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CBA4DC8" w14:textId="7D5E1881" w:rsidR="00452366" w:rsidRDefault="00D156A0">
      <w:pPr>
        <w:rPr>
          <w:rFonts w:ascii="Times New Roman" w:hAnsi="Times New Roman" w:cs="Times New Roman"/>
          <w:b/>
          <w:bCs/>
          <w:sz w:val="28"/>
          <w:szCs w:val="28"/>
        </w:rPr>
      </w:pPr>
      <w:r w:rsidRPr="00D156A0">
        <w:rPr>
          <w:rFonts w:ascii="Times New Roman" w:hAnsi="Times New Roman" w:cs="Times New Roman"/>
          <w:b/>
          <w:bCs/>
          <w:sz w:val="28"/>
          <w:szCs w:val="28"/>
        </w:rPr>
        <w:t xml:space="preserve">ПРОЕКТ </w:t>
      </w:r>
    </w:p>
    <w:p w14:paraId="4CD95FCA" w14:textId="38F90BFA" w:rsidR="00D156A0" w:rsidRPr="00DD4F3C" w:rsidRDefault="00D156A0" w:rsidP="002B5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F3C">
        <w:rPr>
          <w:rFonts w:ascii="Times New Roman" w:hAnsi="Times New Roman" w:cs="Times New Roman"/>
          <w:sz w:val="28"/>
          <w:szCs w:val="28"/>
        </w:rPr>
        <w:t xml:space="preserve">Доклад </w:t>
      </w:r>
    </w:p>
    <w:p w14:paraId="6642B165" w14:textId="77777777" w:rsidR="00677F42" w:rsidRPr="00DD4F3C" w:rsidRDefault="002B5218" w:rsidP="002B5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F3C">
        <w:rPr>
          <w:rFonts w:ascii="Times New Roman" w:hAnsi="Times New Roman" w:cs="Times New Roman"/>
          <w:sz w:val="28"/>
          <w:szCs w:val="28"/>
        </w:rPr>
        <w:t xml:space="preserve">о результатах </w:t>
      </w:r>
      <w:r w:rsidR="00857FAE" w:rsidRPr="00DD4F3C">
        <w:rPr>
          <w:rFonts w:ascii="Times New Roman" w:hAnsi="Times New Roman" w:cs="Times New Roman"/>
          <w:sz w:val="28"/>
          <w:szCs w:val="28"/>
        </w:rPr>
        <w:t xml:space="preserve">обобщения правоприменительной практики администрации города Курчатова </w:t>
      </w:r>
      <w:r w:rsidR="00677F42" w:rsidRPr="00DD4F3C">
        <w:rPr>
          <w:rFonts w:ascii="Times New Roman" w:hAnsi="Times New Roman" w:cs="Times New Roman"/>
          <w:sz w:val="28"/>
          <w:szCs w:val="28"/>
        </w:rPr>
        <w:t xml:space="preserve">Курской области в рамках осуществления муниципального земельного контроля в границах муниципального образования «Город Курчатов» Курской области </w:t>
      </w:r>
    </w:p>
    <w:p w14:paraId="454D58E0" w14:textId="252BC6F6" w:rsidR="002B5218" w:rsidRPr="00DD4F3C" w:rsidRDefault="00677F42" w:rsidP="002B5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DD4F3C">
        <w:rPr>
          <w:rFonts w:ascii="Times New Roman" w:hAnsi="Times New Roman" w:cs="Times New Roman"/>
          <w:sz w:val="28"/>
          <w:szCs w:val="28"/>
        </w:rPr>
        <w:t>за 202</w:t>
      </w:r>
      <w:r w:rsidR="00236848" w:rsidRPr="00DD4F3C">
        <w:rPr>
          <w:rFonts w:ascii="Times New Roman" w:hAnsi="Times New Roman" w:cs="Times New Roman"/>
          <w:sz w:val="28"/>
          <w:szCs w:val="28"/>
        </w:rPr>
        <w:t>4</w:t>
      </w:r>
      <w:r w:rsidRPr="00DD4F3C">
        <w:rPr>
          <w:rFonts w:ascii="Times New Roman" w:hAnsi="Times New Roman" w:cs="Times New Roman"/>
          <w:sz w:val="28"/>
          <w:szCs w:val="28"/>
        </w:rPr>
        <w:t xml:space="preserve"> год </w:t>
      </w:r>
    </w:p>
    <w:p w14:paraId="33084935" w14:textId="5FED4214" w:rsidR="00677F42" w:rsidRPr="00DD4F3C" w:rsidRDefault="00677F42" w:rsidP="002B5218">
      <w:pPr>
        <w:spacing w:after="0" w:line="240" w:lineRule="auto"/>
        <w:jc w:val="center"/>
        <w:rPr>
          <w:rFonts w:ascii="Times New Roman" w:hAnsi="Times New Roman" w:cs="Times New Roman"/>
          <w:sz w:val="28"/>
          <w:szCs w:val="28"/>
        </w:rPr>
      </w:pPr>
    </w:p>
    <w:p w14:paraId="4D970CC0" w14:textId="5A250484" w:rsidR="007E2345" w:rsidRPr="00DD4F3C" w:rsidRDefault="007E2345" w:rsidP="00CE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3C">
        <w:rPr>
          <w:rFonts w:ascii="Times New Roman" w:hAnsi="Times New Roman" w:cs="Times New Roman"/>
          <w:sz w:val="28"/>
          <w:szCs w:val="28"/>
        </w:rPr>
        <w:t>Муниципальный земельный контроль от имени администрации города Курчатова Курской области осуществляет комитет по управлению имуществом</w:t>
      </w:r>
      <w:r w:rsidR="006468C1" w:rsidRPr="00DD4F3C">
        <w:rPr>
          <w:rFonts w:ascii="Times New Roman" w:hAnsi="Times New Roman" w:cs="Times New Roman"/>
          <w:sz w:val="28"/>
          <w:szCs w:val="28"/>
        </w:rPr>
        <w:t xml:space="preserve"> </w:t>
      </w:r>
      <w:r w:rsidRPr="00DD4F3C">
        <w:rPr>
          <w:rFonts w:ascii="Times New Roman" w:hAnsi="Times New Roman" w:cs="Times New Roman"/>
          <w:sz w:val="28"/>
          <w:szCs w:val="28"/>
        </w:rPr>
        <w:t>г. Курчатова.</w:t>
      </w:r>
    </w:p>
    <w:p w14:paraId="2C0CF293" w14:textId="28B2E9C9" w:rsidR="00677F42" w:rsidRPr="00DD4F3C" w:rsidRDefault="00CE187D" w:rsidP="00CE187D">
      <w:pPr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DD4F3C">
        <w:rPr>
          <w:rFonts w:ascii="Times New Roman" w:hAnsi="Times New Roman" w:cs="Times New Roman"/>
          <w:sz w:val="28"/>
          <w:szCs w:val="28"/>
        </w:rPr>
        <w:t xml:space="preserve">Доклад </w:t>
      </w:r>
      <w:r w:rsidR="005955DC" w:rsidRPr="00DD4F3C">
        <w:rPr>
          <w:rFonts w:ascii="Times New Roman" w:hAnsi="Times New Roman" w:cs="Times New Roman"/>
          <w:sz w:val="28"/>
          <w:szCs w:val="28"/>
        </w:rPr>
        <w:t xml:space="preserve">о результатах обобщения правоприменительной практики в рамках осуществления муниципального земельного контроля в границах муниципального образования «Город Курчатов» Курской области </w:t>
      </w:r>
      <w:r w:rsidR="00B476E4" w:rsidRPr="00DD4F3C">
        <w:rPr>
          <w:rFonts w:ascii="Times New Roman" w:hAnsi="Times New Roman" w:cs="Times New Roman"/>
          <w:sz w:val="28"/>
          <w:szCs w:val="28"/>
        </w:rPr>
        <w:t>за 202</w:t>
      </w:r>
      <w:r w:rsidR="00236848" w:rsidRPr="00DD4F3C">
        <w:rPr>
          <w:rFonts w:ascii="Times New Roman" w:hAnsi="Times New Roman" w:cs="Times New Roman"/>
          <w:sz w:val="28"/>
          <w:szCs w:val="28"/>
        </w:rPr>
        <w:t>4</w:t>
      </w:r>
      <w:r w:rsidR="00B476E4" w:rsidRPr="00DD4F3C">
        <w:rPr>
          <w:rFonts w:ascii="Times New Roman" w:hAnsi="Times New Roman" w:cs="Times New Roman"/>
          <w:sz w:val="28"/>
          <w:szCs w:val="28"/>
        </w:rPr>
        <w:t xml:space="preserve"> года подготовлен в соответствии со статьей 47 Федерального закона</w:t>
      </w:r>
      <w:r w:rsidR="00023FFC" w:rsidRPr="00DD4F3C">
        <w:rPr>
          <w:rFonts w:ascii="Times New Roman" w:hAnsi="Times New Roman" w:cs="Times New Roman"/>
          <w:sz w:val="28"/>
          <w:szCs w:val="28"/>
        </w:rPr>
        <w:t xml:space="preserve"> от 31.07.2020 № 248-ФЗ «О государственном контроле (надзоре) и муниципальном контроле в Российской Федерации»</w:t>
      </w:r>
      <w:r w:rsidR="006468C1" w:rsidRPr="00DD4F3C">
        <w:rPr>
          <w:rFonts w:ascii="Times New Roman" w:hAnsi="Times New Roman" w:cs="Times New Roman"/>
          <w:sz w:val="28"/>
          <w:szCs w:val="28"/>
        </w:rPr>
        <w:t>, пунктом 3.8 Положения о муниципальном земельном контроле в границах муниципального образования «Город Курчатов» Курской области, утвержденного решением Курчатовской городской Думы от 21.12.2021 № 61</w:t>
      </w:r>
      <w:r w:rsidR="00023FFC" w:rsidRPr="00DD4F3C">
        <w:rPr>
          <w:rFonts w:ascii="Times New Roman" w:hAnsi="Times New Roman" w:cs="Times New Roman"/>
          <w:sz w:val="28"/>
          <w:szCs w:val="28"/>
        </w:rPr>
        <w:t>.</w:t>
      </w:r>
    </w:p>
    <w:p w14:paraId="620A00FD" w14:textId="2442F827" w:rsidR="00957DA9" w:rsidRPr="00957DA9" w:rsidRDefault="001C4028" w:rsidP="00957DA9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D4F3C">
        <w:rPr>
          <w:rFonts w:ascii="Times New Roman" w:hAnsi="Times New Roman" w:cs="Times New Roman"/>
          <w:sz w:val="28"/>
          <w:szCs w:val="28"/>
        </w:rPr>
        <w:t>Постановлением Правительства Российской Федерации от 10.03.2022 № 336 «Об особенностях организации и осуществления государственного контроля (надзора), муниципального контроля» установлен</w:t>
      </w:r>
      <w:r w:rsidR="006468C1" w:rsidRPr="00DD4F3C">
        <w:rPr>
          <w:rFonts w:ascii="Times New Roman" w:hAnsi="Times New Roman" w:cs="Times New Roman"/>
          <w:sz w:val="28"/>
          <w:szCs w:val="28"/>
        </w:rPr>
        <w:t xml:space="preserve">ы особенности проведения </w:t>
      </w:r>
      <w:r w:rsidRPr="00DD4F3C">
        <w:rPr>
          <w:rFonts w:ascii="Times New Roman" w:hAnsi="Times New Roman" w:cs="Times New Roman"/>
          <w:sz w:val="28"/>
          <w:szCs w:val="28"/>
        </w:rPr>
        <w:t>контрольных (надзорных) мероприятий</w:t>
      </w:r>
      <w:r w:rsidR="006468C1" w:rsidRPr="00DD4F3C">
        <w:rPr>
          <w:rFonts w:ascii="Times New Roman" w:hAnsi="Times New Roman" w:cs="Times New Roman"/>
          <w:sz w:val="28"/>
          <w:szCs w:val="28"/>
        </w:rPr>
        <w:t xml:space="preserve"> при осуществлении муниципального контроля, введены ограничения по проведению контрольных (надзорных) мероприятий со взаимодействием с контролируемыми лицами, в том числе введен мораторий на проведение плановых и внеплановых контрольных (надзорных) мероприятий со взаимодействием с контролируемыми лицами. </w:t>
      </w:r>
      <w:r w:rsidRPr="00DD4F3C">
        <w:rPr>
          <w:rFonts w:ascii="Times New Roman" w:hAnsi="Times New Roman" w:cs="Times New Roman"/>
          <w:sz w:val="28"/>
          <w:szCs w:val="28"/>
        </w:rPr>
        <w:t>Внеплановые проверки можно было проводить исключительно по основаниям, предусмотренным пунктом 3 вышеуказанного постановления. Таких случаев на территории города Курчатова не было. Таким образом, плановых и внеплановых проверок в рамках осуществления муниципального земельного контроля в 202</w:t>
      </w:r>
      <w:r w:rsidR="00236848" w:rsidRPr="00DD4F3C">
        <w:rPr>
          <w:rFonts w:ascii="Times New Roman" w:hAnsi="Times New Roman" w:cs="Times New Roman"/>
          <w:sz w:val="28"/>
          <w:szCs w:val="28"/>
        </w:rPr>
        <w:t>4</w:t>
      </w:r>
      <w:r w:rsidRPr="00DD4F3C">
        <w:rPr>
          <w:rFonts w:ascii="Times New Roman" w:hAnsi="Times New Roman" w:cs="Times New Roman"/>
          <w:sz w:val="28"/>
          <w:szCs w:val="28"/>
        </w:rPr>
        <w:t xml:space="preserve"> году не проводилось. </w:t>
      </w:r>
      <w:r w:rsidR="00DD4F3C">
        <w:rPr>
          <w:rFonts w:ascii="Times New Roman" w:hAnsi="Times New Roman" w:cs="Times New Roman"/>
          <w:sz w:val="28"/>
          <w:szCs w:val="28"/>
        </w:rPr>
        <w:t xml:space="preserve">Кроме того, </w:t>
      </w:r>
      <w:r w:rsidR="00957DA9">
        <w:rPr>
          <w:rFonts w:ascii="Times New Roman" w:hAnsi="Times New Roman" w:cs="Times New Roman"/>
          <w:sz w:val="28"/>
          <w:szCs w:val="28"/>
        </w:rPr>
        <w:t xml:space="preserve">в связи с введением на </w:t>
      </w:r>
      <w:r w:rsidR="00957DA9" w:rsidRPr="00957DA9">
        <w:rPr>
          <w:rFonts w:ascii="Times New Roman" w:hAnsi="Times New Roman" w:cs="Times New Roman"/>
          <w:sz w:val="28"/>
          <w:szCs w:val="28"/>
        </w:rPr>
        <w:t>территори</w:t>
      </w:r>
      <w:r w:rsidR="00957DA9">
        <w:rPr>
          <w:rFonts w:ascii="Times New Roman" w:hAnsi="Times New Roman" w:cs="Times New Roman"/>
          <w:sz w:val="28"/>
          <w:szCs w:val="28"/>
        </w:rPr>
        <w:t>и</w:t>
      </w:r>
      <w:r w:rsidR="00957DA9" w:rsidRPr="00957DA9">
        <w:rPr>
          <w:rFonts w:ascii="Times New Roman" w:hAnsi="Times New Roman" w:cs="Times New Roman"/>
          <w:sz w:val="28"/>
          <w:szCs w:val="28"/>
        </w:rPr>
        <w:t xml:space="preserve"> Курской области правово</w:t>
      </w:r>
      <w:r w:rsidR="00957DA9">
        <w:rPr>
          <w:rFonts w:ascii="Times New Roman" w:hAnsi="Times New Roman" w:cs="Times New Roman"/>
          <w:sz w:val="28"/>
          <w:szCs w:val="28"/>
        </w:rPr>
        <w:t>го</w:t>
      </w:r>
      <w:r w:rsidR="00957DA9" w:rsidRPr="00957DA9">
        <w:rPr>
          <w:rFonts w:ascii="Times New Roman" w:hAnsi="Times New Roman" w:cs="Times New Roman"/>
          <w:sz w:val="28"/>
          <w:szCs w:val="28"/>
        </w:rPr>
        <w:t xml:space="preserve"> режим</w:t>
      </w:r>
      <w:r w:rsidR="00957DA9">
        <w:rPr>
          <w:rFonts w:ascii="Times New Roman" w:hAnsi="Times New Roman" w:cs="Times New Roman"/>
          <w:sz w:val="28"/>
          <w:szCs w:val="28"/>
        </w:rPr>
        <w:t>а</w:t>
      </w:r>
      <w:r w:rsidR="00957DA9" w:rsidRPr="00957DA9">
        <w:rPr>
          <w:rFonts w:ascii="Times New Roman" w:hAnsi="Times New Roman" w:cs="Times New Roman"/>
          <w:sz w:val="28"/>
          <w:szCs w:val="28"/>
        </w:rPr>
        <w:t xml:space="preserve"> контртеррористической операции</w:t>
      </w:r>
      <w:r w:rsidR="00957DA9">
        <w:rPr>
          <w:rFonts w:ascii="Times New Roman" w:hAnsi="Times New Roman" w:cs="Times New Roman"/>
          <w:sz w:val="28"/>
          <w:szCs w:val="28"/>
        </w:rPr>
        <w:t>, контрольных (надзорных) мероприятий без взаимодействия с контролируемыми лицами</w:t>
      </w:r>
      <w:r w:rsidR="009748ED">
        <w:rPr>
          <w:rFonts w:ascii="Times New Roman" w:hAnsi="Times New Roman" w:cs="Times New Roman"/>
          <w:sz w:val="28"/>
          <w:szCs w:val="28"/>
        </w:rPr>
        <w:t xml:space="preserve"> также не проводились</w:t>
      </w:r>
      <w:r w:rsidR="00957DA9">
        <w:rPr>
          <w:rFonts w:ascii="Times New Roman" w:hAnsi="Times New Roman" w:cs="Times New Roman"/>
          <w:sz w:val="28"/>
          <w:szCs w:val="28"/>
        </w:rPr>
        <w:t xml:space="preserve">. </w:t>
      </w:r>
    </w:p>
    <w:p w14:paraId="12FA3D3D" w14:textId="34D4DEF3" w:rsidR="001C4028" w:rsidRPr="00DD4F3C" w:rsidRDefault="001C4028" w:rsidP="001C4028">
      <w:pPr>
        <w:autoSpaceDE w:val="0"/>
        <w:autoSpaceDN w:val="0"/>
        <w:adjustRightInd w:val="0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sectPr w:rsidR="001C4028" w:rsidRPr="00DD4F3C" w:rsidSect="00B716AD">
      <w:pgSz w:w="11906" w:h="16838"/>
      <w:pgMar w:top="851" w:right="851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7B4DEC"/>
    <w:multiLevelType w:val="hybridMultilevel"/>
    <w:tmpl w:val="D4683D2A"/>
    <w:lvl w:ilvl="0" w:tplc="4AD66C5E">
      <w:start w:val="1"/>
      <w:numFmt w:val="decimal"/>
      <w:lvlText w:val="%1)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num w:numId="1" w16cid:durableId="36379720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2366"/>
    <w:rsid w:val="00023FFC"/>
    <w:rsid w:val="001677F5"/>
    <w:rsid w:val="001C1285"/>
    <w:rsid w:val="001C4028"/>
    <w:rsid w:val="00236848"/>
    <w:rsid w:val="002B5218"/>
    <w:rsid w:val="00447055"/>
    <w:rsid w:val="00452366"/>
    <w:rsid w:val="004C4A95"/>
    <w:rsid w:val="005955DC"/>
    <w:rsid w:val="005B12FF"/>
    <w:rsid w:val="005C0B8A"/>
    <w:rsid w:val="006468C1"/>
    <w:rsid w:val="00677F42"/>
    <w:rsid w:val="006905F3"/>
    <w:rsid w:val="006E3010"/>
    <w:rsid w:val="00707083"/>
    <w:rsid w:val="00767847"/>
    <w:rsid w:val="007E2345"/>
    <w:rsid w:val="00803032"/>
    <w:rsid w:val="00854EE6"/>
    <w:rsid w:val="00857FAE"/>
    <w:rsid w:val="00957DA9"/>
    <w:rsid w:val="009748ED"/>
    <w:rsid w:val="00B16982"/>
    <w:rsid w:val="00B1749C"/>
    <w:rsid w:val="00B476E4"/>
    <w:rsid w:val="00B716AD"/>
    <w:rsid w:val="00C26335"/>
    <w:rsid w:val="00CE187D"/>
    <w:rsid w:val="00CE6EFA"/>
    <w:rsid w:val="00D156A0"/>
    <w:rsid w:val="00D85AA2"/>
    <w:rsid w:val="00DD4F3C"/>
    <w:rsid w:val="00E602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0C6EF78"/>
  <w15:chartTrackingRefBased/>
  <w15:docId w15:val="{F80A0147-F5C3-4294-8468-BD10FBF8058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6784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2168</TotalTime>
  <Pages>1</Pages>
  <Words>308</Words>
  <Characters>1757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Евгения Дугина</dc:creator>
  <cp:keywords/>
  <dc:description/>
  <cp:lastModifiedBy>Евгения Дугина</cp:lastModifiedBy>
  <cp:revision>15</cp:revision>
  <cp:lastPrinted>2024-03-28T09:34:00Z</cp:lastPrinted>
  <dcterms:created xsi:type="dcterms:W3CDTF">2022-06-29T08:14:00Z</dcterms:created>
  <dcterms:modified xsi:type="dcterms:W3CDTF">2025-02-11T05:01:00Z</dcterms:modified>
</cp:coreProperties>
</file>