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39" w:rsidRDefault="00F54D39"/>
    <w:p w:rsidR="00FD3EE9" w:rsidRDefault="00FD3EE9"/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FD3EE9">
        <w:trPr>
          <w:cantSplit/>
          <w:trHeight w:val="964"/>
          <w:tblHeader/>
        </w:trPr>
        <w:tc>
          <w:tcPr>
            <w:tcW w:w="10774" w:type="dxa"/>
            <w:shd w:val="clear" w:color="auto" w:fill="auto"/>
          </w:tcPr>
          <w:p w:rsidR="00701B5C" w:rsidRPr="00701B5C" w:rsidRDefault="00701B5C" w:rsidP="00701B5C">
            <w:pPr>
              <w:pStyle w:val="71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01B5C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701B5C" w:rsidRPr="00701B5C" w:rsidRDefault="00701B5C" w:rsidP="00701B5C">
            <w:pPr>
              <w:pStyle w:val="71"/>
              <w:rPr>
                <w:rFonts w:ascii="Arial" w:hAnsi="Arial" w:cs="Arial"/>
                <w:spacing w:val="40"/>
                <w:sz w:val="36"/>
                <w:szCs w:val="36"/>
              </w:rPr>
            </w:pPr>
            <w:r w:rsidRPr="00701B5C">
              <w:rPr>
                <w:rFonts w:ascii="Arial" w:hAnsi="Arial" w:cs="Arial"/>
                <w:spacing w:val="40"/>
                <w:sz w:val="36"/>
                <w:szCs w:val="36"/>
              </w:rPr>
              <w:t>КУРСКОЙ ОБЛАСТИ</w:t>
            </w:r>
          </w:p>
          <w:p w:rsidR="00FD3EE9" w:rsidRDefault="00FD3EE9">
            <w:pPr>
              <w:jc w:val="center"/>
              <w:rPr>
                <w:b/>
                <w:sz w:val="28"/>
              </w:rPr>
            </w:pPr>
          </w:p>
        </w:tc>
      </w:tr>
      <w:tr w:rsidR="00FD3EE9" w:rsidRPr="00701B5C">
        <w:trPr>
          <w:cantSplit/>
          <w:trHeight w:val="1701"/>
          <w:tblHeader/>
        </w:trPr>
        <w:tc>
          <w:tcPr>
            <w:tcW w:w="10774" w:type="dxa"/>
            <w:shd w:val="clear" w:color="auto" w:fill="auto"/>
          </w:tcPr>
          <w:p w:rsidR="00701B5C" w:rsidRPr="00701B5C" w:rsidRDefault="00701B5C" w:rsidP="00701B5C">
            <w:pPr>
              <w:rPr>
                <w:rFonts w:ascii="Arial" w:hAnsi="Arial" w:cs="Arial"/>
              </w:rPr>
            </w:pPr>
          </w:p>
          <w:p w:rsidR="00FD3EE9" w:rsidRPr="00701B5C" w:rsidRDefault="00F54D39" w:rsidP="00701B5C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01B5C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F54D39" w:rsidRPr="00701B5C" w:rsidRDefault="00701B5C" w:rsidP="00701B5C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1B5C">
              <w:rPr>
                <w:rFonts w:ascii="Arial" w:hAnsi="Arial" w:cs="Arial"/>
                <w:b/>
                <w:sz w:val="36"/>
                <w:szCs w:val="36"/>
              </w:rPr>
              <w:t>от 15 декабря 2020 г. № 1922</w:t>
            </w:r>
          </w:p>
          <w:p w:rsidR="00F54D39" w:rsidRPr="00701B5C" w:rsidRDefault="00701B5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701B5C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</w:tc>
      </w:tr>
      <w:tr w:rsidR="00701B5C" w:rsidRPr="00701B5C">
        <w:trPr>
          <w:cantSplit/>
          <w:trHeight w:val="1701"/>
          <w:tblHeader/>
        </w:trPr>
        <w:tc>
          <w:tcPr>
            <w:tcW w:w="10774" w:type="dxa"/>
            <w:shd w:val="clear" w:color="auto" w:fill="auto"/>
          </w:tcPr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1B5C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701B5C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1B5C">
              <w:rPr>
                <w:rFonts w:ascii="Arial" w:hAnsi="Arial" w:cs="Arial"/>
                <w:b/>
                <w:sz w:val="32"/>
                <w:szCs w:val="32"/>
              </w:rPr>
              <w:t>программу «Развитие культуры</w:t>
            </w:r>
          </w:p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1B5C">
              <w:rPr>
                <w:rFonts w:ascii="Arial" w:hAnsi="Arial" w:cs="Arial"/>
                <w:b/>
                <w:sz w:val="32"/>
                <w:szCs w:val="32"/>
              </w:rPr>
              <w:t>в городе Курчатове Курской области»,</w:t>
            </w:r>
          </w:p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701B5C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  <w:r w:rsidRPr="00701B5C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постановлением администрации</w:t>
            </w:r>
          </w:p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701B5C">
              <w:rPr>
                <w:rFonts w:ascii="Arial" w:hAnsi="Arial" w:cs="Arial"/>
                <w:b/>
                <w:sz w:val="32"/>
                <w:szCs w:val="32"/>
              </w:rPr>
              <w:t>города Курчатова от 30.09.2015 №1190 (в</w:t>
            </w:r>
            <w:proofErr w:type="gramEnd"/>
          </w:p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1B5C">
              <w:rPr>
                <w:rFonts w:ascii="Arial" w:hAnsi="Arial" w:cs="Arial"/>
                <w:b/>
                <w:sz w:val="32"/>
                <w:szCs w:val="32"/>
              </w:rPr>
              <w:t>редакции постановления администрации города</w:t>
            </w:r>
          </w:p>
          <w:p w:rsidR="00701B5C" w:rsidRPr="00701B5C" w:rsidRDefault="00701B5C" w:rsidP="00701B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701B5C">
              <w:rPr>
                <w:rFonts w:ascii="Arial" w:hAnsi="Arial" w:cs="Arial"/>
                <w:b/>
                <w:sz w:val="32"/>
                <w:szCs w:val="32"/>
              </w:rPr>
              <w:t>Курчатова от 30.12.2019 №1729)</w:t>
            </w:r>
            <w:proofErr w:type="gramEnd"/>
          </w:p>
          <w:p w:rsidR="00701B5C" w:rsidRPr="00701B5C" w:rsidRDefault="00701B5C" w:rsidP="00701B5C">
            <w:pPr>
              <w:pStyle w:val="71"/>
              <w:jc w:val="left"/>
              <w:rPr>
                <w:rFonts w:ascii="Arial" w:hAnsi="Arial" w:cs="Arial"/>
                <w:spacing w:val="0"/>
                <w:sz w:val="36"/>
                <w:szCs w:val="36"/>
              </w:rPr>
            </w:pPr>
          </w:p>
        </w:tc>
      </w:tr>
    </w:tbl>
    <w:p w:rsidR="00FD3EE9" w:rsidRPr="00701B5C" w:rsidRDefault="00FD3EE9">
      <w:pPr>
        <w:rPr>
          <w:rFonts w:ascii="Arial" w:hAnsi="Arial" w:cs="Arial"/>
          <w:sz w:val="28"/>
          <w:szCs w:val="28"/>
        </w:rPr>
      </w:pPr>
    </w:p>
    <w:p w:rsidR="00FD3EE9" w:rsidRPr="00701B5C" w:rsidRDefault="00F54D39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  <w:t>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FD3EE9" w:rsidRPr="00701B5C" w:rsidRDefault="00FD3EE9">
      <w:pPr>
        <w:pStyle w:val="ac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FD3EE9" w:rsidRPr="00701B5C" w:rsidRDefault="00F54D39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b/>
          <w:sz w:val="28"/>
          <w:szCs w:val="28"/>
        </w:rPr>
        <w:tab/>
        <w:t>1.</w:t>
      </w:r>
      <w:r w:rsidRPr="00701B5C">
        <w:rPr>
          <w:rFonts w:ascii="Arial" w:hAnsi="Arial" w:cs="Arial"/>
          <w:sz w:val="28"/>
          <w:szCs w:val="28"/>
        </w:rPr>
        <w:t xml:space="preserve"> Внести в муниципальную программу «Развитие культуры в городе Курчатове Курской области», утвержденную постановлением администрации города Курчатова от 30.09.2015 №1190 (в редакции постановления администрации   города Курчатова от 30.12.2019 №1729) следующие изменения: </w:t>
      </w:r>
    </w:p>
    <w:p w:rsidR="00FD3EE9" w:rsidRPr="00701B5C" w:rsidRDefault="00F54D39" w:rsidP="00BC268C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b/>
          <w:sz w:val="28"/>
          <w:szCs w:val="28"/>
        </w:rPr>
        <w:tab/>
        <w:t>1.</w:t>
      </w:r>
      <w:r w:rsidR="00D8450D" w:rsidRPr="00701B5C">
        <w:rPr>
          <w:rFonts w:ascii="Arial" w:hAnsi="Arial" w:cs="Arial"/>
          <w:b/>
          <w:sz w:val="28"/>
          <w:szCs w:val="28"/>
        </w:rPr>
        <w:t>1</w:t>
      </w:r>
      <w:r w:rsidRPr="00701B5C">
        <w:rPr>
          <w:rFonts w:ascii="Arial" w:hAnsi="Arial" w:cs="Arial"/>
          <w:b/>
          <w:sz w:val="28"/>
          <w:szCs w:val="28"/>
        </w:rPr>
        <w:t>.</w:t>
      </w:r>
      <w:r w:rsidRPr="00701B5C">
        <w:rPr>
          <w:rFonts w:ascii="Arial" w:hAnsi="Arial" w:cs="Arial"/>
          <w:sz w:val="28"/>
          <w:szCs w:val="28"/>
        </w:rPr>
        <w:t xml:space="preserve">  Пункт «Объемы бюджетных ассигнований муниципальной Программы» Паспорта муниципальной программы «Развитие культуры в городе Курчатове Курской области» (далее «Программа») изложить в новой редакции:</w:t>
      </w:r>
    </w:p>
    <w:p w:rsidR="00FD3EE9" w:rsidRPr="00701B5C" w:rsidRDefault="00FD3EE9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885" w:type="dxa"/>
        <w:tblInd w:w="-106" w:type="dxa"/>
        <w:tblLook w:val="0600" w:firstRow="0" w:lastRow="0" w:firstColumn="0" w:lastColumn="0" w:noHBand="1" w:noVBand="1"/>
      </w:tblPr>
      <w:tblGrid>
        <w:gridCol w:w="1711"/>
        <w:gridCol w:w="8391"/>
      </w:tblGrid>
      <w:tr w:rsidR="00FD3EE9" w:rsidRPr="00701B5C">
        <w:trPr>
          <w:cantSplit/>
          <w:trHeight w:val="3883"/>
          <w:tblHeader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01B5C">
              <w:rPr>
                <w:rFonts w:ascii="Arial" w:hAnsi="Arial" w:cs="Arial"/>
                <w:sz w:val="22"/>
                <w:szCs w:val="22"/>
              </w:rPr>
              <w:t>Объем бюджетных ассигнований муниципальной Программы</w:t>
            </w:r>
          </w:p>
        </w:tc>
        <w:tc>
          <w:tcPr>
            <w:tcW w:w="8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spacing w:before="60" w:after="60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01B5C">
              <w:rPr>
                <w:rFonts w:ascii="Arial" w:hAnsi="Arial" w:cs="Arial"/>
                <w:sz w:val="22"/>
                <w:szCs w:val="22"/>
              </w:rPr>
              <w:t xml:space="preserve">Объем бюджетных ассигнований на реализацию муниципальной программы составляет </w:t>
            </w:r>
            <w:r w:rsidR="00BC268C" w:rsidRPr="00701B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664611,406 </w:t>
            </w:r>
            <w:r w:rsidRPr="00701B5C">
              <w:rPr>
                <w:rFonts w:ascii="Arial" w:hAnsi="Arial" w:cs="Arial"/>
                <w:sz w:val="22"/>
                <w:szCs w:val="22"/>
              </w:rPr>
              <w:t>тыс. руб., в том числе за счет средств городского бюджета –</w:t>
            </w:r>
            <w:r w:rsidR="00D0082B" w:rsidRPr="00701B5C">
              <w:rPr>
                <w:rFonts w:ascii="Arial" w:hAnsi="Arial" w:cs="Arial"/>
                <w:sz w:val="22"/>
                <w:szCs w:val="22"/>
              </w:rPr>
              <w:t xml:space="preserve">– 597371,528 </w:t>
            </w:r>
            <w:r w:rsidRPr="00701B5C">
              <w:rPr>
                <w:rFonts w:ascii="Arial" w:hAnsi="Arial" w:cs="Arial"/>
                <w:sz w:val="22"/>
                <w:szCs w:val="22"/>
              </w:rPr>
              <w:t>тыс. руб., за счет средс</w:t>
            </w:r>
            <w:r w:rsidR="00BC268C" w:rsidRPr="00701B5C">
              <w:rPr>
                <w:rFonts w:ascii="Arial" w:hAnsi="Arial" w:cs="Arial"/>
                <w:sz w:val="22"/>
                <w:szCs w:val="22"/>
              </w:rPr>
              <w:t xml:space="preserve">тв областного бюджета – </w:t>
            </w:r>
            <w:r w:rsidR="00D0082B" w:rsidRPr="00701B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65620,648 </w:t>
            </w:r>
            <w:r w:rsidRPr="00701B5C">
              <w:rPr>
                <w:rFonts w:ascii="Arial" w:hAnsi="Arial" w:cs="Arial"/>
                <w:sz w:val="22"/>
                <w:szCs w:val="22"/>
              </w:rPr>
              <w:t>тыс. руб., внебюджетные источники – 1619,230 тыс. руб.</w:t>
            </w:r>
          </w:p>
          <w:tbl>
            <w:tblPr>
              <w:tblW w:w="8698" w:type="dxa"/>
              <w:tblLook w:val="0600" w:firstRow="0" w:lastRow="0" w:firstColumn="0" w:lastColumn="0" w:noHBand="1" w:noVBand="1"/>
            </w:tblPr>
            <w:tblGrid>
              <w:gridCol w:w="1338"/>
              <w:gridCol w:w="1454"/>
              <w:gridCol w:w="1470"/>
              <w:gridCol w:w="1454"/>
              <w:gridCol w:w="2982"/>
            </w:tblGrid>
            <w:tr w:rsidR="00FD3EE9" w:rsidRPr="00701B5C">
              <w:trPr>
                <w:cantSplit/>
                <w:trHeight w:val="763"/>
                <w:tblHeader/>
              </w:trPr>
              <w:tc>
                <w:tcPr>
                  <w:tcW w:w="13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Всего: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в том числе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гор</w:t>
                  </w:r>
                  <w:proofErr w:type="gramStart"/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б</w:t>
                  </w:r>
                  <w:proofErr w:type="gramEnd"/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юджет</w:t>
                  </w:r>
                </w:p>
                <w:p w:rsidR="00FD3EE9" w:rsidRPr="00701B5C" w:rsidRDefault="00FD3E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в том числе обл. бюджет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в том числе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внебюджетн</w:t>
                  </w:r>
                  <w:proofErr w:type="spellEnd"/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источники</w:t>
                  </w:r>
                </w:p>
              </w:tc>
            </w:tr>
            <w:tr w:rsidR="00FD3EE9" w:rsidRPr="00701B5C">
              <w:trPr>
                <w:cantSplit/>
                <w:trHeight w:val="1837"/>
                <w:tblHeader/>
              </w:trPr>
              <w:tc>
                <w:tcPr>
                  <w:tcW w:w="13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2016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2017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2018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2019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2020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2021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2022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2023 год</w:t>
                  </w:r>
                </w:p>
                <w:p w:rsidR="00FD3EE9" w:rsidRPr="00701B5C" w:rsidRDefault="00F54D39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106084,462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51558,854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59083,743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73038,880</w:t>
                  </w:r>
                </w:p>
                <w:p w:rsidR="00FD3EE9" w:rsidRPr="00701B5C" w:rsidRDefault="00D008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82590,986</w:t>
                  </w:r>
                </w:p>
                <w:p w:rsidR="00F7062C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F7062C" w:rsidRPr="00701B5C">
                    <w:rPr>
                      <w:rFonts w:ascii="Arial" w:hAnsi="Arial" w:cs="Arial"/>
                      <w:sz w:val="22"/>
                      <w:szCs w:val="22"/>
                    </w:rPr>
                    <w:t>4146,104</w:t>
                  </w:r>
                </w:p>
                <w:p w:rsidR="00FD3EE9" w:rsidRPr="00701B5C" w:rsidRDefault="008424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72598,813</w:t>
                  </w:r>
                </w:p>
                <w:p w:rsidR="00FD3EE9" w:rsidRPr="00701B5C" w:rsidRDefault="00B971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72754</w:t>
                  </w:r>
                  <w:r w:rsidR="00F54D39" w:rsidRPr="00701B5C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782</w:t>
                  </w:r>
                </w:p>
                <w:p w:rsidR="00065FA7" w:rsidRPr="00701B5C" w:rsidRDefault="00065F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72754,782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49734,814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49939,624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59083,743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65267,880</w:t>
                  </w:r>
                </w:p>
                <w:p w:rsidR="00D0082B" w:rsidRPr="00701B5C" w:rsidRDefault="00D008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81090,986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74146,104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72598,813</w:t>
                  </w:r>
                </w:p>
                <w:p w:rsidR="00FD3EE9" w:rsidRPr="00701B5C" w:rsidRDefault="009C54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72754,782</w:t>
                  </w:r>
                </w:p>
                <w:p w:rsidR="00FD3EE9" w:rsidRPr="00701B5C" w:rsidRDefault="009C54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72754,782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56349,648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7771,000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1500,000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1619,230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FD3EE9" w:rsidRPr="00701B5C" w:rsidRDefault="00F54D3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1B5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FD3EE9" w:rsidRPr="00701B5C" w:rsidRDefault="00FD3EE9">
            <w:pPr>
              <w:spacing w:before="60" w:after="60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3EE9" w:rsidRPr="00701B5C" w:rsidRDefault="00FD3EE9">
      <w:pPr>
        <w:jc w:val="both"/>
        <w:rPr>
          <w:rFonts w:ascii="Arial" w:hAnsi="Arial" w:cs="Arial"/>
          <w:sz w:val="28"/>
          <w:szCs w:val="28"/>
        </w:rPr>
      </w:pPr>
    </w:p>
    <w:p w:rsidR="00FD3EE9" w:rsidRPr="00701B5C" w:rsidRDefault="00F54D39" w:rsidP="00D0082B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b/>
          <w:sz w:val="28"/>
          <w:szCs w:val="28"/>
        </w:rPr>
        <w:tab/>
      </w:r>
    </w:p>
    <w:p w:rsidR="00FD3EE9" w:rsidRPr="00701B5C" w:rsidRDefault="00F54D39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Pr="00701B5C">
        <w:rPr>
          <w:rFonts w:ascii="Arial" w:hAnsi="Arial" w:cs="Arial"/>
          <w:b/>
          <w:sz w:val="28"/>
          <w:szCs w:val="28"/>
        </w:rPr>
        <w:t>1.</w:t>
      </w:r>
      <w:r w:rsidR="00D8450D" w:rsidRPr="00701B5C">
        <w:rPr>
          <w:rFonts w:ascii="Arial" w:hAnsi="Arial" w:cs="Arial"/>
          <w:b/>
          <w:sz w:val="28"/>
          <w:szCs w:val="28"/>
        </w:rPr>
        <w:t>2</w:t>
      </w:r>
      <w:r w:rsidRPr="00701B5C">
        <w:rPr>
          <w:rFonts w:ascii="Arial" w:hAnsi="Arial" w:cs="Arial"/>
          <w:b/>
          <w:sz w:val="28"/>
          <w:szCs w:val="28"/>
        </w:rPr>
        <w:t>.</w:t>
      </w:r>
      <w:r w:rsidRPr="00701B5C">
        <w:rPr>
          <w:rFonts w:ascii="Arial" w:hAnsi="Arial" w:cs="Arial"/>
          <w:sz w:val="28"/>
          <w:szCs w:val="28"/>
        </w:rPr>
        <w:t xml:space="preserve"> Раздел 9 «Объем финансовых ресурсов, необходимых для реализации муниципальной программы» Прогр</w:t>
      </w:r>
      <w:r w:rsidR="005D7776" w:rsidRPr="00701B5C">
        <w:rPr>
          <w:rFonts w:ascii="Arial" w:hAnsi="Arial" w:cs="Arial"/>
          <w:sz w:val="28"/>
          <w:szCs w:val="28"/>
        </w:rPr>
        <w:t>аммы изложить в новой редакции:</w:t>
      </w:r>
    </w:p>
    <w:p w:rsidR="00FD3EE9" w:rsidRPr="00701B5C" w:rsidRDefault="00F54D39" w:rsidP="00D0082B">
      <w:pPr>
        <w:spacing w:before="60" w:after="60"/>
        <w:ind w:firstLine="34"/>
        <w:jc w:val="both"/>
        <w:rPr>
          <w:rFonts w:ascii="Arial" w:hAnsi="Arial" w:cs="Arial"/>
          <w:sz w:val="22"/>
          <w:szCs w:val="22"/>
        </w:rPr>
      </w:pPr>
      <w:r w:rsidRPr="00701B5C">
        <w:rPr>
          <w:rFonts w:ascii="Arial" w:hAnsi="Arial" w:cs="Arial"/>
          <w:sz w:val="28"/>
          <w:szCs w:val="28"/>
        </w:rPr>
        <w:tab/>
        <w:t xml:space="preserve">«Реализация мероприятий муниципальной программы осуществляется за счет средств областного и местного бюджета, внебюджетных источников. Объем бюджетных ассигнований на реализацию муниципальной программы </w:t>
      </w:r>
      <w:r w:rsidR="00D0082B" w:rsidRPr="00701B5C">
        <w:rPr>
          <w:rFonts w:ascii="Arial" w:hAnsi="Arial" w:cs="Arial"/>
          <w:sz w:val="28"/>
          <w:szCs w:val="28"/>
        </w:rPr>
        <w:t xml:space="preserve">составляет </w:t>
      </w:r>
      <w:r w:rsidR="00D0082B" w:rsidRPr="00701B5C">
        <w:rPr>
          <w:rFonts w:ascii="Arial" w:hAnsi="Arial" w:cs="Arial"/>
          <w:bCs/>
          <w:color w:val="000000"/>
          <w:sz w:val="28"/>
          <w:szCs w:val="28"/>
        </w:rPr>
        <w:t xml:space="preserve">664611,406 </w:t>
      </w:r>
      <w:r w:rsidR="00D0082B" w:rsidRPr="00701B5C">
        <w:rPr>
          <w:rFonts w:ascii="Arial" w:hAnsi="Arial" w:cs="Arial"/>
          <w:sz w:val="28"/>
          <w:szCs w:val="28"/>
        </w:rPr>
        <w:t>тыс. руб., в том числе за счет средств городского бюджета –597371,528 тыс. руб., за счет средств областного бюджета –</w:t>
      </w:r>
      <w:r w:rsidR="00D0082B" w:rsidRPr="00701B5C">
        <w:rPr>
          <w:rFonts w:ascii="Arial" w:hAnsi="Arial" w:cs="Arial"/>
          <w:bCs/>
          <w:color w:val="000000"/>
          <w:sz w:val="28"/>
          <w:szCs w:val="28"/>
        </w:rPr>
        <w:t xml:space="preserve">65620,648 </w:t>
      </w:r>
      <w:r w:rsidR="00D0082B" w:rsidRPr="00701B5C">
        <w:rPr>
          <w:rFonts w:ascii="Arial" w:hAnsi="Arial" w:cs="Arial"/>
          <w:sz w:val="28"/>
          <w:szCs w:val="28"/>
        </w:rPr>
        <w:t>тыс. руб., внебюджетные источники – 1619,230 тыс. руб</w:t>
      </w:r>
      <w:r w:rsidR="00D0082B" w:rsidRPr="00701B5C">
        <w:rPr>
          <w:rFonts w:ascii="Arial" w:hAnsi="Arial" w:cs="Arial"/>
          <w:sz w:val="22"/>
          <w:szCs w:val="22"/>
        </w:rPr>
        <w:t>.</w:t>
      </w:r>
    </w:p>
    <w:tbl>
      <w:tblPr>
        <w:tblW w:w="10913" w:type="dxa"/>
        <w:tblInd w:w="108" w:type="dxa"/>
        <w:tblLook w:val="0600" w:firstRow="0" w:lastRow="0" w:firstColumn="0" w:lastColumn="0" w:noHBand="1" w:noVBand="1"/>
      </w:tblPr>
      <w:tblGrid>
        <w:gridCol w:w="878"/>
        <w:gridCol w:w="2521"/>
        <w:gridCol w:w="2353"/>
        <w:gridCol w:w="2105"/>
        <w:gridCol w:w="2086"/>
        <w:gridCol w:w="970"/>
      </w:tblGrid>
      <w:tr w:rsidR="00FD3EE9" w:rsidRPr="00701B5C">
        <w:trPr>
          <w:cantSplit/>
          <w:trHeight w:val="2047"/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701B5C">
              <w:rPr>
                <w:rFonts w:ascii="Arial" w:hAnsi="Arial" w:cs="Arial"/>
                <w:sz w:val="28"/>
                <w:szCs w:val="28"/>
              </w:rPr>
              <w:t>Года</w:t>
            </w:r>
          </w:p>
          <w:p w:rsidR="00FD3EE9" w:rsidRPr="00701B5C" w:rsidRDefault="00FD3EE9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2016 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2017 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2018 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2019 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2020 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2021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2022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2023</w:t>
            </w:r>
          </w:p>
          <w:p w:rsidR="00FD3EE9" w:rsidRPr="00701B5C" w:rsidRDefault="00F54D39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2024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Всего: </w:t>
            </w:r>
          </w:p>
          <w:p w:rsidR="009C5416" w:rsidRPr="00701B5C" w:rsidRDefault="009C5416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106084,462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51558,854</w:t>
            </w:r>
            <w:r w:rsidRPr="00701B5C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:rsidR="00FD3EE9" w:rsidRPr="00701B5C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59083,743</w:t>
            </w:r>
          </w:p>
          <w:p w:rsidR="00FD3EE9" w:rsidRPr="00701B5C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73038,880</w:t>
            </w:r>
            <w:r w:rsidRPr="00701B5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  <w:p w:rsidR="00D0082B" w:rsidRPr="00701B5C" w:rsidRDefault="00D0082B" w:rsidP="00D0082B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82590,986</w:t>
            </w:r>
          </w:p>
          <w:p w:rsidR="009C5416" w:rsidRPr="00701B5C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74146,104</w:t>
            </w:r>
          </w:p>
          <w:p w:rsidR="009C5416" w:rsidRPr="00701B5C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72598,813</w:t>
            </w:r>
          </w:p>
          <w:p w:rsidR="009C5416" w:rsidRPr="00701B5C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72754,782</w:t>
            </w:r>
          </w:p>
          <w:p w:rsidR="00FD3EE9" w:rsidRPr="00701B5C" w:rsidRDefault="009C5416" w:rsidP="009C541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72754,782</w:t>
            </w:r>
            <w:r w:rsidR="00F54D39" w:rsidRPr="00701B5C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В том числе гор</w:t>
            </w:r>
            <w:proofErr w:type="gramStart"/>
            <w:r w:rsidRPr="00701B5C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701B5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701B5C">
              <w:rPr>
                <w:rFonts w:ascii="Arial" w:hAnsi="Arial" w:cs="Arial"/>
                <w:sz w:val="26"/>
                <w:szCs w:val="26"/>
              </w:rPr>
              <w:t>б</w:t>
            </w:r>
            <w:proofErr w:type="gramEnd"/>
            <w:r w:rsidRPr="00701B5C">
              <w:rPr>
                <w:rFonts w:ascii="Arial" w:hAnsi="Arial" w:cs="Arial"/>
                <w:sz w:val="26"/>
                <w:szCs w:val="26"/>
              </w:rPr>
              <w:t>юджет: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49734,814 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49939, 624 </w:t>
            </w:r>
          </w:p>
          <w:p w:rsidR="00FD3EE9" w:rsidRPr="00701B5C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59083,743 </w:t>
            </w:r>
          </w:p>
          <w:p w:rsidR="00FD3EE9" w:rsidRPr="00701B5C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65267,880 </w:t>
            </w:r>
          </w:p>
          <w:p w:rsidR="00D0082B" w:rsidRPr="00701B5C" w:rsidRDefault="00D0082B" w:rsidP="00D0082B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81090,986</w:t>
            </w:r>
          </w:p>
          <w:p w:rsidR="009C5416" w:rsidRPr="00701B5C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74146,104</w:t>
            </w:r>
          </w:p>
          <w:p w:rsidR="009C5416" w:rsidRPr="00701B5C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72598,813</w:t>
            </w:r>
          </w:p>
          <w:p w:rsidR="009C5416" w:rsidRPr="00701B5C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72754,782</w:t>
            </w:r>
          </w:p>
          <w:p w:rsidR="00FD3EE9" w:rsidRPr="00701B5C" w:rsidRDefault="009C5416" w:rsidP="009C541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72754,782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В том числе обл. бюджет: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56349,648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7771,000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1500,000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Внебюджетные источники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 xml:space="preserve">1619,230 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701B5C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701B5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ind w:left="-646" w:firstLine="646"/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701B5C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3EE9" w:rsidRPr="00701B5C" w:rsidRDefault="00F54D39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  <w:t xml:space="preserve">Ресурсное обеспечение реализации  муниципальной программы за счет средств городского бюджета представлено в приложении №3 к настоящей муниципальной подпрограмме. </w:t>
      </w:r>
    </w:p>
    <w:p w:rsidR="00FD3EE9" w:rsidRPr="00701B5C" w:rsidRDefault="00F54D39" w:rsidP="00D0082B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  <w:t xml:space="preserve"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№4 к настоящей муниципальной программе. </w:t>
      </w:r>
    </w:p>
    <w:p w:rsidR="00FD3EE9" w:rsidRDefault="00F54D39" w:rsidP="00D0082B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="00D8450D" w:rsidRPr="00701B5C">
        <w:rPr>
          <w:rFonts w:ascii="Arial" w:hAnsi="Arial" w:cs="Arial"/>
          <w:b/>
          <w:sz w:val="28"/>
          <w:szCs w:val="28"/>
        </w:rPr>
        <w:t>1.3</w:t>
      </w:r>
      <w:r w:rsidRPr="00701B5C">
        <w:rPr>
          <w:rFonts w:ascii="Arial" w:hAnsi="Arial" w:cs="Arial"/>
          <w:b/>
          <w:sz w:val="28"/>
          <w:szCs w:val="28"/>
        </w:rPr>
        <w:t xml:space="preserve">. </w:t>
      </w:r>
      <w:r w:rsidR="005D7776" w:rsidRPr="00701B5C">
        <w:rPr>
          <w:rFonts w:ascii="Arial" w:hAnsi="Arial" w:cs="Arial"/>
          <w:sz w:val="28"/>
          <w:szCs w:val="28"/>
        </w:rPr>
        <w:t xml:space="preserve">Пункт </w:t>
      </w:r>
      <w:r w:rsidRPr="00701B5C">
        <w:rPr>
          <w:rFonts w:ascii="Arial" w:hAnsi="Arial" w:cs="Arial"/>
          <w:sz w:val="28"/>
          <w:szCs w:val="28"/>
        </w:rPr>
        <w:t>«Объем        бюджетных        ассигнований        муни</w:t>
      </w:r>
      <w:r w:rsidR="00D0082B" w:rsidRPr="00701B5C">
        <w:rPr>
          <w:rFonts w:ascii="Arial" w:hAnsi="Arial" w:cs="Arial"/>
          <w:sz w:val="28"/>
          <w:szCs w:val="28"/>
        </w:rPr>
        <w:t xml:space="preserve">ципальной подпрограммы»  </w:t>
      </w:r>
      <w:r w:rsidRPr="00701B5C">
        <w:rPr>
          <w:rFonts w:ascii="Arial" w:hAnsi="Arial" w:cs="Arial"/>
          <w:sz w:val="28"/>
          <w:szCs w:val="28"/>
        </w:rPr>
        <w:t xml:space="preserve">Паспорта подпрограммы 1 «Искусство» Программы изложить в новой редакции:   </w:t>
      </w:r>
    </w:p>
    <w:p w:rsidR="00701B5C" w:rsidRPr="00701B5C" w:rsidRDefault="00701B5C" w:rsidP="00D0082B">
      <w:pPr>
        <w:widowControl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108" w:type="dxa"/>
        <w:tblLook w:val="0600" w:firstRow="0" w:lastRow="0" w:firstColumn="0" w:lastColumn="0" w:noHBand="1" w:noVBand="1"/>
      </w:tblPr>
      <w:tblGrid>
        <w:gridCol w:w="2868"/>
        <w:gridCol w:w="7055"/>
      </w:tblGrid>
      <w:tr w:rsidR="00FD3EE9" w:rsidRPr="00701B5C">
        <w:trPr>
          <w:cantSplit/>
          <w:trHeight w:val="841"/>
          <w:tblHeader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lastRenderedPageBreak/>
              <w:t>Объем бюджетных ассигнований муниципальной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D0082B" w:rsidRPr="00701B5C">
              <w:rPr>
                <w:rFonts w:ascii="Arial" w:hAnsi="Arial" w:cs="Arial"/>
                <w:sz w:val="24"/>
                <w:szCs w:val="24"/>
              </w:rPr>
              <w:t xml:space="preserve">543553,187 </w:t>
            </w:r>
            <w:r w:rsidRPr="00701B5C">
              <w:rPr>
                <w:rFonts w:ascii="Arial" w:hAnsi="Arial" w:cs="Arial"/>
                <w:sz w:val="24"/>
                <w:szCs w:val="24"/>
              </w:rPr>
              <w:t>тыс. руб., в т.ч. за счет сре</w:t>
            </w:r>
            <w:r w:rsidR="009C5416" w:rsidRPr="00701B5C">
              <w:rPr>
                <w:rFonts w:ascii="Arial" w:hAnsi="Arial" w:cs="Arial"/>
                <w:sz w:val="24"/>
                <w:szCs w:val="24"/>
              </w:rPr>
              <w:t>дств</w:t>
            </w:r>
            <w:r w:rsidR="00D0082B" w:rsidRPr="00701B5C">
              <w:rPr>
                <w:rFonts w:ascii="Arial" w:hAnsi="Arial" w:cs="Arial"/>
                <w:sz w:val="24"/>
                <w:szCs w:val="24"/>
              </w:rPr>
              <w:t xml:space="preserve"> городского бюджета – 477153,309</w:t>
            </w:r>
            <w:r w:rsidRPr="00701B5C">
              <w:rPr>
                <w:rFonts w:ascii="Arial" w:hAnsi="Arial" w:cs="Arial"/>
                <w:sz w:val="24"/>
                <w:szCs w:val="24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2016 год – 94694,517 тыс. руб., в т.ч.</w:t>
            </w:r>
            <w:proofErr w:type="gramStart"/>
            <w:r w:rsidRPr="00701B5C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01B5C">
              <w:rPr>
                <w:rFonts w:ascii="Arial" w:hAnsi="Arial" w:cs="Arial"/>
                <w:sz w:val="24"/>
                <w:szCs w:val="24"/>
              </w:rPr>
              <w:t xml:space="preserve"> городской бюджет – 38344,869 тыс. руб., областной бюджет – 56349, 648 тыс. руб.;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1B5C">
              <w:rPr>
                <w:rFonts w:ascii="Arial" w:hAnsi="Arial" w:cs="Arial"/>
                <w:sz w:val="24"/>
                <w:szCs w:val="24"/>
              </w:rPr>
              <w:t>2017 год – 40020,158 тыс. руб., в т.ч. городской бюджет – 39240,928 тыс. руб., внебюджетные источники – 779, 230тыс. руб.;</w:t>
            </w:r>
            <w:proofErr w:type="gramEnd"/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2018 год – 46835,723 тыс. руб. – городской бюджет;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1B5C">
              <w:rPr>
                <w:rFonts w:ascii="Arial" w:hAnsi="Arial" w:cs="Arial"/>
                <w:sz w:val="24"/>
                <w:szCs w:val="24"/>
              </w:rPr>
              <w:t>2019 год – 59432,979 тыс. руб., в т.ч.: городской бюджет - 51661,979 тыс. руб., областной бюджет – 7771,000 тыс. руб.;</w:t>
            </w:r>
            <w:proofErr w:type="gramEnd"/>
          </w:p>
          <w:p w:rsidR="00FD3EE9" w:rsidRPr="00701B5C" w:rsidRDefault="00F54D39">
            <w:pPr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01B5C">
              <w:rPr>
                <w:rFonts w:ascii="Arial" w:hAnsi="Arial" w:cs="Arial"/>
                <w:sz w:val="24"/>
                <w:szCs w:val="24"/>
              </w:rPr>
              <w:t xml:space="preserve">2020 год –  </w:t>
            </w:r>
            <w:r w:rsidR="00D0082B" w:rsidRPr="00701B5C">
              <w:rPr>
                <w:rFonts w:ascii="Arial" w:eastAsia="Calibri" w:hAnsi="Arial" w:cs="Arial"/>
                <w:sz w:val="24"/>
                <w:szCs w:val="24"/>
              </w:rPr>
              <w:t>66846,369</w:t>
            </w:r>
            <w:r w:rsidR="00C05585" w:rsidRPr="00701B5C">
              <w:rPr>
                <w:rFonts w:ascii="Arial" w:eastAsia="Calibri" w:hAnsi="Arial" w:cs="Arial"/>
                <w:sz w:val="24"/>
                <w:szCs w:val="24"/>
              </w:rPr>
              <w:t xml:space="preserve"> тыс. руб., в т.ч.: 65346,369 </w:t>
            </w:r>
            <w:r w:rsidRPr="00701B5C">
              <w:rPr>
                <w:rFonts w:ascii="Arial" w:eastAsia="Calibri" w:hAnsi="Arial" w:cs="Arial"/>
                <w:sz w:val="24"/>
                <w:szCs w:val="24"/>
              </w:rPr>
              <w:t xml:space="preserve">тыс. руб. - городской бюджет, областной бюджет – 1500,000 тыс. </w:t>
            </w:r>
            <w:proofErr w:type="spellStart"/>
            <w:r w:rsidRPr="00701B5C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Pr="00701B5C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  <w:proofErr w:type="gramEnd"/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2021 год – 60013,344 тыс. руб. - городской бюджет;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2022 год -  58466,053 тыс. руб. - городской бюджет;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2023 год -</w:t>
            </w:r>
            <w:r w:rsidR="009C5416" w:rsidRPr="00701B5C">
              <w:rPr>
                <w:rFonts w:ascii="Arial" w:hAnsi="Arial" w:cs="Arial"/>
                <w:sz w:val="24"/>
                <w:szCs w:val="24"/>
              </w:rPr>
              <w:t xml:space="preserve">  58622,022</w:t>
            </w:r>
            <w:r w:rsidRPr="00701B5C">
              <w:rPr>
                <w:rFonts w:ascii="Arial" w:hAnsi="Arial" w:cs="Arial"/>
                <w:sz w:val="24"/>
                <w:szCs w:val="24"/>
              </w:rPr>
              <w:t xml:space="preserve"> тыс. руб. - городской бюджет;</w:t>
            </w:r>
          </w:p>
          <w:p w:rsidR="00FD3EE9" w:rsidRPr="00701B5C" w:rsidRDefault="009C5416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2024 год – 58622,022</w:t>
            </w:r>
            <w:r w:rsidR="00F54D39" w:rsidRPr="00701B5C">
              <w:rPr>
                <w:rFonts w:ascii="Arial" w:hAnsi="Arial" w:cs="Arial"/>
                <w:sz w:val="24"/>
                <w:szCs w:val="24"/>
              </w:rPr>
              <w:t xml:space="preserve"> тыс. руб. - городской бюджет.</w:t>
            </w:r>
          </w:p>
        </w:tc>
      </w:tr>
    </w:tbl>
    <w:p w:rsidR="00FD3EE9" w:rsidRPr="00701B5C" w:rsidRDefault="005D7776">
      <w:pPr>
        <w:spacing w:line="20" w:lineRule="atLeast"/>
        <w:jc w:val="both"/>
        <w:outlineLvl w:val="2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b/>
          <w:bCs/>
          <w:sz w:val="28"/>
          <w:szCs w:val="28"/>
        </w:rPr>
        <w:tab/>
      </w:r>
      <w:r w:rsidR="00D8450D" w:rsidRPr="00701B5C">
        <w:rPr>
          <w:rFonts w:ascii="Arial" w:hAnsi="Arial" w:cs="Arial"/>
          <w:b/>
          <w:bCs/>
          <w:sz w:val="28"/>
          <w:szCs w:val="28"/>
        </w:rPr>
        <w:t>1.4</w:t>
      </w:r>
      <w:r w:rsidR="00F54D39" w:rsidRPr="00701B5C">
        <w:rPr>
          <w:rFonts w:ascii="Arial" w:hAnsi="Arial" w:cs="Arial"/>
          <w:b/>
          <w:bCs/>
          <w:sz w:val="28"/>
          <w:szCs w:val="28"/>
        </w:rPr>
        <w:t>.</w:t>
      </w:r>
      <w:r w:rsidR="00F54D39" w:rsidRPr="00701B5C">
        <w:rPr>
          <w:rFonts w:ascii="Arial" w:hAnsi="Arial" w:cs="Arial"/>
          <w:bCs/>
          <w:sz w:val="28"/>
          <w:szCs w:val="28"/>
        </w:rPr>
        <w:t xml:space="preserve"> Раздел 6  «Объем финансовых ресурсов, необходимых для реализации подпрограммы»  подпрограммы 1 </w:t>
      </w:r>
      <w:r w:rsidR="00F54D39" w:rsidRPr="00701B5C">
        <w:rPr>
          <w:rFonts w:ascii="Arial" w:hAnsi="Arial" w:cs="Arial"/>
          <w:sz w:val="28"/>
          <w:szCs w:val="28"/>
        </w:rPr>
        <w:t>«Искусство» Программы изложить в новой редакции:</w:t>
      </w:r>
    </w:p>
    <w:p w:rsidR="00C05585" w:rsidRPr="00701B5C" w:rsidRDefault="00F54D39" w:rsidP="00C05585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  <w:t>«Финансирование подпрограммы осуществляется за счет средств областного и городского бюджетов, внебюджетных источников.</w:t>
      </w:r>
      <w:r w:rsidR="005D7776" w:rsidRPr="00701B5C">
        <w:rPr>
          <w:rFonts w:ascii="Arial" w:hAnsi="Arial" w:cs="Arial"/>
          <w:sz w:val="28"/>
          <w:szCs w:val="28"/>
        </w:rPr>
        <w:t xml:space="preserve"> </w:t>
      </w:r>
      <w:r w:rsidRPr="00701B5C">
        <w:rPr>
          <w:rFonts w:ascii="Arial" w:hAnsi="Arial" w:cs="Arial"/>
          <w:sz w:val="28"/>
          <w:szCs w:val="28"/>
        </w:rPr>
        <w:t xml:space="preserve">Общий объем бюджетных ассигнований   на реализацию подпрограммы составляет   </w:t>
      </w:r>
      <w:r w:rsidR="00C05585" w:rsidRPr="00701B5C">
        <w:rPr>
          <w:rFonts w:ascii="Arial" w:hAnsi="Arial" w:cs="Arial"/>
          <w:sz w:val="28"/>
          <w:szCs w:val="28"/>
        </w:rPr>
        <w:t xml:space="preserve">543553,187 тыс. руб., в т.ч. за счет средств городского бюджета – 477153,309 тыс. руб., за счет средств областного бюджета –65620,648 тыс. руб., внебюджетные источники – 779, 230 тыс. руб. </w:t>
      </w:r>
    </w:p>
    <w:p w:rsidR="009C5416" w:rsidRPr="00701B5C" w:rsidRDefault="009C5416" w:rsidP="00C05585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2016 год – 94694,517 тыс. руб., в т.ч.</w:t>
      </w:r>
      <w:proofErr w:type="gramStart"/>
      <w:r w:rsidRPr="00701B5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701B5C">
        <w:rPr>
          <w:rFonts w:ascii="Arial" w:hAnsi="Arial" w:cs="Arial"/>
          <w:sz w:val="28"/>
          <w:szCs w:val="28"/>
        </w:rPr>
        <w:t xml:space="preserve"> городской бюджет – 38344,869 тыс. руб., областной бюджет – 56349, 648 тыс. руб.;</w:t>
      </w:r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proofErr w:type="gramStart"/>
      <w:r w:rsidRPr="00701B5C">
        <w:rPr>
          <w:rFonts w:ascii="Arial" w:hAnsi="Arial" w:cs="Arial"/>
          <w:sz w:val="28"/>
          <w:szCs w:val="28"/>
        </w:rPr>
        <w:t>2017 год – 40020,158 тыс. руб., в т.ч. городской бюджет – 39240,928 тыс. руб., внебюджетные источники – 779, 230тыс. руб.;</w:t>
      </w:r>
      <w:proofErr w:type="gramEnd"/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2018 год – 46835,723 тыс. руб. – городской бюджет;</w:t>
      </w:r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proofErr w:type="gramStart"/>
      <w:r w:rsidRPr="00701B5C">
        <w:rPr>
          <w:rFonts w:ascii="Arial" w:hAnsi="Arial" w:cs="Arial"/>
          <w:sz w:val="28"/>
          <w:szCs w:val="28"/>
        </w:rPr>
        <w:t>2019 год – 59432,979 тыс. руб., в т.ч.: городской бюджет - 51661,979 тыс. руб., областной бюджет – 7771,000 тыс. руб.;</w:t>
      </w:r>
      <w:proofErr w:type="gramEnd"/>
    </w:p>
    <w:p w:rsidR="00C05585" w:rsidRPr="00701B5C" w:rsidRDefault="00C05585" w:rsidP="00C05585">
      <w:pPr>
        <w:ind w:firstLine="317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701B5C">
        <w:rPr>
          <w:rFonts w:ascii="Arial" w:hAnsi="Arial" w:cs="Arial"/>
          <w:sz w:val="28"/>
          <w:szCs w:val="28"/>
        </w:rPr>
        <w:t xml:space="preserve">2020 год –  </w:t>
      </w:r>
      <w:r w:rsidRPr="00701B5C">
        <w:rPr>
          <w:rFonts w:ascii="Arial" w:eastAsia="Calibri" w:hAnsi="Arial" w:cs="Arial"/>
          <w:sz w:val="28"/>
          <w:szCs w:val="28"/>
        </w:rPr>
        <w:t xml:space="preserve">66846,369 тыс. руб., в т.ч.: 65346,369 тыс. руб. - городской бюджет, областной бюджет – 1500,000 тыс. </w:t>
      </w:r>
      <w:proofErr w:type="spellStart"/>
      <w:r w:rsidRPr="00701B5C">
        <w:rPr>
          <w:rFonts w:ascii="Arial" w:eastAsia="Calibri" w:hAnsi="Arial" w:cs="Arial"/>
          <w:sz w:val="28"/>
          <w:szCs w:val="28"/>
        </w:rPr>
        <w:t>руб</w:t>
      </w:r>
      <w:proofErr w:type="spellEnd"/>
      <w:r w:rsidRPr="00701B5C">
        <w:rPr>
          <w:rFonts w:ascii="Arial" w:eastAsia="Calibri" w:hAnsi="Arial" w:cs="Arial"/>
          <w:sz w:val="28"/>
          <w:szCs w:val="28"/>
        </w:rPr>
        <w:t xml:space="preserve">; </w:t>
      </w:r>
      <w:proofErr w:type="gramEnd"/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2021 год – 60013,344 тыс. руб. - городской бюджет;</w:t>
      </w:r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2022 год -  58466,053 тыс. руб. - городской бюджет;</w:t>
      </w:r>
    </w:p>
    <w:p w:rsidR="009C5416" w:rsidRPr="00701B5C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2023 год -  58622,022 тыс. руб. - городской бюджет;</w:t>
      </w:r>
    </w:p>
    <w:p w:rsidR="009C5416" w:rsidRPr="00701B5C" w:rsidRDefault="009C5416" w:rsidP="009C5416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 xml:space="preserve">    2024 год – 58622,022 тыс. руб. - городской бюджет.</w:t>
      </w:r>
    </w:p>
    <w:p w:rsidR="00FD3EE9" w:rsidRPr="00701B5C" w:rsidRDefault="00F54D39" w:rsidP="009C5416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 xml:space="preserve">Ресурсное обеспечение реализации  подпрограммы по годам представлено в приложении №4,5 к муниципальной программе». </w:t>
      </w:r>
    </w:p>
    <w:p w:rsidR="00FD3EE9" w:rsidRPr="00701B5C" w:rsidRDefault="00F54D39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="00D8450D" w:rsidRPr="00701B5C">
        <w:rPr>
          <w:rFonts w:ascii="Arial" w:hAnsi="Arial" w:cs="Arial"/>
          <w:b/>
          <w:sz w:val="28"/>
          <w:szCs w:val="28"/>
        </w:rPr>
        <w:t>1.5</w:t>
      </w:r>
      <w:r w:rsidRPr="00701B5C">
        <w:rPr>
          <w:rFonts w:ascii="Arial" w:hAnsi="Arial" w:cs="Arial"/>
          <w:b/>
          <w:sz w:val="28"/>
          <w:szCs w:val="28"/>
        </w:rPr>
        <w:t xml:space="preserve">. </w:t>
      </w:r>
      <w:r w:rsidRPr="00701B5C">
        <w:rPr>
          <w:rFonts w:ascii="Arial" w:hAnsi="Arial" w:cs="Arial"/>
          <w:sz w:val="28"/>
          <w:szCs w:val="28"/>
        </w:rPr>
        <w:t>Пункт  «Объем бюджетных ассигнований подпрограммы» Паспорта подпрограммы 2 «Наследие» Программы  изложить в новой редакции:</w:t>
      </w:r>
    </w:p>
    <w:tbl>
      <w:tblPr>
        <w:tblW w:w="9750" w:type="dxa"/>
        <w:tblLook w:val="01E0" w:firstRow="1" w:lastRow="1" w:firstColumn="1" w:lastColumn="1" w:noHBand="0" w:noVBand="0"/>
      </w:tblPr>
      <w:tblGrid>
        <w:gridCol w:w="3084"/>
        <w:gridCol w:w="6666"/>
      </w:tblGrid>
      <w:tr w:rsidR="00FD3EE9" w:rsidRPr="00701B5C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701B5C">
              <w:rPr>
                <w:rFonts w:ascii="Arial" w:hAnsi="Arial" w:cs="Arial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 w:rsidP="00D8450D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 w:rsidR="008424D0" w:rsidRPr="00701B5C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 xml:space="preserve">121058,219 </w:t>
            </w:r>
            <w:r w:rsidRPr="00701B5C">
              <w:rPr>
                <w:rFonts w:ascii="Arial" w:hAnsi="Arial" w:cs="Arial"/>
                <w:sz w:val="24"/>
                <w:szCs w:val="24"/>
              </w:rPr>
              <w:t>тыс. рублей, в том числе  городской бюджет</w:t>
            </w:r>
            <w:r w:rsidR="00D8450D" w:rsidRPr="00701B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B5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05585" w:rsidRPr="00701B5C">
              <w:rPr>
                <w:rFonts w:ascii="Arial" w:hAnsi="Arial" w:cs="Arial"/>
                <w:sz w:val="24"/>
                <w:szCs w:val="24"/>
              </w:rPr>
              <w:t xml:space="preserve">120218,219 </w:t>
            </w:r>
            <w:r w:rsidRPr="00701B5C">
              <w:rPr>
                <w:rFonts w:ascii="Arial" w:hAnsi="Arial" w:cs="Arial"/>
                <w:sz w:val="24"/>
                <w:szCs w:val="24"/>
              </w:rPr>
              <w:t>тыс. руб., внебюджетные источники –840,000 тыс. руб.</w:t>
            </w:r>
          </w:p>
          <w:p w:rsidR="00FD3EE9" w:rsidRPr="00701B5C" w:rsidRDefault="00F54D39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FD3EE9" w:rsidRPr="00701B5C" w:rsidRDefault="00F54D39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2016 год – 11389,945 тыс. рублей, в том числе городской бюджет 11389,945 тыс. руб.;</w:t>
            </w:r>
          </w:p>
          <w:p w:rsidR="00FD3EE9" w:rsidRPr="00701B5C" w:rsidRDefault="00F54D39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1B5C">
              <w:rPr>
                <w:rFonts w:ascii="Arial" w:hAnsi="Arial" w:cs="Arial"/>
                <w:sz w:val="24"/>
                <w:szCs w:val="24"/>
              </w:rPr>
              <w:t>2017 год – 11538,696 тыс. руб., в том числе  городской бюджет- 10698,696 тыс. руб., внебюджетные источники –840,000 тыс. руб.;</w:t>
            </w:r>
            <w:proofErr w:type="gramEnd"/>
          </w:p>
          <w:p w:rsidR="00FD3EE9" w:rsidRPr="00701B5C" w:rsidRDefault="00F54D39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2018 год – 12248,020 тыс. рублей - городской бюджет;</w:t>
            </w:r>
          </w:p>
          <w:p w:rsidR="00FD3EE9" w:rsidRPr="00701B5C" w:rsidRDefault="00F54D39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2019 год –13605,901 тыс. рублей - городской бюджет;</w:t>
            </w:r>
          </w:p>
          <w:p w:rsidR="00FD3EE9" w:rsidRPr="00701B5C" w:rsidRDefault="00C0558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2020 год –15744,617 тыс. руб. -</w:t>
            </w:r>
            <w:r w:rsidR="00F54D39" w:rsidRPr="00701B5C">
              <w:rPr>
                <w:rFonts w:ascii="Arial" w:hAnsi="Arial" w:cs="Arial"/>
                <w:sz w:val="24"/>
                <w:szCs w:val="24"/>
              </w:rPr>
              <w:t xml:space="preserve"> городской бюджет;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2021 год – 14132,760 тыс. руб. - городской бюджет;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2022 год - 14132,760 тыс. руб. - городской бюджет;</w:t>
            </w:r>
          </w:p>
          <w:p w:rsidR="00FD3EE9" w:rsidRPr="00701B5C" w:rsidRDefault="00F54D3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2023 год - 14132,760 тыс. руб. - городской бюджет;</w:t>
            </w:r>
          </w:p>
          <w:p w:rsidR="00FD3EE9" w:rsidRPr="00701B5C" w:rsidRDefault="00F54D39">
            <w:pPr>
              <w:ind w:firstLine="317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701B5C">
              <w:rPr>
                <w:rFonts w:ascii="Arial" w:hAnsi="Arial" w:cs="Arial"/>
                <w:sz w:val="24"/>
                <w:szCs w:val="24"/>
              </w:rPr>
              <w:t>2024 год - 14132,760 тыс. руб. - городской бюджет</w:t>
            </w:r>
            <w:r w:rsidRPr="00701B5C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FD3EE9" w:rsidRPr="00701B5C" w:rsidRDefault="00F54D39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="00D8450D" w:rsidRPr="00701B5C">
        <w:rPr>
          <w:rFonts w:ascii="Arial" w:hAnsi="Arial" w:cs="Arial"/>
          <w:b/>
          <w:sz w:val="28"/>
          <w:szCs w:val="28"/>
        </w:rPr>
        <w:t>1.6</w:t>
      </w:r>
      <w:r w:rsidRPr="00701B5C">
        <w:rPr>
          <w:rFonts w:ascii="Arial" w:hAnsi="Arial" w:cs="Arial"/>
          <w:b/>
          <w:sz w:val="28"/>
          <w:szCs w:val="28"/>
        </w:rPr>
        <w:t>.</w:t>
      </w:r>
      <w:r w:rsidRPr="00701B5C">
        <w:rPr>
          <w:rFonts w:ascii="Arial" w:hAnsi="Arial" w:cs="Arial"/>
          <w:bCs/>
          <w:sz w:val="28"/>
          <w:szCs w:val="28"/>
        </w:rPr>
        <w:t xml:space="preserve">Пункт 6 «Объем финансовых ресурсов, необходимых для реализации подпрограммы» подпрограммы 2 </w:t>
      </w:r>
      <w:r w:rsidRPr="00701B5C">
        <w:rPr>
          <w:rFonts w:ascii="Arial" w:hAnsi="Arial" w:cs="Arial"/>
          <w:sz w:val="28"/>
          <w:szCs w:val="28"/>
        </w:rPr>
        <w:t>«Наследие» Программы   изложить в новой редакции:</w:t>
      </w:r>
    </w:p>
    <w:p w:rsidR="00D8450D" w:rsidRPr="00701B5C" w:rsidRDefault="00F54D39" w:rsidP="00D8450D">
      <w:pPr>
        <w:ind w:firstLine="317"/>
        <w:jc w:val="both"/>
        <w:rPr>
          <w:rFonts w:ascii="Arial" w:hAnsi="Arial" w:cs="Arial"/>
          <w:sz w:val="28"/>
          <w:szCs w:val="28"/>
          <w:lang w:eastAsia="en-US"/>
        </w:rPr>
      </w:pPr>
      <w:r w:rsidRPr="00701B5C">
        <w:rPr>
          <w:rFonts w:ascii="Arial" w:hAnsi="Arial" w:cs="Arial"/>
          <w:sz w:val="28"/>
          <w:szCs w:val="28"/>
        </w:rPr>
        <w:t xml:space="preserve">«Общий объем бюджетных ассигнований на реализацию подпрограммы </w:t>
      </w:r>
      <w:r w:rsidR="00D8450D" w:rsidRPr="00701B5C">
        <w:rPr>
          <w:rFonts w:ascii="Arial" w:hAnsi="Arial" w:cs="Arial"/>
          <w:sz w:val="28"/>
          <w:szCs w:val="28"/>
        </w:rPr>
        <w:t>составляет 121058,219 тыс. рублей, в том числе  городской бюджет - 120218,219 тыс. руб., внебюджетные источники –840,000 тыс. руб.</w:t>
      </w:r>
    </w:p>
    <w:p w:rsidR="00FD3EE9" w:rsidRPr="00701B5C" w:rsidRDefault="00F54D39" w:rsidP="00D8450D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FD3EE9" w:rsidRPr="00701B5C" w:rsidRDefault="00F54D39">
      <w:pPr>
        <w:ind w:firstLine="317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2016 год – 11389,945 тыс. рублей, в том числе городской бюджет 11389,945 тыс. руб.;</w:t>
      </w:r>
    </w:p>
    <w:p w:rsidR="00FD3EE9" w:rsidRPr="00701B5C" w:rsidRDefault="00F54D39">
      <w:pPr>
        <w:ind w:firstLine="317"/>
        <w:rPr>
          <w:rFonts w:ascii="Arial" w:hAnsi="Arial" w:cs="Arial"/>
          <w:sz w:val="28"/>
          <w:szCs w:val="28"/>
        </w:rPr>
      </w:pPr>
      <w:proofErr w:type="gramStart"/>
      <w:r w:rsidRPr="00701B5C">
        <w:rPr>
          <w:rFonts w:ascii="Arial" w:hAnsi="Arial" w:cs="Arial"/>
          <w:sz w:val="28"/>
          <w:szCs w:val="28"/>
        </w:rPr>
        <w:t>2017 год – 11538,696 тыс. руб., в том числе  городской бюджет- 10698,696 тыс. руб., внебюджетные источники –840,000 тыс. руб.;</w:t>
      </w:r>
      <w:proofErr w:type="gramEnd"/>
    </w:p>
    <w:p w:rsidR="00FD3EE9" w:rsidRPr="00701B5C" w:rsidRDefault="00F54D39">
      <w:pPr>
        <w:ind w:firstLine="317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2018 год – 12248,020 тыс. рублей - городской бюджет;</w:t>
      </w:r>
    </w:p>
    <w:p w:rsidR="00FD3EE9" w:rsidRPr="00701B5C" w:rsidRDefault="00F54D39">
      <w:pPr>
        <w:ind w:firstLine="317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2019 год –13605,901 тыс. рублей - городской бюджет;</w:t>
      </w:r>
    </w:p>
    <w:p w:rsidR="00FD3EE9" w:rsidRPr="00701B5C" w:rsidRDefault="00D8450D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2020 год –15744,617 тыс. руб. - городской бюджет</w:t>
      </w:r>
      <w:r w:rsidR="00F54D39" w:rsidRPr="00701B5C">
        <w:rPr>
          <w:rFonts w:ascii="Arial" w:hAnsi="Arial" w:cs="Arial"/>
          <w:sz w:val="28"/>
          <w:szCs w:val="28"/>
        </w:rPr>
        <w:t>;</w:t>
      </w:r>
    </w:p>
    <w:p w:rsidR="00FD3EE9" w:rsidRPr="00701B5C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2021 год – 14132,760 тыс. руб. - городской бюджет;</w:t>
      </w:r>
    </w:p>
    <w:p w:rsidR="00FD3EE9" w:rsidRPr="00701B5C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2022 год - 14132,760 тыс. руб. - городской бюджет;</w:t>
      </w:r>
    </w:p>
    <w:p w:rsidR="00FD3EE9" w:rsidRPr="00701B5C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2023 год - 14132,760 тыс. руб. - городской бюджет;</w:t>
      </w:r>
    </w:p>
    <w:p w:rsidR="00FD3EE9" w:rsidRPr="00701B5C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>2024 год - 14132,760 тыс. руб. - городской бюджет.</w:t>
      </w:r>
    </w:p>
    <w:p w:rsidR="00FD3EE9" w:rsidRPr="00701B5C" w:rsidRDefault="00F54D39" w:rsidP="00BC268C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="00D8450D" w:rsidRPr="00701B5C">
        <w:rPr>
          <w:rFonts w:ascii="Arial" w:hAnsi="Arial" w:cs="Arial"/>
          <w:b/>
          <w:sz w:val="28"/>
          <w:szCs w:val="28"/>
        </w:rPr>
        <w:t>1.7</w:t>
      </w:r>
      <w:r w:rsidRPr="00701B5C">
        <w:rPr>
          <w:rFonts w:ascii="Arial" w:hAnsi="Arial" w:cs="Arial"/>
          <w:b/>
          <w:sz w:val="28"/>
          <w:szCs w:val="28"/>
        </w:rPr>
        <w:t>.</w:t>
      </w:r>
      <w:r w:rsidRPr="00701B5C">
        <w:rPr>
          <w:rFonts w:ascii="Arial" w:hAnsi="Arial" w:cs="Arial"/>
          <w:sz w:val="28"/>
          <w:szCs w:val="28"/>
        </w:rPr>
        <w:t xml:space="preserve"> Приложение №1 «Сведения о показателях (индикаторах) муниципальной программы «Развитие культуры в городе Курчатове Курской области», подпрограмм муниципальной программы, и их значениях изложить в новой редакции (Приложение №1).</w:t>
      </w:r>
    </w:p>
    <w:p w:rsidR="00FD3EE9" w:rsidRPr="00701B5C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="00D8450D" w:rsidRPr="00701B5C">
        <w:rPr>
          <w:rFonts w:ascii="Arial" w:hAnsi="Arial" w:cs="Arial"/>
          <w:b/>
          <w:sz w:val="28"/>
          <w:szCs w:val="28"/>
        </w:rPr>
        <w:t>1.8</w:t>
      </w:r>
      <w:r w:rsidRPr="00701B5C">
        <w:rPr>
          <w:rFonts w:ascii="Arial" w:hAnsi="Arial" w:cs="Arial"/>
          <w:b/>
          <w:sz w:val="28"/>
          <w:szCs w:val="28"/>
        </w:rPr>
        <w:t>.</w:t>
      </w:r>
      <w:r w:rsidRPr="00701B5C">
        <w:rPr>
          <w:rFonts w:ascii="Arial" w:hAnsi="Arial" w:cs="Arial"/>
          <w:sz w:val="28"/>
          <w:szCs w:val="28"/>
        </w:rPr>
        <w:t xml:space="preserve"> Приложение №</w:t>
      </w:r>
      <w:r w:rsidR="00BC268C" w:rsidRPr="00701B5C">
        <w:rPr>
          <w:rFonts w:ascii="Arial" w:hAnsi="Arial" w:cs="Arial"/>
          <w:sz w:val="28"/>
          <w:szCs w:val="28"/>
        </w:rPr>
        <w:t>2</w:t>
      </w:r>
      <w:r w:rsidRPr="00701B5C">
        <w:rPr>
          <w:rFonts w:ascii="Arial" w:hAnsi="Arial" w:cs="Arial"/>
          <w:sz w:val="28"/>
          <w:szCs w:val="28"/>
        </w:rPr>
        <w:t xml:space="preserve"> «Ресурсное обеспечение реализации муниципальной программы «Развитие культуры в городе  Курчатове Курской области»  за счет средств городского бюджета (тыс. руб.)» изложить в новой редакции (Приложение №4).</w:t>
      </w:r>
    </w:p>
    <w:p w:rsidR="00FD3EE9" w:rsidRPr="00701B5C" w:rsidRDefault="00D8450D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b/>
          <w:sz w:val="28"/>
          <w:szCs w:val="28"/>
        </w:rPr>
        <w:tab/>
        <w:t>1.9</w:t>
      </w:r>
      <w:r w:rsidR="00F54D39" w:rsidRPr="00701B5C">
        <w:rPr>
          <w:rFonts w:ascii="Arial" w:hAnsi="Arial" w:cs="Arial"/>
          <w:b/>
          <w:sz w:val="28"/>
          <w:szCs w:val="28"/>
        </w:rPr>
        <w:t>.</w:t>
      </w:r>
      <w:r w:rsidR="00F54D39" w:rsidRPr="00701B5C">
        <w:rPr>
          <w:rFonts w:ascii="Arial" w:hAnsi="Arial" w:cs="Arial"/>
          <w:sz w:val="28"/>
          <w:szCs w:val="28"/>
        </w:rPr>
        <w:t xml:space="preserve"> Приложение №</w:t>
      </w:r>
      <w:r w:rsidR="00BC268C" w:rsidRPr="00701B5C">
        <w:rPr>
          <w:rFonts w:ascii="Arial" w:hAnsi="Arial" w:cs="Arial"/>
          <w:sz w:val="28"/>
          <w:szCs w:val="28"/>
        </w:rPr>
        <w:t>3</w:t>
      </w:r>
      <w:r w:rsidR="00F54D39" w:rsidRPr="00701B5C">
        <w:rPr>
          <w:rFonts w:ascii="Arial" w:hAnsi="Arial" w:cs="Arial"/>
          <w:sz w:val="28"/>
          <w:szCs w:val="28"/>
        </w:rPr>
        <w:t xml:space="preserve"> «Ресурсное обеспечение и прогнозная (справочная) оценка расходов федерального бюджета, бюджетов государственных внебюджетных фондов, местных бюджетов и </w:t>
      </w:r>
      <w:r w:rsidR="00F54D39" w:rsidRPr="00701B5C">
        <w:rPr>
          <w:rFonts w:ascii="Arial" w:hAnsi="Arial" w:cs="Arial"/>
          <w:sz w:val="28"/>
          <w:szCs w:val="28"/>
        </w:rPr>
        <w:lastRenderedPageBreak/>
        <w:t>внебюджетных источников на реализацию целей муниципальной программы «Развитие культуры в городе Курчатове Курской области»   изложить в новой редакции (Приложение №5).</w:t>
      </w:r>
    </w:p>
    <w:p w:rsidR="00FD3EE9" w:rsidRPr="00701B5C" w:rsidRDefault="00F54D39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Pr="00701B5C">
        <w:rPr>
          <w:rFonts w:ascii="Arial" w:hAnsi="Arial" w:cs="Arial"/>
          <w:b/>
          <w:sz w:val="28"/>
          <w:szCs w:val="28"/>
        </w:rPr>
        <w:t xml:space="preserve"> 2.</w:t>
      </w:r>
      <w:r w:rsidRPr="00701B5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01B5C">
        <w:rPr>
          <w:rFonts w:ascii="Arial" w:hAnsi="Arial" w:cs="Arial"/>
          <w:sz w:val="28"/>
          <w:szCs w:val="28"/>
        </w:rPr>
        <w:t>Контроль за</w:t>
      </w:r>
      <w:proofErr w:type="gramEnd"/>
      <w:r w:rsidRPr="00701B5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 Кузнецову Р.А.</w:t>
      </w:r>
    </w:p>
    <w:p w:rsidR="00FD3EE9" w:rsidRPr="00701B5C" w:rsidRDefault="00F54D39">
      <w:pPr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/>
          <w:sz w:val="28"/>
          <w:szCs w:val="28"/>
        </w:rPr>
        <w:tab/>
      </w:r>
      <w:r w:rsidRPr="00701B5C">
        <w:rPr>
          <w:rFonts w:ascii="Arial" w:hAnsi="Arial" w:cs="Arial"/>
          <w:b/>
          <w:sz w:val="28"/>
          <w:szCs w:val="28"/>
        </w:rPr>
        <w:t>3.</w:t>
      </w:r>
      <w:r w:rsidRPr="00701B5C">
        <w:rPr>
          <w:rFonts w:ascii="Arial" w:hAnsi="Arial" w:cs="Arial"/>
          <w:sz w:val="28"/>
          <w:szCs w:val="28"/>
        </w:rPr>
        <w:t xml:space="preserve"> Постановление вступает в силу со дня его  опубликования.</w:t>
      </w:r>
    </w:p>
    <w:p w:rsidR="00FD3EE9" w:rsidRPr="00701B5C" w:rsidRDefault="00FD3EE9">
      <w:pPr>
        <w:rPr>
          <w:rFonts w:ascii="Arial" w:hAnsi="Arial" w:cs="Arial"/>
          <w:sz w:val="28"/>
          <w:szCs w:val="28"/>
        </w:rPr>
      </w:pPr>
    </w:p>
    <w:p w:rsidR="008424D0" w:rsidRPr="00701B5C" w:rsidRDefault="008424D0">
      <w:pPr>
        <w:rPr>
          <w:rFonts w:ascii="Arial" w:hAnsi="Arial" w:cs="Arial"/>
          <w:sz w:val="28"/>
          <w:szCs w:val="28"/>
        </w:rPr>
      </w:pPr>
    </w:p>
    <w:p w:rsidR="00FD3EE9" w:rsidRPr="00701B5C" w:rsidRDefault="00F54D39">
      <w:pPr>
        <w:rPr>
          <w:rFonts w:ascii="Arial" w:hAnsi="Arial" w:cs="Arial"/>
          <w:b/>
          <w:sz w:val="28"/>
          <w:szCs w:val="28"/>
        </w:rPr>
        <w:sectPr w:rsidR="00FD3EE9" w:rsidRPr="00701B5C" w:rsidSect="00BC268C">
          <w:pgSz w:w="11906" w:h="16838"/>
          <w:pgMar w:top="284" w:right="992" w:bottom="709" w:left="1134" w:header="0" w:footer="0" w:gutter="0"/>
          <w:cols w:space="720"/>
          <w:formProt w:val="0"/>
          <w:docGrid w:linePitch="100" w:charSpace="8192"/>
        </w:sectPr>
      </w:pPr>
      <w:r w:rsidRPr="00701B5C">
        <w:rPr>
          <w:rFonts w:ascii="Arial" w:hAnsi="Arial" w:cs="Arial"/>
          <w:sz w:val="28"/>
          <w:szCs w:val="28"/>
        </w:rPr>
        <w:t xml:space="preserve">Глава города                                                                </w:t>
      </w:r>
      <w:r w:rsidR="00701B5C">
        <w:rPr>
          <w:rFonts w:ascii="Arial" w:hAnsi="Arial" w:cs="Arial"/>
          <w:sz w:val="28"/>
          <w:szCs w:val="28"/>
        </w:rPr>
        <w:t xml:space="preserve">          </w:t>
      </w:r>
      <w:r w:rsidRPr="00701B5C">
        <w:rPr>
          <w:rFonts w:ascii="Arial" w:hAnsi="Arial" w:cs="Arial"/>
          <w:sz w:val="28"/>
          <w:szCs w:val="28"/>
        </w:rPr>
        <w:t xml:space="preserve">  И.В. Корпунков</w:t>
      </w:r>
    </w:p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FD3EE9" w:rsidRPr="00701B5C">
        <w:trPr>
          <w:cantSplit/>
          <w:trHeight w:val="567"/>
          <w:tblHeader/>
        </w:trPr>
        <w:tc>
          <w:tcPr>
            <w:tcW w:w="10774" w:type="dxa"/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sz w:val="24"/>
              </w:rPr>
            </w:pPr>
          </w:p>
        </w:tc>
      </w:tr>
      <w:tr w:rsidR="00FD3EE9" w:rsidRPr="00701B5C">
        <w:trPr>
          <w:cantSplit/>
          <w:trHeight w:val="11333"/>
          <w:tblHeader/>
        </w:trPr>
        <w:tc>
          <w:tcPr>
            <w:tcW w:w="10774" w:type="dxa"/>
            <w:shd w:val="clear" w:color="auto" w:fill="auto"/>
          </w:tcPr>
          <w:p w:rsidR="00FD3EE9" w:rsidRPr="00701B5C" w:rsidRDefault="00FD3EE9">
            <w:pPr>
              <w:shd w:val="solid" w:color="FFFFFF" w:fill="auto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FD3EE9" w:rsidRPr="00701B5C" w:rsidRDefault="00FD3EE9">
      <w:pPr>
        <w:rPr>
          <w:rFonts w:ascii="Arial" w:hAnsi="Arial" w:cs="Arial"/>
        </w:rPr>
        <w:sectPr w:rsidR="00FD3EE9" w:rsidRPr="00701B5C">
          <w:pgSz w:w="11906" w:h="16838"/>
          <w:pgMar w:top="567" w:right="1134" w:bottom="851" w:left="1134" w:header="0" w:footer="0" w:gutter="0"/>
          <w:cols w:space="720"/>
          <w:formProt w:val="0"/>
          <w:docGrid w:linePitch="100" w:charSpace="8192"/>
        </w:sectPr>
      </w:pPr>
    </w:p>
    <w:p w:rsidR="00240299" w:rsidRPr="00701B5C" w:rsidRDefault="00F54D39" w:rsidP="00240299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lastRenderedPageBreak/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="0024029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</w:t>
      </w:r>
      <w:r w:rsidRPr="00701B5C">
        <w:rPr>
          <w:rFonts w:ascii="Arial" w:hAnsi="Arial" w:cs="Arial"/>
          <w:sz w:val="24"/>
          <w:szCs w:val="24"/>
        </w:rPr>
        <w:t>Приложение №1</w:t>
      </w:r>
    </w:p>
    <w:p w:rsidR="00FD3EE9" w:rsidRPr="00701B5C" w:rsidRDefault="00240299" w:rsidP="00240299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</w:t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="00F54D39" w:rsidRPr="00701B5C">
        <w:rPr>
          <w:rFonts w:ascii="Arial" w:hAnsi="Arial" w:cs="Arial"/>
          <w:sz w:val="24"/>
          <w:szCs w:val="24"/>
        </w:rPr>
        <w:t>к муниципальной программе</w:t>
      </w:r>
    </w:p>
    <w:p w:rsidR="00701B5C" w:rsidRDefault="00701B5C" w:rsidP="00240299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 в городе</w:t>
      </w:r>
    </w:p>
    <w:p w:rsidR="00240299" w:rsidRPr="00701B5C" w:rsidRDefault="00F54D39" w:rsidP="00240299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1B5C">
        <w:rPr>
          <w:rFonts w:ascii="Arial" w:hAnsi="Arial" w:cs="Arial"/>
          <w:sz w:val="24"/>
          <w:szCs w:val="24"/>
        </w:rPr>
        <w:t>Курчатове</w:t>
      </w:r>
      <w:proofErr w:type="gramEnd"/>
      <w:r w:rsidRPr="00701B5C">
        <w:rPr>
          <w:rFonts w:ascii="Arial" w:hAnsi="Arial" w:cs="Arial"/>
          <w:sz w:val="24"/>
          <w:szCs w:val="24"/>
        </w:rPr>
        <w:t xml:space="preserve"> </w:t>
      </w:r>
    </w:p>
    <w:p w:rsidR="00FD3EE9" w:rsidRPr="00701B5C" w:rsidRDefault="00240299" w:rsidP="00240299">
      <w:pPr>
        <w:outlineLvl w:val="0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="00701B5C">
        <w:rPr>
          <w:rFonts w:ascii="Arial" w:hAnsi="Arial" w:cs="Arial"/>
          <w:sz w:val="24"/>
          <w:szCs w:val="24"/>
        </w:rPr>
        <w:t>Курчатове</w:t>
      </w:r>
      <w:proofErr w:type="gramEnd"/>
      <w:r w:rsidRPr="00701B5C">
        <w:rPr>
          <w:rFonts w:ascii="Arial" w:hAnsi="Arial" w:cs="Arial"/>
          <w:sz w:val="24"/>
          <w:szCs w:val="24"/>
        </w:rPr>
        <w:t xml:space="preserve">    </w:t>
      </w:r>
      <w:r w:rsidR="00F54D39" w:rsidRPr="00701B5C">
        <w:rPr>
          <w:rFonts w:ascii="Arial" w:hAnsi="Arial" w:cs="Arial"/>
          <w:sz w:val="24"/>
          <w:szCs w:val="24"/>
        </w:rPr>
        <w:t>Курской области»</w:t>
      </w:r>
    </w:p>
    <w:p w:rsidR="00FD3EE9" w:rsidRPr="00701B5C" w:rsidRDefault="00240299" w:rsidP="00BA2956">
      <w:pPr>
        <w:rPr>
          <w:rFonts w:ascii="Arial" w:hAnsi="Arial" w:cs="Arial"/>
          <w:b/>
          <w:sz w:val="27"/>
          <w:szCs w:val="27"/>
          <w:u w:val="single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от  </w:t>
      </w:r>
      <w:r w:rsidR="00BA2956" w:rsidRPr="00701B5C">
        <w:rPr>
          <w:rFonts w:ascii="Arial" w:hAnsi="Arial" w:cs="Arial"/>
          <w:sz w:val="22"/>
          <w:szCs w:val="22"/>
          <w:u w:val="single"/>
        </w:rPr>
        <w:t>15.12.2020 № 1922</w:t>
      </w:r>
    </w:p>
    <w:p w:rsidR="00FD3EE9" w:rsidRPr="00701B5C" w:rsidRDefault="00240299" w:rsidP="00240299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Приложение № 1                                                                                                 </w:t>
      </w:r>
    </w:p>
    <w:p w:rsidR="00FD3EE9" w:rsidRPr="00701B5C" w:rsidRDefault="00240299" w:rsidP="00240299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</w:t>
      </w:r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к муниципальной программе                  </w:t>
      </w:r>
    </w:p>
    <w:p w:rsidR="00FD3EE9" w:rsidRPr="00701B5C" w:rsidRDefault="00240299" w:rsidP="00240299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</w:t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«Развитие   культуры в городе </w:t>
      </w:r>
    </w:p>
    <w:p w:rsidR="00FD3EE9" w:rsidRPr="00701B5C" w:rsidRDefault="0024029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</w:t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</w:t>
      </w:r>
      <w:proofErr w:type="gramStart"/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>Курчатове</w:t>
      </w:r>
      <w:proofErr w:type="gramEnd"/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Курской области»</w:t>
      </w:r>
    </w:p>
    <w:p w:rsidR="00FD3EE9" w:rsidRPr="00701B5C" w:rsidRDefault="00F54D39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701B5C">
        <w:rPr>
          <w:rFonts w:ascii="Arial" w:hAnsi="Arial" w:cs="Arial"/>
          <w:b/>
          <w:bCs/>
          <w:sz w:val="24"/>
          <w:szCs w:val="24"/>
        </w:rPr>
        <w:t xml:space="preserve">Сведения о показателях (индикаторах) муниципальной программы </w:t>
      </w:r>
      <w:r w:rsidRPr="00701B5C">
        <w:rPr>
          <w:rFonts w:ascii="Arial" w:hAnsi="Arial" w:cs="Arial"/>
          <w:b/>
          <w:sz w:val="24"/>
          <w:szCs w:val="24"/>
        </w:rPr>
        <w:t>«Развитие культуры в городе Курчатове Курской области»</w:t>
      </w:r>
      <w:r w:rsidRPr="00701B5C">
        <w:rPr>
          <w:rFonts w:ascii="Arial" w:hAnsi="Arial" w:cs="Arial"/>
          <w:b/>
          <w:bCs/>
          <w:sz w:val="24"/>
          <w:szCs w:val="24"/>
        </w:rPr>
        <w:t>, подпрограмм муниципальной программы, и их значениях</w:t>
      </w:r>
    </w:p>
    <w:tbl>
      <w:tblPr>
        <w:tblW w:w="15738" w:type="dxa"/>
        <w:tblInd w:w="-176" w:type="dxa"/>
        <w:tblLook w:val="0600" w:firstRow="0" w:lastRow="0" w:firstColumn="0" w:lastColumn="0" w:noHBand="1" w:noVBand="1"/>
      </w:tblPr>
      <w:tblGrid>
        <w:gridCol w:w="559"/>
        <w:gridCol w:w="3618"/>
        <w:gridCol w:w="1408"/>
        <w:gridCol w:w="1069"/>
        <w:gridCol w:w="976"/>
        <w:gridCol w:w="913"/>
        <w:gridCol w:w="861"/>
        <w:gridCol w:w="940"/>
        <w:gridCol w:w="930"/>
        <w:gridCol w:w="991"/>
        <w:gridCol w:w="781"/>
        <w:gridCol w:w="960"/>
        <w:gridCol w:w="861"/>
        <w:gridCol w:w="871"/>
      </w:tblGrid>
      <w:tr w:rsidR="00FD3EE9" w:rsidRPr="00701B5C" w:rsidTr="001B282E">
        <w:trPr>
          <w:cantSplit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№</w:t>
            </w:r>
          </w:p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proofErr w:type="gramStart"/>
            <w:r w:rsidRPr="00701B5C">
              <w:rPr>
                <w:rFonts w:ascii="Arial" w:hAnsi="Arial" w:cs="Arial"/>
              </w:rPr>
              <w:t>п</w:t>
            </w:r>
            <w:proofErr w:type="gramEnd"/>
            <w:r w:rsidRPr="00701B5C">
              <w:rPr>
                <w:rFonts w:ascii="Arial" w:hAnsi="Arial" w:cs="Arial"/>
              </w:rPr>
              <w:t>/п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Показатель (индикатор) (наименование)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 xml:space="preserve">Отчет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Значения показателей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2024</w:t>
            </w:r>
          </w:p>
        </w:tc>
      </w:tr>
      <w:tr w:rsidR="00FD3EE9" w:rsidRPr="00701B5C" w:rsidTr="001B282E">
        <w:trPr>
          <w:cantSplit/>
          <w:trHeight w:val="1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14</w:t>
            </w:r>
          </w:p>
        </w:tc>
      </w:tr>
      <w:tr w:rsidR="00FD3EE9" w:rsidRPr="00701B5C" w:rsidTr="001B282E">
        <w:trPr>
          <w:cantSplit/>
        </w:trPr>
        <w:tc>
          <w:tcPr>
            <w:tcW w:w="15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 w:rsidP="001B282E">
            <w:pPr>
              <w:jc w:val="center"/>
              <w:rPr>
                <w:rFonts w:ascii="Arial" w:hAnsi="Arial" w:cs="Arial"/>
                <w:b/>
              </w:rPr>
            </w:pPr>
            <w:r w:rsidRPr="00701B5C">
              <w:rPr>
                <w:rFonts w:ascii="Arial" w:hAnsi="Arial" w:cs="Arial"/>
                <w:b/>
              </w:rPr>
              <w:t>Муниципальная программа «Развитие культуры в городе Курчатове Курской области»</w:t>
            </w:r>
          </w:p>
        </w:tc>
      </w:tr>
      <w:tr w:rsidR="00FD3EE9" w:rsidRPr="00701B5C" w:rsidTr="001B282E">
        <w:trPr>
          <w:cantSplit/>
          <w:trHeight w:val="4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iCs/>
              </w:rPr>
            </w:pPr>
            <w:r w:rsidRPr="00701B5C">
              <w:rPr>
                <w:rFonts w:ascii="Arial" w:hAnsi="Arial" w:cs="Arial"/>
                <w:iCs/>
              </w:rPr>
              <w:t>Уровень удовлетворённости населения качеством предоставляемых услуг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97,8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97,8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97,8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99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Среднее число зрителей, участвующих  в платных культурно-досуговых мероприятиях, проводимых учреждениями культуры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  <w:color w:val="7030A0"/>
              </w:rPr>
            </w:pPr>
            <w:r w:rsidRPr="00701B5C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</w:rPr>
              <w:t>22790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</w:rPr>
              <w:t>21634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22700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22700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23000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23300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1D54F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20215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25</w:t>
            </w:r>
            <w:r w:rsidR="00F54D39" w:rsidRPr="00701B5C">
              <w:rPr>
                <w:rFonts w:ascii="Arial" w:hAnsi="Arial" w:cs="Arial"/>
              </w:rPr>
              <w:t>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25</w:t>
            </w:r>
            <w:r w:rsidR="00F54D39" w:rsidRPr="00701B5C">
              <w:rPr>
                <w:rFonts w:ascii="Arial" w:hAnsi="Arial" w:cs="Arial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25</w:t>
            </w:r>
            <w:r w:rsidR="00F54D39" w:rsidRPr="00701B5C">
              <w:rPr>
                <w:rFonts w:ascii="Arial" w:hAnsi="Arial" w:cs="Arial"/>
              </w:rPr>
              <w:t>500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25</w:t>
            </w:r>
            <w:r w:rsidR="00F54D39" w:rsidRPr="00701B5C">
              <w:rPr>
                <w:rFonts w:ascii="Arial" w:hAnsi="Arial" w:cs="Arial"/>
              </w:rPr>
              <w:t>500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9203F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36</w:t>
            </w:r>
            <w:r w:rsidR="001D54F9" w:rsidRPr="00701B5C">
              <w:rPr>
                <w:rFonts w:ascii="Arial" w:hAnsi="Arial" w:cs="Arial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360</w:t>
            </w:r>
          </w:p>
        </w:tc>
      </w:tr>
      <w:tr w:rsidR="00FD3EE9" w:rsidRPr="00701B5C" w:rsidTr="001B282E">
        <w:trPr>
          <w:cantSplit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Подпрограмма </w:t>
            </w:r>
            <w:r w:rsidRPr="00701B5C">
              <w:rPr>
                <w:rFonts w:ascii="Arial" w:hAnsi="Arial" w:cs="Arial"/>
                <w:b/>
                <w:sz w:val="20"/>
                <w:szCs w:val="20"/>
              </w:rPr>
              <w:t xml:space="preserve">«Искусство»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1.1.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 xml:space="preserve">Среднее число участников клубных формирований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9203F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650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1.2.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01B5C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9203F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1.3.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49,6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49,6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49,6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</w:tr>
      <w:tr w:rsidR="00FD3EE9" w:rsidRPr="00701B5C" w:rsidTr="001B282E">
        <w:trPr>
          <w:cantSplit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Подпрограмма </w:t>
            </w:r>
            <w:r w:rsidRPr="00701B5C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Pr="00701B5C">
              <w:rPr>
                <w:rFonts w:ascii="Arial" w:hAnsi="Arial" w:cs="Arial"/>
                <w:b/>
                <w:bCs/>
                <w:sz w:val="20"/>
                <w:szCs w:val="20"/>
              </w:rPr>
              <w:t>Наследие»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2.1.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Количество экземпляров новых поступлений в фонды библиотек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Кол-во экземпляров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</w:t>
            </w:r>
            <w:r w:rsidR="001D54F9" w:rsidRPr="00701B5C">
              <w:rPr>
                <w:rFonts w:ascii="Arial" w:hAnsi="Arial" w:cs="Arial"/>
              </w:rPr>
              <w:t>909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2.2.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Охват населения библиотечным обслуживанием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53,4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51,5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1D54F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50</w:t>
            </w:r>
          </w:p>
        </w:tc>
      </w:tr>
      <w:tr w:rsidR="00FD3EE9" w:rsidRPr="00701B5C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Уровень обеспеченности библиотеками от нормативной потребности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701B5C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</w:t>
            </w:r>
          </w:p>
        </w:tc>
      </w:tr>
    </w:tbl>
    <w:p w:rsidR="00FD3EE9" w:rsidRPr="00701B5C" w:rsidRDefault="00FD3EE9">
      <w:pPr>
        <w:outlineLvl w:val="0"/>
        <w:rPr>
          <w:rFonts w:ascii="Arial" w:hAnsi="Arial" w:cs="Arial"/>
        </w:rPr>
      </w:pPr>
    </w:p>
    <w:p w:rsidR="00FD3EE9" w:rsidRPr="00701B5C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701B5C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701B5C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701B5C" w:rsidRDefault="00240299" w:rsidP="004737CA">
      <w:pPr>
        <w:outlineLvl w:val="0"/>
        <w:rPr>
          <w:rFonts w:ascii="Arial" w:hAnsi="Arial" w:cs="Arial"/>
          <w:sz w:val="18"/>
          <w:szCs w:val="18"/>
        </w:rPr>
      </w:pPr>
      <w:r w:rsidRPr="00701B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701B5C">
        <w:rPr>
          <w:rFonts w:ascii="Arial" w:hAnsi="Arial" w:cs="Arial"/>
          <w:sz w:val="24"/>
          <w:szCs w:val="24"/>
        </w:rPr>
        <w:t xml:space="preserve">                             </w:t>
      </w:r>
    </w:p>
    <w:p w:rsidR="00FD3EE9" w:rsidRPr="00701B5C" w:rsidRDefault="00240299" w:rsidP="00240299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</w:t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="00BC268C" w:rsidRPr="00701B5C">
        <w:rPr>
          <w:rFonts w:ascii="Arial" w:hAnsi="Arial" w:cs="Arial"/>
          <w:color w:val="000000"/>
          <w:kern w:val="2"/>
          <w:sz w:val="22"/>
          <w:szCs w:val="22"/>
        </w:rPr>
        <w:t>Приложение №2</w:t>
      </w:r>
      <w:r w:rsidR="00F54D39"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</w:t>
      </w:r>
    </w:p>
    <w:p w:rsidR="00FD3EE9" w:rsidRPr="00701B5C" w:rsidRDefault="00F54D39" w:rsidP="00240299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  <w:t xml:space="preserve">                                   к постановлению администрации </w:t>
      </w:r>
    </w:p>
    <w:p w:rsidR="00FD3EE9" w:rsidRPr="00701B5C" w:rsidRDefault="00F54D39" w:rsidP="00BA2956">
      <w:pPr>
        <w:rPr>
          <w:rFonts w:ascii="Arial" w:hAnsi="Arial" w:cs="Arial"/>
          <w:b/>
          <w:sz w:val="27"/>
          <w:szCs w:val="27"/>
          <w:u w:val="single"/>
        </w:rPr>
      </w:pP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ab/>
        <w:t xml:space="preserve">                                                                                                  </w:t>
      </w:r>
      <w:r w:rsidR="00701B5C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</w:t>
      </w:r>
      <w:r w:rsidRPr="00701B5C">
        <w:rPr>
          <w:rFonts w:ascii="Arial" w:hAnsi="Arial" w:cs="Arial"/>
          <w:color w:val="000000"/>
          <w:kern w:val="2"/>
          <w:sz w:val="22"/>
          <w:szCs w:val="22"/>
        </w:rPr>
        <w:t xml:space="preserve">  города Курчатова от  </w:t>
      </w:r>
      <w:r w:rsidR="00BA2956" w:rsidRPr="00701B5C">
        <w:rPr>
          <w:rFonts w:ascii="Arial" w:hAnsi="Arial" w:cs="Arial"/>
          <w:sz w:val="22"/>
          <w:szCs w:val="22"/>
          <w:u w:val="single"/>
        </w:rPr>
        <w:t>15.12.2020 № 1922</w:t>
      </w:r>
    </w:p>
    <w:tbl>
      <w:tblPr>
        <w:tblW w:w="15448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262"/>
        <w:gridCol w:w="1535"/>
        <w:gridCol w:w="1613"/>
        <w:gridCol w:w="415"/>
        <w:gridCol w:w="383"/>
        <w:gridCol w:w="415"/>
        <w:gridCol w:w="624"/>
        <w:gridCol w:w="1151"/>
        <w:gridCol w:w="1183"/>
        <w:gridCol w:w="1230"/>
        <w:gridCol w:w="1100"/>
        <w:gridCol w:w="1253"/>
        <w:gridCol w:w="1128"/>
        <w:gridCol w:w="913"/>
        <w:gridCol w:w="7"/>
        <w:gridCol w:w="1236"/>
      </w:tblGrid>
      <w:tr w:rsidR="00FD3EE9" w:rsidRPr="00701B5C" w:rsidTr="00240299">
        <w:trPr>
          <w:cantSplit/>
          <w:trHeight w:val="1050"/>
          <w:tblHeader/>
        </w:trPr>
        <w:tc>
          <w:tcPr>
            <w:tcW w:w="1262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FD3EE9" w:rsidRPr="00701B5C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FD3EE9" w:rsidRPr="00701B5C" w:rsidRDefault="0024029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  <w:r w:rsidRPr="00701B5C"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:rsidR="00FD3EE9" w:rsidRPr="00701B5C" w:rsidRDefault="00BA2956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Приложение № 4                                                                                                 </w:t>
            </w:r>
          </w:p>
          <w:p w:rsidR="00FD3EE9" w:rsidRPr="00701B5C" w:rsidRDefault="00701B5C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к муниципальной программе                  </w:t>
            </w:r>
          </w:p>
          <w:p w:rsidR="00240299" w:rsidRPr="00701B5C" w:rsidRDefault="00701B5C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</w:t>
            </w:r>
            <w:r w:rsidR="00BA2956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«Развитие   культуры в городе </w:t>
            </w:r>
            <w:r w:rsidR="0024029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</w:t>
            </w:r>
          </w:p>
          <w:p w:rsidR="00FD3EE9" w:rsidRPr="00701B5C" w:rsidRDefault="00701B5C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</w:t>
            </w:r>
            <w:r w:rsidR="00BA2956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  <w:proofErr w:type="gramStart"/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Курчатове</w:t>
            </w:r>
            <w:proofErr w:type="gramEnd"/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 w:rsidP="00240299">
            <w:pPr>
              <w:rPr>
                <w:rFonts w:ascii="Arial" w:hAnsi="Arial" w:cs="Arial"/>
              </w:rPr>
            </w:pPr>
          </w:p>
        </w:tc>
      </w:tr>
      <w:tr w:rsidR="00FD3EE9" w:rsidRPr="00701B5C" w:rsidTr="00BA2956">
        <w:trPr>
          <w:cantSplit/>
          <w:trHeight w:val="315"/>
          <w:tblHeader/>
        </w:trPr>
        <w:tc>
          <w:tcPr>
            <w:tcW w:w="1262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bottom w:w="502" w:type="dxa"/>
            </w:tcMar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FD3EE9" w:rsidRPr="00701B5C" w:rsidTr="00240299">
        <w:trPr>
          <w:cantSplit/>
          <w:trHeight w:val="705"/>
          <w:tblHeader/>
        </w:trPr>
        <w:tc>
          <w:tcPr>
            <w:tcW w:w="14212" w:type="dxa"/>
            <w:gridSpan w:val="15"/>
            <w:shd w:val="clear" w:color="auto" w:fill="auto"/>
            <w:vAlign w:val="bottom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t>Ресурсное обеспечение реализации муниципальной программы "Развитие культуры в городе Курчатове Курской области"</w:t>
            </w:r>
            <w:r w:rsidRPr="00701B5C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br/>
              <w:t>за счет средств городского бюджета (тыс. руб.)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 w:rsidTr="00240299">
        <w:trPr>
          <w:cantSplit/>
          <w:trHeight w:val="150"/>
          <w:tblHeader/>
        </w:trPr>
        <w:tc>
          <w:tcPr>
            <w:tcW w:w="1262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</w:tbl>
    <w:p w:rsidR="00FD3EE9" w:rsidRPr="00701B5C" w:rsidRDefault="00FD3EE9">
      <w:pPr>
        <w:rPr>
          <w:rFonts w:ascii="Arial" w:hAnsi="Arial" w:cs="Arial"/>
          <w:sz w:val="24"/>
          <w:szCs w:val="24"/>
        </w:rPr>
      </w:pPr>
    </w:p>
    <w:tbl>
      <w:tblPr>
        <w:tblW w:w="16029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639"/>
        <w:gridCol w:w="1737"/>
        <w:gridCol w:w="1683"/>
        <w:gridCol w:w="573"/>
        <w:gridCol w:w="61"/>
        <w:gridCol w:w="212"/>
        <w:gridCol w:w="306"/>
        <w:gridCol w:w="1186"/>
        <w:gridCol w:w="1153"/>
        <w:gridCol w:w="986"/>
        <w:gridCol w:w="1097"/>
        <w:gridCol w:w="986"/>
        <w:gridCol w:w="986"/>
        <w:gridCol w:w="986"/>
        <w:gridCol w:w="986"/>
        <w:gridCol w:w="986"/>
        <w:gridCol w:w="986"/>
        <w:gridCol w:w="986"/>
      </w:tblGrid>
      <w:tr w:rsidR="00FD3EE9" w:rsidRPr="00701B5C" w:rsidTr="00586722">
        <w:trPr>
          <w:cantSplit/>
          <w:trHeight w:val="204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Статус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gramStart"/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Ответствен-</w:t>
            </w:r>
            <w:proofErr w:type="spellStart"/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ный</w:t>
            </w:r>
            <w:proofErr w:type="spellEnd"/>
            <w:proofErr w:type="gramEnd"/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w="2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Код бюджетной классификации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0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Объемы бюджетных ассигнований (тыс. руб.), годы </w:t>
            </w:r>
          </w:p>
        </w:tc>
      </w:tr>
      <w:tr w:rsidR="00FD3EE9" w:rsidRPr="00701B5C" w:rsidTr="00586722">
        <w:trPr>
          <w:cantSplit/>
          <w:trHeight w:val="34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 w:rsidTr="00586722">
        <w:trPr>
          <w:cantSplit/>
          <w:trHeight w:val="237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ГРБС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spellStart"/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Рз</w:t>
            </w:r>
            <w:proofErr w:type="spellEnd"/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spellStart"/>
            <w:proofErr w:type="gramStart"/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Пр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ЦСР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ВР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2016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2017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2018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2019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2020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2021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b/>
                <w:bCs/>
              </w:rPr>
            </w:pPr>
            <w:r w:rsidRPr="00701B5C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b/>
                <w:bCs/>
              </w:rPr>
            </w:pPr>
            <w:r w:rsidRPr="00701B5C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rPr>
                <w:rFonts w:ascii="Arial" w:hAnsi="Arial" w:cs="Arial"/>
                <w:b/>
                <w:bCs/>
              </w:rPr>
            </w:pPr>
            <w:r w:rsidRPr="00701B5C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075A58" w:rsidRPr="00701B5C" w:rsidTr="00586722">
        <w:trPr>
          <w:cantSplit/>
          <w:trHeight w:val="106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Развитие культуры в городе Курчатове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Всего,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49734,814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49939,624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59083,743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65267,880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CD4535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81090,986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74146,104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72598,813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72755,438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72755,438</w:t>
            </w:r>
          </w:p>
        </w:tc>
      </w:tr>
      <w:tr w:rsidR="00075A58" w:rsidRPr="00701B5C" w:rsidTr="00586722">
        <w:trPr>
          <w:cantSplit/>
          <w:trHeight w:val="29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 том числе: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  <w:highlight w:val="yellow"/>
              </w:rPr>
            </w:pPr>
          </w:p>
        </w:tc>
      </w:tr>
      <w:tr w:rsidR="00075A58" w:rsidRPr="00701B5C" w:rsidTr="00586722">
        <w:trPr>
          <w:cantSplit/>
          <w:trHeight w:val="153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2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426,553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2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2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105,940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3329,380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1000,000</w:t>
            </w:r>
          </w:p>
        </w:tc>
      </w:tr>
      <w:tr w:rsidR="00075A58" w:rsidRPr="00701B5C" w:rsidTr="00586722">
        <w:trPr>
          <w:cantSplit/>
          <w:trHeight w:val="75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МАУК «Дворец культуры»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9780,286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1ё2235,848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15805,570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both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16675,047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17764,208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17764,208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17764,208</w:t>
            </w:r>
          </w:p>
        </w:tc>
      </w:tr>
      <w:tr w:rsidR="00075A58" w:rsidRPr="00701B5C" w:rsidTr="00586722">
        <w:trPr>
          <w:cantSplit/>
          <w:trHeight w:val="75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МАУК «Дворец культуры»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both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75,000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</w:tr>
      <w:tr w:rsidR="00075A58" w:rsidRPr="00701B5C" w:rsidTr="00586722">
        <w:trPr>
          <w:cantSplit/>
          <w:trHeight w:val="75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МАУ «</w:t>
            </w:r>
            <w:proofErr w:type="spellStart"/>
            <w:r w:rsidRPr="00701B5C">
              <w:rPr>
                <w:rFonts w:ascii="Arial" w:hAnsi="Arial" w:cs="Arial"/>
                <w:color w:val="000000"/>
                <w:kern w:val="2"/>
              </w:rPr>
              <w:t>ПКи</w:t>
            </w:r>
            <w:proofErr w:type="spellEnd"/>
            <w:proofErr w:type="gramStart"/>
            <w:r w:rsidRPr="00701B5C">
              <w:rPr>
                <w:rFonts w:ascii="Arial" w:hAnsi="Arial" w:cs="Arial"/>
                <w:color w:val="000000"/>
                <w:kern w:val="2"/>
              </w:rPr>
              <w:t xml:space="preserve"> О</w:t>
            </w:r>
            <w:proofErr w:type="gramEnd"/>
            <w:r w:rsidRPr="00701B5C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both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1697,374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B5C">
              <w:rPr>
                <w:rFonts w:ascii="Arial" w:hAnsi="Arial" w:cs="Arial"/>
                <w:color w:val="000000"/>
                <w:sz w:val="18"/>
                <w:szCs w:val="18"/>
              </w:rPr>
              <w:t>5848,298</w:t>
            </w:r>
          </w:p>
          <w:p w:rsidR="00075A58" w:rsidRPr="00701B5C" w:rsidRDefault="00075A5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4301,007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</w:tr>
      <w:tr w:rsidR="00075A5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 «ЦБС»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11389,945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12248,020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both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  <w:bCs/>
                <w:kern w:val="2"/>
              </w:rPr>
              <w:t>15744,617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jc w:val="center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14132,760</w:t>
            </w:r>
          </w:p>
        </w:tc>
      </w:tr>
      <w:tr w:rsidR="00075A58" w:rsidRPr="00701B5C" w:rsidTr="00586722">
        <w:trPr>
          <w:cantSplit/>
          <w:trHeight w:val="79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МКОУ ДО «Курчатовская ДШИ»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17282,124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18771,215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21323,676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both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23498,295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29106,307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24703,613</w:t>
            </w:r>
          </w:p>
        </w:tc>
      </w:tr>
      <w:tr w:rsidR="00075A58" w:rsidRPr="00701B5C" w:rsidTr="00586722">
        <w:trPr>
          <w:cantSplit/>
          <w:trHeight w:val="52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МКУКМЦ «Комсомолец»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7773,989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8185,265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9600,537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both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11420,637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A20423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13374,100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10697,225</w:t>
            </w:r>
          </w:p>
        </w:tc>
      </w:tr>
      <w:tr w:rsidR="00075A58" w:rsidRPr="00701B5C" w:rsidTr="00586722">
        <w:trPr>
          <w:cantSplit/>
          <w:trHeight w:val="106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Комитет городского хозяйства г. Курчатова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2877,546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4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4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ind w:firstLine="4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</w:tr>
      <w:tr w:rsidR="00075A58" w:rsidRPr="00701B5C" w:rsidTr="00586722">
        <w:trPr>
          <w:cantSplit/>
          <w:trHeight w:val="126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 «Управление городского  хозяйства г</w:t>
            </w:r>
            <w:proofErr w:type="gramStart"/>
            <w:r w:rsidRPr="00701B5C">
              <w:rPr>
                <w:rFonts w:ascii="Arial" w:hAnsi="Arial" w:cs="Arial"/>
                <w:color w:val="000000"/>
                <w:kern w:val="2"/>
              </w:rPr>
              <w:t>.К</w:t>
            </w:r>
            <w:proofErr w:type="gramEnd"/>
            <w:r w:rsidRPr="00701B5C">
              <w:rPr>
                <w:rFonts w:ascii="Arial" w:hAnsi="Arial" w:cs="Arial"/>
                <w:color w:val="000000"/>
                <w:kern w:val="2"/>
              </w:rPr>
              <w:t xml:space="preserve">урчатова»                               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2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204,371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4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ind w:firstLine="4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jc w:val="right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ind w:firstLine="40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</w:rPr>
              <w:t>0</w:t>
            </w:r>
          </w:p>
        </w:tc>
      </w:tr>
      <w:tr w:rsidR="00075A58" w:rsidRPr="00701B5C" w:rsidTr="00586722">
        <w:trPr>
          <w:cantSplit/>
          <w:trHeight w:val="6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Подпрограмма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«Искусство»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Всего</w:t>
            </w:r>
          </w:p>
        </w:tc>
        <w:tc>
          <w:tcPr>
            <w:tcW w:w="62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38344,869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39240,928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46835,723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51661,979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65346,369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60013,344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58466,053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58622,678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5A58" w:rsidRPr="00701B5C" w:rsidRDefault="00075A58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58622,678</w:t>
            </w:r>
          </w:p>
        </w:tc>
      </w:tr>
      <w:tr w:rsidR="00FD3EE9" w:rsidRPr="00701B5C" w:rsidTr="00586722">
        <w:trPr>
          <w:cantSplit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</w:tr>
      <w:tr w:rsidR="00586722" w:rsidRPr="00701B5C" w:rsidTr="0094708B">
        <w:trPr>
          <w:cantSplit/>
          <w:trHeight w:val="765"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1.1.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Организация культурно-досуговой деятельности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110100000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426,553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105,940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3725E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3329,380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075A58" w:rsidP="00A95E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</w:t>
            </w:r>
            <w:r w:rsidR="00586722" w:rsidRPr="00701B5C">
              <w:rPr>
                <w:rFonts w:ascii="Arial" w:hAnsi="Arial" w:cs="Arial"/>
                <w:b/>
                <w:color w:val="000000"/>
                <w:kern w:val="2"/>
              </w:rPr>
              <w:t>0</w:t>
            </w: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</w:t>
            </w:r>
            <w:r w:rsidR="00586722"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</w:tr>
      <w:tr w:rsidR="00586722" w:rsidRPr="00701B5C" w:rsidTr="0094708B">
        <w:trPr>
          <w:cantSplit/>
          <w:trHeight w:val="765"/>
        </w:trPr>
        <w:tc>
          <w:tcPr>
            <w:tcW w:w="154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586722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01101С1463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2329,380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722" w:rsidRPr="00701B5C" w:rsidRDefault="0094708B" w:rsidP="00586722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</w:tr>
      <w:tr w:rsidR="00FD3EE9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01101С1463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426,553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105,940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075A58" w:rsidP="00A95E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</w:t>
            </w:r>
            <w:r w:rsidR="00F54D39" w:rsidRPr="00701B5C">
              <w:rPr>
                <w:rFonts w:ascii="Arial" w:hAnsi="Arial" w:cs="Arial"/>
                <w:color w:val="000000"/>
                <w:kern w:val="2"/>
              </w:rPr>
              <w:t>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</w:tr>
      <w:tr w:rsidR="00FD3EE9" w:rsidRPr="00701B5C" w:rsidTr="00586722">
        <w:trPr>
          <w:cantSplit/>
          <w:trHeight w:val="79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1.2.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 Развитие инфраструктуры в сфере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Всего,              в т.ч.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110200000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3081,917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701B5C" w:rsidTr="00586722">
        <w:trPr>
          <w:cantSplit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Комитет городского хозяйства г. Курчатова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0 06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01102S1500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2877,546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701B5C" w:rsidTr="00586722">
        <w:trPr>
          <w:cantSplit/>
          <w:trHeight w:val="915"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 «Управление городского  хозяйства г</w:t>
            </w:r>
            <w:proofErr w:type="gramStart"/>
            <w:r w:rsidRPr="00701B5C">
              <w:rPr>
                <w:rFonts w:ascii="Arial" w:hAnsi="Arial" w:cs="Arial"/>
                <w:color w:val="000000"/>
                <w:kern w:val="2"/>
              </w:rPr>
              <w:t>.К</w:t>
            </w:r>
            <w:proofErr w:type="gramEnd"/>
            <w:r w:rsidRPr="00701B5C">
              <w:rPr>
                <w:rFonts w:ascii="Arial" w:hAnsi="Arial" w:cs="Arial"/>
                <w:color w:val="000000"/>
                <w:kern w:val="2"/>
              </w:rPr>
              <w:t xml:space="preserve">урчатова»                               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01102S1500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88,226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701B5C" w:rsidTr="00586722">
        <w:trPr>
          <w:cantSplit/>
          <w:trHeight w:val="450"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01102С1417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116,145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586722">
        <w:trPr>
          <w:cantSplit/>
          <w:trHeight w:val="82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1.3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Всего,              в т.ч.</w:t>
            </w: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0 01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0110300000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000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25056,113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26956,480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30924,213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34517,142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42480,407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МКУКМЦ</w:t>
            </w: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«Комсомолец»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0,452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МКУКМЦ "Комсомолец"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7773,989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8185,265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9600,537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11420,185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DC1F2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13372,500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</w:tr>
      <w:tr w:rsidR="005C3BC8" w:rsidRPr="00701B5C" w:rsidTr="00586722">
        <w:trPr>
          <w:cantSplit/>
          <w:trHeight w:val="81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МКОУ ДО «Курчатовская ДШИ»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01103C1401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17282,124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01103C1401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18771,215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21147,676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22939,462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0A53A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28822,614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01103C1410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176,000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157,043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164,993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01103С2002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118,700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F709D3">
        <w:trPr>
          <w:cantSplit/>
          <w:trHeight w:val="465"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1.4.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Финансовое обеспечение  выполнения муниципального задания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Всего</w:t>
            </w: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0 01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011040000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000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9780,286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12235,848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15805,570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16675,047</w:t>
            </w: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highlight w:val="yellow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19461582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23612,506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22065,215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22221,840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22221,840</w:t>
            </w:r>
          </w:p>
        </w:tc>
      </w:tr>
      <w:tr w:rsidR="005C3BC8" w:rsidRPr="00701B5C" w:rsidTr="00F709D3">
        <w:trPr>
          <w:cantSplit/>
          <w:trHeight w:val="786"/>
        </w:trPr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МАУК "ДК"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001 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01104С401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0 ,000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</w:tr>
      <w:tr w:rsidR="005C3BC8" w:rsidRPr="00701B5C" w:rsidTr="00F709D3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01104С1401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9780,286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12235,848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15805,570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16675,047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МАУ «</w:t>
            </w:r>
            <w:proofErr w:type="spellStart"/>
            <w:r w:rsidRPr="00701B5C">
              <w:rPr>
                <w:rFonts w:ascii="Arial" w:hAnsi="Arial" w:cs="Arial"/>
                <w:color w:val="000000"/>
                <w:kern w:val="2"/>
              </w:rPr>
              <w:t>ПКи</w:t>
            </w:r>
            <w:proofErr w:type="spellEnd"/>
            <w:proofErr w:type="gramStart"/>
            <w:r w:rsidRPr="00701B5C">
              <w:rPr>
                <w:rFonts w:ascii="Arial" w:hAnsi="Arial" w:cs="Arial"/>
                <w:color w:val="000000"/>
                <w:kern w:val="2"/>
              </w:rPr>
              <w:t xml:space="preserve"> О</w:t>
            </w:r>
            <w:proofErr w:type="gramEnd"/>
            <w:r w:rsidRPr="00701B5C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01104С1401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0 ,000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1697,374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B5C">
              <w:rPr>
                <w:rFonts w:ascii="Arial" w:hAnsi="Arial" w:cs="Arial"/>
                <w:color w:val="000000"/>
                <w:sz w:val="18"/>
                <w:szCs w:val="18"/>
              </w:rPr>
              <w:t>5848,298</w:t>
            </w:r>
          </w:p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4301,007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</w:tr>
      <w:tr w:rsidR="00FD3EE9" w:rsidRPr="00701B5C" w:rsidTr="00586722">
        <w:trPr>
          <w:cantSplit/>
          <w:trHeight w:val="300"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1.5.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Содействие в развитии учреждений в сфере культуры и искусства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Всего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0110500000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 xml:space="preserve">0 00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401,79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75,000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</w:tr>
      <w:tr w:rsidR="00FD3EE9" w:rsidRPr="00701B5C" w:rsidTr="00586722">
        <w:trPr>
          <w:cantSplit/>
          <w:trHeight w:val="755"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МКУКМЦ «Комсомолец</w:t>
            </w:r>
          </w:p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МКОУ ДО «Курчатовская ДШИ»</w:t>
            </w:r>
          </w:p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МАУК «ДК»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01105S1495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401,790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701B5C" w:rsidTr="00586722">
        <w:trPr>
          <w:cantSplit/>
          <w:trHeight w:val="597"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01105</w:t>
            </w:r>
            <w:r w:rsidRPr="00701B5C">
              <w:rPr>
                <w:rFonts w:ascii="Arial" w:hAnsi="Arial" w:cs="Arial"/>
                <w:color w:val="000000"/>
                <w:kern w:val="2"/>
                <w:lang w:val="en-US"/>
              </w:rPr>
              <w:t>S</w:t>
            </w:r>
            <w:r w:rsidRPr="00701B5C">
              <w:rPr>
                <w:rFonts w:ascii="Arial" w:hAnsi="Arial" w:cs="Arial"/>
                <w:color w:val="000000"/>
                <w:kern w:val="2"/>
              </w:rPr>
              <w:t>3320</w:t>
            </w:r>
          </w:p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01105</w:t>
            </w:r>
            <w:r w:rsidRPr="00701B5C">
              <w:rPr>
                <w:rFonts w:ascii="Arial" w:hAnsi="Arial" w:cs="Arial"/>
                <w:color w:val="000000"/>
                <w:kern w:val="2"/>
                <w:lang w:val="en-US"/>
              </w:rPr>
              <w:t>L</w:t>
            </w:r>
            <w:r w:rsidRPr="00701B5C">
              <w:rPr>
                <w:rFonts w:ascii="Arial" w:hAnsi="Arial" w:cs="Arial"/>
                <w:color w:val="000000"/>
                <w:kern w:val="2"/>
              </w:rPr>
              <w:t>4670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75,000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701B5C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586722">
        <w:trPr>
          <w:cantSplit/>
          <w:trHeight w:val="79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 Подпрограмма 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 «Наследие»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803BE7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11389,945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12248,020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15744,617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</w:tr>
      <w:tr w:rsidR="005C3BC8" w:rsidRPr="00701B5C" w:rsidTr="00586722">
        <w:trPr>
          <w:cantSplit/>
          <w:trHeight w:val="81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Основное мероприятие 2.1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Развитие библиотечного дела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 "ЦБС"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0120100000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35,000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40,081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505,000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01201С1442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35,000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40,081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505,000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5C3BC8" w:rsidRPr="00701B5C" w:rsidTr="00586722">
        <w:trPr>
          <w:cantSplit/>
          <w:trHeight w:val="184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2.2.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eastAsia="Calibri" w:hAnsi="Arial" w:cs="Arial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МКУК "ЦБС"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0120200000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11354,945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12207,939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15239,617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01202С1401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11354,945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12207,939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CF44E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15224,617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</w:tr>
      <w:tr w:rsidR="005C3BC8" w:rsidRPr="00701B5C" w:rsidTr="00586722">
        <w:trPr>
          <w:cantSplit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01202С 2002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</w:tbl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p w:rsidR="004737CA" w:rsidRPr="00701B5C" w:rsidRDefault="004737CA">
      <w:pPr>
        <w:widowControl w:val="0"/>
        <w:suppressAutoHyphens/>
        <w:rPr>
          <w:rFonts w:ascii="Arial" w:hAnsi="Arial" w:cs="Arial"/>
        </w:rPr>
      </w:pPr>
    </w:p>
    <w:tbl>
      <w:tblPr>
        <w:tblW w:w="15910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628"/>
        <w:gridCol w:w="1587"/>
        <w:gridCol w:w="1028"/>
        <w:gridCol w:w="507"/>
        <w:gridCol w:w="1438"/>
        <w:gridCol w:w="76"/>
        <w:gridCol w:w="1021"/>
        <w:gridCol w:w="967"/>
        <w:gridCol w:w="130"/>
        <w:gridCol w:w="986"/>
        <w:gridCol w:w="333"/>
        <w:gridCol w:w="653"/>
        <w:gridCol w:w="576"/>
        <w:gridCol w:w="410"/>
        <w:gridCol w:w="739"/>
        <w:gridCol w:w="247"/>
        <w:gridCol w:w="803"/>
        <w:gridCol w:w="183"/>
        <w:gridCol w:w="858"/>
        <w:gridCol w:w="128"/>
        <w:gridCol w:w="906"/>
        <w:gridCol w:w="81"/>
        <w:gridCol w:w="300"/>
        <w:gridCol w:w="617"/>
        <w:gridCol w:w="69"/>
        <w:gridCol w:w="153"/>
      </w:tblGrid>
      <w:tr w:rsidR="00FD3EE9" w:rsidRPr="00701B5C" w:rsidTr="00BA2956">
        <w:trPr>
          <w:cantSplit/>
          <w:trHeight w:val="989"/>
        </w:trPr>
        <w:tc>
          <w:tcPr>
            <w:tcW w:w="15030" w:type="dxa"/>
            <w:gridSpan w:val="23"/>
            <w:shd w:val="clear" w:color="auto" w:fill="auto"/>
          </w:tcPr>
          <w:p w:rsidR="00FD3EE9" w:rsidRPr="00701B5C" w:rsidRDefault="00FD3EE9" w:rsidP="00240299">
            <w:pPr>
              <w:widowControl w:val="0"/>
              <w:suppressAutoHyphens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240299" w:rsidRPr="00701B5C" w:rsidRDefault="00240299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</w:t>
            </w:r>
            <w:r w:rsidR="009628BB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</w:t>
            </w:r>
            <w:r w:rsidR="00BC268C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Приложение №3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к постановлению </w:t>
            </w: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</w:t>
            </w:r>
          </w:p>
          <w:p w:rsidR="00240299" w:rsidRPr="00701B5C" w:rsidRDefault="00240299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</w:t>
            </w:r>
            <w:r w:rsidR="009628BB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</w:t>
            </w: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администрации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города Курчатова </w:t>
            </w:r>
          </w:p>
          <w:p w:rsidR="00FD3EE9" w:rsidRPr="00701B5C" w:rsidRDefault="00240299" w:rsidP="00BA295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</w:t>
            </w:r>
            <w:r w:rsidR="009628BB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</w:t>
            </w:r>
            <w:r w:rsidR="00BA2956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    </w:t>
            </w:r>
            <w:r w:rsid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</w:t>
            </w:r>
            <w:r w:rsidR="00BA2956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от </w:t>
            </w:r>
            <w:r w:rsidR="00BA2956" w:rsidRPr="00701B5C">
              <w:rPr>
                <w:rFonts w:ascii="Arial" w:hAnsi="Arial" w:cs="Arial"/>
                <w:sz w:val="22"/>
                <w:szCs w:val="22"/>
                <w:u w:val="single"/>
              </w:rPr>
              <w:t>15.12.2020 № 1922</w:t>
            </w: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 w:rsidTr="00BA2956">
        <w:trPr>
          <w:cantSplit/>
          <w:trHeight w:val="832"/>
        </w:trPr>
        <w:tc>
          <w:tcPr>
            <w:tcW w:w="15030" w:type="dxa"/>
            <w:gridSpan w:val="23"/>
            <w:shd w:val="clear" w:color="auto" w:fill="auto"/>
            <w:vAlign w:val="bottom"/>
          </w:tcPr>
          <w:p w:rsidR="009628BB" w:rsidRPr="00701B5C" w:rsidRDefault="009628BB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Приложение №5  к </w:t>
            </w:r>
            <w:proofErr w:type="gramStart"/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муниципальной</w:t>
            </w:r>
            <w:proofErr w:type="gramEnd"/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</w:t>
            </w:r>
          </w:p>
          <w:p w:rsidR="00FD3EE9" w:rsidRPr="00701B5C" w:rsidRDefault="009628BB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</w:t>
            </w:r>
            <w:r w:rsid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</w:t>
            </w: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программе </w:t>
            </w: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"Развитие культуры в городе</w:t>
            </w:r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</w:p>
          <w:p w:rsidR="00FD3EE9" w:rsidRPr="00701B5C" w:rsidRDefault="009628BB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</w:t>
            </w:r>
            <w:proofErr w:type="gramStart"/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Курчатове</w:t>
            </w:r>
            <w:proofErr w:type="gramEnd"/>
            <w:r w:rsidR="00F54D39"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Курской области"</w:t>
            </w: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 w:rsidTr="002D1C7D">
        <w:trPr>
          <w:cantSplit/>
          <w:trHeight w:val="275"/>
        </w:trPr>
        <w:tc>
          <w:tcPr>
            <w:tcW w:w="15030" w:type="dxa"/>
            <w:gridSpan w:val="23"/>
            <w:shd w:val="clear" w:color="auto" w:fill="auto"/>
            <w:vAlign w:val="bottom"/>
          </w:tcPr>
          <w:p w:rsidR="00FD3EE9" w:rsidRPr="00701B5C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701B5C" w:rsidRDefault="00FD3EE9">
            <w:pPr>
              <w:rPr>
                <w:rFonts w:ascii="Arial" w:hAnsi="Arial" w:cs="Arial"/>
              </w:rPr>
            </w:pPr>
          </w:p>
        </w:tc>
      </w:tr>
      <w:tr w:rsidR="00FD3EE9" w:rsidRPr="00701B5C">
        <w:trPr>
          <w:cantSplit/>
          <w:trHeight w:val="855"/>
        </w:trPr>
        <w:tc>
          <w:tcPr>
            <w:tcW w:w="15910" w:type="dxa"/>
            <w:gridSpan w:val="26"/>
            <w:shd w:val="clear" w:color="auto" w:fill="auto"/>
            <w:vAlign w:val="bottom"/>
          </w:tcPr>
          <w:p w:rsidR="00FD3EE9" w:rsidRPr="00701B5C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</w:r>
            <w:r w:rsidRPr="00701B5C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br/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  <w:tr w:rsidR="00FD3EE9" w:rsidRPr="00701B5C" w:rsidTr="002D1C7D">
        <w:trPr>
          <w:cantSplit/>
          <w:trHeight w:val="135"/>
        </w:trPr>
        <w:tc>
          <w:tcPr>
            <w:tcW w:w="1491" w:type="dxa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8" w:type="dxa"/>
            <w:gridSpan w:val="5"/>
            <w:shd w:val="clear" w:color="auto" w:fill="auto"/>
            <w:vAlign w:val="bottom"/>
          </w:tcPr>
          <w:p w:rsidR="00FD3EE9" w:rsidRPr="00701B5C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2D1C7D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1215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Статус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87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Оценка расходов (тыс. руб.), годы </w:t>
            </w:r>
          </w:p>
        </w:tc>
      </w:tr>
      <w:tr w:rsidR="002D1C7D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55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2016 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2017 г.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2018 г.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2019 г.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2020 г.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2021 г.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2022 г.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2023 г.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2024 г.</w:t>
            </w:r>
          </w:p>
        </w:tc>
      </w:tr>
      <w:tr w:rsidR="002D1C7D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12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701B5C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</w:t>
            </w:r>
          </w:p>
        </w:tc>
      </w:tr>
      <w:tr w:rsidR="005C3BC8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C3BC8" w:rsidRPr="00701B5C" w:rsidRDefault="005C3BC8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Муниципаль-ная</w:t>
            </w:r>
            <w:proofErr w:type="spellEnd"/>
            <w:proofErr w:type="gramEnd"/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программа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"Развитие культуры в              г. Курчатове Курской области"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664611,406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106084,462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51558,854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73038,88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82590,986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74146,104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72598,813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</w:tr>
      <w:tr w:rsidR="005C3BC8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5C3BC8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6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65620,648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1500,000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5C3BC8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7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E979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597371,528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65267,88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81090,986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74146,104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72598,813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</w:tr>
      <w:tr w:rsidR="005C3BC8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67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1619,23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C3BC8" w:rsidRPr="00701B5C" w:rsidRDefault="005C3BC8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9F47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543553,187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94694,517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40020,158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59432,979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66846,369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60013,344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58466,053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58622,022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</w:rPr>
              <w:t>58622,022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6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65620,648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1500,000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4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</w:rPr>
              <w:t>477153,309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38344,869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39240,928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51661,979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65346,369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60013,344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58466,053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58622,022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1"/>
              </w:rPr>
              <w:t>58622,022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69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779,230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90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молодежи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F7062C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8361,833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431,960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3329,380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 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F7062C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7978,473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3329,380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383,36</w:t>
            </w:r>
            <w:r w:rsidR="00F7062C"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lastRenderedPageBreak/>
              <w:t>Основное мероприятие 1.2.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Развитие инфраструктуры в сфере культуры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Комитет </w:t>
            </w:r>
            <w:proofErr w:type="gramStart"/>
            <w:r w:rsidRPr="00701B5C">
              <w:rPr>
                <w:rFonts w:ascii="Arial" w:hAnsi="Arial" w:cs="Arial"/>
                <w:color w:val="000000"/>
                <w:kern w:val="1"/>
              </w:rPr>
              <w:t>город-</w:t>
            </w:r>
            <w:proofErr w:type="spellStart"/>
            <w:r w:rsidRPr="00701B5C">
              <w:rPr>
                <w:rFonts w:ascii="Arial" w:hAnsi="Arial" w:cs="Arial"/>
                <w:color w:val="000000"/>
                <w:kern w:val="1"/>
              </w:rPr>
              <w:t>ского</w:t>
            </w:r>
            <w:proofErr w:type="spellEnd"/>
            <w:proofErr w:type="gramEnd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хозяйства г. Курчатова, МКУ "Управление </w:t>
            </w:r>
            <w:proofErr w:type="spellStart"/>
            <w:r w:rsidRPr="00701B5C">
              <w:rPr>
                <w:rFonts w:ascii="Arial" w:hAnsi="Arial" w:cs="Arial"/>
                <w:color w:val="000000"/>
                <w:kern w:val="1"/>
              </w:rPr>
              <w:t>го-родского</w:t>
            </w:r>
            <w:proofErr w:type="spellEnd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</w:t>
            </w:r>
            <w:proofErr w:type="spellStart"/>
            <w:r w:rsidRPr="00701B5C">
              <w:rPr>
                <w:rFonts w:ascii="Arial" w:hAnsi="Arial" w:cs="Arial"/>
                <w:color w:val="000000"/>
                <w:kern w:val="1"/>
              </w:rPr>
              <w:t>хозяй-ства</w:t>
            </w:r>
            <w:proofErr w:type="spellEnd"/>
            <w:r w:rsidRPr="00701B5C">
              <w:rPr>
                <w:rFonts w:ascii="Arial" w:hAnsi="Arial" w:cs="Arial"/>
                <w:color w:val="000000"/>
                <w:kern w:val="1"/>
              </w:rPr>
              <w:t>", МКУКМЦ "Комсомолец», МКОУ ДО «Кур-</w:t>
            </w:r>
            <w:proofErr w:type="spellStart"/>
            <w:r w:rsidRPr="00701B5C">
              <w:rPr>
                <w:rFonts w:ascii="Arial" w:hAnsi="Arial" w:cs="Arial"/>
                <w:color w:val="000000"/>
                <w:kern w:val="1"/>
              </w:rPr>
              <w:t>чатовская</w:t>
            </w:r>
            <w:proofErr w:type="spellEnd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ДШИ»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59431,565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59431,565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40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3081,917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0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Комитет городского хозяйства  г. Курчатова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59227,194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59227,194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2877,546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МКУ "Управление городского хозяйства"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всего, в т.ч.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1B5C">
              <w:rPr>
                <w:rFonts w:ascii="Arial" w:hAnsi="Arial" w:cs="Arial"/>
                <w:b/>
                <w:color w:val="000000"/>
                <w:kern w:val="2"/>
              </w:rPr>
              <w:t>204,371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204,371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204,371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МКУКМЦ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всего, в т.ч.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"Комсомолец"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00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Основное мероприятие 1.3.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301933,577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27352,350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42480,407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9203F3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bCs/>
                <w:color w:val="000000"/>
                <w:kern w:val="2"/>
              </w:rPr>
              <w:t>301537,707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42480,407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395,870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3C0F99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93143,428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11420,637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</w:rPr>
              <w:t>13374,100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60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208394,279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23096,505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29106,307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395,870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226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8211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1B5C">
              <w:rPr>
                <w:rFonts w:ascii="Arial" w:hAnsi="Arial" w:cs="Arial"/>
                <w:b/>
                <w:color w:val="000000"/>
              </w:rPr>
              <w:t>16</w:t>
            </w:r>
            <w:r w:rsidR="008211A3" w:rsidRPr="00701B5C">
              <w:rPr>
                <w:rFonts w:ascii="Arial" w:hAnsi="Arial" w:cs="Arial"/>
                <w:b/>
                <w:color w:val="000000"/>
              </w:rPr>
              <w:t>4078,422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6642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19461,582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23612,506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22065,215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22221,184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22221,184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8211A3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143317,791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/>
            <w:tcBorders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МАУ «</w:t>
            </w:r>
            <w:proofErr w:type="spellStart"/>
            <w:r w:rsidRPr="00701B5C">
              <w:rPr>
                <w:rFonts w:ascii="Arial" w:hAnsi="Arial" w:cs="Arial"/>
                <w:color w:val="000000"/>
                <w:kern w:val="1"/>
              </w:rPr>
              <w:t>ПКи</w:t>
            </w:r>
            <w:proofErr w:type="spellEnd"/>
            <w:proofErr w:type="gramStart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О</w:t>
            </w:r>
            <w:proofErr w:type="gramEnd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«Теплый берег»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20760,631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1697,374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B5C">
              <w:rPr>
                <w:rFonts w:ascii="Arial" w:hAnsi="Arial" w:cs="Arial"/>
                <w:color w:val="000000"/>
                <w:sz w:val="18"/>
                <w:szCs w:val="18"/>
              </w:rPr>
              <w:t>5848,298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4301,007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4456,976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4456,976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701B5C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«Комсомолец»</w:t>
            </w:r>
          </w:p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9747,79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8172,790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1575,000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701B5C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701B5C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</w:t>
            </w:r>
          </w:p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7771,000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401,790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401,790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75,000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75,000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1500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1500,000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</w:t>
            </w:r>
            <w:proofErr w:type="gramStart"/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2</w:t>
            </w:r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«Наследие»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2"/>
              </w:rPr>
              <w:t>121058,219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11538,696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554693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color w:val="000000"/>
                <w:kern w:val="1"/>
              </w:rPr>
              <w:t>15744,617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701B5C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120218,219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15744,617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840,000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Основное мероприятие 2.1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Развитие библиотечного дела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580,081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505,000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207,5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eastAsia="Calibri" w:hAnsi="Arial" w:cs="Arial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  <w:kern w:val="2"/>
              </w:rPr>
              <w:t>119638,138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15239,617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</w:tr>
      <w:tr w:rsidR="00CF33FE" w:rsidRPr="00701B5C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701B5C">
              <w:rPr>
                <w:rFonts w:ascii="Arial" w:hAnsi="Arial" w:cs="Arial"/>
                <w:color w:val="000000"/>
              </w:rPr>
              <w:t>632,500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F33FE" w:rsidRPr="00701B5C" w:rsidRDefault="00CF33FE" w:rsidP="00BA295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701B5C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</w:tbl>
    <w:p w:rsidR="002D1C7D" w:rsidRPr="00701B5C" w:rsidRDefault="002D1C7D" w:rsidP="002D1C7D">
      <w:pPr>
        <w:jc w:val="center"/>
        <w:rPr>
          <w:rFonts w:ascii="Arial" w:hAnsi="Arial" w:cs="Arial"/>
          <w:b/>
          <w:sz w:val="36"/>
          <w:szCs w:val="36"/>
        </w:rPr>
      </w:pPr>
    </w:p>
    <w:p w:rsidR="002D1C7D" w:rsidRPr="00701B5C" w:rsidRDefault="002D1C7D" w:rsidP="002D1C7D">
      <w:pPr>
        <w:widowControl w:val="0"/>
        <w:suppressAutoHyphens/>
        <w:ind w:left="-30"/>
        <w:rPr>
          <w:rFonts w:ascii="Arial" w:hAnsi="Arial" w:cs="Arial"/>
        </w:rPr>
      </w:pPr>
    </w:p>
    <w:p w:rsidR="00FD3EE9" w:rsidRPr="00701B5C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701B5C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701B5C" w:rsidRDefault="00FD3EE9">
      <w:pPr>
        <w:widowControl w:val="0"/>
        <w:suppressAutoHyphens/>
        <w:ind w:left="-15"/>
        <w:rPr>
          <w:rFonts w:ascii="Arial" w:hAnsi="Arial" w:cs="Arial"/>
        </w:rPr>
      </w:pPr>
    </w:p>
    <w:p w:rsidR="00FD3EE9" w:rsidRPr="00701B5C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701B5C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701B5C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701B5C" w:rsidRDefault="00F54D39">
      <w:pPr>
        <w:rPr>
          <w:rFonts w:ascii="Arial" w:hAnsi="Arial" w:cs="Arial"/>
        </w:rPr>
      </w:pPr>
      <w:r w:rsidRPr="00701B5C">
        <w:rPr>
          <w:rFonts w:ascii="Arial" w:hAnsi="Arial" w:cs="Arial"/>
        </w:rPr>
        <w:tab/>
      </w:r>
      <w:r w:rsidRPr="00701B5C">
        <w:rPr>
          <w:rFonts w:ascii="Arial" w:hAnsi="Arial" w:cs="Arial"/>
        </w:rPr>
        <w:tab/>
      </w: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p w:rsidR="00FD3EE9" w:rsidRPr="00701B5C" w:rsidRDefault="00FD3EE9">
      <w:pPr>
        <w:rPr>
          <w:rFonts w:ascii="Arial" w:hAnsi="Arial" w:cs="Arial"/>
        </w:rPr>
      </w:pPr>
    </w:p>
    <w:sectPr w:rsidR="00FD3EE9" w:rsidRPr="00701B5C" w:rsidSect="00BA2956">
      <w:pgSz w:w="16838" w:h="11906" w:orient="landscape"/>
      <w:pgMar w:top="142" w:right="851" w:bottom="142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35C"/>
    <w:multiLevelType w:val="multilevel"/>
    <w:tmpl w:val="25CA3C2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1A10F0"/>
    <w:multiLevelType w:val="multilevel"/>
    <w:tmpl w:val="E3B08E4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BC804F2"/>
    <w:multiLevelType w:val="multilevel"/>
    <w:tmpl w:val="B5064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E9"/>
    <w:rsid w:val="00065FA7"/>
    <w:rsid w:val="00075A58"/>
    <w:rsid w:val="000A41AA"/>
    <w:rsid w:val="000A53AF"/>
    <w:rsid w:val="0016797D"/>
    <w:rsid w:val="00190F8B"/>
    <w:rsid w:val="001B282E"/>
    <w:rsid w:val="001B695F"/>
    <w:rsid w:val="001D54F9"/>
    <w:rsid w:val="00212ED5"/>
    <w:rsid w:val="00240299"/>
    <w:rsid w:val="00253C0F"/>
    <w:rsid w:val="0026079B"/>
    <w:rsid w:val="002D1C7D"/>
    <w:rsid w:val="003725E8"/>
    <w:rsid w:val="003C0F99"/>
    <w:rsid w:val="003D416C"/>
    <w:rsid w:val="004737CA"/>
    <w:rsid w:val="00554693"/>
    <w:rsid w:val="005802E3"/>
    <w:rsid w:val="00586722"/>
    <w:rsid w:val="005C3BC8"/>
    <w:rsid w:val="005D7776"/>
    <w:rsid w:val="00664200"/>
    <w:rsid w:val="006D1AF8"/>
    <w:rsid w:val="00701B5C"/>
    <w:rsid w:val="00736054"/>
    <w:rsid w:val="00803BE7"/>
    <w:rsid w:val="008211A3"/>
    <w:rsid w:val="008424D0"/>
    <w:rsid w:val="009203F3"/>
    <w:rsid w:val="0094708B"/>
    <w:rsid w:val="009628BB"/>
    <w:rsid w:val="009A3959"/>
    <w:rsid w:val="009C5416"/>
    <w:rsid w:val="009E3B0D"/>
    <w:rsid w:val="009F4748"/>
    <w:rsid w:val="00A20423"/>
    <w:rsid w:val="00A95EC8"/>
    <w:rsid w:val="00AB617C"/>
    <w:rsid w:val="00AC7774"/>
    <w:rsid w:val="00B231BF"/>
    <w:rsid w:val="00B40598"/>
    <w:rsid w:val="00B97157"/>
    <w:rsid w:val="00BA2956"/>
    <w:rsid w:val="00BC268C"/>
    <w:rsid w:val="00BD5FFD"/>
    <w:rsid w:val="00C05585"/>
    <w:rsid w:val="00C53BEA"/>
    <w:rsid w:val="00C931DC"/>
    <w:rsid w:val="00CD4535"/>
    <w:rsid w:val="00CF33FE"/>
    <w:rsid w:val="00CF44EB"/>
    <w:rsid w:val="00D0082B"/>
    <w:rsid w:val="00D8450D"/>
    <w:rsid w:val="00D96E84"/>
    <w:rsid w:val="00DC1F2B"/>
    <w:rsid w:val="00DD292B"/>
    <w:rsid w:val="00E97997"/>
    <w:rsid w:val="00EE3D6C"/>
    <w:rsid w:val="00F54D39"/>
    <w:rsid w:val="00F7062C"/>
    <w:rsid w:val="00F709D3"/>
    <w:rsid w:val="00F81856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qFormat/>
    <w:rsid w:val="001962BF"/>
    <w:pPr>
      <w:keepNext/>
      <w:jc w:val="center"/>
      <w:outlineLvl w:val="3"/>
    </w:pPr>
    <w:rPr>
      <w:sz w:val="26"/>
    </w:rPr>
  </w:style>
  <w:style w:type="paragraph" w:customStyle="1" w:styleId="71">
    <w:name w:val="Заголовок 71"/>
    <w:basedOn w:val="a"/>
    <w:next w:val="a"/>
    <w:qFormat/>
    <w:rsid w:val="001962BF"/>
    <w:pPr>
      <w:keepNext/>
      <w:jc w:val="center"/>
      <w:outlineLvl w:val="6"/>
    </w:pPr>
    <w:rPr>
      <w:b/>
      <w:spacing w:val="41"/>
      <w:sz w:val="48"/>
    </w:rPr>
  </w:style>
  <w:style w:type="character" w:customStyle="1" w:styleId="-">
    <w:name w:val="Интернет-ссылка"/>
    <w:rsid w:val="001962BF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qFormat/>
    <w:rsid w:val="001962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qFormat/>
    <w:rsid w:val="001962BF"/>
    <w:rPr>
      <w:rFonts w:ascii="Calibri" w:hAnsi="Calibri"/>
      <w:sz w:val="22"/>
      <w:szCs w:val="22"/>
      <w:lang w:bidi="ar-SA"/>
    </w:rPr>
  </w:style>
  <w:style w:type="character" w:customStyle="1" w:styleId="ListLabel1">
    <w:name w:val="ListLabel 1"/>
    <w:qFormat/>
    <w:rsid w:val="00FD3EE9"/>
    <w:rPr>
      <w:rFonts w:eastAsia="Wingdings" w:cs="Wingdings"/>
    </w:rPr>
  </w:style>
  <w:style w:type="character" w:customStyle="1" w:styleId="ListLabel2">
    <w:name w:val="ListLabel 2"/>
    <w:qFormat/>
    <w:rsid w:val="00FD3EE9"/>
    <w:rPr>
      <w:rFonts w:ascii="Times New Roman" w:eastAsia="Times New Roman" w:hAnsi="Times New Roman"/>
      <w:b/>
      <w:sz w:val="18"/>
    </w:rPr>
  </w:style>
  <w:style w:type="character" w:customStyle="1" w:styleId="ListLabel3">
    <w:name w:val="ListLabel 3"/>
    <w:qFormat/>
    <w:rsid w:val="00FD3EE9"/>
    <w:rPr>
      <w:rFonts w:ascii="Times New Roman" w:hAnsi="Times New Roman"/>
      <w:b/>
      <w:sz w:val="20"/>
    </w:rPr>
  </w:style>
  <w:style w:type="character" w:customStyle="1" w:styleId="a4">
    <w:name w:val="Символ концевой сноски"/>
    <w:qFormat/>
    <w:rsid w:val="00FD3EE9"/>
  </w:style>
  <w:style w:type="paragraph" w:customStyle="1" w:styleId="a5">
    <w:name w:val="Заголовок"/>
    <w:basedOn w:val="a"/>
    <w:next w:val="a6"/>
    <w:qFormat/>
    <w:rsid w:val="00FD3EE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D3EE9"/>
    <w:pPr>
      <w:spacing w:after="140" w:line="276" w:lineRule="auto"/>
    </w:pPr>
  </w:style>
  <w:style w:type="paragraph" w:styleId="a7">
    <w:name w:val="List"/>
    <w:basedOn w:val="a6"/>
    <w:rsid w:val="00FD3EE9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FD3EE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D3EE9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rsid w:val="001962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962BF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1962BF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962BF"/>
    <w:pPr>
      <w:widowControl w:val="0"/>
      <w:ind w:firstLine="720"/>
    </w:pPr>
    <w:rPr>
      <w:rFonts w:ascii="Arial" w:hAnsi="Arial" w:cs="Arial"/>
    </w:rPr>
  </w:style>
  <w:style w:type="paragraph" w:styleId="aa">
    <w:name w:val="No Spacing"/>
    <w:qFormat/>
    <w:rsid w:val="001962BF"/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qFormat/>
    <w:rsid w:val="001962BF"/>
    <w:pPr>
      <w:suppressLineNumbers/>
      <w:suppressAutoHyphens/>
    </w:pPr>
    <w:rPr>
      <w:sz w:val="28"/>
      <w:szCs w:val="28"/>
    </w:rPr>
  </w:style>
  <w:style w:type="paragraph" w:styleId="ac">
    <w:name w:val="List Paragraph"/>
    <w:basedOn w:val="a"/>
    <w:qFormat/>
    <w:rsid w:val="001962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d">
    <w:name w:val="Заголовок таблицы"/>
    <w:basedOn w:val="ab"/>
    <w:qFormat/>
    <w:rsid w:val="00FD3EE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50AC-75CF-4414-AF9F-09C7D69A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15</Pages>
  <Words>3969</Words>
  <Characters>22625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 </vt:lpstr>
      <vt:lpstr>        1.4. Раздел 6  «Объем финансовых ресурсов, необходимых для реализации подпрогра</vt:lpstr>
      <vt:lpstr>«Развитие культуры в городе Курчатове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 постановлению администрации </vt:lpstr>
    </vt:vector>
  </TitlesOfParts>
  <Company>CtrlSoft</Company>
  <LinksUpToDate>false</LinksUpToDate>
  <CharactersWithSpaces>26541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dc:description/>
  <cp:lastModifiedBy>220ud2</cp:lastModifiedBy>
  <cp:revision>86</cp:revision>
  <cp:lastPrinted>2020-12-30T09:34:00Z</cp:lastPrinted>
  <dcterms:created xsi:type="dcterms:W3CDTF">2018-12-28T09:18:00Z</dcterms:created>
  <dcterms:modified xsi:type="dcterms:W3CDTF">2021-01-11T12:54:00Z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