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BF" w:rsidRDefault="001962BF"/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1962BF">
        <w:trPr>
          <w:cantSplit/>
          <w:trHeight w:val="964"/>
          <w:tblHeader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Default="001962BF">
            <w:pPr>
              <w:jc w:val="center"/>
              <w:rPr>
                <w:b/>
                <w:sz w:val="28"/>
              </w:rPr>
            </w:pPr>
          </w:p>
        </w:tc>
      </w:tr>
      <w:tr w:rsidR="001962BF" w:rsidRPr="008547C8">
        <w:trPr>
          <w:cantSplit/>
          <w:trHeight w:val="1701"/>
          <w:tblHeader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8547C8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1962BF" w:rsidRPr="008547C8" w:rsidRDefault="00D47B0E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8547C8">
              <w:rPr>
                <w:rFonts w:ascii="Arial" w:hAnsi="Arial" w:cs="Arial"/>
                <w:spacing w:val="40"/>
                <w:sz w:val="36"/>
                <w:szCs w:val="36"/>
              </w:rPr>
              <w:t>КУРСКОЙ ОБЛАСТИ</w:t>
            </w:r>
          </w:p>
          <w:p w:rsidR="001962BF" w:rsidRPr="008547C8" w:rsidRDefault="00D47B0E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547C8">
              <w:rPr>
                <w:rFonts w:ascii="Arial" w:hAnsi="Arial" w:cs="Arial"/>
                <w:b/>
                <w:sz w:val="48"/>
                <w:szCs w:val="48"/>
              </w:rPr>
              <w:t>ПОСТАНОВЛЕНИЕ</w:t>
            </w:r>
          </w:p>
          <w:p w:rsidR="00BB313C" w:rsidRPr="008547C8" w:rsidRDefault="008547C8" w:rsidP="008547C8">
            <w:pPr>
              <w:spacing w:before="120"/>
              <w:rPr>
                <w:rFonts w:ascii="Arial" w:hAnsi="Arial" w:cs="Arial"/>
                <w:b/>
                <w:sz w:val="36"/>
                <w:szCs w:val="36"/>
              </w:rPr>
            </w:pPr>
            <w:r w:rsidRPr="008547C8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от 18 июня 2020г. №865</w:t>
            </w:r>
          </w:p>
        </w:tc>
      </w:tr>
    </w:tbl>
    <w:p w:rsidR="00BB313C" w:rsidRPr="008547C8" w:rsidRDefault="00BB313C" w:rsidP="008547C8">
      <w:pPr>
        <w:jc w:val="center"/>
        <w:rPr>
          <w:rFonts w:ascii="Arial" w:hAnsi="Arial" w:cs="Arial"/>
          <w:b/>
          <w:sz w:val="32"/>
          <w:szCs w:val="32"/>
        </w:rPr>
      </w:pPr>
    </w:p>
    <w:p w:rsidR="001962BF" w:rsidRPr="008547C8" w:rsidRDefault="00D47B0E" w:rsidP="008547C8">
      <w:pPr>
        <w:jc w:val="center"/>
        <w:rPr>
          <w:rFonts w:ascii="Arial" w:hAnsi="Arial" w:cs="Arial"/>
          <w:b/>
          <w:sz w:val="32"/>
          <w:szCs w:val="32"/>
        </w:rPr>
      </w:pPr>
      <w:r w:rsidRPr="008547C8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8547C8" w:rsidRPr="008547C8">
        <w:rPr>
          <w:rFonts w:ascii="Arial" w:hAnsi="Arial" w:cs="Arial"/>
          <w:b/>
          <w:sz w:val="32"/>
          <w:szCs w:val="32"/>
        </w:rPr>
        <w:t xml:space="preserve"> программу</w:t>
      </w:r>
    </w:p>
    <w:p w:rsidR="001962BF" w:rsidRPr="008547C8" w:rsidRDefault="00D47B0E" w:rsidP="008547C8">
      <w:pPr>
        <w:jc w:val="center"/>
        <w:rPr>
          <w:rFonts w:ascii="Arial" w:hAnsi="Arial" w:cs="Arial"/>
          <w:b/>
          <w:sz w:val="32"/>
          <w:szCs w:val="32"/>
        </w:rPr>
      </w:pPr>
      <w:r w:rsidRPr="008547C8">
        <w:rPr>
          <w:rFonts w:ascii="Arial" w:hAnsi="Arial" w:cs="Arial"/>
          <w:b/>
          <w:sz w:val="32"/>
          <w:szCs w:val="32"/>
        </w:rPr>
        <w:t>«Развитие культуры</w:t>
      </w:r>
      <w:r w:rsidR="008547C8" w:rsidRPr="008547C8">
        <w:rPr>
          <w:rFonts w:ascii="Arial" w:hAnsi="Arial" w:cs="Arial"/>
          <w:b/>
          <w:sz w:val="32"/>
          <w:szCs w:val="32"/>
        </w:rPr>
        <w:t xml:space="preserve"> в городе Курчатове</w:t>
      </w:r>
    </w:p>
    <w:p w:rsidR="001962BF" w:rsidRPr="008547C8" w:rsidRDefault="00D47B0E" w:rsidP="008547C8">
      <w:pPr>
        <w:jc w:val="center"/>
        <w:rPr>
          <w:rFonts w:ascii="Arial" w:hAnsi="Arial" w:cs="Arial"/>
          <w:b/>
          <w:sz w:val="32"/>
          <w:szCs w:val="32"/>
        </w:rPr>
      </w:pPr>
      <w:r w:rsidRPr="008547C8">
        <w:rPr>
          <w:rFonts w:ascii="Arial" w:hAnsi="Arial" w:cs="Arial"/>
          <w:b/>
          <w:sz w:val="32"/>
          <w:szCs w:val="32"/>
        </w:rPr>
        <w:t>Курской области»,</w:t>
      </w:r>
      <w:r w:rsidR="008547C8" w:rsidRPr="008547C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8547C8" w:rsidRPr="008547C8">
        <w:rPr>
          <w:rFonts w:ascii="Arial" w:hAnsi="Arial" w:cs="Arial"/>
          <w:b/>
          <w:sz w:val="32"/>
          <w:szCs w:val="32"/>
        </w:rPr>
        <w:t>утвержденную</w:t>
      </w:r>
      <w:proofErr w:type="gramEnd"/>
    </w:p>
    <w:p w:rsidR="001962BF" w:rsidRPr="008547C8" w:rsidRDefault="00D47B0E" w:rsidP="008547C8">
      <w:pPr>
        <w:jc w:val="center"/>
        <w:rPr>
          <w:rFonts w:ascii="Arial" w:hAnsi="Arial" w:cs="Arial"/>
          <w:b/>
          <w:sz w:val="32"/>
          <w:szCs w:val="32"/>
        </w:rPr>
      </w:pPr>
      <w:r w:rsidRPr="008547C8">
        <w:rPr>
          <w:rFonts w:ascii="Arial" w:hAnsi="Arial" w:cs="Arial"/>
          <w:b/>
          <w:sz w:val="32"/>
          <w:szCs w:val="32"/>
        </w:rPr>
        <w:t>постановлением администрации</w:t>
      </w:r>
      <w:r w:rsidR="008547C8" w:rsidRPr="008547C8">
        <w:rPr>
          <w:rFonts w:ascii="Arial" w:hAnsi="Arial" w:cs="Arial"/>
          <w:b/>
          <w:sz w:val="32"/>
          <w:szCs w:val="32"/>
        </w:rPr>
        <w:t xml:space="preserve"> города Курчатова</w:t>
      </w:r>
    </w:p>
    <w:p w:rsidR="001962BF" w:rsidRPr="008547C8" w:rsidRDefault="00D47B0E" w:rsidP="008547C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547C8">
        <w:rPr>
          <w:rFonts w:ascii="Arial" w:hAnsi="Arial" w:cs="Arial"/>
          <w:b/>
          <w:sz w:val="32"/>
          <w:szCs w:val="32"/>
        </w:rPr>
        <w:t>от 30.09.2015 №1190 (в</w:t>
      </w:r>
      <w:r w:rsidR="008547C8" w:rsidRPr="008547C8">
        <w:rPr>
          <w:rFonts w:ascii="Arial" w:hAnsi="Arial" w:cs="Arial"/>
          <w:b/>
          <w:sz w:val="32"/>
          <w:szCs w:val="32"/>
        </w:rPr>
        <w:t xml:space="preserve"> редакции постановления</w:t>
      </w:r>
      <w:proofErr w:type="gramEnd"/>
    </w:p>
    <w:p w:rsidR="001962BF" w:rsidRPr="008547C8" w:rsidRDefault="008547C8" w:rsidP="008547C8">
      <w:pPr>
        <w:jc w:val="center"/>
        <w:rPr>
          <w:rFonts w:ascii="Arial" w:hAnsi="Arial" w:cs="Arial"/>
          <w:b/>
          <w:sz w:val="32"/>
          <w:szCs w:val="32"/>
        </w:rPr>
      </w:pPr>
      <w:r w:rsidRPr="008547C8">
        <w:rPr>
          <w:rFonts w:ascii="Arial" w:hAnsi="Arial" w:cs="Arial"/>
          <w:b/>
          <w:sz w:val="32"/>
          <w:szCs w:val="32"/>
        </w:rPr>
        <w:t xml:space="preserve">администрации города </w:t>
      </w:r>
      <w:r w:rsidR="00D47B0E" w:rsidRPr="008547C8">
        <w:rPr>
          <w:rFonts w:ascii="Arial" w:hAnsi="Arial" w:cs="Arial"/>
          <w:b/>
          <w:sz w:val="32"/>
          <w:szCs w:val="32"/>
        </w:rPr>
        <w:t>Курчатова от 30.12.201</w:t>
      </w:r>
      <w:r w:rsidR="00BB313C" w:rsidRPr="008547C8">
        <w:rPr>
          <w:rFonts w:ascii="Arial" w:hAnsi="Arial" w:cs="Arial"/>
          <w:b/>
          <w:sz w:val="32"/>
          <w:szCs w:val="32"/>
        </w:rPr>
        <w:t>9</w:t>
      </w:r>
      <w:r w:rsidR="00D47B0E" w:rsidRPr="008547C8">
        <w:rPr>
          <w:rFonts w:ascii="Arial" w:hAnsi="Arial" w:cs="Arial"/>
          <w:b/>
          <w:sz w:val="32"/>
          <w:szCs w:val="32"/>
        </w:rPr>
        <w:t xml:space="preserve"> №1729)</w:t>
      </w:r>
    </w:p>
    <w:p w:rsidR="001962BF" w:rsidRPr="008547C8" w:rsidRDefault="001962BF">
      <w:pPr>
        <w:rPr>
          <w:rFonts w:ascii="Arial" w:hAnsi="Arial" w:cs="Arial"/>
          <w:sz w:val="27"/>
          <w:szCs w:val="27"/>
        </w:rPr>
      </w:pPr>
    </w:p>
    <w:p w:rsidR="001962BF" w:rsidRPr="008547C8" w:rsidRDefault="001962BF">
      <w:pPr>
        <w:rPr>
          <w:rFonts w:ascii="Arial" w:hAnsi="Arial" w:cs="Arial"/>
          <w:sz w:val="27"/>
          <w:szCs w:val="27"/>
        </w:rPr>
      </w:pPr>
    </w:p>
    <w:p w:rsidR="001962BF" w:rsidRPr="008547C8" w:rsidRDefault="00D47B0E">
      <w:pPr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      </w:t>
      </w:r>
      <w:r w:rsidR="00C41C03" w:rsidRPr="008547C8">
        <w:rPr>
          <w:rFonts w:ascii="Arial" w:hAnsi="Arial" w:cs="Arial"/>
          <w:sz w:val="26"/>
          <w:szCs w:val="26"/>
        </w:rPr>
        <w:t xml:space="preserve">   </w:t>
      </w:r>
      <w:r w:rsidRPr="008547C8">
        <w:rPr>
          <w:rFonts w:ascii="Arial" w:hAnsi="Arial" w:cs="Arial"/>
          <w:sz w:val="26"/>
          <w:szCs w:val="26"/>
        </w:rPr>
        <w:t xml:space="preserve"> 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1962BF" w:rsidRPr="008547C8" w:rsidRDefault="001962BF">
      <w:pPr>
        <w:pStyle w:val="a6"/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p w:rsidR="001962BF" w:rsidRPr="008547C8" w:rsidRDefault="00C41C03">
      <w:pPr>
        <w:jc w:val="both"/>
        <w:rPr>
          <w:rFonts w:ascii="Arial" w:hAnsi="Arial" w:cs="Arial"/>
          <w:sz w:val="27"/>
          <w:szCs w:val="27"/>
        </w:rPr>
      </w:pPr>
      <w:r w:rsidRPr="008547C8">
        <w:rPr>
          <w:rFonts w:ascii="Arial" w:hAnsi="Arial" w:cs="Arial"/>
          <w:sz w:val="26"/>
          <w:szCs w:val="26"/>
        </w:rPr>
        <w:t xml:space="preserve">          </w:t>
      </w:r>
      <w:r w:rsidR="00D47B0E" w:rsidRPr="008547C8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D47B0E" w:rsidRPr="008547C8">
        <w:rPr>
          <w:rFonts w:ascii="Arial" w:hAnsi="Arial" w:cs="Arial"/>
          <w:sz w:val="26"/>
          <w:szCs w:val="26"/>
        </w:rPr>
        <w:t xml:space="preserve">Внести  в  муниципальную программу «Развитие культуры  в городе Курчатове Курской области», утвержденную постановлением администрации города Курчатова </w:t>
      </w:r>
      <w:r w:rsidR="00D47B0E" w:rsidRPr="008547C8">
        <w:rPr>
          <w:rFonts w:ascii="Arial" w:hAnsi="Arial" w:cs="Arial"/>
          <w:sz w:val="27"/>
          <w:szCs w:val="27"/>
        </w:rPr>
        <w:t>от    30.09.2015    №1190    (в    редакции   постановления    администрации   города</w:t>
      </w:r>
      <w:proofErr w:type="gramEnd"/>
    </w:p>
    <w:p w:rsidR="001962BF" w:rsidRPr="008547C8" w:rsidRDefault="00D47B0E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547C8">
        <w:rPr>
          <w:rFonts w:ascii="Arial" w:hAnsi="Arial" w:cs="Arial"/>
          <w:sz w:val="27"/>
          <w:szCs w:val="27"/>
        </w:rPr>
        <w:t>Курчатова от 30.12.201</w:t>
      </w:r>
      <w:r w:rsidR="00BB313C" w:rsidRPr="008547C8">
        <w:rPr>
          <w:rFonts w:ascii="Arial" w:hAnsi="Arial" w:cs="Arial"/>
          <w:sz w:val="27"/>
          <w:szCs w:val="27"/>
        </w:rPr>
        <w:t>9 №172</w:t>
      </w:r>
      <w:r w:rsidRPr="008547C8">
        <w:rPr>
          <w:rFonts w:ascii="Arial" w:hAnsi="Arial" w:cs="Arial"/>
          <w:sz w:val="27"/>
          <w:szCs w:val="27"/>
        </w:rPr>
        <w:t>9)</w:t>
      </w:r>
      <w:r w:rsidRPr="008547C8">
        <w:rPr>
          <w:rFonts w:ascii="Arial" w:hAnsi="Arial" w:cs="Arial"/>
          <w:sz w:val="26"/>
          <w:szCs w:val="26"/>
        </w:rPr>
        <w:t xml:space="preserve"> следующие изменения: </w:t>
      </w:r>
      <w:proofErr w:type="gramEnd"/>
    </w:p>
    <w:p w:rsidR="001962BF" w:rsidRPr="008547C8" w:rsidRDefault="00C41C03" w:rsidP="00C41C03">
      <w:pPr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        </w:t>
      </w:r>
      <w:r w:rsidR="00D47B0E" w:rsidRPr="008547C8">
        <w:rPr>
          <w:rFonts w:ascii="Arial" w:hAnsi="Arial" w:cs="Arial"/>
          <w:sz w:val="26"/>
          <w:szCs w:val="26"/>
        </w:rPr>
        <w:t>1.1.  Пункт «Объемы бюджетных ассигнований муниципальной Программы» Паспорта муниципальной программы «Развитие культуры в городе Курчатове Курской области» (далее «Программа») изложить в новой редакции:</w:t>
      </w:r>
    </w:p>
    <w:tbl>
      <w:tblPr>
        <w:tblW w:w="9885" w:type="dxa"/>
        <w:tblInd w:w="-106" w:type="dxa"/>
        <w:tblLook w:val="0600" w:firstRow="0" w:lastRow="0" w:firstColumn="0" w:lastColumn="0" w:noHBand="1" w:noVBand="1"/>
      </w:tblPr>
      <w:tblGrid>
        <w:gridCol w:w="1929"/>
        <w:gridCol w:w="8174"/>
      </w:tblGrid>
      <w:tr w:rsidR="001962BF" w:rsidRPr="008547C8">
        <w:trPr>
          <w:cantSplit/>
          <w:trHeight w:val="3883"/>
          <w:tblHeader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7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E067DA" w:rsidRPr="008547C8">
              <w:rPr>
                <w:rFonts w:ascii="Arial" w:hAnsi="Arial" w:cs="Arial"/>
                <w:sz w:val="24"/>
                <w:szCs w:val="24"/>
              </w:rPr>
              <w:t>637022,902</w:t>
            </w:r>
            <w:r w:rsidR="004D4826" w:rsidRPr="00854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47C8">
              <w:rPr>
                <w:rFonts w:ascii="Arial" w:hAnsi="Arial" w:cs="Arial"/>
                <w:sz w:val="24"/>
                <w:szCs w:val="24"/>
              </w:rPr>
              <w:t>тыс. руб., в том числе за счет средств городского бюджета –</w:t>
            </w:r>
            <w:r w:rsidR="00E067DA" w:rsidRPr="008547C8">
              <w:rPr>
                <w:rFonts w:ascii="Arial" w:hAnsi="Arial" w:cs="Arial"/>
                <w:sz w:val="24"/>
                <w:szCs w:val="24"/>
              </w:rPr>
              <w:t>569783,024</w:t>
            </w:r>
            <w:r w:rsidR="004D4826" w:rsidRPr="00854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47C8">
              <w:rPr>
                <w:rFonts w:ascii="Arial" w:hAnsi="Arial" w:cs="Arial"/>
                <w:sz w:val="24"/>
                <w:szCs w:val="24"/>
              </w:rPr>
              <w:t>тыс. руб., за счет средств областного бюджета –</w:t>
            </w:r>
            <w:r w:rsidR="00C41C03" w:rsidRPr="008547C8">
              <w:rPr>
                <w:rFonts w:ascii="Arial" w:hAnsi="Arial" w:cs="Arial"/>
                <w:sz w:val="24"/>
                <w:szCs w:val="24"/>
              </w:rPr>
              <w:t xml:space="preserve">65620,648 </w:t>
            </w:r>
            <w:r w:rsidRPr="008547C8">
              <w:rPr>
                <w:rFonts w:ascii="Arial" w:hAnsi="Arial" w:cs="Arial"/>
                <w:sz w:val="24"/>
                <w:szCs w:val="24"/>
              </w:rPr>
              <w:t>тыс. руб., внебюджетные источники – 1619,23</w:t>
            </w:r>
            <w:r w:rsidR="004D4826" w:rsidRPr="008547C8">
              <w:rPr>
                <w:rFonts w:ascii="Arial" w:hAnsi="Arial" w:cs="Arial"/>
                <w:sz w:val="24"/>
                <w:szCs w:val="24"/>
              </w:rPr>
              <w:t>0</w:t>
            </w:r>
            <w:r w:rsidRPr="008547C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tbl>
            <w:tblPr>
              <w:tblW w:w="8698" w:type="dxa"/>
              <w:tblLook w:val="0600" w:firstRow="0" w:lastRow="0" w:firstColumn="0" w:lastColumn="0" w:noHBand="1" w:noVBand="1"/>
            </w:tblPr>
            <w:tblGrid>
              <w:gridCol w:w="1331"/>
              <w:gridCol w:w="1484"/>
              <w:gridCol w:w="1468"/>
              <w:gridCol w:w="1453"/>
              <w:gridCol w:w="2962"/>
            </w:tblGrid>
            <w:tr w:rsidR="004D4826" w:rsidRPr="008547C8">
              <w:trPr>
                <w:cantSplit/>
                <w:trHeight w:val="413"/>
                <w:tblHeader/>
              </w:trPr>
              <w:tc>
                <w:tcPr>
                  <w:tcW w:w="13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Всего: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в том числе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гор</w:t>
                  </w:r>
                  <w:proofErr w:type="gramStart"/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  <w:proofErr w:type="gramEnd"/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юджет</w:t>
                  </w:r>
                </w:p>
                <w:p w:rsidR="001962BF" w:rsidRPr="008547C8" w:rsidRDefault="001962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в том числе обл. бюджет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в том числе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внебюджетн</w:t>
                  </w:r>
                  <w:proofErr w:type="spellEnd"/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источники</w:t>
                  </w:r>
                </w:p>
              </w:tc>
            </w:tr>
            <w:tr w:rsidR="004D4826" w:rsidRPr="008547C8">
              <w:trPr>
                <w:cantSplit/>
                <w:trHeight w:val="1837"/>
                <w:tblHeader/>
              </w:trPr>
              <w:tc>
                <w:tcPr>
                  <w:tcW w:w="13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2016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2017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2018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2019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2020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  <w:p w:rsidR="001962BF" w:rsidRPr="008547C8" w:rsidRDefault="00D47B0E">
                  <w:pPr>
                    <w:ind w:firstLine="3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106084,462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51558,854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59083,743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73038,88</w:t>
                  </w:r>
                </w:p>
                <w:p w:rsidR="004D4826" w:rsidRPr="008547C8" w:rsidRDefault="00C41C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74065,739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1962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49734,814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49939,624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59083,743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65267,88</w:t>
                  </w:r>
                </w:p>
                <w:p w:rsidR="004D4826" w:rsidRPr="008547C8" w:rsidRDefault="00C41C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72565,739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68297,806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56349,648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7771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1500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1619,23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  <w:p w:rsidR="001962BF" w:rsidRPr="008547C8" w:rsidRDefault="00D47B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547C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962BF" w:rsidRPr="008547C8" w:rsidRDefault="001962B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2BF" w:rsidRPr="008547C8" w:rsidRDefault="001962BF">
      <w:pPr>
        <w:jc w:val="both"/>
        <w:rPr>
          <w:rFonts w:ascii="Arial" w:hAnsi="Arial" w:cs="Arial"/>
          <w:sz w:val="26"/>
          <w:szCs w:val="26"/>
        </w:rPr>
      </w:pPr>
    </w:p>
    <w:p w:rsidR="001962BF" w:rsidRPr="008547C8" w:rsidRDefault="001962BF">
      <w:pPr>
        <w:jc w:val="both"/>
        <w:rPr>
          <w:rFonts w:ascii="Arial" w:hAnsi="Arial" w:cs="Arial"/>
          <w:sz w:val="26"/>
          <w:szCs w:val="26"/>
        </w:rPr>
      </w:pPr>
    </w:p>
    <w:p w:rsidR="001962BF" w:rsidRPr="008547C8" w:rsidRDefault="00BB313C" w:rsidP="00C41C03">
      <w:pPr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</w:t>
      </w:r>
      <w:r w:rsidR="00C41C03" w:rsidRPr="008547C8">
        <w:rPr>
          <w:rFonts w:ascii="Arial" w:hAnsi="Arial" w:cs="Arial"/>
          <w:sz w:val="26"/>
          <w:szCs w:val="26"/>
        </w:rPr>
        <w:tab/>
      </w:r>
      <w:r w:rsidRPr="008547C8">
        <w:rPr>
          <w:rFonts w:ascii="Arial" w:hAnsi="Arial" w:cs="Arial"/>
          <w:sz w:val="26"/>
          <w:szCs w:val="26"/>
        </w:rPr>
        <w:t>1.2. Раздел</w:t>
      </w:r>
      <w:r w:rsidR="00D47B0E" w:rsidRPr="008547C8">
        <w:rPr>
          <w:rFonts w:ascii="Arial" w:hAnsi="Arial" w:cs="Arial"/>
          <w:sz w:val="26"/>
          <w:szCs w:val="26"/>
        </w:rPr>
        <w:t xml:space="preserve"> 9 «Объем финансовых ресурсов, необходимых для реализации муниципальной программы» Программы изложить в новой редакции: «Реализация мероприятий муниципальной программы осуществляется за счет средств областного и местного бюджета, внебюджетных источников.</w:t>
      </w:r>
      <w:r w:rsidR="00C41C03" w:rsidRPr="008547C8">
        <w:rPr>
          <w:rFonts w:ascii="Arial" w:hAnsi="Arial" w:cs="Arial"/>
          <w:sz w:val="26"/>
          <w:szCs w:val="26"/>
        </w:rPr>
        <w:t xml:space="preserve"> </w:t>
      </w:r>
      <w:r w:rsidR="00D47B0E" w:rsidRPr="008547C8">
        <w:rPr>
          <w:rFonts w:ascii="Arial" w:hAnsi="Arial" w:cs="Arial"/>
          <w:sz w:val="26"/>
          <w:szCs w:val="26"/>
        </w:rPr>
        <w:t>Объем бюджетных ассигнований на реализацию муниципальной программы составляет</w:t>
      </w:r>
      <w:r w:rsidR="00C41C03" w:rsidRPr="008547C8">
        <w:rPr>
          <w:rFonts w:ascii="Arial" w:hAnsi="Arial" w:cs="Arial"/>
          <w:sz w:val="24"/>
          <w:szCs w:val="24"/>
        </w:rPr>
        <w:t xml:space="preserve"> 637022,902 тыс. руб., в том числе за счет средств городского бюджета –569783,024 тыс. руб., за счет средств областного бюджета –65620,648 тыс. руб., внебюджетные источники – 1619,230 тыс. руб.</w:t>
      </w:r>
      <w:r w:rsidR="00D47B0E" w:rsidRPr="008547C8">
        <w:rPr>
          <w:rFonts w:ascii="Arial" w:hAnsi="Arial" w:cs="Arial"/>
          <w:sz w:val="26"/>
          <w:szCs w:val="26"/>
        </w:rPr>
        <w:t>:</w:t>
      </w:r>
    </w:p>
    <w:tbl>
      <w:tblPr>
        <w:tblW w:w="10913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880"/>
        <w:gridCol w:w="2551"/>
        <w:gridCol w:w="2477"/>
        <w:gridCol w:w="2343"/>
        <w:gridCol w:w="1672"/>
        <w:gridCol w:w="990"/>
      </w:tblGrid>
      <w:tr w:rsidR="001962BF" w:rsidRPr="008547C8" w:rsidTr="001515D0">
        <w:trPr>
          <w:cantSplit/>
          <w:trHeight w:val="2047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Года</w:t>
            </w:r>
          </w:p>
          <w:p w:rsidR="001962BF" w:rsidRPr="008547C8" w:rsidRDefault="001962BF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2016 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2017 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2018 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2019 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2020 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2021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2022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2023</w:t>
            </w:r>
          </w:p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Всего: </w:t>
            </w:r>
          </w:p>
          <w:p w:rsidR="001962BF" w:rsidRPr="008547C8" w:rsidRDefault="001962BF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106084,462 тыс. руб.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51558,854</w:t>
            </w:r>
            <w:r w:rsidRPr="008547C8">
              <w:rPr>
                <w:rFonts w:ascii="Arial" w:hAnsi="Arial" w:cs="Arial"/>
                <w:bCs/>
                <w:sz w:val="26"/>
                <w:szCs w:val="26"/>
              </w:rPr>
              <w:t xml:space="preserve">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59083,743 </w:t>
            </w:r>
            <w:r w:rsidRPr="008547C8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 73038,88 тыс.</w:t>
            </w:r>
            <w:r w:rsidRPr="008547C8">
              <w:rPr>
                <w:rFonts w:ascii="Arial" w:hAnsi="Arial" w:cs="Arial"/>
                <w:bCs/>
                <w:sz w:val="26"/>
                <w:szCs w:val="26"/>
              </w:rPr>
              <w:t xml:space="preserve">  руб.</w:t>
            </w:r>
          </w:p>
          <w:p w:rsidR="001962BF" w:rsidRPr="008547C8" w:rsidRDefault="00C41C0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 xml:space="preserve">74065,739 </w:t>
            </w:r>
            <w:r w:rsidR="00D47B0E" w:rsidRPr="008547C8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 В том числе гор</w:t>
            </w:r>
            <w:proofErr w:type="gramStart"/>
            <w:r w:rsidRPr="008547C8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8547C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8547C8">
              <w:rPr>
                <w:rFonts w:ascii="Arial" w:hAnsi="Arial" w:cs="Arial"/>
                <w:sz w:val="26"/>
                <w:szCs w:val="26"/>
              </w:rPr>
              <w:t>б</w:t>
            </w:r>
            <w:proofErr w:type="gramEnd"/>
            <w:r w:rsidRPr="008547C8">
              <w:rPr>
                <w:rFonts w:ascii="Arial" w:hAnsi="Arial" w:cs="Arial"/>
                <w:sz w:val="26"/>
                <w:szCs w:val="26"/>
              </w:rPr>
              <w:t>юджет: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49734,814 тыс. руб.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49939, 624 </w:t>
            </w:r>
            <w:r w:rsidRPr="008547C8">
              <w:rPr>
                <w:rFonts w:ascii="Arial" w:hAnsi="Arial" w:cs="Arial"/>
                <w:bCs/>
                <w:sz w:val="26"/>
                <w:szCs w:val="26"/>
              </w:rPr>
              <w:t xml:space="preserve">тыс. руб. 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59083,743 </w:t>
            </w:r>
            <w:r w:rsidRPr="008547C8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65267,88 тыс.</w:t>
            </w:r>
            <w:r w:rsidRPr="008547C8">
              <w:rPr>
                <w:rFonts w:ascii="Arial" w:hAnsi="Arial" w:cs="Arial"/>
                <w:bCs/>
                <w:sz w:val="26"/>
                <w:szCs w:val="26"/>
              </w:rPr>
              <w:t xml:space="preserve">  руб.</w:t>
            </w:r>
          </w:p>
          <w:p w:rsidR="001962BF" w:rsidRPr="008547C8" w:rsidRDefault="00C41C03">
            <w:pPr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 xml:space="preserve">72565,739 </w:t>
            </w:r>
            <w:r w:rsidR="00D47B0E" w:rsidRPr="008547C8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  <w:p w:rsidR="001962BF" w:rsidRPr="008547C8" w:rsidRDefault="00D47B0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547C8">
              <w:rPr>
                <w:rFonts w:ascii="Arial" w:hAnsi="Arial" w:cs="Arial"/>
                <w:bCs/>
                <w:sz w:val="26"/>
                <w:szCs w:val="26"/>
              </w:rPr>
              <w:t>68297,806 тыс. руб.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В том числе обл. бюджет: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 xml:space="preserve">56349,648 тыс. </w:t>
            </w:r>
            <w:proofErr w:type="spellStart"/>
            <w:r w:rsidRPr="008547C8">
              <w:rPr>
                <w:rFonts w:ascii="Arial" w:hAnsi="Arial" w:cs="Arial"/>
                <w:sz w:val="26"/>
                <w:szCs w:val="26"/>
              </w:rPr>
              <w:t>руб</w:t>
            </w:r>
            <w:proofErr w:type="spellEnd"/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7771 тыс. руб.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1500,0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Внебюджетные источники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1619,230 тыс. руб.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1962BF" w:rsidRPr="008547C8" w:rsidRDefault="00D47B0E">
            <w:pPr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1962BF" w:rsidP="009E6960">
            <w:pPr>
              <w:ind w:left="-646" w:firstLine="646"/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1962BF">
            <w:pPr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1962BF">
            <w:pPr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1962BF">
            <w:pPr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1962BF">
            <w:pPr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1962BF">
            <w:pPr>
              <w:rPr>
                <w:rFonts w:ascii="Arial" w:hAnsi="Arial" w:cs="Arial"/>
                <w:sz w:val="26"/>
                <w:szCs w:val="26"/>
              </w:rPr>
            </w:pPr>
          </w:p>
          <w:p w:rsidR="001962BF" w:rsidRPr="008547C8" w:rsidRDefault="001962B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962BF" w:rsidRPr="008547C8" w:rsidRDefault="00D47B0E">
      <w:pPr>
        <w:widowControl w:val="0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       1.3.    Пункт        «Объем        бюджетных        ассигнований        </w:t>
      </w:r>
      <w:r w:rsidRPr="008547C8">
        <w:rPr>
          <w:rFonts w:ascii="Arial" w:hAnsi="Arial" w:cs="Arial"/>
          <w:sz w:val="26"/>
          <w:szCs w:val="26"/>
        </w:rPr>
        <w:lastRenderedPageBreak/>
        <w:t xml:space="preserve">муниципальной подпрограммы»         Паспорта подпрограммы 1 «Искусство» Программы изложить в новой редакции:   </w:t>
      </w:r>
    </w:p>
    <w:p w:rsidR="001962BF" w:rsidRPr="008547C8" w:rsidRDefault="001962BF">
      <w:pPr>
        <w:widowControl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108" w:type="dxa"/>
        <w:tblLook w:val="0600" w:firstRow="0" w:lastRow="0" w:firstColumn="0" w:lastColumn="0" w:noHBand="1" w:noVBand="1"/>
      </w:tblPr>
      <w:tblGrid>
        <w:gridCol w:w="2869"/>
        <w:gridCol w:w="7054"/>
      </w:tblGrid>
      <w:tr w:rsidR="001962BF" w:rsidRPr="008547C8" w:rsidTr="001515D0">
        <w:trPr>
          <w:cantSplit/>
          <w:trHeight w:val="841"/>
          <w:tblHeader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8547C8">
              <w:rPr>
                <w:rFonts w:ascii="Arial" w:hAnsi="Arial" w:cs="Arial"/>
                <w:sz w:val="26"/>
                <w:szCs w:val="26"/>
              </w:rPr>
              <w:t>Объем бюджетных ассигнований муниципальной подпрограммы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D47B0E" w:rsidP="00BB3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405503" w:rsidRPr="008547C8">
              <w:rPr>
                <w:rFonts w:ascii="Arial" w:hAnsi="Arial" w:cs="Arial"/>
                <w:sz w:val="24"/>
                <w:szCs w:val="24"/>
              </w:rPr>
              <w:t xml:space="preserve">517071,535 </w:t>
            </w:r>
            <w:r w:rsidRPr="008547C8">
              <w:rPr>
                <w:rFonts w:ascii="Arial" w:hAnsi="Arial" w:cs="Arial"/>
                <w:sz w:val="24"/>
                <w:szCs w:val="24"/>
              </w:rPr>
              <w:t>тыс. руб., в т.ч. за счет средств городского бюджета –</w:t>
            </w:r>
            <w:r w:rsidR="000077AB" w:rsidRPr="008547C8">
              <w:rPr>
                <w:rFonts w:ascii="Arial" w:hAnsi="Arial" w:cs="Arial"/>
                <w:sz w:val="24"/>
                <w:szCs w:val="24"/>
              </w:rPr>
              <w:t xml:space="preserve"> 450671,657</w:t>
            </w:r>
            <w:r w:rsidR="001515D0" w:rsidRPr="00854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47C8">
              <w:rPr>
                <w:rFonts w:ascii="Arial" w:hAnsi="Arial" w:cs="Arial"/>
                <w:sz w:val="24"/>
                <w:szCs w:val="24"/>
              </w:rPr>
              <w:t>тыс. руб., за счет сред</w:t>
            </w:r>
            <w:r w:rsidR="0050610F" w:rsidRPr="008547C8">
              <w:rPr>
                <w:rFonts w:ascii="Arial" w:hAnsi="Arial" w:cs="Arial"/>
                <w:sz w:val="24"/>
                <w:szCs w:val="24"/>
              </w:rPr>
              <w:t>ств областного бюджета –65620,</w:t>
            </w:r>
            <w:r w:rsidRPr="008547C8">
              <w:rPr>
                <w:rFonts w:ascii="Arial" w:hAnsi="Arial" w:cs="Arial"/>
                <w:sz w:val="24"/>
                <w:szCs w:val="24"/>
              </w:rPr>
              <w:t>648 тыс. руб., внебюджетные источники – 779, 23</w:t>
            </w:r>
            <w:r w:rsidR="001515D0" w:rsidRPr="008547C8">
              <w:rPr>
                <w:rFonts w:ascii="Arial" w:hAnsi="Arial" w:cs="Arial"/>
                <w:sz w:val="24"/>
                <w:szCs w:val="24"/>
              </w:rPr>
              <w:t>0</w:t>
            </w:r>
            <w:r w:rsidRPr="008547C8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2016 год – 94694,517 тыс. руб., в т.ч.</w:t>
            </w:r>
            <w:proofErr w:type="gramStart"/>
            <w:r w:rsidRPr="008547C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547C8">
              <w:rPr>
                <w:rFonts w:ascii="Arial" w:hAnsi="Arial" w:cs="Arial"/>
                <w:sz w:val="24"/>
                <w:szCs w:val="24"/>
              </w:rPr>
              <w:t xml:space="preserve"> городской бюджет – 38344,869 тыс. руб., областной бюджет – 56349, 648 тыс. руб.;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47C8">
              <w:rPr>
                <w:rFonts w:ascii="Arial" w:hAnsi="Arial" w:cs="Arial"/>
                <w:sz w:val="24"/>
                <w:szCs w:val="24"/>
              </w:rPr>
              <w:t>2017 год – 40020,158 тыс. руб., в т.ч. городской бюджет – 39240,928 тыс. руб., в</w:t>
            </w:r>
            <w:r w:rsidR="001515D0" w:rsidRPr="008547C8">
              <w:rPr>
                <w:rFonts w:ascii="Arial" w:hAnsi="Arial" w:cs="Arial"/>
                <w:sz w:val="24"/>
                <w:szCs w:val="24"/>
              </w:rPr>
              <w:t>небюджетные источники – 779, 230</w:t>
            </w:r>
            <w:r w:rsidRPr="008547C8">
              <w:rPr>
                <w:rFonts w:ascii="Arial" w:hAnsi="Arial" w:cs="Arial"/>
                <w:sz w:val="24"/>
                <w:szCs w:val="24"/>
              </w:rPr>
              <w:t>тыс. руб.;</w:t>
            </w:r>
            <w:proofErr w:type="gramEnd"/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2018 год – 46835,723 тыс. руб. – городской бюджет;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47C8">
              <w:rPr>
                <w:rFonts w:ascii="Arial" w:hAnsi="Arial" w:cs="Arial"/>
                <w:sz w:val="24"/>
                <w:szCs w:val="24"/>
              </w:rPr>
              <w:t xml:space="preserve">2019 год – 59432,979 тыс. руб., в т.ч.: городской бюджет - 51661,979 тыс. руб., областной бюджет </w:t>
            </w:r>
            <w:r w:rsidR="001515D0" w:rsidRPr="008547C8">
              <w:rPr>
                <w:rFonts w:ascii="Arial" w:hAnsi="Arial" w:cs="Arial"/>
                <w:sz w:val="24"/>
                <w:szCs w:val="24"/>
              </w:rPr>
              <w:t>–</w:t>
            </w:r>
            <w:r w:rsidRPr="008547C8">
              <w:rPr>
                <w:rFonts w:ascii="Arial" w:hAnsi="Arial" w:cs="Arial"/>
                <w:sz w:val="24"/>
                <w:szCs w:val="24"/>
              </w:rPr>
              <w:t xml:space="preserve"> 7771</w:t>
            </w:r>
            <w:r w:rsidR="001515D0" w:rsidRPr="008547C8">
              <w:rPr>
                <w:rFonts w:ascii="Arial" w:hAnsi="Arial" w:cs="Arial"/>
                <w:sz w:val="24"/>
                <w:szCs w:val="24"/>
              </w:rPr>
              <w:t>,000</w:t>
            </w:r>
            <w:r w:rsidRPr="008547C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  <w:proofErr w:type="gramEnd"/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547C8">
              <w:rPr>
                <w:rFonts w:ascii="Arial" w:hAnsi="Arial" w:cs="Arial"/>
                <w:sz w:val="24"/>
                <w:szCs w:val="24"/>
              </w:rPr>
              <w:t xml:space="preserve">2020 год –  </w:t>
            </w:r>
            <w:r w:rsidR="0050610F" w:rsidRPr="008547C8">
              <w:rPr>
                <w:rFonts w:ascii="Arial" w:eastAsia="Calibri" w:hAnsi="Arial" w:cs="Arial"/>
                <w:sz w:val="24"/>
                <w:szCs w:val="24"/>
              </w:rPr>
              <w:t>59427,974</w:t>
            </w:r>
            <w:r w:rsidR="001515D0" w:rsidRPr="008547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547C8">
              <w:rPr>
                <w:rFonts w:ascii="Arial" w:eastAsia="Calibri" w:hAnsi="Arial" w:cs="Arial"/>
                <w:sz w:val="24"/>
                <w:szCs w:val="24"/>
              </w:rPr>
              <w:t xml:space="preserve">тыс. руб., в т.ч.: </w:t>
            </w:r>
            <w:r w:rsidR="0050610F" w:rsidRPr="008547C8">
              <w:rPr>
                <w:rFonts w:ascii="Arial" w:eastAsia="Calibri" w:hAnsi="Arial" w:cs="Arial"/>
                <w:sz w:val="24"/>
                <w:szCs w:val="24"/>
              </w:rPr>
              <w:t xml:space="preserve">57927,974 </w:t>
            </w:r>
            <w:r w:rsidRPr="008547C8">
              <w:rPr>
                <w:rFonts w:ascii="Arial" w:eastAsia="Calibri" w:hAnsi="Arial" w:cs="Arial"/>
                <w:sz w:val="24"/>
                <w:szCs w:val="24"/>
              </w:rPr>
              <w:t xml:space="preserve">тыс. руб. - городской бюджет, областной бюджет </w:t>
            </w:r>
            <w:r w:rsidR="001515D0" w:rsidRPr="008547C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8547C8">
              <w:rPr>
                <w:rFonts w:ascii="Arial" w:eastAsia="Calibri" w:hAnsi="Arial" w:cs="Arial"/>
                <w:sz w:val="24"/>
                <w:szCs w:val="24"/>
              </w:rPr>
              <w:t xml:space="preserve"> 1500</w:t>
            </w:r>
            <w:r w:rsidR="001515D0" w:rsidRPr="008547C8">
              <w:rPr>
                <w:rFonts w:ascii="Arial" w:eastAsia="Calibri" w:hAnsi="Arial" w:cs="Arial"/>
                <w:sz w:val="24"/>
                <w:szCs w:val="24"/>
              </w:rPr>
              <w:t>,000</w:t>
            </w:r>
            <w:r w:rsidRPr="008547C8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8547C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Pr="008547C8">
              <w:rPr>
                <w:rFonts w:ascii="Arial" w:eastAsia="Calibri" w:hAnsi="Arial" w:cs="Arial"/>
                <w:sz w:val="24"/>
                <w:szCs w:val="24"/>
              </w:rPr>
              <w:t xml:space="preserve">; </w:t>
            </w:r>
            <w:proofErr w:type="gramEnd"/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2021 год - 54165,046 тыс. руб. - городской бюджет;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2022 год -  54165,046 тыс. руб. - городской бюджет;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2023 год -  54165,046 тыс. руб. - городской бюджет;</w:t>
            </w:r>
          </w:p>
          <w:p w:rsidR="001962BF" w:rsidRPr="008547C8" w:rsidRDefault="00D47B0E" w:rsidP="00BB313C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C8">
              <w:rPr>
                <w:rFonts w:ascii="Arial" w:hAnsi="Arial" w:cs="Arial"/>
                <w:sz w:val="24"/>
                <w:szCs w:val="24"/>
              </w:rPr>
              <w:t>2024 год - 54165,046 тыс. руб. - городской бюджет.</w:t>
            </w:r>
          </w:p>
        </w:tc>
      </w:tr>
    </w:tbl>
    <w:p w:rsidR="001962BF" w:rsidRPr="008547C8" w:rsidRDefault="00BB313C" w:rsidP="00BB313C">
      <w:pPr>
        <w:spacing w:line="20" w:lineRule="atLeast"/>
        <w:jc w:val="both"/>
        <w:outlineLvl w:val="2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bCs/>
          <w:sz w:val="26"/>
          <w:szCs w:val="26"/>
        </w:rPr>
        <w:t xml:space="preserve">          1.4. Раздел </w:t>
      </w:r>
      <w:r w:rsidR="00D47B0E" w:rsidRPr="008547C8">
        <w:rPr>
          <w:rFonts w:ascii="Arial" w:hAnsi="Arial" w:cs="Arial"/>
          <w:bCs/>
          <w:sz w:val="26"/>
          <w:szCs w:val="26"/>
        </w:rPr>
        <w:t xml:space="preserve">6  «Объем финансовых ресурсов, необходимых для реализации подпрограммы»  подпрограммы 1 </w:t>
      </w:r>
      <w:r w:rsidR="00D47B0E" w:rsidRPr="008547C8">
        <w:rPr>
          <w:rFonts w:ascii="Arial" w:hAnsi="Arial" w:cs="Arial"/>
          <w:sz w:val="26"/>
          <w:szCs w:val="26"/>
        </w:rPr>
        <w:t>«Искусство» Программы изложить в новой редакции:</w:t>
      </w:r>
    </w:p>
    <w:p w:rsidR="0050610F" w:rsidRPr="008547C8" w:rsidRDefault="00D47B0E" w:rsidP="0050610F">
      <w:pPr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6"/>
          <w:szCs w:val="26"/>
        </w:rPr>
        <w:t xml:space="preserve">    </w:t>
      </w:r>
      <w:r w:rsidR="00BB313C" w:rsidRPr="008547C8">
        <w:rPr>
          <w:rFonts w:ascii="Arial" w:hAnsi="Arial" w:cs="Arial"/>
          <w:sz w:val="26"/>
          <w:szCs w:val="26"/>
        </w:rPr>
        <w:tab/>
      </w:r>
      <w:r w:rsidRPr="008547C8">
        <w:rPr>
          <w:rFonts w:ascii="Arial" w:hAnsi="Arial" w:cs="Arial"/>
          <w:sz w:val="26"/>
          <w:szCs w:val="26"/>
        </w:rPr>
        <w:t>«Финансирование подпрограммы осуществляется за счет средств областного и городского бюджетов, внебюджетных источников.</w:t>
      </w:r>
      <w:r w:rsidR="00BB313C" w:rsidRPr="008547C8"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8547C8">
        <w:rPr>
          <w:rFonts w:ascii="Arial" w:hAnsi="Arial" w:cs="Arial"/>
          <w:sz w:val="26"/>
          <w:szCs w:val="26"/>
        </w:rPr>
        <w:t xml:space="preserve">Общий объем бюджетных ассигнований   на реализацию подпрограммы составляет   </w:t>
      </w:r>
      <w:r w:rsidR="0050610F" w:rsidRPr="008547C8">
        <w:rPr>
          <w:rFonts w:ascii="Arial" w:hAnsi="Arial" w:cs="Arial"/>
          <w:sz w:val="24"/>
          <w:szCs w:val="24"/>
        </w:rPr>
        <w:t>517071,535 тыс. руб., в т.ч. за счет средств</w:t>
      </w:r>
      <w:r w:rsidR="000077AB" w:rsidRPr="008547C8">
        <w:rPr>
          <w:rFonts w:ascii="Arial" w:hAnsi="Arial" w:cs="Arial"/>
          <w:sz w:val="24"/>
          <w:szCs w:val="24"/>
        </w:rPr>
        <w:t xml:space="preserve"> городского бюджета – 450671,657</w:t>
      </w:r>
      <w:r w:rsidR="0050610F" w:rsidRPr="008547C8">
        <w:rPr>
          <w:rFonts w:ascii="Arial" w:hAnsi="Arial" w:cs="Arial"/>
          <w:sz w:val="24"/>
          <w:szCs w:val="24"/>
        </w:rPr>
        <w:t xml:space="preserve"> тыс. руб., за счет средств областного бюджета –65620,648 тыс. руб., внебюджетные источники – 779, 230 тыс. руб. </w:t>
      </w:r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2016 год – 94694,517 тыс. руб., в т.ч.</w:t>
      </w:r>
      <w:proofErr w:type="gramStart"/>
      <w:r w:rsidRPr="008547C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547C8">
        <w:rPr>
          <w:rFonts w:ascii="Arial" w:hAnsi="Arial" w:cs="Arial"/>
          <w:sz w:val="24"/>
          <w:szCs w:val="24"/>
        </w:rPr>
        <w:t xml:space="preserve"> городской бюджет – 38344,869 тыс. руб., областной бюджет – 56349, 648 тыс. руб.;</w:t>
      </w:r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proofErr w:type="gramStart"/>
      <w:r w:rsidRPr="008547C8">
        <w:rPr>
          <w:rFonts w:ascii="Arial" w:hAnsi="Arial" w:cs="Arial"/>
          <w:sz w:val="24"/>
          <w:szCs w:val="24"/>
        </w:rPr>
        <w:t>2017 год – 40020,158 тыс. руб., в т.ч. городской бюджет – 39240,928 тыс. руб., внебюджетные источники – 779, 230тыс. руб.;</w:t>
      </w:r>
      <w:proofErr w:type="gramEnd"/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2018 год – 46835,723 тыс. руб. – городской бюджет;</w:t>
      </w:r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proofErr w:type="gramStart"/>
      <w:r w:rsidRPr="008547C8">
        <w:rPr>
          <w:rFonts w:ascii="Arial" w:hAnsi="Arial" w:cs="Arial"/>
          <w:sz w:val="24"/>
          <w:szCs w:val="24"/>
        </w:rPr>
        <w:t>2019 год – 59432,979 тыс. руб., в т.ч.: городской бюджет - 51661,979 тыс. руб., областной бюджет – 7771,000 тыс. руб.;</w:t>
      </w:r>
      <w:proofErr w:type="gramEnd"/>
    </w:p>
    <w:p w:rsidR="0050610F" w:rsidRPr="008547C8" w:rsidRDefault="0050610F" w:rsidP="0050610F">
      <w:pPr>
        <w:ind w:firstLine="31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547C8">
        <w:rPr>
          <w:rFonts w:ascii="Arial" w:hAnsi="Arial" w:cs="Arial"/>
          <w:sz w:val="24"/>
          <w:szCs w:val="24"/>
        </w:rPr>
        <w:t xml:space="preserve">2020 год –  </w:t>
      </w:r>
      <w:r w:rsidRPr="008547C8">
        <w:rPr>
          <w:rFonts w:ascii="Arial" w:eastAsia="Calibri" w:hAnsi="Arial" w:cs="Arial"/>
          <w:sz w:val="24"/>
          <w:szCs w:val="24"/>
        </w:rPr>
        <w:t>59427,974 тыс. руб., в т.ч.: 57927,974 тыс. руб. - городской бюджет, областной бюджет – 1500,000 тыс. руб</w:t>
      </w:r>
      <w:r w:rsidR="000077AB" w:rsidRPr="008547C8">
        <w:rPr>
          <w:rFonts w:ascii="Arial" w:eastAsia="Calibri" w:hAnsi="Arial" w:cs="Arial"/>
          <w:sz w:val="24"/>
          <w:szCs w:val="24"/>
        </w:rPr>
        <w:t>.</w:t>
      </w:r>
      <w:r w:rsidRPr="008547C8">
        <w:rPr>
          <w:rFonts w:ascii="Arial" w:eastAsia="Calibri" w:hAnsi="Arial" w:cs="Arial"/>
          <w:sz w:val="24"/>
          <w:szCs w:val="24"/>
        </w:rPr>
        <w:t xml:space="preserve">; </w:t>
      </w:r>
      <w:proofErr w:type="gramEnd"/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2021 год - 54165,046 тыс. руб. - городской бюджет;</w:t>
      </w:r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2022 год -  54165,046 тыс. руб. - городской бюджет;</w:t>
      </w:r>
    </w:p>
    <w:p w:rsidR="0050610F" w:rsidRPr="008547C8" w:rsidRDefault="0050610F" w:rsidP="0050610F">
      <w:pPr>
        <w:ind w:firstLine="317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2023 год -  54165,046 тыс. руб. - городской бюджет;</w:t>
      </w:r>
    </w:p>
    <w:p w:rsidR="0050610F" w:rsidRPr="008547C8" w:rsidRDefault="0050610F" w:rsidP="0050610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547C8">
        <w:rPr>
          <w:rFonts w:ascii="Arial" w:hAnsi="Arial" w:cs="Arial"/>
          <w:sz w:val="24"/>
          <w:szCs w:val="24"/>
        </w:rPr>
        <w:t>2024 год - 54165,046 тыс. руб. - городской бюджет.</w:t>
      </w:r>
    </w:p>
    <w:p w:rsidR="001962BF" w:rsidRPr="008547C8" w:rsidRDefault="00D47B0E" w:rsidP="0050610F">
      <w:pPr>
        <w:widowControl w:val="0"/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   Ресурсное обеспечение реализации  подпрограммы по годам представлено в приложении №4,5 к муниципальной программе». </w:t>
      </w:r>
    </w:p>
    <w:p w:rsidR="001962BF" w:rsidRPr="008547C8" w:rsidRDefault="00D47B0E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</w:t>
      </w:r>
      <w:r w:rsidR="00BB313C" w:rsidRPr="008547C8">
        <w:rPr>
          <w:rFonts w:ascii="Arial" w:hAnsi="Arial" w:cs="Arial"/>
          <w:sz w:val="26"/>
          <w:szCs w:val="26"/>
        </w:rPr>
        <w:tab/>
      </w:r>
      <w:r w:rsidR="0050610F" w:rsidRPr="008547C8">
        <w:rPr>
          <w:rFonts w:ascii="Arial" w:hAnsi="Arial" w:cs="Arial"/>
          <w:sz w:val="26"/>
          <w:szCs w:val="26"/>
        </w:rPr>
        <w:t>1.5</w:t>
      </w:r>
      <w:r w:rsidRPr="008547C8">
        <w:rPr>
          <w:rFonts w:ascii="Arial" w:hAnsi="Arial" w:cs="Arial"/>
          <w:sz w:val="26"/>
          <w:szCs w:val="26"/>
        </w:rPr>
        <w:t xml:space="preserve">. Приложение №4 «Ресурсное обеспечение реализации муниципальной программы «Развитие культуры в городе  Курчатове Курской </w:t>
      </w:r>
      <w:r w:rsidRPr="008547C8">
        <w:rPr>
          <w:rFonts w:ascii="Arial" w:hAnsi="Arial" w:cs="Arial"/>
          <w:sz w:val="26"/>
          <w:szCs w:val="26"/>
        </w:rPr>
        <w:lastRenderedPageBreak/>
        <w:t>области»  за счет средств городского бюджета (тыс. руб.)» изложить в новой редакции (Приложение №1).</w:t>
      </w:r>
    </w:p>
    <w:p w:rsidR="001962BF" w:rsidRPr="008547C8" w:rsidRDefault="00D47B0E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</w:t>
      </w:r>
      <w:r w:rsidR="00BB313C" w:rsidRPr="008547C8">
        <w:rPr>
          <w:rFonts w:ascii="Arial" w:hAnsi="Arial" w:cs="Arial"/>
          <w:sz w:val="26"/>
          <w:szCs w:val="26"/>
        </w:rPr>
        <w:tab/>
      </w:r>
      <w:r w:rsidR="0050610F" w:rsidRPr="008547C8">
        <w:rPr>
          <w:rFonts w:ascii="Arial" w:hAnsi="Arial" w:cs="Arial"/>
          <w:sz w:val="26"/>
          <w:szCs w:val="26"/>
        </w:rPr>
        <w:t>1.6</w:t>
      </w:r>
      <w:r w:rsidRPr="008547C8">
        <w:rPr>
          <w:rFonts w:ascii="Arial" w:hAnsi="Arial" w:cs="Arial"/>
          <w:sz w:val="26"/>
          <w:szCs w:val="26"/>
        </w:rPr>
        <w:t>. Приложение №5 «Ресурсное обеспечение и прогнозная (справочная) оценка расходов федерального бюджета, бюджетов государственных внебюджетных фондов, местных бюджетов и внебюджетных источников на реализацию целей муниципальной программы «Развитие культуры в городе Курчатове Курской области»   изложить в новой редакции (Приложение №2).</w:t>
      </w:r>
    </w:p>
    <w:p w:rsidR="001962BF" w:rsidRPr="008547C8" w:rsidRDefault="00D47B0E">
      <w:pPr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  </w:t>
      </w:r>
      <w:r w:rsidR="00BB313C" w:rsidRPr="008547C8">
        <w:rPr>
          <w:rFonts w:ascii="Arial" w:hAnsi="Arial" w:cs="Arial"/>
          <w:sz w:val="26"/>
          <w:szCs w:val="26"/>
        </w:rPr>
        <w:tab/>
      </w:r>
      <w:r w:rsidRPr="008547C8">
        <w:rPr>
          <w:rFonts w:ascii="Arial" w:hAnsi="Arial" w:cs="Arial"/>
          <w:sz w:val="26"/>
          <w:szCs w:val="26"/>
        </w:rPr>
        <w:t xml:space="preserve"> 2. Контроль за исполнением настоящего постановления возложить на первого заместителя Главы администрации города  Кузнецову Р.А.</w:t>
      </w:r>
    </w:p>
    <w:p w:rsidR="001962BF" w:rsidRPr="008547C8" w:rsidRDefault="00D47B0E">
      <w:pPr>
        <w:jc w:val="both"/>
        <w:rPr>
          <w:rFonts w:ascii="Arial" w:hAnsi="Arial" w:cs="Arial"/>
          <w:sz w:val="26"/>
          <w:szCs w:val="26"/>
        </w:rPr>
      </w:pPr>
      <w:r w:rsidRPr="008547C8">
        <w:rPr>
          <w:rFonts w:ascii="Arial" w:hAnsi="Arial" w:cs="Arial"/>
          <w:sz w:val="26"/>
          <w:szCs w:val="26"/>
        </w:rPr>
        <w:t xml:space="preserve">         </w:t>
      </w:r>
      <w:r w:rsidR="00BB313C" w:rsidRPr="008547C8">
        <w:rPr>
          <w:rFonts w:ascii="Arial" w:hAnsi="Arial" w:cs="Arial"/>
          <w:sz w:val="26"/>
          <w:szCs w:val="26"/>
        </w:rPr>
        <w:tab/>
      </w:r>
      <w:r w:rsidRPr="008547C8">
        <w:rPr>
          <w:rFonts w:ascii="Arial" w:hAnsi="Arial" w:cs="Arial"/>
          <w:sz w:val="26"/>
          <w:szCs w:val="26"/>
        </w:rPr>
        <w:t>3. Постановление вступает в силу со дня его  опубликования.</w:t>
      </w:r>
    </w:p>
    <w:p w:rsidR="001962BF" w:rsidRPr="008547C8" w:rsidRDefault="001962BF">
      <w:pPr>
        <w:rPr>
          <w:rFonts w:ascii="Arial" w:hAnsi="Arial" w:cs="Arial"/>
          <w:sz w:val="26"/>
          <w:szCs w:val="26"/>
        </w:rPr>
      </w:pPr>
    </w:p>
    <w:p w:rsidR="001962BF" w:rsidRPr="008547C8" w:rsidRDefault="001962BF">
      <w:pPr>
        <w:rPr>
          <w:rFonts w:ascii="Arial" w:hAnsi="Arial" w:cs="Arial"/>
          <w:sz w:val="26"/>
          <w:szCs w:val="26"/>
        </w:rPr>
      </w:pPr>
    </w:p>
    <w:p w:rsidR="001962BF" w:rsidRPr="008547C8" w:rsidRDefault="00D47B0E">
      <w:pPr>
        <w:rPr>
          <w:rFonts w:ascii="Arial" w:hAnsi="Arial" w:cs="Arial"/>
          <w:b/>
          <w:sz w:val="27"/>
          <w:szCs w:val="27"/>
        </w:rPr>
      </w:pPr>
      <w:r w:rsidRPr="008547C8">
        <w:rPr>
          <w:rFonts w:ascii="Arial" w:hAnsi="Arial" w:cs="Arial"/>
          <w:sz w:val="26"/>
          <w:szCs w:val="26"/>
        </w:rPr>
        <w:t xml:space="preserve">Глава города                                                                  </w:t>
      </w:r>
      <w:r w:rsidR="008547C8">
        <w:rPr>
          <w:rFonts w:ascii="Arial" w:hAnsi="Arial" w:cs="Arial"/>
          <w:sz w:val="26"/>
          <w:szCs w:val="26"/>
        </w:rPr>
        <w:t xml:space="preserve">                 </w:t>
      </w:r>
      <w:bookmarkStart w:id="0" w:name="_GoBack"/>
      <w:bookmarkEnd w:id="0"/>
      <w:r w:rsidR="001515D0" w:rsidRPr="008547C8">
        <w:rPr>
          <w:rFonts w:ascii="Arial" w:hAnsi="Arial" w:cs="Arial"/>
          <w:sz w:val="26"/>
          <w:szCs w:val="26"/>
        </w:rPr>
        <w:t xml:space="preserve">  </w:t>
      </w:r>
      <w:r w:rsidRPr="008547C8">
        <w:rPr>
          <w:rFonts w:ascii="Arial" w:hAnsi="Arial" w:cs="Arial"/>
          <w:sz w:val="26"/>
          <w:szCs w:val="26"/>
        </w:rPr>
        <w:t>И.В. Корпунков</w:t>
      </w:r>
    </w:p>
    <w:p w:rsidR="001962BF" w:rsidRPr="008547C8" w:rsidRDefault="001962BF">
      <w:pPr>
        <w:rPr>
          <w:rFonts w:ascii="Arial" w:hAnsi="Arial" w:cs="Arial"/>
        </w:rPr>
        <w:sectPr w:rsidR="001962BF" w:rsidRPr="008547C8" w:rsidSect="001515D0">
          <w:endnotePr>
            <w:numFmt w:val="decimal"/>
          </w:endnotePr>
          <w:pgSz w:w="11907" w:h="16840"/>
          <w:pgMar w:top="567" w:right="992" w:bottom="851" w:left="1134" w:header="0" w:footer="0" w:gutter="0"/>
          <w:cols w:space="720"/>
        </w:sectPr>
      </w:pPr>
    </w:p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1962BF" w:rsidRPr="008547C8">
        <w:trPr>
          <w:cantSplit/>
          <w:trHeight w:val="567"/>
          <w:tblHeader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1962BF">
            <w:pPr>
              <w:rPr>
                <w:rFonts w:ascii="Arial" w:hAnsi="Arial" w:cs="Arial"/>
                <w:sz w:val="24"/>
              </w:rPr>
            </w:pPr>
          </w:p>
        </w:tc>
      </w:tr>
      <w:tr w:rsidR="001962BF" w:rsidRPr="008547C8">
        <w:trPr>
          <w:cantSplit/>
          <w:trHeight w:val="11333"/>
          <w:tblHeader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BF" w:rsidRPr="008547C8" w:rsidRDefault="001962BF">
            <w:pPr>
              <w:shd w:val="solid" w:color="FFFFFF" w:fill="auto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1962BF" w:rsidRPr="008547C8" w:rsidRDefault="001962BF">
      <w:pPr>
        <w:rPr>
          <w:rFonts w:ascii="Arial" w:hAnsi="Arial" w:cs="Arial"/>
        </w:rPr>
        <w:sectPr w:rsidR="001962BF" w:rsidRPr="008547C8">
          <w:endnotePr>
            <w:numFmt w:val="decimal"/>
          </w:endnotePr>
          <w:pgSz w:w="11907" w:h="16840"/>
          <w:pgMar w:top="567" w:right="1134" w:bottom="851" w:left="1134" w:header="0" w:footer="0" w:gutter="0"/>
          <w:cols w:space="720"/>
        </w:sectPr>
      </w:pPr>
    </w:p>
    <w:p w:rsidR="004D4826" w:rsidRPr="008547C8" w:rsidRDefault="008248E1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8547C8">
        <w:rPr>
          <w:rFonts w:ascii="Arial" w:hAnsi="Arial" w:cs="Arial"/>
          <w:color w:val="000000"/>
          <w:kern w:val="1"/>
          <w:sz w:val="22"/>
          <w:szCs w:val="22"/>
        </w:rPr>
        <w:lastRenderedPageBreak/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                                                                                                              </w:t>
      </w:r>
    </w:p>
    <w:p w:rsidR="001962BF" w:rsidRPr="008547C8" w:rsidRDefault="004D4826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248E1"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="00D47B0E"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Приложение №1                                                                                          </w:t>
      </w:r>
    </w:p>
    <w:p w:rsidR="001962BF" w:rsidRPr="008547C8" w:rsidRDefault="00D47B0E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1"/>
          <w:sz w:val="22"/>
          <w:szCs w:val="22"/>
        </w:rPr>
      </w:pP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="008248E1"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                                   </w:t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к постановлению администрации </w:t>
      </w:r>
    </w:p>
    <w:p w:rsidR="00AB7194" w:rsidRPr="008547C8" w:rsidRDefault="00D47B0E" w:rsidP="008547C8">
      <w:pPr>
        <w:rPr>
          <w:rFonts w:ascii="Arial" w:hAnsi="Arial" w:cs="Arial"/>
          <w:b/>
          <w:sz w:val="27"/>
          <w:szCs w:val="27"/>
        </w:rPr>
      </w:pP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ab/>
      </w:r>
      <w:r w:rsidR="008248E1"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   </w:t>
      </w:r>
      <w:r w:rsidR="008547C8">
        <w:rPr>
          <w:rFonts w:ascii="Arial" w:hAnsi="Arial" w:cs="Arial"/>
          <w:color w:val="000000"/>
          <w:kern w:val="1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AB7194"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="008248E1"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города Курчатова </w:t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>от</w:t>
      </w:r>
      <w:r w:rsidR="008547C8">
        <w:rPr>
          <w:rFonts w:ascii="Arial" w:hAnsi="Arial" w:cs="Arial"/>
          <w:color w:val="000000"/>
          <w:kern w:val="1"/>
          <w:sz w:val="22"/>
          <w:szCs w:val="22"/>
        </w:rPr>
        <w:t xml:space="preserve"> 16.06.2020 №865</w:t>
      </w:r>
      <w:r w:rsidRPr="008547C8">
        <w:rPr>
          <w:rFonts w:ascii="Arial" w:hAnsi="Arial" w:cs="Arial"/>
          <w:color w:val="000000"/>
          <w:kern w:val="1"/>
          <w:sz w:val="22"/>
          <w:szCs w:val="22"/>
        </w:rPr>
        <w:t xml:space="preserve">  </w:t>
      </w:r>
      <w:r w:rsidR="008547C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1962BF" w:rsidRPr="008547C8" w:rsidRDefault="001962BF" w:rsidP="008248E1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1"/>
          <w:sz w:val="22"/>
          <w:szCs w:val="22"/>
        </w:rPr>
      </w:pPr>
    </w:p>
    <w:tbl>
      <w:tblPr>
        <w:tblW w:w="15448" w:type="dxa"/>
        <w:tblLook w:val="0600" w:firstRow="0" w:lastRow="0" w:firstColumn="0" w:lastColumn="0" w:noHBand="1" w:noVBand="1"/>
      </w:tblPr>
      <w:tblGrid>
        <w:gridCol w:w="1264"/>
        <w:gridCol w:w="1536"/>
        <w:gridCol w:w="1616"/>
        <w:gridCol w:w="416"/>
        <w:gridCol w:w="384"/>
        <w:gridCol w:w="416"/>
        <w:gridCol w:w="624"/>
        <w:gridCol w:w="1152"/>
        <w:gridCol w:w="1184"/>
        <w:gridCol w:w="1231"/>
        <w:gridCol w:w="1101"/>
        <w:gridCol w:w="1253"/>
        <w:gridCol w:w="1129"/>
        <w:gridCol w:w="911"/>
        <w:gridCol w:w="1231"/>
      </w:tblGrid>
      <w:tr w:rsidR="001962BF" w:rsidRPr="008547C8">
        <w:trPr>
          <w:gridAfter w:val="1"/>
          <w:wAfter w:w="1231" w:type="dxa"/>
          <w:cantSplit/>
          <w:trHeight w:val="1050"/>
          <w:tblHeader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</w:t>
            </w:r>
            <w:r w:rsidR="00B1351C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</w:t>
            </w: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Приложение № 4                                                                                                 </w:t>
            </w:r>
          </w:p>
          <w:p w:rsidR="001962BF" w:rsidRPr="008547C8" w:rsidRDefault="008547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</w:t>
            </w:r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к муниципальной программе                  </w:t>
            </w:r>
          </w:p>
          <w:p w:rsidR="001962BF" w:rsidRPr="008547C8" w:rsidRDefault="008547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</w:t>
            </w:r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«Развитие   культуры в городе </w:t>
            </w:r>
          </w:p>
          <w:p w:rsidR="001962BF" w:rsidRPr="008547C8" w:rsidRDefault="008547C8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</w:t>
            </w:r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</w:t>
            </w:r>
            <w:proofErr w:type="gramStart"/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Курчатове</w:t>
            </w:r>
            <w:proofErr w:type="gramEnd"/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Курской области»</w:t>
            </w:r>
          </w:p>
        </w:tc>
      </w:tr>
      <w:tr w:rsidR="001962BF" w:rsidRPr="008547C8">
        <w:trPr>
          <w:cantSplit/>
          <w:trHeight w:val="362"/>
          <w:tblHeader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502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1962BF" w:rsidRPr="008547C8">
        <w:trPr>
          <w:gridAfter w:val="1"/>
          <w:wAfter w:w="1231" w:type="dxa"/>
          <w:cantSplit/>
          <w:trHeight w:val="705"/>
          <w:tblHeader/>
        </w:trPr>
        <w:tc>
          <w:tcPr>
            <w:tcW w:w="14217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</w:rPr>
              <w:t>Ресурсное обеспечение реализации муниципальной программы "Развитие культуры в городе Курчатове Курской области"</w:t>
            </w:r>
            <w:r w:rsidRPr="008547C8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</w:rPr>
              <w:br/>
              <w:t>за счет средств городского бюджета (тыс. руб.)</w:t>
            </w:r>
          </w:p>
        </w:tc>
      </w:tr>
      <w:tr w:rsidR="001962BF" w:rsidRPr="008547C8">
        <w:trPr>
          <w:cantSplit/>
          <w:trHeight w:val="150"/>
          <w:tblHeader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</w:tbl>
    <w:p w:rsidR="001962BF" w:rsidRPr="008547C8" w:rsidRDefault="001962BF">
      <w:pPr>
        <w:rPr>
          <w:rFonts w:ascii="Arial" w:hAnsi="Arial" w:cs="Arial"/>
          <w:sz w:val="24"/>
          <w:szCs w:val="24"/>
        </w:rPr>
      </w:pPr>
    </w:p>
    <w:tbl>
      <w:tblPr>
        <w:tblW w:w="15941" w:type="dxa"/>
        <w:tblLayout w:type="fixed"/>
        <w:tblLook w:val="0600" w:firstRow="0" w:lastRow="0" w:firstColumn="0" w:lastColumn="0" w:noHBand="1" w:noVBand="1"/>
      </w:tblPr>
      <w:tblGrid>
        <w:gridCol w:w="1546"/>
        <w:gridCol w:w="1597"/>
        <w:gridCol w:w="1559"/>
        <w:gridCol w:w="565"/>
        <w:gridCol w:w="60"/>
        <w:gridCol w:w="183"/>
        <w:gridCol w:w="307"/>
        <w:gridCol w:w="1074"/>
        <w:gridCol w:w="104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1962BF" w:rsidRPr="008547C8" w:rsidTr="0040178B">
        <w:trPr>
          <w:cantSplit/>
          <w:trHeight w:val="204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Статус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gramStart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Ответствен-</w:t>
            </w:r>
            <w:proofErr w:type="spellStart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ный</w:t>
            </w:r>
            <w:proofErr w:type="spellEnd"/>
            <w:proofErr w:type="gramEnd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w="21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Код бюджетной классификации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0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Объемы бюджетных ассигнований (тыс. руб.), годы </w:t>
            </w:r>
          </w:p>
        </w:tc>
      </w:tr>
      <w:tr w:rsidR="001962BF" w:rsidRPr="008547C8" w:rsidTr="0040178B">
        <w:trPr>
          <w:cantSplit/>
          <w:trHeight w:val="348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  <w:highlight w:val="yellow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</w:tr>
      <w:tr w:rsidR="001962BF" w:rsidRPr="008547C8" w:rsidTr="0040178B">
        <w:trPr>
          <w:cantSplit/>
          <w:trHeight w:val="237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ГРБС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Рз</w:t>
            </w:r>
            <w:proofErr w:type="spellEnd"/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Пр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ЦСР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ВР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2016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2017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2018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2019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2020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2021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  <w:b/>
                <w:bCs/>
              </w:rPr>
            </w:pPr>
            <w:r w:rsidRPr="008547C8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  <w:b/>
                <w:bCs/>
              </w:rPr>
            </w:pPr>
            <w:r w:rsidRPr="008547C8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  <w:b/>
                <w:bCs/>
              </w:rPr>
            </w:pPr>
            <w:r w:rsidRPr="008547C8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1962BF" w:rsidRPr="008547C8" w:rsidTr="0040178B">
        <w:trPr>
          <w:cantSplit/>
          <w:trHeight w:val="106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Муниципальная программа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Развитие культуры в городе Курчатове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Всего,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65267,88</w:t>
            </w:r>
            <w:r w:rsidR="008248E1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13CF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highlight w:val="yellow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72565,739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</w:tr>
      <w:tr w:rsidR="001962BF" w:rsidRPr="008547C8" w:rsidTr="0040178B">
        <w:trPr>
          <w:cantSplit/>
          <w:trHeight w:val="292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 том числе: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</w:tr>
      <w:tr w:rsidR="001962BF" w:rsidRPr="008547C8" w:rsidTr="0040178B">
        <w:trPr>
          <w:cantSplit/>
          <w:trHeight w:val="153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2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426,553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2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2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105,940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8248E1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1000,0</w:t>
            </w:r>
            <w:r w:rsidR="008248E1" w:rsidRPr="008547C8">
              <w:rPr>
                <w:rFonts w:ascii="Arial" w:hAnsi="Arial" w:cs="Arial"/>
              </w:rPr>
              <w:t>0</w:t>
            </w: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1000,0</w:t>
            </w:r>
            <w:r w:rsidR="008248E1" w:rsidRPr="008547C8">
              <w:rPr>
                <w:rFonts w:ascii="Arial" w:hAnsi="Arial" w:cs="Arial"/>
              </w:rPr>
              <w:t>0</w:t>
            </w: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1000,0</w:t>
            </w:r>
            <w:r w:rsidR="008248E1" w:rsidRPr="008547C8">
              <w:rPr>
                <w:rFonts w:ascii="Arial" w:hAnsi="Arial" w:cs="Arial"/>
              </w:rPr>
              <w:t>0</w:t>
            </w: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1000,00</w:t>
            </w:r>
            <w:r w:rsidR="008248E1" w:rsidRPr="008547C8">
              <w:rPr>
                <w:rFonts w:ascii="Arial" w:hAnsi="Arial" w:cs="Arial"/>
              </w:rPr>
              <w:t>0</w:t>
            </w:r>
          </w:p>
        </w:tc>
      </w:tr>
      <w:tr w:rsidR="001962BF" w:rsidRPr="008547C8" w:rsidTr="0040178B">
        <w:trPr>
          <w:cantSplit/>
          <w:trHeight w:val="75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«Дворец культуры»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9780,286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12235,848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15805,570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both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16675,047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17764,208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17764,208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17764,208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17764,208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17764,208</w:t>
            </w:r>
          </w:p>
        </w:tc>
      </w:tr>
      <w:tr w:rsidR="001962BF" w:rsidRPr="008547C8" w:rsidTr="0040178B">
        <w:trPr>
          <w:cantSplit/>
          <w:trHeight w:val="75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«Дворец культуры»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both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75</w:t>
            </w:r>
            <w:r w:rsidR="009700A9" w:rsidRPr="008547C8">
              <w:rPr>
                <w:rFonts w:ascii="Arial" w:hAnsi="Arial" w:cs="Arial"/>
              </w:rPr>
              <w:t>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 «ЦБС»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11389,945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12248,020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both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14637,765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14132,76</w:t>
            </w:r>
            <w:r w:rsidR="008248E1"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14132,76</w:t>
            </w:r>
            <w:r w:rsidR="008248E1"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center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14132,76</w:t>
            </w:r>
            <w:r w:rsidR="008248E1"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14132,76</w:t>
            </w:r>
            <w:r w:rsidR="008248E1" w:rsidRPr="008547C8">
              <w:rPr>
                <w:rFonts w:ascii="Arial" w:hAnsi="Arial" w:cs="Arial"/>
              </w:rPr>
              <w:t>0</w:t>
            </w:r>
          </w:p>
        </w:tc>
      </w:tr>
      <w:tr w:rsidR="001962BF" w:rsidRPr="008547C8" w:rsidTr="0040178B">
        <w:trPr>
          <w:cantSplit/>
          <w:trHeight w:val="79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17282,124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18771,215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21323,676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both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23498,295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 w:rsidP="000077AB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</w:t>
            </w:r>
            <w:r w:rsidR="000077AB" w:rsidRPr="008547C8">
              <w:rPr>
                <w:rFonts w:ascii="Arial" w:hAnsi="Arial" w:cs="Arial"/>
              </w:rPr>
              <w:t>7915,568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24703,613</w:t>
            </w:r>
          </w:p>
        </w:tc>
      </w:tr>
      <w:tr w:rsidR="001962BF" w:rsidRPr="008547C8" w:rsidTr="0040178B">
        <w:trPr>
          <w:cantSplit/>
          <w:trHeight w:val="52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7773,989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8185,265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9600,537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both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11420,637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077AB" w:rsidP="000077AB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11173,198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10697,225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10697,225</w:t>
            </w:r>
          </w:p>
        </w:tc>
      </w:tr>
      <w:tr w:rsidR="001962BF" w:rsidRPr="008547C8" w:rsidTr="0040178B">
        <w:trPr>
          <w:cantSplit/>
          <w:trHeight w:val="106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2877,546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4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4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4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</w:tr>
      <w:tr w:rsidR="001962BF" w:rsidRPr="008547C8" w:rsidTr="0040178B">
        <w:trPr>
          <w:cantSplit/>
          <w:trHeight w:val="126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 «Управление городского  хозяйства г</w:t>
            </w:r>
            <w:proofErr w:type="gramStart"/>
            <w:r w:rsidRPr="008547C8">
              <w:rPr>
                <w:rFonts w:ascii="Arial" w:hAnsi="Arial" w:cs="Arial"/>
                <w:color w:val="000000"/>
                <w:kern w:val="1"/>
              </w:rPr>
              <w:t>.К</w:t>
            </w:r>
            <w:proofErr w:type="gramEnd"/>
            <w:r w:rsidRPr="008547C8">
              <w:rPr>
                <w:rFonts w:ascii="Arial" w:hAnsi="Arial" w:cs="Arial"/>
                <w:color w:val="000000"/>
                <w:kern w:val="1"/>
              </w:rPr>
              <w:t xml:space="preserve">урчатова»                               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2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204,371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4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4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jc w:val="right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ind w:firstLine="40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</w:rPr>
              <w:t>0</w:t>
            </w:r>
          </w:p>
        </w:tc>
      </w:tr>
      <w:tr w:rsidR="0040178B" w:rsidRPr="008547C8" w:rsidTr="00C634D6">
        <w:trPr>
          <w:cantSplit/>
          <w:trHeight w:val="600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62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38344,869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39240,928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46835,723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51661,979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D13CF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highlight w:val="yellow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57927,974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</w:tr>
      <w:tr w:rsidR="0040178B" w:rsidRPr="008547C8" w:rsidTr="00C634D6">
        <w:trPr>
          <w:cantSplit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highlight w:val="yellow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40178B" w:rsidRPr="008547C8" w:rsidRDefault="0040178B" w:rsidP="00B1351C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</w:tr>
      <w:tr w:rsidR="001962BF" w:rsidRPr="008547C8" w:rsidTr="0040178B">
        <w:trPr>
          <w:cantSplit/>
          <w:trHeight w:val="1545"/>
          <w:tblHeader/>
        </w:trPr>
        <w:tc>
          <w:tcPr>
            <w:tcW w:w="1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lastRenderedPageBreak/>
              <w:t>Основное мероприятие 1.1.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110100000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01101С1463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</w:tr>
      <w:tr w:rsidR="001962BF" w:rsidRPr="008547C8" w:rsidTr="0040178B">
        <w:trPr>
          <w:cantSplit/>
          <w:trHeight w:val="79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 Развитие инфраструктуры в сфере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Всего,              в т.ч.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110200000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0 06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01102S1500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915"/>
          <w:tblHeader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 «Управление городского  хозяйства г</w:t>
            </w:r>
            <w:proofErr w:type="gramStart"/>
            <w:r w:rsidRPr="008547C8">
              <w:rPr>
                <w:rFonts w:ascii="Arial" w:hAnsi="Arial" w:cs="Arial"/>
                <w:color w:val="000000"/>
                <w:kern w:val="1"/>
              </w:rPr>
              <w:t>.К</w:t>
            </w:r>
            <w:proofErr w:type="gramEnd"/>
            <w:r w:rsidRPr="008547C8">
              <w:rPr>
                <w:rFonts w:ascii="Arial" w:hAnsi="Arial" w:cs="Arial"/>
                <w:color w:val="000000"/>
                <w:kern w:val="1"/>
              </w:rPr>
              <w:t xml:space="preserve">урчатова»                               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01102S1500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88,226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450"/>
          <w:tblHeader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01102С1417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116,145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82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1.3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Всего,              в т.ч.</w:t>
            </w: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0 01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110300000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34517,142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56645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36208,766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МКУКМЦ</w:t>
            </w:r>
          </w:p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«Комсомолец»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001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01103С1401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0,452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13CF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1,200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1,2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1,2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1,2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1,2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МКУКМЦ "Комсомолец"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01103С1401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11420,185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13CF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11171,998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10696,025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10696,025</w:t>
            </w:r>
          </w:p>
        </w:tc>
      </w:tr>
      <w:tr w:rsidR="001962BF" w:rsidRPr="008547C8" w:rsidTr="0040178B">
        <w:trPr>
          <w:cantSplit/>
          <w:trHeight w:val="81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01103C1401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13CF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01103C1401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100 200 8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21147,676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22939,462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 w:rsidP="009700A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24870,575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01103C1410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100 </w:t>
            </w:r>
            <w:r w:rsidR="0040178B" w:rsidRPr="008547C8">
              <w:rPr>
                <w:rFonts w:ascii="Arial" w:hAnsi="Arial" w:cs="Arial"/>
                <w:color w:val="000000"/>
                <w:kern w:val="1"/>
              </w:rPr>
              <w:t>200 8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176,000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157,043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56645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164,993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0077AB" w:rsidRPr="008547C8" w:rsidTr="00093B19">
        <w:trPr>
          <w:cantSplit/>
          <w:trHeight w:val="465"/>
          <w:tblHeader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Финансовое обеспечение  выполнения муниципального задания  МАУК «ДК»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93B1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</w:t>
            </w:r>
          </w:p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0 01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011040000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93B19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="000077A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9780,286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12235,848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15805,570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16675,047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0077AB" w:rsidRPr="008547C8" w:rsidTr="00093B19">
        <w:trPr>
          <w:cantSplit/>
          <w:trHeight w:val="900"/>
          <w:tblHeader/>
        </w:trPr>
        <w:tc>
          <w:tcPr>
            <w:tcW w:w="1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93B19" w:rsidRPr="008547C8" w:rsidRDefault="00093B19" w:rsidP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93B19" w:rsidP="00093B1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  </w:t>
            </w:r>
            <w:r w:rsidR="000077AB" w:rsidRPr="008547C8">
              <w:rPr>
                <w:rFonts w:ascii="Arial" w:hAnsi="Arial" w:cs="Arial"/>
                <w:color w:val="000000"/>
                <w:kern w:val="1"/>
              </w:rPr>
              <w:t xml:space="preserve">001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01104С401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</w:t>
            </w: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2,400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0077AB" w:rsidRPr="008547C8" w:rsidRDefault="000077AB" w:rsidP="000077A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2,400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01104С1401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9700A9" w:rsidP="009700A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17761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,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8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2B02A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2B02A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2B02A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17761,808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2B02A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17761,808</w:t>
            </w:r>
          </w:p>
        </w:tc>
      </w:tr>
      <w:tr w:rsidR="001962BF" w:rsidRPr="008547C8" w:rsidTr="0040178B">
        <w:trPr>
          <w:cantSplit/>
          <w:trHeight w:val="300"/>
          <w:tblHeader/>
        </w:trPr>
        <w:tc>
          <w:tcPr>
            <w:tcW w:w="15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0110500000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93B19" w:rsidP="00093B1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0 00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401,79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2955,000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755"/>
          <w:tblHeader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МКУКМЦ «Комсомолец</w:t>
            </w:r>
          </w:p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01105S1495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401,790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597"/>
          <w:tblHeader/>
        </w:trPr>
        <w:tc>
          <w:tcPr>
            <w:tcW w:w="154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  <w:p w:rsidR="00F87E70" w:rsidRPr="008547C8" w:rsidRDefault="00F87E7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001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40178B" w:rsidRPr="008547C8">
              <w:rPr>
                <w:rFonts w:ascii="Arial" w:hAnsi="Arial" w:cs="Arial"/>
                <w:color w:val="000000"/>
                <w:kern w:val="1"/>
              </w:rPr>
              <w:t>8</w:t>
            </w:r>
          </w:p>
          <w:p w:rsidR="00F87E70" w:rsidRPr="008547C8" w:rsidRDefault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 w:rsidP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40178B" w:rsidRPr="008547C8">
              <w:rPr>
                <w:rFonts w:ascii="Arial" w:hAnsi="Arial" w:cs="Arial"/>
                <w:color w:val="000000"/>
                <w:kern w:val="1"/>
              </w:rPr>
              <w:t>1</w:t>
            </w:r>
          </w:p>
          <w:p w:rsidR="00F87E70" w:rsidRPr="008547C8" w:rsidRDefault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</w:t>
            </w:r>
            <w:r w:rsidR="00F87E70" w:rsidRPr="008547C8">
              <w:rPr>
                <w:rFonts w:ascii="Arial" w:hAnsi="Arial" w:cs="Arial"/>
                <w:color w:val="000000"/>
                <w:kern w:val="1"/>
              </w:rPr>
              <w:t>5</w:t>
            </w:r>
            <w:r w:rsidR="0040178B" w:rsidRPr="008547C8">
              <w:rPr>
                <w:rFonts w:ascii="Arial" w:hAnsi="Arial" w:cs="Arial"/>
                <w:color w:val="000000"/>
                <w:kern w:val="1"/>
                <w:lang w:val="en-US"/>
              </w:rPr>
              <w:t>S</w:t>
            </w:r>
            <w:r w:rsidR="0040178B" w:rsidRPr="008547C8">
              <w:rPr>
                <w:rFonts w:ascii="Arial" w:hAnsi="Arial" w:cs="Arial"/>
                <w:color w:val="000000"/>
                <w:kern w:val="1"/>
              </w:rPr>
              <w:t>3320</w:t>
            </w:r>
          </w:p>
          <w:p w:rsidR="00F87E70" w:rsidRPr="008547C8" w:rsidRDefault="00F87E70" w:rsidP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 w:rsidP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 w:rsidP="00F87E7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01105</w:t>
            </w:r>
            <w:r w:rsidRPr="008547C8">
              <w:rPr>
                <w:rFonts w:ascii="Arial" w:hAnsi="Arial" w:cs="Arial"/>
                <w:color w:val="000000"/>
                <w:kern w:val="1"/>
                <w:lang w:val="en-US"/>
              </w:rPr>
              <w:t>L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4670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200</w:t>
            </w:r>
          </w:p>
          <w:p w:rsidR="00F87E70" w:rsidRPr="008547C8" w:rsidRDefault="00F87E7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F87E70" w:rsidRPr="008547C8" w:rsidRDefault="00F87E70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2880,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75,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79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 Подпрограмма 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 «Наследие»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9700A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14637,</w:t>
            </w:r>
            <w:r w:rsidR="009700A9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</w:tr>
      <w:tr w:rsidR="001962BF" w:rsidRPr="008547C8" w:rsidTr="0040178B">
        <w:trPr>
          <w:cantSplit/>
          <w:trHeight w:val="1500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Основное мероприятие 2.1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Развитие библиотечного дела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120100000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93B1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505,000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01201С1442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505,000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40178B">
        <w:trPr>
          <w:cantSplit/>
          <w:trHeight w:val="1845"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lastRenderedPageBreak/>
              <w:t>Основное мероприятие 2.2.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eastAsia="Calibri" w:hAnsi="Arial" w:cs="Arial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120200000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093B1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9700A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</w:t>
            </w:r>
            <w:r w:rsidR="009700A9" w:rsidRPr="008547C8">
              <w:rPr>
                <w:rFonts w:ascii="Arial" w:hAnsi="Arial" w:cs="Arial"/>
                <w:color w:val="000000"/>
                <w:kern w:val="1"/>
              </w:rPr>
              <w:t>32,765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</w:tr>
      <w:tr w:rsidR="001962BF" w:rsidRPr="008547C8" w:rsidTr="0040178B">
        <w:trPr>
          <w:cantSplit/>
          <w:tblHeader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01202С1401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40178B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</w:t>
            </w:r>
            <w:r w:rsidR="0040178B" w:rsidRPr="008547C8">
              <w:rPr>
                <w:rFonts w:ascii="Arial" w:hAnsi="Arial" w:cs="Arial"/>
                <w:color w:val="000000"/>
                <w:kern w:val="1"/>
              </w:rPr>
              <w:t>2,765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8248E1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</w:tr>
    </w:tbl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widowControl w:val="0"/>
        <w:suppressAutoHyphens/>
        <w:rPr>
          <w:rFonts w:ascii="Arial" w:hAnsi="Arial" w:cs="Arial"/>
        </w:rPr>
      </w:pPr>
    </w:p>
    <w:tbl>
      <w:tblPr>
        <w:tblW w:w="15910" w:type="dxa"/>
        <w:tblLook w:val="0600" w:firstRow="0" w:lastRow="0" w:firstColumn="0" w:lastColumn="0" w:noHBand="1" w:noVBand="1"/>
      </w:tblPr>
      <w:tblGrid>
        <w:gridCol w:w="1628"/>
        <w:gridCol w:w="1587"/>
        <w:gridCol w:w="1061"/>
        <w:gridCol w:w="474"/>
        <w:gridCol w:w="1438"/>
        <w:gridCol w:w="80"/>
        <w:gridCol w:w="1017"/>
        <w:gridCol w:w="986"/>
        <w:gridCol w:w="111"/>
        <w:gridCol w:w="986"/>
        <w:gridCol w:w="355"/>
        <w:gridCol w:w="631"/>
        <w:gridCol w:w="602"/>
        <w:gridCol w:w="384"/>
        <w:gridCol w:w="767"/>
        <w:gridCol w:w="219"/>
        <w:gridCol w:w="843"/>
        <w:gridCol w:w="143"/>
        <w:gridCol w:w="908"/>
        <w:gridCol w:w="78"/>
        <w:gridCol w:w="960"/>
        <w:gridCol w:w="26"/>
        <w:gridCol w:w="356"/>
        <w:gridCol w:w="630"/>
      </w:tblGrid>
      <w:tr w:rsidR="001962BF" w:rsidRPr="008547C8">
        <w:trPr>
          <w:gridAfter w:val="1"/>
          <w:wAfter w:w="824" w:type="dxa"/>
          <w:cantSplit/>
          <w:trHeight w:val="1250"/>
          <w:tblHeader/>
        </w:trPr>
        <w:tc>
          <w:tcPr>
            <w:tcW w:w="1508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47B0E" w:rsidRPr="008547C8" w:rsidRDefault="00D47B0E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D47B0E" w:rsidRDefault="00D47B0E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248E1" w:rsidRDefault="008248E1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8547C8" w:rsidRPr="008547C8" w:rsidRDefault="008547C8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1962BF" w:rsidRPr="008547C8" w:rsidRDefault="00D47B0E" w:rsidP="008248E1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</w:t>
            </w:r>
            <w:r w:rsidR="008248E1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</w:t>
            </w: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Приложение №2  к постановлению </w:t>
            </w:r>
            <w:r w:rsid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</w:t>
            </w:r>
          </w:p>
          <w:p w:rsidR="008547C8" w:rsidRDefault="00D47B0E" w:rsidP="00E067DA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</w:t>
            </w:r>
            <w:r w:rsidR="008248E1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</w:t>
            </w:r>
            <w:r w:rsidR="00AB7194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</w:t>
            </w:r>
            <w:r w:rsidR="00AB7194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</w:t>
            </w:r>
            <w:r w:rsid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администрации</w:t>
            </w:r>
            <w:r w:rsidR="00AB7194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</w:t>
            </w:r>
            <w:r w:rsidR="008248E1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города Курчатова</w:t>
            </w:r>
          </w:p>
          <w:p w:rsidR="001962BF" w:rsidRPr="008547C8" w:rsidRDefault="008547C8" w:rsidP="008547C8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от  </w:t>
            </w:r>
            <w:r>
              <w:rPr>
                <w:rFonts w:ascii="Arial" w:hAnsi="Arial" w:cs="Arial"/>
                <w:sz w:val="22"/>
                <w:szCs w:val="22"/>
              </w:rPr>
              <w:t>18.06.2020№ 865</w:t>
            </w:r>
          </w:p>
        </w:tc>
      </w:tr>
      <w:tr w:rsidR="001962BF" w:rsidRPr="008547C8">
        <w:trPr>
          <w:gridAfter w:val="1"/>
          <w:wAfter w:w="824" w:type="dxa"/>
          <w:cantSplit/>
          <w:trHeight w:val="900"/>
          <w:tblHeader/>
        </w:trPr>
        <w:tc>
          <w:tcPr>
            <w:tcW w:w="1508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8248E1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</w:t>
            </w:r>
            <w:r w:rsidR="008248E1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</w:t>
            </w: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Приложение №5  к муниципальной программе    </w:t>
            </w:r>
          </w:p>
          <w:p w:rsidR="001962BF" w:rsidRPr="008547C8" w:rsidRDefault="0028010B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</w:t>
            </w:r>
            <w:r w:rsidR="00D47B0E"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"Развитие культуры в городе      </w:t>
            </w:r>
          </w:p>
          <w:p w:rsidR="001962BF" w:rsidRPr="008547C8" w:rsidRDefault="00D47B0E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Курчатове Курской области"</w:t>
            </w:r>
          </w:p>
        </w:tc>
      </w:tr>
      <w:tr w:rsidR="001962BF" w:rsidRPr="008547C8">
        <w:trPr>
          <w:gridAfter w:val="1"/>
          <w:wAfter w:w="824" w:type="dxa"/>
          <w:cantSplit/>
          <w:trHeight w:val="275"/>
          <w:tblHeader/>
        </w:trPr>
        <w:tc>
          <w:tcPr>
            <w:tcW w:w="1508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 w:rsidP="009700A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1962BF" w:rsidRPr="008547C8">
        <w:trPr>
          <w:cantSplit/>
          <w:trHeight w:val="855"/>
          <w:tblHeader/>
        </w:trPr>
        <w:tc>
          <w:tcPr>
            <w:tcW w:w="15910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</w:r>
            <w:r w:rsidRPr="008547C8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br/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  <w:tr w:rsidR="001962BF" w:rsidRPr="008547C8">
        <w:trPr>
          <w:cantSplit/>
          <w:trHeight w:val="135"/>
          <w:tblHeader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1962BF" w:rsidRPr="008547C8">
        <w:trPr>
          <w:cantSplit/>
          <w:trHeight w:val="1215"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>Статус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87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Оценка расходов (тыс. руб.), годы </w:t>
            </w:r>
          </w:p>
        </w:tc>
      </w:tr>
      <w:tr w:rsidR="001962BF" w:rsidRPr="008547C8">
        <w:trPr>
          <w:cantSplit/>
          <w:trHeight w:val="555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2016 г.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2017 г.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2018 г.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2019 г.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2020 г.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2021 г.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2022 г.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2023 г.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2024 г.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Муниципаль-ная</w:t>
            </w:r>
            <w:proofErr w:type="spellEnd"/>
            <w:proofErr w:type="gramEnd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программа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"Развитие культуры в              г. Курчатове Курской области"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B91A1A" w:rsidP="00190F93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</w:t>
            </w:r>
            <w:r w:rsidR="00190F93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37022,902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106084,462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51558,854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73038,88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376823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74065,739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rHeight w:val="360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B91A1A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65620,648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B91A1A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1500</w:t>
            </w:r>
            <w:r w:rsidR="00D47B0E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rHeight w:val="375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431432" w:rsidP="00B91A1A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569783,024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65267,88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56E54" w:rsidP="00B91A1A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72565,739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68297,806</w:t>
            </w:r>
          </w:p>
        </w:tc>
      </w:tr>
      <w:tr w:rsidR="001962BF" w:rsidRPr="008547C8">
        <w:trPr>
          <w:cantSplit/>
          <w:trHeight w:val="675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43143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highlight w:val="yellow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51</w:t>
            </w:r>
            <w:r w:rsidR="00431432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7071,535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94694,517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40020,158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59432,979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376823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59427,974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54165,046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rHeight w:val="360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520C86" w:rsidP="00520C8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65620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520C8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1500</w:t>
            </w:r>
            <w:r w:rsidR="00D47B0E" w:rsidRPr="008547C8">
              <w:rPr>
                <w:rFonts w:ascii="Arial" w:hAnsi="Arial" w:cs="Arial"/>
                <w:color w:val="000000"/>
                <w:kern w:val="1"/>
              </w:rPr>
              <w:t>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rHeight w:val="345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520C86" w:rsidP="0043143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450</w:t>
            </w:r>
            <w:r w:rsidR="00431432" w:rsidRPr="008547C8">
              <w:rPr>
                <w:rFonts w:ascii="Arial" w:hAnsi="Arial" w:cs="Arial"/>
                <w:color w:val="000000"/>
                <w:kern w:val="1"/>
              </w:rPr>
              <w:t>671,657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38344,869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39240,928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46835,723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51661,979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56E5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57927,974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54165,046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54165,046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54165,046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54165,046</w:t>
            </w:r>
          </w:p>
        </w:tc>
      </w:tr>
      <w:tr w:rsidR="001962BF" w:rsidRPr="008547C8">
        <w:trPr>
          <w:cantSplit/>
          <w:trHeight w:val="690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rHeight w:val="390"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молодежи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6032,453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431,960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5D633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  <w:r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 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  <w:highlight w:val="yellow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5649,093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5D633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1000,000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Основное </w:t>
            </w: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>мероприятие 1.2.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 xml:space="preserve">Развитие </w:t>
            </w: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>инфраструктуры в сфере культуры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 xml:space="preserve">Комитет </w:t>
            </w: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 xml:space="preserve">городского хозяйства г. Курчатова, МКУ "Управление городского хозяйства", МКУКМЦ "Комсомолец», МКОУ </w:t>
            </w:r>
            <w:proofErr w:type="gramStart"/>
            <w:r w:rsidRPr="008547C8">
              <w:rPr>
                <w:rFonts w:ascii="Arial" w:hAnsi="Arial" w:cs="Arial"/>
                <w:color w:val="000000"/>
                <w:kern w:val="1"/>
              </w:rPr>
              <w:t>ДО</w:t>
            </w:r>
            <w:proofErr w:type="gramEnd"/>
            <w:r w:rsidRPr="008547C8">
              <w:rPr>
                <w:rFonts w:ascii="Arial" w:hAnsi="Arial" w:cs="Arial"/>
                <w:color w:val="000000"/>
                <w:kern w:val="1"/>
              </w:rPr>
              <w:t xml:space="preserve"> «Курчатовская ДШИ»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lastRenderedPageBreak/>
              <w:t>всего: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59431,565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59431,565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rHeight w:val="405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28010B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rHeight w:val="300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Комитет городского хозяйства        г. Курчатова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59227,194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59227,194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 "Управление городского хозяйства"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всего, в т.ч.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 w:rsidP="00675C00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МКУКМЦ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всего, в т.ч.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 w:rsidTr="00675C00">
        <w:trPr>
          <w:cantSplit/>
          <w:tblHeader/>
        </w:trPr>
        <w:tc>
          <w:tcPr>
            <w:tcW w:w="14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 w:rsidP="00675C00">
            <w:pPr>
              <w:widowControl w:val="0"/>
              <w:suppressAutoHyphens/>
              <w:outlineLvl w:val="0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 w:rsidP="00675C00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675C00" w:rsidP="00675C00">
            <w:pPr>
              <w:widowControl w:val="0"/>
              <w:suppressAutoHyphens/>
              <w:outlineLvl w:val="0"/>
              <w:rPr>
                <w:rFonts w:ascii="Arial" w:hAnsi="Arial" w:cs="Arial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"Комсомолец"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rHeight w:val="300"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Основное мероприятие 1.3.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5D633F" w:rsidP="0071025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295</w:t>
            </w:r>
            <w:r w:rsidR="00710252" w:rsidRPr="008547C8">
              <w:rPr>
                <w:rFonts w:ascii="Arial" w:hAnsi="Arial" w:cs="Arial"/>
                <w:color w:val="000000"/>
                <w:kern w:val="1"/>
              </w:rPr>
              <w:t>661,936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27352,350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28627D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36208,766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4721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295266,066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34517,142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56E54" w:rsidP="00022E7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36208,766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35400,838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47212" w:rsidP="0014721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  <w:highlight w:val="yellow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90942,526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11420,637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56E54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11173,198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10697,225</w:t>
            </w:r>
          </w:p>
        </w:tc>
      </w:tr>
      <w:tr w:rsidR="001962BF" w:rsidRPr="008547C8">
        <w:trPr>
          <w:cantSplit/>
          <w:trHeight w:val="600"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47212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204323,5</w:t>
            </w:r>
            <w:r w:rsidR="00022E74" w:rsidRPr="008547C8">
              <w:rPr>
                <w:rFonts w:ascii="Arial" w:hAnsi="Arial" w:cs="Arial"/>
                <w:color w:val="000000"/>
                <w:kern w:val="1"/>
              </w:rPr>
              <w:t>40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23096,505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56E54" w:rsidP="00E62F7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25035,568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24703,613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>Основное мероприятие 1.4.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143317,791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17764,208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8547C8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8547C8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«Комсомолец»</w:t>
            </w:r>
          </w:p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12627,79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8172,79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4455,000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8547C8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8547C8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</w:t>
            </w:r>
          </w:p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МАУК «ДК»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3281,79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401,79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2880,0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75,0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75,0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1500,0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D47B0E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1500,0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</w:t>
            </w:r>
            <w:proofErr w:type="gramStart"/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2</w:t>
            </w:r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«Наследие»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E62F7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119951,36</w:t>
            </w:r>
            <w:r w:rsidR="00E62F78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11538,696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E62F7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color w:val="000000"/>
                <w:kern w:val="1"/>
              </w:rPr>
              <w:t>14637,765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b/>
                <w:bCs/>
                <w:color w:val="000000"/>
                <w:kern w:val="1"/>
              </w:rPr>
              <w:t>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E62F7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119111,36</w:t>
            </w:r>
            <w:r w:rsidR="00E62F78" w:rsidRPr="008547C8">
              <w:rPr>
                <w:rFonts w:ascii="Arial" w:hAnsi="Arial" w:cs="Arial"/>
                <w:color w:val="000000"/>
                <w:kern w:val="1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2B02A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14637,76</w:t>
            </w:r>
            <w:r w:rsidR="002B02A4" w:rsidRPr="008547C8">
              <w:rPr>
                <w:rFonts w:ascii="Arial" w:hAnsi="Arial" w:cs="Arial"/>
                <w:color w:val="000000"/>
                <w:kern w:val="1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Основное мероприятие 2.1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Развитие библиотечного дела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580,081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505,000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 xml:space="preserve">Основное мероприятие </w:t>
            </w: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>2.2.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eastAsia="Calibri" w:hAnsi="Arial" w:cs="Arial"/>
              </w:rPr>
              <w:lastRenderedPageBreak/>
              <w:t xml:space="preserve">Обеспечение выполнения </w:t>
            </w:r>
            <w:r w:rsidRPr="008547C8">
              <w:rPr>
                <w:rFonts w:ascii="Arial" w:eastAsia="Calibri" w:hAnsi="Arial" w:cs="Arial"/>
              </w:rPr>
              <w:lastRenderedPageBreak/>
              <w:t>функций  муниципальных казенных учреждений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lastRenderedPageBreak/>
              <w:t>МКУК "ЦБС"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 w:rsidP="00E62F78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118531,28</w:t>
            </w:r>
            <w:r w:rsidR="00E62F78" w:rsidRPr="008547C8">
              <w:rPr>
                <w:rFonts w:ascii="Arial" w:hAnsi="Arial" w:cs="Arial"/>
                <w:color w:val="000000"/>
                <w:kern w:val="1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2B02A4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14132,765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14132,76</w:t>
            </w:r>
            <w:r w:rsidR="0028010B" w:rsidRPr="008547C8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</w:tr>
      <w:tr w:rsidR="001962BF" w:rsidRPr="008547C8">
        <w:trPr>
          <w:cantSplit/>
          <w:tblHeader/>
        </w:trPr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1962BF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1962BF" w:rsidRPr="008547C8" w:rsidRDefault="00D47B0E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8547C8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</w:tr>
    </w:tbl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widowControl w:val="0"/>
        <w:suppressAutoHyphens/>
        <w:ind w:left="-30"/>
        <w:rPr>
          <w:rFonts w:ascii="Arial" w:hAnsi="Arial" w:cs="Arial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widowControl w:val="0"/>
        <w:suppressAutoHyphens/>
        <w:ind w:left="-15"/>
        <w:rPr>
          <w:rFonts w:ascii="Arial" w:hAnsi="Arial" w:cs="Arial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1962BF">
      <w:pPr>
        <w:jc w:val="center"/>
        <w:rPr>
          <w:rFonts w:ascii="Arial" w:hAnsi="Arial" w:cs="Arial"/>
          <w:b/>
          <w:sz w:val="36"/>
          <w:szCs w:val="36"/>
        </w:rPr>
      </w:pPr>
    </w:p>
    <w:p w:rsidR="001962BF" w:rsidRPr="008547C8" w:rsidRDefault="00D47B0E">
      <w:pPr>
        <w:rPr>
          <w:rFonts w:ascii="Arial" w:hAnsi="Arial" w:cs="Arial"/>
        </w:rPr>
      </w:pPr>
      <w:r w:rsidRPr="008547C8">
        <w:rPr>
          <w:rFonts w:ascii="Arial" w:hAnsi="Arial" w:cs="Arial"/>
        </w:rPr>
        <w:tab/>
      </w:r>
      <w:r w:rsidRPr="008547C8">
        <w:rPr>
          <w:rFonts w:ascii="Arial" w:hAnsi="Arial" w:cs="Arial"/>
        </w:rPr>
        <w:tab/>
      </w: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</w:rPr>
      </w:pPr>
    </w:p>
    <w:p w:rsidR="001962BF" w:rsidRPr="008547C8" w:rsidRDefault="001962BF">
      <w:pPr>
        <w:rPr>
          <w:rFonts w:ascii="Arial" w:hAnsi="Arial" w:cs="Arial"/>
          <w:sz w:val="28"/>
          <w:szCs w:val="28"/>
        </w:rPr>
      </w:pPr>
    </w:p>
    <w:p w:rsidR="001962BF" w:rsidRPr="008547C8" w:rsidRDefault="001962BF">
      <w:pPr>
        <w:rPr>
          <w:rFonts w:ascii="Arial" w:hAnsi="Arial" w:cs="Arial"/>
          <w:b/>
          <w:sz w:val="28"/>
          <w:szCs w:val="28"/>
        </w:rPr>
      </w:pPr>
    </w:p>
    <w:sectPr w:rsidR="001962BF" w:rsidRPr="008547C8" w:rsidSect="004D4826">
      <w:endnotePr>
        <w:numFmt w:val="decimal"/>
      </w:endnotePr>
      <w:pgSz w:w="16840" w:h="11907" w:orient="landscape"/>
      <w:pgMar w:top="284" w:right="851" w:bottom="269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8B9"/>
    <w:multiLevelType w:val="singleLevel"/>
    <w:tmpl w:val="86828B58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>
    <w:nsid w:val="4F622BC8"/>
    <w:multiLevelType w:val="hybridMultilevel"/>
    <w:tmpl w:val="C8B67486"/>
    <w:lvl w:ilvl="0" w:tplc="A3EC1A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E34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D00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E7A9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72A4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1FCF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B4663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6C3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3543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1962BF"/>
    <w:rsid w:val="000077AB"/>
    <w:rsid w:val="00022E74"/>
    <w:rsid w:val="000563C8"/>
    <w:rsid w:val="00093B19"/>
    <w:rsid w:val="00147212"/>
    <w:rsid w:val="001515D0"/>
    <w:rsid w:val="00156E54"/>
    <w:rsid w:val="00190F93"/>
    <w:rsid w:val="001962BF"/>
    <w:rsid w:val="001B1236"/>
    <w:rsid w:val="0028010B"/>
    <w:rsid w:val="0028627D"/>
    <w:rsid w:val="002937E3"/>
    <w:rsid w:val="002B02A4"/>
    <w:rsid w:val="00376823"/>
    <w:rsid w:val="0040178B"/>
    <w:rsid w:val="00405503"/>
    <w:rsid w:val="00431432"/>
    <w:rsid w:val="004D4826"/>
    <w:rsid w:val="0050610F"/>
    <w:rsid w:val="00520C86"/>
    <w:rsid w:val="0056645B"/>
    <w:rsid w:val="005D633F"/>
    <w:rsid w:val="006320A7"/>
    <w:rsid w:val="00675C00"/>
    <w:rsid w:val="006B57E6"/>
    <w:rsid w:val="006C7F30"/>
    <w:rsid w:val="00701F2A"/>
    <w:rsid w:val="00710252"/>
    <w:rsid w:val="008248E1"/>
    <w:rsid w:val="008547C8"/>
    <w:rsid w:val="008806A2"/>
    <w:rsid w:val="0091798A"/>
    <w:rsid w:val="009700A9"/>
    <w:rsid w:val="009E6960"/>
    <w:rsid w:val="009F2BBF"/>
    <w:rsid w:val="00A849FE"/>
    <w:rsid w:val="00AB7194"/>
    <w:rsid w:val="00B1351C"/>
    <w:rsid w:val="00B91A1A"/>
    <w:rsid w:val="00BA6A0D"/>
    <w:rsid w:val="00BB313C"/>
    <w:rsid w:val="00C1105B"/>
    <w:rsid w:val="00C41C03"/>
    <w:rsid w:val="00C44713"/>
    <w:rsid w:val="00C634D6"/>
    <w:rsid w:val="00D046FE"/>
    <w:rsid w:val="00D1152C"/>
    <w:rsid w:val="00D13CFE"/>
    <w:rsid w:val="00D47B0E"/>
    <w:rsid w:val="00E04EA5"/>
    <w:rsid w:val="00E067DA"/>
    <w:rsid w:val="00E40F02"/>
    <w:rsid w:val="00E62F78"/>
    <w:rsid w:val="00E873E2"/>
    <w:rsid w:val="00E87AEC"/>
    <w:rsid w:val="00EE67B2"/>
    <w:rsid w:val="00F15EDC"/>
    <w:rsid w:val="00F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BF"/>
  </w:style>
  <w:style w:type="paragraph" w:styleId="4">
    <w:name w:val="heading 4"/>
    <w:basedOn w:val="a"/>
    <w:next w:val="a"/>
    <w:qFormat/>
    <w:rsid w:val="001962BF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1962BF"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962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962BF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1962BF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962BF"/>
    <w:pPr>
      <w:widowControl w:val="0"/>
      <w:ind w:firstLine="720"/>
    </w:pPr>
    <w:rPr>
      <w:rFonts w:ascii="Arial" w:hAnsi="Arial" w:cs="Arial"/>
    </w:rPr>
  </w:style>
  <w:style w:type="paragraph" w:styleId="a4">
    <w:name w:val="No Spacing"/>
    <w:qFormat/>
    <w:rsid w:val="001962BF"/>
    <w:rPr>
      <w:rFonts w:ascii="Calibri" w:hAnsi="Calibri" w:cs="Calibri"/>
      <w:sz w:val="22"/>
      <w:szCs w:val="22"/>
    </w:rPr>
  </w:style>
  <w:style w:type="paragraph" w:customStyle="1" w:styleId="a5">
    <w:name w:val="Содержимое таблицы"/>
    <w:basedOn w:val="a"/>
    <w:qFormat/>
    <w:rsid w:val="001962BF"/>
    <w:pPr>
      <w:suppressLineNumbers/>
      <w:suppressAutoHyphens/>
    </w:pPr>
    <w:rPr>
      <w:sz w:val="28"/>
      <w:szCs w:val="28"/>
    </w:rPr>
  </w:style>
  <w:style w:type="paragraph" w:styleId="a6">
    <w:name w:val="List Paragraph"/>
    <w:basedOn w:val="a"/>
    <w:qFormat/>
    <w:rsid w:val="001962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rsid w:val="001962BF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rsid w:val="001962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rsid w:val="001962BF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4">
    <w:name w:val="No Spacing"/>
    <w:qFormat/>
    <w:rPr>
      <w:rFonts w:ascii="Calibri" w:hAnsi="Calibri" w:cs="Calibri"/>
      <w:sz w:val="22"/>
      <w:szCs w:val="22"/>
    </w:rPr>
  </w:style>
  <w:style w:type="paragraph" w:customStyle="1" w:styleId="a5">
    <w:name w:val="Содержимое таблицы"/>
    <w:basedOn w:val="a"/>
    <w:qFormat/>
    <w:pPr>
      <w:suppressLineNumbers/>
      <w:suppressAutoHyphens/>
    </w:pPr>
    <w:rPr>
      <w:sz w:val="28"/>
      <w:szCs w:val="28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16</Pages>
  <Words>3007</Words>
  <Characters>17144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        1.4. Раздел 6  «Объем финансовых ресурсов, необходимых для реализации </vt:lpstr>
      <vt:lpstr>к постановлению администрации </vt:lpstr>
      <vt:lpstr/>
    </vt:vector>
  </TitlesOfParts>
  <Company>CtrlSoft</Company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220ud2</cp:lastModifiedBy>
  <cp:revision>44</cp:revision>
  <cp:lastPrinted>2020-06-11T05:22:00Z</cp:lastPrinted>
  <dcterms:created xsi:type="dcterms:W3CDTF">2018-12-28T09:18:00Z</dcterms:created>
  <dcterms:modified xsi:type="dcterms:W3CDTF">2020-06-23T11:00:00Z</dcterms:modified>
</cp:coreProperties>
</file>