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B25FD" w14:textId="77777777" w:rsidR="0007377A" w:rsidRDefault="0007377A" w:rsidP="0007377A">
      <w:pPr>
        <w:rPr>
          <w:sz w:val="20"/>
          <w:szCs w:val="20"/>
          <w:lang w:eastAsia="ru-RU"/>
        </w:rPr>
      </w:pPr>
      <w:r>
        <w:rPr>
          <w:noProof/>
          <w:sz w:val="20"/>
          <w:szCs w:val="20"/>
          <w:lang w:eastAsia="ru-RU"/>
        </w:rPr>
        <w:drawing>
          <wp:anchor distT="0" distB="0" distL="114300" distR="114300" simplePos="0" relativeHeight="251659264" behindDoc="0" locked="0" layoutInCell="0" allowOverlap="1" wp14:anchorId="4D603E5A" wp14:editId="0044DAD1">
            <wp:simplePos x="0" y="0"/>
            <wp:positionH relativeFrom="column">
              <wp:posOffset>2854325</wp:posOffset>
            </wp:positionH>
            <wp:positionV relativeFrom="paragraph">
              <wp:posOffset>0</wp:posOffset>
            </wp:positionV>
            <wp:extent cx="508000" cy="725805"/>
            <wp:effectExtent l="0" t="0" r="6350" b="0"/>
            <wp:wrapNone/>
            <wp:docPr id="1" name="Рисунок 1" descr="Герб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11" descr="Герб4"/>
                    <pic:cNvPicPr>
                      <a:picLocks noRo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725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4D2FF4" w14:textId="77777777" w:rsidR="0007377A" w:rsidRDefault="0007377A" w:rsidP="0007377A">
      <w:pPr>
        <w:rPr>
          <w:sz w:val="20"/>
          <w:szCs w:val="20"/>
          <w:lang w:eastAsia="ru-RU"/>
        </w:rPr>
      </w:pPr>
      <w:r>
        <w:rPr>
          <w:sz w:val="20"/>
          <w:szCs w:val="20"/>
          <w:lang w:eastAsia="ru-RU"/>
        </w:rPr>
        <w:t xml:space="preserve">    </w:t>
      </w:r>
    </w:p>
    <w:tbl>
      <w:tblPr>
        <w:tblW w:w="10080" w:type="dxa"/>
        <w:tblInd w:w="108" w:type="dxa"/>
        <w:tblLook w:val="0000" w:firstRow="0" w:lastRow="0" w:firstColumn="0" w:lastColumn="0" w:noHBand="0" w:noVBand="0"/>
      </w:tblPr>
      <w:tblGrid>
        <w:gridCol w:w="10080"/>
      </w:tblGrid>
      <w:tr w:rsidR="0007377A" w14:paraId="270A3EA0" w14:textId="77777777" w:rsidTr="00FF25C3">
        <w:trPr>
          <w:trHeight w:val="964"/>
        </w:trPr>
        <w:tc>
          <w:tcPr>
            <w:tcW w:w="10080" w:type="dxa"/>
          </w:tcPr>
          <w:p w14:paraId="333583B3" w14:textId="77777777" w:rsidR="0007377A" w:rsidRDefault="0007377A" w:rsidP="00FF25C3">
            <w:pPr>
              <w:jc w:val="center"/>
              <w:rPr>
                <w:b/>
                <w:sz w:val="28"/>
                <w:szCs w:val="20"/>
                <w:lang w:eastAsia="ru-RU"/>
              </w:rPr>
            </w:pPr>
          </w:p>
        </w:tc>
      </w:tr>
      <w:tr w:rsidR="0007377A" w14:paraId="0BC9251D" w14:textId="77777777" w:rsidTr="00FF25C3">
        <w:trPr>
          <w:trHeight w:val="1701"/>
        </w:trPr>
        <w:tc>
          <w:tcPr>
            <w:tcW w:w="10080" w:type="dxa"/>
          </w:tcPr>
          <w:p w14:paraId="4F11365F" w14:textId="77777777" w:rsidR="0007377A" w:rsidRDefault="0007377A" w:rsidP="00FF25C3">
            <w:pPr>
              <w:keepNext/>
              <w:jc w:val="center"/>
              <w:outlineLvl w:val="6"/>
              <w:rPr>
                <w:b/>
                <w:sz w:val="36"/>
                <w:szCs w:val="36"/>
                <w:lang w:eastAsia="ru-RU"/>
              </w:rPr>
            </w:pPr>
            <w:r>
              <w:rPr>
                <w:b/>
                <w:sz w:val="36"/>
                <w:szCs w:val="36"/>
                <w:lang w:eastAsia="ru-RU"/>
              </w:rPr>
              <w:t>АДМИНИСТРАЦИЯ ГОРОДА КУРЧАТОВА</w:t>
            </w:r>
          </w:p>
          <w:p w14:paraId="625FC7D5" w14:textId="77777777" w:rsidR="0007377A" w:rsidRDefault="0007377A" w:rsidP="00FF25C3">
            <w:pPr>
              <w:keepNext/>
              <w:jc w:val="center"/>
              <w:outlineLvl w:val="6"/>
              <w:rPr>
                <w:b/>
                <w:sz w:val="36"/>
                <w:szCs w:val="36"/>
                <w:lang w:eastAsia="ru-RU"/>
              </w:rPr>
            </w:pPr>
            <w:r>
              <w:rPr>
                <w:b/>
                <w:spacing w:val="40"/>
                <w:sz w:val="36"/>
                <w:szCs w:val="36"/>
                <w:lang w:eastAsia="ru-RU"/>
              </w:rPr>
              <w:t>КУРСКОЙ ОБЛАСТИ</w:t>
            </w:r>
          </w:p>
          <w:p w14:paraId="0F8210BF" w14:textId="77777777" w:rsidR="0007377A" w:rsidRDefault="0007377A" w:rsidP="00FF25C3">
            <w:pPr>
              <w:spacing w:before="120"/>
              <w:jc w:val="center"/>
              <w:rPr>
                <w:b/>
                <w:sz w:val="48"/>
                <w:szCs w:val="48"/>
                <w:lang w:eastAsia="ru-RU"/>
              </w:rPr>
            </w:pPr>
            <w:r>
              <w:rPr>
                <w:b/>
                <w:sz w:val="48"/>
                <w:szCs w:val="48"/>
                <w:lang w:eastAsia="ru-RU"/>
              </w:rPr>
              <w:t>ПОСТАНОВЛЕНИЕ</w:t>
            </w:r>
          </w:p>
        </w:tc>
      </w:tr>
      <w:tr w:rsidR="0007377A" w14:paraId="2F6FF800" w14:textId="77777777" w:rsidTr="00FF25C3">
        <w:trPr>
          <w:trHeight w:val="567"/>
        </w:trPr>
        <w:tc>
          <w:tcPr>
            <w:tcW w:w="10080" w:type="dxa"/>
          </w:tcPr>
          <w:p w14:paraId="3EA18614" w14:textId="4AB5BE6B" w:rsidR="0007377A" w:rsidRPr="00D25292" w:rsidRDefault="00710162" w:rsidP="00FF25C3">
            <w:pPr>
              <w:spacing w:before="120" w:line="288" w:lineRule="auto"/>
              <w:jc w:val="both"/>
              <w:rPr>
                <w:sz w:val="28"/>
                <w:szCs w:val="20"/>
                <w:lang w:eastAsia="ru-RU"/>
              </w:rPr>
            </w:pPr>
            <w:r>
              <w:rPr>
                <w:sz w:val="28"/>
                <w:szCs w:val="20"/>
                <w:u w:val="single"/>
                <w:lang w:eastAsia="ru-RU"/>
              </w:rPr>
              <w:t>30.12.2021</w:t>
            </w:r>
            <w:r w:rsidR="0007377A" w:rsidRPr="00D25292">
              <w:rPr>
                <w:sz w:val="28"/>
                <w:szCs w:val="20"/>
                <w:lang w:eastAsia="ru-RU"/>
              </w:rPr>
              <w:t>№</w:t>
            </w:r>
            <w:r>
              <w:rPr>
                <w:sz w:val="28"/>
                <w:szCs w:val="20"/>
                <w:u w:val="single"/>
                <w:lang w:eastAsia="ru-RU"/>
              </w:rPr>
              <w:t>1657</w:t>
            </w:r>
          </w:p>
          <w:p w14:paraId="55A17E1D" w14:textId="77777777" w:rsidR="0007377A" w:rsidRPr="00A63F30" w:rsidRDefault="0007377A" w:rsidP="00FF25C3">
            <w:pPr>
              <w:shd w:val="clear" w:color="000000" w:fill="FFFFFF"/>
              <w:spacing w:line="264" w:lineRule="exact"/>
              <w:rPr>
                <w:color w:val="FF0000"/>
                <w:sz w:val="28"/>
                <w:szCs w:val="28"/>
                <w:lang w:eastAsia="ru-RU"/>
              </w:rPr>
            </w:pPr>
          </w:p>
        </w:tc>
      </w:tr>
      <w:tr w:rsidR="0007377A" w14:paraId="475D5ECC" w14:textId="77777777" w:rsidTr="0007377A">
        <w:trPr>
          <w:trHeight w:val="100"/>
        </w:trPr>
        <w:tc>
          <w:tcPr>
            <w:tcW w:w="10080" w:type="dxa"/>
          </w:tcPr>
          <w:p w14:paraId="7589ED31" w14:textId="77777777" w:rsidR="0007377A" w:rsidRDefault="0007377A" w:rsidP="00FF25C3">
            <w:pPr>
              <w:shd w:val="clear" w:color="000000" w:fill="FFFFFF"/>
              <w:spacing w:line="264" w:lineRule="exact"/>
              <w:rPr>
                <w:szCs w:val="20"/>
                <w:lang w:eastAsia="ru-RU"/>
              </w:rPr>
            </w:pPr>
          </w:p>
        </w:tc>
      </w:tr>
    </w:tbl>
    <w:p w14:paraId="640A8476" w14:textId="77777777" w:rsidR="0007377A" w:rsidRDefault="0007377A" w:rsidP="0007377A">
      <w:pPr>
        <w:tabs>
          <w:tab w:val="left" w:pos="5580"/>
          <w:tab w:val="left" w:pos="5670"/>
        </w:tabs>
        <w:ind w:right="4817"/>
        <w:jc w:val="both"/>
        <w:rPr>
          <w:b/>
          <w:sz w:val="27"/>
          <w:szCs w:val="27"/>
        </w:rPr>
      </w:pPr>
      <w:r>
        <w:rPr>
          <w:b/>
          <w:sz w:val="27"/>
          <w:szCs w:val="27"/>
        </w:rPr>
        <w:t xml:space="preserve">О внесении изменений в муниципальную программу «Развитие образования города Курчатова Курской области»,   утвержденную постановлением администрации города Курчатова от 30.09.2015 № 1173 (в редакции постановления администрации города Курчатова от 30.12.2019 № 1727) </w:t>
      </w:r>
    </w:p>
    <w:p w14:paraId="0288803B" w14:textId="77777777" w:rsidR="0007377A" w:rsidRDefault="0007377A" w:rsidP="0007377A">
      <w:pPr>
        <w:tabs>
          <w:tab w:val="left" w:pos="5580"/>
          <w:tab w:val="left" w:pos="5670"/>
        </w:tabs>
        <w:ind w:right="4817"/>
        <w:jc w:val="both"/>
        <w:rPr>
          <w:b/>
          <w:sz w:val="27"/>
          <w:szCs w:val="27"/>
        </w:rPr>
      </w:pPr>
    </w:p>
    <w:p w14:paraId="49AC1759" w14:textId="620C6E17" w:rsidR="0007377A" w:rsidRDefault="0007377A" w:rsidP="0007377A">
      <w:pPr>
        <w:jc w:val="both"/>
        <w:rPr>
          <w:sz w:val="27"/>
          <w:szCs w:val="27"/>
        </w:rPr>
      </w:pPr>
      <w:r>
        <w:rPr>
          <w:b/>
          <w:sz w:val="27"/>
          <w:szCs w:val="27"/>
        </w:rPr>
        <w:t xml:space="preserve">      </w:t>
      </w:r>
      <w:proofErr w:type="gramStart"/>
      <w:r>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A1351">
        <w:rPr>
          <w:sz w:val="27"/>
          <w:szCs w:val="27"/>
        </w:rPr>
        <w:t>постановлением администрации города К</w:t>
      </w:r>
      <w:r w:rsidR="0008244D">
        <w:rPr>
          <w:sz w:val="27"/>
          <w:szCs w:val="27"/>
        </w:rPr>
        <w:t xml:space="preserve">урчатова Курской области </w:t>
      </w:r>
      <w:r w:rsidR="0008244D" w:rsidRPr="0008244D">
        <w:rPr>
          <w:sz w:val="27"/>
          <w:szCs w:val="27"/>
        </w:rPr>
        <w:t xml:space="preserve">от 12.08.2013 N 1167 </w:t>
      </w:r>
      <w:r w:rsidR="0008244D">
        <w:rPr>
          <w:sz w:val="27"/>
          <w:szCs w:val="27"/>
        </w:rPr>
        <w:t>«</w:t>
      </w:r>
      <w:r w:rsidR="0008244D" w:rsidRPr="0008244D">
        <w:rPr>
          <w:sz w:val="27"/>
          <w:szCs w:val="27"/>
        </w:rPr>
        <w:t>Об утверждении Порядка принятия решений о разработке муниципальных программ города Курчатова Курской области, их формирования, реализации и проведения оценк</w:t>
      </w:r>
      <w:r w:rsidR="0008244D">
        <w:rPr>
          <w:sz w:val="27"/>
          <w:szCs w:val="27"/>
        </w:rPr>
        <w:t>и эффективности реализации»</w:t>
      </w:r>
      <w:r w:rsidR="00883022">
        <w:rPr>
          <w:sz w:val="27"/>
          <w:szCs w:val="27"/>
        </w:rPr>
        <w:t>,</w:t>
      </w:r>
      <w:r w:rsidR="004A479E">
        <w:rPr>
          <w:sz w:val="27"/>
          <w:szCs w:val="27"/>
        </w:rPr>
        <w:t xml:space="preserve"> распоряжением </w:t>
      </w:r>
      <w:r w:rsidR="00371775">
        <w:rPr>
          <w:sz w:val="27"/>
          <w:szCs w:val="27"/>
        </w:rPr>
        <w:t>администрации города Курчатова от 19.10.2021 №440-р «О внесении изменений в методические</w:t>
      </w:r>
      <w:proofErr w:type="gramEnd"/>
      <w:r w:rsidR="00371775">
        <w:rPr>
          <w:sz w:val="27"/>
          <w:szCs w:val="27"/>
        </w:rPr>
        <w:t xml:space="preserve"> </w:t>
      </w:r>
      <w:r w:rsidR="0014333E">
        <w:rPr>
          <w:sz w:val="27"/>
          <w:szCs w:val="27"/>
        </w:rPr>
        <w:t xml:space="preserve">указания по разработке и реализации муниципальных программ города Курчатова Курской области, утвержденные распоряжением администрации города Курчатова от 27.08.2013 № 386-р», </w:t>
      </w:r>
      <w:r>
        <w:rPr>
          <w:sz w:val="27"/>
          <w:szCs w:val="27"/>
        </w:rPr>
        <w:t>администрация города Курчатова ПОСТАНОВЛЯЕТ:</w:t>
      </w:r>
    </w:p>
    <w:p w14:paraId="6A0888D9" w14:textId="77777777" w:rsidR="0007377A" w:rsidRDefault="0007377A" w:rsidP="0007377A">
      <w:pPr>
        <w:jc w:val="both"/>
        <w:rPr>
          <w:sz w:val="27"/>
          <w:szCs w:val="27"/>
        </w:rPr>
      </w:pPr>
    </w:p>
    <w:p w14:paraId="6476E3AB" w14:textId="11E84BB7" w:rsidR="0007377A" w:rsidRDefault="0007377A" w:rsidP="0007377A">
      <w:pPr>
        <w:ind w:firstLine="284"/>
        <w:jc w:val="both"/>
        <w:rPr>
          <w:sz w:val="27"/>
          <w:szCs w:val="27"/>
        </w:rPr>
      </w:pPr>
      <w:r>
        <w:rPr>
          <w:sz w:val="27"/>
          <w:szCs w:val="27"/>
        </w:rPr>
        <w:t>1. Внести в муниципальную программу «Развитие образования города Курчатова Курской области», утвержденную постановлением администрации города Курчатова от 30.09.2015 № 1173  (в редакции постановления администрации города Курчатова от 30.12.2019 № 1727) (далее Программа)</w:t>
      </w:r>
      <w:r w:rsidR="0014333E">
        <w:rPr>
          <w:sz w:val="27"/>
          <w:szCs w:val="27"/>
        </w:rPr>
        <w:t>,</w:t>
      </w:r>
      <w:r>
        <w:rPr>
          <w:sz w:val="27"/>
          <w:szCs w:val="27"/>
        </w:rPr>
        <w:t xml:space="preserve"> следующие изменения:</w:t>
      </w:r>
    </w:p>
    <w:p w14:paraId="4008F41C" w14:textId="704BF83E" w:rsidR="004F6C35" w:rsidRPr="004F6C35" w:rsidRDefault="00B97E47" w:rsidP="004F6C35">
      <w:pPr>
        <w:ind w:right="281" w:firstLine="284"/>
        <w:jc w:val="both"/>
        <w:rPr>
          <w:sz w:val="28"/>
          <w:szCs w:val="28"/>
        </w:rPr>
      </w:pPr>
      <w:r>
        <w:rPr>
          <w:sz w:val="28"/>
          <w:szCs w:val="28"/>
        </w:rPr>
        <w:t>1</w:t>
      </w:r>
      <w:r w:rsidR="00C81DB1">
        <w:rPr>
          <w:sz w:val="28"/>
          <w:szCs w:val="28"/>
        </w:rPr>
        <w:t>.1</w:t>
      </w:r>
      <w:r w:rsidR="004F6C35" w:rsidRPr="004F6C35">
        <w:rPr>
          <w:sz w:val="28"/>
          <w:szCs w:val="28"/>
        </w:rPr>
        <w:t>. Паспорт Прогр</w:t>
      </w:r>
      <w:r w:rsidR="00E5642D">
        <w:rPr>
          <w:sz w:val="28"/>
          <w:szCs w:val="28"/>
        </w:rPr>
        <w:t xml:space="preserve">аммы </w:t>
      </w:r>
      <w:r w:rsidR="005F23D3">
        <w:rPr>
          <w:sz w:val="28"/>
          <w:szCs w:val="28"/>
        </w:rPr>
        <w:t xml:space="preserve"> </w:t>
      </w:r>
      <w:r w:rsidR="00E5642D">
        <w:rPr>
          <w:sz w:val="28"/>
          <w:szCs w:val="28"/>
        </w:rPr>
        <w:t xml:space="preserve">изложить </w:t>
      </w:r>
      <w:r w:rsidR="005F23D3">
        <w:rPr>
          <w:sz w:val="28"/>
          <w:szCs w:val="28"/>
        </w:rPr>
        <w:t>в новой редакции</w:t>
      </w:r>
      <w:r w:rsidR="0014333E">
        <w:rPr>
          <w:sz w:val="28"/>
          <w:szCs w:val="28"/>
        </w:rPr>
        <w:t>.</w:t>
      </w:r>
      <w:r w:rsidR="00E5642D">
        <w:rPr>
          <w:sz w:val="28"/>
          <w:szCs w:val="28"/>
        </w:rPr>
        <w:t xml:space="preserve"> </w:t>
      </w:r>
      <w:r w:rsidR="005F23D3">
        <w:rPr>
          <w:sz w:val="28"/>
          <w:szCs w:val="28"/>
        </w:rPr>
        <w:t>(</w:t>
      </w:r>
      <w:r w:rsidR="00E5642D">
        <w:rPr>
          <w:sz w:val="28"/>
          <w:szCs w:val="28"/>
        </w:rPr>
        <w:t>Приложени</w:t>
      </w:r>
      <w:r w:rsidR="005F23D3">
        <w:rPr>
          <w:sz w:val="28"/>
          <w:szCs w:val="28"/>
        </w:rPr>
        <w:t>е</w:t>
      </w:r>
      <w:r w:rsidR="00E5642D">
        <w:rPr>
          <w:sz w:val="28"/>
          <w:szCs w:val="28"/>
        </w:rPr>
        <w:t xml:space="preserve"> № 1</w:t>
      </w:r>
      <w:r w:rsidR="005F23D3">
        <w:rPr>
          <w:sz w:val="28"/>
          <w:szCs w:val="28"/>
        </w:rPr>
        <w:t>)</w:t>
      </w:r>
      <w:r w:rsidR="00E5642D">
        <w:rPr>
          <w:sz w:val="28"/>
          <w:szCs w:val="28"/>
        </w:rPr>
        <w:t>.</w:t>
      </w:r>
    </w:p>
    <w:p w14:paraId="45D707B6" w14:textId="2D7F6054" w:rsidR="00E5642D" w:rsidRDefault="00BB0BC7" w:rsidP="00BB0BC7">
      <w:pPr>
        <w:suppressAutoHyphens w:val="0"/>
        <w:spacing w:line="288" w:lineRule="auto"/>
        <w:ind w:firstLine="363"/>
        <w:jc w:val="both"/>
        <w:rPr>
          <w:rFonts w:eastAsia="Calibri"/>
          <w:sz w:val="27"/>
          <w:szCs w:val="27"/>
          <w:lang w:eastAsia="ru-RU"/>
        </w:rPr>
      </w:pPr>
      <w:r w:rsidRPr="005C56EF">
        <w:rPr>
          <w:rFonts w:eastAsia="Calibri"/>
          <w:sz w:val="27"/>
          <w:szCs w:val="27"/>
          <w:lang w:eastAsia="ru-RU"/>
        </w:rPr>
        <w:t xml:space="preserve">1.2. </w:t>
      </w:r>
      <w:r>
        <w:rPr>
          <w:rFonts w:eastAsia="Calibri"/>
          <w:sz w:val="27"/>
          <w:szCs w:val="27"/>
          <w:lang w:eastAsia="ru-RU"/>
        </w:rPr>
        <w:t>Название р</w:t>
      </w:r>
      <w:r w:rsidRPr="005C56EF">
        <w:rPr>
          <w:rFonts w:eastAsia="Calibri"/>
          <w:sz w:val="27"/>
          <w:szCs w:val="27"/>
          <w:lang w:eastAsia="ru-RU"/>
        </w:rPr>
        <w:t>аздел</w:t>
      </w:r>
      <w:r>
        <w:rPr>
          <w:rFonts w:eastAsia="Calibri"/>
          <w:sz w:val="27"/>
          <w:szCs w:val="27"/>
          <w:lang w:eastAsia="ru-RU"/>
        </w:rPr>
        <w:t>а</w:t>
      </w:r>
      <w:r w:rsidRPr="005C56EF">
        <w:rPr>
          <w:rFonts w:eastAsia="Calibri"/>
          <w:sz w:val="27"/>
          <w:szCs w:val="27"/>
          <w:lang w:eastAsia="ru-RU"/>
        </w:rPr>
        <w:t xml:space="preserve"> </w:t>
      </w:r>
      <w:r w:rsidRPr="00BB0BC7">
        <w:rPr>
          <w:rFonts w:eastAsia="Calibri"/>
          <w:iCs/>
          <w:sz w:val="27"/>
          <w:szCs w:val="27"/>
          <w:lang w:val="en-US" w:eastAsia="ru-RU"/>
        </w:rPr>
        <w:t>IV</w:t>
      </w:r>
      <w:r w:rsidRPr="00BB0BC7">
        <w:rPr>
          <w:rFonts w:eastAsia="Calibri"/>
          <w:sz w:val="27"/>
          <w:szCs w:val="27"/>
          <w:lang w:eastAsia="ru-RU"/>
        </w:rPr>
        <w:t xml:space="preserve"> «Обобщенная характеристика основных мероприятий муниципальной программы и муниципальных подпрограмм» Программы изложить в новой редакции: </w:t>
      </w:r>
    </w:p>
    <w:p w14:paraId="31ED30C8" w14:textId="654FB5E5" w:rsidR="00BB0BC7" w:rsidRPr="005C56EF" w:rsidRDefault="00BB0BC7" w:rsidP="00BB0BC7">
      <w:pPr>
        <w:suppressAutoHyphens w:val="0"/>
        <w:spacing w:line="288" w:lineRule="auto"/>
        <w:ind w:firstLine="363"/>
        <w:jc w:val="both"/>
        <w:rPr>
          <w:rFonts w:eastAsia="Calibri"/>
          <w:sz w:val="27"/>
          <w:szCs w:val="27"/>
          <w:lang w:eastAsia="ru-RU"/>
        </w:rPr>
      </w:pPr>
      <w:r w:rsidRPr="00BB0BC7">
        <w:rPr>
          <w:rFonts w:eastAsia="Calibri"/>
          <w:sz w:val="27"/>
          <w:szCs w:val="27"/>
          <w:lang w:eastAsia="ru-RU"/>
        </w:rPr>
        <w:lastRenderedPageBreak/>
        <w:t>«Обобщенная характеристика структурных элементов муниципальной программы, подпрограммы муниципальной программы</w:t>
      </w:r>
      <w:r>
        <w:rPr>
          <w:rFonts w:eastAsia="Calibri"/>
          <w:sz w:val="27"/>
          <w:szCs w:val="27"/>
          <w:lang w:eastAsia="ru-RU"/>
        </w:rPr>
        <w:t>».</w:t>
      </w:r>
    </w:p>
    <w:p w14:paraId="4029D72A" w14:textId="1CB80649" w:rsidR="004A0A22" w:rsidRPr="005C56EF" w:rsidRDefault="00165BC5" w:rsidP="00AB4898">
      <w:pPr>
        <w:suppressAutoHyphens w:val="0"/>
        <w:spacing w:line="288" w:lineRule="auto"/>
        <w:ind w:firstLine="363"/>
        <w:jc w:val="both"/>
        <w:rPr>
          <w:rFonts w:eastAsia="Calibri"/>
          <w:sz w:val="27"/>
          <w:szCs w:val="27"/>
          <w:lang w:eastAsia="ru-RU"/>
        </w:rPr>
      </w:pPr>
      <w:r w:rsidRPr="005C56EF">
        <w:rPr>
          <w:rFonts w:eastAsia="Calibri"/>
          <w:sz w:val="27"/>
          <w:szCs w:val="27"/>
          <w:lang w:eastAsia="ru-RU"/>
        </w:rPr>
        <w:t>1.</w:t>
      </w:r>
      <w:r w:rsidR="00E5642D">
        <w:rPr>
          <w:rFonts w:eastAsia="Calibri"/>
          <w:sz w:val="27"/>
          <w:szCs w:val="27"/>
          <w:lang w:eastAsia="ru-RU"/>
        </w:rPr>
        <w:t>3</w:t>
      </w:r>
      <w:r w:rsidR="0014333E">
        <w:rPr>
          <w:rFonts w:eastAsia="Calibri"/>
          <w:sz w:val="27"/>
          <w:szCs w:val="27"/>
          <w:lang w:eastAsia="ru-RU"/>
        </w:rPr>
        <w:t>. Раздел IX</w:t>
      </w:r>
      <w:r w:rsidR="004A0A22" w:rsidRPr="005C56EF">
        <w:rPr>
          <w:rFonts w:eastAsia="Calibri"/>
          <w:sz w:val="27"/>
          <w:szCs w:val="27"/>
          <w:lang w:eastAsia="ru-RU"/>
        </w:rPr>
        <w:t xml:space="preserve"> «</w:t>
      </w:r>
      <w:r w:rsidR="00483F18" w:rsidRPr="005C56EF">
        <w:rPr>
          <w:rFonts w:eastAsia="Calibri"/>
          <w:sz w:val="27"/>
          <w:szCs w:val="27"/>
          <w:lang w:eastAsia="ru-RU"/>
        </w:rPr>
        <w:t>Объем финансовых ресурсов, необходимых для реализации  муниципальной программы</w:t>
      </w:r>
      <w:r w:rsidR="004A0A22" w:rsidRPr="005C56EF">
        <w:rPr>
          <w:rFonts w:eastAsia="Calibri"/>
          <w:sz w:val="27"/>
          <w:szCs w:val="27"/>
          <w:lang w:eastAsia="ru-RU"/>
        </w:rPr>
        <w:t>» Программы изложить в новой редакции:</w:t>
      </w:r>
    </w:p>
    <w:p w14:paraId="20303502" w14:textId="2C0DE67C" w:rsidR="004A0A22" w:rsidRPr="005C56EF" w:rsidRDefault="004A0A22" w:rsidP="00485D01">
      <w:pPr>
        <w:widowControl w:val="0"/>
        <w:suppressAutoHyphens w:val="0"/>
        <w:autoSpaceDE w:val="0"/>
        <w:autoSpaceDN w:val="0"/>
        <w:adjustRightInd w:val="0"/>
        <w:jc w:val="both"/>
        <w:rPr>
          <w:rFonts w:eastAsia="Calibri"/>
          <w:sz w:val="27"/>
          <w:szCs w:val="27"/>
          <w:lang w:eastAsia="ru-RU"/>
        </w:rPr>
      </w:pPr>
      <w:r w:rsidRPr="005C56EF">
        <w:rPr>
          <w:rFonts w:eastAsia="Calibri"/>
          <w:sz w:val="27"/>
          <w:szCs w:val="27"/>
          <w:lang w:eastAsia="ru-RU"/>
        </w:rPr>
        <w:t xml:space="preserve">«Объем финансового обеспечения Программы и подпрограмм приведен в Приложение № 4, Приложение № 5 к муниципальной программе «Развитие образования города Курчатова Курской области» и составляет </w:t>
      </w:r>
      <w:r w:rsidR="00485D01" w:rsidRPr="005C56EF">
        <w:rPr>
          <w:rFonts w:eastAsia="Calibri"/>
          <w:sz w:val="27"/>
          <w:szCs w:val="27"/>
          <w:lang w:eastAsia="ru-RU"/>
        </w:rPr>
        <w:t>5</w:t>
      </w:r>
      <w:r w:rsidRPr="005C56EF">
        <w:rPr>
          <w:rFonts w:eastAsia="Calibri"/>
          <w:sz w:val="27"/>
          <w:szCs w:val="27"/>
          <w:lang w:eastAsia="ru-RU"/>
        </w:rPr>
        <w:t> </w:t>
      </w:r>
      <w:r w:rsidR="00ED7CFF" w:rsidRPr="005C56EF">
        <w:rPr>
          <w:rFonts w:eastAsia="Calibri"/>
          <w:sz w:val="27"/>
          <w:szCs w:val="27"/>
          <w:lang w:eastAsia="ru-RU"/>
        </w:rPr>
        <w:t>6</w:t>
      </w:r>
      <w:r w:rsidR="006E1C78">
        <w:rPr>
          <w:rFonts w:eastAsia="Calibri"/>
          <w:sz w:val="27"/>
          <w:szCs w:val="27"/>
          <w:lang w:eastAsia="ru-RU"/>
        </w:rPr>
        <w:t>99</w:t>
      </w:r>
      <w:r w:rsidRPr="005C56EF">
        <w:rPr>
          <w:rFonts w:eastAsia="Calibri"/>
          <w:sz w:val="27"/>
          <w:szCs w:val="27"/>
          <w:lang w:eastAsia="ru-RU"/>
        </w:rPr>
        <w:t xml:space="preserve"> </w:t>
      </w:r>
      <w:r w:rsidR="006E1C78">
        <w:rPr>
          <w:rFonts w:eastAsia="Calibri"/>
          <w:sz w:val="27"/>
          <w:szCs w:val="27"/>
          <w:lang w:eastAsia="ru-RU"/>
        </w:rPr>
        <w:t>634</w:t>
      </w:r>
      <w:r w:rsidRPr="005C56EF">
        <w:rPr>
          <w:rFonts w:eastAsia="Calibri"/>
          <w:sz w:val="27"/>
          <w:szCs w:val="27"/>
          <w:lang w:eastAsia="ru-RU"/>
        </w:rPr>
        <w:t>,</w:t>
      </w:r>
      <w:r w:rsidR="00500107">
        <w:rPr>
          <w:rFonts w:eastAsia="Calibri"/>
          <w:sz w:val="27"/>
          <w:szCs w:val="27"/>
          <w:lang w:eastAsia="ru-RU"/>
        </w:rPr>
        <w:t>469</w:t>
      </w:r>
      <w:r w:rsidRPr="005C56EF">
        <w:rPr>
          <w:rFonts w:eastAsia="Calibri"/>
          <w:sz w:val="27"/>
          <w:szCs w:val="27"/>
          <w:lang w:eastAsia="ru-RU"/>
        </w:rPr>
        <w:t xml:space="preserve"> тыс. руб.</w:t>
      </w:r>
    </w:p>
    <w:p w14:paraId="746E63E4" w14:textId="77777777" w:rsidR="004A0A22" w:rsidRPr="005C56EF" w:rsidRDefault="004A0A22" w:rsidP="00485D01">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 xml:space="preserve">Финансовое обеспечение реализации программы осуществляется за счет средств федерального, областного и городского бюджетов. </w:t>
      </w:r>
    </w:p>
    <w:p w14:paraId="49FB1DAF" w14:textId="77777777" w:rsidR="004A0A22" w:rsidRPr="005C56EF" w:rsidRDefault="004A0A22" w:rsidP="00485D01">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w:t>
      </w:r>
    </w:p>
    <w:p w14:paraId="41AEA627" w14:textId="39A0A451" w:rsidR="004A0A22" w:rsidRPr="005C56EF" w:rsidRDefault="004A0A22" w:rsidP="00485D01">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Объем финансирования программы составляет за счет средств: федерального бюджета -</w:t>
      </w:r>
      <w:r w:rsidR="00D66D3B" w:rsidRPr="005C56EF">
        <w:rPr>
          <w:rFonts w:eastAsia="Calibri"/>
          <w:sz w:val="27"/>
          <w:szCs w:val="27"/>
          <w:lang w:eastAsia="ru-RU"/>
        </w:rPr>
        <w:t>1</w:t>
      </w:r>
      <w:r w:rsidR="00DE5D91" w:rsidRPr="005C56EF">
        <w:rPr>
          <w:rFonts w:eastAsia="Calibri"/>
          <w:sz w:val="27"/>
          <w:szCs w:val="27"/>
          <w:lang w:eastAsia="ru-RU"/>
        </w:rPr>
        <w:t>30</w:t>
      </w:r>
      <w:r w:rsidR="006E1C78">
        <w:rPr>
          <w:rFonts w:eastAsia="Calibri"/>
          <w:sz w:val="27"/>
          <w:szCs w:val="27"/>
          <w:lang w:eastAsia="ru-RU"/>
        </w:rPr>
        <w:t>224</w:t>
      </w:r>
      <w:r w:rsidR="004E547F">
        <w:rPr>
          <w:rFonts w:eastAsia="Calibri"/>
          <w:sz w:val="27"/>
          <w:szCs w:val="27"/>
          <w:lang w:eastAsia="ru-RU"/>
        </w:rPr>
        <w:t>,</w:t>
      </w:r>
      <w:r w:rsidR="006E1C78">
        <w:rPr>
          <w:rFonts w:eastAsia="Calibri"/>
          <w:sz w:val="27"/>
          <w:szCs w:val="27"/>
          <w:lang w:eastAsia="ru-RU"/>
        </w:rPr>
        <w:t>04</w:t>
      </w:r>
      <w:r w:rsidR="004E547F">
        <w:rPr>
          <w:rFonts w:eastAsia="Calibri"/>
          <w:sz w:val="27"/>
          <w:szCs w:val="27"/>
          <w:lang w:eastAsia="ru-RU"/>
        </w:rPr>
        <w:t>6</w:t>
      </w:r>
      <w:r w:rsidRPr="005C56EF">
        <w:rPr>
          <w:rFonts w:eastAsia="Calibri"/>
          <w:sz w:val="27"/>
          <w:szCs w:val="27"/>
          <w:lang w:eastAsia="ru-RU"/>
        </w:rPr>
        <w:t xml:space="preserve"> тыс. руб.; областного бюджета -</w:t>
      </w:r>
      <w:r w:rsidR="00485D01" w:rsidRPr="005C56EF">
        <w:rPr>
          <w:rFonts w:eastAsia="Calibri"/>
          <w:sz w:val="27"/>
          <w:szCs w:val="27"/>
          <w:lang w:eastAsia="ru-RU"/>
        </w:rPr>
        <w:t>3 </w:t>
      </w:r>
      <w:r w:rsidR="00BD02C0" w:rsidRPr="005C56EF">
        <w:rPr>
          <w:rFonts w:eastAsia="Calibri"/>
          <w:sz w:val="27"/>
          <w:szCs w:val="27"/>
          <w:lang w:eastAsia="ru-RU"/>
        </w:rPr>
        <w:t>7</w:t>
      </w:r>
      <w:r w:rsidR="006E1C78">
        <w:rPr>
          <w:rFonts w:eastAsia="Calibri"/>
          <w:sz w:val="27"/>
          <w:szCs w:val="27"/>
          <w:lang w:eastAsia="ru-RU"/>
        </w:rPr>
        <w:t>77</w:t>
      </w:r>
      <w:r w:rsidR="00485D01" w:rsidRPr="005C56EF">
        <w:rPr>
          <w:rFonts w:eastAsia="Calibri"/>
          <w:sz w:val="27"/>
          <w:szCs w:val="27"/>
          <w:lang w:eastAsia="ru-RU"/>
        </w:rPr>
        <w:t> </w:t>
      </w:r>
      <w:r w:rsidR="006E1C78">
        <w:rPr>
          <w:rFonts w:eastAsia="Calibri"/>
          <w:sz w:val="27"/>
          <w:szCs w:val="27"/>
          <w:lang w:eastAsia="ru-RU"/>
        </w:rPr>
        <w:t>139</w:t>
      </w:r>
      <w:r w:rsidR="00485D01" w:rsidRPr="005C56EF">
        <w:rPr>
          <w:rFonts w:eastAsia="Calibri"/>
          <w:sz w:val="27"/>
          <w:szCs w:val="27"/>
          <w:lang w:eastAsia="ru-RU"/>
        </w:rPr>
        <w:t>,</w:t>
      </w:r>
      <w:r w:rsidR="006E1C78">
        <w:rPr>
          <w:rFonts w:eastAsia="Calibri"/>
          <w:sz w:val="27"/>
          <w:szCs w:val="27"/>
          <w:lang w:eastAsia="ru-RU"/>
        </w:rPr>
        <w:t>19</w:t>
      </w:r>
      <w:r w:rsidR="00500107">
        <w:rPr>
          <w:rFonts w:eastAsia="Calibri"/>
          <w:sz w:val="27"/>
          <w:szCs w:val="27"/>
          <w:lang w:eastAsia="ru-RU"/>
        </w:rPr>
        <w:t>1</w:t>
      </w:r>
      <w:r w:rsidR="00485D01" w:rsidRPr="005C56EF">
        <w:rPr>
          <w:rFonts w:eastAsia="Calibri"/>
          <w:sz w:val="27"/>
          <w:szCs w:val="27"/>
          <w:lang w:eastAsia="ru-RU"/>
        </w:rPr>
        <w:t xml:space="preserve"> </w:t>
      </w:r>
      <w:r w:rsidRPr="005C56EF">
        <w:rPr>
          <w:rFonts w:eastAsia="Calibri"/>
          <w:sz w:val="27"/>
          <w:szCs w:val="27"/>
          <w:lang w:eastAsia="ru-RU"/>
        </w:rPr>
        <w:t xml:space="preserve">тыс. рублей,  городского бюджета </w:t>
      </w:r>
      <w:r w:rsidR="00BA3313" w:rsidRPr="005C56EF">
        <w:rPr>
          <w:rFonts w:eastAsia="Calibri"/>
          <w:sz w:val="27"/>
          <w:szCs w:val="27"/>
          <w:lang w:eastAsia="ru-RU"/>
        </w:rPr>
        <w:t>1 </w:t>
      </w:r>
      <w:r w:rsidR="007A2183" w:rsidRPr="005C56EF">
        <w:rPr>
          <w:rFonts w:eastAsia="Calibri"/>
          <w:sz w:val="27"/>
          <w:szCs w:val="27"/>
          <w:lang w:eastAsia="ru-RU"/>
        </w:rPr>
        <w:t>7</w:t>
      </w:r>
      <w:r w:rsidR="00DE5D91" w:rsidRPr="005C56EF">
        <w:rPr>
          <w:rFonts w:eastAsia="Calibri"/>
          <w:sz w:val="27"/>
          <w:szCs w:val="27"/>
          <w:lang w:eastAsia="ru-RU"/>
        </w:rPr>
        <w:t>9</w:t>
      </w:r>
      <w:r w:rsidR="006E1C78">
        <w:rPr>
          <w:rFonts w:eastAsia="Calibri"/>
          <w:sz w:val="27"/>
          <w:szCs w:val="27"/>
          <w:lang w:eastAsia="ru-RU"/>
        </w:rPr>
        <w:t>2</w:t>
      </w:r>
      <w:r w:rsidR="00385B3A" w:rsidRPr="005C56EF">
        <w:rPr>
          <w:rFonts w:eastAsia="Calibri"/>
          <w:sz w:val="27"/>
          <w:szCs w:val="27"/>
          <w:lang w:eastAsia="ru-RU"/>
        </w:rPr>
        <w:t xml:space="preserve"> </w:t>
      </w:r>
      <w:r w:rsidR="006E1C78">
        <w:rPr>
          <w:rFonts w:eastAsia="Calibri"/>
          <w:sz w:val="27"/>
          <w:szCs w:val="27"/>
          <w:lang w:eastAsia="ru-RU"/>
        </w:rPr>
        <w:t>271</w:t>
      </w:r>
      <w:r w:rsidRPr="005C56EF">
        <w:rPr>
          <w:rFonts w:eastAsia="Calibri"/>
          <w:sz w:val="27"/>
          <w:szCs w:val="27"/>
          <w:lang w:eastAsia="ru-RU"/>
        </w:rPr>
        <w:t>,</w:t>
      </w:r>
      <w:r w:rsidR="00500107">
        <w:rPr>
          <w:rFonts w:eastAsia="Calibri"/>
          <w:sz w:val="27"/>
          <w:szCs w:val="27"/>
          <w:lang w:eastAsia="ru-RU"/>
        </w:rPr>
        <w:t>232</w:t>
      </w:r>
      <w:r w:rsidRPr="005C56EF">
        <w:rPr>
          <w:rFonts w:eastAsia="Calibri"/>
          <w:sz w:val="27"/>
          <w:szCs w:val="27"/>
          <w:lang w:eastAsia="ru-RU"/>
        </w:rPr>
        <w:t xml:space="preserve"> тыс. рублей. </w:t>
      </w:r>
    </w:p>
    <w:p w14:paraId="64290F5E" w14:textId="2031F6AC" w:rsidR="004A0A22" w:rsidRPr="005C56EF" w:rsidRDefault="004A0A22" w:rsidP="00485D01">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14:paraId="163F63E4" w14:textId="5AD5DCA2" w:rsidR="004A0A22" w:rsidRDefault="004A0A22" w:rsidP="00485D01">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Оценка расходов по муниципальной программе, рассчитанных на основании планового метода не предусмотрена</w:t>
      </w:r>
      <w:proofErr w:type="gramStart"/>
      <w:r w:rsidRPr="005C56EF">
        <w:rPr>
          <w:rFonts w:eastAsia="Calibri"/>
          <w:sz w:val="27"/>
          <w:szCs w:val="27"/>
          <w:lang w:eastAsia="ru-RU"/>
        </w:rPr>
        <w:t>.»</w:t>
      </w:r>
      <w:r w:rsidR="0014333E">
        <w:rPr>
          <w:rFonts w:eastAsia="Calibri"/>
          <w:sz w:val="27"/>
          <w:szCs w:val="27"/>
          <w:lang w:eastAsia="ru-RU"/>
        </w:rPr>
        <w:t>.</w:t>
      </w:r>
      <w:proofErr w:type="gramEnd"/>
    </w:p>
    <w:p w14:paraId="5B870DE7" w14:textId="493F7E33" w:rsidR="00E5642D" w:rsidRDefault="00E5642D" w:rsidP="00485D01">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 xml:space="preserve">1.4. В наименовании раздела </w:t>
      </w:r>
      <w:r>
        <w:rPr>
          <w:rFonts w:eastAsia="Calibri"/>
          <w:sz w:val="27"/>
          <w:szCs w:val="27"/>
          <w:lang w:val="en-US" w:eastAsia="ru-RU"/>
        </w:rPr>
        <w:t>X</w:t>
      </w:r>
      <w:r w:rsidRPr="00E5642D">
        <w:rPr>
          <w:rFonts w:eastAsia="Calibri"/>
          <w:sz w:val="27"/>
          <w:szCs w:val="27"/>
          <w:lang w:eastAsia="ru-RU"/>
        </w:rPr>
        <w:t xml:space="preserve"> </w:t>
      </w:r>
      <w:r>
        <w:rPr>
          <w:rFonts w:eastAsia="Calibri"/>
          <w:sz w:val="27"/>
          <w:szCs w:val="27"/>
          <w:lang w:eastAsia="ru-RU"/>
        </w:rPr>
        <w:t>Программы слова «основных мероприятий» заменить словами «структурных элементов»</w:t>
      </w:r>
      <w:r w:rsidR="000B23A4">
        <w:rPr>
          <w:rFonts w:eastAsia="Calibri"/>
          <w:sz w:val="27"/>
          <w:szCs w:val="27"/>
          <w:lang w:eastAsia="ru-RU"/>
        </w:rPr>
        <w:t>.</w:t>
      </w:r>
    </w:p>
    <w:p w14:paraId="387A5C9B" w14:textId="3CADDB1A" w:rsidR="000B23A4" w:rsidRDefault="00197524" w:rsidP="00485D01">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 xml:space="preserve">1.5. В абзаце 5 раздела </w:t>
      </w:r>
      <w:r>
        <w:rPr>
          <w:rFonts w:eastAsia="Calibri"/>
          <w:sz w:val="27"/>
          <w:szCs w:val="27"/>
          <w:lang w:val="en-US" w:eastAsia="ru-RU"/>
        </w:rPr>
        <w:t>XII</w:t>
      </w:r>
      <w:r>
        <w:rPr>
          <w:rFonts w:eastAsia="Calibri"/>
          <w:sz w:val="27"/>
          <w:szCs w:val="27"/>
          <w:lang w:eastAsia="ru-RU"/>
        </w:rPr>
        <w:t xml:space="preserve"> «Методика оценки эффективности муниципальной программы» Программы слова «основных мероприятий» заменить словами «структурных элементов подпрограммы».</w:t>
      </w:r>
    </w:p>
    <w:p w14:paraId="33256559" w14:textId="05EB0A61" w:rsidR="00197524" w:rsidRDefault="0014333E" w:rsidP="00485D01">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1.6. Абзацы 8 и 9 подраздела «О</w:t>
      </w:r>
      <w:r w:rsidR="00197524">
        <w:rPr>
          <w:rFonts w:eastAsia="Calibri"/>
          <w:sz w:val="27"/>
          <w:szCs w:val="27"/>
          <w:lang w:eastAsia="ru-RU"/>
        </w:rPr>
        <w:t>ценка степени</w:t>
      </w:r>
      <w:r w:rsidR="009242E8">
        <w:rPr>
          <w:rFonts w:eastAsia="Calibri"/>
          <w:sz w:val="27"/>
          <w:szCs w:val="27"/>
          <w:lang w:eastAsia="ru-RU"/>
        </w:rPr>
        <w:t xml:space="preserve"> реализации мероприятий»</w:t>
      </w:r>
      <w:r w:rsidR="009242E8" w:rsidRPr="009242E8">
        <w:rPr>
          <w:rFonts w:eastAsia="Calibri"/>
          <w:sz w:val="27"/>
          <w:szCs w:val="27"/>
          <w:lang w:eastAsia="ru-RU"/>
        </w:rPr>
        <w:t xml:space="preserve"> </w:t>
      </w:r>
      <w:r w:rsidR="00197524">
        <w:rPr>
          <w:rFonts w:eastAsia="Calibri"/>
          <w:sz w:val="27"/>
          <w:szCs w:val="27"/>
          <w:lang w:eastAsia="ru-RU"/>
        </w:rPr>
        <w:t xml:space="preserve">раздела </w:t>
      </w:r>
      <w:r w:rsidR="00197524">
        <w:rPr>
          <w:rFonts w:eastAsia="Calibri"/>
          <w:sz w:val="27"/>
          <w:szCs w:val="27"/>
          <w:lang w:val="en-US" w:eastAsia="ru-RU"/>
        </w:rPr>
        <w:t>XII</w:t>
      </w:r>
      <w:r w:rsidR="00197524">
        <w:rPr>
          <w:rFonts w:eastAsia="Calibri"/>
          <w:sz w:val="27"/>
          <w:szCs w:val="27"/>
          <w:lang w:eastAsia="ru-RU"/>
        </w:rPr>
        <w:t xml:space="preserve"> «Методика оценки эффективности муниципальной программы» Программы изложить в новой редакции:</w:t>
      </w:r>
    </w:p>
    <w:p w14:paraId="762DC5D7" w14:textId="70B7D6AF" w:rsidR="00197524" w:rsidRDefault="00197524" w:rsidP="00485D01">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 расчет степени реализации мероприятий на уровне структурных элементов подпрограммы;</w:t>
      </w:r>
    </w:p>
    <w:p w14:paraId="57B3DDDA" w14:textId="47340226" w:rsidR="00197524" w:rsidRPr="00197524" w:rsidRDefault="00197524" w:rsidP="00485D01">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-расчет степени реализации мероприятий на уровне мероприятий подпрограмм в детальном плане-графике реализации муниципальной программы</w:t>
      </w:r>
      <w:proofErr w:type="gramStart"/>
      <w:r>
        <w:rPr>
          <w:rFonts w:eastAsia="Calibri"/>
          <w:sz w:val="27"/>
          <w:szCs w:val="27"/>
          <w:lang w:eastAsia="ru-RU"/>
        </w:rPr>
        <w:t xml:space="preserve">.». </w:t>
      </w:r>
      <w:proofErr w:type="gramEnd"/>
    </w:p>
    <w:p w14:paraId="18E7D408" w14:textId="4B8ED84C" w:rsidR="00B62D99" w:rsidRPr="005C56EF" w:rsidRDefault="00B62D99" w:rsidP="00B62D99">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1.</w:t>
      </w:r>
      <w:r w:rsidR="005F23D3">
        <w:rPr>
          <w:rFonts w:eastAsia="Calibri"/>
          <w:sz w:val="27"/>
          <w:szCs w:val="27"/>
          <w:lang w:eastAsia="ru-RU"/>
        </w:rPr>
        <w:t>7</w:t>
      </w:r>
      <w:r w:rsidRPr="005C56EF">
        <w:rPr>
          <w:rFonts w:eastAsia="Calibri"/>
          <w:sz w:val="27"/>
          <w:szCs w:val="27"/>
          <w:lang w:eastAsia="ru-RU"/>
        </w:rPr>
        <w:t>. Паспорт подпрограммы 1 «Управление муниципальной программой и обеспечение  условий реализации» Программы изложить в новой редакции</w:t>
      </w:r>
      <w:r w:rsidR="00504279">
        <w:rPr>
          <w:rFonts w:eastAsia="Calibri"/>
          <w:sz w:val="27"/>
          <w:szCs w:val="27"/>
          <w:lang w:eastAsia="ru-RU"/>
        </w:rPr>
        <w:t xml:space="preserve">. </w:t>
      </w:r>
      <w:r w:rsidR="005F23D3">
        <w:rPr>
          <w:rFonts w:eastAsia="Calibri"/>
          <w:sz w:val="27"/>
          <w:szCs w:val="27"/>
          <w:lang w:eastAsia="ru-RU"/>
        </w:rPr>
        <w:t>(Приложению №2).</w:t>
      </w:r>
    </w:p>
    <w:p w14:paraId="3073A71E" w14:textId="108C7658" w:rsidR="005F23D3" w:rsidRDefault="00B62D99" w:rsidP="00B62D99">
      <w:pPr>
        <w:widowControl w:val="0"/>
        <w:suppressAutoHyphens w:val="0"/>
        <w:autoSpaceDE w:val="0"/>
        <w:autoSpaceDN w:val="0"/>
        <w:adjustRightInd w:val="0"/>
        <w:ind w:firstLine="540"/>
        <w:jc w:val="both"/>
        <w:rPr>
          <w:rFonts w:eastAsia="Calibri"/>
          <w:sz w:val="27"/>
          <w:szCs w:val="27"/>
          <w:lang w:eastAsia="ru-RU"/>
        </w:rPr>
      </w:pPr>
      <w:r w:rsidRPr="008062B2">
        <w:rPr>
          <w:rFonts w:eastAsia="Calibri"/>
          <w:sz w:val="28"/>
          <w:szCs w:val="28"/>
          <w:lang w:eastAsia="ru-RU"/>
        </w:rPr>
        <w:t>1</w:t>
      </w:r>
      <w:r w:rsidRPr="005C56EF">
        <w:rPr>
          <w:rFonts w:eastAsia="Calibri"/>
          <w:sz w:val="27"/>
          <w:szCs w:val="27"/>
          <w:lang w:eastAsia="ru-RU"/>
        </w:rPr>
        <w:t>.</w:t>
      </w:r>
      <w:r w:rsidR="005F23D3">
        <w:rPr>
          <w:rFonts w:eastAsia="Calibri"/>
          <w:sz w:val="27"/>
          <w:szCs w:val="27"/>
          <w:lang w:eastAsia="ru-RU"/>
        </w:rPr>
        <w:t>8</w:t>
      </w:r>
      <w:r w:rsidRPr="005C56EF">
        <w:rPr>
          <w:rFonts w:eastAsia="Calibri"/>
          <w:sz w:val="27"/>
          <w:szCs w:val="27"/>
          <w:lang w:eastAsia="ru-RU"/>
        </w:rPr>
        <w:t xml:space="preserve">. </w:t>
      </w:r>
      <w:r w:rsidR="005F23D3">
        <w:rPr>
          <w:rFonts w:eastAsia="Calibri"/>
          <w:sz w:val="27"/>
          <w:szCs w:val="27"/>
          <w:lang w:eastAsia="ru-RU"/>
        </w:rPr>
        <w:t>В наименовании р</w:t>
      </w:r>
      <w:r w:rsidRPr="005C56EF">
        <w:rPr>
          <w:rFonts w:eastAsia="Calibri"/>
          <w:sz w:val="27"/>
          <w:szCs w:val="27"/>
          <w:lang w:eastAsia="ru-RU"/>
        </w:rPr>
        <w:t>аздел</w:t>
      </w:r>
      <w:r w:rsidR="005F23D3">
        <w:rPr>
          <w:rFonts w:eastAsia="Calibri"/>
          <w:sz w:val="27"/>
          <w:szCs w:val="27"/>
          <w:lang w:eastAsia="ru-RU"/>
        </w:rPr>
        <w:t>а</w:t>
      </w:r>
      <w:r w:rsidRPr="005C56EF">
        <w:rPr>
          <w:rFonts w:eastAsia="Calibri"/>
          <w:sz w:val="27"/>
          <w:szCs w:val="27"/>
          <w:lang w:eastAsia="ru-RU"/>
        </w:rPr>
        <w:t xml:space="preserve"> </w:t>
      </w:r>
      <w:r w:rsidR="005D0BFB">
        <w:rPr>
          <w:rFonts w:eastAsia="Calibri"/>
          <w:sz w:val="27"/>
          <w:szCs w:val="27"/>
          <w:lang w:eastAsia="ru-RU"/>
        </w:rPr>
        <w:t>1.3.</w:t>
      </w:r>
      <w:r w:rsidR="005F23D3">
        <w:rPr>
          <w:rFonts w:eastAsia="Calibri"/>
          <w:sz w:val="27"/>
          <w:szCs w:val="27"/>
          <w:lang w:eastAsia="ru-RU"/>
        </w:rPr>
        <w:t xml:space="preserve"> подпрограммы </w:t>
      </w:r>
      <w:r w:rsidRPr="005C56EF">
        <w:rPr>
          <w:rFonts w:eastAsia="Calibri"/>
          <w:sz w:val="27"/>
          <w:szCs w:val="27"/>
          <w:lang w:eastAsia="ru-RU"/>
        </w:rPr>
        <w:t xml:space="preserve">1 «Управление муниципальной программой и обеспечение  условий реализации» Программы </w:t>
      </w:r>
      <w:r w:rsidR="005F23D3">
        <w:rPr>
          <w:rFonts w:eastAsia="Calibri"/>
          <w:sz w:val="27"/>
          <w:szCs w:val="27"/>
          <w:lang w:eastAsia="ru-RU"/>
        </w:rPr>
        <w:t xml:space="preserve">слова «основных мероприятий» </w:t>
      </w:r>
      <w:proofErr w:type="gramStart"/>
      <w:r w:rsidR="005F23D3">
        <w:rPr>
          <w:rFonts w:eastAsia="Calibri"/>
          <w:sz w:val="27"/>
          <w:szCs w:val="27"/>
          <w:lang w:eastAsia="ru-RU"/>
        </w:rPr>
        <w:t>заменить на слова</w:t>
      </w:r>
      <w:proofErr w:type="gramEnd"/>
      <w:r w:rsidR="005F23D3">
        <w:rPr>
          <w:rFonts w:eastAsia="Calibri"/>
          <w:sz w:val="27"/>
          <w:szCs w:val="27"/>
          <w:lang w:eastAsia="ru-RU"/>
        </w:rPr>
        <w:t xml:space="preserve"> «структурных элементов».</w:t>
      </w:r>
    </w:p>
    <w:p w14:paraId="65230266" w14:textId="77777777" w:rsidR="005D0BFB" w:rsidRPr="005C56EF" w:rsidRDefault="005F23D3" w:rsidP="005D0BFB">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 xml:space="preserve">1.9. </w:t>
      </w:r>
      <w:r w:rsidR="005D0BFB" w:rsidRPr="005C56EF">
        <w:rPr>
          <w:rFonts w:eastAsia="Calibri"/>
          <w:sz w:val="27"/>
          <w:szCs w:val="27"/>
          <w:lang w:eastAsia="ru-RU"/>
        </w:rPr>
        <w:t>Раздел 1.6. «Объем финансовых ресурсов, необходимых для реализации подпрограммы» подпрограммы 1 «Управление муниципальной программой и обеспечение  условий реализации» Программы изложить в новой редакции:</w:t>
      </w:r>
    </w:p>
    <w:p w14:paraId="08C431D1" w14:textId="450241DD" w:rsidR="00B62D99" w:rsidRPr="005C56EF" w:rsidRDefault="005D0BFB" w:rsidP="00B62D99">
      <w:pPr>
        <w:autoSpaceDE w:val="0"/>
        <w:autoSpaceDN w:val="0"/>
        <w:adjustRightInd w:val="0"/>
        <w:ind w:right="-1" w:firstLine="567"/>
        <w:jc w:val="both"/>
        <w:rPr>
          <w:rFonts w:eastAsia="Calibri"/>
          <w:sz w:val="27"/>
          <w:szCs w:val="27"/>
          <w:lang w:eastAsia="ru-RU"/>
        </w:rPr>
      </w:pPr>
      <w:r w:rsidRPr="005C56EF">
        <w:rPr>
          <w:rFonts w:eastAsia="Calibri"/>
          <w:sz w:val="27"/>
          <w:szCs w:val="27"/>
          <w:lang w:eastAsia="ru-RU"/>
        </w:rPr>
        <w:t xml:space="preserve"> </w:t>
      </w:r>
      <w:r w:rsidR="00B62D99" w:rsidRPr="005C56EF">
        <w:rPr>
          <w:rFonts w:eastAsia="Calibri"/>
          <w:sz w:val="27"/>
          <w:szCs w:val="27"/>
          <w:lang w:eastAsia="ru-RU"/>
        </w:rPr>
        <w:t>«Объем финансового обеспечения  подпрограммы приведен в Приложение № 4, Приложение № 5 к муниципальной программе «Развитие образования города Курчатова Ку</w:t>
      </w:r>
      <w:r w:rsidR="007956EB" w:rsidRPr="005C56EF">
        <w:rPr>
          <w:rFonts w:eastAsia="Calibri"/>
          <w:sz w:val="27"/>
          <w:szCs w:val="27"/>
          <w:lang w:eastAsia="ru-RU"/>
        </w:rPr>
        <w:t xml:space="preserve">рской области»  и составляет </w:t>
      </w:r>
      <w:r w:rsidR="00707BE9" w:rsidRPr="005C56EF">
        <w:rPr>
          <w:rFonts w:eastAsia="Calibri"/>
          <w:sz w:val="27"/>
          <w:szCs w:val="27"/>
          <w:lang w:eastAsia="ru-RU"/>
        </w:rPr>
        <w:t>21</w:t>
      </w:r>
      <w:r w:rsidR="006E1C78">
        <w:rPr>
          <w:rFonts w:eastAsia="Calibri"/>
          <w:sz w:val="27"/>
          <w:szCs w:val="27"/>
          <w:lang w:eastAsia="ru-RU"/>
        </w:rPr>
        <w:t>9</w:t>
      </w:r>
      <w:r w:rsidR="00B62D99" w:rsidRPr="005C56EF">
        <w:rPr>
          <w:rFonts w:eastAsia="Calibri"/>
          <w:sz w:val="27"/>
          <w:szCs w:val="27"/>
          <w:lang w:eastAsia="ru-RU"/>
        </w:rPr>
        <w:t> </w:t>
      </w:r>
      <w:r w:rsidR="006E1C78">
        <w:rPr>
          <w:rFonts w:eastAsia="Calibri"/>
          <w:sz w:val="27"/>
          <w:szCs w:val="27"/>
          <w:lang w:eastAsia="ru-RU"/>
        </w:rPr>
        <w:t>332</w:t>
      </w:r>
      <w:r w:rsidR="00B62D99" w:rsidRPr="005C56EF">
        <w:rPr>
          <w:rFonts w:eastAsia="Calibri"/>
          <w:sz w:val="27"/>
          <w:szCs w:val="27"/>
          <w:lang w:eastAsia="ru-RU"/>
        </w:rPr>
        <w:t>,</w:t>
      </w:r>
      <w:r w:rsidR="006E1C78">
        <w:rPr>
          <w:rFonts w:eastAsia="Calibri"/>
          <w:sz w:val="27"/>
          <w:szCs w:val="27"/>
          <w:lang w:eastAsia="ru-RU"/>
        </w:rPr>
        <w:t>321</w:t>
      </w:r>
      <w:r w:rsidR="00B62D99" w:rsidRPr="005C56EF">
        <w:rPr>
          <w:rFonts w:eastAsia="Calibri"/>
          <w:sz w:val="27"/>
          <w:szCs w:val="27"/>
          <w:lang w:eastAsia="ru-RU"/>
        </w:rPr>
        <w:t xml:space="preserve"> тыс. руб.</w:t>
      </w:r>
    </w:p>
    <w:p w14:paraId="69B7D8D8" w14:textId="77777777" w:rsidR="00B62D99" w:rsidRPr="005C56EF" w:rsidRDefault="00B62D99" w:rsidP="00B62D99">
      <w:pPr>
        <w:autoSpaceDE w:val="0"/>
        <w:autoSpaceDN w:val="0"/>
        <w:adjustRightInd w:val="0"/>
        <w:ind w:right="-1" w:firstLine="567"/>
        <w:jc w:val="both"/>
        <w:rPr>
          <w:rFonts w:eastAsia="Calibri"/>
          <w:sz w:val="27"/>
          <w:szCs w:val="27"/>
          <w:lang w:eastAsia="ru-RU"/>
        </w:rPr>
      </w:pPr>
      <w:r w:rsidRPr="005C56EF">
        <w:rPr>
          <w:rFonts w:eastAsia="Calibri"/>
          <w:sz w:val="27"/>
          <w:szCs w:val="27"/>
          <w:lang w:eastAsia="ru-RU"/>
        </w:rPr>
        <w:lastRenderedPageBreak/>
        <w:t xml:space="preserve">Финансовое обеспечение реализации подпрограммы осуществляется за счет средств областного и городского бюджетов. </w:t>
      </w:r>
    </w:p>
    <w:p w14:paraId="4D06BFF8" w14:textId="2D094809" w:rsidR="00B62D99" w:rsidRPr="005C56EF" w:rsidRDefault="00B62D99" w:rsidP="00B62D99">
      <w:pPr>
        <w:autoSpaceDE w:val="0"/>
        <w:autoSpaceDN w:val="0"/>
        <w:adjustRightInd w:val="0"/>
        <w:ind w:right="-1" w:firstLine="567"/>
        <w:jc w:val="both"/>
        <w:rPr>
          <w:rFonts w:eastAsia="Calibri"/>
          <w:sz w:val="27"/>
          <w:szCs w:val="27"/>
          <w:lang w:eastAsia="ru-RU"/>
        </w:rPr>
      </w:pPr>
      <w:r w:rsidRPr="005C56EF">
        <w:rPr>
          <w:rFonts w:eastAsia="Calibri"/>
          <w:sz w:val="27"/>
          <w:szCs w:val="27"/>
          <w:lang w:eastAsia="ru-RU"/>
        </w:rPr>
        <w:t>Объем финансирования подпрограммы составляет за счет средств: областного бюджета -5</w:t>
      </w:r>
      <w:r w:rsidR="00634BF6" w:rsidRPr="005C56EF">
        <w:rPr>
          <w:rFonts w:eastAsia="Calibri"/>
          <w:sz w:val="27"/>
          <w:szCs w:val="27"/>
          <w:lang w:eastAsia="ru-RU"/>
        </w:rPr>
        <w:t>517</w:t>
      </w:r>
      <w:r w:rsidRPr="005C56EF">
        <w:rPr>
          <w:rFonts w:eastAsia="Calibri"/>
          <w:sz w:val="27"/>
          <w:szCs w:val="27"/>
          <w:lang w:eastAsia="ru-RU"/>
        </w:rPr>
        <w:t>,</w:t>
      </w:r>
      <w:r w:rsidR="00634BF6" w:rsidRPr="005C56EF">
        <w:rPr>
          <w:rFonts w:eastAsia="Calibri"/>
          <w:sz w:val="27"/>
          <w:szCs w:val="27"/>
          <w:lang w:eastAsia="ru-RU"/>
        </w:rPr>
        <w:t>860</w:t>
      </w:r>
      <w:r w:rsidRPr="005C56EF">
        <w:rPr>
          <w:rFonts w:eastAsia="Calibri"/>
          <w:sz w:val="27"/>
          <w:szCs w:val="27"/>
          <w:lang w:eastAsia="ru-RU"/>
        </w:rPr>
        <w:t xml:space="preserve"> тыс</w:t>
      </w:r>
      <w:r w:rsidR="007956EB" w:rsidRPr="005C56EF">
        <w:rPr>
          <w:rFonts w:eastAsia="Calibri"/>
          <w:sz w:val="27"/>
          <w:szCs w:val="27"/>
          <w:lang w:eastAsia="ru-RU"/>
        </w:rPr>
        <w:t xml:space="preserve">. рублей, городского бюджета </w:t>
      </w:r>
      <w:r w:rsidR="00707BE9" w:rsidRPr="005C56EF">
        <w:rPr>
          <w:rFonts w:eastAsia="Calibri"/>
          <w:sz w:val="27"/>
          <w:szCs w:val="27"/>
          <w:lang w:eastAsia="ru-RU"/>
        </w:rPr>
        <w:t>2</w:t>
      </w:r>
      <w:r w:rsidR="00634BF6" w:rsidRPr="005C56EF">
        <w:rPr>
          <w:rFonts w:eastAsia="Calibri"/>
          <w:sz w:val="27"/>
          <w:szCs w:val="27"/>
          <w:lang w:eastAsia="ru-RU"/>
        </w:rPr>
        <w:t>13</w:t>
      </w:r>
      <w:r w:rsidRPr="005C56EF">
        <w:rPr>
          <w:rFonts w:eastAsia="Calibri"/>
          <w:sz w:val="27"/>
          <w:szCs w:val="27"/>
          <w:lang w:eastAsia="ru-RU"/>
        </w:rPr>
        <w:t> </w:t>
      </w:r>
      <w:r w:rsidR="006E1C78">
        <w:rPr>
          <w:rFonts w:eastAsia="Calibri"/>
          <w:sz w:val="27"/>
          <w:szCs w:val="27"/>
          <w:lang w:eastAsia="ru-RU"/>
        </w:rPr>
        <w:t>814</w:t>
      </w:r>
      <w:r w:rsidRPr="005C56EF">
        <w:rPr>
          <w:rFonts w:eastAsia="Calibri"/>
          <w:sz w:val="27"/>
          <w:szCs w:val="27"/>
          <w:lang w:eastAsia="ru-RU"/>
        </w:rPr>
        <w:t>,</w:t>
      </w:r>
      <w:r w:rsidR="006E1C78">
        <w:rPr>
          <w:rFonts w:eastAsia="Calibri"/>
          <w:sz w:val="27"/>
          <w:szCs w:val="27"/>
          <w:lang w:eastAsia="ru-RU"/>
        </w:rPr>
        <w:t>461</w:t>
      </w:r>
      <w:r w:rsidRPr="005C56EF">
        <w:rPr>
          <w:rFonts w:eastAsia="Calibri"/>
          <w:sz w:val="27"/>
          <w:szCs w:val="27"/>
          <w:lang w:eastAsia="ru-RU"/>
        </w:rPr>
        <w:t xml:space="preserve"> тыс. рублей. </w:t>
      </w:r>
    </w:p>
    <w:p w14:paraId="16FF5D58" w14:textId="420CC542" w:rsidR="00B62D99" w:rsidRPr="005C56EF" w:rsidRDefault="00B62D99" w:rsidP="00B62D99">
      <w:pPr>
        <w:autoSpaceDE w:val="0"/>
        <w:autoSpaceDN w:val="0"/>
        <w:adjustRightInd w:val="0"/>
        <w:ind w:right="-1" w:firstLine="567"/>
        <w:jc w:val="both"/>
        <w:rPr>
          <w:rFonts w:eastAsia="Calibri"/>
          <w:sz w:val="27"/>
          <w:szCs w:val="27"/>
          <w:lang w:eastAsia="ru-RU"/>
        </w:rPr>
      </w:pPr>
      <w:r w:rsidRPr="005C56EF">
        <w:rPr>
          <w:rFonts w:eastAsia="Calibri"/>
          <w:sz w:val="27"/>
          <w:szCs w:val="27"/>
          <w:lang w:eastAsia="ru-RU"/>
        </w:rPr>
        <w:t>Объемы бюджетных ассигнований уточня</w:t>
      </w:r>
      <w:r w:rsidR="0007577A" w:rsidRPr="005C56EF">
        <w:rPr>
          <w:rFonts w:eastAsia="Calibri"/>
          <w:sz w:val="27"/>
          <w:szCs w:val="27"/>
          <w:lang w:eastAsia="ru-RU"/>
        </w:rPr>
        <w:t xml:space="preserve">ются ежегодно при формировании </w:t>
      </w:r>
      <w:r w:rsidRPr="005C56EF">
        <w:rPr>
          <w:rFonts w:eastAsia="Calibri"/>
          <w:sz w:val="27"/>
          <w:szCs w:val="27"/>
          <w:lang w:eastAsia="ru-RU"/>
        </w:rPr>
        <w:t>муниципального бюджета на очередной финансовый год и на плановый период</w:t>
      </w:r>
      <w:proofErr w:type="gramStart"/>
      <w:r w:rsidRPr="005C56EF">
        <w:rPr>
          <w:rFonts w:eastAsia="Calibri"/>
          <w:sz w:val="27"/>
          <w:szCs w:val="27"/>
          <w:lang w:eastAsia="ru-RU"/>
        </w:rPr>
        <w:t>.»</w:t>
      </w:r>
      <w:r w:rsidR="00504279">
        <w:rPr>
          <w:rFonts w:eastAsia="Calibri"/>
          <w:sz w:val="27"/>
          <w:szCs w:val="27"/>
          <w:lang w:eastAsia="ru-RU"/>
        </w:rPr>
        <w:t>.</w:t>
      </w:r>
      <w:proofErr w:type="gramEnd"/>
    </w:p>
    <w:p w14:paraId="5DACC10C" w14:textId="7EF85328" w:rsidR="002F67D7" w:rsidRDefault="002F67D7" w:rsidP="002F67D7">
      <w:pPr>
        <w:widowControl w:val="0"/>
        <w:suppressAutoHyphens w:val="0"/>
        <w:autoSpaceDE w:val="0"/>
        <w:autoSpaceDN w:val="0"/>
        <w:adjustRightInd w:val="0"/>
        <w:ind w:firstLine="540"/>
        <w:jc w:val="both"/>
        <w:rPr>
          <w:rFonts w:eastAsia="Calibri"/>
          <w:sz w:val="27"/>
          <w:szCs w:val="27"/>
          <w:lang w:eastAsia="ru-RU"/>
        </w:rPr>
      </w:pPr>
      <w:r w:rsidRPr="005C56EF">
        <w:rPr>
          <w:rFonts w:eastAsia="Calibri"/>
          <w:sz w:val="27"/>
          <w:szCs w:val="27"/>
          <w:lang w:eastAsia="ru-RU"/>
        </w:rPr>
        <w:t>1.</w:t>
      </w:r>
      <w:r w:rsidR="005D0BFB">
        <w:rPr>
          <w:rFonts w:eastAsia="Calibri"/>
          <w:sz w:val="27"/>
          <w:szCs w:val="27"/>
          <w:lang w:eastAsia="ru-RU"/>
        </w:rPr>
        <w:t>10</w:t>
      </w:r>
      <w:r w:rsidRPr="005C56EF">
        <w:rPr>
          <w:rFonts w:eastAsia="Calibri"/>
          <w:sz w:val="27"/>
          <w:szCs w:val="27"/>
          <w:lang w:eastAsia="ru-RU"/>
        </w:rPr>
        <w:t xml:space="preserve">. Паспорт подпрограммы 2 «Развитие дошкольного и общего </w:t>
      </w:r>
      <w:r w:rsidRPr="00231D84">
        <w:rPr>
          <w:rFonts w:eastAsia="Calibri"/>
          <w:sz w:val="27"/>
          <w:szCs w:val="27"/>
          <w:lang w:eastAsia="ru-RU"/>
        </w:rPr>
        <w:t xml:space="preserve">образования детей» Программы </w:t>
      </w:r>
      <w:r w:rsidR="005D0BFB" w:rsidRPr="00231D84">
        <w:rPr>
          <w:rFonts w:eastAsia="Calibri"/>
          <w:sz w:val="27"/>
          <w:szCs w:val="27"/>
          <w:lang w:eastAsia="ru-RU"/>
        </w:rPr>
        <w:t>изложить в новой редакции</w:t>
      </w:r>
      <w:r w:rsidR="00504279">
        <w:rPr>
          <w:rFonts w:eastAsia="Calibri"/>
          <w:sz w:val="27"/>
          <w:szCs w:val="27"/>
          <w:lang w:eastAsia="ru-RU"/>
        </w:rPr>
        <w:t>.</w:t>
      </w:r>
      <w:r w:rsidR="005D0BFB" w:rsidRPr="00231D84">
        <w:rPr>
          <w:rFonts w:eastAsia="Calibri"/>
          <w:sz w:val="27"/>
          <w:szCs w:val="27"/>
          <w:lang w:eastAsia="ru-RU"/>
        </w:rPr>
        <w:t xml:space="preserve"> (Приложение №3).</w:t>
      </w:r>
    </w:p>
    <w:p w14:paraId="47AE5117" w14:textId="5FCF96F5" w:rsidR="00504279" w:rsidRPr="00231D84" w:rsidRDefault="00504279" w:rsidP="00504279">
      <w:pPr>
        <w:widowControl w:val="0"/>
        <w:suppressAutoHyphens w:val="0"/>
        <w:autoSpaceDE w:val="0"/>
        <w:autoSpaceDN w:val="0"/>
        <w:adjustRightInd w:val="0"/>
        <w:ind w:firstLine="540"/>
        <w:jc w:val="both"/>
        <w:rPr>
          <w:rFonts w:eastAsia="Calibri"/>
          <w:sz w:val="27"/>
          <w:szCs w:val="27"/>
          <w:lang w:eastAsia="ru-RU"/>
        </w:rPr>
      </w:pPr>
      <w:r>
        <w:rPr>
          <w:rFonts w:eastAsia="Calibri"/>
          <w:sz w:val="27"/>
          <w:szCs w:val="27"/>
          <w:lang w:eastAsia="ru-RU"/>
        </w:rPr>
        <w:t>1.11</w:t>
      </w:r>
      <w:r w:rsidRPr="00231D84">
        <w:rPr>
          <w:rFonts w:eastAsia="Calibri"/>
          <w:sz w:val="27"/>
          <w:szCs w:val="27"/>
          <w:lang w:eastAsia="ru-RU"/>
        </w:rPr>
        <w:t xml:space="preserve">. В наименовании раздела 2.3. подпрограммы 2 «Развитие дошкольного и общего образования детей» Программы слова «основных мероприятий» </w:t>
      </w:r>
      <w:proofErr w:type="gramStart"/>
      <w:r w:rsidRPr="00231D84">
        <w:rPr>
          <w:rFonts w:eastAsia="Calibri"/>
          <w:sz w:val="27"/>
          <w:szCs w:val="27"/>
          <w:lang w:eastAsia="ru-RU"/>
        </w:rPr>
        <w:t>заменить на слова</w:t>
      </w:r>
      <w:proofErr w:type="gramEnd"/>
      <w:r w:rsidRPr="00231D84">
        <w:rPr>
          <w:rFonts w:eastAsia="Calibri"/>
          <w:sz w:val="27"/>
          <w:szCs w:val="27"/>
          <w:lang w:eastAsia="ru-RU"/>
        </w:rPr>
        <w:t xml:space="preserve"> «структурных элементов».</w:t>
      </w:r>
    </w:p>
    <w:p w14:paraId="4B94A3D1" w14:textId="3EB7A8C0" w:rsidR="00112B89" w:rsidRPr="00231D84" w:rsidRDefault="00504279" w:rsidP="00112B89">
      <w:pPr>
        <w:autoSpaceDE w:val="0"/>
        <w:autoSpaceDN w:val="0"/>
        <w:adjustRightInd w:val="0"/>
        <w:ind w:right="-1" w:firstLine="567"/>
        <w:jc w:val="both"/>
        <w:rPr>
          <w:rFonts w:eastAsia="Calibri"/>
          <w:sz w:val="27"/>
          <w:szCs w:val="27"/>
          <w:lang w:eastAsia="ru-RU"/>
        </w:rPr>
      </w:pPr>
      <w:r>
        <w:rPr>
          <w:rFonts w:eastAsia="Calibri"/>
          <w:sz w:val="27"/>
          <w:szCs w:val="27"/>
          <w:lang w:eastAsia="ru-RU"/>
        </w:rPr>
        <w:t>1.12</w:t>
      </w:r>
      <w:r w:rsidR="00297643" w:rsidRPr="00231D84">
        <w:rPr>
          <w:rFonts w:eastAsia="Calibri"/>
          <w:sz w:val="27"/>
          <w:szCs w:val="27"/>
          <w:lang w:eastAsia="ru-RU"/>
        </w:rPr>
        <w:t>.</w:t>
      </w:r>
      <w:r w:rsidR="00112B89" w:rsidRPr="00231D84">
        <w:rPr>
          <w:rFonts w:eastAsia="Calibri"/>
          <w:sz w:val="27"/>
          <w:szCs w:val="27"/>
          <w:lang w:eastAsia="ru-RU"/>
        </w:rPr>
        <w:t xml:space="preserve"> </w:t>
      </w:r>
      <w:r>
        <w:rPr>
          <w:rFonts w:eastAsia="Calibri"/>
          <w:sz w:val="27"/>
          <w:szCs w:val="27"/>
          <w:lang w:eastAsia="ru-RU"/>
        </w:rPr>
        <w:t>Абзац 1</w:t>
      </w:r>
      <w:r w:rsidR="00112B89" w:rsidRPr="00231D84">
        <w:rPr>
          <w:rFonts w:eastAsia="Calibri"/>
          <w:sz w:val="27"/>
          <w:szCs w:val="27"/>
          <w:lang w:eastAsia="ru-RU"/>
        </w:rPr>
        <w:t xml:space="preserve"> раздел</w:t>
      </w:r>
      <w:r w:rsidR="0055575C" w:rsidRPr="00231D84">
        <w:rPr>
          <w:rFonts w:eastAsia="Calibri"/>
          <w:sz w:val="27"/>
          <w:szCs w:val="27"/>
          <w:lang w:eastAsia="ru-RU"/>
        </w:rPr>
        <w:t>а</w:t>
      </w:r>
      <w:r w:rsidR="00112B89" w:rsidRPr="00231D84">
        <w:rPr>
          <w:rFonts w:eastAsia="Calibri"/>
          <w:sz w:val="27"/>
          <w:szCs w:val="27"/>
          <w:lang w:eastAsia="ru-RU"/>
        </w:rPr>
        <w:t xml:space="preserve"> 2.3. «Характеристика </w:t>
      </w:r>
      <w:r w:rsidR="009242E8" w:rsidRPr="00231D84">
        <w:rPr>
          <w:rFonts w:eastAsia="Calibri"/>
          <w:sz w:val="27"/>
          <w:szCs w:val="27"/>
          <w:lang w:eastAsia="ru-RU"/>
        </w:rPr>
        <w:t>структурных элементов</w:t>
      </w:r>
      <w:r w:rsidR="00112B89" w:rsidRPr="00231D84">
        <w:rPr>
          <w:rFonts w:eastAsia="Calibri"/>
          <w:sz w:val="27"/>
          <w:szCs w:val="27"/>
          <w:lang w:eastAsia="ru-RU"/>
        </w:rPr>
        <w:t xml:space="preserve"> подпрограммы»  подпрограммы 2</w:t>
      </w:r>
      <w:r>
        <w:rPr>
          <w:rFonts w:eastAsia="Calibri"/>
          <w:sz w:val="27"/>
          <w:szCs w:val="27"/>
          <w:lang w:eastAsia="ru-RU"/>
        </w:rPr>
        <w:t xml:space="preserve"> </w:t>
      </w:r>
      <w:r w:rsidR="00112B89" w:rsidRPr="00231D84">
        <w:rPr>
          <w:rFonts w:eastAsia="Calibri"/>
          <w:sz w:val="27"/>
          <w:szCs w:val="27"/>
          <w:lang w:eastAsia="ru-RU"/>
        </w:rPr>
        <w:t>«Развитие дошкольного и общего образования детей» Программы изложить в новой редакции:</w:t>
      </w:r>
    </w:p>
    <w:p w14:paraId="5C88EF51" w14:textId="063EEBDD" w:rsidR="008162BE" w:rsidRPr="008162BE" w:rsidRDefault="008162BE" w:rsidP="008162BE">
      <w:pPr>
        <w:ind w:firstLine="567"/>
        <w:jc w:val="both"/>
        <w:rPr>
          <w:sz w:val="27"/>
          <w:szCs w:val="27"/>
          <w:lang w:eastAsia="ru-RU"/>
        </w:rPr>
      </w:pPr>
      <w:r w:rsidRPr="00231D84">
        <w:rPr>
          <w:rFonts w:eastAsia="Calibri"/>
          <w:sz w:val="27"/>
          <w:szCs w:val="27"/>
          <w:lang w:eastAsia="ru-RU"/>
        </w:rPr>
        <w:t>«Основное мероприятие 2.3.</w:t>
      </w:r>
      <w:r w:rsidRPr="00231D84">
        <w:rPr>
          <w:rFonts w:eastAsia="Calibri"/>
          <w:b/>
          <w:sz w:val="27"/>
          <w:szCs w:val="27"/>
          <w:lang w:eastAsia="ru-RU"/>
        </w:rPr>
        <w:t xml:space="preserve"> Содействие развитию дошкольного  и общего образования включает </w:t>
      </w:r>
      <w:r w:rsidRPr="00231D84">
        <w:rPr>
          <w:rFonts w:eastAsia="Calibri"/>
          <w:sz w:val="27"/>
          <w:szCs w:val="27"/>
          <w:lang w:eastAsia="ru-RU"/>
        </w:rPr>
        <w:t>в себя расходы на:</w:t>
      </w:r>
      <w:r w:rsidRPr="00231D84">
        <w:rPr>
          <w:rFonts w:eastAsia="Calibri"/>
          <w:b/>
          <w:sz w:val="27"/>
          <w:szCs w:val="27"/>
          <w:lang w:eastAsia="ru-RU"/>
        </w:rPr>
        <w:t xml:space="preserve"> </w:t>
      </w:r>
      <w:r w:rsidRPr="00231D84">
        <w:rPr>
          <w:rFonts w:eastAsia="Calibri"/>
          <w:sz w:val="27"/>
          <w:szCs w:val="27"/>
          <w:lang w:eastAsia="ru-RU"/>
        </w:rPr>
        <w:t xml:space="preserve">проведение капитального ремонта муниципальных дошкольных </w:t>
      </w:r>
      <w:r w:rsidRPr="008162BE">
        <w:rPr>
          <w:rFonts w:eastAsia="Calibri"/>
          <w:sz w:val="27"/>
          <w:szCs w:val="27"/>
          <w:lang w:eastAsia="ru-RU"/>
        </w:rPr>
        <w:t xml:space="preserve">образовательных организаций (в том числе подготовка ПСД и  проведение технадзора); приобретение оборудования для пищеблоков; организацию питания обучающихся 5-11 классов из малоимущих и (или) многодетных семей, а также обучающихся с ограниченными возможностями здоровья в муниципальных образовательных организациях (включает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w:t>
      </w:r>
      <w:proofErr w:type="gramStart"/>
      <w:r w:rsidRPr="008162BE">
        <w:rPr>
          <w:rFonts w:eastAsia="Calibri"/>
          <w:sz w:val="27"/>
          <w:szCs w:val="27"/>
          <w:lang w:eastAsia="ru-RU"/>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(включает в себя мероприятия по организации не менее одного раза в день бесплатного горячего питания, предусматривающего наличие горячего блюда, не считая горячего напитка, обучающихся, получающих начальное общее образование в муниципальных образовательных организациях);</w:t>
      </w:r>
      <w:proofErr w:type="gramEnd"/>
      <w:r w:rsidRPr="008162BE">
        <w:rPr>
          <w:rFonts w:eastAsia="Calibri"/>
          <w:sz w:val="27"/>
          <w:szCs w:val="27"/>
          <w:lang w:eastAsia="ru-RU"/>
        </w:rPr>
        <w:t xml:space="preserve"> </w:t>
      </w:r>
      <w:proofErr w:type="gramStart"/>
      <w:r w:rsidRPr="008162BE">
        <w:rPr>
          <w:rFonts w:eastAsia="Calibri"/>
          <w:sz w:val="27"/>
          <w:szCs w:val="27"/>
          <w:lang w:eastAsia="ru-RU"/>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проведение капитального  ремонта муниципальных образовательных организаций (в том числе подготовка ПСД и  проведение технадзора), </w:t>
      </w:r>
      <w:r w:rsidR="008A31DE" w:rsidRPr="001E614D">
        <w:rPr>
          <w:sz w:val="28"/>
          <w:szCs w:val="28"/>
        </w:rPr>
        <w:t>создание условий для развития социальной и инженерной инфраструктуры (включает</w:t>
      </w:r>
      <w:r w:rsidR="008A31DE">
        <w:rPr>
          <w:sz w:val="28"/>
          <w:szCs w:val="28"/>
        </w:rPr>
        <w:t xml:space="preserve"> расходы на</w:t>
      </w:r>
      <w:r w:rsidR="008A31DE" w:rsidRPr="001E614D">
        <w:rPr>
          <w:sz w:val="28"/>
          <w:szCs w:val="28"/>
        </w:rPr>
        <w:t xml:space="preserve"> </w:t>
      </w:r>
      <w:proofErr w:type="spellStart"/>
      <w:r w:rsidR="008A31DE" w:rsidRPr="001E614D">
        <w:rPr>
          <w:sz w:val="28"/>
          <w:szCs w:val="28"/>
        </w:rPr>
        <w:t>предпроектную</w:t>
      </w:r>
      <w:proofErr w:type="spellEnd"/>
      <w:r w:rsidR="008A31DE" w:rsidRPr="001E614D">
        <w:rPr>
          <w:sz w:val="28"/>
          <w:szCs w:val="28"/>
        </w:rPr>
        <w:t xml:space="preserve"> документацию, выполнение инженерных изысканий, разработку проектно-сметной документации, государственную экспертизу ПСД, проверку достоверности сметной стоимости, разработку технических условий присоединения к</w:t>
      </w:r>
      <w:proofErr w:type="gramEnd"/>
      <w:r w:rsidR="008A31DE" w:rsidRPr="001E614D">
        <w:rPr>
          <w:sz w:val="28"/>
          <w:szCs w:val="28"/>
        </w:rPr>
        <w:t xml:space="preserve"> сетям инженерно-технического обеспечения для увеличения потребляемой мощности, строительный контроль, включая авторский надзор за строительством, кадастровые работы (в том числе изготовление технического паспорта)</w:t>
      </w:r>
      <w:r w:rsidR="008A31DE">
        <w:rPr>
          <w:sz w:val="28"/>
          <w:szCs w:val="28"/>
        </w:rPr>
        <w:t xml:space="preserve">. </w:t>
      </w:r>
      <w:r w:rsidRPr="008162BE">
        <w:rPr>
          <w:rFonts w:eastAsia="Calibri"/>
          <w:sz w:val="27"/>
          <w:szCs w:val="27"/>
          <w:lang w:eastAsia="ru-RU"/>
        </w:rPr>
        <w:t xml:space="preserve">Финансирование мероприятий </w:t>
      </w:r>
      <w:proofErr w:type="gramStart"/>
      <w:r w:rsidRPr="008162BE">
        <w:rPr>
          <w:rFonts w:eastAsia="Calibri"/>
          <w:sz w:val="27"/>
          <w:szCs w:val="27"/>
          <w:lang w:eastAsia="ru-RU"/>
        </w:rPr>
        <w:t>осуществляется</w:t>
      </w:r>
      <w:proofErr w:type="gramEnd"/>
      <w:r w:rsidRPr="008162BE">
        <w:rPr>
          <w:rFonts w:eastAsia="Calibri"/>
          <w:sz w:val="27"/>
          <w:szCs w:val="27"/>
          <w:lang w:eastAsia="ru-RU"/>
        </w:rPr>
        <w:t xml:space="preserve"> в том числе за  счет  предоставления субсидий бюджетным и автономным учреждениям на иные цели.</w:t>
      </w:r>
      <w:r>
        <w:rPr>
          <w:rFonts w:eastAsia="Calibri"/>
          <w:sz w:val="27"/>
          <w:szCs w:val="27"/>
          <w:lang w:eastAsia="ru-RU"/>
        </w:rPr>
        <w:t>»</w:t>
      </w:r>
    </w:p>
    <w:p w14:paraId="2D975C70" w14:textId="2F59AE8F" w:rsidR="0055575C" w:rsidRPr="00231D84" w:rsidRDefault="0055575C" w:rsidP="0055575C">
      <w:pPr>
        <w:autoSpaceDE w:val="0"/>
        <w:autoSpaceDN w:val="0"/>
        <w:adjustRightInd w:val="0"/>
        <w:ind w:right="-1" w:firstLine="567"/>
        <w:jc w:val="both"/>
        <w:rPr>
          <w:rFonts w:eastAsia="Calibri"/>
          <w:sz w:val="27"/>
          <w:szCs w:val="27"/>
          <w:lang w:eastAsia="ru-RU"/>
        </w:rPr>
      </w:pPr>
      <w:r w:rsidRPr="00231D84">
        <w:rPr>
          <w:rFonts w:eastAsia="Calibri"/>
          <w:sz w:val="27"/>
          <w:szCs w:val="27"/>
          <w:lang w:eastAsia="ru-RU"/>
        </w:rPr>
        <w:lastRenderedPageBreak/>
        <w:t>1.1</w:t>
      </w:r>
      <w:r w:rsidR="008C116F">
        <w:rPr>
          <w:rFonts w:eastAsia="Calibri"/>
          <w:sz w:val="27"/>
          <w:szCs w:val="27"/>
          <w:lang w:eastAsia="ru-RU"/>
        </w:rPr>
        <w:t>3</w:t>
      </w:r>
      <w:r w:rsidRPr="00231D84">
        <w:rPr>
          <w:rFonts w:eastAsia="Calibri"/>
          <w:sz w:val="27"/>
          <w:szCs w:val="27"/>
          <w:lang w:eastAsia="ru-RU"/>
        </w:rPr>
        <w:t xml:space="preserve">. Раздел 2.3. «Характеристика </w:t>
      </w:r>
      <w:r w:rsidR="009242E8" w:rsidRPr="00231D84">
        <w:rPr>
          <w:rFonts w:eastAsia="Calibri"/>
          <w:sz w:val="27"/>
          <w:szCs w:val="27"/>
          <w:lang w:eastAsia="ru-RU"/>
        </w:rPr>
        <w:t xml:space="preserve">структурных элементов </w:t>
      </w:r>
      <w:r w:rsidRPr="00231D84">
        <w:rPr>
          <w:rFonts w:eastAsia="Calibri"/>
          <w:sz w:val="27"/>
          <w:szCs w:val="27"/>
          <w:lang w:eastAsia="ru-RU"/>
        </w:rPr>
        <w:t>подпрограммы»  подпрограммы 2</w:t>
      </w:r>
      <w:r w:rsidR="00F9206B">
        <w:rPr>
          <w:rFonts w:eastAsia="Calibri"/>
          <w:sz w:val="27"/>
          <w:szCs w:val="27"/>
          <w:lang w:eastAsia="ru-RU"/>
        </w:rPr>
        <w:t xml:space="preserve"> </w:t>
      </w:r>
      <w:r w:rsidRPr="00231D84">
        <w:rPr>
          <w:rFonts w:eastAsia="Calibri"/>
          <w:sz w:val="27"/>
          <w:szCs w:val="27"/>
          <w:lang w:eastAsia="ru-RU"/>
        </w:rPr>
        <w:t xml:space="preserve">«Развитие дошкольного и общего образования детей» Программы дополнить </w:t>
      </w:r>
      <w:r w:rsidR="00F9206B">
        <w:rPr>
          <w:rFonts w:eastAsia="Calibri"/>
          <w:sz w:val="27"/>
          <w:szCs w:val="27"/>
          <w:lang w:eastAsia="ru-RU"/>
        </w:rPr>
        <w:t>абзацем в следующей</w:t>
      </w:r>
      <w:r w:rsidRPr="00231D84">
        <w:rPr>
          <w:rFonts w:eastAsia="Calibri"/>
          <w:sz w:val="27"/>
          <w:szCs w:val="27"/>
          <w:lang w:eastAsia="ru-RU"/>
        </w:rPr>
        <w:t xml:space="preserve"> </w:t>
      </w:r>
      <w:r w:rsidR="00F9206B">
        <w:rPr>
          <w:rFonts w:eastAsia="Calibri"/>
          <w:sz w:val="27"/>
          <w:szCs w:val="27"/>
          <w:lang w:eastAsia="ru-RU"/>
        </w:rPr>
        <w:t>редакции</w:t>
      </w:r>
      <w:r w:rsidRPr="00231D84">
        <w:rPr>
          <w:rFonts w:eastAsia="Calibri"/>
          <w:sz w:val="27"/>
          <w:szCs w:val="27"/>
          <w:lang w:eastAsia="ru-RU"/>
        </w:rPr>
        <w:t>:</w:t>
      </w:r>
    </w:p>
    <w:p w14:paraId="3A90BF3E" w14:textId="0A950917" w:rsidR="0055575C" w:rsidRPr="00231D84" w:rsidRDefault="008A31DE" w:rsidP="00112B89">
      <w:pPr>
        <w:autoSpaceDE w:val="0"/>
        <w:autoSpaceDN w:val="0"/>
        <w:adjustRightInd w:val="0"/>
        <w:ind w:right="-1" w:firstLine="567"/>
        <w:jc w:val="both"/>
        <w:rPr>
          <w:rFonts w:eastAsia="Calibri"/>
          <w:sz w:val="27"/>
          <w:szCs w:val="27"/>
          <w:lang w:eastAsia="ru-RU"/>
        </w:rPr>
      </w:pPr>
      <w:r w:rsidRPr="00231D84">
        <w:rPr>
          <w:rFonts w:eastAsia="Calibri"/>
          <w:sz w:val="27"/>
          <w:szCs w:val="27"/>
          <w:lang w:eastAsia="ru-RU"/>
        </w:rPr>
        <w:t>«Основное мероприятие 2.5.</w:t>
      </w:r>
      <w:r w:rsidRPr="00231D84">
        <w:rPr>
          <w:rFonts w:eastAsia="Calibri"/>
          <w:b/>
          <w:sz w:val="27"/>
          <w:szCs w:val="27"/>
          <w:lang w:eastAsia="ru-RU"/>
        </w:rPr>
        <w:t xml:space="preserve"> </w:t>
      </w:r>
      <w:proofErr w:type="gramStart"/>
      <w:r w:rsidR="00476D83" w:rsidRPr="00231D84">
        <w:rPr>
          <w:rFonts w:eastAsia="Calibri"/>
          <w:b/>
          <w:sz w:val="27"/>
          <w:szCs w:val="27"/>
          <w:lang w:eastAsia="ru-RU"/>
        </w:rPr>
        <w:t>Обеспечение реализации регионального проекта "Содействия занятости"</w:t>
      </w:r>
      <w:r w:rsidRPr="00231D84">
        <w:rPr>
          <w:rFonts w:eastAsia="Calibri"/>
          <w:b/>
          <w:sz w:val="27"/>
          <w:szCs w:val="27"/>
          <w:lang w:eastAsia="ru-RU"/>
        </w:rPr>
        <w:t xml:space="preserve"> </w:t>
      </w:r>
      <w:r w:rsidRPr="00231D84">
        <w:rPr>
          <w:rFonts w:eastAsia="Calibri"/>
          <w:sz w:val="27"/>
          <w:szCs w:val="27"/>
          <w:lang w:eastAsia="ru-RU"/>
        </w:rPr>
        <w:t xml:space="preserve">включает в себя </w:t>
      </w:r>
      <w:r w:rsidRPr="00231D84">
        <w:rPr>
          <w:sz w:val="26"/>
          <w:szCs w:val="26"/>
        </w:rPr>
        <w:t>расходы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(включает расходы  на строительство объекта:</w:t>
      </w:r>
      <w:proofErr w:type="gramEnd"/>
      <w:r w:rsidRPr="00231D84">
        <w:rPr>
          <w:sz w:val="26"/>
          <w:szCs w:val="26"/>
        </w:rPr>
        <w:t xml:space="preserve"> </w:t>
      </w:r>
      <w:r w:rsidRPr="00231D84">
        <w:rPr>
          <w:sz w:val="28"/>
          <w:szCs w:val="28"/>
        </w:rPr>
        <w:t>«</w:t>
      </w:r>
      <w:r w:rsidRPr="00231D84">
        <w:rPr>
          <w:rFonts w:eastAsia="Arial Unicode MS"/>
          <w:kern w:val="1"/>
          <w:sz w:val="28"/>
          <w:szCs w:val="28"/>
        </w:rPr>
        <w:t xml:space="preserve">Муниципальное автономное дошкольное  образовательное учреждение «Детский сад комбинированного вида №12 «Золотой ключик» г. Курчатова. </w:t>
      </w:r>
      <w:proofErr w:type="gramStart"/>
      <w:r w:rsidRPr="00231D84">
        <w:rPr>
          <w:rFonts w:eastAsia="Arial Unicode MS"/>
          <w:kern w:val="1"/>
          <w:sz w:val="28"/>
          <w:szCs w:val="28"/>
        </w:rPr>
        <w:t xml:space="preserve">Пристройка к зданию», </w:t>
      </w:r>
      <w:r w:rsidRPr="00231D84">
        <w:rPr>
          <w:sz w:val="26"/>
          <w:szCs w:val="26"/>
        </w:rPr>
        <w:t>кадастровые работы, разработку технических условий присоединения к сетям инженерно-технического обеспечения авторский надзор за строительством в целях реализации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p w14:paraId="0EBA9248" w14:textId="6CFE146B" w:rsidR="00D80B06" w:rsidRPr="00231D84" w:rsidRDefault="002715F0" w:rsidP="00CD587C">
      <w:pPr>
        <w:widowControl w:val="0"/>
        <w:suppressAutoHyphens w:val="0"/>
        <w:autoSpaceDE w:val="0"/>
        <w:autoSpaceDN w:val="0"/>
        <w:adjustRightInd w:val="0"/>
        <w:ind w:firstLine="540"/>
        <w:jc w:val="both"/>
        <w:rPr>
          <w:rFonts w:eastAsia="Calibri"/>
          <w:sz w:val="27"/>
          <w:szCs w:val="27"/>
          <w:lang w:eastAsia="ru-RU"/>
        </w:rPr>
      </w:pPr>
      <w:r w:rsidRPr="00231D84">
        <w:rPr>
          <w:rFonts w:eastAsia="Calibri"/>
          <w:sz w:val="27"/>
          <w:szCs w:val="27"/>
          <w:lang w:eastAsia="ru-RU"/>
        </w:rPr>
        <w:t>1.</w:t>
      </w:r>
      <w:r w:rsidR="008C116F">
        <w:rPr>
          <w:rFonts w:eastAsia="Calibri"/>
          <w:sz w:val="27"/>
          <w:szCs w:val="27"/>
          <w:lang w:eastAsia="ru-RU"/>
        </w:rPr>
        <w:t>14</w:t>
      </w:r>
      <w:r w:rsidR="006B5365" w:rsidRPr="00231D84">
        <w:rPr>
          <w:rFonts w:eastAsia="Calibri"/>
          <w:sz w:val="27"/>
          <w:szCs w:val="27"/>
          <w:lang w:eastAsia="ru-RU"/>
        </w:rPr>
        <w:t>.</w:t>
      </w:r>
      <w:r w:rsidR="004401B6" w:rsidRPr="00231D84">
        <w:rPr>
          <w:rFonts w:eastAsia="Calibri"/>
          <w:sz w:val="27"/>
          <w:szCs w:val="27"/>
          <w:lang w:eastAsia="ru-RU"/>
        </w:rPr>
        <w:t xml:space="preserve"> </w:t>
      </w:r>
      <w:r w:rsidR="006B5365" w:rsidRPr="00231D84">
        <w:rPr>
          <w:rFonts w:eastAsia="Calibri"/>
          <w:sz w:val="27"/>
          <w:szCs w:val="27"/>
          <w:lang w:eastAsia="ru-RU"/>
        </w:rPr>
        <w:t>Ра</w:t>
      </w:r>
      <w:r w:rsidR="00D80B06" w:rsidRPr="00231D84">
        <w:rPr>
          <w:rFonts w:eastAsia="Calibri"/>
          <w:sz w:val="27"/>
          <w:szCs w:val="27"/>
          <w:lang w:eastAsia="ru-RU"/>
        </w:rPr>
        <w:t>здел 2.6. «Объем финансовых ресурсов, необходимых для реализации подпрограммы» подпрограммы 2 «Развитие дошкольного и общего образования детей» Программы изложить в новой редакции:</w:t>
      </w:r>
    </w:p>
    <w:p w14:paraId="268A8516" w14:textId="3B020B52" w:rsidR="00D80B06" w:rsidRPr="00231D84" w:rsidRDefault="00D80B06" w:rsidP="00D80B06">
      <w:pPr>
        <w:autoSpaceDE w:val="0"/>
        <w:autoSpaceDN w:val="0"/>
        <w:adjustRightInd w:val="0"/>
        <w:ind w:right="-1" w:firstLine="567"/>
        <w:jc w:val="both"/>
        <w:rPr>
          <w:rFonts w:eastAsia="Calibri"/>
          <w:sz w:val="27"/>
          <w:szCs w:val="27"/>
          <w:lang w:eastAsia="ru-RU"/>
        </w:rPr>
      </w:pPr>
      <w:r w:rsidRPr="00231D84">
        <w:rPr>
          <w:rFonts w:eastAsia="Calibri"/>
          <w:sz w:val="27"/>
          <w:szCs w:val="27"/>
          <w:lang w:eastAsia="ru-RU"/>
        </w:rPr>
        <w:t xml:space="preserve">«Объем финансового обеспечения  подпрограммы приведен в Приложение № 4, Приложение № 5 к муниципальной программе «Развитие образования </w:t>
      </w:r>
      <w:r w:rsidR="00A14CC2" w:rsidRPr="00231D84">
        <w:rPr>
          <w:rFonts w:eastAsia="Calibri"/>
          <w:sz w:val="27"/>
          <w:szCs w:val="27"/>
          <w:lang w:eastAsia="ru-RU"/>
        </w:rPr>
        <w:t>города Курчатова</w:t>
      </w:r>
      <w:r w:rsidR="00AB4EC9" w:rsidRPr="00231D84">
        <w:rPr>
          <w:rFonts w:eastAsia="Calibri"/>
          <w:sz w:val="27"/>
          <w:szCs w:val="27"/>
          <w:lang w:eastAsia="ru-RU"/>
        </w:rPr>
        <w:t xml:space="preserve"> Курской области</w:t>
      </w:r>
      <w:r w:rsidR="00A14CC2" w:rsidRPr="00231D84">
        <w:rPr>
          <w:rFonts w:eastAsia="Calibri"/>
          <w:sz w:val="27"/>
          <w:szCs w:val="27"/>
          <w:lang w:eastAsia="ru-RU"/>
        </w:rPr>
        <w:t xml:space="preserve">»  и составляет </w:t>
      </w:r>
      <w:r w:rsidR="003022B1" w:rsidRPr="00231D84">
        <w:rPr>
          <w:rFonts w:eastAsia="Calibri"/>
          <w:sz w:val="27"/>
          <w:szCs w:val="27"/>
          <w:lang w:eastAsia="ru-RU"/>
        </w:rPr>
        <w:t>5</w:t>
      </w:r>
      <w:r w:rsidRPr="00231D84">
        <w:rPr>
          <w:rFonts w:eastAsia="Calibri"/>
          <w:sz w:val="27"/>
          <w:szCs w:val="27"/>
          <w:lang w:eastAsia="ru-RU"/>
        </w:rPr>
        <w:t xml:space="preserve"> </w:t>
      </w:r>
      <w:r w:rsidR="003312AB" w:rsidRPr="00231D84">
        <w:rPr>
          <w:rFonts w:eastAsia="Calibri"/>
          <w:sz w:val="27"/>
          <w:szCs w:val="27"/>
          <w:lang w:eastAsia="ru-RU"/>
        </w:rPr>
        <w:t>0</w:t>
      </w:r>
      <w:r w:rsidR="001C77B8">
        <w:rPr>
          <w:rFonts w:eastAsia="Calibri"/>
          <w:sz w:val="27"/>
          <w:szCs w:val="27"/>
          <w:lang w:eastAsia="ru-RU"/>
        </w:rPr>
        <w:t>93</w:t>
      </w:r>
      <w:r w:rsidRPr="00231D84">
        <w:rPr>
          <w:rFonts w:eastAsia="Calibri"/>
          <w:sz w:val="27"/>
          <w:szCs w:val="27"/>
          <w:lang w:eastAsia="ru-RU"/>
        </w:rPr>
        <w:t xml:space="preserve"> </w:t>
      </w:r>
      <w:r w:rsidR="002B097F" w:rsidRPr="00231D84">
        <w:rPr>
          <w:rFonts w:eastAsia="Calibri"/>
          <w:sz w:val="27"/>
          <w:szCs w:val="27"/>
          <w:lang w:eastAsia="ru-RU"/>
        </w:rPr>
        <w:t>0</w:t>
      </w:r>
      <w:r w:rsidR="001C77B8">
        <w:rPr>
          <w:rFonts w:eastAsia="Calibri"/>
          <w:sz w:val="27"/>
          <w:szCs w:val="27"/>
          <w:lang w:eastAsia="ru-RU"/>
        </w:rPr>
        <w:t>06</w:t>
      </w:r>
      <w:r w:rsidRPr="00231D84">
        <w:rPr>
          <w:rFonts w:eastAsia="Calibri"/>
          <w:sz w:val="27"/>
          <w:szCs w:val="27"/>
          <w:lang w:eastAsia="ru-RU"/>
        </w:rPr>
        <w:t>,</w:t>
      </w:r>
      <w:r w:rsidR="00500107">
        <w:rPr>
          <w:rFonts w:eastAsia="Calibri"/>
          <w:sz w:val="27"/>
          <w:szCs w:val="27"/>
          <w:lang w:eastAsia="ru-RU"/>
        </w:rPr>
        <w:t>843</w:t>
      </w:r>
      <w:r w:rsidRPr="00231D84">
        <w:rPr>
          <w:rFonts w:eastAsia="Calibri"/>
          <w:sz w:val="27"/>
          <w:szCs w:val="27"/>
          <w:lang w:eastAsia="ru-RU"/>
        </w:rPr>
        <w:t xml:space="preserve"> тыс. руб.</w:t>
      </w:r>
    </w:p>
    <w:p w14:paraId="2B2067EC" w14:textId="77777777" w:rsidR="00D80B06" w:rsidRPr="00231D84" w:rsidRDefault="00D80B06" w:rsidP="00D80B06">
      <w:pPr>
        <w:autoSpaceDE w:val="0"/>
        <w:autoSpaceDN w:val="0"/>
        <w:adjustRightInd w:val="0"/>
        <w:ind w:firstLine="567"/>
        <w:jc w:val="both"/>
        <w:rPr>
          <w:rFonts w:eastAsia="Calibri"/>
          <w:sz w:val="27"/>
          <w:szCs w:val="27"/>
          <w:lang w:eastAsia="ru-RU"/>
        </w:rPr>
      </w:pPr>
      <w:r w:rsidRPr="00231D84">
        <w:rPr>
          <w:rFonts w:eastAsia="Calibri"/>
          <w:sz w:val="27"/>
          <w:szCs w:val="27"/>
          <w:lang w:eastAsia="ru-RU"/>
        </w:rPr>
        <w:t xml:space="preserve">Финансовое обеспечение реализации подпрограммы осуществляется за счет средств федерального, областного и городского бюджетов. </w:t>
      </w:r>
    </w:p>
    <w:p w14:paraId="153F94CA" w14:textId="196D9F34" w:rsidR="00D80B06" w:rsidRPr="00231D84" w:rsidRDefault="00D80B06" w:rsidP="00DA7179">
      <w:pPr>
        <w:autoSpaceDE w:val="0"/>
        <w:autoSpaceDN w:val="0"/>
        <w:adjustRightInd w:val="0"/>
        <w:ind w:firstLine="567"/>
        <w:jc w:val="both"/>
        <w:rPr>
          <w:rFonts w:eastAsia="Calibri"/>
          <w:sz w:val="27"/>
          <w:szCs w:val="27"/>
          <w:lang w:eastAsia="ru-RU"/>
        </w:rPr>
      </w:pPr>
      <w:r w:rsidRPr="00231D84">
        <w:rPr>
          <w:rFonts w:eastAsia="Calibri"/>
          <w:sz w:val="27"/>
          <w:szCs w:val="27"/>
          <w:lang w:eastAsia="ru-RU"/>
        </w:rPr>
        <w:t xml:space="preserve">Объем финансирования подпрограммы составляет за счет средств:   федерального бюджета – </w:t>
      </w:r>
      <w:r w:rsidR="006B5AF6" w:rsidRPr="00231D84">
        <w:rPr>
          <w:rFonts w:eastAsia="Calibri"/>
          <w:sz w:val="27"/>
          <w:szCs w:val="27"/>
          <w:lang w:eastAsia="ru-RU"/>
        </w:rPr>
        <w:t>12</w:t>
      </w:r>
      <w:r w:rsidR="002B097F" w:rsidRPr="00231D84">
        <w:rPr>
          <w:rFonts w:eastAsia="Calibri"/>
          <w:sz w:val="27"/>
          <w:szCs w:val="27"/>
          <w:lang w:eastAsia="ru-RU"/>
        </w:rPr>
        <w:t>8</w:t>
      </w:r>
      <w:r w:rsidR="001C77B8">
        <w:rPr>
          <w:rFonts w:eastAsia="Calibri"/>
          <w:sz w:val="27"/>
          <w:szCs w:val="27"/>
          <w:lang w:eastAsia="ru-RU"/>
        </w:rPr>
        <w:t>010</w:t>
      </w:r>
      <w:r w:rsidR="003E6349" w:rsidRPr="00231D84">
        <w:rPr>
          <w:rFonts w:eastAsia="Calibri"/>
          <w:sz w:val="27"/>
          <w:szCs w:val="27"/>
          <w:lang w:eastAsia="ru-RU"/>
        </w:rPr>
        <w:t>,</w:t>
      </w:r>
      <w:r w:rsidR="00500107">
        <w:rPr>
          <w:rFonts w:eastAsia="Calibri"/>
          <w:sz w:val="27"/>
          <w:szCs w:val="27"/>
          <w:lang w:eastAsia="ru-RU"/>
        </w:rPr>
        <w:t>735</w:t>
      </w:r>
      <w:r w:rsidR="003E6349" w:rsidRPr="00231D84">
        <w:rPr>
          <w:rFonts w:eastAsia="Calibri"/>
          <w:sz w:val="27"/>
          <w:szCs w:val="27"/>
          <w:lang w:eastAsia="ru-RU"/>
        </w:rPr>
        <w:t xml:space="preserve"> </w:t>
      </w:r>
      <w:r w:rsidRPr="00231D84">
        <w:rPr>
          <w:rFonts w:eastAsia="Calibri"/>
          <w:sz w:val="27"/>
          <w:szCs w:val="27"/>
          <w:lang w:eastAsia="ru-RU"/>
        </w:rPr>
        <w:t>тыс. руб.; областного бюджета</w:t>
      </w:r>
      <w:r w:rsidR="003E6349" w:rsidRPr="00231D84">
        <w:rPr>
          <w:rFonts w:eastAsia="Calibri"/>
          <w:sz w:val="27"/>
          <w:szCs w:val="27"/>
          <w:lang w:eastAsia="ru-RU"/>
        </w:rPr>
        <w:t xml:space="preserve"> - 3 7</w:t>
      </w:r>
      <w:r w:rsidR="001C77B8">
        <w:rPr>
          <w:rFonts w:eastAsia="Calibri"/>
          <w:sz w:val="27"/>
          <w:szCs w:val="27"/>
          <w:lang w:eastAsia="ru-RU"/>
        </w:rPr>
        <w:t>71</w:t>
      </w:r>
      <w:r w:rsidR="003E6349" w:rsidRPr="00231D84">
        <w:rPr>
          <w:rFonts w:eastAsia="Calibri"/>
          <w:sz w:val="27"/>
          <w:szCs w:val="27"/>
          <w:lang w:eastAsia="ru-RU"/>
        </w:rPr>
        <w:t xml:space="preserve"> </w:t>
      </w:r>
      <w:r w:rsidR="001C77B8">
        <w:rPr>
          <w:rFonts w:eastAsia="Calibri"/>
          <w:sz w:val="27"/>
          <w:szCs w:val="27"/>
          <w:lang w:eastAsia="ru-RU"/>
        </w:rPr>
        <w:t>455</w:t>
      </w:r>
      <w:r w:rsidR="003E6349" w:rsidRPr="00231D84">
        <w:rPr>
          <w:rFonts w:eastAsia="Calibri"/>
          <w:sz w:val="27"/>
          <w:szCs w:val="27"/>
          <w:lang w:eastAsia="ru-RU"/>
        </w:rPr>
        <w:t>,</w:t>
      </w:r>
      <w:r w:rsidR="001C77B8">
        <w:rPr>
          <w:rFonts w:eastAsia="Calibri"/>
          <w:sz w:val="27"/>
          <w:szCs w:val="27"/>
          <w:lang w:eastAsia="ru-RU"/>
        </w:rPr>
        <w:t>16</w:t>
      </w:r>
      <w:r w:rsidR="00500107">
        <w:rPr>
          <w:rFonts w:eastAsia="Calibri"/>
          <w:sz w:val="27"/>
          <w:szCs w:val="27"/>
          <w:lang w:eastAsia="ru-RU"/>
        </w:rPr>
        <w:t>2</w:t>
      </w:r>
      <w:r w:rsidR="003E6349" w:rsidRPr="00231D84">
        <w:rPr>
          <w:rFonts w:eastAsia="Calibri"/>
          <w:sz w:val="27"/>
          <w:szCs w:val="27"/>
          <w:lang w:eastAsia="ru-RU"/>
        </w:rPr>
        <w:t xml:space="preserve"> </w:t>
      </w:r>
      <w:r w:rsidRPr="00231D84">
        <w:rPr>
          <w:rFonts w:eastAsia="Calibri"/>
          <w:sz w:val="27"/>
          <w:szCs w:val="27"/>
          <w:lang w:eastAsia="ru-RU"/>
        </w:rPr>
        <w:t xml:space="preserve"> тыс. рублей, городского бюджета</w:t>
      </w:r>
      <w:r w:rsidR="003312AB" w:rsidRPr="00231D84">
        <w:rPr>
          <w:rFonts w:eastAsia="Calibri"/>
          <w:sz w:val="27"/>
          <w:szCs w:val="27"/>
          <w:lang w:eastAsia="ru-RU"/>
        </w:rPr>
        <w:t>- 11</w:t>
      </w:r>
      <w:r w:rsidR="001C77B8">
        <w:rPr>
          <w:rFonts w:eastAsia="Calibri"/>
          <w:sz w:val="27"/>
          <w:szCs w:val="27"/>
          <w:lang w:eastAsia="ru-RU"/>
        </w:rPr>
        <w:t>93540</w:t>
      </w:r>
      <w:r w:rsidR="003E6349" w:rsidRPr="00231D84">
        <w:rPr>
          <w:rFonts w:eastAsia="Calibri"/>
          <w:sz w:val="27"/>
          <w:szCs w:val="27"/>
          <w:lang w:eastAsia="ru-RU"/>
        </w:rPr>
        <w:t>,</w:t>
      </w:r>
      <w:r w:rsidR="001C77B8">
        <w:rPr>
          <w:rFonts w:eastAsia="Calibri"/>
          <w:sz w:val="27"/>
          <w:szCs w:val="27"/>
          <w:lang w:eastAsia="ru-RU"/>
        </w:rPr>
        <w:t>946</w:t>
      </w:r>
      <w:r w:rsidRPr="00231D84">
        <w:rPr>
          <w:rFonts w:eastAsia="Calibri"/>
          <w:sz w:val="27"/>
          <w:szCs w:val="27"/>
          <w:lang w:eastAsia="ru-RU"/>
        </w:rPr>
        <w:t xml:space="preserve"> тыс. рублей. </w:t>
      </w:r>
    </w:p>
    <w:p w14:paraId="433BCADF" w14:textId="42DC8D70" w:rsidR="00D80B06" w:rsidRPr="00231D84" w:rsidRDefault="00D80B06" w:rsidP="00DA7179">
      <w:pPr>
        <w:suppressAutoHyphens w:val="0"/>
        <w:jc w:val="both"/>
        <w:rPr>
          <w:rFonts w:eastAsia="Calibri"/>
          <w:sz w:val="27"/>
          <w:szCs w:val="27"/>
          <w:lang w:eastAsia="ru-RU"/>
        </w:rPr>
      </w:pPr>
      <w:r w:rsidRPr="00231D84">
        <w:rPr>
          <w:rFonts w:eastAsia="Calibri"/>
          <w:sz w:val="27"/>
          <w:szCs w:val="27"/>
          <w:lang w:eastAsia="ru-RU"/>
        </w:rPr>
        <w:t>Объемы бюджетных ассигнований уточняются ежегодно при формировании  муниципального бюджета на очередной финансовый год и на плановый период</w:t>
      </w:r>
      <w:proofErr w:type="gramStart"/>
      <w:r w:rsidRPr="00231D84">
        <w:rPr>
          <w:rFonts w:eastAsia="Calibri"/>
          <w:sz w:val="27"/>
          <w:szCs w:val="27"/>
          <w:lang w:eastAsia="ru-RU"/>
        </w:rPr>
        <w:t>.»</w:t>
      </w:r>
      <w:r w:rsidR="0055575C" w:rsidRPr="00231D84">
        <w:rPr>
          <w:rFonts w:eastAsia="Calibri"/>
          <w:sz w:val="27"/>
          <w:szCs w:val="27"/>
          <w:lang w:eastAsia="ru-RU"/>
        </w:rPr>
        <w:t>.</w:t>
      </w:r>
      <w:proofErr w:type="gramEnd"/>
    </w:p>
    <w:p w14:paraId="67E29D68" w14:textId="1E8A73D3" w:rsidR="00B62D99" w:rsidRPr="00231D84" w:rsidRDefault="00881676" w:rsidP="00881676">
      <w:pPr>
        <w:suppressAutoHyphens w:val="0"/>
        <w:ind w:firstLine="708"/>
        <w:jc w:val="both"/>
        <w:rPr>
          <w:rFonts w:eastAsia="Calibri"/>
          <w:sz w:val="27"/>
          <w:szCs w:val="27"/>
          <w:lang w:eastAsia="ru-RU"/>
        </w:rPr>
      </w:pPr>
      <w:r w:rsidRPr="00231D84">
        <w:rPr>
          <w:rFonts w:eastAsia="Calibri"/>
          <w:sz w:val="27"/>
          <w:szCs w:val="27"/>
          <w:lang w:eastAsia="ru-RU"/>
        </w:rPr>
        <w:t>1.</w:t>
      </w:r>
      <w:r w:rsidR="0055575C" w:rsidRPr="00231D84">
        <w:rPr>
          <w:rFonts w:eastAsia="Calibri"/>
          <w:sz w:val="27"/>
          <w:szCs w:val="27"/>
          <w:lang w:eastAsia="ru-RU"/>
        </w:rPr>
        <w:t>15</w:t>
      </w:r>
      <w:r w:rsidR="00B62D99" w:rsidRPr="00231D84">
        <w:rPr>
          <w:rFonts w:eastAsia="Calibri"/>
          <w:sz w:val="27"/>
          <w:szCs w:val="27"/>
          <w:lang w:eastAsia="ru-RU"/>
        </w:rPr>
        <w:t xml:space="preserve">. Паспорт подпрограммы 3 </w:t>
      </w:r>
      <w:r w:rsidR="00B62D99" w:rsidRPr="00231D84">
        <w:rPr>
          <w:rFonts w:eastAsia="Calibri"/>
          <w:bCs/>
          <w:sz w:val="27"/>
          <w:szCs w:val="27"/>
          <w:lang w:eastAsia="ru-RU"/>
        </w:rPr>
        <w:t>«</w:t>
      </w:r>
      <w:r w:rsidR="00B62D99" w:rsidRPr="00231D84">
        <w:rPr>
          <w:rFonts w:eastAsia="Calibri"/>
          <w:sz w:val="27"/>
          <w:szCs w:val="27"/>
          <w:lang w:eastAsia="ru-RU"/>
        </w:rPr>
        <w:t>Развитие дополнительного образования и системы воспитания детей</w:t>
      </w:r>
      <w:r w:rsidR="00B62D99" w:rsidRPr="00231D84">
        <w:rPr>
          <w:rFonts w:eastAsia="Calibri"/>
          <w:bCs/>
          <w:sz w:val="27"/>
          <w:szCs w:val="27"/>
          <w:lang w:eastAsia="ru-RU"/>
        </w:rPr>
        <w:t>»</w:t>
      </w:r>
      <w:r w:rsidR="00B62D99" w:rsidRPr="00231D84">
        <w:rPr>
          <w:rFonts w:eastAsia="Calibri"/>
          <w:b/>
          <w:bCs/>
          <w:sz w:val="27"/>
          <w:szCs w:val="27"/>
          <w:lang w:eastAsia="ru-RU"/>
        </w:rPr>
        <w:t xml:space="preserve"> </w:t>
      </w:r>
      <w:r w:rsidR="00B62D99" w:rsidRPr="00231D84">
        <w:rPr>
          <w:rFonts w:eastAsia="Calibri"/>
          <w:sz w:val="27"/>
          <w:szCs w:val="27"/>
          <w:lang w:eastAsia="ru-RU"/>
        </w:rPr>
        <w:t>Программы раздел «изложить в новой редакции</w:t>
      </w:r>
      <w:r w:rsidR="00F9206B">
        <w:rPr>
          <w:rFonts w:eastAsia="Calibri"/>
          <w:sz w:val="27"/>
          <w:szCs w:val="27"/>
          <w:lang w:eastAsia="ru-RU"/>
        </w:rPr>
        <w:t>.</w:t>
      </w:r>
      <w:r w:rsidR="0055575C" w:rsidRPr="00231D84">
        <w:rPr>
          <w:rFonts w:eastAsia="Calibri"/>
          <w:sz w:val="27"/>
          <w:szCs w:val="27"/>
          <w:lang w:eastAsia="ru-RU"/>
        </w:rPr>
        <w:t xml:space="preserve"> (Приложение №</w:t>
      </w:r>
      <w:r w:rsidR="00DF46F7" w:rsidRPr="00231D84">
        <w:rPr>
          <w:rFonts w:eastAsia="Calibri"/>
          <w:sz w:val="27"/>
          <w:szCs w:val="27"/>
          <w:lang w:eastAsia="ru-RU"/>
        </w:rPr>
        <w:t xml:space="preserve"> </w:t>
      </w:r>
      <w:r w:rsidR="00DF46F7" w:rsidRPr="00231D84">
        <w:rPr>
          <w:rFonts w:eastAsia="Calibri"/>
          <w:sz w:val="27"/>
          <w:szCs w:val="27"/>
          <w:lang w:eastAsia="ru-RU"/>
        </w:rPr>
        <w:tab/>
      </w:r>
      <w:r w:rsidR="0055575C" w:rsidRPr="00231D84">
        <w:rPr>
          <w:rFonts w:eastAsia="Calibri"/>
          <w:sz w:val="27"/>
          <w:szCs w:val="27"/>
          <w:lang w:eastAsia="ru-RU"/>
        </w:rPr>
        <w:t>4).</w:t>
      </w:r>
    </w:p>
    <w:p w14:paraId="3F1A233B" w14:textId="75321F5D" w:rsidR="0055575C" w:rsidRPr="00231D84" w:rsidRDefault="0055575C" w:rsidP="0055575C">
      <w:pPr>
        <w:widowControl w:val="0"/>
        <w:suppressAutoHyphens w:val="0"/>
        <w:autoSpaceDE w:val="0"/>
        <w:autoSpaceDN w:val="0"/>
        <w:adjustRightInd w:val="0"/>
        <w:ind w:firstLine="708"/>
        <w:jc w:val="both"/>
        <w:rPr>
          <w:rFonts w:eastAsia="Calibri"/>
          <w:sz w:val="27"/>
          <w:szCs w:val="27"/>
          <w:lang w:eastAsia="ru-RU"/>
        </w:rPr>
      </w:pPr>
      <w:r w:rsidRPr="00231D84">
        <w:rPr>
          <w:rFonts w:eastAsia="Calibri"/>
          <w:sz w:val="27"/>
          <w:szCs w:val="27"/>
          <w:lang w:eastAsia="ru-RU"/>
        </w:rPr>
        <w:t xml:space="preserve">1.16. В наименовании раздела 3.3. подпрограммы 3 </w:t>
      </w:r>
      <w:r w:rsidRPr="00231D84">
        <w:rPr>
          <w:rFonts w:eastAsia="Calibri"/>
          <w:bCs/>
          <w:sz w:val="27"/>
          <w:szCs w:val="27"/>
          <w:lang w:eastAsia="ru-RU"/>
        </w:rPr>
        <w:t>«</w:t>
      </w:r>
      <w:r w:rsidRPr="00231D84">
        <w:rPr>
          <w:rFonts w:eastAsia="Calibri"/>
          <w:sz w:val="27"/>
          <w:szCs w:val="27"/>
          <w:lang w:eastAsia="ru-RU"/>
        </w:rPr>
        <w:t>Развитие дополнительного образования и системы воспитания детей</w:t>
      </w:r>
      <w:r w:rsidR="008C116F">
        <w:rPr>
          <w:rFonts w:eastAsia="Calibri"/>
          <w:sz w:val="27"/>
          <w:szCs w:val="27"/>
          <w:lang w:eastAsia="ru-RU"/>
        </w:rPr>
        <w:t xml:space="preserve">» </w:t>
      </w:r>
      <w:r w:rsidRPr="00231D84">
        <w:rPr>
          <w:rFonts w:eastAsia="Calibri"/>
          <w:sz w:val="27"/>
          <w:szCs w:val="27"/>
          <w:lang w:eastAsia="ru-RU"/>
        </w:rPr>
        <w:t xml:space="preserve">Программы слова «основных мероприятий» </w:t>
      </w:r>
      <w:proofErr w:type="gramStart"/>
      <w:r w:rsidRPr="00231D84">
        <w:rPr>
          <w:rFonts w:eastAsia="Calibri"/>
          <w:sz w:val="27"/>
          <w:szCs w:val="27"/>
          <w:lang w:eastAsia="ru-RU"/>
        </w:rPr>
        <w:t>заменить на слова</w:t>
      </w:r>
      <w:proofErr w:type="gramEnd"/>
      <w:r w:rsidRPr="00231D84">
        <w:rPr>
          <w:rFonts w:eastAsia="Calibri"/>
          <w:sz w:val="27"/>
          <w:szCs w:val="27"/>
          <w:lang w:eastAsia="ru-RU"/>
        </w:rPr>
        <w:t xml:space="preserve"> «структурных элементов».</w:t>
      </w:r>
    </w:p>
    <w:p w14:paraId="07669D20" w14:textId="0B4E0CD5" w:rsidR="00B62D99" w:rsidRPr="00231D84" w:rsidRDefault="00804F77" w:rsidP="00DF46F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eastAsia="Calibri"/>
          <w:sz w:val="27"/>
          <w:szCs w:val="27"/>
          <w:lang w:eastAsia="ru-RU"/>
        </w:rPr>
      </w:pPr>
      <w:r w:rsidRPr="00231D84">
        <w:rPr>
          <w:rFonts w:eastAsia="Calibri"/>
          <w:sz w:val="27"/>
          <w:szCs w:val="27"/>
          <w:lang w:eastAsia="ru-RU"/>
        </w:rPr>
        <w:t>1.</w:t>
      </w:r>
      <w:r w:rsidR="00DF46F7" w:rsidRPr="00231D84">
        <w:rPr>
          <w:rFonts w:eastAsia="Calibri"/>
          <w:sz w:val="27"/>
          <w:szCs w:val="27"/>
          <w:lang w:eastAsia="ru-RU"/>
        </w:rPr>
        <w:t>17</w:t>
      </w:r>
      <w:r w:rsidR="005B384B" w:rsidRPr="00231D84">
        <w:rPr>
          <w:rFonts w:eastAsia="Calibri"/>
          <w:sz w:val="27"/>
          <w:szCs w:val="27"/>
          <w:lang w:eastAsia="ru-RU"/>
        </w:rPr>
        <w:t>.</w:t>
      </w:r>
      <w:r w:rsidR="00B62D99" w:rsidRPr="00231D84">
        <w:rPr>
          <w:rFonts w:eastAsia="Calibri"/>
          <w:sz w:val="27"/>
          <w:szCs w:val="27"/>
          <w:lang w:eastAsia="ru-RU"/>
        </w:rPr>
        <w:t xml:space="preserve"> Раздел 3.6. «Объем финансовых ресурсов, необходимых для реализации подпрограммы» подпрограммы 3 </w:t>
      </w:r>
      <w:r w:rsidR="00B62D99" w:rsidRPr="00231D84">
        <w:rPr>
          <w:rFonts w:eastAsia="Calibri"/>
          <w:bCs/>
          <w:sz w:val="27"/>
          <w:szCs w:val="27"/>
          <w:lang w:eastAsia="ru-RU"/>
        </w:rPr>
        <w:t>«</w:t>
      </w:r>
      <w:r w:rsidR="00B62D99" w:rsidRPr="00231D84">
        <w:rPr>
          <w:rFonts w:eastAsia="Calibri"/>
          <w:sz w:val="27"/>
          <w:szCs w:val="27"/>
          <w:lang w:eastAsia="ru-RU"/>
        </w:rPr>
        <w:t>Развитие дополнительного образования и системы воспитания детей</w:t>
      </w:r>
      <w:r w:rsidR="00B62D99" w:rsidRPr="00231D84">
        <w:rPr>
          <w:rFonts w:eastAsia="Calibri"/>
          <w:bCs/>
          <w:sz w:val="27"/>
          <w:szCs w:val="27"/>
          <w:lang w:eastAsia="ru-RU"/>
        </w:rPr>
        <w:t xml:space="preserve">» </w:t>
      </w:r>
      <w:r w:rsidR="00B62D99" w:rsidRPr="00231D84">
        <w:rPr>
          <w:rFonts w:eastAsia="Calibri"/>
          <w:sz w:val="27"/>
          <w:szCs w:val="27"/>
          <w:lang w:eastAsia="ru-RU"/>
        </w:rPr>
        <w:t xml:space="preserve"> Программы изложить в новой редакции:</w:t>
      </w:r>
    </w:p>
    <w:p w14:paraId="06A69C56" w14:textId="155D5073" w:rsidR="00B62D99" w:rsidRPr="00231D84" w:rsidRDefault="00B62D99" w:rsidP="00B62D99">
      <w:pPr>
        <w:suppressAutoHyphens w:val="0"/>
        <w:jc w:val="both"/>
        <w:rPr>
          <w:rFonts w:eastAsia="Calibri"/>
          <w:sz w:val="27"/>
          <w:szCs w:val="27"/>
          <w:lang w:eastAsia="ru-RU"/>
        </w:rPr>
      </w:pPr>
      <w:r w:rsidRPr="00231D84">
        <w:rPr>
          <w:rFonts w:eastAsia="Calibri"/>
          <w:sz w:val="27"/>
          <w:szCs w:val="27"/>
          <w:lang w:eastAsia="ru-RU"/>
        </w:rPr>
        <w:t>«Объем финансового обеспечения  подпрограммы приведен в Приложение № 4, Приложение № 5 к муниципальной программе «Развитие образования города Курчатова К</w:t>
      </w:r>
      <w:r w:rsidR="00B17786" w:rsidRPr="00231D84">
        <w:rPr>
          <w:rFonts w:eastAsia="Calibri"/>
          <w:sz w:val="27"/>
          <w:szCs w:val="27"/>
          <w:lang w:eastAsia="ru-RU"/>
        </w:rPr>
        <w:t>урской области»  и составляет 38</w:t>
      </w:r>
      <w:r w:rsidR="001C77B8">
        <w:rPr>
          <w:rFonts w:eastAsia="Calibri"/>
          <w:sz w:val="27"/>
          <w:szCs w:val="27"/>
          <w:lang w:eastAsia="ru-RU"/>
        </w:rPr>
        <w:t>7</w:t>
      </w:r>
      <w:r w:rsidRPr="00231D84">
        <w:rPr>
          <w:rFonts w:eastAsia="Calibri"/>
          <w:sz w:val="27"/>
          <w:szCs w:val="27"/>
          <w:lang w:eastAsia="ru-RU"/>
        </w:rPr>
        <w:t> </w:t>
      </w:r>
      <w:r w:rsidR="001C77B8">
        <w:rPr>
          <w:rFonts w:eastAsia="Calibri"/>
          <w:sz w:val="27"/>
          <w:szCs w:val="27"/>
          <w:lang w:eastAsia="ru-RU"/>
        </w:rPr>
        <w:t>295</w:t>
      </w:r>
      <w:r w:rsidRPr="00231D84">
        <w:rPr>
          <w:rFonts w:eastAsia="Calibri"/>
          <w:sz w:val="27"/>
          <w:szCs w:val="27"/>
          <w:lang w:eastAsia="ru-RU"/>
        </w:rPr>
        <w:t>,</w:t>
      </w:r>
      <w:r w:rsidR="001C77B8">
        <w:rPr>
          <w:rFonts w:eastAsia="Calibri"/>
          <w:sz w:val="27"/>
          <w:szCs w:val="27"/>
          <w:lang w:eastAsia="ru-RU"/>
        </w:rPr>
        <w:t>30</w:t>
      </w:r>
      <w:r w:rsidR="00500107">
        <w:rPr>
          <w:rFonts w:eastAsia="Calibri"/>
          <w:sz w:val="27"/>
          <w:szCs w:val="27"/>
          <w:lang w:eastAsia="ru-RU"/>
        </w:rPr>
        <w:t>5</w:t>
      </w:r>
      <w:r w:rsidRPr="00231D84">
        <w:rPr>
          <w:rFonts w:eastAsia="Calibri"/>
          <w:sz w:val="27"/>
          <w:szCs w:val="27"/>
          <w:lang w:eastAsia="ru-RU"/>
        </w:rPr>
        <w:t xml:space="preserve"> тыс. руб., в том  числе </w:t>
      </w:r>
      <w:r w:rsidR="00757FC7" w:rsidRPr="00231D84">
        <w:rPr>
          <w:rFonts w:eastAsia="Calibri"/>
          <w:sz w:val="27"/>
          <w:szCs w:val="27"/>
          <w:lang w:eastAsia="ru-RU"/>
        </w:rPr>
        <w:t>2</w:t>
      </w:r>
      <w:r w:rsidR="001C77B8">
        <w:rPr>
          <w:rFonts w:eastAsia="Calibri"/>
          <w:sz w:val="27"/>
          <w:szCs w:val="27"/>
          <w:lang w:eastAsia="ru-RU"/>
        </w:rPr>
        <w:t>213</w:t>
      </w:r>
      <w:r w:rsidRPr="00231D84">
        <w:rPr>
          <w:rFonts w:eastAsia="Calibri"/>
          <w:sz w:val="27"/>
          <w:szCs w:val="27"/>
          <w:lang w:eastAsia="ru-RU"/>
        </w:rPr>
        <w:t>,</w:t>
      </w:r>
      <w:r w:rsidR="001C77B8">
        <w:rPr>
          <w:rFonts w:eastAsia="Calibri"/>
          <w:sz w:val="27"/>
          <w:szCs w:val="27"/>
          <w:lang w:eastAsia="ru-RU"/>
        </w:rPr>
        <w:t>311</w:t>
      </w:r>
      <w:r w:rsidRPr="00231D84">
        <w:rPr>
          <w:rFonts w:eastAsia="Calibri"/>
          <w:sz w:val="27"/>
          <w:szCs w:val="27"/>
          <w:lang w:eastAsia="ru-RU"/>
        </w:rPr>
        <w:t xml:space="preserve"> тыс. руб. –</w:t>
      </w:r>
      <w:r w:rsidR="00B17786" w:rsidRPr="00231D84">
        <w:rPr>
          <w:rFonts w:eastAsia="Calibri"/>
          <w:sz w:val="27"/>
          <w:szCs w:val="27"/>
          <w:lang w:eastAsia="ru-RU"/>
        </w:rPr>
        <w:t xml:space="preserve"> </w:t>
      </w:r>
      <w:r w:rsidRPr="00231D84">
        <w:rPr>
          <w:rFonts w:eastAsia="Calibri"/>
          <w:sz w:val="27"/>
          <w:szCs w:val="27"/>
          <w:lang w:eastAsia="ru-RU"/>
        </w:rPr>
        <w:t>средства федерального бюджета,1</w:t>
      </w:r>
      <w:r w:rsidR="00757FC7" w:rsidRPr="00231D84">
        <w:rPr>
          <w:rFonts w:eastAsia="Calibri"/>
          <w:sz w:val="27"/>
          <w:szCs w:val="27"/>
          <w:lang w:eastAsia="ru-RU"/>
        </w:rPr>
        <w:t>6</w:t>
      </w:r>
      <w:r w:rsidR="001C77B8">
        <w:rPr>
          <w:rFonts w:eastAsia="Calibri"/>
          <w:sz w:val="27"/>
          <w:szCs w:val="27"/>
          <w:lang w:eastAsia="ru-RU"/>
        </w:rPr>
        <w:t>6</w:t>
      </w:r>
      <w:r w:rsidRPr="00231D84">
        <w:rPr>
          <w:rFonts w:eastAsia="Calibri"/>
          <w:sz w:val="27"/>
          <w:szCs w:val="27"/>
          <w:lang w:eastAsia="ru-RU"/>
        </w:rPr>
        <w:t>,</w:t>
      </w:r>
      <w:r w:rsidR="001C77B8">
        <w:rPr>
          <w:rFonts w:eastAsia="Calibri"/>
          <w:sz w:val="27"/>
          <w:szCs w:val="27"/>
          <w:lang w:eastAsia="ru-RU"/>
        </w:rPr>
        <w:t>16</w:t>
      </w:r>
      <w:r w:rsidR="00757FC7" w:rsidRPr="00231D84">
        <w:rPr>
          <w:rFonts w:eastAsia="Calibri"/>
          <w:sz w:val="27"/>
          <w:szCs w:val="27"/>
          <w:lang w:eastAsia="ru-RU"/>
        </w:rPr>
        <w:t>9</w:t>
      </w:r>
      <w:r w:rsidRPr="00231D84">
        <w:rPr>
          <w:rFonts w:eastAsia="Calibri"/>
          <w:sz w:val="27"/>
          <w:szCs w:val="27"/>
          <w:lang w:eastAsia="ru-RU"/>
        </w:rPr>
        <w:t xml:space="preserve"> тыс. руб. средства областного бюджета, 3</w:t>
      </w:r>
      <w:r w:rsidR="005A0F1E" w:rsidRPr="00231D84">
        <w:rPr>
          <w:rFonts w:eastAsia="Calibri"/>
          <w:sz w:val="27"/>
          <w:szCs w:val="27"/>
          <w:lang w:eastAsia="ru-RU"/>
        </w:rPr>
        <w:t>8</w:t>
      </w:r>
      <w:r w:rsidR="001C77B8">
        <w:rPr>
          <w:rFonts w:eastAsia="Calibri"/>
          <w:sz w:val="27"/>
          <w:szCs w:val="27"/>
          <w:lang w:eastAsia="ru-RU"/>
        </w:rPr>
        <w:t>4915</w:t>
      </w:r>
      <w:r w:rsidRPr="00231D84">
        <w:rPr>
          <w:rFonts w:eastAsia="Calibri"/>
          <w:sz w:val="27"/>
          <w:szCs w:val="27"/>
          <w:lang w:eastAsia="ru-RU"/>
        </w:rPr>
        <w:t>,</w:t>
      </w:r>
      <w:r w:rsidR="001C77B8">
        <w:rPr>
          <w:rFonts w:eastAsia="Calibri"/>
          <w:sz w:val="27"/>
          <w:szCs w:val="27"/>
          <w:lang w:eastAsia="ru-RU"/>
        </w:rPr>
        <w:t>82</w:t>
      </w:r>
      <w:r w:rsidR="00500107">
        <w:rPr>
          <w:rFonts w:eastAsia="Calibri"/>
          <w:sz w:val="27"/>
          <w:szCs w:val="27"/>
          <w:lang w:eastAsia="ru-RU"/>
        </w:rPr>
        <w:t>5</w:t>
      </w:r>
      <w:r w:rsidRPr="00231D84">
        <w:rPr>
          <w:rFonts w:eastAsia="Calibri"/>
          <w:sz w:val="27"/>
          <w:szCs w:val="27"/>
          <w:lang w:eastAsia="ru-RU"/>
        </w:rPr>
        <w:t xml:space="preserve"> тыс. руб. средства городского бюджета.</w:t>
      </w:r>
    </w:p>
    <w:p w14:paraId="40C83C33" w14:textId="77777777" w:rsidR="00B62D99" w:rsidRPr="00231D84" w:rsidRDefault="00B62D99" w:rsidP="00B62D99">
      <w:pPr>
        <w:suppressAutoHyphens w:val="0"/>
        <w:jc w:val="both"/>
        <w:rPr>
          <w:rFonts w:eastAsia="Calibri"/>
          <w:sz w:val="27"/>
          <w:szCs w:val="27"/>
          <w:lang w:eastAsia="ru-RU"/>
        </w:rPr>
      </w:pPr>
      <w:r w:rsidRPr="00231D84">
        <w:rPr>
          <w:rFonts w:eastAsia="Calibri"/>
          <w:sz w:val="27"/>
          <w:szCs w:val="27"/>
          <w:lang w:eastAsia="ru-RU"/>
        </w:rPr>
        <w:t xml:space="preserve">Финансовое обеспечение реализации подпрограммы осуществляется за счет средств  областного и городского бюджета. </w:t>
      </w:r>
    </w:p>
    <w:p w14:paraId="5CBA49C4" w14:textId="284853BE" w:rsidR="00B62D99" w:rsidRPr="00231D84" w:rsidRDefault="00B62D99" w:rsidP="00B62D99">
      <w:pPr>
        <w:suppressAutoHyphens w:val="0"/>
        <w:jc w:val="both"/>
        <w:rPr>
          <w:rFonts w:eastAsia="Calibri"/>
          <w:sz w:val="27"/>
          <w:szCs w:val="27"/>
          <w:lang w:eastAsia="ru-RU"/>
        </w:rPr>
      </w:pPr>
      <w:r w:rsidRPr="00231D84">
        <w:rPr>
          <w:rFonts w:eastAsia="Calibri"/>
          <w:sz w:val="27"/>
          <w:szCs w:val="27"/>
          <w:lang w:eastAsia="ru-RU"/>
        </w:rPr>
        <w:lastRenderedPageBreak/>
        <w:t>Объемы бюджетных ассигнований уточняются ежегодно при формировании  муниципального бюджета на очередной финансовый год и на плановый период</w:t>
      </w:r>
      <w:proofErr w:type="gramStart"/>
      <w:r w:rsidRPr="00231D84">
        <w:rPr>
          <w:rFonts w:eastAsia="Calibri"/>
          <w:sz w:val="27"/>
          <w:szCs w:val="27"/>
          <w:lang w:eastAsia="ru-RU"/>
        </w:rPr>
        <w:t>.»</w:t>
      </w:r>
      <w:r w:rsidR="00DF46F7" w:rsidRPr="00231D84">
        <w:rPr>
          <w:rFonts w:eastAsia="Calibri"/>
          <w:sz w:val="27"/>
          <w:szCs w:val="27"/>
          <w:lang w:eastAsia="ru-RU"/>
        </w:rPr>
        <w:t>.</w:t>
      </w:r>
      <w:proofErr w:type="gramEnd"/>
    </w:p>
    <w:p w14:paraId="008943C0" w14:textId="408A3141" w:rsidR="00231D84" w:rsidRDefault="00231D84" w:rsidP="00231D84">
      <w:pPr>
        <w:suppressAutoHyphens w:val="0"/>
        <w:ind w:firstLine="708"/>
        <w:jc w:val="both"/>
        <w:rPr>
          <w:rFonts w:eastAsia="Calibri"/>
          <w:sz w:val="27"/>
          <w:szCs w:val="27"/>
          <w:lang w:eastAsia="ru-RU"/>
        </w:rPr>
      </w:pPr>
      <w:r w:rsidRPr="00231D84">
        <w:rPr>
          <w:rFonts w:eastAsia="Calibri"/>
          <w:sz w:val="27"/>
          <w:szCs w:val="27"/>
          <w:lang w:eastAsia="ru-RU"/>
        </w:rPr>
        <w:t>1.1</w:t>
      </w:r>
      <w:r w:rsidR="00E750B8">
        <w:rPr>
          <w:rFonts w:eastAsia="Calibri"/>
          <w:sz w:val="27"/>
          <w:szCs w:val="27"/>
          <w:lang w:eastAsia="ru-RU"/>
        </w:rPr>
        <w:t>8</w:t>
      </w:r>
      <w:r w:rsidRPr="00231D84">
        <w:rPr>
          <w:rFonts w:eastAsia="Calibri"/>
          <w:sz w:val="27"/>
          <w:szCs w:val="27"/>
          <w:lang w:eastAsia="ru-RU"/>
        </w:rPr>
        <w:t>. Приложение № 1 «Сведения о показателях (индикаторах) муниципальной программы «Развитие образования  города Курчатова Курской области», подпрограмм муниципальной программы и их значениях»</w:t>
      </w:r>
      <w:r w:rsidR="00E750B8">
        <w:rPr>
          <w:rFonts w:eastAsia="Calibri"/>
          <w:sz w:val="27"/>
          <w:szCs w:val="27"/>
          <w:lang w:eastAsia="ru-RU"/>
        </w:rPr>
        <w:t xml:space="preserve"> к</w:t>
      </w:r>
      <w:r w:rsidRPr="00231D84">
        <w:rPr>
          <w:rFonts w:eastAsia="Calibri"/>
          <w:sz w:val="27"/>
          <w:szCs w:val="27"/>
          <w:lang w:eastAsia="ru-RU"/>
        </w:rPr>
        <w:t xml:space="preserve"> Программ</w:t>
      </w:r>
      <w:r w:rsidR="00E750B8">
        <w:rPr>
          <w:rFonts w:eastAsia="Calibri"/>
          <w:sz w:val="27"/>
          <w:szCs w:val="27"/>
          <w:lang w:eastAsia="ru-RU"/>
        </w:rPr>
        <w:t>е</w:t>
      </w:r>
      <w:r w:rsidRPr="00231D84">
        <w:rPr>
          <w:rFonts w:eastAsia="Calibri"/>
          <w:sz w:val="27"/>
          <w:szCs w:val="27"/>
          <w:lang w:eastAsia="ru-RU"/>
        </w:rPr>
        <w:t xml:space="preserve"> изложить в новой редакции</w:t>
      </w:r>
      <w:r w:rsidR="00F9206B">
        <w:rPr>
          <w:rFonts w:eastAsia="Calibri"/>
          <w:sz w:val="27"/>
          <w:szCs w:val="27"/>
          <w:lang w:eastAsia="ru-RU"/>
        </w:rPr>
        <w:t>.</w:t>
      </w:r>
      <w:r w:rsidRPr="00231D84">
        <w:rPr>
          <w:rFonts w:eastAsia="Calibri"/>
          <w:sz w:val="27"/>
          <w:szCs w:val="27"/>
          <w:lang w:eastAsia="ru-RU"/>
        </w:rPr>
        <w:t xml:space="preserve"> (Приложение № 5).</w:t>
      </w:r>
    </w:p>
    <w:p w14:paraId="7D7262E1" w14:textId="7C10A564" w:rsidR="00DF46F7" w:rsidRDefault="00E750B8" w:rsidP="00DF46F7">
      <w:pPr>
        <w:suppressAutoHyphens w:val="0"/>
        <w:ind w:firstLine="709"/>
        <w:jc w:val="both"/>
        <w:rPr>
          <w:rFonts w:eastAsia="Calibri"/>
          <w:sz w:val="28"/>
          <w:szCs w:val="28"/>
          <w:lang w:eastAsia="ru-RU"/>
        </w:rPr>
      </w:pPr>
      <w:r>
        <w:rPr>
          <w:rFonts w:eastAsia="Calibri"/>
          <w:sz w:val="27"/>
          <w:szCs w:val="27"/>
          <w:lang w:eastAsia="ru-RU"/>
        </w:rPr>
        <w:t>1.19</w:t>
      </w:r>
      <w:r w:rsidR="00DF46F7">
        <w:rPr>
          <w:rFonts w:eastAsia="Calibri"/>
          <w:sz w:val="27"/>
          <w:szCs w:val="27"/>
          <w:lang w:eastAsia="ru-RU"/>
        </w:rPr>
        <w:t xml:space="preserve">. </w:t>
      </w:r>
      <w:r w:rsidR="00DF46F7" w:rsidRPr="0009371D">
        <w:rPr>
          <w:rFonts w:eastAsia="Calibri"/>
          <w:sz w:val="28"/>
          <w:szCs w:val="28"/>
          <w:lang w:eastAsia="ru-RU"/>
        </w:rPr>
        <w:t xml:space="preserve">Приложение № </w:t>
      </w:r>
      <w:r w:rsidR="00DF46F7">
        <w:rPr>
          <w:rFonts w:eastAsia="Calibri"/>
          <w:sz w:val="28"/>
          <w:szCs w:val="28"/>
          <w:lang w:eastAsia="ru-RU"/>
        </w:rPr>
        <w:t>2</w:t>
      </w:r>
      <w:r w:rsidR="00DF46F7" w:rsidRPr="0009371D">
        <w:rPr>
          <w:rFonts w:eastAsia="Calibri"/>
          <w:sz w:val="28"/>
          <w:szCs w:val="28"/>
          <w:lang w:eastAsia="ru-RU"/>
        </w:rPr>
        <w:t xml:space="preserve"> «</w:t>
      </w:r>
      <w:r w:rsidR="00DF46F7">
        <w:rPr>
          <w:rFonts w:eastAsia="Calibri"/>
          <w:sz w:val="28"/>
          <w:szCs w:val="28"/>
          <w:lang w:eastAsia="ru-RU"/>
        </w:rPr>
        <w:t xml:space="preserve">Перечень </w:t>
      </w:r>
      <w:r>
        <w:rPr>
          <w:rFonts w:eastAsia="Calibri"/>
          <w:sz w:val="28"/>
          <w:szCs w:val="28"/>
          <w:lang w:eastAsia="ru-RU"/>
        </w:rPr>
        <w:t>основных мероприятий</w:t>
      </w:r>
      <w:r w:rsidR="00DF46F7">
        <w:rPr>
          <w:rFonts w:eastAsia="Calibri"/>
          <w:sz w:val="28"/>
          <w:szCs w:val="28"/>
          <w:lang w:eastAsia="ru-RU"/>
        </w:rPr>
        <w:t xml:space="preserve"> муниципальной программы «</w:t>
      </w:r>
      <w:r w:rsidR="00DF46F7">
        <w:rPr>
          <w:sz w:val="27"/>
          <w:szCs w:val="27"/>
        </w:rPr>
        <w:t>Развитие образования города Курчатова Курской области</w:t>
      </w:r>
      <w:r w:rsidR="00DF46F7" w:rsidRPr="0009371D">
        <w:rPr>
          <w:rFonts w:eastAsia="Calibri"/>
          <w:sz w:val="28"/>
          <w:szCs w:val="28"/>
          <w:lang w:eastAsia="ru-RU"/>
        </w:rPr>
        <w:t xml:space="preserve">» </w:t>
      </w:r>
      <w:r>
        <w:rPr>
          <w:rFonts w:eastAsia="Calibri"/>
          <w:sz w:val="28"/>
          <w:szCs w:val="28"/>
          <w:lang w:eastAsia="ru-RU"/>
        </w:rPr>
        <w:t xml:space="preserve">к </w:t>
      </w:r>
      <w:r w:rsidR="00DF46F7" w:rsidRPr="0009371D">
        <w:rPr>
          <w:rFonts w:eastAsia="Calibri"/>
          <w:sz w:val="28"/>
          <w:szCs w:val="28"/>
          <w:lang w:eastAsia="ru-RU"/>
        </w:rPr>
        <w:t>Программ</w:t>
      </w:r>
      <w:r>
        <w:rPr>
          <w:rFonts w:eastAsia="Calibri"/>
          <w:sz w:val="28"/>
          <w:szCs w:val="28"/>
          <w:lang w:eastAsia="ru-RU"/>
        </w:rPr>
        <w:t>е</w:t>
      </w:r>
      <w:r w:rsidR="00DF46F7" w:rsidRPr="0009371D">
        <w:rPr>
          <w:rFonts w:eastAsia="Calibri"/>
          <w:sz w:val="28"/>
          <w:szCs w:val="28"/>
          <w:lang w:eastAsia="ru-RU"/>
        </w:rPr>
        <w:t xml:space="preserve"> изложить </w:t>
      </w:r>
      <w:r w:rsidR="00231D84">
        <w:rPr>
          <w:rFonts w:eastAsia="Calibri"/>
          <w:sz w:val="28"/>
          <w:szCs w:val="28"/>
          <w:lang w:eastAsia="ru-RU"/>
        </w:rPr>
        <w:t>в новой редакции</w:t>
      </w:r>
      <w:r>
        <w:rPr>
          <w:rFonts w:eastAsia="Calibri"/>
          <w:sz w:val="28"/>
          <w:szCs w:val="28"/>
          <w:lang w:eastAsia="ru-RU"/>
        </w:rPr>
        <w:t>.</w:t>
      </w:r>
      <w:r w:rsidR="00231D84">
        <w:rPr>
          <w:rFonts w:eastAsia="Calibri"/>
          <w:sz w:val="28"/>
          <w:szCs w:val="28"/>
          <w:lang w:eastAsia="ru-RU"/>
        </w:rPr>
        <w:t xml:space="preserve"> (Приложение № 6</w:t>
      </w:r>
      <w:r w:rsidR="00DF46F7" w:rsidRPr="0009371D">
        <w:rPr>
          <w:rFonts w:eastAsia="Calibri"/>
          <w:sz w:val="28"/>
          <w:szCs w:val="28"/>
          <w:lang w:eastAsia="ru-RU"/>
        </w:rPr>
        <w:t>).</w:t>
      </w:r>
    </w:p>
    <w:p w14:paraId="5C80FE0B" w14:textId="7843D243" w:rsidR="00DF46F7" w:rsidRPr="003E6349" w:rsidRDefault="00231D84" w:rsidP="00DF46F7">
      <w:pPr>
        <w:suppressAutoHyphens w:val="0"/>
        <w:ind w:firstLine="709"/>
        <w:jc w:val="both"/>
        <w:rPr>
          <w:rFonts w:eastAsia="Calibri"/>
          <w:sz w:val="27"/>
          <w:szCs w:val="27"/>
          <w:lang w:eastAsia="ru-RU"/>
        </w:rPr>
      </w:pPr>
      <w:r>
        <w:rPr>
          <w:rFonts w:eastAsia="Calibri"/>
          <w:sz w:val="27"/>
          <w:szCs w:val="27"/>
          <w:lang w:eastAsia="ru-RU"/>
        </w:rPr>
        <w:t>1.2</w:t>
      </w:r>
      <w:r w:rsidR="00E750B8">
        <w:rPr>
          <w:rFonts w:eastAsia="Calibri"/>
          <w:sz w:val="27"/>
          <w:szCs w:val="27"/>
          <w:lang w:eastAsia="ru-RU"/>
        </w:rPr>
        <w:t>0</w:t>
      </w:r>
      <w:r w:rsidR="00DF46F7">
        <w:rPr>
          <w:rFonts w:eastAsia="Calibri"/>
          <w:sz w:val="27"/>
          <w:szCs w:val="27"/>
          <w:lang w:eastAsia="ru-RU"/>
        </w:rPr>
        <w:t xml:space="preserve">. </w:t>
      </w:r>
      <w:r w:rsidR="00DF46F7" w:rsidRPr="0009371D">
        <w:rPr>
          <w:rFonts w:eastAsia="Calibri"/>
          <w:sz w:val="28"/>
          <w:szCs w:val="28"/>
          <w:lang w:eastAsia="ru-RU"/>
        </w:rPr>
        <w:t xml:space="preserve">Приложение № </w:t>
      </w:r>
      <w:r w:rsidR="00DF46F7">
        <w:rPr>
          <w:rFonts w:eastAsia="Calibri"/>
          <w:sz w:val="28"/>
          <w:szCs w:val="28"/>
          <w:lang w:eastAsia="ru-RU"/>
        </w:rPr>
        <w:t xml:space="preserve">3 </w:t>
      </w:r>
      <w:r w:rsidR="00E750B8">
        <w:rPr>
          <w:rFonts w:eastAsia="Calibri"/>
          <w:sz w:val="28"/>
          <w:szCs w:val="28"/>
          <w:lang w:eastAsia="ru-RU"/>
        </w:rPr>
        <w:t>«</w:t>
      </w:r>
      <w:r w:rsidR="00F53575" w:rsidRPr="00F53575">
        <w:rPr>
          <w:rFonts w:eastAsia="Calibri"/>
          <w:sz w:val="28"/>
          <w:szCs w:val="28"/>
          <w:lang w:eastAsia="ru-RU"/>
        </w:rPr>
        <w:t xml:space="preserve">Прогноз сводных показателей муниципальных заданий на оказание муниципальных услуг (выполнение работ) муниципальными учреждениями города Курчатова по муниципальной программе </w:t>
      </w:r>
      <w:r w:rsidR="00F53575" w:rsidRPr="0009371D">
        <w:rPr>
          <w:rFonts w:eastAsia="Calibri"/>
          <w:sz w:val="28"/>
          <w:szCs w:val="28"/>
          <w:lang w:eastAsia="ru-RU"/>
        </w:rPr>
        <w:t>«Развитие образования  города Курчатова Курской области»</w:t>
      </w:r>
      <w:r w:rsidR="00F53575">
        <w:rPr>
          <w:rFonts w:eastAsia="Calibri"/>
          <w:sz w:val="28"/>
          <w:szCs w:val="28"/>
          <w:lang w:eastAsia="ru-RU"/>
        </w:rPr>
        <w:t xml:space="preserve"> </w:t>
      </w:r>
      <w:r w:rsidR="00F53575" w:rsidRPr="00F53575">
        <w:rPr>
          <w:rFonts w:eastAsia="Calibri"/>
          <w:sz w:val="28"/>
          <w:szCs w:val="28"/>
          <w:lang w:eastAsia="ru-RU"/>
        </w:rPr>
        <w:t>на очередной финансовый год и плановый период</w:t>
      </w:r>
      <w:r w:rsidR="00F53575">
        <w:rPr>
          <w:rFonts w:eastAsia="Calibri"/>
          <w:sz w:val="28"/>
          <w:szCs w:val="28"/>
          <w:lang w:eastAsia="ru-RU"/>
        </w:rPr>
        <w:t xml:space="preserve">» </w:t>
      </w:r>
      <w:r w:rsidR="00E750B8">
        <w:rPr>
          <w:rFonts w:eastAsia="Calibri"/>
          <w:sz w:val="28"/>
          <w:szCs w:val="28"/>
          <w:lang w:eastAsia="ru-RU"/>
        </w:rPr>
        <w:t xml:space="preserve">к </w:t>
      </w:r>
      <w:r w:rsidR="00F53575" w:rsidRPr="0009371D">
        <w:rPr>
          <w:rFonts w:eastAsia="Calibri"/>
          <w:sz w:val="28"/>
          <w:szCs w:val="28"/>
          <w:lang w:eastAsia="ru-RU"/>
        </w:rPr>
        <w:t>Программ</w:t>
      </w:r>
      <w:r w:rsidR="00E750B8">
        <w:rPr>
          <w:rFonts w:eastAsia="Calibri"/>
          <w:sz w:val="28"/>
          <w:szCs w:val="28"/>
          <w:lang w:eastAsia="ru-RU"/>
        </w:rPr>
        <w:t>е</w:t>
      </w:r>
      <w:r w:rsidR="00F53575" w:rsidRPr="0009371D">
        <w:rPr>
          <w:rFonts w:eastAsia="Calibri"/>
          <w:sz w:val="28"/>
          <w:szCs w:val="28"/>
          <w:lang w:eastAsia="ru-RU"/>
        </w:rPr>
        <w:t xml:space="preserve"> изложить </w:t>
      </w:r>
      <w:r>
        <w:rPr>
          <w:rFonts w:eastAsia="Calibri"/>
          <w:sz w:val="28"/>
          <w:szCs w:val="28"/>
          <w:lang w:eastAsia="ru-RU"/>
        </w:rPr>
        <w:t>в новой редакции</w:t>
      </w:r>
      <w:r w:rsidR="00E750B8">
        <w:rPr>
          <w:rFonts w:eastAsia="Calibri"/>
          <w:sz w:val="28"/>
          <w:szCs w:val="28"/>
          <w:lang w:eastAsia="ru-RU"/>
        </w:rPr>
        <w:t>.</w:t>
      </w:r>
      <w:r>
        <w:rPr>
          <w:rFonts w:eastAsia="Calibri"/>
          <w:sz w:val="28"/>
          <w:szCs w:val="28"/>
          <w:lang w:eastAsia="ru-RU"/>
        </w:rPr>
        <w:t xml:space="preserve"> (Приложение № 7</w:t>
      </w:r>
      <w:r w:rsidR="00F53575" w:rsidRPr="0009371D">
        <w:rPr>
          <w:rFonts w:eastAsia="Calibri"/>
          <w:sz w:val="28"/>
          <w:szCs w:val="28"/>
          <w:lang w:eastAsia="ru-RU"/>
        </w:rPr>
        <w:t>).</w:t>
      </w:r>
    </w:p>
    <w:p w14:paraId="5E12FC5B" w14:textId="041DFE76" w:rsidR="003F1544" w:rsidRPr="000F2E6E" w:rsidRDefault="003F1544" w:rsidP="00DF46F7">
      <w:pPr>
        <w:widowControl w:val="0"/>
        <w:suppressAutoHyphens w:val="0"/>
        <w:autoSpaceDE w:val="0"/>
        <w:autoSpaceDN w:val="0"/>
        <w:adjustRightInd w:val="0"/>
        <w:ind w:firstLine="708"/>
        <w:jc w:val="both"/>
        <w:rPr>
          <w:rFonts w:eastAsia="Calibri"/>
          <w:sz w:val="28"/>
          <w:szCs w:val="28"/>
          <w:lang w:eastAsia="ru-RU"/>
        </w:rPr>
      </w:pPr>
      <w:r w:rsidRPr="0009371D">
        <w:rPr>
          <w:rFonts w:eastAsia="Calibri"/>
          <w:sz w:val="28"/>
          <w:szCs w:val="28"/>
          <w:lang w:eastAsia="ru-RU"/>
        </w:rPr>
        <w:t>1.</w:t>
      </w:r>
      <w:r w:rsidR="00E750B8">
        <w:rPr>
          <w:rFonts w:eastAsia="Calibri"/>
          <w:sz w:val="28"/>
          <w:szCs w:val="28"/>
          <w:lang w:eastAsia="ru-RU"/>
        </w:rPr>
        <w:t>21</w:t>
      </w:r>
      <w:r w:rsidRPr="0009371D">
        <w:rPr>
          <w:rFonts w:eastAsia="Calibri"/>
          <w:sz w:val="28"/>
          <w:szCs w:val="28"/>
          <w:lang w:eastAsia="ru-RU"/>
        </w:rPr>
        <w:t xml:space="preserve">. Приложение № 4 «Ресурсное обеспечение реализации муниципальной программы «Развитие образования  города Курчатова Курской области» за счет средств городского бюджета (тыс. руб.)» </w:t>
      </w:r>
      <w:r w:rsidR="00F9206B">
        <w:rPr>
          <w:rFonts w:eastAsia="Calibri"/>
          <w:sz w:val="28"/>
          <w:szCs w:val="28"/>
          <w:lang w:eastAsia="ru-RU"/>
        </w:rPr>
        <w:t xml:space="preserve">к </w:t>
      </w:r>
      <w:r w:rsidRPr="000F2E6E">
        <w:rPr>
          <w:rFonts w:eastAsia="Calibri"/>
          <w:sz w:val="28"/>
          <w:szCs w:val="28"/>
          <w:lang w:eastAsia="ru-RU"/>
        </w:rPr>
        <w:t>Программ</w:t>
      </w:r>
      <w:r w:rsidR="00F9206B">
        <w:rPr>
          <w:rFonts w:eastAsia="Calibri"/>
          <w:sz w:val="28"/>
          <w:szCs w:val="28"/>
          <w:lang w:eastAsia="ru-RU"/>
        </w:rPr>
        <w:t>е</w:t>
      </w:r>
      <w:r w:rsidRPr="000F2E6E">
        <w:rPr>
          <w:rFonts w:eastAsia="Calibri"/>
          <w:sz w:val="28"/>
          <w:szCs w:val="28"/>
          <w:lang w:eastAsia="ru-RU"/>
        </w:rPr>
        <w:t xml:space="preserve"> изложить </w:t>
      </w:r>
      <w:r w:rsidR="00804F77" w:rsidRPr="000F2E6E">
        <w:rPr>
          <w:rFonts w:eastAsia="Calibri"/>
          <w:sz w:val="28"/>
          <w:szCs w:val="28"/>
          <w:lang w:eastAsia="ru-RU"/>
        </w:rPr>
        <w:t>в новой редакции</w:t>
      </w:r>
      <w:r w:rsidR="00E750B8" w:rsidRPr="000F2E6E">
        <w:rPr>
          <w:rFonts w:eastAsia="Calibri"/>
          <w:sz w:val="28"/>
          <w:szCs w:val="28"/>
          <w:lang w:eastAsia="ru-RU"/>
        </w:rPr>
        <w:t>.</w:t>
      </w:r>
      <w:r w:rsidR="00804F77" w:rsidRPr="000F2E6E">
        <w:rPr>
          <w:rFonts w:eastAsia="Calibri"/>
          <w:sz w:val="28"/>
          <w:szCs w:val="28"/>
          <w:lang w:eastAsia="ru-RU"/>
        </w:rPr>
        <w:t xml:space="preserve"> (Приложение № </w:t>
      </w:r>
      <w:r w:rsidR="00231D84" w:rsidRPr="000F2E6E">
        <w:rPr>
          <w:rFonts w:eastAsia="Calibri"/>
          <w:sz w:val="28"/>
          <w:szCs w:val="28"/>
          <w:lang w:eastAsia="ru-RU"/>
        </w:rPr>
        <w:t>8</w:t>
      </w:r>
      <w:r w:rsidRPr="000F2E6E">
        <w:rPr>
          <w:rFonts w:eastAsia="Calibri"/>
          <w:sz w:val="28"/>
          <w:szCs w:val="28"/>
          <w:lang w:eastAsia="ru-RU"/>
        </w:rPr>
        <w:t>).</w:t>
      </w:r>
    </w:p>
    <w:p w14:paraId="196828AB" w14:textId="711E3F8E" w:rsidR="003F1544" w:rsidRPr="000F2E6E" w:rsidRDefault="00342AB2" w:rsidP="00DF46F7">
      <w:pPr>
        <w:widowControl w:val="0"/>
        <w:suppressAutoHyphens w:val="0"/>
        <w:autoSpaceDE w:val="0"/>
        <w:autoSpaceDN w:val="0"/>
        <w:adjustRightInd w:val="0"/>
        <w:ind w:firstLine="708"/>
        <w:jc w:val="both"/>
        <w:rPr>
          <w:rFonts w:eastAsia="Calibri"/>
          <w:sz w:val="28"/>
          <w:szCs w:val="28"/>
          <w:lang w:eastAsia="ru-RU"/>
        </w:rPr>
      </w:pPr>
      <w:r w:rsidRPr="000F2E6E">
        <w:rPr>
          <w:rFonts w:eastAsia="Calibri"/>
          <w:sz w:val="28"/>
          <w:szCs w:val="28"/>
          <w:lang w:eastAsia="ru-RU"/>
        </w:rPr>
        <w:t>1.</w:t>
      </w:r>
      <w:r w:rsidR="00E750B8" w:rsidRPr="000F2E6E">
        <w:rPr>
          <w:rFonts w:eastAsia="Calibri"/>
          <w:sz w:val="28"/>
          <w:szCs w:val="28"/>
          <w:lang w:eastAsia="ru-RU"/>
        </w:rPr>
        <w:t>22</w:t>
      </w:r>
      <w:r w:rsidR="003F1544" w:rsidRPr="000F2E6E">
        <w:rPr>
          <w:rFonts w:eastAsia="Calibri"/>
          <w:sz w:val="28"/>
          <w:szCs w:val="28"/>
          <w:lang w:eastAsia="ru-RU"/>
        </w:rPr>
        <w:t xml:space="preserve">. Приложение № 5 «Ресурсное обеспечение и прогнозная (справочная) оценка расходов федерального бюджета, областного бюджета, городского бюджета и внебюджетных источников на реализацию целей муниципальной программы» </w:t>
      </w:r>
      <w:r w:rsidR="000F2E6E" w:rsidRPr="000F2E6E">
        <w:rPr>
          <w:rFonts w:eastAsia="Calibri"/>
          <w:sz w:val="28"/>
          <w:szCs w:val="28"/>
          <w:lang w:eastAsia="ru-RU"/>
        </w:rPr>
        <w:t xml:space="preserve">к </w:t>
      </w:r>
      <w:r w:rsidR="003F1544" w:rsidRPr="000F2E6E">
        <w:rPr>
          <w:rFonts w:eastAsia="Calibri"/>
          <w:sz w:val="28"/>
          <w:szCs w:val="28"/>
          <w:lang w:eastAsia="ru-RU"/>
        </w:rPr>
        <w:t>Программ</w:t>
      </w:r>
      <w:r w:rsidR="000F2E6E" w:rsidRPr="000F2E6E">
        <w:rPr>
          <w:rFonts w:eastAsia="Calibri"/>
          <w:sz w:val="28"/>
          <w:szCs w:val="28"/>
          <w:lang w:eastAsia="ru-RU"/>
        </w:rPr>
        <w:t>е</w:t>
      </w:r>
      <w:r w:rsidR="003F1544" w:rsidRPr="000F2E6E">
        <w:rPr>
          <w:rFonts w:eastAsia="Calibri"/>
          <w:sz w:val="28"/>
          <w:szCs w:val="28"/>
          <w:lang w:eastAsia="ru-RU"/>
        </w:rPr>
        <w:t xml:space="preserve"> изложить </w:t>
      </w:r>
      <w:r w:rsidR="00804F77" w:rsidRPr="000F2E6E">
        <w:rPr>
          <w:rFonts w:eastAsia="Calibri"/>
          <w:sz w:val="28"/>
          <w:szCs w:val="28"/>
          <w:lang w:eastAsia="ru-RU"/>
        </w:rPr>
        <w:t>в новой редакции</w:t>
      </w:r>
      <w:r w:rsidR="00E750B8" w:rsidRPr="000F2E6E">
        <w:rPr>
          <w:rFonts w:eastAsia="Calibri"/>
          <w:sz w:val="28"/>
          <w:szCs w:val="28"/>
          <w:lang w:eastAsia="ru-RU"/>
        </w:rPr>
        <w:t>.</w:t>
      </w:r>
      <w:r w:rsidR="00804F77" w:rsidRPr="000F2E6E">
        <w:rPr>
          <w:rFonts w:eastAsia="Calibri"/>
          <w:sz w:val="28"/>
          <w:szCs w:val="28"/>
          <w:lang w:eastAsia="ru-RU"/>
        </w:rPr>
        <w:t xml:space="preserve"> (Приложение № </w:t>
      </w:r>
      <w:r w:rsidR="00231D84" w:rsidRPr="000F2E6E">
        <w:rPr>
          <w:rFonts w:eastAsia="Calibri"/>
          <w:sz w:val="28"/>
          <w:szCs w:val="28"/>
          <w:lang w:eastAsia="ru-RU"/>
        </w:rPr>
        <w:t>9</w:t>
      </w:r>
      <w:r w:rsidR="003F1544" w:rsidRPr="000F2E6E">
        <w:rPr>
          <w:rFonts w:eastAsia="Calibri"/>
          <w:sz w:val="28"/>
          <w:szCs w:val="28"/>
          <w:lang w:eastAsia="ru-RU"/>
        </w:rPr>
        <w:t>).</w:t>
      </w:r>
    </w:p>
    <w:p w14:paraId="4BECFA64" w14:textId="77777777" w:rsidR="0007377A" w:rsidRPr="0009371D" w:rsidRDefault="0007377A" w:rsidP="00DF46F7">
      <w:pPr>
        <w:ind w:firstLine="708"/>
        <w:jc w:val="both"/>
        <w:rPr>
          <w:rFonts w:eastAsia="Calibri"/>
          <w:sz w:val="28"/>
          <w:szCs w:val="28"/>
          <w:lang w:eastAsia="ru-RU"/>
        </w:rPr>
      </w:pPr>
      <w:r w:rsidRPr="000F2E6E">
        <w:rPr>
          <w:rFonts w:eastAsia="Calibri"/>
          <w:sz w:val="28"/>
          <w:szCs w:val="28"/>
          <w:lang w:eastAsia="ru-RU"/>
        </w:rPr>
        <w:t xml:space="preserve">2. </w:t>
      </w:r>
      <w:proofErr w:type="gramStart"/>
      <w:r w:rsidRPr="000F2E6E">
        <w:rPr>
          <w:rFonts w:eastAsia="Calibri"/>
          <w:sz w:val="28"/>
          <w:szCs w:val="28"/>
          <w:lang w:eastAsia="ru-RU"/>
        </w:rPr>
        <w:t>Контроль за</w:t>
      </w:r>
      <w:proofErr w:type="gramEnd"/>
      <w:r w:rsidRPr="000F2E6E">
        <w:rPr>
          <w:rFonts w:eastAsia="Calibri"/>
          <w:sz w:val="28"/>
          <w:szCs w:val="28"/>
          <w:lang w:eastAsia="ru-RU"/>
        </w:rPr>
        <w:t xml:space="preserve"> исполнением </w:t>
      </w:r>
      <w:r w:rsidRPr="0009371D">
        <w:rPr>
          <w:rFonts w:eastAsia="Calibri"/>
          <w:sz w:val="28"/>
          <w:szCs w:val="28"/>
          <w:lang w:eastAsia="ru-RU"/>
        </w:rPr>
        <w:t>настоящего постановления возложить на заместителя Глав</w:t>
      </w:r>
      <w:r w:rsidR="00610219" w:rsidRPr="0009371D">
        <w:rPr>
          <w:rFonts w:eastAsia="Calibri"/>
          <w:sz w:val="28"/>
          <w:szCs w:val="28"/>
          <w:lang w:eastAsia="ru-RU"/>
        </w:rPr>
        <w:t>ы администрации города Рудакова</w:t>
      </w:r>
      <w:r w:rsidRPr="0009371D">
        <w:rPr>
          <w:rFonts w:eastAsia="Calibri"/>
          <w:sz w:val="28"/>
          <w:szCs w:val="28"/>
          <w:lang w:eastAsia="ru-RU"/>
        </w:rPr>
        <w:t xml:space="preserve"> </w:t>
      </w:r>
      <w:r w:rsidR="00610219" w:rsidRPr="0009371D">
        <w:rPr>
          <w:rFonts w:eastAsia="Calibri"/>
          <w:sz w:val="28"/>
          <w:szCs w:val="28"/>
          <w:lang w:eastAsia="ru-RU"/>
        </w:rPr>
        <w:t>С</w:t>
      </w:r>
      <w:r w:rsidRPr="0009371D">
        <w:rPr>
          <w:rFonts w:eastAsia="Calibri"/>
          <w:sz w:val="28"/>
          <w:szCs w:val="28"/>
          <w:lang w:eastAsia="ru-RU"/>
        </w:rPr>
        <w:t>.</w:t>
      </w:r>
      <w:r w:rsidR="00610219" w:rsidRPr="0009371D">
        <w:rPr>
          <w:rFonts w:eastAsia="Calibri"/>
          <w:sz w:val="28"/>
          <w:szCs w:val="28"/>
          <w:lang w:eastAsia="ru-RU"/>
        </w:rPr>
        <w:t>В</w:t>
      </w:r>
      <w:r w:rsidRPr="0009371D">
        <w:rPr>
          <w:rFonts w:eastAsia="Calibri"/>
          <w:sz w:val="28"/>
          <w:szCs w:val="28"/>
          <w:lang w:eastAsia="ru-RU"/>
        </w:rPr>
        <w:t>.</w:t>
      </w:r>
    </w:p>
    <w:p w14:paraId="5D4EB919" w14:textId="77777777" w:rsidR="0007377A" w:rsidRPr="0009371D" w:rsidRDefault="0007377A" w:rsidP="00DF46F7">
      <w:pPr>
        <w:ind w:firstLine="708"/>
        <w:jc w:val="both"/>
        <w:rPr>
          <w:rFonts w:eastAsia="Calibri"/>
          <w:sz w:val="28"/>
          <w:szCs w:val="28"/>
          <w:lang w:eastAsia="ru-RU"/>
        </w:rPr>
      </w:pPr>
      <w:r w:rsidRPr="0009371D">
        <w:rPr>
          <w:rFonts w:eastAsia="Calibri"/>
          <w:sz w:val="28"/>
          <w:szCs w:val="28"/>
          <w:lang w:eastAsia="ru-RU"/>
        </w:rPr>
        <w:t>3. Постановление вступает в силу с</w:t>
      </w:r>
      <w:r w:rsidR="00883022" w:rsidRPr="0009371D">
        <w:rPr>
          <w:rFonts w:eastAsia="Calibri"/>
          <w:sz w:val="28"/>
          <w:szCs w:val="28"/>
          <w:lang w:eastAsia="ru-RU"/>
        </w:rPr>
        <w:t>о</w:t>
      </w:r>
      <w:r w:rsidRPr="0009371D">
        <w:rPr>
          <w:rFonts w:eastAsia="Calibri"/>
          <w:sz w:val="28"/>
          <w:szCs w:val="28"/>
          <w:lang w:eastAsia="ru-RU"/>
        </w:rPr>
        <w:t xml:space="preserve"> дня его опубликования.</w:t>
      </w:r>
    </w:p>
    <w:p w14:paraId="301FEE11" w14:textId="77777777" w:rsidR="0007377A" w:rsidRPr="0009371D" w:rsidRDefault="0007377A" w:rsidP="0007377A">
      <w:pPr>
        <w:jc w:val="both"/>
        <w:rPr>
          <w:sz w:val="28"/>
          <w:szCs w:val="28"/>
        </w:rPr>
      </w:pPr>
    </w:p>
    <w:p w14:paraId="53FCD0ED" w14:textId="77777777" w:rsidR="0007377A" w:rsidRPr="0039776F" w:rsidRDefault="0007377A" w:rsidP="0007377A">
      <w:pPr>
        <w:jc w:val="both"/>
        <w:rPr>
          <w:sz w:val="28"/>
          <w:szCs w:val="28"/>
        </w:rPr>
      </w:pPr>
    </w:p>
    <w:p w14:paraId="24E7EA44" w14:textId="77777777" w:rsidR="0007377A" w:rsidRPr="0039776F" w:rsidRDefault="0007377A" w:rsidP="0007377A">
      <w:pPr>
        <w:jc w:val="both"/>
        <w:rPr>
          <w:sz w:val="28"/>
          <w:szCs w:val="28"/>
        </w:rPr>
      </w:pPr>
    </w:p>
    <w:p w14:paraId="285CADEE" w14:textId="3E6856CE" w:rsidR="00FF25C3" w:rsidRDefault="0007377A" w:rsidP="00FF25C3">
      <w:pPr>
        <w:jc w:val="both"/>
        <w:rPr>
          <w:sz w:val="28"/>
          <w:szCs w:val="28"/>
        </w:rPr>
      </w:pPr>
      <w:r w:rsidRPr="0009371D">
        <w:rPr>
          <w:sz w:val="28"/>
          <w:szCs w:val="28"/>
        </w:rPr>
        <w:t>Глава города                                                                                    И.В. Корпунков</w:t>
      </w:r>
    </w:p>
    <w:p w14:paraId="13735869" w14:textId="20F85267" w:rsidR="007D57C6" w:rsidRDefault="007D57C6" w:rsidP="00E62D87">
      <w:pPr>
        <w:jc w:val="center"/>
        <w:rPr>
          <w:sz w:val="28"/>
          <w:szCs w:val="28"/>
        </w:rPr>
      </w:pPr>
    </w:p>
    <w:p w14:paraId="6DAFAFD7" w14:textId="77777777" w:rsidR="000E20D6" w:rsidRDefault="000E20D6" w:rsidP="00E62D87">
      <w:pPr>
        <w:jc w:val="center"/>
        <w:rPr>
          <w:sz w:val="28"/>
          <w:szCs w:val="28"/>
        </w:rPr>
      </w:pPr>
    </w:p>
    <w:p w14:paraId="07F9AC84" w14:textId="77777777" w:rsidR="000E20D6" w:rsidRDefault="000E20D6" w:rsidP="00E62D87">
      <w:pPr>
        <w:jc w:val="center"/>
        <w:rPr>
          <w:sz w:val="28"/>
          <w:szCs w:val="28"/>
        </w:rPr>
      </w:pPr>
    </w:p>
    <w:p w14:paraId="105BFC87" w14:textId="77777777" w:rsidR="000E20D6" w:rsidRDefault="000E20D6" w:rsidP="00E62D87">
      <w:pPr>
        <w:jc w:val="center"/>
        <w:rPr>
          <w:sz w:val="28"/>
          <w:szCs w:val="28"/>
        </w:rPr>
      </w:pPr>
    </w:p>
    <w:p w14:paraId="33F37FD7" w14:textId="77777777" w:rsidR="000E20D6" w:rsidRDefault="000E20D6" w:rsidP="00E62D87">
      <w:pPr>
        <w:jc w:val="center"/>
        <w:rPr>
          <w:sz w:val="28"/>
          <w:szCs w:val="28"/>
        </w:rPr>
      </w:pPr>
    </w:p>
    <w:p w14:paraId="1F7C28CF" w14:textId="77777777" w:rsidR="000E20D6" w:rsidRDefault="000E20D6" w:rsidP="00E62D87">
      <w:pPr>
        <w:jc w:val="center"/>
        <w:rPr>
          <w:sz w:val="28"/>
          <w:szCs w:val="28"/>
        </w:rPr>
      </w:pPr>
    </w:p>
    <w:p w14:paraId="79364E89" w14:textId="77777777" w:rsidR="000E20D6" w:rsidRDefault="000E20D6" w:rsidP="00E62D87">
      <w:pPr>
        <w:jc w:val="center"/>
        <w:rPr>
          <w:sz w:val="28"/>
          <w:szCs w:val="28"/>
        </w:rPr>
      </w:pPr>
    </w:p>
    <w:p w14:paraId="336FC698" w14:textId="77777777" w:rsidR="000E20D6" w:rsidRDefault="000E20D6" w:rsidP="00E62D87">
      <w:pPr>
        <w:jc w:val="center"/>
        <w:rPr>
          <w:sz w:val="28"/>
          <w:szCs w:val="28"/>
        </w:rPr>
      </w:pPr>
      <w:bookmarkStart w:id="0" w:name="_GoBack"/>
      <w:bookmarkEnd w:id="0"/>
    </w:p>
    <w:p w14:paraId="4B13831E" w14:textId="77777777" w:rsidR="007D57C6" w:rsidRDefault="007D57C6" w:rsidP="00FF25C3">
      <w:pPr>
        <w:jc w:val="both"/>
        <w:rPr>
          <w:sz w:val="28"/>
          <w:szCs w:val="28"/>
        </w:rPr>
      </w:pPr>
    </w:p>
    <w:p w14:paraId="469A00F9" w14:textId="77777777" w:rsidR="007D57C6" w:rsidRDefault="007D57C6" w:rsidP="00FF25C3">
      <w:pPr>
        <w:jc w:val="both"/>
        <w:rPr>
          <w:sz w:val="28"/>
          <w:szCs w:val="28"/>
        </w:rPr>
      </w:pPr>
    </w:p>
    <w:p w14:paraId="1D241997" w14:textId="77777777" w:rsidR="007D57C6" w:rsidRDefault="007D57C6" w:rsidP="00FF25C3">
      <w:pPr>
        <w:jc w:val="both"/>
        <w:rPr>
          <w:sz w:val="28"/>
          <w:szCs w:val="28"/>
        </w:rPr>
      </w:pPr>
    </w:p>
    <w:p w14:paraId="0CF67420" w14:textId="77777777" w:rsidR="007D57C6" w:rsidRDefault="007D57C6" w:rsidP="00FF25C3">
      <w:pPr>
        <w:jc w:val="both"/>
        <w:rPr>
          <w:sz w:val="28"/>
          <w:szCs w:val="28"/>
        </w:rPr>
      </w:pPr>
    </w:p>
    <w:p w14:paraId="65D1A0ED" w14:textId="77777777" w:rsidR="007D57C6" w:rsidRDefault="007D57C6" w:rsidP="00FF25C3">
      <w:pPr>
        <w:jc w:val="both"/>
        <w:rPr>
          <w:sz w:val="28"/>
          <w:szCs w:val="28"/>
        </w:rPr>
      </w:pPr>
    </w:p>
    <w:p w14:paraId="361791DE" w14:textId="77777777" w:rsidR="007D57C6" w:rsidRDefault="007D57C6" w:rsidP="00FF25C3">
      <w:pPr>
        <w:jc w:val="both"/>
        <w:rPr>
          <w:sz w:val="28"/>
          <w:szCs w:val="28"/>
        </w:rPr>
      </w:pPr>
    </w:p>
    <w:p w14:paraId="4143CF75" w14:textId="77777777" w:rsidR="007D57C6" w:rsidRDefault="007D57C6" w:rsidP="00FF25C3">
      <w:pPr>
        <w:jc w:val="both"/>
        <w:rPr>
          <w:sz w:val="28"/>
          <w:szCs w:val="28"/>
        </w:rPr>
      </w:pPr>
    </w:p>
    <w:p w14:paraId="617AA53A" w14:textId="77777777" w:rsidR="007D57C6" w:rsidRDefault="007D57C6" w:rsidP="00FF25C3">
      <w:pPr>
        <w:jc w:val="both"/>
        <w:rPr>
          <w:sz w:val="28"/>
          <w:szCs w:val="28"/>
        </w:rPr>
      </w:pPr>
    </w:p>
    <w:p w14:paraId="128A745A" w14:textId="5DFBED68" w:rsidR="00476D83" w:rsidRDefault="00476D83" w:rsidP="00462F0A">
      <w:pPr>
        <w:ind w:left="4956" w:firstLine="147"/>
        <w:jc w:val="both"/>
        <w:rPr>
          <w:sz w:val="28"/>
          <w:szCs w:val="28"/>
        </w:rPr>
      </w:pPr>
      <w:r>
        <w:rPr>
          <w:sz w:val="28"/>
          <w:szCs w:val="28"/>
        </w:rPr>
        <w:t>Приложение № 1</w:t>
      </w:r>
    </w:p>
    <w:p w14:paraId="25DA12F0" w14:textId="77777777" w:rsidR="00C75246" w:rsidRDefault="00C75246" w:rsidP="00462F0A">
      <w:pPr>
        <w:ind w:left="4956" w:firstLine="147"/>
        <w:jc w:val="both"/>
        <w:rPr>
          <w:sz w:val="28"/>
          <w:szCs w:val="28"/>
        </w:rPr>
      </w:pPr>
      <w:r>
        <w:rPr>
          <w:sz w:val="28"/>
          <w:szCs w:val="28"/>
        </w:rPr>
        <w:t xml:space="preserve">к постановлению </w:t>
      </w:r>
    </w:p>
    <w:p w14:paraId="69AEDA41" w14:textId="0C459556" w:rsidR="00C75246" w:rsidRDefault="00C75246" w:rsidP="00462F0A">
      <w:pPr>
        <w:ind w:left="4956" w:firstLine="147"/>
        <w:jc w:val="both"/>
        <w:rPr>
          <w:sz w:val="28"/>
          <w:szCs w:val="28"/>
        </w:rPr>
      </w:pPr>
      <w:r>
        <w:rPr>
          <w:sz w:val="28"/>
          <w:szCs w:val="28"/>
        </w:rPr>
        <w:t xml:space="preserve">администрации </w:t>
      </w:r>
      <w:r w:rsidR="00462F0A">
        <w:rPr>
          <w:sz w:val="28"/>
          <w:szCs w:val="28"/>
        </w:rPr>
        <w:t>города Курчатова</w:t>
      </w:r>
    </w:p>
    <w:p w14:paraId="176E2697" w14:textId="5A078599" w:rsidR="00C75246" w:rsidRDefault="00710162" w:rsidP="00462F0A">
      <w:pPr>
        <w:ind w:left="4956" w:firstLine="147"/>
        <w:jc w:val="both"/>
        <w:rPr>
          <w:sz w:val="28"/>
          <w:szCs w:val="28"/>
        </w:rPr>
      </w:pPr>
      <w:r>
        <w:rPr>
          <w:sz w:val="28"/>
          <w:szCs w:val="28"/>
        </w:rPr>
        <w:t>от  30.</w:t>
      </w:r>
      <w:r w:rsidR="00C75246">
        <w:rPr>
          <w:sz w:val="28"/>
          <w:szCs w:val="28"/>
        </w:rPr>
        <w:t>12.2021 №</w:t>
      </w:r>
      <w:r>
        <w:rPr>
          <w:sz w:val="28"/>
          <w:szCs w:val="28"/>
        </w:rPr>
        <w:t>1657</w:t>
      </w:r>
    </w:p>
    <w:p w14:paraId="468EA724" w14:textId="77777777" w:rsidR="00C75246" w:rsidRDefault="00C75246" w:rsidP="00C75246">
      <w:pPr>
        <w:spacing w:line="276" w:lineRule="auto"/>
        <w:jc w:val="center"/>
        <w:rPr>
          <w:rFonts w:eastAsia="Calibri"/>
          <w:b/>
          <w:color w:val="000000"/>
          <w:sz w:val="28"/>
          <w:szCs w:val="28"/>
          <w:lang w:eastAsia="en-US"/>
        </w:rPr>
      </w:pPr>
    </w:p>
    <w:p w14:paraId="3E99585E" w14:textId="77777777" w:rsidR="00C75246" w:rsidRPr="00C75246" w:rsidRDefault="00C75246" w:rsidP="00C75246">
      <w:pPr>
        <w:spacing w:line="276" w:lineRule="auto"/>
        <w:jc w:val="center"/>
        <w:rPr>
          <w:rFonts w:eastAsia="Calibri"/>
          <w:b/>
          <w:color w:val="000000"/>
          <w:sz w:val="28"/>
          <w:szCs w:val="28"/>
          <w:lang w:eastAsia="en-US"/>
        </w:rPr>
      </w:pPr>
      <w:r w:rsidRPr="00C75246">
        <w:rPr>
          <w:rFonts w:eastAsia="Calibri"/>
          <w:b/>
          <w:color w:val="000000"/>
          <w:sz w:val="28"/>
          <w:szCs w:val="28"/>
          <w:lang w:eastAsia="en-US"/>
        </w:rPr>
        <w:t>ПАСПОРТ</w:t>
      </w:r>
    </w:p>
    <w:p w14:paraId="1BDFDBED" w14:textId="77777777" w:rsidR="00C75246" w:rsidRPr="00C75246" w:rsidRDefault="00C75246" w:rsidP="00C75246">
      <w:pPr>
        <w:jc w:val="center"/>
        <w:rPr>
          <w:rFonts w:eastAsia="Calibri"/>
          <w:b/>
          <w:color w:val="000000"/>
          <w:sz w:val="28"/>
          <w:szCs w:val="28"/>
          <w:lang w:eastAsia="en-US"/>
        </w:rPr>
      </w:pPr>
      <w:r w:rsidRPr="00C75246">
        <w:rPr>
          <w:rFonts w:eastAsia="Calibri"/>
          <w:b/>
          <w:color w:val="000000"/>
          <w:sz w:val="28"/>
          <w:szCs w:val="28"/>
          <w:lang w:eastAsia="en-US"/>
        </w:rPr>
        <w:t xml:space="preserve"> муниципальной программы </w:t>
      </w:r>
    </w:p>
    <w:p w14:paraId="7604DB67" w14:textId="77777777" w:rsidR="00C75246" w:rsidRPr="00C75246" w:rsidRDefault="00C75246" w:rsidP="00C75246">
      <w:pPr>
        <w:jc w:val="center"/>
        <w:rPr>
          <w:rFonts w:eastAsia="Calibri"/>
          <w:b/>
          <w:color w:val="000000"/>
          <w:sz w:val="28"/>
          <w:szCs w:val="28"/>
          <w:lang w:eastAsia="en-US"/>
        </w:rPr>
      </w:pPr>
      <w:r w:rsidRPr="00C75246">
        <w:rPr>
          <w:rFonts w:eastAsia="Calibri"/>
          <w:b/>
          <w:color w:val="000000"/>
          <w:sz w:val="28"/>
          <w:szCs w:val="28"/>
          <w:lang w:eastAsia="en-US"/>
        </w:rPr>
        <w:t xml:space="preserve">«Развитие образования города Курчатова Курской области» </w:t>
      </w:r>
    </w:p>
    <w:p w14:paraId="4D52FAE5" w14:textId="77777777" w:rsidR="00C75246" w:rsidRPr="00C75246" w:rsidRDefault="00C75246" w:rsidP="00C75246">
      <w:pPr>
        <w:spacing w:after="200"/>
        <w:jc w:val="center"/>
        <w:rPr>
          <w:rFonts w:eastAsia="Calibri"/>
          <w:b/>
          <w:color w:val="000000"/>
          <w:sz w:val="28"/>
          <w:szCs w:val="28"/>
          <w:lang w:eastAsia="en-US"/>
        </w:rPr>
      </w:pPr>
    </w:p>
    <w:tbl>
      <w:tblPr>
        <w:tblW w:w="9344" w:type="dxa"/>
        <w:tblInd w:w="108" w:type="dxa"/>
        <w:tblLook w:val="0000" w:firstRow="0" w:lastRow="0" w:firstColumn="0" w:lastColumn="0" w:noHBand="0" w:noVBand="0"/>
      </w:tblPr>
      <w:tblGrid>
        <w:gridCol w:w="3085"/>
        <w:gridCol w:w="6259"/>
      </w:tblGrid>
      <w:tr w:rsidR="00C75246" w:rsidRPr="00C75246" w14:paraId="59219D16" w14:textId="77777777" w:rsidTr="009242E8">
        <w:tc>
          <w:tcPr>
            <w:tcW w:w="3085" w:type="dxa"/>
          </w:tcPr>
          <w:p w14:paraId="03700CD8"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Ответственный исполнитель Программы</w:t>
            </w:r>
          </w:p>
        </w:tc>
        <w:tc>
          <w:tcPr>
            <w:tcW w:w="6259" w:type="dxa"/>
          </w:tcPr>
          <w:p w14:paraId="7CA97249" w14:textId="77777777" w:rsidR="00C75246" w:rsidRPr="00C75246" w:rsidRDefault="00C75246" w:rsidP="00C75246">
            <w:pPr>
              <w:ind w:left="-85" w:right="-108"/>
              <w:jc w:val="center"/>
              <w:rPr>
                <w:rFonts w:eastAsia="Calibri"/>
                <w:color w:val="000000"/>
                <w:sz w:val="28"/>
                <w:szCs w:val="28"/>
                <w:lang w:eastAsia="en-US"/>
              </w:rPr>
            </w:pPr>
            <w:r w:rsidRPr="00C75246">
              <w:rPr>
                <w:rFonts w:eastAsia="Calibri"/>
                <w:color w:val="000000"/>
                <w:sz w:val="28"/>
                <w:szCs w:val="28"/>
                <w:lang w:eastAsia="en-US"/>
              </w:rPr>
              <w:t>-</w:t>
            </w:r>
          </w:p>
          <w:p w14:paraId="0B926717"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Комитет образования  города Курчатова</w:t>
            </w:r>
          </w:p>
          <w:p w14:paraId="0A89878B" w14:textId="77777777" w:rsidR="00C75246" w:rsidRPr="00C75246" w:rsidRDefault="00C75246" w:rsidP="00C75246">
            <w:pPr>
              <w:jc w:val="both"/>
              <w:rPr>
                <w:rFonts w:eastAsia="Calibri"/>
                <w:color w:val="000000"/>
                <w:sz w:val="28"/>
                <w:szCs w:val="28"/>
                <w:lang w:eastAsia="en-US"/>
              </w:rPr>
            </w:pPr>
          </w:p>
        </w:tc>
      </w:tr>
      <w:tr w:rsidR="00C75246" w:rsidRPr="00C75246" w14:paraId="5B20EDD6" w14:textId="77777777" w:rsidTr="009242E8">
        <w:tc>
          <w:tcPr>
            <w:tcW w:w="3085" w:type="dxa"/>
          </w:tcPr>
          <w:p w14:paraId="79943AAB"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Соисполнители Программы</w:t>
            </w:r>
          </w:p>
        </w:tc>
        <w:tc>
          <w:tcPr>
            <w:tcW w:w="6259" w:type="dxa"/>
          </w:tcPr>
          <w:p w14:paraId="469B9E9E"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нет</w:t>
            </w:r>
          </w:p>
        </w:tc>
      </w:tr>
      <w:tr w:rsidR="00C75246" w:rsidRPr="00C75246" w14:paraId="56D3076A" w14:textId="77777777" w:rsidTr="009242E8">
        <w:tc>
          <w:tcPr>
            <w:tcW w:w="3085" w:type="dxa"/>
          </w:tcPr>
          <w:p w14:paraId="19510DCD"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Участники Программы</w:t>
            </w:r>
          </w:p>
        </w:tc>
        <w:tc>
          <w:tcPr>
            <w:tcW w:w="6259" w:type="dxa"/>
          </w:tcPr>
          <w:p w14:paraId="558B29E5"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Муниципальные организации дошкольного образования города Курчатова, муниципальные общеобразовательные организации города Курчатова,  муниципальные организации дополнительного образования города Курчатова (МАУДО «ДДТ»), муниципальное казенное учреждение «Центр развития образования», муниципальное казенное учреждение «Централизованная бухгалтерия учреждений образования», Комитет образования города Курчатова</w:t>
            </w:r>
          </w:p>
        </w:tc>
      </w:tr>
      <w:tr w:rsidR="00C75246" w:rsidRPr="00C75246" w14:paraId="029471F5" w14:textId="77777777" w:rsidTr="009242E8">
        <w:tc>
          <w:tcPr>
            <w:tcW w:w="3085" w:type="dxa"/>
          </w:tcPr>
          <w:p w14:paraId="78D04373" w14:textId="77777777" w:rsidR="00C75246" w:rsidRPr="00C75246" w:rsidRDefault="00C75246" w:rsidP="00C75246">
            <w:pPr>
              <w:spacing w:after="200"/>
              <w:jc w:val="both"/>
              <w:rPr>
                <w:rFonts w:eastAsia="Calibri"/>
                <w:color w:val="000000"/>
                <w:sz w:val="28"/>
                <w:szCs w:val="28"/>
                <w:lang w:eastAsia="en-US"/>
              </w:rPr>
            </w:pPr>
            <w:r w:rsidRPr="00C75246">
              <w:rPr>
                <w:rFonts w:eastAsia="Calibri"/>
                <w:color w:val="000000"/>
                <w:sz w:val="28"/>
                <w:szCs w:val="28"/>
                <w:lang w:eastAsia="en-US"/>
              </w:rPr>
              <w:t>Подпрограммы Программы</w:t>
            </w:r>
          </w:p>
        </w:tc>
        <w:tc>
          <w:tcPr>
            <w:tcW w:w="6259" w:type="dxa"/>
          </w:tcPr>
          <w:p w14:paraId="68B879BA" w14:textId="77777777" w:rsidR="00C75246" w:rsidRPr="00C75246" w:rsidRDefault="00C75246" w:rsidP="00C75246">
            <w:pPr>
              <w:ind w:left="33"/>
              <w:contextualSpacing/>
              <w:jc w:val="both"/>
              <w:rPr>
                <w:color w:val="000000"/>
                <w:sz w:val="28"/>
                <w:szCs w:val="28"/>
                <w:lang w:eastAsia="ru-RU"/>
              </w:rPr>
            </w:pPr>
            <w:r w:rsidRPr="00C75246">
              <w:rPr>
                <w:color w:val="000000"/>
                <w:sz w:val="28"/>
                <w:szCs w:val="28"/>
                <w:lang w:eastAsia="ru-RU"/>
              </w:rPr>
              <w:t xml:space="preserve">1. Управление муниципальной программой и обеспечение  условий реализации </w:t>
            </w:r>
          </w:p>
          <w:p w14:paraId="0822C498" w14:textId="77777777" w:rsidR="00C75246" w:rsidRPr="00C75246" w:rsidRDefault="00C75246" w:rsidP="00C75246">
            <w:pPr>
              <w:ind w:left="33"/>
              <w:contextualSpacing/>
              <w:jc w:val="both"/>
              <w:rPr>
                <w:color w:val="000000"/>
                <w:sz w:val="28"/>
                <w:szCs w:val="28"/>
                <w:lang w:eastAsia="ru-RU"/>
              </w:rPr>
            </w:pPr>
            <w:r w:rsidRPr="00C75246">
              <w:rPr>
                <w:color w:val="000000"/>
                <w:sz w:val="28"/>
                <w:szCs w:val="28"/>
                <w:lang w:eastAsia="ru-RU"/>
              </w:rPr>
              <w:t xml:space="preserve">2. Развитие дошкольного и общего образования детей </w:t>
            </w:r>
          </w:p>
          <w:p w14:paraId="4602E750" w14:textId="77777777" w:rsid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 xml:space="preserve">3. Развитие дополнительного образования и системы воспитания детей </w:t>
            </w:r>
          </w:p>
          <w:p w14:paraId="38DC9D89" w14:textId="77777777" w:rsidR="00500107" w:rsidRPr="00C75246" w:rsidRDefault="00500107" w:rsidP="00C75246">
            <w:pPr>
              <w:jc w:val="both"/>
              <w:rPr>
                <w:rFonts w:eastAsia="Calibri"/>
                <w:color w:val="000000"/>
                <w:sz w:val="28"/>
                <w:szCs w:val="28"/>
                <w:lang w:eastAsia="en-US"/>
              </w:rPr>
            </w:pPr>
          </w:p>
        </w:tc>
      </w:tr>
      <w:tr w:rsidR="00C75246" w:rsidRPr="00C75246" w14:paraId="4827FB85" w14:textId="77777777" w:rsidTr="009242E8">
        <w:tc>
          <w:tcPr>
            <w:tcW w:w="3085" w:type="dxa"/>
          </w:tcPr>
          <w:p w14:paraId="6FFC7D19" w14:textId="77777777" w:rsid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Программно-целевые инструменты Программы:</w:t>
            </w:r>
          </w:p>
          <w:p w14:paraId="44582669" w14:textId="77777777" w:rsidR="00C75246" w:rsidRDefault="00C75246" w:rsidP="00C75246">
            <w:pPr>
              <w:jc w:val="both"/>
              <w:rPr>
                <w:rFonts w:eastAsia="Calibri"/>
                <w:color w:val="000000"/>
                <w:sz w:val="28"/>
                <w:szCs w:val="28"/>
                <w:lang w:eastAsia="en-US"/>
              </w:rPr>
            </w:pPr>
          </w:p>
          <w:p w14:paraId="04C66D94" w14:textId="5D834948" w:rsidR="00C75246" w:rsidRDefault="00C75246" w:rsidP="00C75246">
            <w:pPr>
              <w:jc w:val="both"/>
              <w:rPr>
                <w:rFonts w:eastAsia="Calibri"/>
                <w:color w:val="000000"/>
                <w:sz w:val="28"/>
                <w:szCs w:val="28"/>
                <w:lang w:eastAsia="en-US"/>
              </w:rPr>
            </w:pPr>
            <w:r>
              <w:rPr>
                <w:rFonts w:eastAsia="Calibri"/>
                <w:color w:val="000000"/>
                <w:sz w:val="28"/>
                <w:szCs w:val="28"/>
                <w:lang w:eastAsia="en-US"/>
              </w:rPr>
              <w:t>Региональные проекты Программы</w:t>
            </w:r>
            <w:r w:rsidR="00462F0A">
              <w:rPr>
                <w:rFonts w:eastAsia="Calibri"/>
                <w:color w:val="000000"/>
                <w:sz w:val="28"/>
                <w:szCs w:val="28"/>
                <w:lang w:eastAsia="en-US"/>
              </w:rPr>
              <w:t xml:space="preserve">                         </w:t>
            </w:r>
          </w:p>
          <w:p w14:paraId="4B667BAA" w14:textId="77777777" w:rsidR="00C75246" w:rsidRDefault="00C75246" w:rsidP="00C75246">
            <w:pPr>
              <w:jc w:val="both"/>
              <w:rPr>
                <w:rFonts w:eastAsia="Calibri"/>
                <w:color w:val="000000"/>
                <w:sz w:val="28"/>
                <w:szCs w:val="28"/>
                <w:lang w:eastAsia="en-US"/>
              </w:rPr>
            </w:pPr>
          </w:p>
          <w:p w14:paraId="35A30BBD" w14:textId="77777777" w:rsidR="00C75246" w:rsidRDefault="00C75246" w:rsidP="00C75246">
            <w:pPr>
              <w:jc w:val="both"/>
              <w:rPr>
                <w:rFonts w:eastAsia="Calibri"/>
                <w:color w:val="000000"/>
                <w:sz w:val="28"/>
                <w:szCs w:val="28"/>
                <w:lang w:eastAsia="en-US"/>
              </w:rPr>
            </w:pPr>
          </w:p>
          <w:p w14:paraId="4B06297A" w14:textId="77777777" w:rsidR="00C75246" w:rsidRDefault="00C75246" w:rsidP="00C75246">
            <w:pPr>
              <w:jc w:val="both"/>
              <w:rPr>
                <w:rFonts w:eastAsia="Calibri"/>
                <w:color w:val="000000"/>
                <w:sz w:val="28"/>
                <w:szCs w:val="28"/>
                <w:lang w:eastAsia="en-US"/>
              </w:rPr>
            </w:pPr>
          </w:p>
          <w:p w14:paraId="13E467AC" w14:textId="77777777" w:rsidR="00C75246" w:rsidRPr="00C75246" w:rsidRDefault="00C75246" w:rsidP="00C75246">
            <w:pPr>
              <w:jc w:val="both"/>
              <w:rPr>
                <w:rFonts w:eastAsia="Calibri"/>
                <w:color w:val="000000"/>
                <w:sz w:val="28"/>
                <w:szCs w:val="28"/>
                <w:lang w:eastAsia="en-US"/>
              </w:rPr>
            </w:pPr>
          </w:p>
        </w:tc>
        <w:tc>
          <w:tcPr>
            <w:tcW w:w="6259" w:type="dxa"/>
          </w:tcPr>
          <w:p w14:paraId="109F483E" w14:textId="77777777" w:rsid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Отсутствуют</w:t>
            </w:r>
          </w:p>
          <w:p w14:paraId="49A33A61" w14:textId="77777777" w:rsidR="00462F0A" w:rsidRDefault="00462F0A" w:rsidP="00C75246">
            <w:pPr>
              <w:jc w:val="both"/>
              <w:rPr>
                <w:rFonts w:eastAsia="Calibri"/>
                <w:color w:val="000000"/>
                <w:sz w:val="28"/>
                <w:szCs w:val="28"/>
                <w:lang w:eastAsia="en-US"/>
              </w:rPr>
            </w:pPr>
          </w:p>
          <w:p w14:paraId="16037C80" w14:textId="77777777" w:rsidR="00462F0A" w:rsidRDefault="00462F0A" w:rsidP="00C75246">
            <w:pPr>
              <w:jc w:val="both"/>
              <w:rPr>
                <w:rFonts w:eastAsia="Calibri"/>
                <w:color w:val="000000"/>
                <w:sz w:val="28"/>
                <w:szCs w:val="28"/>
                <w:lang w:eastAsia="en-US"/>
              </w:rPr>
            </w:pPr>
          </w:p>
          <w:p w14:paraId="1ECBE523" w14:textId="77777777" w:rsidR="00462F0A" w:rsidRDefault="00462F0A" w:rsidP="00C75246">
            <w:pPr>
              <w:jc w:val="both"/>
              <w:rPr>
                <w:rFonts w:eastAsia="Calibri"/>
                <w:color w:val="000000"/>
                <w:sz w:val="28"/>
                <w:szCs w:val="28"/>
                <w:lang w:eastAsia="en-US"/>
              </w:rPr>
            </w:pPr>
          </w:p>
          <w:p w14:paraId="203B6F1B" w14:textId="6018120B" w:rsidR="00462F0A" w:rsidRDefault="00462F0A" w:rsidP="00C75246">
            <w:pPr>
              <w:jc w:val="both"/>
              <w:rPr>
                <w:rFonts w:eastAsia="Calibri"/>
                <w:color w:val="000000"/>
                <w:sz w:val="28"/>
                <w:szCs w:val="28"/>
                <w:lang w:eastAsia="en-US"/>
              </w:rPr>
            </w:pPr>
            <w:r>
              <w:rPr>
                <w:rFonts w:eastAsia="Calibri"/>
                <w:color w:val="000000"/>
                <w:sz w:val="28"/>
                <w:szCs w:val="28"/>
                <w:lang w:eastAsia="en-US"/>
              </w:rPr>
              <w:t xml:space="preserve"> </w:t>
            </w:r>
            <w:r w:rsidRPr="00462F0A">
              <w:rPr>
                <w:rFonts w:eastAsia="Calibri"/>
                <w:color w:val="000000"/>
                <w:sz w:val="28"/>
                <w:szCs w:val="28"/>
                <w:lang w:eastAsia="en-US"/>
              </w:rPr>
              <w:t xml:space="preserve">"Цифровая образовательная среда" </w:t>
            </w:r>
          </w:p>
          <w:p w14:paraId="54160FF2" w14:textId="77777777" w:rsidR="00462F0A" w:rsidRDefault="00462F0A" w:rsidP="00C75246">
            <w:pPr>
              <w:jc w:val="both"/>
              <w:rPr>
                <w:rFonts w:eastAsia="Calibri"/>
                <w:color w:val="000000"/>
                <w:sz w:val="28"/>
                <w:szCs w:val="28"/>
                <w:lang w:eastAsia="en-US"/>
              </w:rPr>
            </w:pPr>
            <w:r w:rsidRPr="00462F0A">
              <w:rPr>
                <w:rFonts w:eastAsia="Calibri"/>
                <w:color w:val="000000"/>
                <w:sz w:val="28"/>
                <w:szCs w:val="28"/>
                <w:lang w:eastAsia="en-US"/>
              </w:rPr>
              <w:t xml:space="preserve">  "Современная школа"   </w:t>
            </w:r>
          </w:p>
          <w:p w14:paraId="16792A5B" w14:textId="77777777" w:rsidR="00462F0A" w:rsidRDefault="00462F0A" w:rsidP="00C75246">
            <w:pPr>
              <w:jc w:val="both"/>
              <w:rPr>
                <w:rFonts w:eastAsia="Calibri"/>
                <w:color w:val="000000"/>
                <w:sz w:val="28"/>
                <w:szCs w:val="28"/>
                <w:lang w:eastAsia="en-US"/>
              </w:rPr>
            </w:pPr>
            <w:r>
              <w:rPr>
                <w:rFonts w:eastAsia="Calibri"/>
                <w:color w:val="000000"/>
                <w:sz w:val="28"/>
                <w:szCs w:val="28"/>
                <w:lang w:eastAsia="en-US"/>
              </w:rPr>
              <w:t xml:space="preserve"> </w:t>
            </w:r>
            <w:r w:rsidRPr="00462F0A">
              <w:rPr>
                <w:rFonts w:eastAsia="Calibri"/>
                <w:color w:val="000000"/>
                <w:sz w:val="28"/>
                <w:szCs w:val="28"/>
                <w:lang w:eastAsia="en-US"/>
              </w:rPr>
              <w:t>"Содействие занятости "</w:t>
            </w:r>
          </w:p>
          <w:p w14:paraId="29B3BD0C" w14:textId="77777777" w:rsidR="00462F0A" w:rsidRDefault="00462F0A" w:rsidP="00C75246">
            <w:pPr>
              <w:jc w:val="both"/>
              <w:rPr>
                <w:rFonts w:eastAsia="Calibri"/>
                <w:color w:val="000000"/>
                <w:sz w:val="28"/>
                <w:szCs w:val="28"/>
                <w:lang w:eastAsia="en-US"/>
              </w:rPr>
            </w:pPr>
            <w:r w:rsidRPr="00462F0A">
              <w:rPr>
                <w:rFonts w:eastAsia="Calibri"/>
                <w:color w:val="000000"/>
                <w:sz w:val="28"/>
                <w:szCs w:val="28"/>
                <w:lang w:eastAsia="en-US"/>
              </w:rPr>
              <w:t xml:space="preserve">"Успех каждого ребенка"   </w:t>
            </w:r>
          </w:p>
          <w:p w14:paraId="6F683BDE" w14:textId="77777777" w:rsidR="00500107" w:rsidRDefault="00500107" w:rsidP="00C75246">
            <w:pPr>
              <w:jc w:val="both"/>
              <w:rPr>
                <w:rFonts w:eastAsia="Calibri"/>
                <w:color w:val="000000"/>
                <w:sz w:val="28"/>
                <w:szCs w:val="28"/>
                <w:lang w:eastAsia="en-US"/>
              </w:rPr>
            </w:pPr>
          </w:p>
          <w:p w14:paraId="0CCD9612" w14:textId="77777777" w:rsidR="00500107" w:rsidRDefault="00500107" w:rsidP="00C75246">
            <w:pPr>
              <w:jc w:val="both"/>
              <w:rPr>
                <w:rFonts w:eastAsia="Calibri"/>
                <w:color w:val="000000"/>
                <w:sz w:val="28"/>
                <w:szCs w:val="28"/>
                <w:lang w:eastAsia="en-US"/>
              </w:rPr>
            </w:pPr>
          </w:p>
          <w:p w14:paraId="3C69F6A5" w14:textId="3AB8FC8A" w:rsidR="00500107" w:rsidRPr="00C75246" w:rsidRDefault="00500107" w:rsidP="00C75246">
            <w:pPr>
              <w:jc w:val="both"/>
              <w:rPr>
                <w:rFonts w:eastAsia="Calibri"/>
                <w:color w:val="000000"/>
                <w:sz w:val="28"/>
                <w:szCs w:val="28"/>
                <w:lang w:eastAsia="en-US"/>
              </w:rPr>
            </w:pPr>
          </w:p>
        </w:tc>
      </w:tr>
      <w:tr w:rsidR="00C75246" w:rsidRPr="00C75246" w14:paraId="2E9AF42A" w14:textId="77777777" w:rsidTr="009242E8">
        <w:tc>
          <w:tcPr>
            <w:tcW w:w="3085" w:type="dxa"/>
          </w:tcPr>
          <w:p w14:paraId="40E90684"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Цели Программы</w:t>
            </w:r>
          </w:p>
          <w:p w14:paraId="46ABD0B1" w14:textId="77777777" w:rsidR="00C75246" w:rsidRPr="00C75246" w:rsidRDefault="00C75246" w:rsidP="00C75246">
            <w:pPr>
              <w:jc w:val="both"/>
              <w:rPr>
                <w:rFonts w:eastAsia="Calibri"/>
                <w:color w:val="000000"/>
                <w:sz w:val="28"/>
                <w:szCs w:val="28"/>
                <w:lang w:eastAsia="en-US"/>
              </w:rPr>
            </w:pPr>
          </w:p>
          <w:p w14:paraId="4871EEDE" w14:textId="77777777" w:rsidR="00C75246" w:rsidRPr="00C75246" w:rsidRDefault="00C75246" w:rsidP="00C75246">
            <w:pPr>
              <w:jc w:val="both"/>
              <w:rPr>
                <w:rFonts w:eastAsia="Calibri"/>
                <w:color w:val="000000"/>
                <w:sz w:val="28"/>
                <w:szCs w:val="28"/>
                <w:lang w:eastAsia="en-US"/>
              </w:rPr>
            </w:pPr>
          </w:p>
          <w:p w14:paraId="55E588F3" w14:textId="77777777" w:rsidR="00C75246" w:rsidRPr="00C75246" w:rsidRDefault="00C75246" w:rsidP="00C75246">
            <w:pPr>
              <w:jc w:val="both"/>
              <w:rPr>
                <w:rFonts w:eastAsia="Calibri"/>
                <w:color w:val="000000"/>
                <w:sz w:val="28"/>
                <w:szCs w:val="28"/>
                <w:lang w:eastAsia="en-US"/>
              </w:rPr>
            </w:pPr>
          </w:p>
          <w:p w14:paraId="61C3A4FF" w14:textId="77777777" w:rsidR="00C75246" w:rsidRPr="00C75246" w:rsidRDefault="00C75246" w:rsidP="00C75246">
            <w:pPr>
              <w:jc w:val="both"/>
              <w:rPr>
                <w:rFonts w:eastAsia="Calibri"/>
                <w:color w:val="000000"/>
                <w:sz w:val="28"/>
                <w:szCs w:val="28"/>
                <w:lang w:eastAsia="en-US"/>
              </w:rPr>
            </w:pPr>
          </w:p>
          <w:p w14:paraId="299DB8DC" w14:textId="77777777" w:rsidR="00C75246" w:rsidRPr="00C75246" w:rsidRDefault="00C75246" w:rsidP="00C75246">
            <w:pPr>
              <w:jc w:val="both"/>
              <w:rPr>
                <w:rFonts w:eastAsia="Calibri"/>
                <w:color w:val="000000"/>
                <w:sz w:val="28"/>
                <w:szCs w:val="28"/>
                <w:lang w:eastAsia="en-US"/>
              </w:rPr>
            </w:pPr>
          </w:p>
          <w:p w14:paraId="22C98AD1" w14:textId="77777777" w:rsidR="00C75246" w:rsidRPr="00C75246" w:rsidRDefault="00C75246" w:rsidP="00C75246">
            <w:pPr>
              <w:jc w:val="both"/>
              <w:rPr>
                <w:rFonts w:eastAsia="Calibri"/>
                <w:color w:val="000000"/>
                <w:sz w:val="28"/>
                <w:szCs w:val="28"/>
                <w:lang w:eastAsia="en-US"/>
              </w:rPr>
            </w:pPr>
          </w:p>
          <w:p w14:paraId="28DF44ED" w14:textId="77777777" w:rsidR="00C75246" w:rsidRPr="00C75246" w:rsidRDefault="00C75246" w:rsidP="00C75246">
            <w:pPr>
              <w:jc w:val="both"/>
              <w:rPr>
                <w:rFonts w:eastAsia="Calibri"/>
                <w:color w:val="000000"/>
                <w:sz w:val="28"/>
                <w:szCs w:val="28"/>
                <w:lang w:eastAsia="en-US"/>
              </w:rPr>
            </w:pPr>
          </w:p>
          <w:p w14:paraId="1863F923" w14:textId="77777777" w:rsidR="00C75246" w:rsidRPr="00C75246" w:rsidRDefault="00C75246" w:rsidP="00C75246">
            <w:pPr>
              <w:jc w:val="both"/>
              <w:rPr>
                <w:rFonts w:eastAsia="Calibri"/>
                <w:color w:val="000000"/>
                <w:sz w:val="28"/>
                <w:szCs w:val="28"/>
                <w:lang w:eastAsia="en-US"/>
              </w:rPr>
            </w:pPr>
          </w:p>
          <w:p w14:paraId="4E5980AA" w14:textId="77777777" w:rsidR="00C75246" w:rsidRPr="00C75246" w:rsidRDefault="00C75246" w:rsidP="00C75246">
            <w:pPr>
              <w:jc w:val="both"/>
              <w:rPr>
                <w:rFonts w:eastAsia="Calibri"/>
                <w:color w:val="000000"/>
                <w:sz w:val="28"/>
                <w:szCs w:val="28"/>
                <w:lang w:eastAsia="en-US"/>
              </w:rPr>
            </w:pPr>
          </w:p>
          <w:p w14:paraId="5AA9E880" w14:textId="77777777" w:rsidR="00C75246" w:rsidRPr="00C75246" w:rsidRDefault="00C75246" w:rsidP="00C75246">
            <w:pPr>
              <w:jc w:val="both"/>
              <w:rPr>
                <w:rFonts w:eastAsia="Calibri"/>
                <w:color w:val="000000"/>
                <w:sz w:val="28"/>
                <w:szCs w:val="28"/>
                <w:lang w:eastAsia="en-US"/>
              </w:rPr>
            </w:pPr>
          </w:p>
          <w:p w14:paraId="4349622C" w14:textId="77777777" w:rsidR="00C75246" w:rsidRPr="00C75246" w:rsidRDefault="00C75246" w:rsidP="00C75246">
            <w:pPr>
              <w:jc w:val="both"/>
              <w:rPr>
                <w:rFonts w:eastAsia="Calibri"/>
                <w:color w:val="000000"/>
                <w:sz w:val="28"/>
                <w:szCs w:val="28"/>
                <w:lang w:eastAsia="en-US"/>
              </w:rPr>
            </w:pPr>
          </w:p>
          <w:p w14:paraId="71480C7F" w14:textId="77777777" w:rsidR="00C75246" w:rsidRPr="00C75246" w:rsidRDefault="00C75246" w:rsidP="00C75246">
            <w:pPr>
              <w:jc w:val="both"/>
              <w:rPr>
                <w:rFonts w:eastAsia="Calibri"/>
                <w:color w:val="000000"/>
                <w:sz w:val="28"/>
                <w:szCs w:val="28"/>
                <w:lang w:eastAsia="en-US"/>
              </w:rPr>
            </w:pPr>
          </w:p>
          <w:p w14:paraId="74144E28" w14:textId="77777777" w:rsidR="00C75246" w:rsidRPr="00C75246" w:rsidRDefault="00C75246" w:rsidP="00C75246">
            <w:pPr>
              <w:jc w:val="both"/>
              <w:rPr>
                <w:rFonts w:eastAsia="Calibri"/>
                <w:color w:val="000000"/>
                <w:sz w:val="28"/>
                <w:szCs w:val="28"/>
                <w:lang w:eastAsia="en-US"/>
              </w:rPr>
            </w:pPr>
          </w:p>
          <w:p w14:paraId="4A0755A2" w14:textId="77777777" w:rsidR="00C75246" w:rsidRPr="00C75246" w:rsidRDefault="00C75246" w:rsidP="00C75246">
            <w:pPr>
              <w:jc w:val="both"/>
              <w:rPr>
                <w:rFonts w:eastAsia="Calibri"/>
                <w:color w:val="000000"/>
                <w:sz w:val="28"/>
                <w:szCs w:val="28"/>
                <w:lang w:eastAsia="en-US"/>
              </w:rPr>
            </w:pPr>
          </w:p>
          <w:p w14:paraId="166D007F" w14:textId="77777777" w:rsidR="00C75246" w:rsidRPr="00C75246" w:rsidRDefault="00C75246" w:rsidP="00C75246">
            <w:pPr>
              <w:jc w:val="both"/>
              <w:rPr>
                <w:rFonts w:eastAsia="Calibri"/>
                <w:color w:val="000000"/>
                <w:sz w:val="28"/>
                <w:szCs w:val="28"/>
                <w:lang w:eastAsia="en-US"/>
              </w:rPr>
            </w:pPr>
          </w:p>
          <w:p w14:paraId="6EB8B70A" w14:textId="77777777" w:rsidR="00C75246" w:rsidRPr="00C75246" w:rsidRDefault="00C75246" w:rsidP="00C75246">
            <w:pPr>
              <w:jc w:val="both"/>
              <w:rPr>
                <w:rFonts w:eastAsia="Calibri"/>
                <w:color w:val="000000"/>
                <w:sz w:val="28"/>
                <w:szCs w:val="28"/>
                <w:lang w:eastAsia="en-US"/>
              </w:rPr>
            </w:pPr>
          </w:p>
          <w:p w14:paraId="65ACFCA7" w14:textId="77777777" w:rsidR="00C75246" w:rsidRPr="00C75246" w:rsidRDefault="00C75246" w:rsidP="00C75246">
            <w:pPr>
              <w:jc w:val="both"/>
              <w:rPr>
                <w:rFonts w:eastAsia="Calibri"/>
                <w:color w:val="000000"/>
                <w:sz w:val="28"/>
                <w:szCs w:val="28"/>
                <w:lang w:eastAsia="en-US"/>
              </w:rPr>
            </w:pPr>
          </w:p>
          <w:p w14:paraId="6BBE88E3" w14:textId="77777777" w:rsidR="00C75246" w:rsidRPr="00C75246" w:rsidRDefault="00C75246" w:rsidP="00C75246">
            <w:pPr>
              <w:jc w:val="both"/>
              <w:rPr>
                <w:rFonts w:eastAsia="Calibri"/>
                <w:color w:val="000000"/>
                <w:sz w:val="28"/>
                <w:szCs w:val="28"/>
                <w:lang w:eastAsia="en-US"/>
              </w:rPr>
            </w:pPr>
            <w:r w:rsidRPr="00C75246">
              <w:rPr>
                <w:rFonts w:eastAsia="Calibri"/>
                <w:color w:val="000000"/>
                <w:sz w:val="28"/>
                <w:szCs w:val="28"/>
                <w:lang w:eastAsia="en-US"/>
              </w:rPr>
              <w:t>Задачи Программы</w:t>
            </w:r>
          </w:p>
        </w:tc>
        <w:tc>
          <w:tcPr>
            <w:tcW w:w="6259" w:type="dxa"/>
          </w:tcPr>
          <w:p w14:paraId="0796512C" w14:textId="77777777" w:rsidR="00C75246" w:rsidRPr="00C75246" w:rsidRDefault="00C75246" w:rsidP="00C75246">
            <w:pPr>
              <w:tabs>
                <w:tab w:val="left" w:pos="6314"/>
                <w:tab w:val="left" w:pos="6460"/>
              </w:tabs>
              <w:ind w:right="-1"/>
              <w:jc w:val="both"/>
              <w:rPr>
                <w:rFonts w:eastAsia="Calibri"/>
                <w:sz w:val="28"/>
                <w:szCs w:val="28"/>
                <w:lang w:eastAsia="en-US"/>
              </w:rPr>
            </w:pPr>
            <w:r w:rsidRPr="00C75246">
              <w:rPr>
                <w:rFonts w:eastAsia="Calibri"/>
                <w:sz w:val="28"/>
                <w:szCs w:val="28"/>
                <w:lang w:eastAsia="en-US"/>
              </w:rPr>
              <w:lastRenderedPageBreak/>
              <w:t xml:space="preserve">Внедрение механизмов формирования и реализации современных моделей дошкольного, </w:t>
            </w:r>
            <w:r w:rsidRPr="00C75246">
              <w:rPr>
                <w:rFonts w:eastAsia="Calibri"/>
                <w:sz w:val="28"/>
                <w:szCs w:val="28"/>
                <w:lang w:eastAsia="en-US"/>
              </w:rPr>
              <w:lastRenderedPageBreak/>
              <w:t>общего и дополнительного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14:paraId="2CB4BD42"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обеспечение объективной информацией о качестве образования для принятия обоснованных управленческих решений на муниципальном  уровне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14:paraId="69EE2489" w14:textId="77777777" w:rsidR="00C75246" w:rsidRPr="00C75246" w:rsidRDefault="00C75246" w:rsidP="00C75246">
            <w:pPr>
              <w:jc w:val="both"/>
              <w:rPr>
                <w:rFonts w:eastAsia="Calibri"/>
                <w:sz w:val="28"/>
                <w:szCs w:val="28"/>
                <w:lang w:eastAsia="en-US"/>
              </w:rPr>
            </w:pPr>
          </w:p>
          <w:p w14:paraId="5B8CF886"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Развитие инфраструктуры и организационно-</w:t>
            </w:r>
            <w:proofErr w:type="gramStart"/>
            <w:r w:rsidRPr="00C75246">
              <w:rPr>
                <w:rFonts w:eastAsia="Calibri"/>
                <w:sz w:val="28"/>
                <w:szCs w:val="28"/>
                <w:lang w:eastAsia="en-US"/>
              </w:rPr>
              <w:t>экономических механизмов</w:t>
            </w:r>
            <w:proofErr w:type="gramEnd"/>
            <w:r w:rsidRPr="00C75246">
              <w:rPr>
                <w:rFonts w:eastAsia="Calibri"/>
                <w:sz w:val="28"/>
                <w:szCs w:val="28"/>
                <w:lang w:eastAsia="en-US"/>
              </w:rPr>
              <w:t>, обеспечивающих максимально равную доступность услуг дошкольного, общего, дополнительного образования детей;</w:t>
            </w:r>
          </w:p>
          <w:p w14:paraId="4A2712E2" w14:textId="77777777" w:rsidR="00C75246" w:rsidRPr="00C75246" w:rsidRDefault="00C75246" w:rsidP="00C75246">
            <w:pPr>
              <w:tabs>
                <w:tab w:val="left" w:pos="314"/>
                <w:tab w:val="left" w:pos="6314"/>
                <w:tab w:val="left" w:pos="6460"/>
              </w:tabs>
              <w:ind w:right="33"/>
              <w:jc w:val="both"/>
              <w:rPr>
                <w:color w:val="000000"/>
                <w:sz w:val="28"/>
                <w:szCs w:val="28"/>
                <w:lang w:eastAsia="ru-RU"/>
              </w:rPr>
            </w:pPr>
            <w:r w:rsidRPr="00C75246">
              <w:rPr>
                <w:color w:val="000000"/>
                <w:sz w:val="28"/>
                <w:szCs w:val="28"/>
                <w:lang w:eastAsia="ru-RU"/>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14:paraId="580C38A6" w14:textId="77777777" w:rsidR="00C75246" w:rsidRPr="00C75246" w:rsidRDefault="00C75246" w:rsidP="00C75246">
            <w:pPr>
              <w:tabs>
                <w:tab w:val="left" w:pos="219"/>
                <w:tab w:val="left" w:pos="314"/>
                <w:tab w:val="left" w:pos="6314"/>
                <w:tab w:val="left" w:pos="6460"/>
              </w:tabs>
              <w:ind w:right="33"/>
              <w:jc w:val="both"/>
              <w:rPr>
                <w:color w:val="000000"/>
                <w:sz w:val="28"/>
                <w:szCs w:val="28"/>
                <w:lang w:eastAsia="ru-RU"/>
              </w:rPr>
            </w:pPr>
            <w:r w:rsidRPr="00C75246">
              <w:rPr>
                <w:color w:val="000000"/>
                <w:sz w:val="28"/>
                <w:szCs w:val="28"/>
                <w:lang w:eastAsia="ru-RU"/>
              </w:rPr>
              <w:t>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14:paraId="67E61C42" w14:textId="77777777" w:rsidR="00C75246" w:rsidRPr="00C75246" w:rsidRDefault="00C75246" w:rsidP="00C75246">
            <w:pPr>
              <w:tabs>
                <w:tab w:val="left" w:pos="314"/>
                <w:tab w:val="left" w:pos="6314"/>
                <w:tab w:val="left" w:pos="6460"/>
              </w:tabs>
              <w:ind w:right="33"/>
              <w:jc w:val="both"/>
              <w:rPr>
                <w:color w:val="000000"/>
                <w:sz w:val="28"/>
                <w:szCs w:val="28"/>
                <w:lang w:eastAsia="ru-RU"/>
              </w:rPr>
            </w:pPr>
            <w:r w:rsidRPr="00C75246">
              <w:rPr>
                <w:color w:val="000000"/>
                <w:sz w:val="28"/>
                <w:szCs w:val="28"/>
                <w:lang w:eastAsia="ru-RU"/>
              </w:rPr>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общественное управление </w:t>
            </w:r>
          </w:p>
          <w:p w14:paraId="01D6F5A9" w14:textId="77777777" w:rsidR="00C75246" w:rsidRPr="00C75246" w:rsidRDefault="00C75246" w:rsidP="00C75246">
            <w:pPr>
              <w:tabs>
                <w:tab w:val="left" w:pos="314"/>
                <w:tab w:val="left" w:pos="6314"/>
                <w:tab w:val="left" w:pos="6460"/>
              </w:tabs>
              <w:ind w:right="33"/>
              <w:jc w:val="both"/>
              <w:rPr>
                <w:color w:val="000000"/>
                <w:sz w:val="28"/>
                <w:szCs w:val="28"/>
                <w:lang w:eastAsia="ru-RU"/>
              </w:rPr>
            </w:pPr>
          </w:p>
        </w:tc>
      </w:tr>
      <w:tr w:rsidR="00C75246" w:rsidRPr="00C75246" w14:paraId="14F39A2A" w14:textId="77777777" w:rsidTr="009242E8">
        <w:tc>
          <w:tcPr>
            <w:tcW w:w="3085" w:type="dxa"/>
          </w:tcPr>
          <w:p w14:paraId="0995C9B4" w14:textId="77777777" w:rsidR="00C75246" w:rsidRPr="00C75246" w:rsidRDefault="00C75246" w:rsidP="00C75246">
            <w:pPr>
              <w:spacing w:after="200"/>
              <w:jc w:val="both"/>
              <w:rPr>
                <w:rFonts w:eastAsia="Calibri"/>
                <w:color w:val="000000"/>
                <w:sz w:val="28"/>
                <w:szCs w:val="28"/>
                <w:lang w:eastAsia="en-US"/>
              </w:rPr>
            </w:pPr>
            <w:r w:rsidRPr="00C75246">
              <w:rPr>
                <w:rFonts w:eastAsia="Calibri"/>
                <w:color w:val="000000"/>
                <w:sz w:val="28"/>
                <w:szCs w:val="28"/>
                <w:lang w:eastAsia="en-US"/>
              </w:rPr>
              <w:lastRenderedPageBreak/>
              <w:t>Целевые индикаторы и показатели Программы</w:t>
            </w:r>
          </w:p>
        </w:tc>
        <w:tc>
          <w:tcPr>
            <w:tcW w:w="6259" w:type="dxa"/>
          </w:tcPr>
          <w:p w14:paraId="5267ABB9" w14:textId="77777777" w:rsidR="00C75246" w:rsidRPr="00C75246" w:rsidRDefault="00C75246" w:rsidP="00C75246">
            <w:pPr>
              <w:tabs>
                <w:tab w:val="left" w:pos="361"/>
                <w:tab w:val="left" w:pos="6314"/>
                <w:tab w:val="left" w:pos="6460"/>
              </w:tabs>
              <w:ind w:right="33"/>
              <w:jc w:val="both"/>
              <w:rPr>
                <w:color w:val="000000"/>
                <w:sz w:val="28"/>
                <w:szCs w:val="28"/>
                <w:lang w:eastAsia="ru-RU"/>
              </w:rPr>
            </w:pPr>
            <w:r w:rsidRPr="00C75246">
              <w:rPr>
                <w:color w:val="000000"/>
                <w:sz w:val="28"/>
                <w:szCs w:val="28"/>
                <w:lang w:eastAsia="ru-RU"/>
              </w:rPr>
              <w:t>- удельный вес численности населения в возрасте 5-18 лет, охваченного образованием, в общей численности населения в возрасте 5-18 лет;</w:t>
            </w:r>
          </w:p>
          <w:p w14:paraId="6E33ADEC" w14:textId="77777777" w:rsidR="00C75246" w:rsidRPr="00C75246" w:rsidRDefault="00C75246" w:rsidP="00C75246">
            <w:pPr>
              <w:tabs>
                <w:tab w:val="left" w:pos="361"/>
                <w:tab w:val="left" w:pos="6314"/>
                <w:tab w:val="left" w:pos="6460"/>
              </w:tabs>
              <w:ind w:right="33"/>
              <w:jc w:val="both"/>
              <w:rPr>
                <w:color w:val="000000"/>
                <w:sz w:val="28"/>
                <w:szCs w:val="28"/>
                <w:lang w:eastAsia="ru-RU"/>
              </w:rPr>
            </w:pPr>
            <w:r w:rsidRPr="00C75246">
              <w:rPr>
                <w:color w:val="000000"/>
                <w:sz w:val="28"/>
                <w:szCs w:val="28"/>
                <w:lang w:eastAsia="ru-RU"/>
              </w:rPr>
              <w:t>-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14:paraId="4FA42F25" w14:textId="77777777" w:rsidR="00C75246" w:rsidRPr="00C75246" w:rsidRDefault="00C75246" w:rsidP="00C75246">
            <w:pPr>
              <w:tabs>
                <w:tab w:val="left" w:pos="361"/>
                <w:tab w:val="left" w:pos="6314"/>
                <w:tab w:val="left" w:pos="6460"/>
              </w:tabs>
              <w:ind w:right="33"/>
              <w:jc w:val="both"/>
              <w:rPr>
                <w:color w:val="000000"/>
                <w:sz w:val="28"/>
                <w:szCs w:val="28"/>
                <w:lang w:eastAsia="ru-RU"/>
              </w:rPr>
            </w:pPr>
            <w:r w:rsidRPr="00C75246">
              <w:rPr>
                <w:color w:val="000000"/>
                <w:sz w:val="28"/>
                <w:szCs w:val="28"/>
                <w:lang w:eastAsia="ru-RU"/>
              </w:rPr>
              <w:lastRenderedPageBreak/>
              <w:t>-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p>
          <w:p w14:paraId="68B17462" w14:textId="77777777" w:rsidR="00C75246" w:rsidRPr="00C75246" w:rsidRDefault="00C75246" w:rsidP="00C75246">
            <w:pPr>
              <w:tabs>
                <w:tab w:val="left" w:pos="361"/>
                <w:tab w:val="left" w:pos="6314"/>
                <w:tab w:val="left" w:pos="6460"/>
              </w:tabs>
              <w:ind w:right="33"/>
              <w:jc w:val="both"/>
              <w:rPr>
                <w:color w:val="000000"/>
                <w:sz w:val="28"/>
                <w:szCs w:val="28"/>
                <w:lang w:eastAsia="ru-RU"/>
              </w:rPr>
            </w:pPr>
            <w:r w:rsidRPr="00C75246">
              <w:rPr>
                <w:color w:val="000000"/>
                <w:sz w:val="28"/>
                <w:szCs w:val="28"/>
                <w:lang w:eastAsia="ru-RU"/>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14:paraId="7ACABA8D" w14:textId="77777777" w:rsidR="00C75246" w:rsidRPr="00C75246" w:rsidRDefault="00C75246" w:rsidP="00C75246">
            <w:pPr>
              <w:tabs>
                <w:tab w:val="left" w:pos="361"/>
                <w:tab w:val="left" w:pos="6314"/>
                <w:tab w:val="left" w:pos="6460"/>
              </w:tabs>
              <w:ind w:right="33"/>
              <w:jc w:val="both"/>
              <w:rPr>
                <w:color w:val="000000"/>
                <w:sz w:val="28"/>
                <w:szCs w:val="28"/>
                <w:lang w:eastAsia="ru-RU"/>
              </w:rPr>
            </w:pPr>
            <w:r w:rsidRPr="00C75246">
              <w:rPr>
                <w:color w:val="000000"/>
                <w:sz w:val="28"/>
                <w:szCs w:val="28"/>
                <w:lang w:eastAsia="ru-RU"/>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14:paraId="4E63A317" w14:textId="77777777" w:rsidR="00C75246" w:rsidRPr="00C75246" w:rsidRDefault="00C75246" w:rsidP="00C75246">
            <w:pPr>
              <w:tabs>
                <w:tab w:val="left" w:pos="361"/>
                <w:tab w:val="left" w:pos="6314"/>
                <w:tab w:val="left" w:pos="6460"/>
              </w:tabs>
              <w:ind w:right="33"/>
              <w:jc w:val="both"/>
              <w:rPr>
                <w:color w:val="000000"/>
                <w:sz w:val="28"/>
                <w:szCs w:val="28"/>
                <w:lang w:eastAsia="ru-RU"/>
              </w:rPr>
            </w:pPr>
            <w:r w:rsidRPr="00C75246">
              <w:rPr>
                <w:color w:val="000000"/>
                <w:sz w:val="28"/>
                <w:szCs w:val="28"/>
                <w:lang w:eastAsia="ru-RU"/>
              </w:rPr>
              <w:t xml:space="preserve">- доля детей в возрасте от 5 до 18 лет, </w:t>
            </w:r>
            <w:r w:rsidRPr="00C75246">
              <w:rPr>
                <w:iCs/>
                <w:color w:val="000000"/>
                <w:sz w:val="28"/>
                <w:szCs w:val="28"/>
                <w:lang w:eastAsia="ru-RU"/>
              </w:rPr>
              <w:t>использующих сертификаты дополнительного образования</w:t>
            </w:r>
          </w:p>
          <w:p w14:paraId="5F748A89" w14:textId="77777777" w:rsidR="00C75246" w:rsidRPr="00C75246" w:rsidRDefault="00C75246" w:rsidP="00C75246">
            <w:pPr>
              <w:tabs>
                <w:tab w:val="left" w:pos="361"/>
                <w:tab w:val="left" w:pos="6314"/>
                <w:tab w:val="left" w:pos="6460"/>
              </w:tabs>
              <w:ind w:right="33"/>
              <w:jc w:val="both"/>
              <w:rPr>
                <w:color w:val="000000"/>
                <w:sz w:val="28"/>
                <w:szCs w:val="28"/>
                <w:lang w:eastAsia="ru-RU"/>
              </w:rPr>
            </w:pPr>
          </w:p>
        </w:tc>
      </w:tr>
      <w:tr w:rsidR="00C75246" w:rsidRPr="00C75246" w14:paraId="6353320C" w14:textId="77777777" w:rsidTr="009242E8">
        <w:tc>
          <w:tcPr>
            <w:tcW w:w="3085" w:type="dxa"/>
          </w:tcPr>
          <w:p w14:paraId="606E026A" w14:textId="77777777" w:rsidR="00C75246" w:rsidRPr="00C75246" w:rsidRDefault="00C75246" w:rsidP="00C75246">
            <w:pPr>
              <w:ind w:right="-108"/>
              <w:jc w:val="both"/>
              <w:rPr>
                <w:rFonts w:eastAsia="Calibri"/>
                <w:color w:val="000000"/>
                <w:sz w:val="28"/>
                <w:szCs w:val="28"/>
                <w:lang w:eastAsia="en-US"/>
              </w:rPr>
            </w:pPr>
            <w:r w:rsidRPr="00C75246">
              <w:rPr>
                <w:rFonts w:eastAsia="Calibri"/>
                <w:color w:val="000000"/>
                <w:sz w:val="28"/>
                <w:szCs w:val="28"/>
                <w:lang w:eastAsia="en-US"/>
              </w:rPr>
              <w:lastRenderedPageBreak/>
              <w:t>Этапы и сроки реализации Программы</w:t>
            </w:r>
          </w:p>
          <w:p w14:paraId="775F8F72" w14:textId="77777777" w:rsidR="00C75246" w:rsidRPr="00C75246" w:rsidRDefault="00C75246" w:rsidP="00C75246">
            <w:pPr>
              <w:ind w:right="-108"/>
              <w:jc w:val="both"/>
              <w:rPr>
                <w:rFonts w:eastAsia="Calibri"/>
                <w:color w:val="000000"/>
                <w:sz w:val="28"/>
                <w:szCs w:val="28"/>
                <w:lang w:eastAsia="en-US"/>
              </w:rPr>
            </w:pPr>
          </w:p>
          <w:p w14:paraId="280EFAAE" w14:textId="77777777" w:rsidR="00C75246" w:rsidRPr="00C75246" w:rsidRDefault="00C75246" w:rsidP="00C75246">
            <w:pPr>
              <w:ind w:right="-108"/>
              <w:jc w:val="both"/>
              <w:rPr>
                <w:rFonts w:eastAsia="Calibri"/>
                <w:color w:val="000000"/>
                <w:sz w:val="28"/>
                <w:szCs w:val="28"/>
                <w:lang w:eastAsia="en-US"/>
              </w:rPr>
            </w:pPr>
          </w:p>
        </w:tc>
        <w:tc>
          <w:tcPr>
            <w:tcW w:w="6259" w:type="dxa"/>
          </w:tcPr>
          <w:p w14:paraId="61B3BF33" w14:textId="77777777" w:rsidR="00C75246" w:rsidRPr="00500107" w:rsidRDefault="00C75246" w:rsidP="00C75246">
            <w:pPr>
              <w:jc w:val="both"/>
              <w:rPr>
                <w:rFonts w:eastAsia="Calibri"/>
                <w:sz w:val="27"/>
                <w:szCs w:val="27"/>
                <w:lang w:eastAsia="en-US"/>
              </w:rPr>
            </w:pPr>
            <w:r w:rsidRPr="00500107">
              <w:rPr>
                <w:rFonts w:eastAsia="Calibri"/>
                <w:sz w:val="27"/>
                <w:szCs w:val="27"/>
                <w:lang w:eastAsia="en-US"/>
              </w:rPr>
              <w:t>2016 -2025 годы</w:t>
            </w:r>
          </w:p>
          <w:p w14:paraId="47BAE723" w14:textId="77777777" w:rsidR="00C75246" w:rsidRPr="00500107" w:rsidRDefault="00C75246" w:rsidP="00C75246">
            <w:pPr>
              <w:jc w:val="both"/>
              <w:rPr>
                <w:rFonts w:eastAsia="Calibri"/>
                <w:sz w:val="27"/>
                <w:szCs w:val="27"/>
                <w:lang w:eastAsia="en-US"/>
              </w:rPr>
            </w:pPr>
            <w:r w:rsidRPr="00500107">
              <w:rPr>
                <w:rFonts w:eastAsia="Calibri"/>
                <w:sz w:val="27"/>
                <w:szCs w:val="27"/>
                <w:lang w:eastAsia="en-US"/>
              </w:rPr>
              <w:t>первый этап – 2016 – 2018 годы;</w:t>
            </w:r>
          </w:p>
          <w:p w14:paraId="6841FADC" w14:textId="77777777" w:rsidR="00C75246" w:rsidRPr="00500107" w:rsidRDefault="00C75246" w:rsidP="00C75246">
            <w:pPr>
              <w:jc w:val="both"/>
              <w:rPr>
                <w:rFonts w:eastAsia="Calibri"/>
                <w:sz w:val="27"/>
                <w:szCs w:val="27"/>
                <w:lang w:eastAsia="en-US"/>
              </w:rPr>
            </w:pPr>
            <w:r w:rsidRPr="00500107">
              <w:rPr>
                <w:rFonts w:eastAsia="Calibri"/>
                <w:sz w:val="27"/>
                <w:szCs w:val="27"/>
                <w:lang w:eastAsia="en-US"/>
              </w:rPr>
              <w:t>второй этап – 2019 – 2025  годы</w:t>
            </w:r>
          </w:p>
          <w:p w14:paraId="4641BF42" w14:textId="77777777" w:rsidR="00C75246" w:rsidRPr="00C75246" w:rsidRDefault="00C75246" w:rsidP="00C75246">
            <w:pPr>
              <w:jc w:val="both"/>
              <w:rPr>
                <w:rFonts w:eastAsia="Calibri"/>
                <w:color w:val="000000"/>
                <w:sz w:val="28"/>
                <w:szCs w:val="28"/>
                <w:lang w:eastAsia="en-US"/>
              </w:rPr>
            </w:pPr>
          </w:p>
        </w:tc>
      </w:tr>
      <w:tr w:rsidR="00C75246" w:rsidRPr="00C75246" w14:paraId="724395E3" w14:textId="77777777" w:rsidTr="009242E8">
        <w:tc>
          <w:tcPr>
            <w:tcW w:w="3085" w:type="dxa"/>
          </w:tcPr>
          <w:p w14:paraId="21619460" w14:textId="77777777" w:rsidR="00C75246" w:rsidRDefault="00F9206B" w:rsidP="00C75246">
            <w:pPr>
              <w:jc w:val="both"/>
              <w:rPr>
                <w:rFonts w:eastAsia="Calibri"/>
                <w:color w:val="000000"/>
                <w:sz w:val="28"/>
                <w:szCs w:val="28"/>
                <w:lang w:eastAsia="en-US"/>
              </w:rPr>
            </w:pPr>
            <w:r>
              <w:rPr>
                <w:rFonts w:eastAsia="Calibri"/>
                <w:color w:val="000000"/>
                <w:sz w:val="28"/>
                <w:szCs w:val="28"/>
                <w:lang w:eastAsia="en-US"/>
              </w:rPr>
              <w:t>Объемы бюджетных ассигнований Программы</w:t>
            </w:r>
          </w:p>
          <w:p w14:paraId="3785F134" w14:textId="77777777" w:rsidR="00F9206B" w:rsidRDefault="00F9206B" w:rsidP="00C75246">
            <w:pPr>
              <w:jc w:val="both"/>
              <w:rPr>
                <w:rFonts w:eastAsia="Calibri"/>
                <w:color w:val="000000"/>
                <w:sz w:val="28"/>
                <w:szCs w:val="28"/>
                <w:lang w:eastAsia="en-US"/>
              </w:rPr>
            </w:pPr>
          </w:p>
          <w:p w14:paraId="288338ED" w14:textId="77777777" w:rsidR="00F9206B" w:rsidRDefault="00F9206B" w:rsidP="00C75246">
            <w:pPr>
              <w:jc w:val="both"/>
              <w:rPr>
                <w:rFonts w:eastAsia="Calibri"/>
                <w:color w:val="000000"/>
                <w:sz w:val="28"/>
                <w:szCs w:val="28"/>
                <w:lang w:eastAsia="en-US"/>
              </w:rPr>
            </w:pPr>
          </w:p>
          <w:p w14:paraId="4D2B9831" w14:textId="77777777" w:rsidR="00F9206B" w:rsidRDefault="00F9206B" w:rsidP="00C75246">
            <w:pPr>
              <w:jc w:val="both"/>
              <w:rPr>
                <w:rFonts w:eastAsia="Calibri"/>
                <w:color w:val="000000"/>
                <w:sz w:val="28"/>
                <w:szCs w:val="28"/>
                <w:lang w:eastAsia="en-US"/>
              </w:rPr>
            </w:pPr>
          </w:p>
          <w:p w14:paraId="1C7A5D34" w14:textId="77777777" w:rsidR="00F9206B" w:rsidRDefault="00F9206B" w:rsidP="00C75246">
            <w:pPr>
              <w:jc w:val="both"/>
              <w:rPr>
                <w:rFonts w:eastAsia="Calibri"/>
                <w:color w:val="000000"/>
                <w:sz w:val="28"/>
                <w:szCs w:val="28"/>
                <w:lang w:eastAsia="en-US"/>
              </w:rPr>
            </w:pPr>
          </w:p>
          <w:p w14:paraId="1D565FB8" w14:textId="77777777" w:rsidR="00F9206B" w:rsidRDefault="00F9206B" w:rsidP="00C75246">
            <w:pPr>
              <w:jc w:val="both"/>
              <w:rPr>
                <w:rFonts w:eastAsia="Calibri"/>
                <w:color w:val="000000"/>
                <w:sz w:val="28"/>
                <w:szCs w:val="28"/>
                <w:lang w:eastAsia="en-US"/>
              </w:rPr>
            </w:pPr>
          </w:p>
          <w:p w14:paraId="15A2E8CB" w14:textId="77777777" w:rsidR="00F9206B" w:rsidRDefault="00F9206B" w:rsidP="00C75246">
            <w:pPr>
              <w:jc w:val="both"/>
              <w:rPr>
                <w:rFonts w:eastAsia="Calibri"/>
                <w:color w:val="000000"/>
                <w:sz w:val="28"/>
                <w:szCs w:val="28"/>
                <w:lang w:eastAsia="en-US"/>
              </w:rPr>
            </w:pPr>
          </w:p>
          <w:p w14:paraId="25C96A25" w14:textId="77777777" w:rsidR="00F9206B" w:rsidRDefault="00F9206B" w:rsidP="00C75246">
            <w:pPr>
              <w:jc w:val="both"/>
              <w:rPr>
                <w:rFonts w:eastAsia="Calibri"/>
                <w:color w:val="000000"/>
                <w:sz w:val="28"/>
                <w:szCs w:val="28"/>
                <w:lang w:eastAsia="en-US"/>
              </w:rPr>
            </w:pPr>
          </w:p>
          <w:p w14:paraId="3AF9E256" w14:textId="77777777" w:rsidR="00F9206B" w:rsidRDefault="00F9206B" w:rsidP="00C75246">
            <w:pPr>
              <w:jc w:val="both"/>
              <w:rPr>
                <w:rFonts w:eastAsia="Calibri"/>
                <w:color w:val="000000"/>
                <w:sz w:val="28"/>
                <w:szCs w:val="28"/>
                <w:lang w:eastAsia="en-US"/>
              </w:rPr>
            </w:pPr>
          </w:p>
          <w:p w14:paraId="1F6CCF5E" w14:textId="77777777" w:rsidR="00F9206B" w:rsidRDefault="00F9206B" w:rsidP="00C75246">
            <w:pPr>
              <w:jc w:val="both"/>
              <w:rPr>
                <w:rFonts w:eastAsia="Calibri"/>
                <w:color w:val="000000"/>
                <w:sz w:val="28"/>
                <w:szCs w:val="28"/>
                <w:lang w:eastAsia="en-US"/>
              </w:rPr>
            </w:pPr>
          </w:p>
          <w:p w14:paraId="2C5BFF9F" w14:textId="77777777" w:rsidR="00F9206B" w:rsidRDefault="00F9206B" w:rsidP="00C75246">
            <w:pPr>
              <w:jc w:val="both"/>
              <w:rPr>
                <w:rFonts w:eastAsia="Calibri"/>
                <w:color w:val="000000"/>
                <w:sz w:val="28"/>
                <w:szCs w:val="28"/>
                <w:lang w:eastAsia="en-US"/>
              </w:rPr>
            </w:pPr>
          </w:p>
          <w:p w14:paraId="606A529F" w14:textId="77777777" w:rsidR="00F9206B" w:rsidRDefault="00F9206B" w:rsidP="00C75246">
            <w:pPr>
              <w:jc w:val="both"/>
              <w:rPr>
                <w:rFonts w:eastAsia="Calibri"/>
                <w:color w:val="000000"/>
                <w:sz w:val="28"/>
                <w:szCs w:val="28"/>
                <w:lang w:eastAsia="en-US"/>
              </w:rPr>
            </w:pPr>
          </w:p>
          <w:p w14:paraId="69F09220" w14:textId="77777777" w:rsidR="00F9206B" w:rsidRDefault="00F9206B" w:rsidP="00C75246">
            <w:pPr>
              <w:jc w:val="both"/>
              <w:rPr>
                <w:rFonts w:eastAsia="Calibri"/>
                <w:color w:val="000000"/>
                <w:sz w:val="28"/>
                <w:szCs w:val="28"/>
                <w:lang w:eastAsia="en-US"/>
              </w:rPr>
            </w:pPr>
          </w:p>
          <w:p w14:paraId="4D22B2D6" w14:textId="77777777" w:rsidR="00F9206B" w:rsidRDefault="00F9206B" w:rsidP="00C75246">
            <w:pPr>
              <w:jc w:val="both"/>
              <w:rPr>
                <w:rFonts w:eastAsia="Calibri"/>
                <w:color w:val="000000"/>
                <w:sz w:val="28"/>
                <w:szCs w:val="28"/>
                <w:lang w:eastAsia="en-US"/>
              </w:rPr>
            </w:pPr>
          </w:p>
          <w:p w14:paraId="47339415" w14:textId="77777777" w:rsidR="00F9206B" w:rsidRDefault="00F9206B" w:rsidP="00C75246">
            <w:pPr>
              <w:jc w:val="both"/>
              <w:rPr>
                <w:rFonts w:eastAsia="Calibri"/>
                <w:color w:val="000000"/>
                <w:sz w:val="28"/>
                <w:szCs w:val="28"/>
                <w:lang w:eastAsia="en-US"/>
              </w:rPr>
            </w:pPr>
          </w:p>
          <w:p w14:paraId="20C4C964" w14:textId="77777777" w:rsidR="00F9206B" w:rsidRDefault="00F9206B" w:rsidP="00C75246">
            <w:pPr>
              <w:jc w:val="both"/>
              <w:rPr>
                <w:rFonts w:eastAsia="Calibri"/>
                <w:color w:val="000000"/>
                <w:sz w:val="28"/>
                <w:szCs w:val="28"/>
                <w:lang w:eastAsia="en-US"/>
              </w:rPr>
            </w:pPr>
          </w:p>
          <w:p w14:paraId="386EBA0D" w14:textId="77777777" w:rsidR="00F9206B" w:rsidRDefault="00F9206B" w:rsidP="00C75246">
            <w:pPr>
              <w:jc w:val="both"/>
              <w:rPr>
                <w:rFonts w:eastAsia="Calibri"/>
                <w:color w:val="000000"/>
                <w:sz w:val="28"/>
                <w:szCs w:val="28"/>
                <w:lang w:eastAsia="en-US"/>
              </w:rPr>
            </w:pPr>
          </w:p>
          <w:p w14:paraId="0AE44B75" w14:textId="77777777" w:rsidR="00F9206B" w:rsidRDefault="00F9206B" w:rsidP="00C75246">
            <w:pPr>
              <w:jc w:val="both"/>
              <w:rPr>
                <w:rFonts w:eastAsia="Calibri"/>
                <w:color w:val="000000"/>
                <w:sz w:val="28"/>
                <w:szCs w:val="28"/>
                <w:lang w:eastAsia="en-US"/>
              </w:rPr>
            </w:pPr>
          </w:p>
          <w:p w14:paraId="732F8CF6" w14:textId="77777777" w:rsidR="00F9206B" w:rsidRDefault="00F9206B" w:rsidP="00C75246">
            <w:pPr>
              <w:jc w:val="both"/>
              <w:rPr>
                <w:rFonts w:eastAsia="Calibri"/>
                <w:color w:val="000000"/>
                <w:sz w:val="28"/>
                <w:szCs w:val="28"/>
                <w:lang w:eastAsia="en-US"/>
              </w:rPr>
            </w:pPr>
          </w:p>
          <w:p w14:paraId="023FA1D2" w14:textId="77777777" w:rsidR="00F9206B" w:rsidRDefault="00F9206B" w:rsidP="00C75246">
            <w:pPr>
              <w:jc w:val="both"/>
              <w:rPr>
                <w:rFonts w:eastAsia="Calibri"/>
                <w:color w:val="000000"/>
                <w:sz w:val="28"/>
                <w:szCs w:val="28"/>
                <w:lang w:eastAsia="en-US"/>
              </w:rPr>
            </w:pPr>
          </w:p>
          <w:p w14:paraId="5E2FB0DB" w14:textId="77777777" w:rsidR="00F9206B" w:rsidRDefault="00F9206B" w:rsidP="00C75246">
            <w:pPr>
              <w:jc w:val="both"/>
              <w:rPr>
                <w:rFonts w:eastAsia="Calibri"/>
                <w:color w:val="000000"/>
                <w:sz w:val="28"/>
                <w:szCs w:val="28"/>
                <w:lang w:eastAsia="en-US"/>
              </w:rPr>
            </w:pPr>
          </w:p>
          <w:p w14:paraId="66A0AAE8" w14:textId="77777777" w:rsidR="00F9206B" w:rsidRDefault="00F9206B" w:rsidP="00C75246">
            <w:pPr>
              <w:jc w:val="both"/>
              <w:rPr>
                <w:rFonts w:eastAsia="Calibri"/>
                <w:color w:val="000000"/>
                <w:sz w:val="28"/>
                <w:szCs w:val="28"/>
                <w:lang w:eastAsia="en-US"/>
              </w:rPr>
            </w:pPr>
          </w:p>
          <w:p w14:paraId="3CC985F6" w14:textId="77777777" w:rsidR="00F9206B" w:rsidRDefault="00F9206B" w:rsidP="00C75246">
            <w:pPr>
              <w:jc w:val="both"/>
              <w:rPr>
                <w:rFonts w:eastAsia="Calibri"/>
                <w:color w:val="000000"/>
                <w:sz w:val="28"/>
                <w:szCs w:val="28"/>
                <w:lang w:eastAsia="en-US"/>
              </w:rPr>
            </w:pPr>
          </w:p>
          <w:p w14:paraId="1A24F5A0" w14:textId="77777777" w:rsidR="00F9206B" w:rsidRDefault="00F9206B" w:rsidP="00C75246">
            <w:pPr>
              <w:jc w:val="both"/>
              <w:rPr>
                <w:rFonts w:eastAsia="Calibri"/>
                <w:color w:val="000000"/>
                <w:sz w:val="28"/>
                <w:szCs w:val="28"/>
                <w:lang w:eastAsia="en-US"/>
              </w:rPr>
            </w:pPr>
          </w:p>
          <w:p w14:paraId="16EFCB00" w14:textId="77777777" w:rsidR="00F9206B" w:rsidRDefault="00F9206B" w:rsidP="00C75246">
            <w:pPr>
              <w:jc w:val="both"/>
              <w:rPr>
                <w:rFonts w:eastAsia="Calibri"/>
                <w:color w:val="000000"/>
                <w:sz w:val="28"/>
                <w:szCs w:val="28"/>
                <w:lang w:eastAsia="en-US"/>
              </w:rPr>
            </w:pPr>
          </w:p>
          <w:p w14:paraId="084B8A9B" w14:textId="77777777" w:rsidR="00F9206B" w:rsidRDefault="00F9206B" w:rsidP="00C75246">
            <w:pPr>
              <w:jc w:val="both"/>
              <w:rPr>
                <w:rFonts w:eastAsia="Calibri"/>
                <w:color w:val="000000"/>
                <w:sz w:val="28"/>
                <w:szCs w:val="28"/>
                <w:lang w:eastAsia="en-US"/>
              </w:rPr>
            </w:pPr>
          </w:p>
          <w:p w14:paraId="55111A59" w14:textId="77777777" w:rsidR="00F9206B" w:rsidRDefault="00F9206B" w:rsidP="00C75246">
            <w:pPr>
              <w:jc w:val="both"/>
              <w:rPr>
                <w:rFonts w:eastAsia="Calibri"/>
                <w:color w:val="000000"/>
                <w:sz w:val="28"/>
                <w:szCs w:val="28"/>
                <w:lang w:eastAsia="en-US"/>
              </w:rPr>
            </w:pPr>
          </w:p>
          <w:p w14:paraId="0C2CB176" w14:textId="77777777" w:rsidR="00F9206B" w:rsidRDefault="00F9206B" w:rsidP="00C75246">
            <w:pPr>
              <w:jc w:val="both"/>
              <w:rPr>
                <w:rFonts w:eastAsia="Calibri"/>
                <w:color w:val="000000"/>
                <w:sz w:val="28"/>
                <w:szCs w:val="28"/>
                <w:lang w:eastAsia="en-US"/>
              </w:rPr>
            </w:pPr>
          </w:p>
          <w:p w14:paraId="29A0A947" w14:textId="77777777" w:rsidR="00F9206B" w:rsidRDefault="00F9206B" w:rsidP="00C75246">
            <w:pPr>
              <w:jc w:val="both"/>
              <w:rPr>
                <w:rFonts w:eastAsia="Calibri"/>
                <w:color w:val="000000"/>
                <w:sz w:val="28"/>
                <w:szCs w:val="28"/>
                <w:lang w:eastAsia="en-US"/>
              </w:rPr>
            </w:pPr>
          </w:p>
          <w:p w14:paraId="138ABF1E" w14:textId="77777777" w:rsidR="00F9206B" w:rsidRDefault="00F9206B" w:rsidP="00C75246">
            <w:pPr>
              <w:jc w:val="both"/>
              <w:rPr>
                <w:rFonts w:eastAsia="Calibri"/>
                <w:color w:val="000000"/>
                <w:sz w:val="28"/>
                <w:szCs w:val="28"/>
                <w:lang w:eastAsia="en-US"/>
              </w:rPr>
            </w:pPr>
          </w:p>
          <w:p w14:paraId="4CD2AFD3" w14:textId="77777777" w:rsidR="00F9206B" w:rsidRDefault="00F9206B" w:rsidP="00C75246">
            <w:pPr>
              <w:jc w:val="both"/>
              <w:rPr>
                <w:rFonts w:eastAsia="Calibri"/>
                <w:color w:val="000000"/>
                <w:sz w:val="28"/>
                <w:szCs w:val="28"/>
                <w:lang w:eastAsia="en-US"/>
              </w:rPr>
            </w:pPr>
          </w:p>
          <w:p w14:paraId="49B007E5" w14:textId="77777777" w:rsidR="00F9206B" w:rsidRDefault="00F9206B" w:rsidP="00C75246">
            <w:pPr>
              <w:jc w:val="both"/>
              <w:rPr>
                <w:rFonts w:eastAsia="Calibri"/>
                <w:color w:val="000000"/>
                <w:sz w:val="28"/>
                <w:szCs w:val="28"/>
                <w:lang w:eastAsia="en-US"/>
              </w:rPr>
            </w:pPr>
          </w:p>
          <w:p w14:paraId="012BB8A8" w14:textId="77777777" w:rsidR="00F9206B" w:rsidRDefault="00F9206B" w:rsidP="00C75246">
            <w:pPr>
              <w:jc w:val="both"/>
              <w:rPr>
                <w:rFonts w:eastAsia="Calibri"/>
                <w:color w:val="000000"/>
                <w:sz w:val="28"/>
                <w:szCs w:val="28"/>
                <w:lang w:eastAsia="en-US"/>
              </w:rPr>
            </w:pPr>
          </w:p>
          <w:p w14:paraId="0557BE0E" w14:textId="77777777" w:rsidR="00F9206B" w:rsidRDefault="00F9206B" w:rsidP="00C75246">
            <w:pPr>
              <w:jc w:val="both"/>
              <w:rPr>
                <w:rFonts w:eastAsia="Calibri"/>
                <w:color w:val="000000"/>
                <w:sz w:val="28"/>
                <w:szCs w:val="28"/>
                <w:lang w:eastAsia="en-US"/>
              </w:rPr>
            </w:pPr>
          </w:p>
          <w:p w14:paraId="1222DB55" w14:textId="77777777" w:rsidR="00F9206B" w:rsidRDefault="00F9206B" w:rsidP="00C75246">
            <w:pPr>
              <w:jc w:val="both"/>
              <w:rPr>
                <w:rFonts w:eastAsia="Calibri"/>
                <w:color w:val="000000"/>
                <w:sz w:val="28"/>
                <w:szCs w:val="28"/>
                <w:lang w:eastAsia="en-US"/>
              </w:rPr>
            </w:pPr>
          </w:p>
          <w:p w14:paraId="5E450C59" w14:textId="77777777" w:rsidR="00F9206B" w:rsidRDefault="00F9206B" w:rsidP="00C75246">
            <w:pPr>
              <w:jc w:val="both"/>
              <w:rPr>
                <w:rFonts w:eastAsia="Calibri"/>
                <w:color w:val="000000"/>
                <w:sz w:val="28"/>
                <w:szCs w:val="28"/>
                <w:lang w:eastAsia="en-US"/>
              </w:rPr>
            </w:pPr>
          </w:p>
          <w:p w14:paraId="19F7A34F" w14:textId="77777777" w:rsidR="00F9206B" w:rsidRDefault="00F9206B" w:rsidP="00C75246">
            <w:pPr>
              <w:jc w:val="both"/>
              <w:rPr>
                <w:rFonts w:eastAsia="Calibri"/>
                <w:color w:val="000000"/>
                <w:sz w:val="28"/>
                <w:szCs w:val="28"/>
                <w:lang w:eastAsia="en-US"/>
              </w:rPr>
            </w:pPr>
          </w:p>
          <w:p w14:paraId="4C40C5BF" w14:textId="77777777" w:rsidR="00F9206B" w:rsidRDefault="00F9206B" w:rsidP="00C75246">
            <w:pPr>
              <w:jc w:val="both"/>
              <w:rPr>
                <w:rFonts w:eastAsia="Calibri"/>
                <w:color w:val="000000"/>
                <w:sz w:val="28"/>
                <w:szCs w:val="28"/>
                <w:lang w:eastAsia="en-US"/>
              </w:rPr>
            </w:pPr>
          </w:p>
          <w:p w14:paraId="6BEF0521" w14:textId="77777777" w:rsidR="00F9206B" w:rsidRDefault="00F9206B" w:rsidP="00C75246">
            <w:pPr>
              <w:jc w:val="both"/>
              <w:rPr>
                <w:rFonts w:eastAsia="Calibri"/>
                <w:color w:val="000000"/>
                <w:sz w:val="28"/>
                <w:szCs w:val="28"/>
                <w:lang w:eastAsia="en-US"/>
              </w:rPr>
            </w:pPr>
          </w:p>
          <w:p w14:paraId="4BA4AD89" w14:textId="77777777" w:rsidR="00F9206B" w:rsidRDefault="00F9206B" w:rsidP="00C75246">
            <w:pPr>
              <w:jc w:val="both"/>
              <w:rPr>
                <w:rFonts w:eastAsia="Calibri"/>
                <w:color w:val="000000"/>
                <w:sz w:val="28"/>
                <w:szCs w:val="28"/>
                <w:lang w:eastAsia="en-US"/>
              </w:rPr>
            </w:pPr>
          </w:p>
          <w:p w14:paraId="07A24600" w14:textId="77777777" w:rsidR="00F9206B" w:rsidRDefault="00F9206B" w:rsidP="00C75246">
            <w:pPr>
              <w:jc w:val="both"/>
              <w:rPr>
                <w:rFonts w:eastAsia="Calibri"/>
                <w:color w:val="000000"/>
                <w:sz w:val="28"/>
                <w:szCs w:val="28"/>
                <w:lang w:eastAsia="en-US"/>
              </w:rPr>
            </w:pPr>
          </w:p>
          <w:p w14:paraId="776430AF" w14:textId="77777777" w:rsidR="00F9206B" w:rsidRDefault="00F9206B" w:rsidP="00C75246">
            <w:pPr>
              <w:jc w:val="both"/>
              <w:rPr>
                <w:rFonts w:eastAsia="Calibri"/>
                <w:color w:val="000000"/>
                <w:sz w:val="28"/>
                <w:szCs w:val="28"/>
                <w:lang w:eastAsia="en-US"/>
              </w:rPr>
            </w:pPr>
          </w:p>
          <w:p w14:paraId="59AC9CBD" w14:textId="77777777" w:rsidR="00F9206B" w:rsidRDefault="00F9206B" w:rsidP="00C75246">
            <w:pPr>
              <w:jc w:val="both"/>
              <w:rPr>
                <w:rFonts w:eastAsia="Calibri"/>
                <w:color w:val="000000"/>
                <w:sz w:val="28"/>
                <w:szCs w:val="28"/>
                <w:lang w:eastAsia="en-US"/>
              </w:rPr>
            </w:pPr>
          </w:p>
          <w:p w14:paraId="4E05DF8B" w14:textId="77777777" w:rsidR="00F9206B" w:rsidRDefault="00F9206B" w:rsidP="00C75246">
            <w:pPr>
              <w:jc w:val="both"/>
              <w:rPr>
                <w:rFonts w:eastAsia="Calibri"/>
                <w:color w:val="000000"/>
                <w:sz w:val="28"/>
                <w:szCs w:val="28"/>
                <w:lang w:eastAsia="en-US"/>
              </w:rPr>
            </w:pPr>
          </w:p>
          <w:p w14:paraId="525DAC04" w14:textId="77777777" w:rsidR="00F9206B" w:rsidRDefault="00F9206B" w:rsidP="00C75246">
            <w:pPr>
              <w:jc w:val="both"/>
              <w:rPr>
                <w:rFonts w:eastAsia="Calibri"/>
                <w:color w:val="000000"/>
                <w:sz w:val="28"/>
                <w:szCs w:val="28"/>
                <w:lang w:eastAsia="en-US"/>
              </w:rPr>
            </w:pPr>
          </w:p>
          <w:p w14:paraId="6E9CEB18" w14:textId="77777777" w:rsidR="00F9206B" w:rsidRDefault="00F9206B" w:rsidP="00C75246">
            <w:pPr>
              <w:jc w:val="both"/>
              <w:rPr>
                <w:rFonts w:eastAsia="Calibri"/>
                <w:color w:val="000000"/>
                <w:sz w:val="28"/>
                <w:szCs w:val="28"/>
                <w:lang w:eastAsia="en-US"/>
              </w:rPr>
            </w:pPr>
          </w:p>
          <w:p w14:paraId="14F3E92A" w14:textId="77777777" w:rsidR="00F9206B" w:rsidRDefault="00F9206B" w:rsidP="00C75246">
            <w:pPr>
              <w:jc w:val="both"/>
              <w:rPr>
                <w:rFonts w:eastAsia="Calibri"/>
                <w:color w:val="000000"/>
                <w:sz w:val="28"/>
                <w:szCs w:val="28"/>
                <w:lang w:eastAsia="en-US"/>
              </w:rPr>
            </w:pPr>
          </w:p>
          <w:p w14:paraId="6C44A408" w14:textId="77777777" w:rsidR="00F9206B" w:rsidRDefault="00F9206B" w:rsidP="00C75246">
            <w:pPr>
              <w:jc w:val="both"/>
              <w:rPr>
                <w:rFonts w:eastAsia="Calibri"/>
                <w:color w:val="000000"/>
                <w:sz w:val="28"/>
                <w:szCs w:val="28"/>
                <w:lang w:eastAsia="en-US"/>
              </w:rPr>
            </w:pPr>
          </w:p>
          <w:p w14:paraId="2055B474" w14:textId="77777777" w:rsidR="00F9206B" w:rsidRDefault="00F9206B" w:rsidP="00C75246">
            <w:pPr>
              <w:jc w:val="both"/>
              <w:rPr>
                <w:rFonts w:eastAsia="Calibri"/>
                <w:color w:val="000000"/>
                <w:sz w:val="28"/>
                <w:szCs w:val="28"/>
                <w:lang w:eastAsia="en-US"/>
              </w:rPr>
            </w:pPr>
          </w:p>
          <w:p w14:paraId="12F88F33" w14:textId="77777777" w:rsidR="00F9206B" w:rsidRDefault="00F9206B" w:rsidP="00C75246">
            <w:pPr>
              <w:jc w:val="both"/>
              <w:rPr>
                <w:rFonts w:eastAsia="Calibri"/>
                <w:color w:val="000000"/>
                <w:sz w:val="28"/>
                <w:szCs w:val="28"/>
                <w:lang w:eastAsia="en-US"/>
              </w:rPr>
            </w:pPr>
          </w:p>
          <w:p w14:paraId="649A4ED3" w14:textId="77777777" w:rsidR="00F9206B" w:rsidRDefault="00F9206B" w:rsidP="00C75246">
            <w:pPr>
              <w:jc w:val="both"/>
              <w:rPr>
                <w:rFonts w:eastAsia="Calibri"/>
                <w:color w:val="000000"/>
                <w:sz w:val="28"/>
                <w:szCs w:val="28"/>
                <w:lang w:eastAsia="en-US"/>
              </w:rPr>
            </w:pPr>
          </w:p>
          <w:p w14:paraId="0ECED071" w14:textId="77777777" w:rsidR="00F9206B" w:rsidRDefault="00F9206B" w:rsidP="00C75246">
            <w:pPr>
              <w:jc w:val="both"/>
              <w:rPr>
                <w:rFonts w:eastAsia="Calibri"/>
                <w:color w:val="000000"/>
                <w:sz w:val="28"/>
                <w:szCs w:val="28"/>
                <w:lang w:eastAsia="en-US"/>
              </w:rPr>
            </w:pPr>
          </w:p>
          <w:p w14:paraId="09B3E5DB" w14:textId="77557528" w:rsidR="00F9206B" w:rsidRPr="00C75246" w:rsidRDefault="00F9206B" w:rsidP="00C75246">
            <w:pPr>
              <w:jc w:val="both"/>
              <w:rPr>
                <w:rFonts w:eastAsia="Calibri"/>
                <w:color w:val="000000"/>
                <w:sz w:val="28"/>
                <w:szCs w:val="28"/>
                <w:lang w:eastAsia="en-US"/>
              </w:rPr>
            </w:pPr>
            <w:r>
              <w:rPr>
                <w:rFonts w:eastAsia="Calibri"/>
                <w:color w:val="000000"/>
                <w:sz w:val="28"/>
                <w:szCs w:val="28"/>
                <w:lang w:eastAsia="en-US"/>
              </w:rPr>
              <w:t>Ожидаемые результаты реализации муниципальной программы</w:t>
            </w:r>
          </w:p>
        </w:tc>
        <w:tc>
          <w:tcPr>
            <w:tcW w:w="6259" w:type="dxa"/>
            <w:vMerge w:val="restart"/>
          </w:tcPr>
          <w:p w14:paraId="5585C0D3" w14:textId="7C5417F4" w:rsidR="00C75246" w:rsidRPr="00F91D9E" w:rsidRDefault="00F91D9E" w:rsidP="00C75246">
            <w:pPr>
              <w:jc w:val="both"/>
              <w:rPr>
                <w:rFonts w:eastAsia="Calibri"/>
                <w:sz w:val="27"/>
                <w:szCs w:val="27"/>
                <w:lang w:eastAsia="en-US"/>
              </w:rPr>
            </w:pPr>
            <w:r w:rsidRPr="00F91D9E">
              <w:rPr>
                <w:rFonts w:eastAsia="Calibri"/>
                <w:sz w:val="27"/>
                <w:szCs w:val="27"/>
                <w:lang w:eastAsia="en-US"/>
              </w:rPr>
              <w:lastRenderedPageBreak/>
              <w:t xml:space="preserve">Объем финансового обеспечения </w:t>
            </w:r>
            <w:r w:rsidR="00500107">
              <w:rPr>
                <w:rFonts w:eastAsia="Calibri"/>
                <w:sz w:val="27"/>
                <w:szCs w:val="27"/>
                <w:lang w:eastAsia="en-US"/>
              </w:rPr>
              <w:t>Программы</w:t>
            </w:r>
            <w:r>
              <w:rPr>
                <w:rFonts w:eastAsia="Calibri"/>
                <w:sz w:val="27"/>
                <w:szCs w:val="27"/>
                <w:lang w:eastAsia="en-US"/>
              </w:rPr>
              <w:t xml:space="preserve"> составляет 569634,469 тыс. руб., в том числе </w:t>
            </w:r>
            <w:r w:rsidR="00C75246" w:rsidRPr="00F91D9E">
              <w:rPr>
                <w:rFonts w:eastAsia="Calibri"/>
                <w:sz w:val="27"/>
                <w:szCs w:val="27"/>
                <w:lang w:eastAsia="en-US"/>
              </w:rPr>
              <w:t xml:space="preserve"> средств федерального бюджета 1</w:t>
            </w:r>
            <w:r>
              <w:rPr>
                <w:rFonts w:eastAsia="Calibri"/>
                <w:sz w:val="27"/>
                <w:szCs w:val="27"/>
                <w:lang w:eastAsia="en-US"/>
              </w:rPr>
              <w:t>30</w:t>
            </w:r>
            <w:r w:rsidR="00C75246" w:rsidRPr="00F91D9E">
              <w:rPr>
                <w:rFonts w:eastAsia="Calibri"/>
                <w:sz w:val="27"/>
                <w:szCs w:val="27"/>
                <w:lang w:eastAsia="en-US"/>
              </w:rPr>
              <w:t> </w:t>
            </w:r>
            <w:r>
              <w:rPr>
                <w:rFonts w:eastAsia="Calibri"/>
                <w:sz w:val="27"/>
                <w:szCs w:val="27"/>
                <w:lang w:eastAsia="en-US"/>
              </w:rPr>
              <w:t>224</w:t>
            </w:r>
            <w:r w:rsidR="00C75246" w:rsidRPr="00F91D9E">
              <w:rPr>
                <w:rFonts w:eastAsia="Calibri"/>
                <w:sz w:val="27"/>
                <w:szCs w:val="27"/>
                <w:lang w:eastAsia="en-US"/>
              </w:rPr>
              <w:t>,</w:t>
            </w:r>
            <w:r>
              <w:rPr>
                <w:rFonts w:eastAsia="Calibri"/>
                <w:sz w:val="27"/>
                <w:szCs w:val="27"/>
                <w:lang w:eastAsia="en-US"/>
              </w:rPr>
              <w:t>046</w:t>
            </w:r>
            <w:r w:rsidR="00C75246" w:rsidRPr="00F91D9E">
              <w:rPr>
                <w:rFonts w:eastAsia="Calibri"/>
                <w:sz w:val="27"/>
                <w:szCs w:val="27"/>
                <w:lang w:eastAsia="en-US"/>
              </w:rPr>
              <w:t xml:space="preserve"> тыс. руб.; за счет средств областного бюджета 3</w:t>
            </w:r>
            <w:r>
              <w:rPr>
                <w:rFonts w:eastAsia="Calibri"/>
                <w:sz w:val="27"/>
                <w:szCs w:val="27"/>
                <w:lang w:eastAsia="en-US"/>
              </w:rPr>
              <w:t> </w:t>
            </w:r>
            <w:r w:rsidR="00C75246" w:rsidRPr="00F91D9E">
              <w:rPr>
                <w:rFonts w:eastAsia="Calibri"/>
                <w:sz w:val="27"/>
                <w:szCs w:val="27"/>
                <w:lang w:eastAsia="en-US"/>
              </w:rPr>
              <w:t>7</w:t>
            </w:r>
            <w:r>
              <w:rPr>
                <w:rFonts w:eastAsia="Calibri"/>
                <w:sz w:val="27"/>
                <w:szCs w:val="27"/>
                <w:lang w:eastAsia="en-US"/>
              </w:rPr>
              <w:t>77 139</w:t>
            </w:r>
            <w:r w:rsidR="00C75246" w:rsidRPr="00F91D9E">
              <w:rPr>
                <w:rFonts w:eastAsia="Calibri"/>
                <w:sz w:val="27"/>
                <w:szCs w:val="27"/>
                <w:lang w:eastAsia="en-US"/>
              </w:rPr>
              <w:t>,</w:t>
            </w:r>
            <w:r>
              <w:rPr>
                <w:rFonts w:eastAsia="Calibri"/>
                <w:sz w:val="27"/>
                <w:szCs w:val="27"/>
                <w:lang w:eastAsia="en-US"/>
              </w:rPr>
              <w:t>191</w:t>
            </w:r>
            <w:r w:rsidR="00C75246" w:rsidRPr="00F91D9E">
              <w:rPr>
                <w:rFonts w:eastAsia="Calibri"/>
                <w:sz w:val="27"/>
                <w:szCs w:val="27"/>
                <w:lang w:eastAsia="en-US"/>
              </w:rPr>
              <w:t xml:space="preserve"> тыс. руб., за счет средств городского бюджета  1 7</w:t>
            </w:r>
            <w:r>
              <w:rPr>
                <w:rFonts w:eastAsia="Calibri"/>
                <w:sz w:val="27"/>
                <w:szCs w:val="27"/>
                <w:lang w:eastAsia="en-US"/>
              </w:rPr>
              <w:t>92</w:t>
            </w:r>
            <w:r w:rsidR="00C75246" w:rsidRPr="00F91D9E">
              <w:rPr>
                <w:rFonts w:eastAsia="Calibri"/>
                <w:sz w:val="27"/>
                <w:szCs w:val="27"/>
                <w:lang w:eastAsia="en-US"/>
              </w:rPr>
              <w:t> </w:t>
            </w:r>
            <w:r>
              <w:rPr>
                <w:rFonts w:eastAsia="Calibri"/>
                <w:sz w:val="27"/>
                <w:szCs w:val="27"/>
                <w:lang w:eastAsia="en-US"/>
              </w:rPr>
              <w:t>271</w:t>
            </w:r>
            <w:r w:rsidR="00C75246" w:rsidRPr="00F91D9E">
              <w:rPr>
                <w:rFonts w:eastAsia="Calibri"/>
                <w:sz w:val="27"/>
                <w:szCs w:val="27"/>
                <w:lang w:eastAsia="en-US"/>
              </w:rPr>
              <w:t>,</w:t>
            </w:r>
            <w:r>
              <w:rPr>
                <w:rFonts w:eastAsia="Calibri"/>
                <w:sz w:val="27"/>
                <w:szCs w:val="27"/>
                <w:lang w:eastAsia="en-US"/>
              </w:rPr>
              <w:t>232</w:t>
            </w:r>
            <w:r w:rsidR="00C75246" w:rsidRPr="00F91D9E">
              <w:rPr>
                <w:rFonts w:eastAsia="Calibri"/>
                <w:sz w:val="27"/>
                <w:szCs w:val="27"/>
                <w:lang w:eastAsia="en-US"/>
              </w:rPr>
              <w:t xml:space="preserve"> тыс. руб. </w:t>
            </w:r>
          </w:p>
          <w:p w14:paraId="07433652" w14:textId="77777777" w:rsidR="00C75246" w:rsidRPr="00F91D9E" w:rsidRDefault="00C75246" w:rsidP="00C75246">
            <w:pPr>
              <w:jc w:val="both"/>
              <w:rPr>
                <w:rFonts w:eastAsia="Calibri"/>
                <w:sz w:val="27"/>
                <w:szCs w:val="27"/>
                <w:lang w:eastAsia="en-US"/>
              </w:rPr>
            </w:pPr>
            <w:r w:rsidRPr="00F91D9E">
              <w:rPr>
                <w:rFonts w:eastAsia="Calibri"/>
                <w:sz w:val="27"/>
                <w:szCs w:val="27"/>
                <w:lang w:eastAsia="en-US"/>
              </w:rPr>
              <w:t xml:space="preserve"> в том числе:</w:t>
            </w:r>
          </w:p>
          <w:p w14:paraId="3887AF32" w14:textId="77777777" w:rsidR="00C75246" w:rsidRPr="00F91D9E" w:rsidRDefault="00C75246" w:rsidP="00C75246">
            <w:pPr>
              <w:jc w:val="both"/>
              <w:rPr>
                <w:rFonts w:eastAsia="Calibri"/>
                <w:sz w:val="27"/>
                <w:szCs w:val="27"/>
                <w:lang w:eastAsia="en-US"/>
              </w:rPr>
            </w:pPr>
            <w:r w:rsidRPr="00F91D9E">
              <w:rPr>
                <w:rFonts w:eastAsia="Calibri"/>
                <w:sz w:val="27"/>
                <w:szCs w:val="27"/>
                <w:lang w:eastAsia="en-US"/>
              </w:rPr>
              <w:t>в разрезе подпрограмм:</w:t>
            </w:r>
          </w:p>
          <w:p w14:paraId="4858EEF9" w14:textId="3A39A193" w:rsidR="00C75246" w:rsidRPr="00F91D9E" w:rsidRDefault="00675292" w:rsidP="00C75246">
            <w:pPr>
              <w:jc w:val="both"/>
              <w:rPr>
                <w:rFonts w:eastAsia="Calibri"/>
                <w:sz w:val="27"/>
                <w:szCs w:val="27"/>
                <w:lang w:eastAsia="en-US"/>
              </w:rPr>
            </w:pPr>
            <w:r>
              <w:rPr>
                <w:rFonts w:eastAsia="Calibri"/>
                <w:sz w:val="27"/>
                <w:szCs w:val="27"/>
                <w:lang w:eastAsia="en-US"/>
              </w:rPr>
              <w:t>подпрограмма 1 – 219332</w:t>
            </w:r>
            <w:r w:rsidR="00C75246" w:rsidRPr="00F91D9E">
              <w:rPr>
                <w:rFonts w:eastAsia="Calibri"/>
                <w:sz w:val="27"/>
                <w:szCs w:val="27"/>
                <w:lang w:eastAsia="en-US"/>
              </w:rPr>
              <w:t>,</w:t>
            </w:r>
            <w:r>
              <w:rPr>
                <w:rFonts w:eastAsia="Calibri"/>
                <w:sz w:val="27"/>
                <w:szCs w:val="27"/>
                <w:lang w:eastAsia="en-US"/>
              </w:rPr>
              <w:t>321</w:t>
            </w:r>
            <w:r w:rsidR="00C75246" w:rsidRPr="00F91D9E">
              <w:rPr>
                <w:rFonts w:eastAsia="Calibri"/>
                <w:sz w:val="27"/>
                <w:szCs w:val="27"/>
                <w:lang w:eastAsia="en-US"/>
              </w:rPr>
              <w:t xml:space="preserve"> тыс. руб.;</w:t>
            </w:r>
          </w:p>
          <w:p w14:paraId="16D4B02F" w14:textId="22025530" w:rsidR="00C75246" w:rsidRPr="00F91D9E" w:rsidRDefault="00675292" w:rsidP="00C75246">
            <w:pPr>
              <w:jc w:val="both"/>
              <w:rPr>
                <w:rFonts w:eastAsia="Calibri"/>
                <w:sz w:val="27"/>
                <w:szCs w:val="27"/>
                <w:lang w:eastAsia="en-US"/>
              </w:rPr>
            </w:pPr>
            <w:r>
              <w:rPr>
                <w:rFonts w:eastAsia="Calibri"/>
                <w:sz w:val="27"/>
                <w:szCs w:val="27"/>
                <w:lang w:eastAsia="en-US"/>
              </w:rPr>
              <w:t>подпрограмма 2 – 5 093</w:t>
            </w:r>
            <w:r w:rsidR="00C75246" w:rsidRPr="00F91D9E">
              <w:rPr>
                <w:rFonts w:eastAsia="Calibri"/>
                <w:sz w:val="27"/>
                <w:szCs w:val="27"/>
                <w:lang w:eastAsia="en-US"/>
              </w:rPr>
              <w:t xml:space="preserve"> </w:t>
            </w:r>
            <w:r>
              <w:rPr>
                <w:rFonts w:eastAsia="Calibri"/>
                <w:sz w:val="27"/>
                <w:szCs w:val="27"/>
                <w:lang w:eastAsia="en-US"/>
              </w:rPr>
              <w:t>006</w:t>
            </w:r>
            <w:r w:rsidR="00C75246" w:rsidRPr="00F91D9E">
              <w:rPr>
                <w:rFonts w:eastAsia="Calibri"/>
                <w:sz w:val="27"/>
                <w:szCs w:val="27"/>
                <w:lang w:eastAsia="en-US"/>
              </w:rPr>
              <w:t>,</w:t>
            </w:r>
            <w:r>
              <w:rPr>
                <w:rFonts w:eastAsia="Calibri"/>
                <w:sz w:val="27"/>
                <w:szCs w:val="27"/>
                <w:lang w:eastAsia="en-US"/>
              </w:rPr>
              <w:t>843</w:t>
            </w:r>
            <w:r w:rsidR="00C75246" w:rsidRPr="00F91D9E">
              <w:rPr>
                <w:rFonts w:eastAsia="Calibri"/>
                <w:sz w:val="27"/>
                <w:szCs w:val="27"/>
                <w:lang w:eastAsia="en-US"/>
              </w:rPr>
              <w:t xml:space="preserve"> тыс. руб.;</w:t>
            </w:r>
          </w:p>
          <w:p w14:paraId="7877B9DC" w14:textId="27B7B495" w:rsidR="00C75246" w:rsidRPr="00F91D9E" w:rsidRDefault="00C75246" w:rsidP="00C75246">
            <w:pPr>
              <w:jc w:val="both"/>
              <w:rPr>
                <w:rFonts w:eastAsia="Calibri"/>
                <w:sz w:val="27"/>
                <w:szCs w:val="27"/>
                <w:lang w:eastAsia="en-US"/>
              </w:rPr>
            </w:pPr>
            <w:r w:rsidRPr="00F91D9E">
              <w:rPr>
                <w:rFonts w:eastAsia="Calibri"/>
                <w:sz w:val="27"/>
                <w:szCs w:val="27"/>
                <w:lang w:eastAsia="en-US"/>
              </w:rPr>
              <w:t>подпрограмма 3 -  387 2</w:t>
            </w:r>
            <w:r w:rsidR="00675292">
              <w:rPr>
                <w:rFonts w:eastAsia="Calibri"/>
                <w:sz w:val="27"/>
                <w:szCs w:val="27"/>
                <w:lang w:eastAsia="en-US"/>
              </w:rPr>
              <w:t>95</w:t>
            </w:r>
            <w:r w:rsidRPr="00F91D9E">
              <w:rPr>
                <w:rFonts w:eastAsia="Calibri"/>
                <w:sz w:val="27"/>
                <w:szCs w:val="27"/>
                <w:lang w:eastAsia="en-US"/>
              </w:rPr>
              <w:t>,</w:t>
            </w:r>
            <w:r w:rsidR="00675292">
              <w:rPr>
                <w:rFonts w:eastAsia="Calibri"/>
                <w:sz w:val="27"/>
                <w:szCs w:val="27"/>
                <w:lang w:eastAsia="en-US"/>
              </w:rPr>
              <w:t>30</w:t>
            </w:r>
            <w:r w:rsidRPr="00F91D9E">
              <w:rPr>
                <w:rFonts w:eastAsia="Calibri"/>
                <w:sz w:val="27"/>
                <w:szCs w:val="27"/>
                <w:lang w:eastAsia="en-US"/>
              </w:rPr>
              <w:t>5 тыс. руб.;</w:t>
            </w:r>
          </w:p>
          <w:p w14:paraId="2422355E" w14:textId="77777777" w:rsidR="00C75246" w:rsidRPr="00F91D9E" w:rsidRDefault="00C75246" w:rsidP="00C75246">
            <w:pPr>
              <w:jc w:val="both"/>
              <w:rPr>
                <w:rFonts w:eastAsia="Calibri"/>
                <w:sz w:val="27"/>
                <w:szCs w:val="27"/>
                <w:lang w:eastAsia="en-US"/>
              </w:rPr>
            </w:pPr>
            <w:r w:rsidRPr="00F91D9E">
              <w:rPr>
                <w:rFonts w:eastAsia="Calibri"/>
                <w:sz w:val="27"/>
                <w:szCs w:val="27"/>
                <w:lang w:eastAsia="en-US"/>
              </w:rPr>
              <w:t>по годам реализации:</w:t>
            </w:r>
          </w:p>
          <w:p w14:paraId="4F662825" w14:textId="77777777" w:rsidR="00C75246" w:rsidRPr="00F91D9E" w:rsidRDefault="00C75246" w:rsidP="00C75246">
            <w:pPr>
              <w:jc w:val="both"/>
              <w:rPr>
                <w:rFonts w:eastAsia="Calibri"/>
                <w:sz w:val="27"/>
                <w:szCs w:val="27"/>
                <w:lang w:eastAsia="en-US"/>
              </w:rPr>
            </w:pPr>
            <w:r w:rsidRPr="00F91D9E">
              <w:rPr>
                <w:rFonts w:eastAsia="Calibri"/>
                <w:sz w:val="27"/>
                <w:szCs w:val="27"/>
                <w:lang w:eastAsia="en-US"/>
              </w:rPr>
              <w:t>2016 год –  425 166,017 тыс. рублей; в том числе за счет средств федерального бюджета 2032,365 тыс. руб.; областного бюджета 297 773,381 тыс. руб., городского бюджета 125 360,271 тыс. руб.</w:t>
            </w:r>
          </w:p>
          <w:p w14:paraId="1D1EFAD8" w14:textId="77777777" w:rsidR="00C75246" w:rsidRPr="00F91D9E" w:rsidRDefault="00C75246" w:rsidP="00C75246">
            <w:pPr>
              <w:jc w:val="both"/>
              <w:rPr>
                <w:rFonts w:eastAsia="Calibri"/>
                <w:sz w:val="27"/>
                <w:szCs w:val="27"/>
                <w:lang w:eastAsia="en-US"/>
              </w:rPr>
            </w:pPr>
            <w:r w:rsidRPr="00F91D9E">
              <w:rPr>
                <w:rFonts w:eastAsia="Calibri"/>
                <w:sz w:val="27"/>
                <w:szCs w:val="27"/>
                <w:lang w:eastAsia="en-US"/>
              </w:rPr>
              <w:t>2017 год –419 389,366 тыс. рублей; в том числе за счет средств областного бюджета 312 119,081 тыс. руб., городского бюджета 107 270,285 тыс. руб.;</w:t>
            </w:r>
          </w:p>
          <w:p w14:paraId="7870B96E" w14:textId="77777777" w:rsidR="00500107" w:rsidRDefault="00C75246" w:rsidP="00C75246">
            <w:pPr>
              <w:jc w:val="both"/>
              <w:rPr>
                <w:rFonts w:eastAsia="Calibri"/>
                <w:sz w:val="27"/>
                <w:szCs w:val="27"/>
                <w:lang w:eastAsia="en-US"/>
              </w:rPr>
            </w:pPr>
            <w:r w:rsidRPr="00F91D9E">
              <w:rPr>
                <w:rFonts w:eastAsia="Calibri"/>
                <w:sz w:val="27"/>
                <w:szCs w:val="27"/>
                <w:lang w:eastAsia="en-US"/>
              </w:rPr>
              <w:lastRenderedPageBreak/>
              <w:t xml:space="preserve">2018 год – 486361,216 тыс. рублей; в том числе за счет средств областного бюджета 366 610,752 </w:t>
            </w:r>
          </w:p>
          <w:p w14:paraId="4889FD6B" w14:textId="1786BB35" w:rsidR="00C75246" w:rsidRDefault="00C75246" w:rsidP="00C75246">
            <w:pPr>
              <w:jc w:val="both"/>
              <w:rPr>
                <w:rFonts w:eastAsia="Calibri"/>
                <w:sz w:val="27"/>
                <w:szCs w:val="27"/>
                <w:lang w:eastAsia="en-US"/>
              </w:rPr>
            </w:pPr>
            <w:r w:rsidRPr="00F91D9E">
              <w:rPr>
                <w:rFonts w:eastAsia="Calibri"/>
                <w:sz w:val="27"/>
                <w:szCs w:val="27"/>
                <w:lang w:eastAsia="en-US"/>
              </w:rPr>
              <w:t>тыс. руб., городского бюджета 119 750,464 тыс. руб.;</w:t>
            </w:r>
          </w:p>
          <w:p w14:paraId="70CBE09D"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2019 год –533229,128 тыс. рублей; в том числе за счет средств федерального бюджета 2223,550 тыс. руб.,  областного бюджета 390383,835 тыс. руб., городского бюджета 140621,743 тыс. руб.;</w:t>
            </w:r>
          </w:p>
          <w:p w14:paraId="5874D2B5" w14:textId="77777777" w:rsidR="00C75246" w:rsidRPr="00C75246" w:rsidRDefault="00C75246" w:rsidP="00C75246">
            <w:pPr>
              <w:tabs>
                <w:tab w:val="left" w:pos="219"/>
                <w:tab w:val="left" w:pos="6314"/>
                <w:tab w:val="left" w:pos="6460"/>
              </w:tabs>
              <w:ind w:right="317"/>
              <w:contextualSpacing/>
              <w:jc w:val="both"/>
              <w:rPr>
                <w:rFonts w:eastAsia="Calibri"/>
                <w:sz w:val="28"/>
                <w:szCs w:val="28"/>
                <w:lang w:eastAsia="en-US"/>
              </w:rPr>
            </w:pPr>
            <w:r w:rsidRPr="00C75246">
              <w:rPr>
                <w:rFonts w:eastAsia="Calibri"/>
                <w:sz w:val="28"/>
                <w:szCs w:val="28"/>
                <w:lang w:eastAsia="en-US"/>
              </w:rPr>
              <w:t>2020 год – 675792,001 тыс. рублей; в том числе за счет средств федерального бюджета 33188,108 тыс. руб., областного бюджета 408555,053 тыс. руб., городского бюджета 234048,840 тыс. руб.;</w:t>
            </w:r>
          </w:p>
          <w:p w14:paraId="14C44458" w14:textId="09E0DF6C" w:rsidR="00C75246" w:rsidRPr="00C75246" w:rsidRDefault="00C75246" w:rsidP="00C75246">
            <w:pPr>
              <w:tabs>
                <w:tab w:val="left" w:pos="219"/>
                <w:tab w:val="left" w:pos="6314"/>
                <w:tab w:val="left" w:pos="6460"/>
              </w:tabs>
              <w:ind w:right="317"/>
              <w:contextualSpacing/>
              <w:jc w:val="both"/>
              <w:rPr>
                <w:rFonts w:eastAsia="Calibri"/>
                <w:sz w:val="28"/>
                <w:szCs w:val="28"/>
                <w:lang w:eastAsia="en-US"/>
              </w:rPr>
            </w:pPr>
            <w:r w:rsidRPr="00C75246">
              <w:rPr>
                <w:rFonts w:eastAsia="Calibri"/>
                <w:sz w:val="28"/>
                <w:szCs w:val="28"/>
                <w:lang w:eastAsia="en-US"/>
              </w:rPr>
              <w:t xml:space="preserve">2021 год – </w:t>
            </w:r>
            <w:r w:rsidR="001C77B8">
              <w:rPr>
                <w:rFonts w:eastAsia="Calibri"/>
                <w:sz w:val="28"/>
                <w:szCs w:val="28"/>
                <w:lang w:eastAsia="en-US"/>
              </w:rPr>
              <w:t>755023</w:t>
            </w:r>
            <w:r w:rsidRPr="00C75246">
              <w:rPr>
                <w:rFonts w:eastAsia="Calibri"/>
                <w:sz w:val="28"/>
                <w:szCs w:val="28"/>
                <w:lang w:eastAsia="en-US"/>
              </w:rPr>
              <w:t>,</w:t>
            </w:r>
            <w:r w:rsidR="001C77B8">
              <w:rPr>
                <w:rFonts w:eastAsia="Calibri"/>
                <w:sz w:val="28"/>
                <w:szCs w:val="28"/>
                <w:lang w:eastAsia="en-US"/>
              </w:rPr>
              <w:t>8</w:t>
            </w:r>
            <w:r w:rsidR="00675292">
              <w:rPr>
                <w:rFonts w:eastAsia="Calibri"/>
                <w:sz w:val="28"/>
                <w:szCs w:val="28"/>
                <w:lang w:eastAsia="en-US"/>
              </w:rPr>
              <w:t>62</w:t>
            </w:r>
            <w:r w:rsidRPr="00C75246">
              <w:rPr>
                <w:rFonts w:eastAsia="Calibri"/>
                <w:sz w:val="28"/>
                <w:szCs w:val="28"/>
                <w:lang w:eastAsia="en-US"/>
              </w:rPr>
              <w:t xml:space="preserve"> тыс. рублей; в том числе за счет средств федерального бюджета 5</w:t>
            </w:r>
            <w:r w:rsidR="001C77B8">
              <w:rPr>
                <w:rFonts w:eastAsia="Calibri"/>
                <w:sz w:val="28"/>
                <w:szCs w:val="28"/>
                <w:lang w:eastAsia="en-US"/>
              </w:rPr>
              <w:t>2569</w:t>
            </w:r>
            <w:r w:rsidRPr="00C75246">
              <w:rPr>
                <w:rFonts w:eastAsia="Calibri"/>
                <w:sz w:val="28"/>
                <w:szCs w:val="28"/>
                <w:lang w:eastAsia="en-US"/>
              </w:rPr>
              <w:t>,</w:t>
            </w:r>
            <w:r w:rsidR="00675292">
              <w:rPr>
                <w:rFonts w:eastAsia="Calibri"/>
                <w:sz w:val="28"/>
                <w:szCs w:val="28"/>
                <w:lang w:eastAsia="en-US"/>
              </w:rPr>
              <w:t>075</w:t>
            </w:r>
            <w:r w:rsidRPr="00C75246">
              <w:rPr>
                <w:rFonts w:eastAsia="Calibri"/>
                <w:sz w:val="28"/>
                <w:szCs w:val="28"/>
                <w:lang w:eastAsia="en-US"/>
              </w:rPr>
              <w:t xml:space="preserve"> тыс. руб., областного бюджета </w:t>
            </w:r>
            <w:r w:rsidR="00E92FBC">
              <w:rPr>
                <w:rFonts w:eastAsia="Calibri"/>
                <w:sz w:val="28"/>
                <w:szCs w:val="28"/>
                <w:lang w:eastAsia="en-US"/>
              </w:rPr>
              <w:t>475403</w:t>
            </w:r>
            <w:r w:rsidRPr="00C75246">
              <w:rPr>
                <w:rFonts w:eastAsia="Calibri"/>
                <w:sz w:val="28"/>
                <w:szCs w:val="28"/>
                <w:lang w:eastAsia="en-US"/>
              </w:rPr>
              <w:t>,</w:t>
            </w:r>
            <w:r w:rsidR="00675292">
              <w:rPr>
                <w:rFonts w:eastAsia="Calibri"/>
                <w:sz w:val="28"/>
                <w:szCs w:val="28"/>
                <w:lang w:eastAsia="en-US"/>
              </w:rPr>
              <w:t>844</w:t>
            </w:r>
            <w:r w:rsidRPr="00C75246">
              <w:rPr>
                <w:rFonts w:eastAsia="Calibri"/>
                <w:sz w:val="28"/>
                <w:szCs w:val="28"/>
                <w:lang w:eastAsia="en-US"/>
              </w:rPr>
              <w:t xml:space="preserve"> тыс. руб., городского бюджета 2</w:t>
            </w:r>
            <w:r w:rsidR="00E92FBC">
              <w:rPr>
                <w:rFonts w:eastAsia="Calibri"/>
                <w:sz w:val="28"/>
                <w:szCs w:val="28"/>
                <w:lang w:eastAsia="en-US"/>
              </w:rPr>
              <w:t>27050</w:t>
            </w:r>
            <w:r w:rsidRPr="00C75246">
              <w:rPr>
                <w:rFonts w:eastAsia="Calibri"/>
                <w:sz w:val="28"/>
                <w:szCs w:val="28"/>
                <w:lang w:eastAsia="en-US"/>
              </w:rPr>
              <w:t>,</w:t>
            </w:r>
            <w:r w:rsidR="00675292">
              <w:rPr>
                <w:rFonts w:eastAsia="Calibri"/>
                <w:sz w:val="28"/>
                <w:szCs w:val="28"/>
                <w:lang w:eastAsia="en-US"/>
              </w:rPr>
              <w:t>943</w:t>
            </w:r>
            <w:r w:rsidRPr="00C75246">
              <w:rPr>
                <w:rFonts w:eastAsia="Calibri"/>
                <w:sz w:val="28"/>
                <w:szCs w:val="28"/>
                <w:lang w:eastAsia="en-US"/>
              </w:rPr>
              <w:t xml:space="preserve"> тыс. руб.;</w:t>
            </w:r>
          </w:p>
          <w:p w14:paraId="487EAE99"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2022 год – 623806,447тыс. рублей; в том числе за счет средств федерального бюджета 21874,484 тыс. руб., в том числе за счет средств областного бюджета 391523,509 тыс. руб., городского бюджета 210446,854 тыс. руб.;</w:t>
            </w:r>
          </w:p>
          <w:p w14:paraId="3EFCFA20" w14:textId="77777777" w:rsidR="00C75246" w:rsidRPr="00C75246" w:rsidRDefault="00C75246" w:rsidP="00C75246">
            <w:pPr>
              <w:jc w:val="both"/>
              <w:rPr>
                <w:rFonts w:eastAsia="Calibri"/>
                <w:sz w:val="28"/>
                <w:szCs w:val="28"/>
                <w:lang w:eastAsia="en-US"/>
              </w:rPr>
            </w:pPr>
          </w:p>
          <w:p w14:paraId="0A146F9A"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2023год – 645089,668 тыс. рублей; в том числе за счет средств федерального бюджета 18336,464 тыс. руб., в том числе за счет средств областного бюджета 391879,406 тыс. руб., городского бюджета 234873,798 тыс. руб.;</w:t>
            </w:r>
          </w:p>
          <w:p w14:paraId="4D0A0F7B"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2024 год – 567922,933 тыс. рублей; в том числе за счет средств областного бюджета 371445,165 тыс. руб., городского бюджета 196477,768 тыс. руб.;</w:t>
            </w:r>
          </w:p>
          <w:p w14:paraId="1600C5CA"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2025 год – 567853,831 тыс. рублей; в том числе за счет средств областного бюджета 371445,165 тыс. руб., городского бюджета 196408,666 тыс. руб.</w:t>
            </w:r>
          </w:p>
          <w:p w14:paraId="36B0A3A3" w14:textId="77777777" w:rsidR="00C75246" w:rsidRPr="00C75246" w:rsidRDefault="00C75246" w:rsidP="00C75246">
            <w:pPr>
              <w:tabs>
                <w:tab w:val="left" w:pos="219"/>
                <w:tab w:val="left" w:pos="6314"/>
                <w:tab w:val="left" w:pos="6460"/>
              </w:tabs>
              <w:ind w:right="317"/>
              <w:contextualSpacing/>
              <w:jc w:val="both"/>
              <w:rPr>
                <w:sz w:val="28"/>
                <w:szCs w:val="28"/>
                <w:lang w:eastAsia="ru-RU"/>
              </w:rPr>
            </w:pPr>
          </w:p>
          <w:p w14:paraId="3182621B" w14:textId="77777777" w:rsidR="00C75246" w:rsidRPr="00C75246" w:rsidRDefault="00C75246" w:rsidP="00C75246">
            <w:pPr>
              <w:tabs>
                <w:tab w:val="left" w:pos="219"/>
                <w:tab w:val="left" w:pos="6314"/>
                <w:tab w:val="left" w:pos="6460"/>
              </w:tabs>
              <w:ind w:right="317"/>
              <w:contextualSpacing/>
              <w:jc w:val="both"/>
              <w:rPr>
                <w:sz w:val="28"/>
                <w:szCs w:val="28"/>
                <w:lang w:eastAsia="ru-RU"/>
              </w:rPr>
            </w:pPr>
            <w:r w:rsidRPr="00C75246">
              <w:rPr>
                <w:sz w:val="28"/>
                <w:szCs w:val="28"/>
                <w:lang w:eastAsia="ru-RU"/>
              </w:rPr>
              <w:t>обеспечение 100 % охвата детей в возрасте от 3 до 7 лет услугами дошкольного образования;</w:t>
            </w:r>
          </w:p>
          <w:p w14:paraId="71FA80FE" w14:textId="77777777" w:rsidR="00C75246" w:rsidRPr="00C75246" w:rsidRDefault="00C75246" w:rsidP="00C75246">
            <w:pPr>
              <w:tabs>
                <w:tab w:val="left" w:pos="219"/>
                <w:tab w:val="left" w:pos="6314"/>
                <w:tab w:val="left" w:pos="6460"/>
              </w:tabs>
              <w:ind w:right="317"/>
              <w:contextualSpacing/>
              <w:jc w:val="both"/>
              <w:rPr>
                <w:sz w:val="28"/>
                <w:szCs w:val="28"/>
                <w:lang w:eastAsia="ru-RU"/>
              </w:rPr>
            </w:pPr>
            <w:r w:rsidRPr="00C75246">
              <w:rPr>
                <w:sz w:val="28"/>
                <w:szCs w:val="28"/>
                <w:lang w:eastAsia="ru-RU"/>
              </w:rPr>
              <w:t xml:space="preserve">обеспечение 100 %  охвата детей в возрасте от 5-7 лет  </w:t>
            </w:r>
            <w:proofErr w:type="spellStart"/>
            <w:r w:rsidRPr="00C75246">
              <w:rPr>
                <w:sz w:val="28"/>
                <w:szCs w:val="28"/>
                <w:lang w:eastAsia="ru-RU"/>
              </w:rPr>
              <w:t>предшкольной</w:t>
            </w:r>
            <w:proofErr w:type="spellEnd"/>
            <w:r w:rsidRPr="00C75246">
              <w:rPr>
                <w:sz w:val="28"/>
                <w:szCs w:val="28"/>
                <w:lang w:eastAsia="ru-RU"/>
              </w:rPr>
              <w:t xml:space="preserve">  подготовкой;</w:t>
            </w:r>
          </w:p>
          <w:p w14:paraId="323392A6" w14:textId="77777777" w:rsidR="00C75246" w:rsidRPr="00C75246" w:rsidRDefault="00C75246" w:rsidP="00C75246">
            <w:pPr>
              <w:widowControl w:val="0"/>
              <w:tabs>
                <w:tab w:val="left" w:pos="219"/>
                <w:tab w:val="left" w:pos="6314"/>
                <w:tab w:val="left" w:pos="6460"/>
              </w:tabs>
              <w:ind w:right="317"/>
              <w:contextualSpacing/>
              <w:jc w:val="both"/>
              <w:rPr>
                <w:sz w:val="28"/>
                <w:szCs w:val="28"/>
                <w:lang w:eastAsia="ru-RU"/>
              </w:rPr>
            </w:pPr>
            <w:r w:rsidRPr="00C75246">
              <w:rPr>
                <w:spacing w:val="1"/>
                <w:sz w:val="28"/>
                <w:szCs w:val="28"/>
                <w:lang w:eastAsia="ru-RU"/>
              </w:rPr>
              <w:t>об</w:t>
            </w:r>
            <w:r w:rsidRPr="00C75246">
              <w:rPr>
                <w:spacing w:val="-1"/>
                <w:sz w:val="28"/>
                <w:szCs w:val="28"/>
                <w:lang w:eastAsia="ru-RU"/>
              </w:rPr>
              <w:t>ес</w:t>
            </w:r>
            <w:r w:rsidRPr="00C75246">
              <w:rPr>
                <w:sz w:val="28"/>
                <w:szCs w:val="28"/>
                <w:lang w:eastAsia="ru-RU"/>
              </w:rPr>
              <w:t>п</w:t>
            </w:r>
            <w:r w:rsidRPr="00C75246">
              <w:rPr>
                <w:spacing w:val="-1"/>
                <w:sz w:val="28"/>
                <w:szCs w:val="28"/>
                <w:lang w:eastAsia="ru-RU"/>
              </w:rPr>
              <w:t>е</w:t>
            </w:r>
            <w:r w:rsidRPr="00C75246">
              <w:rPr>
                <w:spacing w:val="1"/>
                <w:sz w:val="28"/>
                <w:szCs w:val="28"/>
                <w:lang w:eastAsia="ru-RU"/>
              </w:rPr>
              <w:t>ч</w:t>
            </w:r>
            <w:r w:rsidRPr="00C75246">
              <w:rPr>
                <w:spacing w:val="-1"/>
                <w:sz w:val="28"/>
                <w:szCs w:val="28"/>
                <w:lang w:eastAsia="ru-RU"/>
              </w:rPr>
              <w:t>е</w:t>
            </w:r>
            <w:r w:rsidRPr="00C75246">
              <w:rPr>
                <w:spacing w:val="2"/>
                <w:sz w:val="28"/>
                <w:szCs w:val="28"/>
                <w:lang w:eastAsia="ru-RU"/>
              </w:rPr>
              <w:t>ние</w:t>
            </w:r>
            <w:r w:rsidRPr="00C75246">
              <w:rPr>
                <w:sz w:val="28"/>
                <w:szCs w:val="28"/>
                <w:lang w:eastAsia="ru-RU"/>
              </w:rPr>
              <w:t xml:space="preserve"> в</w:t>
            </w:r>
            <w:r w:rsidRPr="00C75246">
              <w:rPr>
                <w:spacing w:val="1"/>
                <w:sz w:val="28"/>
                <w:szCs w:val="28"/>
                <w:lang w:eastAsia="ru-RU"/>
              </w:rPr>
              <w:t>ы</w:t>
            </w:r>
            <w:r w:rsidRPr="00C75246">
              <w:rPr>
                <w:sz w:val="28"/>
                <w:szCs w:val="28"/>
                <w:lang w:eastAsia="ru-RU"/>
              </w:rPr>
              <w:t>п</w:t>
            </w:r>
            <w:r w:rsidRPr="00C75246">
              <w:rPr>
                <w:spacing w:val="1"/>
                <w:sz w:val="28"/>
                <w:szCs w:val="28"/>
                <w:lang w:eastAsia="ru-RU"/>
              </w:rPr>
              <w:t>о</w:t>
            </w:r>
            <w:r w:rsidRPr="00C75246">
              <w:rPr>
                <w:sz w:val="28"/>
                <w:szCs w:val="28"/>
                <w:lang w:eastAsia="ru-RU"/>
              </w:rPr>
              <w:t>лн</w:t>
            </w:r>
            <w:r w:rsidRPr="00C75246">
              <w:rPr>
                <w:spacing w:val="-1"/>
                <w:sz w:val="28"/>
                <w:szCs w:val="28"/>
                <w:lang w:eastAsia="ru-RU"/>
              </w:rPr>
              <w:t>е</w:t>
            </w:r>
            <w:r w:rsidRPr="00C75246">
              <w:rPr>
                <w:sz w:val="28"/>
                <w:szCs w:val="28"/>
                <w:lang w:eastAsia="ru-RU"/>
              </w:rPr>
              <w:t xml:space="preserve">ния </w:t>
            </w:r>
            <w:r w:rsidRPr="00C75246">
              <w:rPr>
                <w:spacing w:val="2"/>
                <w:sz w:val="28"/>
                <w:szCs w:val="28"/>
                <w:lang w:eastAsia="ru-RU"/>
              </w:rPr>
              <w:t xml:space="preserve"> муниципальных </w:t>
            </w:r>
            <w:r w:rsidRPr="00C75246">
              <w:rPr>
                <w:spacing w:val="1"/>
                <w:sz w:val="28"/>
                <w:szCs w:val="28"/>
                <w:lang w:eastAsia="ru-RU"/>
              </w:rPr>
              <w:t>г</w:t>
            </w:r>
            <w:r w:rsidRPr="00C75246">
              <w:rPr>
                <w:spacing w:val="-1"/>
                <w:sz w:val="28"/>
                <w:szCs w:val="28"/>
                <w:lang w:eastAsia="ru-RU"/>
              </w:rPr>
              <w:t>а</w:t>
            </w:r>
            <w:r w:rsidRPr="00C75246">
              <w:rPr>
                <w:spacing w:val="1"/>
                <w:sz w:val="28"/>
                <w:szCs w:val="28"/>
                <w:lang w:eastAsia="ru-RU"/>
              </w:rPr>
              <w:t>р</w:t>
            </w:r>
            <w:r w:rsidRPr="00C75246">
              <w:rPr>
                <w:spacing w:val="-1"/>
                <w:sz w:val="28"/>
                <w:szCs w:val="28"/>
                <w:lang w:eastAsia="ru-RU"/>
              </w:rPr>
              <w:t>а</w:t>
            </w:r>
            <w:r w:rsidRPr="00C75246">
              <w:rPr>
                <w:sz w:val="28"/>
                <w:szCs w:val="28"/>
                <w:lang w:eastAsia="ru-RU"/>
              </w:rPr>
              <w:t xml:space="preserve">нтий </w:t>
            </w:r>
            <w:r w:rsidRPr="00C75246">
              <w:rPr>
                <w:spacing w:val="1"/>
                <w:sz w:val="28"/>
                <w:szCs w:val="28"/>
                <w:lang w:eastAsia="ru-RU"/>
              </w:rPr>
              <w:t>об</w:t>
            </w:r>
            <w:r w:rsidRPr="00C75246">
              <w:rPr>
                <w:spacing w:val="-1"/>
                <w:sz w:val="28"/>
                <w:szCs w:val="28"/>
                <w:lang w:eastAsia="ru-RU"/>
              </w:rPr>
              <w:t>ще</w:t>
            </w:r>
            <w:r w:rsidRPr="00C75246">
              <w:rPr>
                <w:spacing w:val="1"/>
                <w:sz w:val="28"/>
                <w:szCs w:val="28"/>
                <w:lang w:eastAsia="ru-RU"/>
              </w:rPr>
              <w:t>до</w:t>
            </w:r>
            <w:r w:rsidRPr="00C75246">
              <w:rPr>
                <w:spacing w:val="-1"/>
                <w:sz w:val="28"/>
                <w:szCs w:val="28"/>
                <w:lang w:eastAsia="ru-RU"/>
              </w:rPr>
              <w:t>с</w:t>
            </w:r>
            <w:r w:rsidRPr="00C75246">
              <w:rPr>
                <w:spacing w:val="1"/>
                <w:sz w:val="28"/>
                <w:szCs w:val="28"/>
                <w:lang w:eastAsia="ru-RU"/>
              </w:rPr>
              <w:t>ту</w:t>
            </w:r>
            <w:r w:rsidRPr="00C75246">
              <w:rPr>
                <w:sz w:val="28"/>
                <w:szCs w:val="28"/>
                <w:lang w:eastAsia="ru-RU"/>
              </w:rPr>
              <w:t>пн</w:t>
            </w:r>
            <w:r w:rsidRPr="00C75246">
              <w:rPr>
                <w:spacing w:val="1"/>
                <w:sz w:val="28"/>
                <w:szCs w:val="28"/>
                <w:lang w:eastAsia="ru-RU"/>
              </w:rPr>
              <w:t>о</w:t>
            </w:r>
            <w:r w:rsidRPr="00C75246">
              <w:rPr>
                <w:spacing w:val="-1"/>
                <w:sz w:val="28"/>
                <w:szCs w:val="28"/>
                <w:lang w:eastAsia="ru-RU"/>
              </w:rPr>
              <w:t>с</w:t>
            </w:r>
            <w:r w:rsidRPr="00C75246">
              <w:rPr>
                <w:sz w:val="28"/>
                <w:szCs w:val="28"/>
                <w:lang w:eastAsia="ru-RU"/>
              </w:rPr>
              <w:t xml:space="preserve">ти </w:t>
            </w:r>
            <w:r w:rsidRPr="00C75246">
              <w:rPr>
                <w:spacing w:val="1"/>
                <w:sz w:val="28"/>
                <w:szCs w:val="28"/>
                <w:lang w:eastAsia="ru-RU"/>
              </w:rPr>
              <w:t>об</w:t>
            </w:r>
            <w:r w:rsidRPr="00C75246">
              <w:rPr>
                <w:spacing w:val="-1"/>
                <w:sz w:val="28"/>
                <w:szCs w:val="28"/>
                <w:lang w:eastAsia="ru-RU"/>
              </w:rPr>
              <w:t>ще</w:t>
            </w:r>
            <w:r w:rsidRPr="00C75246">
              <w:rPr>
                <w:spacing w:val="1"/>
                <w:sz w:val="28"/>
                <w:szCs w:val="28"/>
                <w:lang w:eastAsia="ru-RU"/>
              </w:rPr>
              <w:t>г</w:t>
            </w:r>
            <w:r w:rsidRPr="00C75246">
              <w:rPr>
                <w:sz w:val="28"/>
                <w:szCs w:val="28"/>
                <w:lang w:eastAsia="ru-RU"/>
              </w:rPr>
              <w:t xml:space="preserve">о </w:t>
            </w:r>
            <w:r w:rsidRPr="00C75246">
              <w:rPr>
                <w:spacing w:val="1"/>
                <w:sz w:val="28"/>
                <w:szCs w:val="28"/>
                <w:lang w:eastAsia="ru-RU"/>
              </w:rPr>
              <w:t>обр</w:t>
            </w:r>
            <w:r w:rsidRPr="00C75246">
              <w:rPr>
                <w:spacing w:val="-1"/>
                <w:sz w:val="28"/>
                <w:szCs w:val="28"/>
                <w:lang w:eastAsia="ru-RU"/>
              </w:rPr>
              <w:t>а</w:t>
            </w:r>
            <w:r w:rsidRPr="00C75246">
              <w:rPr>
                <w:sz w:val="28"/>
                <w:szCs w:val="28"/>
                <w:lang w:eastAsia="ru-RU"/>
              </w:rPr>
              <w:t>з</w:t>
            </w:r>
            <w:r w:rsidRPr="00C75246">
              <w:rPr>
                <w:spacing w:val="1"/>
                <w:sz w:val="28"/>
                <w:szCs w:val="28"/>
                <w:lang w:eastAsia="ru-RU"/>
              </w:rPr>
              <w:t>о</w:t>
            </w:r>
            <w:r w:rsidRPr="00C75246">
              <w:rPr>
                <w:sz w:val="28"/>
                <w:szCs w:val="28"/>
                <w:lang w:eastAsia="ru-RU"/>
              </w:rPr>
              <w:t>в</w:t>
            </w:r>
            <w:r w:rsidRPr="00C75246">
              <w:rPr>
                <w:spacing w:val="-1"/>
                <w:sz w:val="28"/>
                <w:szCs w:val="28"/>
                <w:lang w:eastAsia="ru-RU"/>
              </w:rPr>
              <w:t>а</w:t>
            </w:r>
            <w:r w:rsidRPr="00C75246">
              <w:rPr>
                <w:sz w:val="28"/>
                <w:szCs w:val="28"/>
                <w:lang w:eastAsia="ru-RU"/>
              </w:rPr>
              <w:t>ния;</w:t>
            </w:r>
          </w:p>
          <w:p w14:paraId="7F8DC63D"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t>создание условий, соответствующих требованиям федеральных государственных образовательных стандартов во всех общеобразовательных организациях;</w:t>
            </w:r>
          </w:p>
          <w:p w14:paraId="7CFB0D7D" w14:textId="77777777" w:rsidR="00C75246" w:rsidRPr="00C75246" w:rsidRDefault="00C75246" w:rsidP="00C75246">
            <w:pPr>
              <w:jc w:val="both"/>
              <w:rPr>
                <w:rFonts w:eastAsia="Calibri"/>
                <w:sz w:val="28"/>
                <w:szCs w:val="28"/>
                <w:lang w:eastAsia="en-US"/>
              </w:rPr>
            </w:pPr>
            <w:r w:rsidRPr="00C75246">
              <w:rPr>
                <w:rFonts w:eastAsia="Calibri"/>
                <w:sz w:val="28"/>
                <w:szCs w:val="28"/>
                <w:lang w:eastAsia="en-US"/>
              </w:rPr>
              <w:lastRenderedPageBreak/>
              <w:t xml:space="preserve">увеличение к 2025 году числа детей в возрасте от 5 до 18 лет, обучающихся по дополнительным образовательным программам, в общей численности детей этого возраста до 82,24 %; </w:t>
            </w:r>
          </w:p>
          <w:p w14:paraId="46417403" w14:textId="77777777" w:rsidR="00C75246" w:rsidRPr="00C75246" w:rsidRDefault="00C75246" w:rsidP="00C75246">
            <w:pPr>
              <w:widowControl w:val="0"/>
              <w:suppressAutoHyphens w:val="0"/>
              <w:jc w:val="both"/>
              <w:rPr>
                <w:sz w:val="28"/>
                <w:szCs w:val="28"/>
                <w:lang w:eastAsia="ru-RU"/>
              </w:rPr>
            </w:pPr>
            <w:r w:rsidRPr="00C75246">
              <w:rPr>
                <w:sz w:val="28"/>
                <w:szCs w:val="28"/>
                <w:lang w:eastAsia="ru-RU"/>
              </w:rPr>
              <w:t>создание во всех образовательных организациях коллегиальных органов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w:t>
            </w:r>
          </w:p>
          <w:p w14:paraId="580C7DD1" w14:textId="77777777" w:rsidR="00C75246" w:rsidRPr="00C75246" w:rsidRDefault="00C75246" w:rsidP="00C75246">
            <w:pPr>
              <w:widowControl w:val="0"/>
              <w:suppressAutoHyphens w:val="0"/>
              <w:jc w:val="both"/>
              <w:rPr>
                <w:rFonts w:ascii="Arial" w:hAnsi="Arial" w:cs="Arial"/>
                <w:sz w:val="20"/>
                <w:szCs w:val="20"/>
                <w:lang w:eastAsia="ru-RU"/>
              </w:rPr>
            </w:pPr>
            <w:r w:rsidRPr="00C75246">
              <w:rPr>
                <w:sz w:val="28"/>
                <w:szCs w:val="28"/>
                <w:lang w:eastAsia="ru-RU"/>
              </w:rPr>
              <w:t>улучшение жилищных условий работникам образовательных учреждений,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w:t>
            </w:r>
          </w:p>
        </w:tc>
      </w:tr>
    </w:tbl>
    <w:p w14:paraId="545F373E" w14:textId="77777777" w:rsidR="007D57C6" w:rsidRDefault="007D57C6" w:rsidP="00FF25C3">
      <w:pPr>
        <w:jc w:val="both"/>
        <w:rPr>
          <w:sz w:val="28"/>
          <w:szCs w:val="28"/>
        </w:rPr>
      </w:pPr>
    </w:p>
    <w:p w14:paraId="63D73B3C" w14:textId="77777777" w:rsidR="007D57C6" w:rsidRDefault="007D57C6" w:rsidP="00FF25C3">
      <w:pPr>
        <w:jc w:val="both"/>
        <w:rPr>
          <w:sz w:val="28"/>
          <w:szCs w:val="28"/>
        </w:rPr>
      </w:pPr>
    </w:p>
    <w:p w14:paraId="53085459" w14:textId="77777777" w:rsidR="007D57C6" w:rsidRDefault="007D57C6" w:rsidP="00FF25C3">
      <w:pPr>
        <w:jc w:val="both"/>
        <w:rPr>
          <w:sz w:val="28"/>
          <w:szCs w:val="28"/>
        </w:rPr>
      </w:pPr>
    </w:p>
    <w:p w14:paraId="0198B539" w14:textId="77777777" w:rsidR="007D57C6" w:rsidRDefault="007D57C6" w:rsidP="00FF25C3">
      <w:pPr>
        <w:jc w:val="both"/>
        <w:rPr>
          <w:sz w:val="28"/>
          <w:szCs w:val="28"/>
        </w:rPr>
      </w:pPr>
    </w:p>
    <w:p w14:paraId="5A6D0BD8" w14:textId="77777777" w:rsidR="007D57C6" w:rsidRDefault="007D57C6" w:rsidP="00FF25C3">
      <w:pPr>
        <w:jc w:val="both"/>
        <w:rPr>
          <w:sz w:val="28"/>
          <w:szCs w:val="28"/>
        </w:rPr>
      </w:pPr>
    </w:p>
    <w:p w14:paraId="246C49E5" w14:textId="77777777" w:rsidR="007D57C6" w:rsidRDefault="007D57C6" w:rsidP="00FF25C3">
      <w:pPr>
        <w:jc w:val="both"/>
        <w:rPr>
          <w:sz w:val="28"/>
          <w:szCs w:val="28"/>
        </w:rPr>
      </w:pPr>
    </w:p>
    <w:p w14:paraId="695B8EC3" w14:textId="77777777" w:rsidR="007D57C6" w:rsidRDefault="007D57C6" w:rsidP="00FF25C3">
      <w:pPr>
        <w:jc w:val="both"/>
        <w:rPr>
          <w:sz w:val="28"/>
          <w:szCs w:val="28"/>
        </w:rPr>
      </w:pPr>
    </w:p>
    <w:p w14:paraId="44BAD1CE" w14:textId="77777777" w:rsidR="007D57C6" w:rsidRDefault="007D57C6" w:rsidP="00FF25C3">
      <w:pPr>
        <w:jc w:val="both"/>
        <w:rPr>
          <w:sz w:val="28"/>
          <w:szCs w:val="28"/>
        </w:rPr>
      </w:pPr>
    </w:p>
    <w:p w14:paraId="4E0F9557" w14:textId="77777777" w:rsidR="007D57C6" w:rsidRDefault="007D57C6" w:rsidP="00FF25C3">
      <w:pPr>
        <w:jc w:val="both"/>
        <w:rPr>
          <w:sz w:val="28"/>
          <w:szCs w:val="28"/>
        </w:rPr>
      </w:pPr>
    </w:p>
    <w:p w14:paraId="46E10BB6" w14:textId="77777777" w:rsidR="007D57C6" w:rsidRDefault="007D57C6" w:rsidP="00FF25C3">
      <w:pPr>
        <w:jc w:val="both"/>
        <w:rPr>
          <w:sz w:val="28"/>
          <w:szCs w:val="28"/>
        </w:rPr>
      </w:pPr>
    </w:p>
    <w:p w14:paraId="428B2E8B" w14:textId="77777777" w:rsidR="007D57C6" w:rsidRDefault="007D57C6" w:rsidP="00FF25C3">
      <w:pPr>
        <w:jc w:val="both"/>
        <w:rPr>
          <w:sz w:val="28"/>
          <w:szCs w:val="28"/>
        </w:rPr>
      </w:pPr>
    </w:p>
    <w:p w14:paraId="708553C6" w14:textId="77777777" w:rsidR="007D57C6" w:rsidRDefault="007D57C6" w:rsidP="00FF25C3">
      <w:pPr>
        <w:jc w:val="both"/>
        <w:rPr>
          <w:sz w:val="28"/>
          <w:szCs w:val="28"/>
        </w:rPr>
      </w:pPr>
    </w:p>
    <w:p w14:paraId="45EBC57F" w14:textId="77777777" w:rsidR="007D57C6" w:rsidRDefault="007D57C6" w:rsidP="00FF25C3">
      <w:pPr>
        <w:jc w:val="both"/>
        <w:rPr>
          <w:sz w:val="28"/>
          <w:szCs w:val="28"/>
        </w:rPr>
      </w:pPr>
    </w:p>
    <w:p w14:paraId="010468A4" w14:textId="77777777" w:rsidR="007D57C6" w:rsidRDefault="007D57C6" w:rsidP="00FF25C3">
      <w:pPr>
        <w:jc w:val="both"/>
        <w:rPr>
          <w:sz w:val="28"/>
          <w:szCs w:val="28"/>
        </w:rPr>
      </w:pPr>
    </w:p>
    <w:p w14:paraId="212F0457" w14:textId="77777777" w:rsidR="007D57C6" w:rsidRDefault="007D57C6" w:rsidP="00FF25C3">
      <w:pPr>
        <w:jc w:val="both"/>
        <w:rPr>
          <w:sz w:val="28"/>
          <w:szCs w:val="28"/>
        </w:rPr>
      </w:pPr>
    </w:p>
    <w:p w14:paraId="23C65041" w14:textId="77777777" w:rsidR="007D57C6" w:rsidRDefault="007D57C6" w:rsidP="00FF25C3">
      <w:pPr>
        <w:jc w:val="both"/>
        <w:rPr>
          <w:sz w:val="28"/>
          <w:szCs w:val="28"/>
        </w:rPr>
      </w:pPr>
    </w:p>
    <w:p w14:paraId="0A019A02" w14:textId="77777777" w:rsidR="007D57C6" w:rsidRDefault="007D57C6" w:rsidP="00FF25C3">
      <w:pPr>
        <w:jc w:val="both"/>
        <w:rPr>
          <w:sz w:val="28"/>
          <w:szCs w:val="28"/>
        </w:rPr>
      </w:pPr>
    </w:p>
    <w:p w14:paraId="7A7DE606" w14:textId="77777777" w:rsidR="007D57C6" w:rsidRDefault="007D57C6" w:rsidP="00FF25C3">
      <w:pPr>
        <w:jc w:val="both"/>
        <w:rPr>
          <w:sz w:val="28"/>
          <w:szCs w:val="28"/>
        </w:rPr>
      </w:pPr>
    </w:p>
    <w:p w14:paraId="4AEE6B94" w14:textId="77777777" w:rsidR="007D57C6" w:rsidRDefault="007D57C6" w:rsidP="00FF25C3">
      <w:pPr>
        <w:jc w:val="both"/>
        <w:rPr>
          <w:sz w:val="28"/>
          <w:szCs w:val="28"/>
        </w:rPr>
      </w:pPr>
    </w:p>
    <w:p w14:paraId="37A1E482" w14:textId="77777777" w:rsidR="007D57C6" w:rsidRDefault="007D57C6" w:rsidP="00FF25C3">
      <w:pPr>
        <w:jc w:val="both"/>
        <w:rPr>
          <w:sz w:val="28"/>
          <w:szCs w:val="28"/>
        </w:rPr>
      </w:pPr>
    </w:p>
    <w:p w14:paraId="58C81D9A" w14:textId="77777777" w:rsidR="007D57C6" w:rsidRDefault="007D57C6" w:rsidP="00FF25C3">
      <w:pPr>
        <w:jc w:val="both"/>
        <w:rPr>
          <w:sz w:val="28"/>
          <w:szCs w:val="28"/>
        </w:rPr>
      </w:pPr>
    </w:p>
    <w:p w14:paraId="102476A3" w14:textId="77777777" w:rsidR="007D57C6" w:rsidRDefault="007D57C6" w:rsidP="00FF25C3">
      <w:pPr>
        <w:jc w:val="both"/>
        <w:rPr>
          <w:sz w:val="28"/>
          <w:szCs w:val="28"/>
        </w:rPr>
      </w:pPr>
    </w:p>
    <w:p w14:paraId="61E80EF3" w14:textId="77777777" w:rsidR="007D57C6" w:rsidRDefault="007D57C6" w:rsidP="00FF25C3">
      <w:pPr>
        <w:jc w:val="both"/>
        <w:rPr>
          <w:sz w:val="28"/>
          <w:szCs w:val="28"/>
        </w:rPr>
      </w:pPr>
    </w:p>
    <w:p w14:paraId="1E9261E9" w14:textId="77777777" w:rsidR="007D57C6" w:rsidRDefault="007D57C6" w:rsidP="00FF25C3">
      <w:pPr>
        <w:jc w:val="both"/>
        <w:rPr>
          <w:sz w:val="28"/>
          <w:szCs w:val="28"/>
        </w:rPr>
      </w:pPr>
    </w:p>
    <w:p w14:paraId="6D9D247B" w14:textId="77777777" w:rsidR="00710162" w:rsidRDefault="00710162" w:rsidP="00FF25C3">
      <w:pPr>
        <w:jc w:val="both"/>
        <w:rPr>
          <w:sz w:val="28"/>
          <w:szCs w:val="28"/>
        </w:rPr>
      </w:pPr>
    </w:p>
    <w:p w14:paraId="408D8416" w14:textId="77777777" w:rsidR="00710162" w:rsidRDefault="00710162" w:rsidP="00FF25C3">
      <w:pPr>
        <w:jc w:val="both"/>
        <w:rPr>
          <w:sz w:val="28"/>
          <w:szCs w:val="28"/>
        </w:rPr>
      </w:pPr>
    </w:p>
    <w:p w14:paraId="10110E25" w14:textId="77777777" w:rsidR="00710162" w:rsidRDefault="00710162" w:rsidP="00FF25C3">
      <w:pPr>
        <w:jc w:val="both"/>
        <w:rPr>
          <w:sz w:val="28"/>
          <w:szCs w:val="28"/>
        </w:rPr>
      </w:pPr>
    </w:p>
    <w:p w14:paraId="79586639" w14:textId="77777777" w:rsidR="00710162" w:rsidRDefault="00710162" w:rsidP="00FF25C3">
      <w:pPr>
        <w:jc w:val="both"/>
        <w:rPr>
          <w:sz w:val="28"/>
          <w:szCs w:val="28"/>
        </w:rPr>
      </w:pPr>
    </w:p>
    <w:p w14:paraId="4F568F2B" w14:textId="77777777" w:rsidR="00710162" w:rsidRDefault="00710162" w:rsidP="00FF25C3">
      <w:pPr>
        <w:jc w:val="both"/>
        <w:rPr>
          <w:sz w:val="28"/>
          <w:szCs w:val="28"/>
        </w:rPr>
      </w:pPr>
    </w:p>
    <w:p w14:paraId="70C2F51E" w14:textId="77777777" w:rsidR="007D57C6" w:rsidRDefault="007D57C6" w:rsidP="00FF25C3">
      <w:pPr>
        <w:jc w:val="both"/>
        <w:rPr>
          <w:sz w:val="28"/>
          <w:szCs w:val="28"/>
        </w:rPr>
      </w:pPr>
    </w:p>
    <w:p w14:paraId="02427910" w14:textId="77777777" w:rsidR="007D57C6" w:rsidRDefault="007D57C6" w:rsidP="00FF25C3">
      <w:pPr>
        <w:jc w:val="both"/>
        <w:rPr>
          <w:sz w:val="28"/>
          <w:szCs w:val="28"/>
        </w:rPr>
      </w:pPr>
    </w:p>
    <w:p w14:paraId="4B2B0359" w14:textId="77777777" w:rsidR="007D57C6" w:rsidRDefault="007D57C6" w:rsidP="00FF25C3">
      <w:pPr>
        <w:jc w:val="both"/>
        <w:rPr>
          <w:sz w:val="28"/>
          <w:szCs w:val="28"/>
        </w:rPr>
      </w:pPr>
    </w:p>
    <w:p w14:paraId="6D06762A" w14:textId="44A9B435" w:rsidR="009C6CE8" w:rsidRPr="009C6CE8" w:rsidRDefault="009C6CE8" w:rsidP="009C6CE8">
      <w:pPr>
        <w:jc w:val="right"/>
        <w:rPr>
          <w:b/>
          <w:sz w:val="28"/>
          <w:szCs w:val="28"/>
        </w:rPr>
      </w:pPr>
      <w:r w:rsidRPr="009C6CE8">
        <w:rPr>
          <w:sz w:val="28"/>
          <w:szCs w:val="28"/>
        </w:rPr>
        <w:t xml:space="preserve">Приложение № </w:t>
      </w:r>
      <w:r w:rsidR="00552B77">
        <w:rPr>
          <w:sz w:val="28"/>
          <w:szCs w:val="28"/>
        </w:rPr>
        <w:t>2</w:t>
      </w:r>
    </w:p>
    <w:p w14:paraId="2BF02830" w14:textId="77777777" w:rsidR="009C6CE8" w:rsidRPr="009C6CE8" w:rsidRDefault="009C6CE8" w:rsidP="009C6CE8">
      <w:pPr>
        <w:jc w:val="right"/>
        <w:rPr>
          <w:sz w:val="28"/>
          <w:szCs w:val="28"/>
        </w:rPr>
      </w:pPr>
      <w:r w:rsidRPr="009C6CE8">
        <w:rPr>
          <w:sz w:val="28"/>
          <w:szCs w:val="28"/>
        </w:rPr>
        <w:t xml:space="preserve">к постановлению </w:t>
      </w:r>
    </w:p>
    <w:p w14:paraId="374287E3" w14:textId="77777777" w:rsidR="009C6CE8" w:rsidRPr="009C6CE8" w:rsidRDefault="009C6CE8" w:rsidP="009C6CE8">
      <w:pPr>
        <w:jc w:val="right"/>
        <w:rPr>
          <w:sz w:val="28"/>
          <w:szCs w:val="28"/>
        </w:rPr>
      </w:pPr>
      <w:r w:rsidRPr="009C6CE8">
        <w:rPr>
          <w:sz w:val="28"/>
          <w:szCs w:val="28"/>
        </w:rPr>
        <w:t>администрации города Курчатова</w:t>
      </w:r>
    </w:p>
    <w:p w14:paraId="0E63F020" w14:textId="4CCBD627" w:rsidR="009C6CE8" w:rsidRPr="009C6CE8" w:rsidRDefault="009C6CE8" w:rsidP="009C6CE8">
      <w:pPr>
        <w:jc w:val="right"/>
        <w:rPr>
          <w:sz w:val="28"/>
          <w:szCs w:val="28"/>
        </w:rPr>
      </w:pPr>
      <w:r w:rsidRPr="009C6CE8">
        <w:rPr>
          <w:sz w:val="28"/>
          <w:szCs w:val="28"/>
        </w:rPr>
        <w:t xml:space="preserve">от </w:t>
      </w:r>
      <w:r w:rsidR="00710162">
        <w:rPr>
          <w:sz w:val="28"/>
          <w:szCs w:val="28"/>
        </w:rPr>
        <w:t>30.</w:t>
      </w:r>
      <w:r w:rsidRPr="009C6CE8">
        <w:rPr>
          <w:sz w:val="28"/>
          <w:szCs w:val="28"/>
        </w:rPr>
        <w:t>12.2021 №</w:t>
      </w:r>
      <w:r w:rsidR="00710162">
        <w:rPr>
          <w:sz w:val="28"/>
          <w:szCs w:val="28"/>
        </w:rPr>
        <w:t>1657</w:t>
      </w:r>
    </w:p>
    <w:p w14:paraId="6598DE33" w14:textId="77777777" w:rsidR="0094016C" w:rsidRDefault="0094016C" w:rsidP="009C6CE8">
      <w:pPr>
        <w:jc w:val="right"/>
        <w:rPr>
          <w:sz w:val="28"/>
          <w:szCs w:val="28"/>
        </w:rPr>
      </w:pPr>
    </w:p>
    <w:p w14:paraId="2F1B5B73" w14:textId="77777777" w:rsidR="00552B77" w:rsidRPr="00552B77" w:rsidRDefault="00552B77" w:rsidP="00552B77">
      <w:pPr>
        <w:jc w:val="center"/>
        <w:rPr>
          <w:b/>
          <w:sz w:val="28"/>
          <w:szCs w:val="28"/>
          <w:lang w:eastAsia="ru-RU"/>
        </w:rPr>
      </w:pPr>
      <w:r w:rsidRPr="00552B77">
        <w:rPr>
          <w:b/>
          <w:sz w:val="28"/>
          <w:szCs w:val="28"/>
          <w:lang w:eastAsia="ru-RU"/>
        </w:rPr>
        <w:t xml:space="preserve">Подпрограмма 1 «Управление муниципальной программой </w:t>
      </w:r>
    </w:p>
    <w:p w14:paraId="4790201F" w14:textId="77777777" w:rsidR="00552B77" w:rsidRPr="00552B77" w:rsidRDefault="00552B77" w:rsidP="00552B77">
      <w:pPr>
        <w:jc w:val="center"/>
        <w:rPr>
          <w:b/>
          <w:sz w:val="28"/>
          <w:szCs w:val="28"/>
          <w:lang w:eastAsia="ru-RU"/>
        </w:rPr>
      </w:pPr>
      <w:r w:rsidRPr="00552B77">
        <w:rPr>
          <w:b/>
          <w:sz w:val="28"/>
          <w:szCs w:val="28"/>
          <w:lang w:eastAsia="ru-RU"/>
        </w:rPr>
        <w:t>и обеспечение  условий реализации »</w:t>
      </w:r>
    </w:p>
    <w:p w14:paraId="7F2D1AD4" w14:textId="77777777" w:rsidR="00552B77" w:rsidRPr="00552B77" w:rsidRDefault="00552B77" w:rsidP="00552B77">
      <w:pPr>
        <w:rPr>
          <w:b/>
          <w:sz w:val="28"/>
          <w:szCs w:val="28"/>
          <w:lang w:eastAsia="ru-RU"/>
        </w:rPr>
      </w:pPr>
    </w:p>
    <w:p w14:paraId="006B217E" w14:textId="77777777" w:rsidR="00552B77" w:rsidRPr="00552B77" w:rsidRDefault="00552B77" w:rsidP="00552B77">
      <w:pPr>
        <w:jc w:val="center"/>
        <w:rPr>
          <w:b/>
          <w:sz w:val="28"/>
          <w:szCs w:val="28"/>
          <w:lang w:eastAsia="ru-RU"/>
        </w:rPr>
      </w:pPr>
      <w:r w:rsidRPr="00552B77">
        <w:rPr>
          <w:b/>
          <w:sz w:val="28"/>
          <w:szCs w:val="28"/>
          <w:lang w:eastAsia="ru-RU"/>
        </w:rPr>
        <w:t xml:space="preserve">ПАСПОРТ </w:t>
      </w:r>
    </w:p>
    <w:p w14:paraId="28F09699" w14:textId="77777777" w:rsidR="00552B77" w:rsidRPr="00552B77" w:rsidRDefault="00552B77" w:rsidP="00552B77">
      <w:pPr>
        <w:jc w:val="center"/>
        <w:rPr>
          <w:sz w:val="28"/>
          <w:szCs w:val="28"/>
          <w:lang w:eastAsia="ru-RU"/>
        </w:rPr>
      </w:pPr>
      <w:r w:rsidRPr="00552B77">
        <w:rPr>
          <w:sz w:val="28"/>
          <w:szCs w:val="28"/>
          <w:lang w:eastAsia="ru-RU"/>
        </w:rPr>
        <w:t>Подпрограммы «Управление муниципальной программой и обеспечение  условий реализации»</w:t>
      </w:r>
    </w:p>
    <w:p w14:paraId="30CE2B6C" w14:textId="77777777" w:rsidR="00552B77" w:rsidRPr="00552B77" w:rsidRDefault="00552B77" w:rsidP="00552B77">
      <w:pPr>
        <w:jc w:val="center"/>
        <w:rPr>
          <w:sz w:val="28"/>
          <w:szCs w:val="28"/>
          <w:lang w:eastAsia="ru-RU"/>
        </w:rPr>
      </w:pPr>
    </w:p>
    <w:p w14:paraId="7064AA48" w14:textId="77777777" w:rsidR="00552B77" w:rsidRPr="00552B77" w:rsidRDefault="00552B77" w:rsidP="00552B77">
      <w:pPr>
        <w:rPr>
          <w:b/>
          <w:sz w:val="28"/>
          <w:szCs w:val="28"/>
          <w:lang w:eastAsia="ru-RU"/>
        </w:rPr>
      </w:pPr>
    </w:p>
    <w:tbl>
      <w:tblPr>
        <w:tblW w:w="8788" w:type="dxa"/>
        <w:tblInd w:w="108" w:type="dxa"/>
        <w:tblLook w:val="0000" w:firstRow="0" w:lastRow="0" w:firstColumn="0" w:lastColumn="0" w:noHBand="0" w:noVBand="0"/>
      </w:tblPr>
      <w:tblGrid>
        <w:gridCol w:w="4253"/>
        <w:gridCol w:w="4535"/>
      </w:tblGrid>
      <w:tr w:rsidR="00552B77" w:rsidRPr="00552B77" w14:paraId="0AC2FE55" w14:textId="77777777" w:rsidTr="00552B77">
        <w:tc>
          <w:tcPr>
            <w:tcW w:w="4253" w:type="dxa"/>
          </w:tcPr>
          <w:p w14:paraId="60E57EC2" w14:textId="6C5034A9" w:rsidR="00552B77" w:rsidRPr="00552B77" w:rsidRDefault="00552B77" w:rsidP="00552B77">
            <w:pPr>
              <w:ind w:right="459"/>
              <w:rPr>
                <w:color w:val="000000"/>
                <w:sz w:val="28"/>
                <w:szCs w:val="28"/>
                <w:lang w:eastAsia="ru-RU"/>
              </w:rPr>
            </w:pPr>
            <w:r w:rsidRPr="00552B77">
              <w:rPr>
                <w:color w:val="000000"/>
                <w:sz w:val="28"/>
                <w:szCs w:val="28"/>
                <w:lang w:eastAsia="ru-RU"/>
              </w:rPr>
              <w:t xml:space="preserve">Ответственный исполнитель </w:t>
            </w:r>
            <w:r w:rsidR="00ED2EFE" w:rsidRPr="00552B77">
              <w:rPr>
                <w:color w:val="000000"/>
                <w:sz w:val="28"/>
                <w:szCs w:val="28"/>
                <w:lang w:eastAsia="ru-RU"/>
              </w:rPr>
              <w:t xml:space="preserve">подпрограммы </w:t>
            </w:r>
            <w:r>
              <w:rPr>
                <w:color w:val="000000"/>
                <w:sz w:val="28"/>
                <w:szCs w:val="28"/>
                <w:lang w:eastAsia="ru-RU"/>
              </w:rPr>
              <w:t>(соисполнитель</w:t>
            </w:r>
            <w:r w:rsidR="00207F52">
              <w:rPr>
                <w:color w:val="000000"/>
                <w:sz w:val="28"/>
                <w:szCs w:val="28"/>
                <w:lang w:eastAsia="ru-RU"/>
              </w:rPr>
              <w:t xml:space="preserve"> программы</w:t>
            </w:r>
            <w:r>
              <w:rPr>
                <w:color w:val="000000"/>
                <w:sz w:val="28"/>
                <w:szCs w:val="28"/>
                <w:lang w:eastAsia="ru-RU"/>
              </w:rPr>
              <w:t>)</w:t>
            </w:r>
            <w:r w:rsidRPr="00552B77">
              <w:rPr>
                <w:color w:val="000000"/>
                <w:sz w:val="28"/>
                <w:szCs w:val="28"/>
                <w:lang w:eastAsia="ru-RU"/>
              </w:rPr>
              <w:t xml:space="preserve"> </w:t>
            </w:r>
          </w:p>
          <w:p w14:paraId="5F3CBE9A" w14:textId="77777777" w:rsidR="00552B77" w:rsidRPr="00552B77" w:rsidRDefault="00552B77" w:rsidP="00552B77">
            <w:pPr>
              <w:rPr>
                <w:color w:val="000000"/>
                <w:sz w:val="28"/>
                <w:szCs w:val="28"/>
                <w:lang w:eastAsia="ru-RU"/>
              </w:rPr>
            </w:pPr>
          </w:p>
          <w:p w14:paraId="386909E4" w14:textId="77777777" w:rsidR="00552B77" w:rsidRPr="00552B77" w:rsidRDefault="00552B77" w:rsidP="00552B77">
            <w:pPr>
              <w:rPr>
                <w:color w:val="000000"/>
                <w:sz w:val="28"/>
                <w:szCs w:val="28"/>
                <w:lang w:eastAsia="ru-RU"/>
              </w:rPr>
            </w:pPr>
            <w:r w:rsidRPr="00552B77">
              <w:rPr>
                <w:color w:val="000000"/>
                <w:sz w:val="28"/>
                <w:szCs w:val="28"/>
                <w:lang w:eastAsia="ru-RU"/>
              </w:rPr>
              <w:t>Участники муниципальной подпрограммы</w:t>
            </w:r>
          </w:p>
          <w:p w14:paraId="30AD318B" w14:textId="77777777" w:rsidR="00552B77" w:rsidRPr="00552B77" w:rsidRDefault="00552B77" w:rsidP="00552B77">
            <w:pPr>
              <w:rPr>
                <w:color w:val="000000"/>
                <w:sz w:val="28"/>
                <w:szCs w:val="28"/>
                <w:lang w:eastAsia="ru-RU"/>
              </w:rPr>
            </w:pPr>
            <w:r w:rsidRPr="00552B77">
              <w:rPr>
                <w:color w:val="000000"/>
                <w:sz w:val="28"/>
                <w:szCs w:val="28"/>
                <w:lang w:eastAsia="ru-RU"/>
              </w:rPr>
              <w:t xml:space="preserve"> </w:t>
            </w:r>
          </w:p>
          <w:p w14:paraId="7F52606F" w14:textId="77777777" w:rsidR="00552B77" w:rsidRPr="00552B77" w:rsidRDefault="00552B77" w:rsidP="00552B77">
            <w:pPr>
              <w:rPr>
                <w:sz w:val="28"/>
                <w:szCs w:val="28"/>
                <w:lang w:eastAsia="ru-RU"/>
              </w:rPr>
            </w:pPr>
          </w:p>
        </w:tc>
        <w:tc>
          <w:tcPr>
            <w:tcW w:w="4535" w:type="dxa"/>
          </w:tcPr>
          <w:p w14:paraId="164A7258" w14:textId="77777777" w:rsidR="00552B77" w:rsidRPr="00552B77" w:rsidRDefault="00552B77" w:rsidP="00552B77">
            <w:pPr>
              <w:jc w:val="both"/>
              <w:rPr>
                <w:sz w:val="28"/>
                <w:szCs w:val="28"/>
                <w:lang w:eastAsia="ru-RU"/>
              </w:rPr>
            </w:pPr>
            <w:r w:rsidRPr="00552B77">
              <w:rPr>
                <w:sz w:val="28"/>
                <w:szCs w:val="28"/>
                <w:lang w:eastAsia="ru-RU"/>
              </w:rPr>
              <w:t xml:space="preserve">Комитет образования города Курчатова Курской области </w:t>
            </w:r>
          </w:p>
          <w:p w14:paraId="411162B9" w14:textId="77777777" w:rsidR="00552B77" w:rsidRPr="00552B77" w:rsidRDefault="00552B77" w:rsidP="00552B77">
            <w:pPr>
              <w:jc w:val="both"/>
              <w:rPr>
                <w:sz w:val="28"/>
                <w:szCs w:val="28"/>
                <w:lang w:eastAsia="ru-RU"/>
              </w:rPr>
            </w:pPr>
          </w:p>
          <w:p w14:paraId="53053B5B" w14:textId="77777777" w:rsidR="00552B77" w:rsidRPr="00552B77" w:rsidRDefault="00552B77" w:rsidP="00552B77">
            <w:pPr>
              <w:jc w:val="both"/>
              <w:rPr>
                <w:sz w:val="28"/>
                <w:szCs w:val="28"/>
                <w:lang w:eastAsia="ru-RU"/>
              </w:rPr>
            </w:pPr>
            <w:r w:rsidRPr="00552B77">
              <w:rPr>
                <w:sz w:val="28"/>
                <w:szCs w:val="28"/>
                <w:lang w:eastAsia="ru-RU"/>
              </w:rPr>
              <w:t>муниципальное казенное учреждение «Централизованная бухгалтерия учреждений образования», Муниципальное казенное учреждение «Центр развития образования», Комитет образования города Курчатова Курской области</w:t>
            </w:r>
          </w:p>
        </w:tc>
      </w:tr>
      <w:tr w:rsidR="00552B77" w:rsidRPr="00552B77" w14:paraId="362E990C" w14:textId="77777777" w:rsidTr="00552B77">
        <w:tc>
          <w:tcPr>
            <w:tcW w:w="4253" w:type="dxa"/>
          </w:tcPr>
          <w:p w14:paraId="75A3C869" w14:textId="77777777" w:rsidR="00552B77" w:rsidRPr="00552B77" w:rsidRDefault="00552B77" w:rsidP="00552B77">
            <w:pPr>
              <w:rPr>
                <w:color w:val="000000"/>
                <w:sz w:val="28"/>
                <w:szCs w:val="28"/>
                <w:lang w:eastAsia="ru-RU"/>
              </w:rPr>
            </w:pPr>
            <w:r w:rsidRPr="00552B77">
              <w:rPr>
                <w:color w:val="000000"/>
                <w:sz w:val="28"/>
                <w:szCs w:val="28"/>
                <w:lang w:eastAsia="ru-RU"/>
              </w:rPr>
              <w:t xml:space="preserve">Программно-целевые инструменты подпрограммы </w:t>
            </w:r>
          </w:p>
        </w:tc>
        <w:tc>
          <w:tcPr>
            <w:tcW w:w="4535" w:type="dxa"/>
          </w:tcPr>
          <w:p w14:paraId="274C5391" w14:textId="77777777" w:rsidR="00552B77" w:rsidRPr="00552B77" w:rsidRDefault="00552B77" w:rsidP="00552B77">
            <w:pPr>
              <w:jc w:val="both"/>
              <w:rPr>
                <w:sz w:val="28"/>
                <w:szCs w:val="28"/>
                <w:lang w:eastAsia="ru-RU"/>
              </w:rPr>
            </w:pPr>
            <w:r w:rsidRPr="00552B77">
              <w:rPr>
                <w:sz w:val="28"/>
                <w:szCs w:val="28"/>
                <w:lang w:eastAsia="ru-RU"/>
              </w:rPr>
              <w:t xml:space="preserve"> отсутствуют</w:t>
            </w:r>
          </w:p>
        </w:tc>
      </w:tr>
      <w:tr w:rsidR="00552B77" w:rsidRPr="00552B77" w14:paraId="4EFF8CE1" w14:textId="77777777" w:rsidTr="00552B77">
        <w:tc>
          <w:tcPr>
            <w:tcW w:w="4253" w:type="dxa"/>
          </w:tcPr>
          <w:p w14:paraId="34B2441E" w14:textId="77777777" w:rsidR="00552B77" w:rsidRDefault="00552B77" w:rsidP="00552B77">
            <w:pPr>
              <w:rPr>
                <w:sz w:val="28"/>
                <w:szCs w:val="28"/>
                <w:lang w:eastAsia="ru-RU"/>
              </w:rPr>
            </w:pPr>
          </w:p>
          <w:p w14:paraId="18B8DAF6" w14:textId="57503615" w:rsidR="00552B77" w:rsidRDefault="00552B77" w:rsidP="00552B77">
            <w:pPr>
              <w:rPr>
                <w:sz w:val="28"/>
                <w:szCs w:val="28"/>
                <w:lang w:eastAsia="ru-RU"/>
              </w:rPr>
            </w:pPr>
            <w:r>
              <w:rPr>
                <w:sz w:val="28"/>
                <w:szCs w:val="28"/>
                <w:lang w:eastAsia="ru-RU"/>
              </w:rPr>
              <w:t>Региональные проекты подпрограммы</w:t>
            </w:r>
          </w:p>
          <w:p w14:paraId="1E348888" w14:textId="77777777" w:rsidR="00552B77" w:rsidRPr="00552B77" w:rsidRDefault="00552B77" w:rsidP="00552B77">
            <w:pPr>
              <w:rPr>
                <w:sz w:val="28"/>
                <w:szCs w:val="28"/>
                <w:lang w:eastAsia="ru-RU"/>
              </w:rPr>
            </w:pPr>
          </w:p>
          <w:p w14:paraId="35EBF5CF" w14:textId="612204EF" w:rsidR="00552B77" w:rsidRPr="00552B77" w:rsidRDefault="00552B77" w:rsidP="00552B77">
            <w:pPr>
              <w:rPr>
                <w:sz w:val="28"/>
                <w:szCs w:val="28"/>
                <w:lang w:eastAsia="ru-RU"/>
              </w:rPr>
            </w:pPr>
            <w:r w:rsidRPr="00552B77">
              <w:rPr>
                <w:sz w:val="28"/>
                <w:szCs w:val="28"/>
                <w:lang w:eastAsia="ru-RU"/>
              </w:rPr>
              <w:t>Цель подпрограммы</w:t>
            </w:r>
          </w:p>
          <w:p w14:paraId="3841E7E8" w14:textId="77777777" w:rsidR="00552B77" w:rsidRPr="00552B77" w:rsidRDefault="00552B77" w:rsidP="00552B77">
            <w:pPr>
              <w:rPr>
                <w:sz w:val="28"/>
                <w:szCs w:val="28"/>
                <w:lang w:eastAsia="ru-RU"/>
              </w:rPr>
            </w:pPr>
          </w:p>
          <w:p w14:paraId="536A83B9" w14:textId="77777777" w:rsidR="00552B77" w:rsidRPr="00552B77" w:rsidRDefault="00552B77" w:rsidP="00552B77">
            <w:pPr>
              <w:rPr>
                <w:sz w:val="28"/>
                <w:szCs w:val="28"/>
                <w:lang w:eastAsia="ru-RU"/>
              </w:rPr>
            </w:pPr>
          </w:p>
          <w:p w14:paraId="384C453F" w14:textId="77777777" w:rsidR="00552B77" w:rsidRPr="00552B77" w:rsidRDefault="00552B77" w:rsidP="00552B77">
            <w:pPr>
              <w:rPr>
                <w:sz w:val="28"/>
                <w:szCs w:val="28"/>
                <w:lang w:eastAsia="ru-RU"/>
              </w:rPr>
            </w:pPr>
          </w:p>
          <w:p w14:paraId="61095116" w14:textId="77777777" w:rsidR="00552B77" w:rsidRPr="00552B77" w:rsidRDefault="00552B77" w:rsidP="00552B77">
            <w:pPr>
              <w:rPr>
                <w:sz w:val="28"/>
                <w:szCs w:val="28"/>
                <w:lang w:eastAsia="ru-RU"/>
              </w:rPr>
            </w:pPr>
          </w:p>
          <w:p w14:paraId="3D78929B" w14:textId="77777777" w:rsidR="00552B77" w:rsidRPr="00552B77" w:rsidRDefault="00552B77" w:rsidP="00552B77">
            <w:pPr>
              <w:rPr>
                <w:sz w:val="28"/>
                <w:szCs w:val="28"/>
                <w:lang w:eastAsia="ru-RU"/>
              </w:rPr>
            </w:pPr>
          </w:p>
          <w:p w14:paraId="559D2770" w14:textId="77777777" w:rsidR="00552B77" w:rsidRPr="00552B77" w:rsidRDefault="00552B77" w:rsidP="00552B77">
            <w:pPr>
              <w:rPr>
                <w:sz w:val="28"/>
                <w:szCs w:val="28"/>
                <w:lang w:eastAsia="ru-RU"/>
              </w:rPr>
            </w:pPr>
          </w:p>
          <w:p w14:paraId="08FED972" w14:textId="71243570" w:rsidR="00552B77" w:rsidRPr="00552B77" w:rsidRDefault="00552B77" w:rsidP="00552B77">
            <w:pPr>
              <w:rPr>
                <w:sz w:val="28"/>
                <w:szCs w:val="28"/>
                <w:lang w:eastAsia="ru-RU"/>
              </w:rPr>
            </w:pPr>
            <w:r w:rsidRPr="00552B77">
              <w:rPr>
                <w:sz w:val="28"/>
                <w:szCs w:val="28"/>
                <w:lang w:eastAsia="ru-RU"/>
              </w:rPr>
              <w:t>Задачи подпрограммы</w:t>
            </w:r>
          </w:p>
          <w:p w14:paraId="33E89127" w14:textId="77777777" w:rsidR="00552B77" w:rsidRPr="00552B77" w:rsidRDefault="00552B77" w:rsidP="00552B77">
            <w:pPr>
              <w:rPr>
                <w:sz w:val="28"/>
                <w:szCs w:val="28"/>
                <w:lang w:eastAsia="ru-RU"/>
              </w:rPr>
            </w:pPr>
          </w:p>
        </w:tc>
        <w:tc>
          <w:tcPr>
            <w:tcW w:w="4535" w:type="dxa"/>
          </w:tcPr>
          <w:p w14:paraId="7C155B7B" w14:textId="77777777" w:rsidR="00552B77" w:rsidRDefault="00552B77" w:rsidP="00552B77">
            <w:pPr>
              <w:jc w:val="both"/>
              <w:rPr>
                <w:sz w:val="28"/>
                <w:szCs w:val="28"/>
                <w:lang w:eastAsia="ru-RU"/>
              </w:rPr>
            </w:pPr>
          </w:p>
          <w:p w14:paraId="06B4DCD9" w14:textId="3B37A782" w:rsidR="00552B77" w:rsidRDefault="00552B77" w:rsidP="00552B77">
            <w:pPr>
              <w:jc w:val="both"/>
              <w:rPr>
                <w:sz w:val="28"/>
                <w:szCs w:val="28"/>
                <w:lang w:eastAsia="ru-RU"/>
              </w:rPr>
            </w:pPr>
            <w:r>
              <w:rPr>
                <w:sz w:val="28"/>
                <w:szCs w:val="28"/>
                <w:lang w:eastAsia="ru-RU"/>
              </w:rPr>
              <w:t>отсутствуют</w:t>
            </w:r>
          </w:p>
          <w:p w14:paraId="63891D43" w14:textId="77777777" w:rsidR="00552B77" w:rsidRPr="00552B77" w:rsidRDefault="00552B77" w:rsidP="00552B77">
            <w:pPr>
              <w:jc w:val="both"/>
              <w:rPr>
                <w:sz w:val="28"/>
                <w:szCs w:val="28"/>
                <w:lang w:eastAsia="ru-RU"/>
              </w:rPr>
            </w:pPr>
          </w:p>
          <w:p w14:paraId="5A63877A" w14:textId="77777777" w:rsidR="00552B77" w:rsidRPr="00552B77" w:rsidRDefault="00552B77" w:rsidP="00552B77">
            <w:pPr>
              <w:jc w:val="both"/>
              <w:rPr>
                <w:sz w:val="28"/>
                <w:szCs w:val="28"/>
                <w:lang w:eastAsia="ru-RU"/>
              </w:rPr>
            </w:pPr>
            <w:r w:rsidRPr="00552B77">
              <w:rPr>
                <w:sz w:val="28"/>
                <w:szCs w:val="28"/>
                <w:lang w:eastAsia="ru-RU"/>
              </w:rPr>
              <w:t>Обеспечение организационных, информационных, методических и материально-технических условий для реализации муниципальной программы «Развитие образования города Курчатова Курской области»</w:t>
            </w:r>
          </w:p>
          <w:p w14:paraId="37512EA9" w14:textId="77777777" w:rsidR="00552B77" w:rsidRPr="00552B77" w:rsidRDefault="00552B77" w:rsidP="00552B77">
            <w:pPr>
              <w:jc w:val="both"/>
              <w:rPr>
                <w:sz w:val="28"/>
                <w:szCs w:val="28"/>
                <w:lang w:eastAsia="ru-RU"/>
              </w:rPr>
            </w:pPr>
          </w:p>
          <w:p w14:paraId="4077CCFB" w14:textId="77777777" w:rsidR="00552B77" w:rsidRPr="00552B77" w:rsidRDefault="00552B77" w:rsidP="00552B77">
            <w:pPr>
              <w:jc w:val="both"/>
              <w:rPr>
                <w:sz w:val="28"/>
                <w:szCs w:val="28"/>
                <w:lang w:eastAsia="ru-RU"/>
              </w:rPr>
            </w:pPr>
            <w:r w:rsidRPr="00552B77">
              <w:rPr>
                <w:sz w:val="28"/>
                <w:szCs w:val="28"/>
                <w:lang w:eastAsia="ru-RU"/>
              </w:rPr>
              <w:t>Разработка нормативных правовых, методических и иных документов, направленных на эффективное решение задач муниципального образования;</w:t>
            </w:r>
          </w:p>
        </w:tc>
      </w:tr>
      <w:tr w:rsidR="00552B77" w:rsidRPr="00552B77" w14:paraId="475DC457" w14:textId="77777777" w:rsidTr="00552B77">
        <w:tc>
          <w:tcPr>
            <w:tcW w:w="4253" w:type="dxa"/>
          </w:tcPr>
          <w:p w14:paraId="3CCC6975" w14:textId="77777777" w:rsidR="00552B77" w:rsidRPr="00552B77" w:rsidRDefault="00552B77" w:rsidP="00552B77">
            <w:pPr>
              <w:rPr>
                <w:sz w:val="28"/>
                <w:szCs w:val="28"/>
                <w:lang w:eastAsia="ru-RU"/>
              </w:rPr>
            </w:pPr>
          </w:p>
        </w:tc>
        <w:tc>
          <w:tcPr>
            <w:tcW w:w="4535" w:type="dxa"/>
          </w:tcPr>
          <w:p w14:paraId="08F67F8E" w14:textId="77777777" w:rsidR="00552B77" w:rsidRPr="00552B77" w:rsidRDefault="00552B77" w:rsidP="00552B77">
            <w:pPr>
              <w:jc w:val="both"/>
              <w:rPr>
                <w:sz w:val="28"/>
                <w:szCs w:val="28"/>
                <w:lang w:eastAsia="ru-RU"/>
              </w:rPr>
            </w:pPr>
            <w:r w:rsidRPr="00552B77">
              <w:rPr>
                <w:sz w:val="28"/>
                <w:szCs w:val="28"/>
                <w:lang w:eastAsia="ru-RU"/>
              </w:rPr>
              <w:t xml:space="preserve">мониторинг хода реализации и информационное сопровождение муниципальной программы «Развитие образования города </w:t>
            </w:r>
            <w:r w:rsidRPr="00552B77">
              <w:rPr>
                <w:sz w:val="28"/>
                <w:szCs w:val="28"/>
                <w:lang w:eastAsia="ru-RU"/>
              </w:rPr>
              <w:lastRenderedPageBreak/>
              <w:t xml:space="preserve">Курчатова Курской области», анализ процессов и результатов с целью своевременного принятия управленческих решений; </w:t>
            </w:r>
          </w:p>
          <w:p w14:paraId="73881A16" w14:textId="77777777" w:rsidR="00552B77" w:rsidRPr="00552B77" w:rsidRDefault="00552B77" w:rsidP="00552B77">
            <w:pPr>
              <w:jc w:val="both"/>
              <w:rPr>
                <w:sz w:val="28"/>
                <w:szCs w:val="28"/>
                <w:lang w:eastAsia="ru-RU"/>
              </w:rPr>
            </w:pPr>
            <w:r w:rsidRPr="00552B77">
              <w:rPr>
                <w:sz w:val="28"/>
                <w:szCs w:val="28"/>
                <w:lang w:eastAsia="ru-RU"/>
              </w:rPr>
              <w:t>продвижение основных идей развития образования для получения поддержки и вовлечения экспертов и широкой общественности;</w:t>
            </w:r>
          </w:p>
        </w:tc>
      </w:tr>
      <w:tr w:rsidR="00552B77" w:rsidRPr="00552B77" w14:paraId="763006FD" w14:textId="77777777" w:rsidTr="00552B77">
        <w:tc>
          <w:tcPr>
            <w:tcW w:w="4253" w:type="dxa"/>
          </w:tcPr>
          <w:p w14:paraId="73420B4E" w14:textId="0EAA48F4" w:rsidR="00552B77" w:rsidRPr="00552B77" w:rsidRDefault="005344C1" w:rsidP="00552B77">
            <w:pPr>
              <w:rPr>
                <w:sz w:val="28"/>
                <w:szCs w:val="28"/>
                <w:lang w:eastAsia="ru-RU"/>
              </w:rPr>
            </w:pPr>
            <w:r w:rsidRPr="005344C1">
              <w:rPr>
                <w:sz w:val="28"/>
                <w:szCs w:val="28"/>
                <w:lang w:eastAsia="ru-RU"/>
              </w:rPr>
              <w:lastRenderedPageBreak/>
              <w:t>Целевые индикаторы и показатели  подпрограммы</w:t>
            </w:r>
          </w:p>
          <w:p w14:paraId="47B89709" w14:textId="6C99A24D" w:rsidR="00552B77" w:rsidRPr="00552B77" w:rsidRDefault="00552B77" w:rsidP="00552B77">
            <w:pPr>
              <w:rPr>
                <w:sz w:val="28"/>
                <w:szCs w:val="28"/>
                <w:lang w:eastAsia="ru-RU"/>
              </w:rPr>
            </w:pPr>
          </w:p>
        </w:tc>
        <w:tc>
          <w:tcPr>
            <w:tcW w:w="4535" w:type="dxa"/>
          </w:tcPr>
          <w:p w14:paraId="0F871D19" w14:textId="77777777" w:rsidR="00552B77" w:rsidRPr="00552B77" w:rsidRDefault="00552B77" w:rsidP="00552B77">
            <w:pPr>
              <w:jc w:val="both"/>
              <w:rPr>
                <w:color w:val="000000"/>
                <w:sz w:val="28"/>
                <w:szCs w:val="28"/>
                <w:lang w:eastAsia="ru-RU"/>
              </w:rPr>
            </w:pPr>
            <w:r w:rsidRPr="00552B77">
              <w:rPr>
                <w:color w:val="000000"/>
                <w:sz w:val="28"/>
                <w:szCs w:val="28"/>
                <w:lang w:eastAsia="ru-RU"/>
              </w:rPr>
              <w:t xml:space="preserve">-количество проведенных мероприятий  муниципального уровня по распространению результатов муниципальной программы; </w:t>
            </w:r>
          </w:p>
          <w:p w14:paraId="4D73FFFA" w14:textId="77777777" w:rsidR="00552B77" w:rsidRPr="00552B77" w:rsidRDefault="00552B77" w:rsidP="00552B77">
            <w:pPr>
              <w:contextualSpacing/>
              <w:jc w:val="both"/>
              <w:rPr>
                <w:sz w:val="28"/>
                <w:szCs w:val="28"/>
                <w:lang w:eastAsia="ru-RU"/>
              </w:rPr>
            </w:pPr>
            <w:r w:rsidRPr="00552B77">
              <w:rPr>
                <w:color w:val="000000"/>
                <w:sz w:val="28"/>
                <w:szCs w:val="28"/>
                <w:lang w:eastAsia="ru-RU"/>
              </w:rPr>
              <w:t>-уровень информированности населения о реализации мероприятий по развитию сферы образования в рамках муниципальной программы</w:t>
            </w:r>
          </w:p>
        </w:tc>
      </w:tr>
      <w:tr w:rsidR="00552B77" w:rsidRPr="00552B77" w14:paraId="7A31CB99" w14:textId="77777777" w:rsidTr="00552B77">
        <w:tc>
          <w:tcPr>
            <w:tcW w:w="4253" w:type="dxa"/>
          </w:tcPr>
          <w:p w14:paraId="2B890AB4" w14:textId="486633FC" w:rsidR="00552B77" w:rsidRPr="00552B77" w:rsidRDefault="00552B77" w:rsidP="00207F52">
            <w:pPr>
              <w:rPr>
                <w:sz w:val="28"/>
                <w:szCs w:val="28"/>
                <w:lang w:eastAsia="ru-RU"/>
              </w:rPr>
            </w:pPr>
            <w:r w:rsidRPr="00552B77">
              <w:rPr>
                <w:sz w:val="28"/>
                <w:szCs w:val="28"/>
                <w:lang w:eastAsia="ru-RU"/>
              </w:rPr>
              <w:t xml:space="preserve">Этапы и сроки  реализации  подпрограммы </w:t>
            </w:r>
          </w:p>
        </w:tc>
        <w:tc>
          <w:tcPr>
            <w:tcW w:w="4535" w:type="dxa"/>
          </w:tcPr>
          <w:p w14:paraId="436C595B" w14:textId="77777777" w:rsidR="00552B77" w:rsidRPr="00552B77" w:rsidRDefault="00552B77" w:rsidP="00552B77">
            <w:pPr>
              <w:rPr>
                <w:sz w:val="28"/>
                <w:szCs w:val="28"/>
                <w:lang w:eastAsia="ru-RU"/>
              </w:rPr>
            </w:pPr>
            <w:r w:rsidRPr="00552B77">
              <w:rPr>
                <w:sz w:val="28"/>
                <w:szCs w:val="28"/>
                <w:lang w:eastAsia="ru-RU"/>
              </w:rPr>
              <w:t>Срок реализации подпрограммы муниципальной программы - 2016 -2025 годы:</w:t>
            </w:r>
          </w:p>
          <w:p w14:paraId="2EACDA37" w14:textId="77777777" w:rsidR="00552B77" w:rsidRPr="00552B77" w:rsidRDefault="00552B77" w:rsidP="00552B77">
            <w:pPr>
              <w:rPr>
                <w:sz w:val="28"/>
                <w:szCs w:val="28"/>
                <w:lang w:eastAsia="ru-RU"/>
              </w:rPr>
            </w:pPr>
            <w:r w:rsidRPr="00552B77">
              <w:rPr>
                <w:sz w:val="28"/>
                <w:szCs w:val="28"/>
                <w:lang w:eastAsia="ru-RU"/>
              </w:rPr>
              <w:t>1 этап – 2016-2018 годы</w:t>
            </w:r>
          </w:p>
          <w:p w14:paraId="383C47DF" w14:textId="77777777" w:rsidR="00552B77" w:rsidRPr="00552B77" w:rsidRDefault="00552B77" w:rsidP="00552B77">
            <w:pPr>
              <w:rPr>
                <w:sz w:val="28"/>
                <w:szCs w:val="28"/>
                <w:lang w:eastAsia="ru-RU"/>
              </w:rPr>
            </w:pPr>
            <w:r w:rsidRPr="00552B77">
              <w:rPr>
                <w:sz w:val="28"/>
                <w:szCs w:val="28"/>
                <w:lang w:eastAsia="ru-RU"/>
              </w:rPr>
              <w:t>2 этап – 2019-2025 годы</w:t>
            </w:r>
          </w:p>
          <w:p w14:paraId="7B9E1252" w14:textId="77777777" w:rsidR="00552B77" w:rsidRPr="00552B77" w:rsidRDefault="00552B77" w:rsidP="00552B77">
            <w:pPr>
              <w:rPr>
                <w:sz w:val="28"/>
                <w:szCs w:val="28"/>
                <w:lang w:eastAsia="ru-RU"/>
              </w:rPr>
            </w:pPr>
          </w:p>
        </w:tc>
      </w:tr>
      <w:tr w:rsidR="00552B77" w:rsidRPr="007C555C" w14:paraId="5D4005E8" w14:textId="77777777" w:rsidTr="00552B77">
        <w:tc>
          <w:tcPr>
            <w:tcW w:w="4253" w:type="dxa"/>
          </w:tcPr>
          <w:p w14:paraId="635C9781" w14:textId="77777777" w:rsidR="00552B77" w:rsidRPr="007C555C" w:rsidRDefault="00552B77" w:rsidP="00552B77">
            <w:pPr>
              <w:rPr>
                <w:sz w:val="28"/>
                <w:szCs w:val="28"/>
                <w:lang w:eastAsia="ru-RU"/>
              </w:rPr>
            </w:pPr>
            <w:r w:rsidRPr="007C555C">
              <w:rPr>
                <w:sz w:val="28"/>
                <w:szCs w:val="28"/>
                <w:lang w:eastAsia="ru-RU"/>
              </w:rPr>
              <w:t xml:space="preserve">Объемы бюджетных ассигнований подпрограммы </w:t>
            </w:r>
          </w:p>
          <w:p w14:paraId="722D117E" w14:textId="77777777" w:rsidR="00552B77" w:rsidRPr="007C555C" w:rsidRDefault="00552B77" w:rsidP="00552B77">
            <w:pPr>
              <w:rPr>
                <w:sz w:val="28"/>
                <w:szCs w:val="28"/>
                <w:lang w:eastAsia="ru-RU"/>
              </w:rPr>
            </w:pPr>
          </w:p>
          <w:p w14:paraId="4605029D" w14:textId="77777777" w:rsidR="00552B77" w:rsidRPr="007C555C" w:rsidRDefault="00552B77" w:rsidP="00552B77">
            <w:pPr>
              <w:rPr>
                <w:sz w:val="28"/>
                <w:szCs w:val="28"/>
                <w:lang w:eastAsia="ru-RU"/>
              </w:rPr>
            </w:pPr>
          </w:p>
          <w:p w14:paraId="494213FB" w14:textId="77777777" w:rsidR="00552B77" w:rsidRPr="007C555C" w:rsidRDefault="00552B77" w:rsidP="00552B77">
            <w:pPr>
              <w:rPr>
                <w:sz w:val="28"/>
                <w:szCs w:val="28"/>
                <w:lang w:eastAsia="ru-RU"/>
              </w:rPr>
            </w:pPr>
          </w:p>
          <w:p w14:paraId="070560F3" w14:textId="77777777" w:rsidR="00552B77" w:rsidRPr="007C555C" w:rsidRDefault="00552B77" w:rsidP="00552B77">
            <w:pPr>
              <w:rPr>
                <w:sz w:val="28"/>
                <w:szCs w:val="28"/>
                <w:lang w:eastAsia="ru-RU"/>
              </w:rPr>
            </w:pPr>
          </w:p>
          <w:p w14:paraId="7464F8CE" w14:textId="77777777" w:rsidR="00552B77" w:rsidRPr="007C555C" w:rsidRDefault="00552B77" w:rsidP="00552B77">
            <w:pPr>
              <w:rPr>
                <w:sz w:val="28"/>
                <w:szCs w:val="28"/>
                <w:lang w:eastAsia="ru-RU"/>
              </w:rPr>
            </w:pPr>
          </w:p>
          <w:p w14:paraId="60A9EF52" w14:textId="77777777" w:rsidR="00552B77" w:rsidRPr="007C555C" w:rsidRDefault="00552B77" w:rsidP="00552B77">
            <w:pPr>
              <w:rPr>
                <w:sz w:val="28"/>
                <w:szCs w:val="28"/>
                <w:lang w:eastAsia="ru-RU"/>
              </w:rPr>
            </w:pPr>
          </w:p>
          <w:p w14:paraId="724EF99F" w14:textId="77777777" w:rsidR="00552B77" w:rsidRPr="007C555C" w:rsidRDefault="00552B77" w:rsidP="00552B77">
            <w:pPr>
              <w:rPr>
                <w:sz w:val="28"/>
                <w:szCs w:val="28"/>
                <w:lang w:eastAsia="ru-RU"/>
              </w:rPr>
            </w:pPr>
          </w:p>
          <w:p w14:paraId="5ACB4AFC" w14:textId="77777777" w:rsidR="00552B77" w:rsidRPr="007C555C" w:rsidRDefault="00552B77" w:rsidP="00552B77">
            <w:pPr>
              <w:rPr>
                <w:sz w:val="28"/>
                <w:szCs w:val="28"/>
                <w:lang w:eastAsia="ru-RU"/>
              </w:rPr>
            </w:pPr>
          </w:p>
          <w:p w14:paraId="44089A0F" w14:textId="77777777" w:rsidR="00552B77" w:rsidRPr="007C555C" w:rsidRDefault="00552B77" w:rsidP="00552B77">
            <w:pPr>
              <w:rPr>
                <w:sz w:val="28"/>
                <w:szCs w:val="28"/>
                <w:lang w:eastAsia="ru-RU"/>
              </w:rPr>
            </w:pPr>
          </w:p>
          <w:p w14:paraId="190B1C99" w14:textId="77777777" w:rsidR="00552B77" w:rsidRPr="007C555C" w:rsidRDefault="00552B77" w:rsidP="00552B77">
            <w:pPr>
              <w:rPr>
                <w:sz w:val="28"/>
                <w:szCs w:val="28"/>
                <w:lang w:eastAsia="ru-RU"/>
              </w:rPr>
            </w:pPr>
          </w:p>
          <w:p w14:paraId="5A54E9AE" w14:textId="77777777" w:rsidR="00552B77" w:rsidRPr="007C555C" w:rsidRDefault="00552B77" w:rsidP="00552B77">
            <w:pPr>
              <w:rPr>
                <w:sz w:val="28"/>
                <w:szCs w:val="28"/>
                <w:lang w:eastAsia="ru-RU"/>
              </w:rPr>
            </w:pPr>
          </w:p>
          <w:p w14:paraId="069598B9" w14:textId="77777777" w:rsidR="00552B77" w:rsidRPr="007C555C" w:rsidRDefault="00552B77" w:rsidP="00552B77">
            <w:pPr>
              <w:rPr>
                <w:sz w:val="28"/>
                <w:szCs w:val="28"/>
                <w:lang w:eastAsia="ru-RU"/>
              </w:rPr>
            </w:pPr>
          </w:p>
          <w:p w14:paraId="3410A2E3" w14:textId="77777777" w:rsidR="00552B77" w:rsidRPr="007C555C" w:rsidRDefault="00552B77" w:rsidP="00552B77">
            <w:pPr>
              <w:rPr>
                <w:sz w:val="28"/>
                <w:szCs w:val="28"/>
                <w:lang w:eastAsia="ru-RU"/>
              </w:rPr>
            </w:pPr>
          </w:p>
          <w:p w14:paraId="7D45A259" w14:textId="77777777" w:rsidR="00552B77" w:rsidRPr="007C555C" w:rsidRDefault="00552B77" w:rsidP="00552B77">
            <w:pPr>
              <w:rPr>
                <w:sz w:val="28"/>
                <w:szCs w:val="28"/>
                <w:lang w:eastAsia="ru-RU"/>
              </w:rPr>
            </w:pPr>
          </w:p>
          <w:p w14:paraId="73721FE6" w14:textId="77777777" w:rsidR="00552B77" w:rsidRPr="007C555C" w:rsidRDefault="00552B77" w:rsidP="00552B77">
            <w:pPr>
              <w:rPr>
                <w:sz w:val="28"/>
                <w:szCs w:val="28"/>
                <w:lang w:eastAsia="ru-RU"/>
              </w:rPr>
            </w:pPr>
          </w:p>
          <w:p w14:paraId="7C3EA639" w14:textId="77777777" w:rsidR="00552B77" w:rsidRPr="007C555C" w:rsidRDefault="00552B77" w:rsidP="00552B77">
            <w:pPr>
              <w:rPr>
                <w:sz w:val="28"/>
                <w:szCs w:val="28"/>
                <w:lang w:eastAsia="ru-RU"/>
              </w:rPr>
            </w:pPr>
          </w:p>
          <w:p w14:paraId="0A7BD9AA" w14:textId="77777777" w:rsidR="00552B77" w:rsidRPr="007C555C" w:rsidRDefault="00552B77" w:rsidP="00552B77">
            <w:pPr>
              <w:rPr>
                <w:sz w:val="28"/>
                <w:szCs w:val="28"/>
                <w:lang w:eastAsia="ru-RU"/>
              </w:rPr>
            </w:pPr>
          </w:p>
          <w:p w14:paraId="4C59F319" w14:textId="77777777" w:rsidR="00552B77" w:rsidRPr="007C555C" w:rsidRDefault="00552B77" w:rsidP="00552B77">
            <w:pPr>
              <w:rPr>
                <w:sz w:val="28"/>
                <w:szCs w:val="28"/>
                <w:lang w:eastAsia="ru-RU"/>
              </w:rPr>
            </w:pPr>
          </w:p>
          <w:p w14:paraId="31CFE398" w14:textId="77777777" w:rsidR="00552B77" w:rsidRPr="007C555C" w:rsidRDefault="00552B77" w:rsidP="00552B77">
            <w:pPr>
              <w:rPr>
                <w:sz w:val="28"/>
                <w:szCs w:val="28"/>
                <w:lang w:eastAsia="ru-RU"/>
              </w:rPr>
            </w:pPr>
          </w:p>
          <w:p w14:paraId="0F5B0C13" w14:textId="77777777" w:rsidR="00552B77" w:rsidRPr="007C555C" w:rsidRDefault="00552B77" w:rsidP="00552B77">
            <w:pPr>
              <w:rPr>
                <w:sz w:val="28"/>
                <w:szCs w:val="28"/>
                <w:lang w:eastAsia="ru-RU"/>
              </w:rPr>
            </w:pPr>
          </w:p>
          <w:p w14:paraId="32EADDD0" w14:textId="77777777" w:rsidR="00552B77" w:rsidRPr="007C555C" w:rsidRDefault="00552B77" w:rsidP="00552B77">
            <w:pPr>
              <w:rPr>
                <w:sz w:val="28"/>
                <w:szCs w:val="28"/>
                <w:lang w:eastAsia="ru-RU"/>
              </w:rPr>
            </w:pPr>
          </w:p>
          <w:p w14:paraId="774C5524" w14:textId="77777777" w:rsidR="00552B77" w:rsidRPr="007C555C" w:rsidRDefault="00552B77" w:rsidP="00552B77">
            <w:pPr>
              <w:rPr>
                <w:sz w:val="28"/>
                <w:szCs w:val="28"/>
                <w:lang w:eastAsia="ru-RU"/>
              </w:rPr>
            </w:pPr>
          </w:p>
          <w:p w14:paraId="466B4B73" w14:textId="77777777" w:rsidR="00552B77" w:rsidRPr="007C555C" w:rsidRDefault="00552B77" w:rsidP="00552B77">
            <w:pPr>
              <w:rPr>
                <w:sz w:val="28"/>
                <w:szCs w:val="28"/>
                <w:lang w:eastAsia="ru-RU"/>
              </w:rPr>
            </w:pPr>
          </w:p>
          <w:p w14:paraId="1D3A60E8" w14:textId="77777777" w:rsidR="00552B77" w:rsidRPr="007C555C" w:rsidRDefault="00552B77" w:rsidP="00552B77">
            <w:pPr>
              <w:rPr>
                <w:sz w:val="28"/>
                <w:szCs w:val="28"/>
                <w:lang w:eastAsia="ru-RU"/>
              </w:rPr>
            </w:pPr>
          </w:p>
          <w:p w14:paraId="63A46DDC" w14:textId="77777777" w:rsidR="00552B77" w:rsidRPr="007C555C" w:rsidRDefault="00552B77" w:rsidP="00552B77">
            <w:pPr>
              <w:rPr>
                <w:sz w:val="28"/>
                <w:szCs w:val="28"/>
                <w:lang w:eastAsia="ru-RU"/>
              </w:rPr>
            </w:pPr>
          </w:p>
          <w:p w14:paraId="36177900" w14:textId="77777777" w:rsidR="00552B77" w:rsidRPr="007C555C" w:rsidRDefault="00552B77" w:rsidP="00552B77">
            <w:pPr>
              <w:rPr>
                <w:sz w:val="28"/>
                <w:szCs w:val="28"/>
                <w:lang w:eastAsia="ru-RU"/>
              </w:rPr>
            </w:pPr>
          </w:p>
          <w:p w14:paraId="3D89B3F1" w14:textId="77777777" w:rsidR="00552B77" w:rsidRPr="007C555C" w:rsidRDefault="00552B77" w:rsidP="00552B77">
            <w:pPr>
              <w:rPr>
                <w:sz w:val="28"/>
                <w:szCs w:val="28"/>
                <w:lang w:eastAsia="ru-RU"/>
              </w:rPr>
            </w:pPr>
          </w:p>
          <w:p w14:paraId="66C8EE34" w14:textId="77777777" w:rsidR="00552B77" w:rsidRPr="007C555C" w:rsidRDefault="00552B77" w:rsidP="00552B77">
            <w:pPr>
              <w:rPr>
                <w:sz w:val="28"/>
                <w:szCs w:val="28"/>
                <w:lang w:eastAsia="ru-RU"/>
              </w:rPr>
            </w:pPr>
          </w:p>
          <w:p w14:paraId="45672FEF" w14:textId="77777777" w:rsidR="00552B77" w:rsidRPr="007C555C" w:rsidRDefault="00552B77" w:rsidP="00552B77">
            <w:pPr>
              <w:rPr>
                <w:sz w:val="28"/>
                <w:szCs w:val="28"/>
                <w:lang w:eastAsia="ru-RU"/>
              </w:rPr>
            </w:pPr>
          </w:p>
          <w:p w14:paraId="22A6C502" w14:textId="77777777" w:rsidR="00552B77" w:rsidRPr="007C555C" w:rsidRDefault="00552B77" w:rsidP="00552B77">
            <w:pPr>
              <w:rPr>
                <w:sz w:val="28"/>
                <w:szCs w:val="28"/>
                <w:lang w:eastAsia="ru-RU"/>
              </w:rPr>
            </w:pPr>
          </w:p>
          <w:p w14:paraId="72E0A7C1" w14:textId="77777777" w:rsidR="00552B77" w:rsidRPr="007C555C" w:rsidRDefault="00552B77" w:rsidP="00552B77">
            <w:pPr>
              <w:rPr>
                <w:sz w:val="28"/>
                <w:szCs w:val="28"/>
                <w:lang w:eastAsia="ru-RU"/>
              </w:rPr>
            </w:pPr>
          </w:p>
          <w:p w14:paraId="2F9082A3" w14:textId="77777777" w:rsidR="00552B77" w:rsidRPr="007C555C" w:rsidRDefault="00552B77" w:rsidP="00552B77">
            <w:pPr>
              <w:rPr>
                <w:sz w:val="28"/>
                <w:szCs w:val="28"/>
                <w:lang w:eastAsia="ru-RU"/>
              </w:rPr>
            </w:pPr>
          </w:p>
          <w:p w14:paraId="55F073DE" w14:textId="77777777" w:rsidR="00552B77" w:rsidRPr="007C555C" w:rsidRDefault="00552B77" w:rsidP="00552B77">
            <w:pPr>
              <w:rPr>
                <w:sz w:val="28"/>
                <w:szCs w:val="28"/>
                <w:lang w:eastAsia="ru-RU"/>
              </w:rPr>
            </w:pPr>
          </w:p>
          <w:p w14:paraId="0499DE86" w14:textId="77777777" w:rsidR="00552B77" w:rsidRPr="007C555C" w:rsidRDefault="00552B77" w:rsidP="00552B77">
            <w:pPr>
              <w:rPr>
                <w:sz w:val="28"/>
                <w:szCs w:val="28"/>
                <w:lang w:eastAsia="ru-RU"/>
              </w:rPr>
            </w:pPr>
          </w:p>
          <w:p w14:paraId="1DFA6A1D" w14:textId="77777777" w:rsidR="00552B77" w:rsidRPr="007C555C" w:rsidRDefault="00552B77" w:rsidP="00552B77">
            <w:pPr>
              <w:rPr>
                <w:sz w:val="28"/>
                <w:szCs w:val="28"/>
                <w:lang w:eastAsia="ru-RU"/>
              </w:rPr>
            </w:pPr>
          </w:p>
          <w:p w14:paraId="2AC58D30" w14:textId="77777777" w:rsidR="00552B77" w:rsidRPr="007C555C" w:rsidRDefault="00552B77" w:rsidP="00552B77">
            <w:pPr>
              <w:rPr>
                <w:sz w:val="28"/>
                <w:szCs w:val="28"/>
                <w:lang w:eastAsia="ru-RU"/>
              </w:rPr>
            </w:pPr>
          </w:p>
          <w:p w14:paraId="77C63C2E" w14:textId="77777777" w:rsidR="00552B77" w:rsidRPr="007C555C" w:rsidRDefault="00552B77" w:rsidP="00552B77">
            <w:pPr>
              <w:rPr>
                <w:sz w:val="28"/>
                <w:szCs w:val="28"/>
                <w:lang w:eastAsia="ru-RU"/>
              </w:rPr>
            </w:pPr>
          </w:p>
          <w:p w14:paraId="0AFFB770" w14:textId="77777777" w:rsidR="00552B77" w:rsidRPr="007C555C" w:rsidRDefault="00552B77" w:rsidP="00552B77">
            <w:pPr>
              <w:rPr>
                <w:sz w:val="28"/>
                <w:szCs w:val="28"/>
                <w:lang w:eastAsia="ru-RU"/>
              </w:rPr>
            </w:pPr>
          </w:p>
          <w:p w14:paraId="0F2CE795" w14:textId="77777777" w:rsidR="00552B77" w:rsidRPr="007C555C" w:rsidRDefault="00552B77" w:rsidP="00552B77">
            <w:pPr>
              <w:rPr>
                <w:sz w:val="28"/>
                <w:szCs w:val="28"/>
                <w:lang w:eastAsia="ru-RU"/>
              </w:rPr>
            </w:pPr>
          </w:p>
          <w:p w14:paraId="48BCF2D4" w14:textId="77777777" w:rsidR="00552B77" w:rsidRPr="007C555C" w:rsidRDefault="00552B77" w:rsidP="00552B77">
            <w:pPr>
              <w:rPr>
                <w:sz w:val="28"/>
                <w:szCs w:val="28"/>
                <w:lang w:eastAsia="ru-RU"/>
              </w:rPr>
            </w:pPr>
          </w:p>
          <w:p w14:paraId="13BC9598" w14:textId="77777777" w:rsidR="00552B77" w:rsidRPr="007C555C" w:rsidRDefault="00552B77" w:rsidP="00552B77">
            <w:pPr>
              <w:rPr>
                <w:sz w:val="28"/>
                <w:szCs w:val="28"/>
                <w:lang w:eastAsia="ru-RU"/>
              </w:rPr>
            </w:pPr>
          </w:p>
          <w:p w14:paraId="44C3B53F" w14:textId="77777777" w:rsidR="00552B77" w:rsidRPr="007C555C" w:rsidRDefault="00552B77" w:rsidP="00552B77">
            <w:pPr>
              <w:rPr>
                <w:sz w:val="28"/>
                <w:szCs w:val="28"/>
                <w:lang w:eastAsia="ru-RU"/>
              </w:rPr>
            </w:pPr>
          </w:p>
          <w:p w14:paraId="230D013D" w14:textId="77777777" w:rsidR="00552B77" w:rsidRPr="007C555C" w:rsidRDefault="00552B77" w:rsidP="00552B77">
            <w:pPr>
              <w:rPr>
                <w:sz w:val="28"/>
                <w:szCs w:val="28"/>
                <w:lang w:eastAsia="ru-RU"/>
              </w:rPr>
            </w:pPr>
          </w:p>
          <w:p w14:paraId="44F54259" w14:textId="77777777" w:rsidR="00552B77" w:rsidRPr="007C555C" w:rsidRDefault="00552B77" w:rsidP="00552B77">
            <w:pPr>
              <w:rPr>
                <w:sz w:val="28"/>
                <w:szCs w:val="28"/>
                <w:lang w:eastAsia="ru-RU"/>
              </w:rPr>
            </w:pPr>
          </w:p>
          <w:p w14:paraId="0FFF2B39" w14:textId="77777777" w:rsidR="00552B77" w:rsidRPr="007C555C" w:rsidRDefault="00552B77" w:rsidP="00552B77">
            <w:pPr>
              <w:rPr>
                <w:sz w:val="28"/>
                <w:szCs w:val="28"/>
                <w:lang w:eastAsia="ru-RU"/>
              </w:rPr>
            </w:pPr>
          </w:p>
          <w:p w14:paraId="11D26755" w14:textId="77777777" w:rsidR="005344C1" w:rsidRPr="007C555C" w:rsidRDefault="005344C1" w:rsidP="00552B77">
            <w:pPr>
              <w:rPr>
                <w:sz w:val="28"/>
                <w:szCs w:val="28"/>
                <w:lang w:eastAsia="ru-RU"/>
              </w:rPr>
            </w:pPr>
          </w:p>
          <w:p w14:paraId="4FD2DA61" w14:textId="77777777" w:rsidR="005344C1" w:rsidRPr="007C555C" w:rsidRDefault="005344C1" w:rsidP="00552B77">
            <w:pPr>
              <w:rPr>
                <w:sz w:val="28"/>
                <w:szCs w:val="28"/>
                <w:lang w:eastAsia="ru-RU"/>
              </w:rPr>
            </w:pPr>
          </w:p>
          <w:p w14:paraId="6710A569" w14:textId="77777777" w:rsidR="005344C1" w:rsidRPr="007C555C" w:rsidRDefault="005344C1" w:rsidP="00552B77">
            <w:pPr>
              <w:rPr>
                <w:sz w:val="28"/>
                <w:szCs w:val="28"/>
                <w:lang w:eastAsia="ru-RU"/>
              </w:rPr>
            </w:pPr>
          </w:p>
          <w:p w14:paraId="04A695C0" w14:textId="77777777" w:rsidR="005344C1" w:rsidRPr="007C555C" w:rsidRDefault="005344C1" w:rsidP="00552B77">
            <w:pPr>
              <w:rPr>
                <w:sz w:val="28"/>
                <w:szCs w:val="28"/>
                <w:lang w:eastAsia="ru-RU"/>
              </w:rPr>
            </w:pPr>
          </w:p>
          <w:p w14:paraId="05CB89BF" w14:textId="77777777" w:rsidR="005344C1" w:rsidRPr="007C555C" w:rsidRDefault="005344C1" w:rsidP="00552B77">
            <w:pPr>
              <w:rPr>
                <w:sz w:val="28"/>
                <w:szCs w:val="28"/>
                <w:lang w:eastAsia="ru-RU"/>
              </w:rPr>
            </w:pPr>
          </w:p>
          <w:p w14:paraId="6C701131" w14:textId="77777777" w:rsidR="005344C1" w:rsidRPr="007C555C" w:rsidRDefault="005344C1" w:rsidP="00552B77">
            <w:pPr>
              <w:rPr>
                <w:sz w:val="28"/>
                <w:szCs w:val="28"/>
                <w:lang w:eastAsia="ru-RU"/>
              </w:rPr>
            </w:pPr>
          </w:p>
          <w:p w14:paraId="22507678" w14:textId="77777777" w:rsidR="005344C1" w:rsidRPr="007C555C" w:rsidRDefault="005344C1" w:rsidP="00552B77">
            <w:pPr>
              <w:rPr>
                <w:sz w:val="28"/>
                <w:szCs w:val="28"/>
                <w:lang w:eastAsia="ru-RU"/>
              </w:rPr>
            </w:pPr>
          </w:p>
          <w:p w14:paraId="03DDA234" w14:textId="77777777" w:rsidR="005344C1" w:rsidRPr="007C555C" w:rsidRDefault="005344C1" w:rsidP="00552B77">
            <w:pPr>
              <w:rPr>
                <w:sz w:val="28"/>
                <w:szCs w:val="28"/>
                <w:lang w:eastAsia="ru-RU"/>
              </w:rPr>
            </w:pPr>
          </w:p>
          <w:p w14:paraId="68A458BD" w14:textId="77777777" w:rsidR="005344C1" w:rsidRPr="007C555C" w:rsidRDefault="005344C1" w:rsidP="00552B77">
            <w:pPr>
              <w:rPr>
                <w:sz w:val="28"/>
                <w:szCs w:val="28"/>
                <w:lang w:eastAsia="ru-RU"/>
              </w:rPr>
            </w:pPr>
          </w:p>
          <w:p w14:paraId="03ED3F2D" w14:textId="77777777" w:rsidR="005344C1" w:rsidRPr="007C555C" w:rsidRDefault="005344C1" w:rsidP="00552B77">
            <w:pPr>
              <w:rPr>
                <w:sz w:val="28"/>
                <w:szCs w:val="28"/>
                <w:lang w:eastAsia="ru-RU"/>
              </w:rPr>
            </w:pPr>
          </w:p>
          <w:p w14:paraId="3F9D6622" w14:textId="77777777" w:rsidR="005344C1" w:rsidRPr="007C555C" w:rsidRDefault="005344C1" w:rsidP="00552B77">
            <w:pPr>
              <w:rPr>
                <w:sz w:val="28"/>
                <w:szCs w:val="28"/>
                <w:lang w:eastAsia="ru-RU"/>
              </w:rPr>
            </w:pPr>
          </w:p>
          <w:p w14:paraId="4B29E9D8" w14:textId="77777777" w:rsidR="00552B77" w:rsidRPr="007C555C" w:rsidRDefault="00552B77" w:rsidP="00552B77">
            <w:pPr>
              <w:rPr>
                <w:sz w:val="28"/>
                <w:szCs w:val="28"/>
                <w:lang w:eastAsia="ru-RU"/>
              </w:rPr>
            </w:pPr>
            <w:r w:rsidRPr="007C555C">
              <w:rPr>
                <w:sz w:val="28"/>
                <w:szCs w:val="28"/>
                <w:lang w:eastAsia="ru-RU"/>
              </w:rPr>
              <w:t xml:space="preserve">Ожидаемые результаты реализации подпрограммы </w:t>
            </w:r>
          </w:p>
          <w:p w14:paraId="21FCEFE4" w14:textId="77777777" w:rsidR="00552B77" w:rsidRPr="007C555C" w:rsidRDefault="00552B77" w:rsidP="00552B77">
            <w:pPr>
              <w:rPr>
                <w:sz w:val="28"/>
                <w:szCs w:val="28"/>
                <w:lang w:eastAsia="ru-RU"/>
              </w:rPr>
            </w:pPr>
          </w:p>
          <w:p w14:paraId="7F8BD14B" w14:textId="77777777" w:rsidR="00552B77" w:rsidRPr="007C555C" w:rsidRDefault="00552B77" w:rsidP="00552B77">
            <w:pPr>
              <w:rPr>
                <w:sz w:val="28"/>
                <w:szCs w:val="28"/>
                <w:lang w:eastAsia="ru-RU"/>
              </w:rPr>
            </w:pPr>
          </w:p>
          <w:p w14:paraId="31E937C9" w14:textId="77777777" w:rsidR="00552B77" w:rsidRPr="007C555C" w:rsidRDefault="00552B77" w:rsidP="00552B77">
            <w:pPr>
              <w:rPr>
                <w:sz w:val="28"/>
                <w:szCs w:val="28"/>
                <w:lang w:eastAsia="ru-RU"/>
              </w:rPr>
            </w:pPr>
          </w:p>
          <w:p w14:paraId="5B0DF881" w14:textId="77777777" w:rsidR="00552B77" w:rsidRPr="007C555C" w:rsidRDefault="00552B77" w:rsidP="00552B77">
            <w:pPr>
              <w:rPr>
                <w:sz w:val="28"/>
                <w:szCs w:val="28"/>
                <w:lang w:eastAsia="ru-RU"/>
              </w:rPr>
            </w:pPr>
          </w:p>
          <w:p w14:paraId="42034893" w14:textId="77777777" w:rsidR="00552B77" w:rsidRPr="007C555C" w:rsidRDefault="00552B77" w:rsidP="00552B77">
            <w:pPr>
              <w:rPr>
                <w:sz w:val="28"/>
                <w:szCs w:val="28"/>
                <w:lang w:eastAsia="ru-RU"/>
              </w:rPr>
            </w:pPr>
          </w:p>
          <w:p w14:paraId="130415D5" w14:textId="77777777" w:rsidR="00552B77" w:rsidRPr="007C555C" w:rsidRDefault="00552B77" w:rsidP="00552B77">
            <w:pPr>
              <w:rPr>
                <w:sz w:val="28"/>
                <w:szCs w:val="28"/>
                <w:lang w:eastAsia="ru-RU"/>
              </w:rPr>
            </w:pPr>
          </w:p>
          <w:p w14:paraId="1EC64B79" w14:textId="77777777" w:rsidR="00552B77" w:rsidRPr="007C555C" w:rsidRDefault="00552B77" w:rsidP="00552B77">
            <w:pPr>
              <w:rPr>
                <w:sz w:val="28"/>
                <w:szCs w:val="28"/>
                <w:lang w:eastAsia="ru-RU"/>
              </w:rPr>
            </w:pPr>
          </w:p>
          <w:p w14:paraId="384A1230" w14:textId="77777777" w:rsidR="00552B77" w:rsidRPr="007C555C" w:rsidRDefault="00552B77" w:rsidP="00552B77">
            <w:pPr>
              <w:rPr>
                <w:sz w:val="28"/>
                <w:szCs w:val="28"/>
                <w:lang w:eastAsia="ru-RU"/>
              </w:rPr>
            </w:pPr>
          </w:p>
          <w:p w14:paraId="0CA87BE1" w14:textId="77777777" w:rsidR="00552B77" w:rsidRPr="007C555C" w:rsidRDefault="00552B77" w:rsidP="00552B77">
            <w:pPr>
              <w:rPr>
                <w:sz w:val="28"/>
                <w:szCs w:val="28"/>
                <w:lang w:eastAsia="ru-RU"/>
              </w:rPr>
            </w:pPr>
          </w:p>
          <w:p w14:paraId="36A5224F" w14:textId="464A1A8F" w:rsidR="00552B77" w:rsidRPr="007C555C" w:rsidRDefault="00552B77" w:rsidP="00552B77">
            <w:pPr>
              <w:rPr>
                <w:sz w:val="28"/>
                <w:szCs w:val="28"/>
                <w:lang w:eastAsia="ru-RU"/>
              </w:rPr>
            </w:pPr>
          </w:p>
        </w:tc>
        <w:tc>
          <w:tcPr>
            <w:tcW w:w="4535" w:type="dxa"/>
          </w:tcPr>
          <w:p w14:paraId="7821F3AF" w14:textId="7F63321E" w:rsidR="00552B77" w:rsidRPr="007C555C" w:rsidRDefault="00552B77" w:rsidP="00552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jc w:val="both"/>
              <w:rPr>
                <w:sz w:val="28"/>
                <w:szCs w:val="28"/>
                <w:lang w:eastAsia="ru-RU"/>
              </w:rPr>
            </w:pPr>
            <w:r w:rsidRPr="007C555C">
              <w:rPr>
                <w:sz w:val="28"/>
                <w:szCs w:val="28"/>
                <w:lang w:eastAsia="ru-RU"/>
              </w:rPr>
              <w:lastRenderedPageBreak/>
              <w:t>Объем финансового обеспечения мероприятий подпрограммы 21</w:t>
            </w:r>
            <w:r w:rsidR="007C555C" w:rsidRPr="007C555C">
              <w:rPr>
                <w:sz w:val="28"/>
                <w:szCs w:val="28"/>
                <w:lang w:eastAsia="ru-RU"/>
              </w:rPr>
              <w:t>9</w:t>
            </w:r>
            <w:r w:rsidRPr="007C555C">
              <w:rPr>
                <w:sz w:val="28"/>
                <w:szCs w:val="28"/>
                <w:lang w:eastAsia="ru-RU"/>
              </w:rPr>
              <w:t> </w:t>
            </w:r>
            <w:r w:rsidR="007C555C" w:rsidRPr="007C555C">
              <w:rPr>
                <w:sz w:val="28"/>
                <w:szCs w:val="28"/>
                <w:lang w:eastAsia="ru-RU"/>
              </w:rPr>
              <w:t>332</w:t>
            </w:r>
            <w:r w:rsidRPr="007C555C">
              <w:rPr>
                <w:sz w:val="28"/>
                <w:szCs w:val="28"/>
                <w:lang w:eastAsia="ru-RU"/>
              </w:rPr>
              <w:t>,</w:t>
            </w:r>
            <w:r w:rsidR="007C555C" w:rsidRPr="007C555C">
              <w:rPr>
                <w:sz w:val="28"/>
                <w:szCs w:val="28"/>
                <w:lang w:eastAsia="ru-RU"/>
              </w:rPr>
              <w:t>321</w:t>
            </w:r>
            <w:r w:rsidRPr="007C555C">
              <w:rPr>
                <w:sz w:val="28"/>
                <w:szCs w:val="28"/>
                <w:lang w:eastAsia="ru-RU"/>
              </w:rPr>
              <w:t xml:space="preserve"> тыс. руб., в том числе за счет средств областного бюджета 5</w:t>
            </w:r>
            <w:r w:rsidR="007C555C" w:rsidRPr="007C555C">
              <w:rPr>
                <w:sz w:val="28"/>
                <w:szCs w:val="28"/>
                <w:lang w:eastAsia="ru-RU"/>
              </w:rPr>
              <w:t>517</w:t>
            </w:r>
            <w:r w:rsidRPr="007C555C">
              <w:rPr>
                <w:sz w:val="28"/>
                <w:szCs w:val="28"/>
                <w:lang w:eastAsia="ru-RU"/>
              </w:rPr>
              <w:t>,</w:t>
            </w:r>
            <w:r w:rsidR="007C555C" w:rsidRPr="007C555C">
              <w:rPr>
                <w:sz w:val="28"/>
                <w:szCs w:val="28"/>
                <w:lang w:eastAsia="ru-RU"/>
              </w:rPr>
              <w:t>860</w:t>
            </w:r>
            <w:r w:rsidRPr="007C555C">
              <w:rPr>
                <w:sz w:val="28"/>
                <w:szCs w:val="28"/>
                <w:lang w:eastAsia="ru-RU"/>
              </w:rPr>
              <w:t xml:space="preserve"> тыс. руб., за счет средств городского бюджета 21</w:t>
            </w:r>
            <w:r w:rsidR="007C555C" w:rsidRPr="007C555C">
              <w:rPr>
                <w:sz w:val="28"/>
                <w:szCs w:val="28"/>
                <w:lang w:eastAsia="ru-RU"/>
              </w:rPr>
              <w:t>3814</w:t>
            </w:r>
            <w:r w:rsidRPr="007C555C">
              <w:rPr>
                <w:sz w:val="28"/>
                <w:szCs w:val="28"/>
                <w:lang w:eastAsia="ru-RU"/>
              </w:rPr>
              <w:t>,4</w:t>
            </w:r>
            <w:r w:rsidR="007C555C" w:rsidRPr="007C555C">
              <w:rPr>
                <w:sz w:val="28"/>
                <w:szCs w:val="28"/>
                <w:lang w:eastAsia="ru-RU"/>
              </w:rPr>
              <w:t>61</w:t>
            </w:r>
            <w:r w:rsidRPr="007C555C">
              <w:rPr>
                <w:sz w:val="28"/>
                <w:szCs w:val="28"/>
                <w:lang w:eastAsia="ru-RU"/>
              </w:rPr>
              <w:t xml:space="preserve"> тыс. руб.: </w:t>
            </w:r>
          </w:p>
          <w:p w14:paraId="498E6940" w14:textId="77777777" w:rsidR="00552B77" w:rsidRPr="007C555C" w:rsidRDefault="00552B77" w:rsidP="00552B77">
            <w:pPr>
              <w:jc w:val="both"/>
              <w:rPr>
                <w:sz w:val="28"/>
                <w:szCs w:val="28"/>
                <w:lang w:eastAsia="ru-RU"/>
              </w:rPr>
            </w:pPr>
            <w:r w:rsidRPr="007C555C">
              <w:rPr>
                <w:sz w:val="28"/>
                <w:szCs w:val="28"/>
                <w:lang w:eastAsia="ru-RU"/>
              </w:rPr>
              <w:t>2016 год – 22 284,763 тыс. рублей, в том числе за счет средств областного бюджета 297,245 тыс. руб., за счет средств городского бюджета 21 987,518 тыс. руб.</w:t>
            </w:r>
          </w:p>
          <w:p w14:paraId="77688CA5" w14:textId="77777777" w:rsidR="00552B77" w:rsidRPr="007C555C" w:rsidRDefault="00552B77" w:rsidP="00552B77">
            <w:pPr>
              <w:ind w:left="33"/>
              <w:jc w:val="both"/>
              <w:rPr>
                <w:sz w:val="28"/>
                <w:szCs w:val="28"/>
                <w:lang w:eastAsia="ru-RU"/>
              </w:rPr>
            </w:pPr>
            <w:r w:rsidRPr="007C555C">
              <w:rPr>
                <w:sz w:val="28"/>
                <w:szCs w:val="28"/>
                <w:lang w:eastAsia="ru-RU"/>
              </w:rPr>
              <w:t>2017 год – 16 013,217 тыс. рублей, в том числе за счет средств областного бюджета 439,997 тыс. руб., за счет средств городского бюджета 15 573,220 тыс. руб.</w:t>
            </w:r>
          </w:p>
          <w:p w14:paraId="00E89254" w14:textId="77777777" w:rsidR="00552B77" w:rsidRPr="007C555C" w:rsidRDefault="00552B77" w:rsidP="00552B77">
            <w:pPr>
              <w:ind w:left="33"/>
              <w:jc w:val="both"/>
              <w:rPr>
                <w:sz w:val="28"/>
                <w:szCs w:val="28"/>
                <w:lang w:eastAsia="ru-RU"/>
              </w:rPr>
            </w:pPr>
            <w:r w:rsidRPr="007C555C">
              <w:rPr>
                <w:sz w:val="28"/>
                <w:szCs w:val="28"/>
                <w:lang w:eastAsia="ru-RU"/>
              </w:rPr>
              <w:t>2018 год – 17 866,703 тыс. рублей, в том числе за счет средств областного бюджета 562,319 тыс. руб., за счет средств городского бюджета 17 304,384 тыс. руб.</w:t>
            </w:r>
          </w:p>
          <w:p w14:paraId="754241B5" w14:textId="77777777" w:rsidR="00552B77" w:rsidRPr="007C555C" w:rsidRDefault="00552B77" w:rsidP="00552B77">
            <w:pPr>
              <w:ind w:left="33"/>
              <w:jc w:val="both"/>
              <w:rPr>
                <w:sz w:val="28"/>
                <w:szCs w:val="28"/>
                <w:lang w:eastAsia="ru-RU"/>
              </w:rPr>
            </w:pPr>
            <w:r w:rsidRPr="007C555C">
              <w:rPr>
                <w:sz w:val="28"/>
                <w:szCs w:val="28"/>
                <w:lang w:eastAsia="ru-RU"/>
              </w:rPr>
              <w:lastRenderedPageBreak/>
              <w:t>2019 год– 17 228,934 тыс. рублей, в том числе за счет средств областного бюджета 576,632 тыс. руб., за счет средств городского бюджета  16 652,302 тыс. руб.</w:t>
            </w:r>
          </w:p>
          <w:p w14:paraId="09DFA881" w14:textId="77777777" w:rsidR="00552B77" w:rsidRPr="007C555C" w:rsidRDefault="00552B77" w:rsidP="00552B77">
            <w:pPr>
              <w:jc w:val="both"/>
              <w:rPr>
                <w:sz w:val="28"/>
                <w:szCs w:val="28"/>
                <w:lang w:eastAsia="ru-RU"/>
              </w:rPr>
            </w:pPr>
            <w:r w:rsidRPr="007C555C">
              <w:rPr>
                <w:sz w:val="28"/>
                <w:szCs w:val="28"/>
                <w:lang w:eastAsia="ru-RU"/>
              </w:rPr>
              <w:t>2020 год – 22 244,801 тыс. рублей, в том числе за счет средств областного бюджета 607,645 тыс. руб., за счет средств городского бюджета  21 637,156 тыс. руб.</w:t>
            </w:r>
          </w:p>
          <w:p w14:paraId="64502385" w14:textId="2D9CC2EA" w:rsidR="00552B77" w:rsidRPr="007C555C" w:rsidRDefault="00552B77" w:rsidP="00552B77">
            <w:pPr>
              <w:jc w:val="both"/>
              <w:rPr>
                <w:sz w:val="28"/>
                <w:szCs w:val="28"/>
                <w:lang w:eastAsia="ru-RU"/>
              </w:rPr>
            </w:pPr>
            <w:r w:rsidRPr="007C555C">
              <w:rPr>
                <w:sz w:val="28"/>
                <w:szCs w:val="28"/>
                <w:lang w:eastAsia="ru-RU"/>
              </w:rPr>
              <w:t>2021 год – 3</w:t>
            </w:r>
            <w:r w:rsidR="007C555C" w:rsidRPr="007C555C">
              <w:rPr>
                <w:sz w:val="28"/>
                <w:szCs w:val="28"/>
                <w:lang w:eastAsia="ru-RU"/>
              </w:rPr>
              <w:t>3</w:t>
            </w:r>
            <w:r w:rsidRPr="007C555C">
              <w:rPr>
                <w:sz w:val="28"/>
                <w:szCs w:val="28"/>
                <w:lang w:eastAsia="ru-RU"/>
              </w:rPr>
              <w:t xml:space="preserve"> </w:t>
            </w:r>
            <w:r w:rsidR="007C555C" w:rsidRPr="007C555C">
              <w:rPr>
                <w:sz w:val="28"/>
                <w:szCs w:val="28"/>
                <w:lang w:eastAsia="ru-RU"/>
              </w:rPr>
              <w:t>453</w:t>
            </w:r>
            <w:r w:rsidRPr="007C555C">
              <w:rPr>
                <w:sz w:val="28"/>
                <w:szCs w:val="28"/>
                <w:lang w:eastAsia="ru-RU"/>
              </w:rPr>
              <w:t>,</w:t>
            </w:r>
            <w:r w:rsidR="007C555C" w:rsidRPr="007C555C">
              <w:rPr>
                <w:sz w:val="28"/>
                <w:szCs w:val="28"/>
                <w:lang w:eastAsia="ru-RU"/>
              </w:rPr>
              <w:t>430</w:t>
            </w:r>
            <w:r w:rsidRPr="007C555C">
              <w:rPr>
                <w:sz w:val="28"/>
                <w:szCs w:val="28"/>
                <w:lang w:eastAsia="ru-RU"/>
              </w:rPr>
              <w:t xml:space="preserve"> тыс. рублей, в том числе за счет средств областного бюджета 6</w:t>
            </w:r>
            <w:r w:rsidR="007C555C" w:rsidRPr="007C555C">
              <w:rPr>
                <w:sz w:val="28"/>
                <w:szCs w:val="28"/>
                <w:lang w:eastAsia="ru-RU"/>
              </w:rPr>
              <w:t>54</w:t>
            </w:r>
            <w:r w:rsidRPr="007C555C">
              <w:rPr>
                <w:sz w:val="28"/>
                <w:szCs w:val="28"/>
                <w:lang w:eastAsia="ru-RU"/>
              </w:rPr>
              <w:t>,</w:t>
            </w:r>
            <w:r w:rsidR="007C555C" w:rsidRPr="007C555C">
              <w:rPr>
                <w:sz w:val="28"/>
                <w:szCs w:val="28"/>
                <w:lang w:eastAsia="ru-RU"/>
              </w:rPr>
              <w:t>236</w:t>
            </w:r>
            <w:r w:rsidRPr="007C555C">
              <w:rPr>
                <w:sz w:val="28"/>
                <w:szCs w:val="28"/>
                <w:lang w:eastAsia="ru-RU"/>
              </w:rPr>
              <w:t xml:space="preserve"> тыс. руб., за сч</w:t>
            </w:r>
            <w:r w:rsidR="007C555C" w:rsidRPr="007C555C">
              <w:rPr>
                <w:sz w:val="28"/>
                <w:szCs w:val="28"/>
                <w:lang w:eastAsia="ru-RU"/>
              </w:rPr>
              <w:t>ет средств городского бюджета  32</w:t>
            </w:r>
            <w:r w:rsidRPr="007C555C">
              <w:rPr>
                <w:sz w:val="28"/>
                <w:szCs w:val="28"/>
                <w:lang w:eastAsia="ru-RU"/>
              </w:rPr>
              <w:t xml:space="preserve"> </w:t>
            </w:r>
            <w:r w:rsidR="007C555C" w:rsidRPr="007C555C">
              <w:rPr>
                <w:sz w:val="28"/>
                <w:szCs w:val="28"/>
                <w:lang w:eastAsia="ru-RU"/>
              </w:rPr>
              <w:t>799</w:t>
            </w:r>
            <w:r w:rsidRPr="007C555C">
              <w:rPr>
                <w:sz w:val="28"/>
                <w:szCs w:val="28"/>
                <w:lang w:eastAsia="ru-RU"/>
              </w:rPr>
              <w:t>,1</w:t>
            </w:r>
            <w:r w:rsidR="007C555C" w:rsidRPr="007C555C">
              <w:rPr>
                <w:sz w:val="28"/>
                <w:szCs w:val="28"/>
                <w:lang w:eastAsia="ru-RU"/>
              </w:rPr>
              <w:t>94</w:t>
            </w:r>
            <w:r w:rsidRPr="007C555C">
              <w:rPr>
                <w:sz w:val="28"/>
                <w:szCs w:val="28"/>
                <w:lang w:eastAsia="ru-RU"/>
              </w:rPr>
              <w:t xml:space="preserve"> тыс. руб.;</w:t>
            </w:r>
          </w:p>
          <w:p w14:paraId="716F8A2B" w14:textId="77777777" w:rsidR="00552B77" w:rsidRPr="007C555C" w:rsidRDefault="00552B77" w:rsidP="00552B77">
            <w:pPr>
              <w:ind w:left="33"/>
              <w:jc w:val="both"/>
              <w:rPr>
                <w:sz w:val="28"/>
                <w:szCs w:val="28"/>
                <w:lang w:eastAsia="ru-RU"/>
              </w:rPr>
            </w:pPr>
            <w:r w:rsidRPr="007C555C">
              <w:rPr>
                <w:sz w:val="28"/>
                <w:szCs w:val="28"/>
                <w:lang w:eastAsia="ru-RU"/>
              </w:rPr>
              <w:t>2022 год– 25 488,770 тыс. рублей, в том числе за счет средств областного бюджета 620,379 тыс. руб., за счет средств городского бюджета  24 868,391 тыс. руб.;</w:t>
            </w:r>
          </w:p>
          <w:p w14:paraId="5F148031" w14:textId="77777777" w:rsidR="00552B77" w:rsidRPr="007C555C" w:rsidRDefault="00552B77" w:rsidP="00552B77">
            <w:pPr>
              <w:ind w:left="33"/>
              <w:jc w:val="both"/>
              <w:rPr>
                <w:sz w:val="28"/>
                <w:szCs w:val="28"/>
                <w:lang w:eastAsia="ru-RU"/>
              </w:rPr>
            </w:pPr>
            <w:r w:rsidRPr="007C555C">
              <w:rPr>
                <w:sz w:val="28"/>
                <w:szCs w:val="28"/>
                <w:lang w:eastAsia="ru-RU"/>
              </w:rPr>
              <w:t>2023 год– 25 521, 495 тыс. рублей, в том числе за счет средств областного бюджета 620,379 тыс. руб., за счет средств городского бюджета  24 901,116 тыс. руб.;</w:t>
            </w:r>
          </w:p>
          <w:p w14:paraId="3086B949" w14:textId="77777777" w:rsidR="00552B77" w:rsidRPr="007C555C" w:rsidRDefault="00552B77" w:rsidP="00552B77">
            <w:pPr>
              <w:ind w:left="33"/>
              <w:jc w:val="both"/>
              <w:rPr>
                <w:sz w:val="28"/>
                <w:szCs w:val="28"/>
                <w:lang w:eastAsia="ru-RU"/>
              </w:rPr>
            </w:pPr>
            <w:r w:rsidRPr="007C555C">
              <w:rPr>
                <w:sz w:val="28"/>
                <w:szCs w:val="28"/>
                <w:lang w:eastAsia="ru-RU"/>
              </w:rPr>
              <w:t>2024 год– 19 615,104 тыс. рублей, в том числе за счет средств областного бюджета 569,514 тыс. руб., за счет средств городского бюджета  19 045,590 тыс. руб.</w:t>
            </w:r>
          </w:p>
          <w:p w14:paraId="3B7EE50F" w14:textId="77777777" w:rsidR="00552B77" w:rsidRPr="007C555C" w:rsidRDefault="00552B77" w:rsidP="00552B77">
            <w:pPr>
              <w:ind w:left="33"/>
              <w:jc w:val="both"/>
              <w:rPr>
                <w:sz w:val="28"/>
                <w:szCs w:val="28"/>
                <w:lang w:eastAsia="ru-RU"/>
              </w:rPr>
            </w:pPr>
            <w:r w:rsidRPr="007C555C">
              <w:rPr>
                <w:sz w:val="28"/>
                <w:szCs w:val="28"/>
                <w:lang w:eastAsia="ru-RU"/>
              </w:rPr>
              <w:t>2025 год– 19 615,104 тыс. рублей, в том числе за счет средств областного бюджета 569,514 тыс. руб., за счет средств городского бюджета  19 045,590 тыс.</w:t>
            </w:r>
          </w:p>
          <w:p w14:paraId="0E264B7E" w14:textId="77777777" w:rsidR="00552B77" w:rsidRPr="007C555C" w:rsidRDefault="00552B77" w:rsidP="00552B77">
            <w:pPr>
              <w:ind w:left="33"/>
              <w:jc w:val="both"/>
              <w:rPr>
                <w:sz w:val="28"/>
                <w:szCs w:val="28"/>
                <w:lang w:eastAsia="ru-RU"/>
              </w:rPr>
            </w:pPr>
            <w:r w:rsidRPr="007C555C">
              <w:rPr>
                <w:sz w:val="28"/>
                <w:szCs w:val="28"/>
                <w:lang w:eastAsia="ru-RU"/>
              </w:rPr>
              <w:t xml:space="preserve"> </w:t>
            </w:r>
          </w:p>
          <w:p w14:paraId="6E2AC87C" w14:textId="77777777" w:rsidR="00552B77" w:rsidRPr="007C555C" w:rsidRDefault="00552B77" w:rsidP="00552B77">
            <w:pPr>
              <w:jc w:val="both"/>
              <w:rPr>
                <w:sz w:val="28"/>
                <w:szCs w:val="28"/>
                <w:lang w:eastAsia="ru-RU"/>
              </w:rPr>
            </w:pPr>
            <w:r w:rsidRPr="007C555C">
              <w:rPr>
                <w:sz w:val="28"/>
                <w:szCs w:val="28"/>
                <w:lang w:eastAsia="ru-RU"/>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программы;</w:t>
            </w:r>
          </w:p>
          <w:p w14:paraId="7A5A2139" w14:textId="77777777" w:rsidR="00552B77" w:rsidRPr="007C555C" w:rsidRDefault="00552B77" w:rsidP="00552B77">
            <w:pPr>
              <w:jc w:val="both"/>
              <w:rPr>
                <w:sz w:val="28"/>
                <w:szCs w:val="28"/>
                <w:lang w:eastAsia="ru-RU"/>
              </w:rPr>
            </w:pPr>
            <w:r w:rsidRPr="007C555C">
              <w:rPr>
                <w:sz w:val="28"/>
                <w:szCs w:val="28"/>
                <w:lang w:eastAsia="ru-RU"/>
              </w:rPr>
              <w:t xml:space="preserve">наличие системы мониторинга и контроля реализации муниципальной программы; </w:t>
            </w:r>
          </w:p>
          <w:p w14:paraId="6EB9825D" w14:textId="77777777" w:rsidR="00552B77" w:rsidRPr="007C555C" w:rsidRDefault="00552B77" w:rsidP="00552B77">
            <w:pPr>
              <w:jc w:val="both"/>
              <w:rPr>
                <w:sz w:val="28"/>
                <w:szCs w:val="28"/>
                <w:lang w:eastAsia="ru-RU"/>
              </w:rPr>
            </w:pPr>
            <w:r w:rsidRPr="007C555C">
              <w:rPr>
                <w:sz w:val="28"/>
                <w:szCs w:val="28"/>
                <w:lang w:eastAsia="ru-RU"/>
              </w:rPr>
              <w:t xml:space="preserve">публикация аналитических материалов о процессе и </w:t>
            </w:r>
            <w:r w:rsidRPr="007C555C">
              <w:rPr>
                <w:sz w:val="28"/>
                <w:szCs w:val="28"/>
                <w:lang w:eastAsia="ru-RU"/>
              </w:rPr>
              <w:lastRenderedPageBreak/>
              <w:t xml:space="preserve">реализации муниципальной программы; </w:t>
            </w:r>
          </w:p>
          <w:p w14:paraId="5DCB10F6" w14:textId="77777777" w:rsidR="00552B77" w:rsidRPr="007C555C" w:rsidRDefault="00552B77" w:rsidP="00552B77">
            <w:pPr>
              <w:jc w:val="both"/>
              <w:rPr>
                <w:sz w:val="28"/>
                <w:szCs w:val="28"/>
                <w:lang w:eastAsia="ru-RU"/>
              </w:rPr>
            </w:pPr>
            <w:r w:rsidRPr="007C555C">
              <w:rPr>
                <w:sz w:val="28"/>
                <w:szCs w:val="28"/>
                <w:lang w:eastAsia="ru-RU"/>
              </w:rPr>
              <w:t xml:space="preserve">высокий уровень открытости информации о результатах развития муниципальной системы образования, в том числе через ежегодную публикацию отчета о состоянии и развитии системы образования города Курчатова Курской области. </w:t>
            </w:r>
          </w:p>
          <w:p w14:paraId="52568BDA" w14:textId="77777777" w:rsidR="00552B77" w:rsidRPr="007C555C" w:rsidRDefault="00552B77" w:rsidP="00552B77">
            <w:pPr>
              <w:jc w:val="both"/>
              <w:rPr>
                <w:sz w:val="28"/>
                <w:szCs w:val="28"/>
                <w:lang w:eastAsia="ru-RU"/>
              </w:rPr>
            </w:pPr>
          </w:p>
        </w:tc>
      </w:tr>
    </w:tbl>
    <w:p w14:paraId="34912BB6" w14:textId="77777777" w:rsidR="0094016C" w:rsidRPr="007C555C" w:rsidRDefault="0094016C" w:rsidP="00FF25C3">
      <w:pPr>
        <w:jc w:val="both"/>
        <w:rPr>
          <w:sz w:val="28"/>
          <w:szCs w:val="28"/>
        </w:rPr>
      </w:pPr>
    </w:p>
    <w:p w14:paraId="4046AF26" w14:textId="77777777" w:rsidR="0094016C" w:rsidRPr="007C555C" w:rsidRDefault="0094016C" w:rsidP="00FF25C3">
      <w:pPr>
        <w:jc w:val="both"/>
        <w:rPr>
          <w:sz w:val="28"/>
          <w:szCs w:val="28"/>
        </w:rPr>
      </w:pPr>
    </w:p>
    <w:p w14:paraId="72BA09F6" w14:textId="77777777" w:rsidR="0094016C" w:rsidRPr="007C555C" w:rsidRDefault="0094016C" w:rsidP="00FF25C3">
      <w:pPr>
        <w:jc w:val="both"/>
        <w:rPr>
          <w:sz w:val="28"/>
          <w:szCs w:val="28"/>
        </w:rPr>
      </w:pPr>
    </w:p>
    <w:p w14:paraId="661D154E" w14:textId="77777777" w:rsidR="0094016C" w:rsidRPr="007C555C" w:rsidRDefault="0094016C" w:rsidP="00FF25C3">
      <w:pPr>
        <w:jc w:val="both"/>
        <w:rPr>
          <w:sz w:val="28"/>
          <w:szCs w:val="28"/>
        </w:rPr>
      </w:pPr>
    </w:p>
    <w:p w14:paraId="04C743C1" w14:textId="77777777" w:rsidR="0094016C" w:rsidRPr="007C555C" w:rsidRDefault="0094016C" w:rsidP="00FF25C3">
      <w:pPr>
        <w:jc w:val="both"/>
        <w:rPr>
          <w:sz w:val="28"/>
          <w:szCs w:val="28"/>
        </w:rPr>
      </w:pPr>
    </w:p>
    <w:p w14:paraId="6B7F0499" w14:textId="77777777" w:rsidR="0094016C" w:rsidRPr="007C555C" w:rsidRDefault="0094016C" w:rsidP="00FF25C3">
      <w:pPr>
        <w:jc w:val="both"/>
        <w:rPr>
          <w:sz w:val="28"/>
          <w:szCs w:val="28"/>
        </w:rPr>
      </w:pPr>
    </w:p>
    <w:p w14:paraId="02E05859" w14:textId="402A2B55" w:rsidR="005344C1" w:rsidRDefault="005344C1">
      <w:pPr>
        <w:suppressAutoHyphens w:val="0"/>
        <w:spacing w:after="200" w:line="276" w:lineRule="auto"/>
        <w:rPr>
          <w:sz w:val="28"/>
          <w:szCs w:val="28"/>
        </w:rPr>
      </w:pPr>
      <w:r>
        <w:rPr>
          <w:sz w:val="28"/>
          <w:szCs w:val="28"/>
        </w:rPr>
        <w:br w:type="page"/>
      </w:r>
    </w:p>
    <w:p w14:paraId="28119E9D" w14:textId="703C3395" w:rsidR="00776346" w:rsidRPr="00776346" w:rsidRDefault="00B405F8" w:rsidP="00776346">
      <w:pPr>
        <w:jc w:val="center"/>
        <w:rPr>
          <w:b/>
          <w:sz w:val="28"/>
          <w:szCs w:val="28"/>
          <w:lang w:eastAsia="ru-RU"/>
        </w:rPr>
      </w:pPr>
      <w:r>
        <w:lastRenderedPageBreak/>
        <w:t xml:space="preserve">                                                </w:t>
      </w:r>
      <w:r w:rsidR="00776346">
        <w:rPr>
          <w:sz w:val="28"/>
          <w:szCs w:val="28"/>
        </w:rPr>
        <w:t>Приложение № 3</w:t>
      </w:r>
    </w:p>
    <w:p w14:paraId="03892EB4" w14:textId="77777777" w:rsidR="00776346" w:rsidRDefault="00776346" w:rsidP="00776346">
      <w:pPr>
        <w:ind w:left="4956" w:firstLine="147"/>
        <w:jc w:val="both"/>
        <w:rPr>
          <w:sz w:val="28"/>
          <w:szCs w:val="28"/>
        </w:rPr>
      </w:pPr>
      <w:r>
        <w:rPr>
          <w:sz w:val="28"/>
          <w:szCs w:val="28"/>
        </w:rPr>
        <w:t xml:space="preserve">к постановлению </w:t>
      </w:r>
    </w:p>
    <w:p w14:paraId="40D153F5" w14:textId="77777777" w:rsidR="00776346" w:rsidRDefault="00776346" w:rsidP="00776346">
      <w:pPr>
        <w:ind w:left="4956" w:firstLine="147"/>
        <w:jc w:val="both"/>
        <w:rPr>
          <w:sz w:val="28"/>
          <w:szCs w:val="28"/>
        </w:rPr>
      </w:pPr>
      <w:r>
        <w:rPr>
          <w:sz w:val="28"/>
          <w:szCs w:val="28"/>
        </w:rPr>
        <w:t>администрации города Курчатова</w:t>
      </w:r>
    </w:p>
    <w:p w14:paraId="398EAA0F" w14:textId="3069822B" w:rsidR="00776346" w:rsidRDefault="00776346" w:rsidP="00776346">
      <w:pPr>
        <w:ind w:left="4956" w:firstLine="147"/>
        <w:jc w:val="both"/>
        <w:rPr>
          <w:sz w:val="28"/>
          <w:szCs w:val="28"/>
        </w:rPr>
      </w:pPr>
      <w:r>
        <w:rPr>
          <w:sz w:val="28"/>
          <w:szCs w:val="28"/>
        </w:rPr>
        <w:t xml:space="preserve">от </w:t>
      </w:r>
      <w:r w:rsidR="00710162">
        <w:rPr>
          <w:sz w:val="28"/>
          <w:szCs w:val="28"/>
        </w:rPr>
        <w:t>30.</w:t>
      </w:r>
      <w:r>
        <w:rPr>
          <w:sz w:val="28"/>
          <w:szCs w:val="28"/>
        </w:rPr>
        <w:t>12.2021 №</w:t>
      </w:r>
      <w:r w:rsidR="00710162">
        <w:rPr>
          <w:sz w:val="28"/>
          <w:szCs w:val="28"/>
        </w:rPr>
        <w:t>1657</w:t>
      </w:r>
    </w:p>
    <w:p w14:paraId="51C000CA" w14:textId="77777777" w:rsidR="007D57C6" w:rsidRDefault="007D57C6" w:rsidP="00776346">
      <w:pPr>
        <w:ind w:right="424"/>
        <w:jc w:val="both"/>
        <w:rPr>
          <w:sz w:val="28"/>
          <w:szCs w:val="28"/>
        </w:rPr>
      </w:pPr>
    </w:p>
    <w:p w14:paraId="02741A76" w14:textId="77777777" w:rsidR="00776346" w:rsidRPr="00776346" w:rsidRDefault="00776346" w:rsidP="00776346">
      <w:pPr>
        <w:jc w:val="center"/>
        <w:rPr>
          <w:b/>
          <w:sz w:val="28"/>
          <w:szCs w:val="28"/>
        </w:rPr>
      </w:pPr>
      <w:r w:rsidRPr="00776346">
        <w:rPr>
          <w:b/>
          <w:sz w:val="28"/>
          <w:szCs w:val="28"/>
        </w:rPr>
        <w:t>ПАСПОРТ</w:t>
      </w:r>
    </w:p>
    <w:p w14:paraId="3B27C835" w14:textId="58409284" w:rsidR="00776346" w:rsidRPr="00776346" w:rsidRDefault="00776346" w:rsidP="00776346">
      <w:pPr>
        <w:jc w:val="center"/>
        <w:rPr>
          <w:b/>
          <w:sz w:val="28"/>
          <w:szCs w:val="28"/>
        </w:rPr>
      </w:pPr>
      <w:r w:rsidRPr="00776346">
        <w:rPr>
          <w:b/>
          <w:sz w:val="28"/>
          <w:szCs w:val="28"/>
        </w:rPr>
        <w:t>подпрограммы 2 «Развитие дошкольного и общего образования детей»</w:t>
      </w:r>
    </w:p>
    <w:p w14:paraId="00385A99" w14:textId="77777777" w:rsidR="00776346" w:rsidRPr="00776346" w:rsidRDefault="00776346" w:rsidP="00776346">
      <w:pPr>
        <w:jc w:val="center"/>
        <w:rPr>
          <w:b/>
          <w:sz w:val="28"/>
          <w:szCs w:val="28"/>
        </w:rPr>
      </w:pPr>
      <w:r w:rsidRPr="00776346">
        <w:rPr>
          <w:b/>
          <w:sz w:val="28"/>
          <w:szCs w:val="28"/>
        </w:rPr>
        <w:t>муниципальной  программы «Развитие образования города  Курчатова Курской области»</w:t>
      </w:r>
    </w:p>
    <w:p w14:paraId="0CF852B0" w14:textId="77777777" w:rsidR="00776346" w:rsidRPr="00776346" w:rsidRDefault="00776346" w:rsidP="00776346">
      <w:pPr>
        <w:jc w:val="both"/>
        <w:rPr>
          <w:b/>
          <w:sz w:val="28"/>
          <w:szCs w:val="28"/>
        </w:rPr>
      </w:pPr>
    </w:p>
    <w:tbl>
      <w:tblPr>
        <w:tblW w:w="9748" w:type="dxa"/>
        <w:jc w:val="center"/>
        <w:tblLook w:val="0000" w:firstRow="0" w:lastRow="0" w:firstColumn="0" w:lastColumn="0" w:noHBand="0" w:noVBand="0"/>
      </w:tblPr>
      <w:tblGrid>
        <w:gridCol w:w="2518"/>
        <w:gridCol w:w="7230"/>
      </w:tblGrid>
      <w:tr w:rsidR="00776346" w:rsidRPr="00776346" w14:paraId="77BDEBE3" w14:textId="77777777" w:rsidTr="009242E8">
        <w:trPr>
          <w:jc w:val="center"/>
        </w:trPr>
        <w:tc>
          <w:tcPr>
            <w:tcW w:w="2518" w:type="dxa"/>
          </w:tcPr>
          <w:p w14:paraId="0217F69F" w14:textId="7D62A36F" w:rsidR="00207F52" w:rsidRDefault="00776346" w:rsidP="00776346">
            <w:pPr>
              <w:jc w:val="both"/>
              <w:rPr>
                <w:sz w:val="28"/>
                <w:szCs w:val="28"/>
              </w:rPr>
            </w:pPr>
            <w:r w:rsidRPr="00776346">
              <w:rPr>
                <w:sz w:val="28"/>
                <w:szCs w:val="28"/>
              </w:rPr>
              <w:t xml:space="preserve">Ответственный исполнитель </w:t>
            </w:r>
            <w:r w:rsidR="00ED2EFE" w:rsidRPr="00776346">
              <w:rPr>
                <w:sz w:val="28"/>
                <w:szCs w:val="28"/>
              </w:rPr>
              <w:t>подпрограммы</w:t>
            </w:r>
            <w:r w:rsidR="00ED2EFE">
              <w:rPr>
                <w:sz w:val="28"/>
                <w:szCs w:val="28"/>
              </w:rPr>
              <w:t xml:space="preserve"> </w:t>
            </w:r>
            <w:r w:rsidR="00207F52">
              <w:rPr>
                <w:sz w:val="28"/>
                <w:szCs w:val="28"/>
              </w:rPr>
              <w:t>(соисполнитель программы)</w:t>
            </w:r>
          </w:p>
          <w:p w14:paraId="2D88D8C5" w14:textId="3F6A21DF" w:rsidR="00776346" w:rsidRPr="00776346" w:rsidRDefault="00776346" w:rsidP="00776346">
            <w:pPr>
              <w:jc w:val="both"/>
              <w:rPr>
                <w:sz w:val="28"/>
                <w:szCs w:val="28"/>
              </w:rPr>
            </w:pPr>
          </w:p>
        </w:tc>
        <w:tc>
          <w:tcPr>
            <w:tcW w:w="7230" w:type="dxa"/>
          </w:tcPr>
          <w:p w14:paraId="75F0D392" w14:textId="77777777" w:rsidR="00776346" w:rsidRPr="00776346" w:rsidRDefault="00776346" w:rsidP="00776346">
            <w:pPr>
              <w:jc w:val="both"/>
              <w:rPr>
                <w:sz w:val="28"/>
                <w:szCs w:val="28"/>
              </w:rPr>
            </w:pPr>
            <w:r w:rsidRPr="00776346">
              <w:rPr>
                <w:sz w:val="28"/>
                <w:szCs w:val="28"/>
              </w:rPr>
              <w:t xml:space="preserve"> Комитет образования города Курчатова Курской области</w:t>
            </w:r>
          </w:p>
          <w:p w14:paraId="32F18D13" w14:textId="77777777" w:rsidR="00776346" w:rsidRPr="00776346" w:rsidRDefault="00776346" w:rsidP="00776346">
            <w:pPr>
              <w:jc w:val="both"/>
              <w:rPr>
                <w:sz w:val="28"/>
                <w:szCs w:val="28"/>
              </w:rPr>
            </w:pPr>
          </w:p>
        </w:tc>
      </w:tr>
      <w:tr w:rsidR="00776346" w:rsidRPr="00776346" w14:paraId="4941E6B7" w14:textId="77777777" w:rsidTr="009242E8">
        <w:trPr>
          <w:jc w:val="center"/>
        </w:trPr>
        <w:tc>
          <w:tcPr>
            <w:tcW w:w="2518" w:type="dxa"/>
          </w:tcPr>
          <w:p w14:paraId="4C0F6970" w14:textId="77777777" w:rsidR="00776346" w:rsidRPr="00776346" w:rsidRDefault="00776346" w:rsidP="00776346">
            <w:pPr>
              <w:jc w:val="both"/>
              <w:rPr>
                <w:sz w:val="28"/>
                <w:szCs w:val="28"/>
              </w:rPr>
            </w:pPr>
            <w:r w:rsidRPr="00776346">
              <w:rPr>
                <w:sz w:val="28"/>
                <w:szCs w:val="28"/>
              </w:rPr>
              <w:t>Участники подпрограммы</w:t>
            </w:r>
          </w:p>
        </w:tc>
        <w:tc>
          <w:tcPr>
            <w:tcW w:w="7230" w:type="dxa"/>
          </w:tcPr>
          <w:p w14:paraId="064CBED7" w14:textId="77777777" w:rsidR="00776346" w:rsidRPr="00776346" w:rsidRDefault="00776346" w:rsidP="00776346">
            <w:pPr>
              <w:jc w:val="both"/>
              <w:rPr>
                <w:sz w:val="28"/>
                <w:szCs w:val="28"/>
              </w:rPr>
            </w:pPr>
            <w:r w:rsidRPr="00776346">
              <w:rPr>
                <w:sz w:val="28"/>
                <w:szCs w:val="28"/>
              </w:rPr>
              <w:t>Муниципальные учреждения, подведомственные Комитету образования города Курчатова</w:t>
            </w:r>
          </w:p>
        </w:tc>
      </w:tr>
      <w:tr w:rsidR="00776346" w:rsidRPr="00776346" w14:paraId="2B638E3A" w14:textId="77777777" w:rsidTr="009242E8">
        <w:trPr>
          <w:jc w:val="center"/>
        </w:trPr>
        <w:tc>
          <w:tcPr>
            <w:tcW w:w="2518" w:type="dxa"/>
          </w:tcPr>
          <w:p w14:paraId="4041C6B1" w14:textId="77777777" w:rsidR="00776346" w:rsidRDefault="00776346" w:rsidP="00776346">
            <w:pPr>
              <w:jc w:val="both"/>
              <w:rPr>
                <w:sz w:val="28"/>
                <w:szCs w:val="28"/>
              </w:rPr>
            </w:pPr>
            <w:r w:rsidRPr="00776346">
              <w:rPr>
                <w:sz w:val="28"/>
                <w:szCs w:val="28"/>
              </w:rPr>
              <w:t>Программно-целевые инструменты подпрограммы</w:t>
            </w:r>
          </w:p>
          <w:p w14:paraId="36704DFE" w14:textId="77777777" w:rsidR="00776346" w:rsidRDefault="00776346" w:rsidP="00776346">
            <w:pPr>
              <w:jc w:val="both"/>
              <w:rPr>
                <w:sz w:val="28"/>
                <w:szCs w:val="28"/>
              </w:rPr>
            </w:pPr>
          </w:p>
          <w:p w14:paraId="0D6CCD03" w14:textId="212521CB" w:rsidR="00776346" w:rsidRDefault="00776346" w:rsidP="00776346">
            <w:pPr>
              <w:jc w:val="both"/>
              <w:rPr>
                <w:sz w:val="28"/>
                <w:szCs w:val="28"/>
              </w:rPr>
            </w:pPr>
            <w:r>
              <w:rPr>
                <w:sz w:val="28"/>
                <w:szCs w:val="28"/>
              </w:rPr>
              <w:t>Региональные проекты подпрограммы</w:t>
            </w:r>
          </w:p>
          <w:p w14:paraId="2201A75C" w14:textId="77777777" w:rsidR="00776346" w:rsidRDefault="00776346" w:rsidP="00776346">
            <w:pPr>
              <w:jc w:val="both"/>
              <w:rPr>
                <w:sz w:val="28"/>
                <w:szCs w:val="28"/>
              </w:rPr>
            </w:pPr>
          </w:p>
          <w:p w14:paraId="003CE58F" w14:textId="77777777" w:rsidR="00776346" w:rsidRPr="00776346" w:rsidRDefault="00776346" w:rsidP="00776346">
            <w:pPr>
              <w:jc w:val="both"/>
              <w:rPr>
                <w:sz w:val="28"/>
                <w:szCs w:val="28"/>
              </w:rPr>
            </w:pPr>
          </w:p>
        </w:tc>
        <w:tc>
          <w:tcPr>
            <w:tcW w:w="7230" w:type="dxa"/>
          </w:tcPr>
          <w:p w14:paraId="3B3F41B7" w14:textId="77777777" w:rsidR="00776346" w:rsidRPr="00776346" w:rsidRDefault="00776346" w:rsidP="00776346">
            <w:pPr>
              <w:jc w:val="both"/>
              <w:rPr>
                <w:sz w:val="28"/>
                <w:szCs w:val="28"/>
              </w:rPr>
            </w:pPr>
            <w:r w:rsidRPr="00776346">
              <w:rPr>
                <w:sz w:val="28"/>
                <w:szCs w:val="28"/>
              </w:rPr>
              <w:t>Отсутствуют</w:t>
            </w:r>
          </w:p>
          <w:p w14:paraId="1D7DEFAF" w14:textId="77777777" w:rsidR="00776346" w:rsidRDefault="00776346" w:rsidP="00776346">
            <w:pPr>
              <w:jc w:val="both"/>
              <w:rPr>
                <w:sz w:val="28"/>
                <w:szCs w:val="28"/>
              </w:rPr>
            </w:pPr>
          </w:p>
          <w:p w14:paraId="0360E0CC" w14:textId="77777777" w:rsidR="00776346" w:rsidRDefault="00776346" w:rsidP="00776346">
            <w:pPr>
              <w:jc w:val="both"/>
              <w:rPr>
                <w:sz w:val="28"/>
                <w:szCs w:val="28"/>
              </w:rPr>
            </w:pPr>
          </w:p>
          <w:p w14:paraId="369CABE1" w14:textId="77777777" w:rsidR="00776346" w:rsidRDefault="00776346" w:rsidP="00776346">
            <w:pPr>
              <w:jc w:val="both"/>
              <w:rPr>
                <w:sz w:val="28"/>
                <w:szCs w:val="28"/>
              </w:rPr>
            </w:pPr>
          </w:p>
          <w:p w14:paraId="337AB24D" w14:textId="77777777" w:rsidR="00776346" w:rsidRDefault="00776346" w:rsidP="00776346">
            <w:pPr>
              <w:jc w:val="both"/>
              <w:rPr>
                <w:sz w:val="28"/>
                <w:szCs w:val="28"/>
              </w:rPr>
            </w:pPr>
          </w:p>
          <w:p w14:paraId="775D8327" w14:textId="77777777" w:rsidR="00776346" w:rsidRDefault="00776346" w:rsidP="00776346">
            <w:pPr>
              <w:jc w:val="both"/>
              <w:rPr>
                <w:rFonts w:eastAsia="Calibri"/>
                <w:color w:val="000000"/>
                <w:sz w:val="28"/>
                <w:szCs w:val="28"/>
                <w:lang w:eastAsia="en-US"/>
              </w:rPr>
            </w:pPr>
            <w:r w:rsidRPr="00462F0A">
              <w:rPr>
                <w:rFonts w:eastAsia="Calibri"/>
                <w:color w:val="000000"/>
                <w:sz w:val="28"/>
                <w:szCs w:val="28"/>
                <w:lang w:eastAsia="en-US"/>
              </w:rPr>
              <w:t xml:space="preserve">"Цифровая образовательная среда" </w:t>
            </w:r>
          </w:p>
          <w:p w14:paraId="597D5D03" w14:textId="77777777" w:rsidR="00776346" w:rsidRDefault="00776346" w:rsidP="00776346">
            <w:pPr>
              <w:jc w:val="both"/>
              <w:rPr>
                <w:rFonts w:eastAsia="Calibri"/>
                <w:color w:val="000000"/>
                <w:sz w:val="28"/>
                <w:szCs w:val="28"/>
                <w:lang w:eastAsia="en-US"/>
              </w:rPr>
            </w:pPr>
            <w:r w:rsidRPr="00462F0A">
              <w:rPr>
                <w:rFonts w:eastAsia="Calibri"/>
                <w:color w:val="000000"/>
                <w:sz w:val="28"/>
                <w:szCs w:val="28"/>
                <w:lang w:eastAsia="en-US"/>
              </w:rPr>
              <w:t xml:space="preserve">  "Современная школа"   </w:t>
            </w:r>
          </w:p>
          <w:p w14:paraId="39662105" w14:textId="77777777" w:rsidR="00776346" w:rsidRDefault="00776346" w:rsidP="00776346">
            <w:pPr>
              <w:jc w:val="both"/>
              <w:rPr>
                <w:rFonts w:eastAsia="Calibri"/>
                <w:color w:val="000000"/>
                <w:sz w:val="28"/>
                <w:szCs w:val="28"/>
                <w:lang w:eastAsia="en-US"/>
              </w:rPr>
            </w:pPr>
            <w:r>
              <w:rPr>
                <w:rFonts w:eastAsia="Calibri"/>
                <w:color w:val="000000"/>
                <w:sz w:val="28"/>
                <w:szCs w:val="28"/>
                <w:lang w:eastAsia="en-US"/>
              </w:rPr>
              <w:t xml:space="preserve"> </w:t>
            </w:r>
            <w:r w:rsidRPr="00462F0A">
              <w:rPr>
                <w:rFonts w:eastAsia="Calibri"/>
                <w:color w:val="000000"/>
                <w:sz w:val="28"/>
                <w:szCs w:val="28"/>
                <w:lang w:eastAsia="en-US"/>
              </w:rPr>
              <w:t>"Содействие занятости "</w:t>
            </w:r>
          </w:p>
          <w:p w14:paraId="04C8EE1D" w14:textId="77777777" w:rsidR="00776346" w:rsidRPr="00776346" w:rsidRDefault="00776346" w:rsidP="00776346">
            <w:pPr>
              <w:jc w:val="both"/>
              <w:rPr>
                <w:sz w:val="28"/>
                <w:szCs w:val="28"/>
              </w:rPr>
            </w:pPr>
          </w:p>
        </w:tc>
      </w:tr>
      <w:tr w:rsidR="00776346" w:rsidRPr="00776346" w14:paraId="4083615B" w14:textId="77777777" w:rsidTr="009242E8">
        <w:trPr>
          <w:trHeight w:val="2100"/>
          <w:jc w:val="center"/>
        </w:trPr>
        <w:tc>
          <w:tcPr>
            <w:tcW w:w="2518" w:type="dxa"/>
          </w:tcPr>
          <w:p w14:paraId="255409AF" w14:textId="77777777" w:rsidR="00776346" w:rsidRPr="00776346" w:rsidRDefault="00776346" w:rsidP="00776346">
            <w:pPr>
              <w:jc w:val="both"/>
              <w:rPr>
                <w:sz w:val="28"/>
                <w:szCs w:val="28"/>
              </w:rPr>
            </w:pPr>
            <w:r w:rsidRPr="00776346">
              <w:rPr>
                <w:sz w:val="28"/>
                <w:szCs w:val="28"/>
              </w:rPr>
              <w:t>Цели подпрограммы</w:t>
            </w:r>
          </w:p>
          <w:p w14:paraId="24044469" w14:textId="77777777" w:rsidR="00776346" w:rsidRPr="00776346" w:rsidRDefault="00776346" w:rsidP="00776346">
            <w:pPr>
              <w:jc w:val="both"/>
              <w:rPr>
                <w:sz w:val="28"/>
                <w:szCs w:val="28"/>
              </w:rPr>
            </w:pPr>
          </w:p>
          <w:p w14:paraId="52C12EB5" w14:textId="77777777" w:rsidR="00776346" w:rsidRPr="00776346" w:rsidRDefault="00776346" w:rsidP="00776346">
            <w:pPr>
              <w:jc w:val="both"/>
              <w:rPr>
                <w:sz w:val="28"/>
                <w:szCs w:val="28"/>
              </w:rPr>
            </w:pPr>
          </w:p>
          <w:p w14:paraId="5829C94B" w14:textId="77777777" w:rsidR="00776346" w:rsidRPr="00776346" w:rsidRDefault="00776346" w:rsidP="00776346">
            <w:pPr>
              <w:jc w:val="both"/>
              <w:rPr>
                <w:sz w:val="28"/>
                <w:szCs w:val="28"/>
              </w:rPr>
            </w:pPr>
          </w:p>
          <w:p w14:paraId="561C1F88" w14:textId="77777777" w:rsidR="00776346" w:rsidRPr="00776346" w:rsidRDefault="00776346" w:rsidP="00776346">
            <w:pPr>
              <w:jc w:val="both"/>
              <w:rPr>
                <w:sz w:val="28"/>
                <w:szCs w:val="28"/>
              </w:rPr>
            </w:pPr>
          </w:p>
          <w:p w14:paraId="0FF283B8" w14:textId="77777777" w:rsidR="00776346" w:rsidRPr="00776346" w:rsidRDefault="00776346" w:rsidP="00776346">
            <w:pPr>
              <w:jc w:val="both"/>
              <w:rPr>
                <w:sz w:val="28"/>
                <w:szCs w:val="28"/>
              </w:rPr>
            </w:pPr>
          </w:p>
        </w:tc>
        <w:tc>
          <w:tcPr>
            <w:tcW w:w="7230" w:type="dxa"/>
          </w:tcPr>
          <w:p w14:paraId="65B3DF1E" w14:textId="77777777" w:rsidR="00776346" w:rsidRPr="00776346" w:rsidRDefault="00776346" w:rsidP="00776346">
            <w:pPr>
              <w:jc w:val="both"/>
              <w:rPr>
                <w:sz w:val="28"/>
                <w:szCs w:val="28"/>
              </w:rPr>
            </w:pPr>
            <w:r w:rsidRPr="00776346">
              <w:rPr>
                <w:sz w:val="28"/>
                <w:szCs w:val="28"/>
              </w:rPr>
              <w:t>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совершенствование системы выявления и поддержки одаренных детей</w:t>
            </w:r>
          </w:p>
        </w:tc>
      </w:tr>
      <w:tr w:rsidR="00776346" w:rsidRPr="00776346" w14:paraId="11DB65D2" w14:textId="77777777" w:rsidTr="009242E8">
        <w:trPr>
          <w:trHeight w:val="1975"/>
          <w:jc w:val="center"/>
        </w:trPr>
        <w:tc>
          <w:tcPr>
            <w:tcW w:w="2518" w:type="dxa"/>
          </w:tcPr>
          <w:p w14:paraId="0B3AC9A3" w14:textId="77777777" w:rsidR="00776346" w:rsidRPr="00776346" w:rsidRDefault="00776346" w:rsidP="00776346">
            <w:pPr>
              <w:jc w:val="both"/>
              <w:rPr>
                <w:sz w:val="28"/>
                <w:szCs w:val="28"/>
              </w:rPr>
            </w:pPr>
            <w:r w:rsidRPr="00776346">
              <w:rPr>
                <w:sz w:val="28"/>
                <w:szCs w:val="28"/>
              </w:rPr>
              <w:t>Задачи подпрограммы</w:t>
            </w:r>
          </w:p>
        </w:tc>
        <w:tc>
          <w:tcPr>
            <w:tcW w:w="7230" w:type="dxa"/>
          </w:tcPr>
          <w:p w14:paraId="69562311" w14:textId="77777777" w:rsidR="00776346" w:rsidRPr="00776346" w:rsidRDefault="00776346" w:rsidP="00776346">
            <w:pPr>
              <w:jc w:val="both"/>
              <w:rPr>
                <w:sz w:val="28"/>
                <w:szCs w:val="28"/>
              </w:rPr>
            </w:pPr>
            <w:r w:rsidRPr="00776346">
              <w:rPr>
                <w:sz w:val="28"/>
                <w:szCs w:val="28"/>
              </w:rPr>
              <w:t xml:space="preserve">- Обеспечение высокого качества реализации образовательных программ независимо от места жительства, состояния здоровья обучающихся, социального положения и доходов семей; </w:t>
            </w:r>
          </w:p>
          <w:p w14:paraId="288C2D80" w14:textId="77777777" w:rsidR="00776346" w:rsidRPr="00776346" w:rsidRDefault="00776346" w:rsidP="00776346">
            <w:pPr>
              <w:jc w:val="both"/>
              <w:rPr>
                <w:sz w:val="28"/>
                <w:szCs w:val="28"/>
              </w:rPr>
            </w:pPr>
            <w:r w:rsidRPr="00776346">
              <w:rPr>
                <w:sz w:val="28"/>
                <w:szCs w:val="28"/>
              </w:rPr>
              <w:t>- формирование образовательной сети, обеспечивающей равный доступ к получению качественных услуг дошкольного образования;</w:t>
            </w:r>
          </w:p>
          <w:p w14:paraId="24BA57AD" w14:textId="77777777" w:rsidR="00776346" w:rsidRPr="00776346" w:rsidRDefault="00776346" w:rsidP="00776346">
            <w:pPr>
              <w:jc w:val="both"/>
              <w:rPr>
                <w:sz w:val="28"/>
                <w:szCs w:val="28"/>
              </w:rPr>
            </w:pPr>
            <w:r w:rsidRPr="00776346">
              <w:rPr>
                <w:sz w:val="28"/>
                <w:szCs w:val="28"/>
              </w:rPr>
              <w:t xml:space="preserve">- разработка эффективных моделей педагогического сопровождения талантливых детей, детей с ограниченными возможностями здоровья с целью их </w:t>
            </w:r>
            <w:r w:rsidRPr="00776346">
              <w:rPr>
                <w:sz w:val="28"/>
                <w:szCs w:val="28"/>
              </w:rPr>
              <w:lastRenderedPageBreak/>
              <w:t>оптимальной социальной адаптации и интеграции в общество;</w:t>
            </w:r>
          </w:p>
          <w:p w14:paraId="1BC248F6" w14:textId="77777777" w:rsidR="00776346" w:rsidRPr="00776346" w:rsidRDefault="00776346" w:rsidP="00776346">
            <w:pPr>
              <w:jc w:val="both"/>
              <w:rPr>
                <w:sz w:val="28"/>
                <w:szCs w:val="28"/>
              </w:rPr>
            </w:pPr>
            <w:r w:rsidRPr="00776346">
              <w:rPr>
                <w:sz w:val="28"/>
                <w:szCs w:val="28"/>
              </w:rPr>
              <w:t xml:space="preserve">- внедрение современной системы поддержки детей, оказавшихся в трудной жизненной ситуации, школ, дошкольных образовательных учреждений и педагогов, обучающих сложные категории обучающихся (детей в тяжёлой жизненной ситуации, детей – сирот, детей с ограниченными возможностями здоровья);  </w:t>
            </w:r>
          </w:p>
          <w:p w14:paraId="0775D94A" w14:textId="77777777" w:rsidR="00776346" w:rsidRPr="00776346" w:rsidRDefault="00776346" w:rsidP="00776346">
            <w:pPr>
              <w:jc w:val="both"/>
              <w:rPr>
                <w:sz w:val="28"/>
                <w:szCs w:val="28"/>
              </w:rPr>
            </w:pPr>
            <w:r w:rsidRPr="00776346">
              <w:rPr>
                <w:sz w:val="28"/>
                <w:szCs w:val="28"/>
              </w:rPr>
              <w:t xml:space="preserve">-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14:paraId="4F1DB024" w14:textId="77777777" w:rsidR="00776346" w:rsidRPr="00776346" w:rsidRDefault="00776346" w:rsidP="00776346">
            <w:pPr>
              <w:jc w:val="both"/>
              <w:rPr>
                <w:sz w:val="28"/>
                <w:szCs w:val="28"/>
              </w:rPr>
            </w:pPr>
            <w:r w:rsidRPr="00776346">
              <w:rPr>
                <w:sz w:val="28"/>
                <w:szCs w:val="28"/>
              </w:rPr>
              <w:t xml:space="preserve">- улучшение оснащенности общеобразовательных организаций современным учебно-лабораторным, учебно-производственным и компьютерным оборудованием для обеспечения нового качества образовательных результатов; </w:t>
            </w:r>
          </w:p>
          <w:p w14:paraId="40FB4120" w14:textId="77777777" w:rsidR="00776346" w:rsidRPr="00776346" w:rsidRDefault="00776346" w:rsidP="00776346">
            <w:pPr>
              <w:jc w:val="both"/>
              <w:rPr>
                <w:sz w:val="28"/>
                <w:szCs w:val="28"/>
              </w:rPr>
            </w:pPr>
            <w:r w:rsidRPr="00776346">
              <w:rPr>
                <w:sz w:val="28"/>
                <w:szCs w:val="28"/>
              </w:rPr>
              <w:t xml:space="preserve">- развитие школьной, дошкольной инфраструктуры, обеспечивающей выполнение требований к санитарно-бытовым условиям и охране здоровья обучающихся, воспитанников, занятиям физкультурой и спортом, качественному питанию; </w:t>
            </w:r>
          </w:p>
          <w:p w14:paraId="01FE3F9F" w14:textId="77777777" w:rsidR="00776346" w:rsidRPr="00776346" w:rsidRDefault="00776346" w:rsidP="00776346">
            <w:pPr>
              <w:jc w:val="both"/>
              <w:rPr>
                <w:sz w:val="28"/>
                <w:szCs w:val="28"/>
              </w:rPr>
            </w:pPr>
            <w:r w:rsidRPr="00776346">
              <w:rPr>
                <w:sz w:val="28"/>
                <w:szCs w:val="28"/>
              </w:rPr>
              <w:t>- создание условий для 100-процентного охвата горячим питанием обучающихся во всех общеобразовательных организациях города  Курчатова и обеспечения бесплатным горячим питанием отдельных категорий обучающихся общеобразовательных организаций (из многодетных и малообеспеченных семей, обучающихся в учреждениях и классах для детей с ОВЗ);  обеспечение качественным, сбалансированным питанием воспитанников муниципальных дошкольных образовательных организаций.</w:t>
            </w:r>
          </w:p>
        </w:tc>
      </w:tr>
      <w:tr w:rsidR="00776346" w:rsidRPr="00776346" w14:paraId="3C4F058A" w14:textId="77777777" w:rsidTr="009242E8">
        <w:trPr>
          <w:jc w:val="center"/>
        </w:trPr>
        <w:tc>
          <w:tcPr>
            <w:tcW w:w="2518" w:type="dxa"/>
          </w:tcPr>
          <w:p w14:paraId="28DDDF77" w14:textId="77777777" w:rsidR="00776346" w:rsidRPr="00776346" w:rsidRDefault="00776346" w:rsidP="00776346">
            <w:pPr>
              <w:jc w:val="both"/>
              <w:rPr>
                <w:sz w:val="28"/>
                <w:szCs w:val="28"/>
              </w:rPr>
            </w:pPr>
            <w:r w:rsidRPr="00776346">
              <w:rPr>
                <w:sz w:val="28"/>
                <w:szCs w:val="28"/>
              </w:rPr>
              <w:lastRenderedPageBreak/>
              <w:t>Целевые индикаторы и показатели подпрограммы</w:t>
            </w:r>
          </w:p>
        </w:tc>
        <w:tc>
          <w:tcPr>
            <w:tcW w:w="7230" w:type="dxa"/>
          </w:tcPr>
          <w:p w14:paraId="62D2AF38" w14:textId="77777777" w:rsidR="00776346" w:rsidRPr="00776346" w:rsidRDefault="00776346" w:rsidP="00776346">
            <w:pPr>
              <w:jc w:val="both"/>
              <w:rPr>
                <w:sz w:val="28"/>
                <w:szCs w:val="28"/>
              </w:rPr>
            </w:pPr>
            <w:r w:rsidRPr="00776346">
              <w:rPr>
                <w:sz w:val="28"/>
                <w:szCs w:val="28"/>
              </w:rPr>
              <w:t>-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w:t>
            </w:r>
          </w:p>
          <w:p w14:paraId="4798F320" w14:textId="77777777" w:rsidR="00776346" w:rsidRPr="00776346" w:rsidRDefault="00776346" w:rsidP="00776346">
            <w:pPr>
              <w:jc w:val="both"/>
              <w:rPr>
                <w:sz w:val="28"/>
                <w:szCs w:val="28"/>
              </w:rPr>
            </w:pPr>
            <w:r w:rsidRPr="00776346">
              <w:rPr>
                <w:sz w:val="28"/>
                <w:szCs w:val="28"/>
              </w:rPr>
              <w:t>-доля работников муниципальных  дошкольных и общеобразовательных организаций, получивших меры социальной поддержки, в общей численности работников муниципальных дошкольных и общеобразовательных организаций, имеющих право на предоставление мер социальной поддержки;</w:t>
            </w:r>
          </w:p>
          <w:p w14:paraId="51B3EF29" w14:textId="77777777" w:rsidR="00776346" w:rsidRPr="00776346" w:rsidRDefault="00776346" w:rsidP="00776346">
            <w:pPr>
              <w:jc w:val="both"/>
              <w:rPr>
                <w:sz w:val="28"/>
                <w:szCs w:val="28"/>
              </w:rPr>
            </w:pPr>
            <w:r w:rsidRPr="00776346">
              <w:rPr>
                <w:sz w:val="28"/>
                <w:szCs w:val="28"/>
              </w:rPr>
              <w:t>- сокращение доли зданий муниципальных  дошкольных образовательных учреждений, требующих капитального ремонта</w:t>
            </w:r>
          </w:p>
          <w:p w14:paraId="7EEADE3E" w14:textId="77777777" w:rsidR="00776346" w:rsidRPr="00776346" w:rsidRDefault="00776346" w:rsidP="00776346">
            <w:pPr>
              <w:jc w:val="both"/>
              <w:rPr>
                <w:sz w:val="28"/>
                <w:szCs w:val="28"/>
              </w:rPr>
            </w:pPr>
            <w:r w:rsidRPr="00776346">
              <w:rPr>
                <w:sz w:val="28"/>
                <w:szCs w:val="28"/>
              </w:rPr>
              <w:t xml:space="preserve">- отношение среднемесячной заработной платы педагогических работников муниципальных дошкольных </w:t>
            </w:r>
            <w:r w:rsidRPr="00776346">
              <w:rPr>
                <w:sz w:val="28"/>
                <w:szCs w:val="28"/>
              </w:rPr>
              <w:lastRenderedPageBreak/>
              <w:t>образовательных организаций  к средней заработной плате педагогических работников образовательных учреждений г. Курчатова;</w:t>
            </w:r>
          </w:p>
          <w:p w14:paraId="135CF560" w14:textId="77777777" w:rsidR="00776346" w:rsidRPr="00776346" w:rsidRDefault="00776346" w:rsidP="00776346">
            <w:pPr>
              <w:jc w:val="both"/>
              <w:rPr>
                <w:sz w:val="28"/>
                <w:szCs w:val="28"/>
              </w:rPr>
            </w:pPr>
            <w:r w:rsidRPr="00776346">
              <w:rPr>
                <w:sz w:val="28"/>
                <w:szCs w:val="28"/>
              </w:rPr>
              <w:t xml:space="preserve">- доля общеобразовательных организаций, в которых создана универсальная </w:t>
            </w:r>
            <w:proofErr w:type="spellStart"/>
            <w:r w:rsidRPr="00776346">
              <w:rPr>
                <w:sz w:val="28"/>
                <w:szCs w:val="28"/>
              </w:rPr>
              <w:t>безбарьерная</w:t>
            </w:r>
            <w:proofErr w:type="spellEnd"/>
            <w:r w:rsidRPr="00776346">
              <w:rPr>
                <w:sz w:val="28"/>
                <w:szCs w:val="28"/>
              </w:rPr>
              <w:t xml:space="preserve"> среда для инклюзивного образования детей-инвалидов, в общем количестве общеобразовательных организаций;</w:t>
            </w:r>
          </w:p>
          <w:p w14:paraId="703E194C" w14:textId="77777777" w:rsidR="00776346" w:rsidRPr="00776346" w:rsidRDefault="00776346" w:rsidP="00776346">
            <w:pPr>
              <w:jc w:val="both"/>
              <w:rPr>
                <w:sz w:val="28"/>
                <w:szCs w:val="28"/>
              </w:rPr>
            </w:pPr>
            <w:r w:rsidRPr="00776346">
              <w:rPr>
                <w:sz w:val="28"/>
                <w:szCs w:val="28"/>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к общей численности указанной категории обучающихся;</w:t>
            </w:r>
          </w:p>
          <w:p w14:paraId="195D6602" w14:textId="77777777" w:rsidR="00776346" w:rsidRPr="00776346" w:rsidRDefault="00776346" w:rsidP="00776346">
            <w:pPr>
              <w:jc w:val="both"/>
              <w:rPr>
                <w:sz w:val="28"/>
                <w:szCs w:val="28"/>
              </w:rPr>
            </w:pPr>
            <w:r w:rsidRPr="00776346">
              <w:rPr>
                <w:sz w:val="28"/>
                <w:szCs w:val="28"/>
              </w:rPr>
              <w:t xml:space="preserve"> - доля пищеблоков в общеобразовательных организациях, соответствующих санитарным нормам;</w:t>
            </w:r>
          </w:p>
          <w:p w14:paraId="2F1F15B2" w14:textId="77777777" w:rsidR="00776346" w:rsidRPr="00776346" w:rsidRDefault="00776346" w:rsidP="00776346">
            <w:pPr>
              <w:jc w:val="both"/>
              <w:rPr>
                <w:sz w:val="28"/>
                <w:szCs w:val="28"/>
              </w:rPr>
            </w:pPr>
            <w:r w:rsidRPr="00776346">
              <w:rPr>
                <w:sz w:val="28"/>
                <w:szCs w:val="28"/>
              </w:rPr>
              <w:t xml:space="preserve"> - сокращение доли зданий муниципальных образовательных учреждений, требующих капитального ремонта;</w:t>
            </w:r>
          </w:p>
          <w:p w14:paraId="569025A1" w14:textId="77777777" w:rsidR="00776346" w:rsidRPr="00776346" w:rsidRDefault="00776346" w:rsidP="00776346">
            <w:pPr>
              <w:jc w:val="both"/>
              <w:rPr>
                <w:sz w:val="28"/>
                <w:szCs w:val="28"/>
              </w:rPr>
            </w:pPr>
            <w:r w:rsidRPr="00776346">
              <w:rPr>
                <w:sz w:val="28"/>
                <w:szCs w:val="28"/>
              </w:rPr>
              <w:t xml:space="preserve"> - 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w:t>
            </w:r>
          </w:p>
          <w:p w14:paraId="730074C4" w14:textId="77777777" w:rsidR="00776346" w:rsidRPr="00776346" w:rsidRDefault="00776346" w:rsidP="00776346">
            <w:pPr>
              <w:jc w:val="both"/>
              <w:rPr>
                <w:sz w:val="28"/>
                <w:szCs w:val="28"/>
              </w:rPr>
            </w:pPr>
            <w:r w:rsidRPr="00776346">
              <w:rPr>
                <w:sz w:val="28"/>
                <w:szCs w:val="28"/>
              </w:rPr>
              <w:t xml:space="preserve">- доля  дошкольных образовательных организаций, в которых создана универсальная </w:t>
            </w:r>
            <w:proofErr w:type="spellStart"/>
            <w:r w:rsidRPr="00776346">
              <w:rPr>
                <w:sz w:val="28"/>
                <w:szCs w:val="28"/>
              </w:rPr>
              <w:t>безбарьерная</w:t>
            </w:r>
            <w:proofErr w:type="spellEnd"/>
            <w:r w:rsidRPr="00776346">
              <w:rPr>
                <w:sz w:val="28"/>
                <w:szCs w:val="28"/>
              </w:rPr>
              <w:t xml:space="preserve"> среда для инклюзивного образования детей-инвалидов, в общем количестве дошкольных образовательных организаций;</w:t>
            </w:r>
          </w:p>
          <w:p w14:paraId="738C76E4" w14:textId="77777777" w:rsidR="00776346" w:rsidRPr="00776346" w:rsidRDefault="00776346" w:rsidP="00776346">
            <w:pPr>
              <w:jc w:val="both"/>
              <w:rPr>
                <w:sz w:val="28"/>
                <w:szCs w:val="28"/>
              </w:rPr>
            </w:pPr>
            <w:r w:rsidRPr="00776346">
              <w:rPr>
                <w:sz w:val="28"/>
                <w:szCs w:val="28"/>
              </w:rPr>
              <w:t>-доля детей-инвалидов в возрасте от 1,5 до 7 лет, охваченных дошкольным образованием, от общей численности детей-инвалидов;</w:t>
            </w:r>
          </w:p>
          <w:p w14:paraId="6EB9F40C" w14:textId="77777777" w:rsidR="00776346" w:rsidRPr="00776346" w:rsidRDefault="00776346" w:rsidP="00776346">
            <w:pPr>
              <w:jc w:val="both"/>
              <w:rPr>
                <w:sz w:val="28"/>
                <w:szCs w:val="28"/>
              </w:rPr>
            </w:pPr>
            <w:r w:rsidRPr="00776346">
              <w:rPr>
                <w:sz w:val="28"/>
                <w:szCs w:val="28"/>
              </w:rPr>
              <w:t>- количество общеобразовательных организаций, внедривших целевую модель цифровой образовательной</w:t>
            </w:r>
          </w:p>
          <w:p w14:paraId="6ED46DDD" w14:textId="77777777" w:rsidR="00776346" w:rsidRPr="00776346" w:rsidRDefault="00776346" w:rsidP="00776346">
            <w:pPr>
              <w:jc w:val="both"/>
              <w:rPr>
                <w:sz w:val="28"/>
                <w:szCs w:val="28"/>
              </w:rPr>
            </w:pPr>
            <w:r w:rsidRPr="00776346">
              <w:rPr>
                <w:sz w:val="28"/>
                <w:szCs w:val="28"/>
              </w:rPr>
              <w:t>среды в отчетном финансовом году;</w:t>
            </w:r>
          </w:p>
          <w:p w14:paraId="66879AB7" w14:textId="77777777" w:rsidR="00776346" w:rsidRPr="00776346" w:rsidRDefault="00776346" w:rsidP="00776346">
            <w:pPr>
              <w:jc w:val="both"/>
              <w:rPr>
                <w:sz w:val="28"/>
                <w:szCs w:val="28"/>
              </w:rPr>
            </w:pPr>
            <w:r w:rsidRPr="00776346">
              <w:rPr>
                <w:sz w:val="28"/>
                <w:szCs w:val="28"/>
              </w:rPr>
              <w:t>- количество лучших практик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w:t>
            </w:r>
          </w:p>
          <w:p w14:paraId="7B4739D1" w14:textId="77777777" w:rsidR="00776346" w:rsidRPr="00776346" w:rsidRDefault="00776346" w:rsidP="00776346">
            <w:pPr>
              <w:jc w:val="both"/>
              <w:rPr>
                <w:sz w:val="28"/>
                <w:szCs w:val="28"/>
              </w:rPr>
            </w:pPr>
            <w:r w:rsidRPr="00776346">
              <w:rPr>
                <w:sz w:val="28"/>
                <w:szCs w:val="2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r w:rsidRPr="00776346">
              <w:rPr>
                <w:sz w:val="28"/>
                <w:szCs w:val="28"/>
              </w:rPr>
              <w:lastRenderedPageBreak/>
              <w:t>естественнонаучного и гуманитарного профилей, нарастающим итогом</w:t>
            </w:r>
          </w:p>
          <w:p w14:paraId="7681F0DF" w14:textId="77777777" w:rsidR="00776346" w:rsidRPr="00776346" w:rsidRDefault="00776346" w:rsidP="00776346">
            <w:pPr>
              <w:jc w:val="both"/>
              <w:rPr>
                <w:sz w:val="28"/>
                <w:szCs w:val="28"/>
              </w:rPr>
            </w:pPr>
            <w:proofErr w:type="gramStart"/>
            <w:r w:rsidRPr="00776346">
              <w:rPr>
                <w:sz w:val="28"/>
                <w:szCs w:val="28"/>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14:paraId="72029538" w14:textId="77777777" w:rsidR="00776346" w:rsidRPr="00776346" w:rsidRDefault="00776346" w:rsidP="00776346">
            <w:pPr>
              <w:jc w:val="both"/>
              <w:rPr>
                <w:sz w:val="28"/>
                <w:szCs w:val="28"/>
              </w:rPr>
            </w:pPr>
            <w:r w:rsidRPr="00776346">
              <w:rPr>
                <w:sz w:val="28"/>
                <w:szCs w:val="28"/>
              </w:rPr>
              <w:t xml:space="preserve">-количество муниципальных общеобразовательных организаций, в которых реализованы мероприятия, направленные на предотвращение распространения новой </w:t>
            </w:r>
            <w:proofErr w:type="spellStart"/>
            <w:r w:rsidRPr="00776346">
              <w:rPr>
                <w:sz w:val="28"/>
                <w:szCs w:val="28"/>
              </w:rPr>
              <w:t>коронавирусной</w:t>
            </w:r>
            <w:proofErr w:type="spellEnd"/>
            <w:r w:rsidRPr="00776346">
              <w:rPr>
                <w:sz w:val="28"/>
                <w:szCs w:val="28"/>
              </w:rPr>
              <w:t xml:space="preserve"> инфекции;</w:t>
            </w:r>
          </w:p>
          <w:p w14:paraId="68236912" w14:textId="77777777" w:rsidR="00776346" w:rsidRPr="00776346" w:rsidRDefault="00776346" w:rsidP="00776346">
            <w:pPr>
              <w:jc w:val="both"/>
              <w:rPr>
                <w:sz w:val="28"/>
                <w:szCs w:val="28"/>
              </w:rPr>
            </w:pPr>
            <w:r w:rsidRPr="00776346">
              <w:rPr>
                <w:sz w:val="28"/>
                <w:szCs w:val="28"/>
              </w:rPr>
              <w:t>«-</w:t>
            </w:r>
            <w:bookmarkStart w:id="1" w:name="_Hlk72614205"/>
            <w:r w:rsidRPr="00776346">
              <w:rPr>
                <w:sz w:val="28"/>
                <w:szCs w:val="28"/>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bookmarkEnd w:id="1"/>
            <w:r w:rsidRPr="00776346">
              <w:rPr>
                <w:sz w:val="28"/>
                <w:szCs w:val="28"/>
              </w:rPr>
              <w:t>;</w:t>
            </w:r>
          </w:p>
          <w:p w14:paraId="3182CEC0" w14:textId="77777777" w:rsidR="00776346" w:rsidRPr="00776346" w:rsidRDefault="00776346" w:rsidP="00776346">
            <w:pPr>
              <w:jc w:val="both"/>
              <w:rPr>
                <w:sz w:val="28"/>
                <w:szCs w:val="28"/>
              </w:rPr>
            </w:pPr>
            <w:r w:rsidRPr="00776346">
              <w:rPr>
                <w:sz w:val="28"/>
                <w:szCs w:val="28"/>
              </w:rPr>
              <w:t>-</w:t>
            </w:r>
            <w:bookmarkStart w:id="2" w:name="_Hlk72614318"/>
            <w:r w:rsidRPr="00776346">
              <w:rPr>
                <w:sz w:val="28"/>
                <w:szCs w:val="28"/>
              </w:rPr>
              <w:t>количество общеобразовательных организаций и организаций среднего профессионального образования, обеспеченных материально-технической базой для внедрения цифровой образовательной среды, в отчетном финансовом году</w:t>
            </w:r>
            <w:bookmarkEnd w:id="2"/>
            <w:r w:rsidRPr="00776346">
              <w:rPr>
                <w:sz w:val="28"/>
                <w:szCs w:val="28"/>
              </w:rPr>
              <w:t>;</w:t>
            </w:r>
          </w:p>
          <w:p w14:paraId="02427538" w14:textId="77777777" w:rsidR="00776346" w:rsidRPr="00776346" w:rsidRDefault="00776346" w:rsidP="00776346">
            <w:pPr>
              <w:jc w:val="both"/>
              <w:rPr>
                <w:sz w:val="28"/>
                <w:szCs w:val="28"/>
              </w:rPr>
            </w:pPr>
            <w:r w:rsidRPr="00776346">
              <w:rPr>
                <w:sz w:val="28"/>
                <w:szCs w:val="28"/>
              </w:rPr>
              <w:t xml:space="preserve">-количество общеобразовательных организаций, расположенных в сельской местности и малых городах, в которых созданы и обеспеченно функционирование центров образования </w:t>
            </w:r>
            <w:proofErr w:type="gramStart"/>
            <w:r w:rsidRPr="00776346">
              <w:rPr>
                <w:sz w:val="28"/>
                <w:szCs w:val="28"/>
              </w:rPr>
              <w:t>естественно-научной</w:t>
            </w:r>
            <w:proofErr w:type="gramEnd"/>
            <w:r w:rsidRPr="00776346">
              <w:rPr>
                <w:sz w:val="28"/>
                <w:szCs w:val="28"/>
              </w:rPr>
              <w:t xml:space="preserve"> и технологической направленностей в отчетном финансовом году;</w:t>
            </w:r>
          </w:p>
          <w:p w14:paraId="4A97942C" w14:textId="77777777" w:rsidR="00776346" w:rsidRPr="00776346" w:rsidRDefault="00776346" w:rsidP="00776346">
            <w:pPr>
              <w:jc w:val="both"/>
              <w:rPr>
                <w:sz w:val="28"/>
                <w:szCs w:val="28"/>
              </w:rPr>
            </w:pPr>
            <w:r w:rsidRPr="00776346">
              <w:rPr>
                <w:sz w:val="28"/>
                <w:szCs w:val="28"/>
              </w:rPr>
              <w:t>-обеспечение доступности дошкольного образования для детей в возрасте от 1,5 до 3 лет;</w:t>
            </w:r>
          </w:p>
          <w:p w14:paraId="341C49FC" w14:textId="77777777" w:rsidR="00776346" w:rsidRPr="00776346" w:rsidRDefault="00776346" w:rsidP="00776346">
            <w:pPr>
              <w:jc w:val="both"/>
              <w:rPr>
                <w:sz w:val="28"/>
                <w:szCs w:val="28"/>
              </w:rPr>
            </w:pPr>
            <w:r w:rsidRPr="00776346">
              <w:rPr>
                <w:sz w:val="28"/>
                <w:szCs w:val="28"/>
              </w:rPr>
              <w:t>-</w:t>
            </w:r>
            <w:bookmarkStart w:id="3" w:name="_Hlk72614865"/>
            <w:r w:rsidRPr="00776346">
              <w:rPr>
                <w:sz w:val="28"/>
                <w:szCs w:val="28"/>
              </w:rPr>
              <w:t>количество дополнительных мест для детей в возрасте от 1,5 до 3 лет в дошкольных организациях, созданных в ходе реализации программ</w:t>
            </w:r>
            <w:bookmarkEnd w:id="3"/>
          </w:p>
        </w:tc>
      </w:tr>
      <w:tr w:rsidR="00776346" w:rsidRPr="00776346" w14:paraId="02B7D874" w14:textId="77777777" w:rsidTr="009242E8">
        <w:trPr>
          <w:jc w:val="center"/>
        </w:trPr>
        <w:tc>
          <w:tcPr>
            <w:tcW w:w="2518" w:type="dxa"/>
          </w:tcPr>
          <w:p w14:paraId="3E94536D" w14:textId="77777777" w:rsidR="00776346" w:rsidRPr="00776346" w:rsidRDefault="00776346" w:rsidP="00776346">
            <w:pPr>
              <w:jc w:val="both"/>
              <w:rPr>
                <w:sz w:val="28"/>
                <w:szCs w:val="28"/>
              </w:rPr>
            </w:pPr>
            <w:r w:rsidRPr="00776346">
              <w:rPr>
                <w:sz w:val="28"/>
                <w:szCs w:val="28"/>
              </w:rPr>
              <w:lastRenderedPageBreak/>
              <w:t>Этапы и сроки реализации подпрограммы</w:t>
            </w:r>
          </w:p>
        </w:tc>
        <w:tc>
          <w:tcPr>
            <w:tcW w:w="7230" w:type="dxa"/>
          </w:tcPr>
          <w:p w14:paraId="5B5163B3" w14:textId="77777777" w:rsidR="00776346" w:rsidRPr="00776346" w:rsidRDefault="00776346" w:rsidP="00776346">
            <w:pPr>
              <w:jc w:val="both"/>
              <w:rPr>
                <w:sz w:val="28"/>
                <w:szCs w:val="28"/>
              </w:rPr>
            </w:pPr>
            <w:r w:rsidRPr="00776346">
              <w:rPr>
                <w:sz w:val="28"/>
                <w:szCs w:val="28"/>
              </w:rPr>
              <w:t>Подпрограмма реализуется в 2 этапа:</w:t>
            </w:r>
          </w:p>
          <w:p w14:paraId="5C6AA178" w14:textId="77777777" w:rsidR="00776346" w:rsidRPr="00776346" w:rsidRDefault="00776346" w:rsidP="00776346">
            <w:pPr>
              <w:jc w:val="both"/>
              <w:rPr>
                <w:sz w:val="28"/>
                <w:szCs w:val="28"/>
              </w:rPr>
            </w:pPr>
            <w:r w:rsidRPr="00776346">
              <w:rPr>
                <w:sz w:val="28"/>
                <w:szCs w:val="28"/>
              </w:rPr>
              <w:t>1этап  в период с 2016 - 2018 годы;</w:t>
            </w:r>
          </w:p>
          <w:p w14:paraId="01C15176" w14:textId="77777777" w:rsidR="00776346" w:rsidRPr="00776346" w:rsidRDefault="00776346" w:rsidP="00776346">
            <w:pPr>
              <w:jc w:val="both"/>
              <w:rPr>
                <w:sz w:val="28"/>
                <w:szCs w:val="28"/>
              </w:rPr>
            </w:pPr>
            <w:r w:rsidRPr="00776346">
              <w:rPr>
                <w:sz w:val="28"/>
                <w:szCs w:val="28"/>
              </w:rPr>
              <w:t>2 этап в период с 2019-2025 годы</w:t>
            </w:r>
          </w:p>
          <w:p w14:paraId="705EDFAD" w14:textId="77777777" w:rsidR="00776346" w:rsidRPr="00776346" w:rsidRDefault="00776346" w:rsidP="00776346">
            <w:pPr>
              <w:jc w:val="both"/>
              <w:rPr>
                <w:sz w:val="28"/>
                <w:szCs w:val="28"/>
              </w:rPr>
            </w:pPr>
          </w:p>
        </w:tc>
      </w:tr>
      <w:tr w:rsidR="00776346" w:rsidRPr="00776346" w14:paraId="6BF5F747" w14:textId="77777777" w:rsidTr="009242E8">
        <w:trPr>
          <w:jc w:val="center"/>
        </w:trPr>
        <w:tc>
          <w:tcPr>
            <w:tcW w:w="2518" w:type="dxa"/>
          </w:tcPr>
          <w:p w14:paraId="61F79435" w14:textId="77777777" w:rsidR="00776346" w:rsidRPr="00776346" w:rsidRDefault="00776346" w:rsidP="00776346">
            <w:pPr>
              <w:jc w:val="both"/>
              <w:rPr>
                <w:sz w:val="28"/>
                <w:szCs w:val="28"/>
              </w:rPr>
            </w:pPr>
            <w:r w:rsidRPr="00776346">
              <w:rPr>
                <w:sz w:val="28"/>
                <w:szCs w:val="28"/>
              </w:rPr>
              <w:t>Объемы бюджетных ассигнований подпрограммы</w:t>
            </w:r>
          </w:p>
        </w:tc>
        <w:tc>
          <w:tcPr>
            <w:tcW w:w="7230" w:type="dxa"/>
          </w:tcPr>
          <w:p w14:paraId="71FDACB0" w14:textId="7B7326B9" w:rsidR="00776346" w:rsidRPr="00776346" w:rsidRDefault="00776346" w:rsidP="00776346">
            <w:pPr>
              <w:jc w:val="both"/>
              <w:rPr>
                <w:sz w:val="28"/>
                <w:szCs w:val="28"/>
              </w:rPr>
            </w:pPr>
            <w:r w:rsidRPr="00776346">
              <w:rPr>
                <w:sz w:val="28"/>
                <w:szCs w:val="28"/>
              </w:rPr>
              <w:t>Общий объем финансировани</w:t>
            </w:r>
            <w:r w:rsidR="00F43CA9">
              <w:rPr>
                <w:sz w:val="28"/>
                <w:szCs w:val="28"/>
              </w:rPr>
              <w:t>я подпрограммы составляет  5 09300</w:t>
            </w:r>
            <w:r w:rsidRPr="00776346">
              <w:rPr>
                <w:sz w:val="28"/>
                <w:szCs w:val="28"/>
              </w:rPr>
              <w:t>6,</w:t>
            </w:r>
            <w:r w:rsidR="00F43CA9">
              <w:rPr>
                <w:sz w:val="28"/>
                <w:szCs w:val="28"/>
              </w:rPr>
              <w:t>843</w:t>
            </w:r>
            <w:r w:rsidRPr="00776346">
              <w:rPr>
                <w:sz w:val="28"/>
                <w:szCs w:val="28"/>
              </w:rPr>
              <w:t xml:space="preserve"> тыс. рублей, в том числе за счет средств федерального бюджета 12</w:t>
            </w:r>
            <w:r w:rsidR="00F43CA9">
              <w:rPr>
                <w:sz w:val="28"/>
                <w:szCs w:val="28"/>
              </w:rPr>
              <w:t>8010</w:t>
            </w:r>
            <w:r w:rsidRPr="00776346">
              <w:rPr>
                <w:sz w:val="28"/>
                <w:szCs w:val="28"/>
              </w:rPr>
              <w:t>,7</w:t>
            </w:r>
            <w:r w:rsidR="00F43CA9">
              <w:rPr>
                <w:sz w:val="28"/>
                <w:szCs w:val="28"/>
              </w:rPr>
              <w:t>35</w:t>
            </w:r>
            <w:r w:rsidRPr="00776346">
              <w:rPr>
                <w:sz w:val="28"/>
                <w:szCs w:val="28"/>
              </w:rPr>
              <w:t xml:space="preserve"> тыс. руб., в том числе за счет средств  областного бюджета 37</w:t>
            </w:r>
            <w:r w:rsidR="00F43CA9">
              <w:rPr>
                <w:sz w:val="28"/>
                <w:szCs w:val="28"/>
              </w:rPr>
              <w:t>71455</w:t>
            </w:r>
            <w:r w:rsidRPr="00776346">
              <w:rPr>
                <w:sz w:val="28"/>
                <w:szCs w:val="28"/>
              </w:rPr>
              <w:t>,</w:t>
            </w:r>
            <w:r w:rsidR="00F43CA9">
              <w:rPr>
                <w:sz w:val="28"/>
                <w:szCs w:val="28"/>
              </w:rPr>
              <w:t>162</w:t>
            </w:r>
            <w:r w:rsidRPr="00776346">
              <w:rPr>
                <w:sz w:val="28"/>
                <w:szCs w:val="28"/>
              </w:rPr>
              <w:t xml:space="preserve"> тыс. руб., за счет средств городского бюджета 11</w:t>
            </w:r>
            <w:r w:rsidR="00F43CA9">
              <w:rPr>
                <w:sz w:val="28"/>
                <w:szCs w:val="28"/>
              </w:rPr>
              <w:t>93540</w:t>
            </w:r>
            <w:r w:rsidRPr="00776346">
              <w:rPr>
                <w:sz w:val="28"/>
                <w:szCs w:val="28"/>
              </w:rPr>
              <w:t>,</w:t>
            </w:r>
            <w:r w:rsidR="00F43CA9">
              <w:rPr>
                <w:sz w:val="28"/>
                <w:szCs w:val="28"/>
              </w:rPr>
              <w:t>946</w:t>
            </w:r>
            <w:r w:rsidRPr="00776346">
              <w:rPr>
                <w:sz w:val="28"/>
                <w:szCs w:val="28"/>
              </w:rPr>
              <w:t xml:space="preserve"> тыс. руб.</w:t>
            </w:r>
          </w:p>
          <w:p w14:paraId="2BD6E150" w14:textId="77777777" w:rsidR="00776346" w:rsidRPr="00776346" w:rsidRDefault="00776346" w:rsidP="00776346">
            <w:pPr>
              <w:jc w:val="both"/>
              <w:rPr>
                <w:sz w:val="28"/>
                <w:szCs w:val="28"/>
              </w:rPr>
            </w:pPr>
            <w:r w:rsidRPr="00776346">
              <w:rPr>
                <w:sz w:val="28"/>
                <w:szCs w:val="28"/>
              </w:rPr>
              <w:t>из них:</w:t>
            </w:r>
          </w:p>
          <w:p w14:paraId="6D8E79D3" w14:textId="77777777" w:rsidR="00776346" w:rsidRPr="00776346" w:rsidRDefault="00776346" w:rsidP="00776346">
            <w:pPr>
              <w:jc w:val="both"/>
              <w:rPr>
                <w:sz w:val="28"/>
                <w:szCs w:val="28"/>
              </w:rPr>
            </w:pPr>
            <w:r w:rsidRPr="00776346">
              <w:rPr>
                <w:sz w:val="28"/>
                <w:szCs w:val="28"/>
              </w:rPr>
              <w:t xml:space="preserve">2016 год –365 039,509 тыс. рублей, в том числе за счет средств федерального бюджета 2032,365 тыс. руб., в том </w:t>
            </w:r>
            <w:r w:rsidRPr="00776346">
              <w:rPr>
                <w:sz w:val="28"/>
                <w:szCs w:val="28"/>
              </w:rPr>
              <w:lastRenderedPageBreak/>
              <w:t>числе 297 471,136 тыс. руб. средства областного бюджета, 65 536,008 тыс. руб. средства городского бюджета;</w:t>
            </w:r>
          </w:p>
          <w:p w14:paraId="0DE48399" w14:textId="77777777" w:rsidR="00776346" w:rsidRPr="00776346" w:rsidRDefault="00776346" w:rsidP="00776346">
            <w:pPr>
              <w:jc w:val="both"/>
              <w:rPr>
                <w:sz w:val="28"/>
                <w:szCs w:val="28"/>
              </w:rPr>
            </w:pPr>
            <w:r w:rsidRPr="00776346">
              <w:rPr>
                <w:sz w:val="28"/>
                <w:szCs w:val="28"/>
              </w:rPr>
              <w:t>2017 год – 373 954,704 тыс. рублей, в том числе 311679,084 тыс. руб. средства областного бюджета, 62 275,620 тыс. руб. средства городского бюджета;</w:t>
            </w:r>
          </w:p>
          <w:p w14:paraId="12994672" w14:textId="77777777" w:rsidR="00776346" w:rsidRPr="00776346" w:rsidRDefault="00776346" w:rsidP="00776346">
            <w:pPr>
              <w:jc w:val="both"/>
              <w:rPr>
                <w:sz w:val="28"/>
                <w:szCs w:val="28"/>
              </w:rPr>
            </w:pPr>
            <w:r w:rsidRPr="00776346">
              <w:rPr>
                <w:sz w:val="28"/>
                <w:szCs w:val="28"/>
              </w:rPr>
              <w:t>2018 год – 435 732,893 тыс. рублей, в том числе 365932,433 тыс. руб. средства областного бюджета, 69 800,460 тыс. руб. средства городского бюджета;</w:t>
            </w:r>
          </w:p>
          <w:p w14:paraId="1D30504B" w14:textId="77777777" w:rsidR="00776346" w:rsidRPr="00776346" w:rsidRDefault="00776346" w:rsidP="00776346">
            <w:pPr>
              <w:jc w:val="both"/>
              <w:rPr>
                <w:sz w:val="28"/>
                <w:szCs w:val="28"/>
              </w:rPr>
            </w:pPr>
            <w:r w:rsidRPr="00776346">
              <w:rPr>
                <w:sz w:val="28"/>
                <w:szCs w:val="28"/>
              </w:rPr>
              <w:t>2019 год –  480602,291 тыс. рублей, в том числе 2223,550 средства федерального бюджета, 389807,203 тыс. руб. средства областного бюджета, 88571,538 тыс. руб. средства городского бюджета;</w:t>
            </w:r>
          </w:p>
          <w:p w14:paraId="61850EA8" w14:textId="77777777" w:rsidR="00776346" w:rsidRPr="00776346" w:rsidRDefault="00776346" w:rsidP="00776346">
            <w:pPr>
              <w:jc w:val="both"/>
              <w:rPr>
                <w:sz w:val="28"/>
                <w:szCs w:val="28"/>
              </w:rPr>
            </w:pPr>
            <w:proofErr w:type="gramStart"/>
            <w:r w:rsidRPr="00776346">
              <w:rPr>
                <w:sz w:val="28"/>
                <w:szCs w:val="28"/>
              </w:rPr>
              <w:t>2020 год –  610343,694 тыс. рублей, в том числе 32205,298 тыс. руб. средства федерального бюджета, 407 927,351 тыс. руб. средства областного бюджета, 170211,045 тыс. руб. средства городского бюджета;</w:t>
            </w:r>
            <w:proofErr w:type="gramEnd"/>
          </w:p>
          <w:p w14:paraId="489032D3" w14:textId="4ECA53CD" w:rsidR="00776346" w:rsidRPr="00776346" w:rsidRDefault="00776346" w:rsidP="00776346">
            <w:pPr>
              <w:jc w:val="both"/>
              <w:rPr>
                <w:sz w:val="28"/>
                <w:szCs w:val="28"/>
              </w:rPr>
            </w:pPr>
            <w:proofErr w:type="gramStart"/>
            <w:r w:rsidRPr="00776346">
              <w:rPr>
                <w:sz w:val="28"/>
                <w:szCs w:val="28"/>
              </w:rPr>
              <w:t xml:space="preserve">2021 год – </w:t>
            </w:r>
            <w:r w:rsidR="00E92FBC">
              <w:rPr>
                <w:sz w:val="28"/>
                <w:szCs w:val="28"/>
              </w:rPr>
              <w:t>675283,64</w:t>
            </w:r>
            <w:r w:rsidR="00F43CA9">
              <w:rPr>
                <w:sz w:val="28"/>
                <w:szCs w:val="28"/>
              </w:rPr>
              <w:t>8</w:t>
            </w:r>
            <w:r w:rsidRPr="00776346">
              <w:rPr>
                <w:sz w:val="28"/>
                <w:szCs w:val="28"/>
              </w:rPr>
              <w:t xml:space="preserve"> тыс. рублей, в том числе </w:t>
            </w:r>
            <w:r w:rsidR="00E92FBC">
              <w:rPr>
                <w:sz w:val="28"/>
                <w:szCs w:val="28"/>
              </w:rPr>
              <w:t>51338</w:t>
            </w:r>
            <w:r w:rsidRPr="00776346">
              <w:rPr>
                <w:sz w:val="28"/>
                <w:szCs w:val="28"/>
              </w:rPr>
              <w:t>,</w:t>
            </w:r>
            <w:r w:rsidR="00E92FBC">
              <w:rPr>
                <w:sz w:val="28"/>
                <w:szCs w:val="28"/>
              </w:rPr>
              <w:t>57</w:t>
            </w:r>
            <w:r w:rsidR="00F43CA9">
              <w:rPr>
                <w:sz w:val="28"/>
                <w:szCs w:val="28"/>
              </w:rPr>
              <w:t>4</w:t>
            </w:r>
            <w:r w:rsidRPr="00776346">
              <w:rPr>
                <w:sz w:val="28"/>
                <w:szCs w:val="28"/>
              </w:rPr>
              <w:t xml:space="preserve"> тыс. руб. средства федерального бюджета, 4</w:t>
            </w:r>
            <w:r w:rsidR="00E92FBC">
              <w:rPr>
                <w:sz w:val="28"/>
                <w:szCs w:val="28"/>
              </w:rPr>
              <w:t>74724</w:t>
            </w:r>
            <w:r w:rsidRPr="00776346">
              <w:rPr>
                <w:sz w:val="28"/>
                <w:szCs w:val="28"/>
              </w:rPr>
              <w:t>,</w:t>
            </w:r>
            <w:r w:rsidR="00E92FBC">
              <w:rPr>
                <w:sz w:val="28"/>
                <w:szCs w:val="28"/>
              </w:rPr>
              <w:t>49</w:t>
            </w:r>
            <w:r w:rsidR="00F43CA9">
              <w:rPr>
                <w:sz w:val="28"/>
                <w:szCs w:val="28"/>
              </w:rPr>
              <w:t>6</w:t>
            </w:r>
            <w:r w:rsidRPr="00776346">
              <w:rPr>
                <w:sz w:val="28"/>
                <w:szCs w:val="28"/>
              </w:rPr>
              <w:t xml:space="preserve"> тыс. руб. средства областного бюджета, 1</w:t>
            </w:r>
            <w:r w:rsidR="00E92FBC">
              <w:rPr>
                <w:sz w:val="28"/>
                <w:szCs w:val="28"/>
              </w:rPr>
              <w:t>49220</w:t>
            </w:r>
            <w:r w:rsidRPr="00776346">
              <w:rPr>
                <w:sz w:val="28"/>
                <w:szCs w:val="28"/>
              </w:rPr>
              <w:t>,</w:t>
            </w:r>
            <w:r w:rsidR="00E92FBC">
              <w:rPr>
                <w:sz w:val="28"/>
                <w:szCs w:val="28"/>
              </w:rPr>
              <w:t>578</w:t>
            </w:r>
            <w:r w:rsidRPr="00776346">
              <w:rPr>
                <w:sz w:val="28"/>
                <w:szCs w:val="28"/>
              </w:rPr>
              <w:t xml:space="preserve"> тыс. руб. средства городского бюджета;</w:t>
            </w:r>
            <w:proofErr w:type="gramEnd"/>
          </w:p>
          <w:p w14:paraId="5EFAA2CA" w14:textId="77777777" w:rsidR="00776346" w:rsidRPr="00776346" w:rsidRDefault="00776346" w:rsidP="00776346">
            <w:pPr>
              <w:jc w:val="both"/>
              <w:rPr>
                <w:sz w:val="28"/>
                <w:szCs w:val="28"/>
              </w:rPr>
            </w:pPr>
            <w:proofErr w:type="gramStart"/>
            <w:r w:rsidRPr="00776346">
              <w:rPr>
                <w:sz w:val="28"/>
                <w:szCs w:val="28"/>
              </w:rPr>
              <w:t>2022 год –  557266,834 тыс. рублей, в том числе 21874,484 тыс. руб. - средства федерального бюджета, 390903,130 тыс. руб. средства областного бюджета, 144489,220 тыс. руб. средства городского бюджета;</w:t>
            </w:r>
            <w:proofErr w:type="gramEnd"/>
          </w:p>
          <w:p w14:paraId="50440CED" w14:textId="77777777" w:rsidR="00776346" w:rsidRPr="00776346" w:rsidRDefault="00776346" w:rsidP="00776346">
            <w:pPr>
              <w:jc w:val="both"/>
              <w:rPr>
                <w:sz w:val="28"/>
                <w:szCs w:val="28"/>
              </w:rPr>
            </w:pPr>
            <w:proofErr w:type="gramStart"/>
            <w:r w:rsidRPr="00776346">
              <w:rPr>
                <w:sz w:val="28"/>
                <w:szCs w:val="28"/>
              </w:rPr>
              <w:t>2023 год –  574351,126 тыс. рублей, в том числе 18336,464 тыс. руб. средства федерального бюджета, 391259,027 тыс. руб. средства областного бюджета, 164755,635 тыс. руб. средства городского бюджета;</w:t>
            </w:r>
            <w:proofErr w:type="gramEnd"/>
          </w:p>
          <w:p w14:paraId="5DB0CF5D" w14:textId="77777777" w:rsidR="00776346" w:rsidRPr="00776346" w:rsidRDefault="00776346" w:rsidP="00776346">
            <w:pPr>
              <w:jc w:val="both"/>
              <w:rPr>
                <w:sz w:val="28"/>
                <w:szCs w:val="28"/>
              </w:rPr>
            </w:pPr>
            <w:r w:rsidRPr="00776346">
              <w:rPr>
                <w:sz w:val="28"/>
                <w:szCs w:val="28"/>
              </w:rPr>
              <w:t>2024 год –  510250,623 тыс. рублей, в том числе 370875,651 средства областного бюджета, 139374,972 тыс. руб. средства городского бюджета;</w:t>
            </w:r>
          </w:p>
          <w:p w14:paraId="631018DF" w14:textId="77777777" w:rsidR="00776346" w:rsidRPr="00776346" w:rsidRDefault="00776346" w:rsidP="00776346">
            <w:pPr>
              <w:jc w:val="both"/>
              <w:rPr>
                <w:sz w:val="28"/>
                <w:szCs w:val="28"/>
              </w:rPr>
            </w:pPr>
            <w:r w:rsidRPr="00776346">
              <w:rPr>
                <w:sz w:val="28"/>
                <w:szCs w:val="28"/>
              </w:rPr>
              <w:t>2025 год –  510181,521 тыс. рублей, в том числе 370875,651 средства областного бюджета, 139305,870 тыс. руб. средства городского бюджета</w:t>
            </w:r>
          </w:p>
          <w:p w14:paraId="7B97070A" w14:textId="77777777" w:rsidR="00776346" w:rsidRPr="00776346" w:rsidRDefault="00776346" w:rsidP="00776346">
            <w:pPr>
              <w:jc w:val="both"/>
              <w:rPr>
                <w:sz w:val="28"/>
                <w:szCs w:val="28"/>
              </w:rPr>
            </w:pPr>
          </w:p>
        </w:tc>
      </w:tr>
      <w:tr w:rsidR="00776346" w:rsidRPr="00776346" w14:paraId="3F5C2ADE" w14:textId="77777777" w:rsidTr="009242E8">
        <w:trPr>
          <w:jc w:val="center"/>
        </w:trPr>
        <w:tc>
          <w:tcPr>
            <w:tcW w:w="2518" w:type="dxa"/>
          </w:tcPr>
          <w:p w14:paraId="561C4751" w14:textId="77777777" w:rsidR="00776346" w:rsidRPr="00776346" w:rsidRDefault="00776346" w:rsidP="00776346">
            <w:pPr>
              <w:jc w:val="both"/>
              <w:rPr>
                <w:sz w:val="28"/>
                <w:szCs w:val="28"/>
              </w:rPr>
            </w:pPr>
            <w:r w:rsidRPr="00776346">
              <w:rPr>
                <w:sz w:val="28"/>
                <w:szCs w:val="28"/>
              </w:rPr>
              <w:lastRenderedPageBreak/>
              <w:t>Ожидаемые результаты реализации подпрограммы</w:t>
            </w:r>
          </w:p>
        </w:tc>
        <w:tc>
          <w:tcPr>
            <w:tcW w:w="7230" w:type="dxa"/>
          </w:tcPr>
          <w:p w14:paraId="15E8D741" w14:textId="77777777" w:rsidR="00776346" w:rsidRPr="00776346" w:rsidRDefault="00776346" w:rsidP="00776346">
            <w:pPr>
              <w:jc w:val="both"/>
              <w:rPr>
                <w:sz w:val="28"/>
                <w:szCs w:val="28"/>
              </w:rPr>
            </w:pPr>
            <w:r w:rsidRPr="00776346">
              <w:rPr>
                <w:sz w:val="28"/>
                <w:szCs w:val="28"/>
              </w:rPr>
              <w:t>- обеспечено выполнение государственных гарантий общедоступности дошкольного и общего образования;</w:t>
            </w:r>
          </w:p>
          <w:p w14:paraId="20969083" w14:textId="77777777" w:rsidR="00776346" w:rsidRPr="00776346" w:rsidRDefault="00776346" w:rsidP="00776346">
            <w:pPr>
              <w:jc w:val="both"/>
              <w:rPr>
                <w:sz w:val="28"/>
                <w:szCs w:val="28"/>
              </w:rPr>
            </w:pPr>
            <w:r w:rsidRPr="00776346">
              <w:rPr>
                <w:sz w:val="28"/>
                <w:szCs w:val="28"/>
              </w:rPr>
              <w:t>- обеспечены консультационными услугами семьи, нуждающиеся в поддержке в воспитании детей раннего возраста;</w:t>
            </w:r>
          </w:p>
          <w:p w14:paraId="4B32B866" w14:textId="77777777" w:rsidR="00776346" w:rsidRPr="00776346" w:rsidRDefault="00776346" w:rsidP="00776346">
            <w:pPr>
              <w:jc w:val="both"/>
              <w:rPr>
                <w:sz w:val="28"/>
                <w:szCs w:val="28"/>
              </w:rPr>
            </w:pPr>
            <w:r w:rsidRPr="00776346">
              <w:rPr>
                <w:sz w:val="28"/>
                <w:szCs w:val="28"/>
              </w:rPr>
              <w:t>- обеспечен 100 % охват детей в возрасте от 3 до 7 услугами дошкольного образования;</w:t>
            </w:r>
          </w:p>
          <w:p w14:paraId="73D8ED7B" w14:textId="77777777" w:rsidR="00776346" w:rsidRPr="00776346" w:rsidRDefault="00776346" w:rsidP="00776346">
            <w:pPr>
              <w:jc w:val="both"/>
              <w:rPr>
                <w:sz w:val="28"/>
                <w:szCs w:val="28"/>
              </w:rPr>
            </w:pPr>
            <w:r w:rsidRPr="00776346">
              <w:rPr>
                <w:sz w:val="28"/>
                <w:szCs w:val="28"/>
              </w:rPr>
              <w:t xml:space="preserve">- обеспечен 100 % охват детей в возрасте от 5-7 лет  </w:t>
            </w:r>
            <w:proofErr w:type="spellStart"/>
            <w:r w:rsidRPr="00776346">
              <w:rPr>
                <w:sz w:val="28"/>
                <w:szCs w:val="28"/>
              </w:rPr>
              <w:t>предшкольной</w:t>
            </w:r>
            <w:proofErr w:type="spellEnd"/>
            <w:r w:rsidRPr="00776346">
              <w:rPr>
                <w:sz w:val="28"/>
                <w:szCs w:val="28"/>
              </w:rPr>
              <w:t xml:space="preserve">  подготовкой;</w:t>
            </w:r>
          </w:p>
          <w:p w14:paraId="641B6C03" w14:textId="77777777" w:rsidR="00776346" w:rsidRPr="00776346" w:rsidRDefault="00776346" w:rsidP="00776346">
            <w:pPr>
              <w:jc w:val="both"/>
              <w:rPr>
                <w:sz w:val="28"/>
                <w:szCs w:val="28"/>
              </w:rPr>
            </w:pPr>
            <w:r w:rsidRPr="00776346">
              <w:rPr>
                <w:sz w:val="28"/>
                <w:szCs w:val="28"/>
              </w:rPr>
              <w:t xml:space="preserve"> -</w:t>
            </w:r>
            <w:r w:rsidRPr="00776346">
              <w:rPr>
                <w:sz w:val="28"/>
                <w:szCs w:val="28"/>
              </w:rPr>
              <w:tab/>
              <w:t xml:space="preserve">сокращен разрыв в качестве образования между наиболее и наименее успешными общеобразовательными организациями; </w:t>
            </w:r>
          </w:p>
          <w:p w14:paraId="0B0B9153" w14:textId="77777777" w:rsidR="00776346" w:rsidRPr="00776346" w:rsidRDefault="00776346" w:rsidP="00776346">
            <w:pPr>
              <w:jc w:val="both"/>
              <w:rPr>
                <w:sz w:val="28"/>
                <w:szCs w:val="28"/>
              </w:rPr>
            </w:pPr>
            <w:r w:rsidRPr="00776346">
              <w:rPr>
                <w:sz w:val="28"/>
                <w:szCs w:val="28"/>
              </w:rPr>
              <w:lastRenderedPageBreak/>
              <w:t>-</w:t>
            </w:r>
            <w:r w:rsidRPr="00776346">
              <w:rPr>
                <w:sz w:val="28"/>
                <w:szCs w:val="28"/>
              </w:rPr>
              <w:tab/>
              <w:t xml:space="preserve">реализованы современные образовательные программы, обеспечивающие достижение образовательных результатов, необходимых для успешной социализации и профессиональной деятельности в современной экономике; </w:t>
            </w:r>
          </w:p>
          <w:p w14:paraId="55D2D5A6" w14:textId="77777777" w:rsidR="00776346" w:rsidRPr="00776346" w:rsidRDefault="00776346" w:rsidP="00776346">
            <w:pPr>
              <w:jc w:val="both"/>
              <w:rPr>
                <w:sz w:val="28"/>
                <w:szCs w:val="28"/>
              </w:rPr>
            </w:pPr>
            <w:r w:rsidRPr="00776346">
              <w:rPr>
                <w:sz w:val="28"/>
                <w:szCs w:val="28"/>
              </w:rPr>
              <w:t>-</w:t>
            </w:r>
            <w:r w:rsidRPr="00776346">
              <w:rPr>
                <w:sz w:val="28"/>
                <w:szCs w:val="28"/>
              </w:rPr>
              <w:tab/>
              <w:t>созданы условия, соответствующие требованиям федеральных государственных образовательных стандартов дошкольного и общего образования;</w:t>
            </w:r>
          </w:p>
          <w:p w14:paraId="145B1980" w14:textId="77777777" w:rsidR="00776346" w:rsidRPr="00776346" w:rsidRDefault="00776346" w:rsidP="00776346">
            <w:pPr>
              <w:jc w:val="both"/>
              <w:rPr>
                <w:sz w:val="28"/>
                <w:szCs w:val="28"/>
              </w:rPr>
            </w:pPr>
            <w:r w:rsidRPr="00776346">
              <w:rPr>
                <w:sz w:val="28"/>
                <w:szCs w:val="28"/>
              </w:rPr>
              <w:t>-</w:t>
            </w:r>
            <w:r w:rsidRPr="00776346">
              <w:rPr>
                <w:sz w:val="28"/>
                <w:szCs w:val="28"/>
              </w:rPr>
              <w:tab/>
              <w:t>детям – инвалидам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14:paraId="05EDEEF6" w14:textId="77777777" w:rsidR="00776346" w:rsidRPr="00776346" w:rsidRDefault="00776346" w:rsidP="00776346">
            <w:pPr>
              <w:jc w:val="both"/>
              <w:rPr>
                <w:sz w:val="28"/>
                <w:szCs w:val="28"/>
              </w:rPr>
            </w:pPr>
            <w:r w:rsidRPr="00776346">
              <w:rPr>
                <w:sz w:val="28"/>
                <w:szCs w:val="28"/>
              </w:rPr>
              <w:t xml:space="preserve"> -</w:t>
            </w:r>
            <w:r w:rsidRPr="00776346">
              <w:rPr>
                <w:sz w:val="28"/>
                <w:szCs w:val="28"/>
              </w:rPr>
              <w:tab/>
              <w:t>укреплена учебно-материальная база образовательных организаций;</w:t>
            </w:r>
          </w:p>
          <w:p w14:paraId="13F51455" w14:textId="77777777" w:rsidR="00776346" w:rsidRPr="00776346" w:rsidRDefault="00776346" w:rsidP="00776346">
            <w:pPr>
              <w:jc w:val="both"/>
              <w:rPr>
                <w:sz w:val="28"/>
                <w:szCs w:val="28"/>
              </w:rPr>
            </w:pPr>
            <w:r w:rsidRPr="00776346">
              <w:rPr>
                <w:sz w:val="28"/>
                <w:szCs w:val="28"/>
              </w:rPr>
              <w:t>-</w:t>
            </w:r>
            <w:r w:rsidRPr="00776346">
              <w:rPr>
                <w:sz w:val="28"/>
                <w:szCs w:val="28"/>
              </w:rPr>
              <w:tab/>
              <w:t>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14:paraId="3C19C6DD" w14:textId="77777777" w:rsidR="00776346" w:rsidRPr="00776346" w:rsidRDefault="00776346" w:rsidP="00776346">
            <w:pPr>
              <w:jc w:val="both"/>
              <w:rPr>
                <w:sz w:val="28"/>
                <w:szCs w:val="28"/>
              </w:rPr>
            </w:pPr>
            <w:r w:rsidRPr="00776346">
              <w:rPr>
                <w:sz w:val="28"/>
                <w:szCs w:val="28"/>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городе Курчатове;</w:t>
            </w:r>
          </w:p>
          <w:p w14:paraId="43EED8C9" w14:textId="77777777" w:rsidR="00776346" w:rsidRPr="00776346" w:rsidRDefault="00776346" w:rsidP="00776346">
            <w:pPr>
              <w:jc w:val="both"/>
              <w:rPr>
                <w:sz w:val="28"/>
                <w:szCs w:val="28"/>
              </w:rPr>
            </w:pPr>
            <w:proofErr w:type="gramStart"/>
            <w:r w:rsidRPr="00776346">
              <w:rPr>
                <w:sz w:val="28"/>
                <w:szCs w:val="28"/>
              </w:rPr>
              <w:t>- обеспечение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бесплатным горячим питанием;</w:t>
            </w:r>
            <w:proofErr w:type="gramEnd"/>
          </w:p>
          <w:p w14:paraId="3CFF8251" w14:textId="77777777" w:rsidR="00776346" w:rsidRPr="00776346" w:rsidRDefault="00776346" w:rsidP="00776346">
            <w:pPr>
              <w:jc w:val="both"/>
              <w:rPr>
                <w:sz w:val="28"/>
                <w:szCs w:val="28"/>
              </w:rPr>
            </w:pPr>
            <w:r w:rsidRPr="00776346">
              <w:rPr>
                <w:sz w:val="28"/>
                <w:szCs w:val="28"/>
              </w:rPr>
              <w:t>-внедрение целевой модели цифровой образовательной среды в общеобразовательных организациях</w:t>
            </w:r>
          </w:p>
          <w:p w14:paraId="31373B76" w14:textId="77777777" w:rsidR="00776346" w:rsidRPr="00776346" w:rsidRDefault="00776346" w:rsidP="00776346">
            <w:pPr>
              <w:jc w:val="both"/>
              <w:rPr>
                <w:b/>
                <w:sz w:val="28"/>
                <w:szCs w:val="28"/>
              </w:rPr>
            </w:pPr>
            <w:r w:rsidRPr="00776346">
              <w:rPr>
                <w:sz w:val="28"/>
                <w:szCs w:val="28"/>
              </w:rPr>
              <w:t>-развитие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бюджетному общеобразовательному учреждению;</w:t>
            </w:r>
          </w:p>
          <w:p w14:paraId="2EF0F622" w14:textId="77777777" w:rsidR="00776346" w:rsidRPr="00776346" w:rsidRDefault="00776346" w:rsidP="00776346">
            <w:pPr>
              <w:jc w:val="both"/>
              <w:rPr>
                <w:sz w:val="28"/>
                <w:szCs w:val="28"/>
              </w:rPr>
            </w:pPr>
            <w:r w:rsidRPr="00776346">
              <w:rPr>
                <w:sz w:val="28"/>
                <w:szCs w:val="28"/>
              </w:rPr>
              <w:t>-создание (обновление) материально-технической базы для реализации основных и дополнительных образовательных программ цифрового и гуманитарного профилей в общеобразовательных организациях;</w:t>
            </w:r>
          </w:p>
          <w:p w14:paraId="6D1F4F24" w14:textId="77777777" w:rsidR="00776346" w:rsidRPr="00776346" w:rsidRDefault="00776346" w:rsidP="00776346">
            <w:pPr>
              <w:jc w:val="both"/>
              <w:rPr>
                <w:sz w:val="28"/>
                <w:szCs w:val="28"/>
              </w:rPr>
            </w:pPr>
            <w:proofErr w:type="gramStart"/>
            <w:r w:rsidRPr="00776346">
              <w:rPr>
                <w:sz w:val="28"/>
                <w:szCs w:val="28"/>
              </w:rPr>
              <w:t>- обеспечение обучающихся, получающих начальное общее образование в муниципальных общеобразовательных организациях бесплатным горячим питанием</w:t>
            </w:r>
            <w:proofErr w:type="gramEnd"/>
          </w:p>
          <w:p w14:paraId="652BFB48" w14:textId="77777777" w:rsidR="00776346" w:rsidRPr="00776346" w:rsidRDefault="00776346" w:rsidP="00776346">
            <w:pPr>
              <w:jc w:val="both"/>
              <w:rPr>
                <w:sz w:val="28"/>
                <w:szCs w:val="28"/>
              </w:rPr>
            </w:pPr>
            <w:r w:rsidRPr="00776346">
              <w:rPr>
                <w:sz w:val="28"/>
                <w:szCs w:val="28"/>
              </w:rPr>
              <w:t xml:space="preserve">- реализация мероприятий, направленных на </w:t>
            </w:r>
            <w:r w:rsidRPr="00776346">
              <w:rPr>
                <w:sz w:val="28"/>
                <w:szCs w:val="28"/>
              </w:rPr>
              <w:lastRenderedPageBreak/>
              <w:t xml:space="preserve">предотвращение распространения новой </w:t>
            </w:r>
            <w:proofErr w:type="spellStart"/>
            <w:r w:rsidRPr="00776346">
              <w:rPr>
                <w:sz w:val="28"/>
                <w:szCs w:val="28"/>
              </w:rPr>
              <w:t>коронавирусной</w:t>
            </w:r>
            <w:proofErr w:type="spellEnd"/>
            <w:r w:rsidRPr="00776346">
              <w:rPr>
                <w:sz w:val="28"/>
                <w:szCs w:val="28"/>
              </w:rPr>
              <w:t xml:space="preserve"> инфекции в муниципальных общеобразовательных организациях;</w:t>
            </w:r>
          </w:p>
          <w:p w14:paraId="6353E5E0" w14:textId="77777777" w:rsidR="00776346" w:rsidRPr="00776346" w:rsidRDefault="00776346" w:rsidP="00776346">
            <w:pPr>
              <w:jc w:val="both"/>
              <w:rPr>
                <w:sz w:val="28"/>
                <w:szCs w:val="28"/>
              </w:rPr>
            </w:pPr>
            <w:r w:rsidRPr="00776346">
              <w:rPr>
                <w:sz w:val="28"/>
                <w:szCs w:val="28"/>
              </w:rPr>
              <w:t>- обеспечение 100% охвата детей в возрасте от 1,5 до 3 лет услугами дошкольного образования;</w:t>
            </w:r>
          </w:p>
          <w:p w14:paraId="24A6B1B8" w14:textId="77777777" w:rsidR="00776346" w:rsidRPr="00776346" w:rsidRDefault="00776346" w:rsidP="00776346">
            <w:pPr>
              <w:jc w:val="both"/>
              <w:rPr>
                <w:sz w:val="28"/>
                <w:szCs w:val="28"/>
              </w:rPr>
            </w:pPr>
            <w:r w:rsidRPr="00776346">
              <w:rPr>
                <w:sz w:val="28"/>
                <w:szCs w:val="28"/>
              </w:rPr>
              <w:t>-образовательные организации обеспечены материально-технической базой для внедрения целевой модели цифровой образовательной среды;</w:t>
            </w:r>
          </w:p>
          <w:p w14:paraId="29FCB68A" w14:textId="77777777" w:rsidR="00776346" w:rsidRPr="00776346" w:rsidRDefault="00776346" w:rsidP="00776346">
            <w:pPr>
              <w:jc w:val="both"/>
              <w:rPr>
                <w:sz w:val="28"/>
                <w:szCs w:val="28"/>
              </w:rPr>
            </w:pPr>
            <w:r w:rsidRPr="00776346">
              <w:rPr>
                <w:sz w:val="28"/>
                <w:szCs w:val="28"/>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776346">
              <w:rPr>
                <w:sz w:val="28"/>
                <w:szCs w:val="28"/>
              </w:rPr>
              <w:t>естественно-научной</w:t>
            </w:r>
            <w:proofErr w:type="gramEnd"/>
            <w:r w:rsidRPr="00776346">
              <w:rPr>
                <w:sz w:val="28"/>
                <w:szCs w:val="28"/>
              </w:rPr>
              <w:t xml:space="preserve"> и технологической направленности;</w:t>
            </w:r>
          </w:p>
          <w:p w14:paraId="5EF385AD" w14:textId="77777777" w:rsidR="00776346" w:rsidRPr="00776346" w:rsidRDefault="00776346" w:rsidP="00776346">
            <w:pPr>
              <w:jc w:val="both"/>
              <w:rPr>
                <w:sz w:val="28"/>
                <w:szCs w:val="28"/>
              </w:rPr>
            </w:pPr>
          </w:p>
        </w:tc>
      </w:tr>
    </w:tbl>
    <w:p w14:paraId="4B6EC2BF" w14:textId="77777777" w:rsidR="00776346" w:rsidRDefault="00776346" w:rsidP="00776346">
      <w:pPr>
        <w:ind w:left="4956" w:firstLine="147"/>
        <w:jc w:val="both"/>
        <w:rPr>
          <w:sz w:val="28"/>
          <w:szCs w:val="28"/>
        </w:rPr>
      </w:pPr>
    </w:p>
    <w:p w14:paraId="7331EDFA" w14:textId="77777777" w:rsidR="00776346" w:rsidRDefault="00776346" w:rsidP="00776346">
      <w:pPr>
        <w:ind w:left="4956" w:firstLine="147"/>
        <w:jc w:val="both"/>
        <w:rPr>
          <w:sz w:val="28"/>
          <w:szCs w:val="28"/>
        </w:rPr>
      </w:pPr>
    </w:p>
    <w:p w14:paraId="5D8392CB" w14:textId="77777777" w:rsidR="00776346" w:rsidRDefault="00776346" w:rsidP="00776346">
      <w:pPr>
        <w:ind w:left="4956" w:firstLine="147"/>
        <w:jc w:val="both"/>
        <w:rPr>
          <w:sz w:val="28"/>
          <w:szCs w:val="28"/>
        </w:rPr>
      </w:pPr>
    </w:p>
    <w:p w14:paraId="1BA36312" w14:textId="77777777" w:rsidR="00776346" w:rsidRDefault="00776346" w:rsidP="00776346">
      <w:pPr>
        <w:ind w:left="4956" w:firstLine="147"/>
        <w:jc w:val="both"/>
        <w:rPr>
          <w:sz w:val="28"/>
          <w:szCs w:val="28"/>
        </w:rPr>
      </w:pPr>
    </w:p>
    <w:p w14:paraId="661C5D8A" w14:textId="77777777" w:rsidR="00776346" w:rsidRDefault="00776346" w:rsidP="00776346">
      <w:pPr>
        <w:ind w:left="4956" w:firstLine="147"/>
        <w:jc w:val="both"/>
        <w:rPr>
          <w:sz w:val="28"/>
          <w:szCs w:val="28"/>
        </w:rPr>
      </w:pPr>
    </w:p>
    <w:p w14:paraId="693D5338" w14:textId="77777777" w:rsidR="00776346" w:rsidRDefault="00776346" w:rsidP="00776346">
      <w:pPr>
        <w:ind w:left="4956" w:firstLine="147"/>
        <w:jc w:val="both"/>
        <w:rPr>
          <w:sz w:val="28"/>
          <w:szCs w:val="28"/>
        </w:rPr>
      </w:pPr>
    </w:p>
    <w:p w14:paraId="70AE6E3F" w14:textId="77777777" w:rsidR="00776346" w:rsidRDefault="00776346" w:rsidP="00776346">
      <w:pPr>
        <w:ind w:left="4956" w:firstLine="147"/>
        <w:jc w:val="both"/>
        <w:rPr>
          <w:sz w:val="28"/>
          <w:szCs w:val="28"/>
        </w:rPr>
      </w:pPr>
    </w:p>
    <w:p w14:paraId="6EC85E18" w14:textId="77777777" w:rsidR="00776346" w:rsidRDefault="00776346" w:rsidP="00776346">
      <w:pPr>
        <w:ind w:left="4956" w:firstLine="147"/>
        <w:jc w:val="both"/>
        <w:rPr>
          <w:sz w:val="28"/>
          <w:szCs w:val="28"/>
        </w:rPr>
      </w:pPr>
    </w:p>
    <w:p w14:paraId="17CEBEA0" w14:textId="77777777" w:rsidR="00776346" w:rsidRDefault="00776346" w:rsidP="00776346">
      <w:pPr>
        <w:ind w:left="4956" w:firstLine="147"/>
        <w:jc w:val="both"/>
        <w:rPr>
          <w:sz w:val="28"/>
          <w:szCs w:val="28"/>
        </w:rPr>
      </w:pPr>
    </w:p>
    <w:p w14:paraId="7173B5FF" w14:textId="77777777" w:rsidR="00776346" w:rsidRDefault="00776346" w:rsidP="00776346">
      <w:pPr>
        <w:ind w:left="4956" w:firstLine="147"/>
        <w:jc w:val="both"/>
        <w:rPr>
          <w:sz w:val="28"/>
          <w:szCs w:val="28"/>
        </w:rPr>
      </w:pPr>
    </w:p>
    <w:p w14:paraId="7F19E87A" w14:textId="77777777" w:rsidR="00776346" w:rsidRDefault="00776346" w:rsidP="00776346">
      <w:pPr>
        <w:ind w:left="4956" w:firstLine="147"/>
        <w:jc w:val="both"/>
        <w:rPr>
          <w:sz w:val="28"/>
          <w:szCs w:val="28"/>
        </w:rPr>
      </w:pPr>
    </w:p>
    <w:p w14:paraId="1FF87F71" w14:textId="77777777" w:rsidR="00776346" w:rsidRDefault="00776346" w:rsidP="00776346">
      <w:pPr>
        <w:ind w:left="4956" w:firstLine="147"/>
        <w:jc w:val="both"/>
        <w:rPr>
          <w:sz w:val="28"/>
          <w:szCs w:val="28"/>
        </w:rPr>
      </w:pPr>
    </w:p>
    <w:p w14:paraId="1B3DD3EA" w14:textId="77777777" w:rsidR="00776346" w:rsidRDefault="00776346" w:rsidP="00776346">
      <w:pPr>
        <w:ind w:left="4956" w:firstLine="147"/>
        <w:jc w:val="both"/>
        <w:rPr>
          <w:sz w:val="28"/>
          <w:szCs w:val="28"/>
        </w:rPr>
      </w:pPr>
    </w:p>
    <w:p w14:paraId="2DF784E3" w14:textId="77777777" w:rsidR="00776346" w:rsidRDefault="00776346" w:rsidP="00776346">
      <w:pPr>
        <w:ind w:left="4956" w:firstLine="147"/>
        <w:jc w:val="both"/>
        <w:rPr>
          <w:sz w:val="28"/>
          <w:szCs w:val="28"/>
        </w:rPr>
      </w:pPr>
    </w:p>
    <w:p w14:paraId="0BB1B9E1" w14:textId="77777777" w:rsidR="00776346" w:rsidRDefault="00776346" w:rsidP="00776346">
      <w:pPr>
        <w:ind w:left="4956" w:firstLine="147"/>
        <w:jc w:val="both"/>
        <w:rPr>
          <w:sz w:val="28"/>
          <w:szCs w:val="28"/>
        </w:rPr>
      </w:pPr>
    </w:p>
    <w:p w14:paraId="3C34B62B" w14:textId="77777777" w:rsidR="00776346" w:rsidRDefault="00776346" w:rsidP="00776346">
      <w:pPr>
        <w:ind w:left="4956" w:firstLine="147"/>
        <w:jc w:val="both"/>
        <w:rPr>
          <w:sz w:val="28"/>
          <w:szCs w:val="28"/>
        </w:rPr>
      </w:pPr>
    </w:p>
    <w:p w14:paraId="4D3D69C2" w14:textId="77777777" w:rsidR="00776346" w:rsidRDefault="00776346" w:rsidP="00776346">
      <w:pPr>
        <w:ind w:left="4956" w:firstLine="147"/>
        <w:jc w:val="both"/>
        <w:rPr>
          <w:sz w:val="28"/>
          <w:szCs w:val="28"/>
        </w:rPr>
      </w:pPr>
    </w:p>
    <w:p w14:paraId="480F2506" w14:textId="77777777" w:rsidR="00776346" w:rsidRDefault="00776346" w:rsidP="00776346">
      <w:pPr>
        <w:ind w:left="4956" w:firstLine="147"/>
        <w:jc w:val="both"/>
        <w:rPr>
          <w:sz w:val="28"/>
          <w:szCs w:val="28"/>
        </w:rPr>
      </w:pPr>
    </w:p>
    <w:p w14:paraId="080C2017" w14:textId="77777777" w:rsidR="00776346" w:rsidRDefault="00776346" w:rsidP="00776346">
      <w:pPr>
        <w:ind w:left="4956" w:firstLine="147"/>
        <w:jc w:val="both"/>
        <w:rPr>
          <w:sz w:val="28"/>
          <w:szCs w:val="28"/>
        </w:rPr>
      </w:pPr>
    </w:p>
    <w:p w14:paraId="5437BBB7" w14:textId="77777777" w:rsidR="00776346" w:rsidRDefault="00776346" w:rsidP="00776346">
      <w:pPr>
        <w:ind w:left="4956" w:firstLine="147"/>
        <w:jc w:val="both"/>
        <w:rPr>
          <w:sz w:val="28"/>
          <w:szCs w:val="28"/>
        </w:rPr>
      </w:pPr>
    </w:p>
    <w:p w14:paraId="79293F82" w14:textId="77777777" w:rsidR="00776346" w:rsidRDefault="00776346" w:rsidP="00776346">
      <w:pPr>
        <w:ind w:left="4956" w:firstLine="147"/>
        <w:jc w:val="both"/>
        <w:rPr>
          <w:sz w:val="28"/>
          <w:szCs w:val="28"/>
        </w:rPr>
      </w:pPr>
    </w:p>
    <w:p w14:paraId="3E764ADF" w14:textId="77777777" w:rsidR="00776346" w:rsidRDefault="00776346" w:rsidP="00776346">
      <w:pPr>
        <w:ind w:left="4956" w:firstLine="147"/>
        <w:jc w:val="both"/>
        <w:rPr>
          <w:sz w:val="28"/>
          <w:szCs w:val="28"/>
        </w:rPr>
      </w:pPr>
    </w:p>
    <w:p w14:paraId="5B233589" w14:textId="77777777" w:rsidR="00776346" w:rsidRDefault="00776346" w:rsidP="00776346">
      <w:pPr>
        <w:ind w:left="4956" w:firstLine="147"/>
        <w:jc w:val="both"/>
        <w:rPr>
          <w:sz w:val="28"/>
          <w:szCs w:val="28"/>
        </w:rPr>
      </w:pPr>
    </w:p>
    <w:p w14:paraId="70C9B184" w14:textId="77777777" w:rsidR="00776346" w:rsidRDefault="00776346" w:rsidP="00776346">
      <w:pPr>
        <w:ind w:left="4956" w:firstLine="147"/>
        <w:jc w:val="both"/>
        <w:rPr>
          <w:sz w:val="28"/>
          <w:szCs w:val="28"/>
        </w:rPr>
      </w:pPr>
    </w:p>
    <w:p w14:paraId="04AC129D" w14:textId="77777777" w:rsidR="00776346" w:rsidRDefault="00776346" w:rsidP="00776346">
      <w:pPr>
        <w:ind w:left="4956" w:firstLine="147"/>
        <w:jc w:val="both"/>
        <w:rPr>
          <w:sz w:val="28"/>
          <w:szCs w:val="28"/>
        </w:rPr>
      </w:pPr>
    </w:p>
    <w:p w14:paraId="5852B5AD" w14:textId="77777777" w:rsidR="00776346" w:rsidRDefault="00776346" w:rsidP="00776346">
      <w:pPr>
        <w:ind w:left="4956" w:firstLine="147"/>
        <w:jc w:val="both"/>
        <w:rPr>
          <w:sz w:val="28"/>
          <w:szCs w:val="28"/>
        </w:rPr>
      </w:pPr>
    </w:p>
    <w:p w14:paraId="5AB36670" w14:textId="77777777" w:rsidR="00710162" w:rsidRDefault="00710162" w:rsidP="00776346">
      <w:pPr>
        <w:ind w:left="4956" w:firstLine="147"/>
        <w:jc w:val="both"/>
        <w:rPr>
          <w:sz w:val="28"/>
          <w:szCs w:val="28"/>
        </w:rPr>
      </w:pPr>
    </w:p>
    <w:p w14:paraId="2F6DC715" w14:textId="77777777" w:rsidR="00710162" w:rsidRDefault="00710162" w:rsidP="00776346">
      <w:pPr>
        <w:ind w:left="4956" w:firstLine="147"/>
        <w:jc w:val="both"/>
        <w:rPr>
          <w:sz w:val="28"/>
          <w:szCs w:val="28"/>
        </w:rPr>
      </w:pPr>
    </w:p>
    <w:p w14:paraId="217B35CA" w14:textId="77777777" w:rsidR="00710162" w:rsidRDefault="00710162" w:rsidP="00776346">
      <w:pPr>
        <w:ind w:left="4956" w:firstLine="147"/>
        <w:jc w:val="both"/>
        <w:rPr>
          <w:sz w:val="28"/>
          <w:szCs w:val="28"/>
        </w:rPr>
      </w:pPr>
    </w:p>
    <w:p w14:paraId="0ECB52F6" w14:textId="77777777" w:rsidR="00710162" w:rsidRDefault="00710162" w:rsidP="00776346">
      <w:pPr>
        <w:ind w:left="4956" w:firstLine="147"/>
        <w:jc w:val="both"/>
        <w:rPr>
          <w:sz w:val="28"/>
          <w:szCs w:val="28"/>
        </w:rPr>
      </w:pPr>
    </w:p>
    <w:p w14:paraId="293A7345" w14:textId="77777777" w:rsidR="00710162" w:rsidRDefault="00710162" w:rsidP="00776346">
      <w:pPr>
        <w:ind w:left="4956" w:firstLine="147"/>
        <w:jc w:val="both"/>
        <w:rPr>
          <w:sz w:val="28"/>
          <w:szCs w:val="28"/>
        </w:rPr>
      </w:pPr>
    </w:p>
    <w:p w14:paraId="4264F7FB" w14:textId="77777777" w:rsidR="00710162" w:rsidRDefault="00710162" w:rsidP="00776346">
      <w:pPr>
        <w:ind w:left="4956" w:firstLine="147"/>
        <w:jc w:val="both"/>
        <w:rPr>
          <w:sz w:val="28"/>
          <w:szCs w:val="28"/>
        </w:rPr>
      </w:pPr>
    </w:p>
    <w:p w14:paraId="368A30D3" w14:textId="77777777" w:rsidR="00710162" w:rsidRDefault="00710162" w:rsidP="00776346">
      <w:pPr>
        <w:ind w:left="4956" w:firstLine="147"/>
        <w:jc w:val="both"/>
        <w:rPr>
          <w:sz w:val="28"/>
          <w:szCs w:val="28"/>
        </w:rPr>
      </w:pPr>
    </w:p>
    <w:p w14:paraId="781080DD" w14:textId="77777777" w:rsidR="00776346" w:rsidRDefault="00776346" w:rsidP="00776346">
      <w:pPr>
        <w:ind w:left="4956" w:firstLine="147"/>
        <w:jc w:val="both"/>
        <w:rPr>
          <w:sz w:val="28"/>
          <w:szCs w:val="28"/>
        </w:rPr>
      </w:pPr>
    </w:p>
    <w:p w14:paraId="13DF261D" w14:textId="7A4E529C" w:rsidR="00776346" w:rsidRDefault="00776346" w:rsidP="00776346">
      <w:pPr>
        <w:ind w:left="4956" w:firstLine="147"/>
        <w:jc w:val="both"/>
        <w:rPr>
          <w:sz w:val="28"/>
          <w:szCs w:val="28"/>
        </w:rPr>
      </w:pPr>
      <w:r>
        <w:rPr>
          <w:sz w:val="28"/>
          <w:szCs w:val="28"/>
        </w:rPr>
        <w:lastRenderedPageBreak/>
        <w:t>Приложение № 4</w:t>
      </w:r>
    </w:p>
    <w:p w14:paraId="72C5D31D" w14:textId="77777777" w:rsidR="00776346" w:rsidRDefault="00776346" w:rsidP="00776346">
      <w:pPr>
        <w:ind w:left="4956" w:firstLine="147"/>
        <w:jc w:val="both"/>
        <w:rPr>
          <w:sz w:val="28"/>
          <w:szCs w:val="28"/>
        </w:rPr>
      </w:pPr>
      <w:r>
        <w:rPr>
          <w:sz w:val="28"/>
          <w:szCs w:val="28"/>
        </w:rPr>
        <w:t xml:space="preserve">к постановлению </w:t>
      </w:r>
    </w:p>
    <w:p w14:paraId="2A4102A9" w14:textId="77777777" w:rsidR="00776346" w:rsidRDefault="00776346" w:rsidP="00776346">
      <w:pPr>
        <w:ind w:left="4956" w:firstLine="147"/>
        <w:jc w:val="both"/>
        <w:rPr>
          <w:sz w:val="28"/>
          <w:szCs w:val="28"/>
        </w:rPr>
      </w:pPr>
      <w:r>
        <w:rPr>
          <w:sz w:val="28"/>
          <w:szCs w:val="28"/>
        </w:rPr>
        <w:t>администрации города Курчатова</w:t>
      </w:r>
    </w:p>
    <w:p w14:paraId="1B0FE271" w14:textId="45FEE7F2" w:rsidR="00776346" w:rsidRDefault="00776346" w:rsidP="00776346">
      <w:pPr>
        <w:ind w:left="4956" w:firstLine="147"/>
        <w:jc w:val="both"/>
        <w:rPr>
          <w:sz w:val="28"/>
          <w:szCs w:val="28"/>
        </w:rPr>
      </w:pPr>
      <w:r>
        <w:rPr>
          <w:sz w:val="28"/>
          <w:szCs w:val="28"/>
        </w:rPr>
        <w:t xml:space="preserve">от </w:t>
      </w:r>
      <w:r w:rsidR="00710162">
        <w:rPr>
          <w:sz w:val="28"/>
          <w:szCs w:val="28"/>
        </w:rPr>
        <w:t>30.</w:t>
      </w:r>
      <w:r>
        <w:rPr>
          <w:sz w:val="28"/>
          <w:szCs w:val="28"/>
        </w:rPr>
        <w:t>12.2021 №</w:t>
      </w:r>
      <w:r w:rsidR="00710162">
        <w:rPr>
          <w:sz w:val="28"/>
          <w:szCs w:val="28"/>
        </w:rPr>
        <w:t xml:space="preserve"> 1657</w:t>
      </w:r>
    </w:p>
    <w:p w14:paraId="24949224" w14:textId="77777777" w:rsidR="00921CD8" w:rsidRPr="00776346" w:rsidRDefault="00921CD8" w:rsidP="00921CD8">
      <w:pPr>
        <w:jc w:val="center"/>
        <w:rPr>
          <w:b/>
          <w:sz w:val="28"/>
          <w:szCs w:val="28"/>
          <w:lang w:eastAsia="ru-RU"/>
        </w:rPr>
      </w:pPr>
      <w:r w:rsidRPr="00776346">
        <w:rPr>
          <w:b/>
          <w:sz w:val="28"/>
          <w:szCs w:val="28"/>
          <w:lang w:eastAsia="ru-RU"/>
        </w:rPr>
        <w:t xml:space="preserve">ПАСПОРТ </w:t>
      </w:r>
    </w:p>
    <w:p w14:paraId="28CB9538" w14:textId="2CD58B37" w:rsidR="00921CD8" w:rsidRDefault="00921CD8" w:rsidP="00921CD8">
      <w:pPr>
        <w:jc w:val="both"/>
        <w:rPr>
          <w:b/>
          <w:sz w:val="28"/>
          <w:szCs w:val="28"/>
        </w:rPr>
      </w:pPr>
      <w:r>
        <w:rPr>
          <w:b/>
          <w:sz w:val="28"/>
          <w:szCs w:val="28"/>
        </w:rPr>
        <w:t>п</w:t>
      </w:r>
      <w:r w:rsidRPr="00921CD8">
        <w:rPr>
          <w:b/>
          <w:sz w:val="28"/>
          <w:szCs w:val="28"/>
        </w:rPr>
        <w:t xml:space="preserve">одпрограммы </w:t>
      </w:r>
      <w:r w:rsidR="008C79D8">
        <w:rPr>
          <w:b/>
          <w:sz w:val="28"/>
          <w:szCs w:val="28"/>
        </w:rPr>
        <w:t>3</w:t>
      </w:r>
      <w:r w:rsidRPr="00921CD8">
        <w:rPr>
          <w:b/>
          <w:sz w:val="28"/>
          <w:szCs w:val="28"/>
        </w:rPr>
        <w:t xml:space="preserve"> «Развитие дополнительного образования и системы воспитания детей» муниципальной программы «Развитие образования города Курчатова Курской области»</w:t>
      </w:r>
    </w:p>
    <w:p w14:paraId="029455F6" w14:textId="77777777" w:rsidR="00921CD8" w:rsidRPr="00921CD8" w:rsidRDefault="00921CD8" w:rsidP="00921CD8">
      <w:pPr>
        <w:jc w:val="both"/>
        <w:rPr>
          <w:b/>
          <w:sz w:val="28"/>
          <w:szCs w:val="28"/>
        </w:rPr>
      </w:pPr>
    </w:p>
    <w:tbl>
      <w:tblPr>
        <w:tblW w:w="9322" w:type="dxa"/>
        <w:tblInd w:w="108" w:type="dxa"/>
        <w:tblLook w:val="0000" w:firstRow="0" w:lastRow="0" w:firstColumn="0" w:lastColumn="0" w:noHBand="0" w:noVBand="0"/>
      </w:tblPr>
      <w:tblGrid>
        <w:gridCol w:w="2094"/>
        <w:gridCol w:w="431"/>
        <w:gridCol w:w="6797"/>
      </w:tblGrid>
      <w:tr w:rsidR="00921CD8" w:rsidRPr="00921CD8" w14:paraId="334B4185" w14:textId="77777777" w:rsidTr="000C70F1">
        <w:tc>
          <w:tcPr>
            <w:tcW w:w="2094" w:type="dxa"/>
          </w:tcPr>
          <w:p w14:paraId="23D94458" w14:textId="7B831FCE" w:rsidR="008C79D8" w:rsidRDefault="00921CD8" w:rsidP="00921CD8">
            <w:pPr>
              <w:jc w:val="both"/>
              <w:rPr>
                <w:sz w:val="28"/>
                <w:szCs w:val="28"/>
              </w:rPr>
            </w:pPr>
            <w:r w:rsidRPr="00921CD8">
              <w:rPr>
                <w:sz w:val="28"/>
                <w:szCs w:val="28"/>
              </w:rPr>
              <w:t xml:space="preserve">Ответственный исполнитель </w:t>
            </w:r>
          </w:p>
          <w:p w14:paraId="7B00A499" w14:textId="583065DF" w:rsidR="00ED2EFE" w:rsidRDefault="00ED2EFE" w:rsidP="00921CD8">
            <w:pPr>
              <w:jc w:val="both"/>
              <w:rPr>
                <w:sz w:val="28"/>
                <w:szCs w:val="28"/>
              </w:rPr>
            </w:pPr>
            <w:r>
              <w:rPr>
                <w:sz w:val="28"/>
                <w:szCs w:val="28"/>
              </w:rPr>
              <w:t>п</w:t>
            </w:r>
            <w:r w:rsidR="00921CD8" w:rsidRPr="00921CD8">
              <w:rPr>
                <w:sz w:val="28"/>
                <w:szCs w:val="28"/>
              </w:rPr>
              <w:t>одпрограммы</w:t>
            </w:r>
          </w:p>
          <w:p w14:paraId="2528463C" w14:textId="62B76E73" w:rsidR="00921CD8" w:rsidRPr="00921CD8" w:rsidRDefault="00ED2EFE" w:rsidP="00921CD8">
            <w:pPr>
              <w:jc w:val="both"/>
              <w:rPr>
                <w:sz w:val="28"/>
                <w:szCs w:val="28"/>
              </w:rPr>
            </w:pPr>
            <w:r>
              <w:rPr>
                <w:sz w:val="28"/>
                <w:szCs w:val="28"/>
              </w:rPr>
              <w:t>(соисполнитель подпрограммы)</w:t>
            </w:r>
          </w:p>
        </w:tc>
        <w:tc>
          <w:tcPr>
            <w:tcW w:w="431" w:type="dxa"/>
          </w:tcPr>
          <w:p w14:paraId="151B2AD1" w14:textId="77777777" w:rsidR="00921CD8" w:rsidRPr="00921CD8" w:rsidRDefault="00921CD8" w:rsidP="00921CD8">
            <w:pPr>
              <w:jc w:val="both"/>
              <w:rPr>
                <w:sz w:val="28"/>
                <w:szCs w:val="28"/>
              </w:rPr>
            </w:pPr>
            <w:r w:rsidRPr="00921CD8">
              <w:rPr>
                <w:sz w:val="28"/>
                <w:szCs w:val="28"/>
              </w:rPr>
              <w:t>-</w:t>
            </w:r>
          </w:p>
          <w:p w14:paraId="4E463E2F" w14:textId="77777777" w:rsidR="00921CD8" w:rsidRPr="00921CD8" w:rsidRDefault="00921CD8" w:rsidP="00921CD8">
            <w:pPr>
              <w:jc w:val="both"/>
              <w:rPr>
                <w:sz w:val="28"/>
                <w:szCs w:val="28"/>
              </w:rPr>
            </w:pPr>
          </w:p>
          <w:p w14:paraId="77CC7BFE" w14:textId="77777777" w:rsidR="00921CD8" w:rsidRPr="00921CD8" w:rsidRDefault="00921CD8" w:rsidP="00921CD8">
            <w:pPr>
              <w:jc w:val="both"/>
              <w:rPr>
                <w:sz w:val="28"/>
                <w:szCs w:val="28"/>
              </w:rPr>
            </w:pPr>
          </w:p>
        </w:tc>
        <w:tc>
          <w:tcPr>
            <w:tcW w:w="6797" w:type="dxa"/>
          </w:tcPr>
          <w:p w14:paraId="7ABDC731" w14:textId="77777777" w:rsidR="00921CD8" w:rsidRPr="00921CD8" w:rsidRDefault="00921CD8" w:rsidP="00921CD8">
            <w:pPr>
              <w:jc w:val="both"/>
              <w:rPr>
                <w:sz w:val="28"/>
                <w:szCs w:val="28"/>
              </w:rPr>
            </w:pPr>
            <w:r w:rsidRPr="00921CD8">
              <w:rPr>
                <w:sz w:val="28"/>
                <w:szCs w:val="28"/>
              </w:rPr>
              <w:t>Комитет образования города Курчатова</w:t>
            </w:r>
          </w:p>
          <w:p w14:paraId="5D8F8FD2" w14:textId="77777777" w:rsidR="00921CD8" w:rsidRPr="00921CD8" w:rsidRDefault="00921CD8" w:rsidP="00921CD8">
            <w:pPr>
              <w:jc w:val="both"/>
              <w:rPr>
                <w:sz w:val="28"/>
                <w:szCs w:val="28"/>
              </w:rPr>
            </w:pPr>
          </w:p>
          <w:p w14:paraId="678D5037" w14:textId="77777777" w:rsidR="00921CD8" w:rsidRPr="00921CD8" w:rsidRDefault="00921CD8" w:rsidP="00921CD8">
            <w:pPr>
              <w:jc w:val="both"/>
              <w:rPr>
                <w:sz w:val="28"/>
                <w:szCs w:val="28"/>
              </w:rPr>
            </w:pPr>
          </w:p>
        </w:tc>
      </w:tr>
      <w:tr w:rsidR="00921CD8" w:rsidRPr="00921CD8" w14:paraId="6EEDAF53" w14:textId="77777777" w:rsidTr="000C70F1">
        <w:tc>
          <w:tcPr>
            <w:tcW w:w="2094" w:type="dxa"/>
          </w:tcPr>
          <w:p w14:paraId="691D689A" w14:textId="77777777" w:rsidR="00921CD8" w:rsidRPr="00921CD8" w:rsidRDefault="00921CD8" w:rsidP="00921CD8">
            <w:pPr>
              <w:jc w:val="both"/>
              <w:rPr>
                <w:sz w:val="28"/>
                <w:szCs w:val="28"/>
              </w:rPr>
            </w:pPr>
            <w:r w:rsidRPr="00921CD8">
              <w:rPr>
                <w:sz w:val="28"/>
                <w:szCs w:val="28"/>
              </w:rPr>
              <w:t>Участники</w:t>
            </w:r>
          </w:p>
          <w:p w14:paraId="42E9A2EF" w14:textId="3F5449C1" w:rsidR="00921CD8" w:rsidRDefault="00921CD8" w:rsidP="00921CD8">
            <w:pPr>
              <w:jc w:val="both"/>
              <w:rPr>
                <w:sz w:val="28"/>
                <w:szCs w:val="28"/>
              </w:rPr>
            </w:pPr>
            <w:r>
              <w:rPr>
                <w:sz w:val="28"/>
                <w:szCs w:val="28"/>
              </w:rPr>
              <w:t>п</w:t>
            </w:r>
            <w:r w:rsidRPr="00921CD8">
              <w:rPr>
                <w:sz w:val="28"/>
                <w:szCs w:val="28"/>
              </w:rPr>
              <w:t>одпрограммы</w:t>
            </w:r>
          </w:p>
          <w:p w14:paraId="523FC275" w14:textId="77777777" w:rsidR="00921CD8" w:rsidRDefault="00921CD8" w:rsidP="00921CD8">
            <w:pPr>
              <w:jc w:val="both"/>
              <w:rPr>
                <w:sz w:val="28"/>
                <w:szCs w:val="28"/>
              </w:rPr>
            </w:pPr>
          </w:p>
          <w:p w14:paraId="7313F24B" w14:textId="77777777" w:rsidR="00921CD8" w:rsidRDefault="00921CD8" w:rsidP="00921CD8">
            <w:pPr>
              <w:jc w:val="both"/>
              <w:rPr>
                <w:sz w:val="28"/>
                <w:szCs w:val="28"/>
              </w:rPr>
            </w:pPr>
          </w:p>
          <w:p w14:paraId="5F4327BF" w14:textId="77777777" w:rsidR="00921CD8" w:rsidRDefault="00921CD8" w:rsidP="00921CD8">
            <w:pPr>
              <w:jc w:val="both"/>
              <w:rPr>
                <w:sz w:val="28"/>
                <w:szCs w:val="28"/>
              </w:rPr>
            </w:pPr>
          </w:p>
          <w:p w14:paraId="78B67643" w14:textId="77777777" w:rsidR="00921CD8" w:rsidRDefault="00921CD8" w:rsidP="00921CD8">
            <w:pPr>
              <w:jc w:val="both"/>
              <w:rPr>
                <w:sz w:val="28"/>
                <w:szCs w:val="28"/>
              </w:rPr>
            </w:pPr>
            <w:r w:rsidRPr="00776346">
              <w:rPr>
                <w:sz w:val="28"/>
                <w:szCs w:val="28"/>
              </w:rPr>
              <w:t>Программно-целевые инструменты подпрограммы</w:t>
            </w:r>
          </w:p>
          <w:p w14:paraId="0AE3D178" w14:textId="77777777" w:rsidR="00921CD8" w:rsidRDefault="00921CD8" w:rsidP="00921CD8">
            <w:pPr>
              <w:jc w:val="both"/>
              <w:rPr>
                <w:sz w:val="28"/>
                <w:szCs w:val="28"/>
              </w:rPr>
            </w:pPr>
          </w:p>
          <w:p w14:paraId="60E79613" w14:textId="77777777" w:rsidR="00921CD8" w:rsidRDefault="00921CD8" w:rsidP="00921CD8">
            <w:pPr>
              <w:jc w:val="both"/>
              <w:rPr>
                <w:sz w:val="28"/>
                <w:szCs w:val="28"/>
              </w:rPr>
            </w:pPr>
            <w:r>
              <w:rPr>
                <w:sz w:val="28"/>
                <w:szCs w:val="28"/>
              </w:rPr>
              <w:t>Региональные проекты подпрограммы</w:t>
            </w:r>
          </w:p>
          <w:p w14:paraId="2E58B802" w14:textId="77777777" w:rsidR="00921CD8" w:rsidRDefault="00921CD8" w:rsidP="00921CD8">
            <w:pPr>
              <w:jc w:val="both"/>
              <w:rPr>
                <w:sz w:val="28"/>
                <w:szCs w:val="28"/>
              </w:rPr>
            </w:pPr>
          </w:p>
          <w:p w14:paraId="2842BB42" w14:textId="181C72C2" w:rsidR="00921CD8" w:rsidRPr="00921CD8" w:rsidRDefault="00921CD8" w:rsidP="00921CD8">
            <w:pPr>
              <w:jc w:val="both"/>
              <w:rPr>
                <w:sz w:val="28"/>
                <w:szCs w:val="28"/>
              </w:rPr>
            </w:pPr>
            <w:r w:rsidRPr="00921CD8">
              <w:rPr>
                <w:sz w:val="28"/>
                <w:szCs w:val="28"/>
              </w:rPr>
              <w:t xml:space="preserve"> </w:t>
            </w:r>
          </w:p>
        </w:tc>
        <w:tc>
          <w:tcPr>
            <w:tcW w:w="431" w:type="dxa"/>
          </w:tcPr>
          <w:p w14:paraId="23168841" w14:textId="77777777" w:rsidR="00921CD8" w:rsidRPr="00921CD8" w:rsidRDefault="00921CD8" w:rsidP="00921CD8">
            <w:pPr>
              <w:jc w:val="both"/>
              <w:rPr>
                <w:sz w:val="28"/>
                <w:szCs w:val="28"/>
              </w:rPr>
            </w:pPr>
            <w:r w:rsidRPr="00921CD8">
              <w:rPr>
                <w:sz w:val="28"/>
                <w:szCs w:val="28"/>
              </w:rPr>
              <w:t>-</w:t>
            </w:r>
          </w:p>
        </w:tc>
        <w:tc>
          <w:tcPr>
            <w:tcW w:w="6797" w:type="dxa"/>
          </w:tcPr>
          <w:p w14:paraId="7760C4F6" w14:textId="77777777" w:rsidR="00921CD8" w:rsidRDefault="00921CD8" w:rsidP="00921CD8">
            <w:pPr>
              <w:jc w:val="both"/>
              <w:rPr>
                <w:sz w:val="28"/>
                <w:szCs w:val="28"/>
              </w:rPr>
            </w:pPr>
            <w:r w:rsidRPr="00921CD8">
              <w:rPr>
                <w:sz w:val="28"/>
                <w:szCs w:val="28"/>
              </w:rPr>
              <w:t>Муниципальные  общеобразовательные организации города Курчатова, организации дополнительного образования города Курчатова</w:t>
            </w:r>
            <w:r>
              <w:rPr>
                <w:sz w:val="28"/>
                <w:szCs w:val="28"/>
              </w:rPr>
              <w:t xml:space="preserve"> </w:t>
            </w:r>
            <w:r w:rsidRPr="00921CD8">
              <w:rPr>
                <w:sz w:val="28"/>
                <w:szCs w:val="28"/>
              </w:rPr>
              <w:t>(М</w:t>
            </w:r>
            <w:r>
              <w:rPr>
                <w:sz w:val="28"/>
                <w:szCs w:val="28"/>
              </w:rPr>
              <w:t>АУ</w:t>
            </w:r>
            <w:r w:rsidRPr="00921CD8">
              <w:rPr>
                <w:sz w:val="28"/>
                <w:szCs w:val="28"/>
              </w:rPr>
              <w:t xml:space="preserve"> ДО «ДДТ»), муниципальное казенное учреждение «Центр развития образования»</w:t>
            </w:r>
          </w:p>
          <w:p w14:paraId="56710342" w14:textId="1F9E47BC" w:rsidR="00921CD8" w:rsidRDefault="00921CD8" w:rsidP="00921CD8">
            <w:pPr>
              <w:jc w:val="both"/>
              <w:rPr>
                <w:sz w:val="28"/>
                <w:szCs w:val="28"/>
              </w:rPr>
            </w:pPr>
            <w:r>
              <w:rPr>
                <w:sz w:val="28"/>
                <w:szCs w:val="28"/>
              </w:rPr>
              <w:t>отсутствуют</w:t>
            </w:r>
          </w:p>
          <w:p w14:paraId="4896D869" w14:textId="77777777" w:rsidR="00921CD8" w:rsidRDefault="00921CD8" w:rsidP="00921CD8">
            <w:pPr>
              <w:jc w:val="both"/>
              <w:rPr>
                <w:sz w:val="28"/>
                <w:szCs w:val="28"/>
              </w:rPr>
            </w:pPr>
          </w:p>
          <w:p w14:paraId="5DF92163" w14:textId="77777777" w:rsidR="00921CD8" w:rsidRDefault="00921CD8" w:rsidP="00921CD8">
            <w:pPr>
              <w:jc w:val="both"/>
              <w:rPr>
                <w:sz w:val="28"/>
                <w:szCs w:val="28"/>
              </w:rPr>
            </w:pPr>
          </w:p>
          <w:p w14:paraId="3982CCB9" w14:textId="77777777" w:rsidR="00921CD8" w:rsidRDefault="00921CD8" w:rsidP="00921CD8">
            <w:pPr>
              <w:jc w:val="both"/>
              <w:rPr>
                <w:sz w:val="28"/>
                <w:szCs w:val="28"/>
              </w:rPr>
            </w:pPr>
          </w:p>
          <w:p w14:paraId="69F4B56A" w14:textId="77777777" w:rsidR="00921CD8" w:rsidRDefault="00921CD8" w:rsidP="00921CD8">
            <w:pPr>
              <w:jc w:val="both"/>
              <w:rPr>
                <w:sz w:val="28"/>
                <w:szCs w:val="28"/>
              </w:rPr>
            </w:pPr>
          </w:p>
          <w:p w14:paraId="3275DEB6" w14:textId="630F2E92" w:rsidR="00921CD8" w:rsidRPr="00921CD8" w:rsidRDefault="00921CD8" w:rsidP="00921CD8">
            <w:pPr>
              <w:jc w:val="both"/>
              <w:rPr>
                <w:sz w:val="28"/>
                <w:szCs w:val="28"/>
              </w:rPr>
            </w:pPr>
            <w:r>
              <w:rPr>
                <w:sz w:val="28"/>
                <w:szCs w:val="28"/>
              </w:rPr>
              <w:t>«Успех каждого ребенка»</w:t>
            </w:r>
          </w:p>
        </w:tc>
      </w:tr>
      <w:tr w:rsidR="00921CD8" w:rsidRPr="00921CD8" w14:paraId="05BF3714" w14:textId="77777777" w:rsidTr="000C70F1">
        <w:trPr>
          <w:trHeight w:val="2384"/>
        </w:trPr>
        <w:tc>
          <w:tcPr>
            <w:tcW w:w="2094" w:type="dxa"/>
          </w:tcPr>
          <w:p w14:paraId="2F6C00BC" w14:textId="77777777" w:rsidR="00921CD8" w:rsidRPr="00921CD8" w:rsidRDefault="00921CD8" w:rsidP="00921CD8">
            <w:pPr>
              <w:jc w:val="both"/>
              <w:rPr>
                <w:sz w:val="28"/>
                <w:szCs w:val="28"/>
              </w:rPr>
            </w:pPr>
            <w:r w:rsidRPr="00921CD8">
              <w:rPr>
                <w:sz w:val="28"/>
                <w:szCs w:val="28"/>
              </w:rPr>
              <w:t xml:space="preserve">Цели подпрограммы </w:t>
            </w:r>
          </w:p>
          <w:p w14:paraId="5D64F041" w14:textId="77777777" w:rsidR="00921CD8" w:rsidRPr="00921CD8" w:rsidRDefault="00921CD8" w:rsidP="00921CD8">
            <w:pPr>
              <w:jc w:val="both"/>
              <w:rPr>
                <w:sz w:val="28"/>
                <w:szCs w:val="28"/>
              </w:rPr>
            </w:pPr>
          </w:p>
        </w:tc>
        <w:tc>
          <w:tcPr>
            <w:tcW w:w="431" w:type="dxa"/>
          </w:tcPr>
          <w:p w14:paraId="0461E427" w14:textId="77777777" w:rsidR="00921CD8" w:rsidRPr="00921CD8" w:rsidRDefault="00921CD8" w:rsidP="00921CD8">
            <w:pPr>
              <w:jc w:val="both"/>
              <w:rPr>
                <w:sz w:val="28"/>
                <w:szCs w:val="28"/>
              </w:rPr>
            </w:pPr>
            <w:r w:rsidRPr="00921CD8">
              <w:rPr>
                <w:sz w:val="28"/>
                <w:szCs w:val="28"/>
              </w:rPr>
              <w:t>-</w:t>
            </w:r>
          </w:p>
        </w:tc>
        <w:tc>
          <w:tcPr>
            <w:tcW w:w="6797" w:type="dxa"/>
          </w:tcPr>
          <w:p w14:paraId="3A7A6D48" w14:textId="77777777" w:rsidR="00921CD8" w:rsidRPr="00921CD8" w:rsidRDefault="00921CD8" w:rsidP="00921CD8">
            <w:pPr>
              <w:jc w:val="both"/>
              <w:rPr>
                <w:sz w:val="28"/>
                <w:szCs w:val="28"/>
              </w:rPr>
            </w:pPr>
            <w:r w:rsidRPr="00921CD8">
              <w:rPr>
                <w:sz w:val="28"/>
                <w:szCs w:val="28"/>
              </w:rPr>
              <w:t>Создание условий для модернизации и устойчивого развития сферы дополнительного образования детей (далее - ДОД)  и системы воспитания города Курчатова Курской области, обеспечивающих увеличение  масштаба,  качества и разнообразия ресурсов в целях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r w:rsidR="00921CD8" w:rsidRPr="00921CD8" w14:paraId="1DC5074B" w14:textId="77777777" w:rsidTr="000C70F1">
        <w:trPr>
          <w:trHeight w:val="997"/>
        </w:trPr>
        <w:tc>
          <w:tcPr>
            <w:tcW w:w="2094" w:type="dxa"/>
          </w:tcPr>
          <w:p w14:paraId="13B0BE87" w14:textId="77777777" w:rsidR="00921CD8" w:rsidRPr="00921CD8" w:rsidRDefault="00921CD8" w:rsidP="00921CD8">
            <w:pPr>
              <w:jc w:val="both"/>
              <w:rPr>
                <w:sz w:val="28"/>
                <w:szCs w:val="28"/>
              </w:rPr>
            </w:pPr>
            <w:r w:rsidRPr="00921CD8">
              <w:rPr>
                <w:sz w:val="28"/>
                <w:szCs w:val="28"/>
              </w:rPr>
              <w:t xml:space="preserve">Задачи подпрограммы  </w:t>
            </w:r>
          </w:p>
          <w:p w14:paraId="7E8A06B9" w14:textId="77777777" w:rsidR="00921CD8" w:rsidRPr="00921CD8" w:rsidRDefault="00921CD8" w:rsidP="00921CD8">
            <w:pPr>
              <w:jc w:val="both"/>
              <w:rPr>
                <w:sz w:val="28"/>
                <w:szCs w:val="28"/>
              </w:rPr>
            </w:pPr>
          </w:p>
        </w:tc>
        <w:tc>
          <w:tcPr>
            <w:tcW w:w="431" w:type="dxa"/>
          </w:tcPr>
          <w:p w14:paraId="1030E491" w14:textId="77777777" w:rsidR="00921CD8" w:rsidRPr="00921CD8" w:rsidRDefault="00921CD8" w:rsidP="00921CD8">
            <w:pPr>
              <w:jc w:val="both"/>
              <w:rPr>
                <w:sz w:val="28"/>
                <w:szCs w:val="28"/>
              </w:rPr>
            </w:pPr>
            <w:r w:rsidRPr="00921CD8">
              <w:rPr>
                <w:sz w:val="28"/>
                <w:szCs w:val="28"/>
              </w:rPr>
              <w:t>–</w:t>
            </w:r>
          </w:p>
          <w:p w14:paraId="3EBD3DCE" w14:textId="77777777" w:rsidR="00921CD8" w:rsidRPr="00921CD8" w:rsidRDefault="00921CD8" w:rsidP="00921CD8">
            <w:pPr>
              <w:jc w:val="both"/>
              <w:rPr>
                <w:sz w:val="28"/>
                <w:szCs w:val="28"/>
              </w:rPr>
            </w:pPr>
          </w:p>
          <w:p w14:paraId="7CF8EB56" w14:textId="77777777" w:rsidR="00921CD8" w:rsidRPr="00921CD8" w:rsidRDefault="00921CD8" w:rsidP="00921CD8">
            <w:pPr>
              <w:jc w:val="both"/>
              <w:rPr>
                <w:sz w:val="28"/>
                <w:szCs w:val="28"/>
              </w:rPr>
            </w:pPr>
          </w:p>
          <w:p w14:paraId="74694AD5" w14:textId="77777777" w:rsidR="00921CD8" w:rsidRPr="00921CD8" w:rsidRDefault="00921CD8" w:rsidP="00921CD8">
            <w:pPr>
              <w:jc w:val="both"/>
              <w:rPr>
                <w:sz w:val="28"/>
                <w:szCs w:val="28"/>
              </w:rPr>
            </w:pPr>
          </w:p>
          <w:p w14:paraId="0668D2AE" w14:textId="77777777" w:rsidR="00921CD8" w:rsidRPr="00921CD8" w:rsidRDefault="00921CD8" w:rsidP="00921CD8">
            <w:pPr>
              <w:jc w:val="both"/>
              <w:rPr>
                <w:sz w:val="28"/>
                <w:szCs w:val="28"/>
              </w:rPr>
            </w:pPr>
          </w:p>
          <w:p w14:paraId="7E671614" w14:textId="77777777" w:rsidR="00921CD8" w:rsidRPr="00921CD8" w:rsidRDefault="00921CD8" w:rsidP="00921CD8">
            <w:pPr>
              <w:jc w:val="both"/>
              <w:rPr>
                <w:sz w:val="28"/>
                <w:szCs w:val="28"/>
              </w:rPr>
            </w:pPr>
            <w:r w:rsidRPr="00921CD8">
              <w:rPr>
                <w:sz w:val="28"/>
                <w:szCs w:val="28"/>
              </w:rPr>
              <w:t>–</w:t>
            </w:r>
          </w:p>
          <w:p w14:paraId="53C6F84C" w14:textId="77777777" w:rsidR="00921CD8" w:rsidRPr="00921CD8" w:rsidRDefault="00921CD8" w:rsidP="00921CD8">
            <w:pPr>
              <w:jc w:val="both"/>
              <w:rPr>
                <w:sz w:val="28"/>
                <w:szCs w:val="28"/>
              </w:rPr>
            </w:pPr>
          </w:p>
          <w:p w14:paraId="13305F58" w14:textId="77777777" w:rsidR="00921CD8" w:rsidRPr="00921CD8" w:rsidRDefault="00921CD8" w:rsidP="00921CD8">
            <w:pPr>
              <w:jc w:val="both"/>
              <w:rPr>
                <w:sz w:val="28"/>
                <w:szCs w:val="28"/>
              </w:rPr>
            </w:pPr>
          </w:p>
          <w:p w14:paraId="41C65D61" w14:textId="77777777" w:rsidR="00921CD8" w:rsidRPr="00921CD8" w:rsidRDefault="00921CD8" w:rsidP="00921CD8">
            <w:pPr>
              <w:jc w:val="both"/>
              <w:rPr>
                <w:sz w:val="28"/>
                <w:szCs w:val="28"/>
              </w:rPr>
            </w:pPr>
            <w:r w:rsidRPr="00921CD8">
              <w:rPr>
                <w:sz w:val="28"/>
                <w:szCs w:val="28"/>
              </w:rPr>
              <w:lastRenderedPageBreak/>
              <w:t>-</w:t>
            </w:r>
          </w:p>
          <w:p w14:paraId="71F924BB" w14:textId="77777777" w:rsidR="00921CD8" w:rsidRPr="00921CD8" w:rsidRDefault="00921CD8" w:rsidP="00921CD8">
            <w:pPr>
              <w:jc w:val="both"/>
              <w:rPr>
                <w:sz w:val="28"/>
                <w:szCs w:val="28"/>
              </w:rPr>
            </w:pPr>
          </w:p>
          <w:p w14:paraId="7E03199C" w14:textId="77777777" w:rsidR="00921CD8" w:rsidRPr="00921CD8" w:rsidRDefault="00921CD8" w:rsidP="00921CD8">
            <w:pPr>
              <w:jc w:val="both"/>
              <w:rPr>
                <w:sz w:val="28"/>
                <w:szCs w:val="28"/>
              </w:rPr>
            </w:pPr>
          </w:p>
          <w:p w14:paraId="57FA634A" w14:textId="77777777" w:rsidR="00921CD8" w:rsidRPr="00921CD8" w:rsidRDefault="00921CD8" w:rsidP="00921CD8">
            <w:pPr>
              <w:jc w:val="both"/>
              <w:rPr>
                <w:sz w:val="28"/>
                <w:szCs w:val="28"/>
              </w:rPr>
            </w:pPr>
            <w:r w:rsidRPr="00921CD8">
              <w:rPr>
                <w:sz w:val="28"/>
                <w:szCs w:val="28"/>
              </w:rPr>
              <w:t>-</w:t>
            </w:r>
          </w:p>
          <w:p w14:paraId="3BC00432" w14:textId="77777777" w:rsidR="00921CD8" w:rsidRPr="00921CD8" w:rsidRDefault="00921CD8" w:rsidP="00921CD8">
            <w:pPr>
              <w:jc w:val="both"/>
              <w:rPr>
                <w:sz w:val="28"/>
                <w:szCs w:val="28"/>
              </w:rPr>
            </w:pPr>
          </w:p>
          <w:p w14:paraId="506DC4BC" w14:textId="77777777" w:rsidR="00921CD8" w:rsidRPr="00921CD8" w:rsidRDefault="00921CD8" w:rsidP="00921CD8">
            <w:pPr>
              <w:jc w:val="both"/>
              <w:rPr>
                <w:sz w:val="28"/>
                <w:szCs w:val="28"/>
              </w:rPr>
            </w:pPr>
          </w:p>
          <w:p w14:paraId="1E214095" w14:textId="77777777" w:rsidR="00921CD8" w:rsidRPr="00921CD8" w:rsidRDefault="00921CD8" w:rsidP="00921CD8">
            <w:pPr>
              <w:jc w:val="both"/>
              <w:rPr>
                <w:sz w:val="28"/>
                <w:szCs w:val="28"/>
              </w:rPr>
            </w:pPr>
          </w:p>
          <w:p w14:paraId="7CB75743" w14:textId="77777777" w:rsidR="00921CD8" w:rsidRPr="00921CD8" w:rsidRDefault="00921CD8" w:rsidP="00921CD8">
            <w:pPr>
              <w:jc w:val="both"/>
              <w:rPr>
                <w:sz w:val="28"/>
                <w:szCs w:val="28"/>
              </w:rPr>
            </w:pPr>
            <w:r w:rsidRPr="00921CD8">
              <w:rPr>
                <w:sz w:val="28"/>
                <w:szCs w:val="28"/>
              </w:rPr>
              <w:t>-</w:t>
            </w:r>
          </w:p>
        </w:tc>
        <w:tc>
          <w:tcPr>
            <w:tcW w:w="6797" w:type="dxa"/>
          </w:tcPr>
          <w:p w14:paraId="209B9BF4" w14:textId="77777777" w:rsidR="00921CD8" w:rsidRPr="00921CD8" w:rsidRDefault="00921CD8" w:rsidP="00921CD8">
            <w:pPr>
              <w:jc w:val="both"/>
              <w:rPr>
                <w:sz w:val="28"/>
                <w:szCs w:val="28"/>
              </w:rPr>
            </w:pPr>
            <w:r w:rsidRPr="00921CD8">
              <w:rPr>
                <w:sz w:val="28"/>
                <w:szCs w:val="28"/>
              </w:rPr>
              <w:lastRenderedPageBreak/>
              <w:t>обновление материально-технической, финансово-экономической базы системы дополнительного образования детей города Курчатова и обеспечение условий для эффективного использования ресурсов ДОД в интересах детей, семей, общества, государства;</w:t>
            </w:r>
          </w:p>
          <w:p w14:paraId="0CBAA7CD" w14:textId="77777777" w:rsidR="00921CD8" w:rsidRPr="00921CD8" w:rsidRDefault="00921CD8" w:rsidP="00921CD8">
            <w:pPr>
              <w:jc w:val="both"/>
              <w:rPr>
                <w:sz w:val="28"/>
                <w:szCs w:val="28"/>
              </w:rPr>
            </w:pPr>
            <w:r w:rsidRPr="00921CD8">
              <w:rPr>
                <w:sz w:val="28"/>
                <w:szCs w:val="28"/>
              </w:rPr>
              <w:t>совершенствование нормативно-правового,  организационно-управленческого и кадрового обеспечения  развития сферы ДОД;</w:t>
            </w:r>
          </w:p>
          <w:p w14:paraId="6FC413E0" w14:textId="77777777" w:rsidR="00921CD8" w:rsidRPr="00921CD8" w:rsidRDefault="00921CD8" w:rsidP="00921CD8">
            <w:pPr>
              <w:jc w:val="both"/>
              <w:rPr>
                <w:sz w:val="28"/>
                <w:szCs w:val="28"/>
              </w:rPr>
            </w:pPr>
            <w:r w:rsidRPr="00921CD8">
              <w:rPr>
                <w:sz w:val="28"/>
                <w:szCs w:val="28"/>
              </w:rPr>
              <w:lastRenderedPageBreak/>
              <w:t>обеспечение качества деятельности и доступности услуг ДОД через ф</w:t>
            </w:r>
            <w:r w:rsidRPr="00921CD8">
              <w:rPr>
                <w:bCs/>
                <w:sz w:val="28"/>
                <w:szCs w:val="28"/>
              </w:rPr>
              <w:t>ормирование условий модернизации структуры и содержания программ ДОД;</w:t>
            </w:r>
            <w:r w:rsidRPr="00921CD8">
              <w:rPr>
                <w:sz w:val="28"/>
                <w:szCs w:val="28"/>
              </w:rPr>
              <w:t xml:space="preserve"> </w:t>
            </w:r>
          </w:p>
          <w:p w14:paraId="503B5F40" w14:textId="77777777" w:rsidR="00921CD8" w:rsidRPr="00921CD8" w:rsidRDefault="00921CD8" w:rsidP="00921CD8">
            <w:pPr>
              <w:jc w:val="both"/>
              <w:rPr>
                <w:sz w:val="28"/>
                <w:szCs w:val="28"/>
              </w:rPr>
            </w:pPr>
            <w:r w:rsidRPr="00921CD8">
              <w:rPr>
                <w:sz w:val="28"/>
                <w:szCs w:val="28"/>
              </w:rPr>
              <w:t>обеспечение инновационного характера развития ДОД и системы воспитания, сохранение и укрепление позитивного потенциала дополнительного образования детей и системы воспитания в городе Курчатове;</w:t>
            </w:r>
          </w:p>
          <w:p w14:paraId="10C2033A" w14:textId="77777777" w:rsidR="00921CD8" w:rsidRPr="00921CD8" w:rsidRDefault="00921CD8" w:rsidP="00921CD8">
            <w:pPr>
              <w:jc w:val="both"/>
              <w:rPr>
                <w:sz w:val="28"/>
                <w:szCs w:val="28"/>
              </w:rPr>
            </w:pPr>
            <w:r w:rsidRPr="00921CD8">
              <w:rPr>
                <w:sz w:val="28"/>
                <w:szCs w:val="28"/>
              </w:rPr>
              <w:t>- обеспечение участия одаренных детей в олимпиадах;</w:t>
            </w:r>
          </w:p>
          <w:p w14:paraId="7E028DE6" w14:textId="77777777" w:rsidR="00921CD8" w:rsidRPr="00921CD8" w:rsidRDefault="00921CD8" w:rsidP="00921CD8">
            <w:pPr>
              <w:jc w:val="both"/>
              <w:rPr>
                <w:sz w:val="28"/>
                <w:szCs w:val="28"/>
              </w:rPr>
            </w:pPr>
            <w:r w:rsidRPr="00921CD8">
              <w:rPr>
                <w:sz w:val="28"/>
                <w:szCs w:val="28"/>
              </w:rPr>
              <w:t xml:space="preserve"> -проведение мероприятий гражданско-патриотической направленности с обучающимися и воспитанниками образовательных организаций;</w:t>
            </w:r>
          </w:p>
          <w:p w14:paraId="430ABBD9" w14:textId="77777777" w:rsidR="00921CD8" w:rsidRPr="00921CD8" w:rsidRDefault="00921CD8" w:rsidP="00921CD8">
            <w:pPr>
              <w:jc w:val="both"/>
              <w:rPr>
                <w:sz w:val="28"/>
                <w:szCs w:val="28"/>
              </w:rPr>
            </w:pPr>
            <w:r w:rsidRPr="00921CD8">
              <w:rPr>
                <w:sz w:val="28"/>
                <w:szCs w:val="28"/>
              </w:rPr>
              <w:t>создание условий для развития молодых талантов и детей с высокой мотивацией к обучению</w:t>
            </w:r>
            <w:proofErr w:type="gramStart"/>
            <w:r w:rsidRPr="00921CD8">
              <w:rPr>
                <w:sz w:val="28"/>
                <w:szCs w:val="28"/>
              </w:rPr>
              <w:t>4</w:t>
            </w:r>
            <w:proofErr w:type="gramEnd"/>
          </w:p>
          <w:p w14:paraId="0DD54116" w14:textId="77777777" w:rsidR="00921CD8" w:rsidRPr="00921CD8" w:rsidRDefault="00921CD8" w:rsidP="00921CD8">
            <w:pPr>
              <w:jc w:val="both"/>
              <w:rPr>
                <w:sz w:val="28"/>
                <w:szCs w:val="28"/>
              </w:rPr>
            </w:pPr>
            <w:r w:rsidRPr="00921CD8">
              <w:rPr>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3880E23C" w14:textId="77777777" w:rsidR="00921CD8" w:rsidRDefault="00921CD8" w:rsidP="00921CD8">
            <w:pPr>
              <w:jc w:val="both"/>
              <w:rPr>
                <w:sz w:val="28"/>
                <w:szCs w:val="28"/>
              </w:rPr>
            </w:pPr>
          </w:p>
          <w:p w14:paraId="492EA6E2" w14:textId="77777777" w:rsidR="000C70F1" w:rsidRPr="00921CD8" w:rsidRDefault="000C70F1" w:rsidP="00921CD8">
            <w:pPr>
              <w:jc w:val="both"/>
              <w:rPr>
                <w:sz w:val="28"/>
                <w:szCs w:val="28"/>
              </w:rPr>
            </w:pPr>
          </w:p>
        </w:tc>
      </w:tr>
      <w:tr w:rsidR="000C70F1" w:rsidRPr="00921CD8" w14:paraId="49797946" w14:textId="77777777" w:rsidTr="000C70F1">
        <w:tc>
          <w:tcPr>
            <w:tcW w:w="2094" w:type="dxa"/>
          </w:tcPr>
          <w:p w14:paraId="65D52838" w14:textId="77777777" w:rsidR="000C70F1" w:rsidRDefault="000C70F1" w:rsidP="00F9206B">
            <w:pPr>
              <w:tabs>
                <w:tab w:val="left" w:pos="0"/>
              </w:tabs>
              <w:rPr>
                <w:color w:val="000000"/>
                <w:sz w:val="28"/>
                <w:szCs w:val="28"/>
                <w:lang w:eastAsia="en-US"/>
              </w:rPr>
            </w:pPr>
            <w:r>
              <w:rPr>
                <w:color w:val="000000"/>
                <w:sz w:val="28"/>
                <w:szCs w:val="28"/>
                <w:lang w:eastAsia="en-US"/>
              </w:rPr>
              <w:lastRenderedPageBreak/>
              <w:t xml:space="preserve">Целевые индикаторы и показатели подпрограммы </w:t>
            </w:r>
          </w:p>
          <w:p w14:paraId="55EB0FD2" w14:textId="45BC59FD" w:rsidR="000C70F1" w:rsidRPr="00921CD8" w:rsidRDefault="000C70F1" w:rsidP="00921CD8">
            <w:pPr>
              <w:jc w:val="both"/>
              <w:rPr>
                <w:sz w:val="28"/>
                <w:szCs w:val="28"/>
              </w:rPr>
            </w:pPr>
          </w:p>
        </w:tc>
        <w:tc>
          <w:tcPr>
            <w:tcW w:w="431" w:type="dxa"/>
          </w:tcPr>
          <w:p w14:paraId="35CAC55B" w14:textId="3D74E4AE" w:rsidR="000C70F1" w:rsidRPr="00921CD8" w:rsidRDefault="000C70F1" w:rsidP="00921CD8">
            <w:pPr>
              <w:jc w:val="both"/>
              <w:rPr>
                <w:sz w:val="28"/>
                <w:szCs w:val="28"/>
              </w:rPr>
            </w:pPr>
          </w:p>
        </w:tc>
        <w:tc>
          <w:tcPr>
            <w:tcW w:w="6797" w:type="dxa"/>
          </w:tcPr>
          <w:p w14:paraId="4875B61C" w14:textId="77777777" w:rsidR="000C70F1" w:rsidRDefault="000C70F1" w:rsidP="00F9206B">
            <w:pPr>
              <w:jc w:val="both"/>
              <w:rPr>
                <w:sz w:val="28"/>
                <w:szCs w:val="28"/>
                <w:lang w:eastAsia="en-US"/>
              </w:rPr>
            </w:pPr>
            <w:r>
              <w:rPr>
                <w:sz w:val="28"/>
                <w:szCs w:val="28"/>
                <w:lang w:eastAsia="en-US"/>
              </w:rPr>
              <w:t>-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14:paraId="66D83446" w14:textId="77777777" w:rsidR="000C70F1" w:rsidRDefault="000C70F1" w:rsidP="00F9206B">
            <w:pPr>
              <w:jc w:val="both"/>
              <w:rPr>
                <w:sz w:val="28"/>
                <w:szCs w:val="28"/>
                <w:lang w:eastAsia="en-US"/>
              </w:rPr>
            </w:pPr>
            <w:r>
              <w:rPr>
                <w:sz w:val="28"/>
                <w:szCs w:val="28"/>
                <w:lang w:eastAsia="en-US"/>
              </w:rPr>
              <w:t>-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w:t>
            </w:r>
          </w:p>
          <w:p w14:paraId="0F5A550C" w14:textId="77777777" w:rsidR="000C70F1" w:rsidRDefault="000C70F1" w:rsidP="00F9206B">
            <w:pPr>
              <w:jc w:val="both"/>
              <w:rPr>
                <w:sz w:val="28"/>
                <w:szCs w:val="28"/>
                <w:lang w:eastAsia="en-US"/>
              </w:rPr>
            </w:pPr>
            <w:r>
              <w:rPr>
                <w:sz w:val="28"/>
                <w:szCs w:val="28"/>
                <w:lang w:eastAsia="en-US"/>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Pr>
                <w:sz w:val="28"/>
                <w:szCs w:val="28"/>
                <w:lang w:eastAsia="en-US"/>
              </w:rPr>
              <w:t>численности</w:t>
            </w:r>
            <w:proofErr w:type="gramEnd"/>
            <w:r>
              <w:rPr>
                <w:sz w:val="28"/>
                <w:szCs w:val="28"/>
                <w:lang w:eastAsia="en-US"/>
              </w:rPr>
              <w:t xml:space="preserve"> обучающихся по программам общего образования;</w:t>
            </w:r>
          </w:p>
          <w:p w14:paraId="177D6B41" w14:textId="77777777" w:rsidR="000C70F1" w:rsidRDefault="000C70F1" w:rsidP="00F9206B">
            <w:pPr>
              <w:jc w:val="both"/>
              <w:rPr>
                <w:sz w:val="28"/>
                <w:szCs w:val="28"/>
                <w:lang w:eastAsia="en-US"/>
              </w:rPr>
            </w:pPr>
            <w:r>
              <w:rPr>
                <w:sz w:val="28"/>
                <w:szCs w:val="28"/>
                <w:lang w:eastAsia="en-US"/>
              </w:rPr>
              <w:t>- 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p w14:paraId="41885170" w14:textId="77777777" w:rsidR="000C70F1" w:rsidRPr="007639F0" w:rsidRDefault="000C70F1" w:rsidP="00F9206B">
            <w:pPr>
              <w:jc w:val="both"/>
              <w:rPr>
                <w:sz w:val="28"/>
                <w:szCs w:val="28"/>
                <w:lang w:eastAsia="en-US"/>
              </w:rPr>
            </w:pPr>
            <w:r w:rsidRPr="007639F0">
              <w:rPr>
                <w:sz w:val="28"/>
                <w:szCs w:val="28"/>
                <w:lang w:eastAsia="en-US"/>
              </w:rPr>
              <w:t xml:space="preserve">-доля работников муниципальных организаций дополнительного образования детей, получивших меры социальной поддержки, в общей численности работников муниципальных организаций дополнительного образования детей, имеющих право </w:t>
            </w:r>
            <w:r w:rsidRPr="007639F0">
              <w:rPr>
                <w:sz w:val="28"/>
                <w:szCs w:val="28"/>
                <w:lang w:eastAsia="en-US"/>
              </w:rPr>
              <w:lastRenderedPageBreak/>
              <w:t>на предоставление мер социальной поддержки;</w:t>
            </w:r>
          </w:p>
          <w:p w14:paraId="25A911B4" w14:textId="77777777" w:rsidR="000C70F1" w:rsidRDefault="000C70F1" w:rsidP="00F9206B">
            <w:pPr>
              <w:jc w:val="both"/>
              <w:rPr>
                <w:rFonts w:eastAsia="Calibri"/>
                <w:sz w:val="28"/>
                <w:szCs w:val="28"/>
                <w:lang w:eastAsia="ru-RU"/>
              </w:rPr>
            </w:pPr>
            <w:r w:rsidRPr="007639F0">
              <w:rPr>
                <w:rFonts w:eastAsia="Calibri"/>
                <w:sz w:val="28"/>
                <w:szCs w:val="28"/>
                <w:lang w:eastAsia="ru-RU"/>
              </w:rPr>
              <w:t>-количество созданных новых мест в образовательных</w:t>
            </w:r>
            <w:r w:rsidRPr="00AF3FAA">
              <w:rPr>
                <w:rFonts w:eastAsia="Calibri"/>
                <w:sz w:val="28"/>
                <w:szCs w:val="28"/>
                <w:lang w:eastAsia="ru-RU"/>
              </w:rPr>
              <w:t xml:space="preserve"> организациях различных типов для реализации дополнительных общеразвивающих программ всех направленностей, нарастающим итогом</w:t>
            </w:r>
            <w:r>
              <w:rPr>
                <w:rFonts w:eastAsia="Calibri"/>
                <w:sz w:val="28"/>
                <w:szCs w:val="28"/>
                <w:lang w:eastAsia="ru-RU"/>
              </w:rPr>
              <w:t>;</w:t>
            </w:r>
          </w:p>
          <w:p w14:paraId="6218DBF6" w14:textId="77777777" w:rsidR="000C70F1" w:rsidRDefault="000C70F1" w:rsidP="00F9206B">
            <w:pPr>
              <w:jc w:val="both"/>
              <w:rPr>
                <w:rFonts w:eastAsia="Calibri"/>
                <w:sz w:val="28"/>
                <w:szCs w:val="28"/>
                <w:lang w:eastAsia="ru-RU"/>
              </w:rPr>
            </w:pPr>
            <w:r w:rsidRPr="009708BD">
              <w:rPr>
                <w:color w:val="000000"/>
                <w:sz w:val="28"/>
                <w:szCs w:val="28"/>
                <w:lang w:eastAsia="ru-RU"/>
              </w:rPr>
              <w:t xml:space="preserve">- </w:t>
            </w:r>
            <w:r>
              <w:rPr>
                <w:color w:val="000000"/>
                <w:sz w:val="28"/>
                <w:szCs w:val="28"/>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00B20BC0" w14:textId="77777777" w:rsidR="000C70F1" w:rsidRPr="00921CD8" w:rsidRDefault="000C70F1" w:rsidP="00921CD8">
            <w:pPr>
              <w:jc w:val="both"/>
              <w:rPr>
                <w:sz w:val="28"/>
                <w:szCs w:val="28"/>
              </w:rPr>
            </w:pPr>
          </w:p>
        </w:tc>
      </w:tr>
      <w:tr w:rsidR="000C70F1" w:rsidRPr="00921CD8" w14:paraId="441E16BE" w14:textId="77777777" w:rsidTr="000C70F1">
        <w:tc>
          <w:tcPr>
            <w:tcW w:w="2094" w:type="dxa"/>
          </w:tcPr>
          <w:p w14:paraId="542E58EF" w14:textId="1E620602" w:rsidR="000C70F1" w:rsidRPr="00921CD8" w:rsidRDefault="000C70F1" w:rsidP="00921CD8">
            <w:pPr>
              <w:jc w:val="both"/>
              <w:rPr>
                <w:sz w:val="28"/>
                <w:szCs w:val="28"/>
              </w:rPr>
            </w:pPr>
            <w:r w:rsidRPr="00921CD8">
              <w:rPr>
                <w:sz w:val="28"/>
                <w:szCs w:val="28"/>
              </w:rPr>
              <w:lastRenderedPageBreak/>
              <w:t>Объем</w:t>
            </w:r>
            <w:r>
              <w:rPr>
                <w:sz w:val="28"/>
                <w:szCs w:val="28"/>
              </w:rPr>
              <w:t>ы</w:t>
            </w:r>
            <w:r w:rsidRPr="00921CD8">
              <w:rPr>
                <w:sz w:val="28"/>
                <w:szCs w:val="28"/>
              </w:rPr>
              <w:t xml:space="preserve"> бюджетных ассигнований подпрограммы  </w:t>
            </w:r>
          </w:p>
          <w:p w14:paraId="11169A59" w14:textId="77777777" w:rsidR="000C70F1" w:rsidRPr="00921CD8" w:rsidRDefault="000C70F1" w:rsidP="00921CD8">
            <w:pPr>
              <w:jc w:val="both"/>
              <w:rPr>
                <w:sz w:val="28"/>
                <w:szCs w:val="28"/>
              </w:rPr>
            </w:pPr>
          </w:p>
        </w:tc>
        <w:tc>
          <w:tcPr>
            <w:tcW w:w="431" w:type="dxa"/>
          </w:tcPr>
          <w:p w14:paraId="2B2C13C9" w14:textId="77777777" w:rsidR="000C70F1" w:rsidRPr="00921CD8" w:rsidRDefault="000C70F1" w:rsidP="00921CD8">
            <w:pPr>
              <w:jc w:val="both"/>
              <w:rPr>
                <w:sz w:val="28"/>
                <w:szCs w:val="28"/>
              </w:rPr>
            </w:pPr>
            <w:r w:rsidRPr="00921CD8">
              <w:rPr>
                <w:sz w:val="28"/>
                <w:szCs w:val="28"/>
              </w:rPr>
              <w:t>-</w:t>
            </w:r>
          </w:p>
        </w:tc>
        <w:tc>
          <w:tcPr>
            <w:tcW w:w="6797" w:type="dxa"/>
          </w:tcPr>
          <w:p w14:paraId="54FFDC7C" w14:textId="65242600" w:rsidR="000C70F1" w:rsidRPr="00921CD8" w:rsidRDefault="000C70F1" w:rsidP="00921CD8">
            <w:pPr>
              <w:jc w:val="both"/>
              <w:rPr>
                <w:sz w:val="28"/>
                <w:szCs w:val="28"/>
              </w:rPr>
            </w:pPr>
            <w:r w:rsidRPr="00921CD8">
              <w:rPr>
                <w:sz w:val="28"/>
                <w:szCs w:val="28"/>
              </w:rPr>
              <w:t>Общий объем финансирования подпрограммы составляет 387 </w:t>
            </w:r>
            <w:r w:rsidR="008936D3">
              <w:rPr>
                <w:sz w:val="28"/>
                <w:szCs w:val="28"/>
              </w:rPr>
              <w:t>295</w:t>
            </w:r>
            <w:r w:rsidRPr="00921CD8">
              <w:rPr>
                <w:sz w:val="28"/>
                <w:szCs w:val="28"/>
              </w:rPr>
              <w:t>,</w:t>
            </w:r>
            <w:r w:rsidR="008936D3">
              <w:rPr>
                <w:sz w:val="28"/>
                <w:szCs w:val="28"/>
              </w:rPr>
              <w:t>305</w:t>
            </w:r>
            <w:r w:rsidRPr="00921CD8">
              <w:rPr>
                <w:sz w:val="28"/>
                <w:szCs w:val="28"/>
              </w:rPr>
              <w:t xml:space="preserve"> тыс. рублей, в том числе 2</w:t>
            </w:r>
            <w:r w:rsidR="008936D3">
              <w:rPr>
                <w:sz w:val="28"/>
                <w:szCs w:val="28"/>
              </w:rPr>
              <w:t>213</w:t>
            </w:r>
            <w:r w:rsidRPr="00921CD8">
              <w:rPr>
                <w:sz w:val="28"/>
                <w:szCs w:val="28"/>
              </w:rPr>
              <w:t>,</w:t>
            </w:r>
            <w:r w:rsidR="008936D3">
              <w:rPr>
                <w:sz w:val="28"/>
                <w:szCs w:val="28"/>
              </w:rPr>
              <w:t>31</w:t>
            </w:r>
            <w:r w:rsidR="00675292">
              <w:rPr>
                <w:sz w:val="28"/>
                <w:szCs w:val="28"/>
              </w:rPr>
              <w:t>1</w:t>
            </w:r>
            <w:r w:rsidRPr="00921CD8">
              <w:rPr>
                <w:sz w:val="28"/>
                <w:szCs w:val="28"/>
              </w:rPr>
              <w:t xml:space="preserve"> тыс. руб. средства феде</w:t>
            </w:r>
            <w:r w:rsidR="008936D3">
              <w:rPr>
                <w:sz w:val="28"/>
                <w:szCs w:val="28"/>
              </w:rPr>
              <w:t>рального бюджета, 166</w:t>
            </w:r>
            <w:r w:rsidRPr="00921CD8">
              <w:rPr>
                <w:sz w:val="28"/>
                <w:szCs w:val="28"/>
              </w:rPr>
              <w:t>,</w:t>
            </w:r>
            <w:r w:rsidR="008936D3">
              <w:rPr>
                <w:sz w:val="28"/>
                <w:szCs w:val="28"/>
              </w:rPr>
              <w:t>169</w:t>
            </w:r>
            <w:r w:rsidRPr="00921CD8">
              <w:rPr>
                <w:sz w:val="28"/>
                <w:szCs w:val="28"/>
              </w:rPr>
              <w:t xml:space="preserve"> тыс. руб. средства областного бюджета, 384</w:t>
            </w:r>
            <w:r w:rsidR="00675292">
              <w:rPr>
                <w:sz w:val="28"/>
                <w:szCs w:val="28"/>
              </w:rPr>
              <w:t>915</w:t>
            </w:r>
            <w:r w:rsidRPr="00921CD8">
              <w:rPr>
                <w:sz w:val="28"/>
                <w:szCs w:val="28"/>
              </w:rPr>
              <w:t>,</w:t>
            </w:r>
            <w:r w:rsidR="00675292">
              <w:rPr>
                <w:sz w:val="28"/>
                <w:szCs w:val="28"/>
              </w:rPr>
              <w:t>825</w:t>
            </w:r>
            <w:r w:rsidRPr="00921CD8">
              <w:rPr>
                <w:sz w:val="28"/>
                <w:szCs w:val="28"/>
              </w:rPr>
              <w:t xml:space="preserve"> тыс. руб. средства городского бюджета из них:</w:t>
            </w:r>
          </w:p>
          <w:p w14:paraId="76BA7269" w14:textId="77777777" w:rsidR="000C70F1" w:rsidRPr="00921CD8" w:rsidRDefault="000C70F1" w:rsidP="00921CD8">
            <w:pPr>
              <w:jc w:val="both"/>
              <w:rPr>
                <w:sz w:val="28"/>
                <w:szCs w:val="28"/>
              </w:rPr>
            </w:pPr>
            <w:r w:rsidRPr="00921CD8">
              <w:rPr>
                <w:sz w:val="28"/>
                <w:szCs w:val="28"/>
              </w:rPr>
              <w:t>2016 год –37 841,745 тыс. рублей, в том  числе 5 тыс. руб. средства областного бюджета, 37  836,745 тыс. руб. средства городского бюджета;</w:t>
            </w:r>
          </w:p>
          <w:p w14:paraId="69C41F87" w14:textId="77777777" w:rsidR="000C70F1" w:rsidRPr="00921CD8" w:rsidRDefault="000C70F1" w:rsidP="00921CD8">
            <w:pPr>
              <w:jc w:val="both"/>
              <w:rPr>
                <w:sz w:val="28"/>
                <w:szCs w:val="28"/>
              </w:rPr>
            </w:pPr>
            <w:r w:rsidRPr="00921CD8">
              <w:rPr>
                <w:sz w:val="28"/>
                <w:szCs w:val="28"/>
              </w:rPr>
              <w:t>2017 год – 29 421,445 тыс. рублей (средства городского бюджета);</w:t>
            </w:r>
          </w:p>
          <w:p w14:paraId="23FA61C6" w14:textId="77777777" w:rsidR="000C70F1" w:rsidRPr="00921CD8" w:rsidRDefault="000C70F1" w:rsidP="00921CD8">
            <w:pPr>
              <w:jc w:val="both"/>
              <w:rPr>
                <w:sz w:val="28"/>
                <w:szCs w:val="28"/>
              </w:rPr>
            </w:pPr>
            <w:r w:rsidRPr="00921CD8">
              <w:rPr>
                <w:sz w:val="28"/>
                <w:szCs w:val="28"/>
              </w:rPr>
              <w:t xml:space="preserve"> 2018 год – 32 761,620 тыс. рублей, в том числе 116 тыс. руб. средства областного бюджета, 32645,620 тыс. руб. средства городского бюджета;</w:t>
            </w:r>
          </w:p>
          <w:p w14:paraId="5785B9B4" w14:textId="77777777" w:rsidR="000C70F1" w:rsidRPr="00921CD8" w:rsidRDefault="000C70F1" w:rsidP="00921CD8">
            <w:pPr>
              <w:jc w:val="both"/>
              <w:rPr>
                <w:sz w:val="28"/>
                <w:szCs w:val="28"/>
              </w:rPr>
            </w:pPr>
            <w:r w:rsidRPr="00921CD8">
              <w:rPr>
                <w:sz w:val="28"/>
                <w:szCs w:val="28"/>
              </w:rPr>
              <w:t>2019 год –35 397,903 тыс. рублей (средства городского бюджета);</w:t>
            </w:r>
          </w:p>
          <w:p w14:paraId="403200E3" w14:textId="77777777" w:rsidR="000C70F1" w:rsidRPr="00921CD8" w:rsidRDefault="000C70F1" w:rsidP="00921CD8">
            <w:pPr>
              <w:jc w:val="both"/>
              <w:rPr>
                <w:sz w:val="28"/>
                <w:szCs w:val="28"/>
              </w:rPr>
            </w:pPr>
            <w:r w:rsidRPr="00921CD8">
              <w:rPr>
                <w:sz w:val="28"/>
                <w:szCs w:val="28"/>
              </w:rPr>
              <w:t>2020 год – 43 203,506 тыс. рублей, в том числе 982,810 тыс. руб.- средства федерального бюджета, 20,057 тыс. руб</w:t>
            </w:r>
            <w:proofErr w:type="gramStart"/>
            <w:r w:rsidRPr="00921CD8">
              <w:rPr>
                <w:sz w:val="28"/>
                <w:szCs w:val="28"/>
              </w:rPr>
              <w:t>.-</w:t>
            </w:r>
            <w:proofErr w:type="gramEnd"/>
            <w:r w:rsidRPr="00921CD8">
              <w:rPr>
                <w:sz w:val="28"/>
                <w:szCs w:val="28"/>
              </w:rPr>
              <w:t>средства областного бюджета, 42200,639 тыс. руб. средства городского бюджета;</w:t>
            </w:r>
          </w:p>
          <w:p w14:paraId="5958DDC7" w14:textId="7058DBBA" w:rsidR="000C70F1" w:rsidRPr="00921CD8" w:rsidRDefault="000C70F1" w:rsidP="00921CD8">
            <w:pPr>
              <w:jc w:val="both"/>
              <w:rPr>
                <w:sz w:val="28"/>
                <w:szCs w:val="28"/>
              </w:rPr>
            </w:pPr>
            <w:r w:rsidRPr="00921CD8">
              <w:rPr>
                <w:sz w:val="28"/>
                <w:szCs w:val="28"/>
              </w:rPr>
              <w:t>2021 год – 46 2</w:t>
            </w:r>
            <w:r>
              <w:rPr>
                <w:sz w:val="28"/>
                <w:szCs w:val="28"/>
              </w:rPr>
              <w:t>86</w:t>
            </w:r>
            <w:r w:rsidRPr="00921CD8">
              <w:rPr>
                <w:sz w:val="28"/>
                <w:szCs w:val="28"/>
              </w:rPr>
              <w:t>,</w:t>
            </w:r>
            <w:r w:rsidR="00F200B5">
              <w:rPr>
                <w:sz w:val="28"/>
                <w:szCs w:val="28"/>
              </w:rPr>
              <w:t>7</w:t>
            </w:r>
            <w:r w:rsidR="008936D3">
              <w:rPr>
                <w:sz w:val="28"/>
                <w:szCs w:val="28"/>
              </w:rPr>
              <w:t>84</w:t>
            </w:r>
            <w:r w:rsidRPr="00921CD8">
              <w:rPr>
                <w:sz w:val="28"/>
                <w:szCs w:val="28"/>
              </w:rPr>
              <w:t xml:space="preserve"> тыс. рублей, в том числе 1</w:t>
            </w:r>
            <w:r>
              <w:rPr>
                <w:sz w:val="28"/>
                <w:szCs w:val="28"/>
              </w:rPr>
              <w:t>230</w:t>
            </w:r>
            <w:r w:rsidRPr="00921CD8">
              <w:rPr>
                <w:sz w:val="28"/>
                <w:szCs w:val="28"/>
              </w:rPr>
              <w:t>,</w:t>
            </w:r>
            <w:r>
              <w:rPr>
                <w:sz w:val="28"/>
                <w:szCs w:val="28"/>
              </w:rPr>
              <w:t>501</w:t>
            </w:r>
            <w:r w:rsidRPr="00921CD8">
              <w:rPr>
                <w:sz w:val="28"/>
                <w:szCs w:val="28"/>
              </w:rPr>
              <w:t xml:space="preserve"> тыс. руб.- средства федерального бюджета, 2</w:t>
            </w:r>
            <w:r>
              <w:rPr>
                <w:sz w:val="28"/>
                <w:szCs w:val="28"/>
              </w:rPr>
              <w:t>5</w:t>
            </w:r>
            <w:r w:rsidRPr="00921CD8">
              <w:rPr>
                <w:sz w:val="28"/>
                <w:szCs w:val="28"/>
              </w:rPr>
              <w:t>,</w:t>
            </w:r>
            <w:r>
              <w:rPr>
                <w:sz w:val="28"/>
                <w:szCs w:val="28"/>
              </w:rPr>
              <w:t>112</w:t>
            </w:r>
            <w:r w:rsidRPr="00921CD8">
              <w:rPr>
                <w:sz w:val="28"/>
                <w:szCs w:val="28"/>
              </w:rPr>
              <w:t xml:space="preserve"> тыс. руб</w:t>
            </w:r>
            <w:proofErr w:type="gramStart"/>
            <w:r w:rsidRPr="00921CD8">
              <w:rPr>
                <w:sz w:val="28"/>
                <w:szCs w:val="28"/>
              </w:rPr>
              <w:t>.-</w:t>
            </w:r>
            <w:proofErr w:type="gramEnd"/>
            <w:r w:rsidRPr="00921CD8">
              <w:rPr>
                <w:sz w:val="28"/>
                <w:szCs w:val="28"/>
              </w:rPr>
              <w:t>средства областного бюджета, 4</w:t>
            </w:r>
            <w:r>
              <w:rPr>
                <w:sz w:val="28"/>
                <w:szCs w:val="28"/>
              </w:rPr>
              <w:t>5031</w:t>
            </w:r>
            <w:r w:rsidRPr="00921CD8">
              <w:rPr>
                <w:sz w:val="28"/>
                <w:szCs w:val="28"/>
              </w:rPr>
              <w:t>,</w:t>
            </w:r>
            <w:r>
              <w:rPr>
                <w:sz w:val="28"/>
                <w:szCs w:val="28"/>
              </w:rPr>
              <w:t>17</w:t>
            </w:r>
            <w:r w:rsidR="000D7CE2">
              <w:rPr>
                <w:sz w:val="28"/>
                <w:szCs w:val="28"/>
              </w:rPr>
              <w:t>1</w:t>
            </w:r>
            <w:r w:rsidRPr="00921CD8">
              <w:rPr>
                <w:sz w:val="28"/>
                <w:szCs w:val="28"/>
              </w:rPr>
              <w:t xml:space="preserve"> тыс. руб. средства городского бюджета;</w:t>
            </w:r>
          </w:p>
          <w:p w14:paraId="414108EA" w14:textId="77777777" w:rsidR="000C70F1" w:rsidRPr="00921CD8" w:rsidRDefault="000C70F1" w:rsidP="00921CD8">
            <w:pPr>
              <w:jc w:val="both"/>
              <w:rPr>
                <w:sz w:val="28"/>
                <w:szCs w:val="28"/>
              </w:rPr>
            </w:pPr>
            <w:r w:rsidRPr="00921CD8">
              <w:rPr>
                <w:sz w:val="28"/>
                <w:szCs w:val="28"/>
              </w:rPr>
              <w:t>2022 год –41050 ,843 тыс. рублей (средства городского бюджета);</w:t>
            </w:r>
          </w:p>
          <w:p w14:paraId="76FFC8E1" w14:textId="77777777" w:rsidR="000C70F1" w:rsidRPr="00921CD8" w:rsidRDefault="000C70F1" w:rsidP="00921CD8">
            <w:pPr>
              <w:jc w:val="both"/>
              <w:rPr>
                <w:sz w:val="28"/>
                <w:szCs w:val="28"/>
              </w:rPr>
            </w:pPr>
            <w:r w:rsidRPr="00921CD8">
              <w:rPr>
                <w:sz w:val="28"/>
                <w:szCs w:val="28"/>
              </w:rPr>
              <w:t>2023 год –45 217,047 тыс. рублей (средства городского бюджета);</w:t>
            </w:r>
          </w:p>
          <w:p w14:paraId="4DCA51B4" w14:textId="77777777" w:rsidR="000C70F1" w:rsidRPr="00921CD8" w:rsidRDefault="000C70F1" w:rsidP="00921CD8">
            <w:pPr>
              <w:jc w:val="both"/>
              <w:rPr>
                <w:sz w:val="28"/>
                <w:szCs w:val="28"/>
              </w:rPr>
            </w:pPr>
            <w:r w:rsidRPr="00921CD8">
              <w:rPr>
                <w:sz w:val="28"/>
                <w:szCs w:val="28"/>
              </w:rPr>
              <w:t>2024 год –38 057,206 тыс. рублей (средства городского бюджета);</w:t>
            </w:r>
          </w:p>
          <w:p w14:paraId="65AD4ADE" w14:textId="77777777" w:rsidR="000C70F1" w:rsidRPr="00921CD8" w:rsidRDefault="000C70F1" w:rsidP="00921CD8">
            <w:pPr>
              <w:jc w:val="both"/>
              <w:rPr>
                <w:sz w:val="28"/>
                <w:szCs w:val="28"/>
              </w:rPr>
            </w:pPr>
            <w:r w:rsidRPr="00921CD8">
              <w:rPr>
                <w:sz w:val="28"/>
                <w:szCs w:val="28"/>
              </w:rPr>
              <w:t>2025 год –38 057,206 тыс. рублей (средства городского бюджета)</w:t>
            </w:r>
          </w:p>
        </w:tc>
      </w:tr>
      <w:tr w:rsidR="000C70F1" w:rsidRPr="00921CD8" w14:paraId="13C9F3A6" w14:textId="77777777" w:rsidTr="000C70F1">
        <w:tc>
          <w:tcPr>
            <w:tcW w:w="2094" w:type="dxa"/>
          </w:tcPr>
          <w:p w14:paraId="515B46AC" w14:textId="77777777" w:rsidR="000C70F1" w:rsidRPr="00921CD8" w:rsidRDefault="000C70F1" w:rsidP="00921CD8">
            <w:pPr>
              <w:jc w:val="both"/>
              <w:rPr>
                <w:sz w:val="28"/>
                <w:szCs w:val="28"/>
              </w:rPr>
            </w:pPr>
            <w:r w:rsidRPr="00921CD8">
              <w:rPr>
                <w:sz w:val="28"/>
                <w:szCs w:val="28"/>
              </w:rPr>
              <w:t xml:space="preserve">Ожидаемые результаты реализации подпрограммы  </w:t>
            </w:r>
          </w:p>
          <w:p w14:paraId="35B3118C" w14:textId="77777777" w:rsidR="000C70F1" w:rsidRPr="00921CD8" w:rsidRDefault="000C70F1" w:rsidP="00921CD8">
            <w:pPr>
              <w:jc w:val="both"/>
              <w:rPr>
                <w:sz w:val="28"/>
                <w:szCs w:val="28"/>
              </w:rPr>
            </w:pPr>
          </w:p>
        </w:tc>
        <w:tc>
          <w:tcPr>
            <w:tcW w:w="431" w:type="dxa"/>
          </w:tcPr>
          <w:p w14:paraId="31B4F244" w14:textId="77777777" w:rsidR="000C70F1" w:rsidRPr="00921CD8" w:rsidRDefault="000C70F1" w:rsidP="00921CD8">
            <w:pPr>
              <w:jc w:val="both"/>
              <w:rPr>
                <w:sz w:val="28"/>
                <w:szCs w:val="28"/>
              </w:rPr>
            </w:pPr>
          </w:p>
        </w:tc>
        <w:tc>
          <w:tcPr>
            <w:tcW w:w="6797" w:type="dxa"/>
          </w:tcPr>
          <w:p w14:paraId="05BEDC58" w14:textId="77777777" w:rsidR="000C70F1" w:rsidRPr="00921CD8" w:rsidRDefault="000C70F1" w:rsidP="00921CD8">
            <w:pPr>
              <w:jc w:val="both"/>
              <w:rPr>
                <w:sz w:val="28"/>
                <w:szCs w:val="28"/>
              </w:rPr>
            </w:pPr>
            <w:r w:rsidRPr="00921CD8">
              <w:rPr>
                <w:sz w:val="28"/>
                <w:szCs w:val="28"/>
              </w:rPr>
              <w:t>- увеличение охвата детей в возрасте 5-18 лет программами дополнительного образования;</w:t>
            </w:r>
          </w:p>
          <w:p w14:paraId="0617D3F2" w14:textId="77777777" w:rsidR="000C70F1" w:rsidRPr="00921CD8" w:rsidRDefault="000C70F1" w:rsidP="00921CD8">
            <w:pPr>
              <w:jc w:val="both"/>
              <w:rPr>
                <w:sz w:val="28"/>
                <w:szCs w:val="28"/>
              </w:rPr>
            </w:pPr>
            <w:r w:rsidRPr="00921CD8">
              <w:rPr>
                <w:sz w:val="28"/>
                <w:szCs w:val="28"/>
              </w:rPr>
              <w:t>- увеличение и стабилизация среднемесячной заработной платы педагогов муниципальных организаций дополнительного образования детей;</w:t>
            </w:r>
          </w:p>
          <w:p w14:paraId="5B2A9253" w14:textId="77777777" w:rsidR="000C70F1" w:rsidRPr="00921CD8" w:rsidRDefault="000C70F1" w:rsidP="00921CD8">
            <w:pPr>
              <w:jc w:val="both"/>
              <w:rPr>
                <w:sz w:val="28"/>
                <w:szCs w:val="28"/>
              </w:rPr>
            </w:pPr>
            <w:r w:rsidRPr="00921CD8">
              <w:rPr>
                <w:sz w:val="28"/>
                <w:szCs w:val="28"/>
              </w:rPr>
              <w:lastRenderedPageBreak/>
              <w:t xml:space="preserve">- увеличение численности обучающихся по программам общего образования, участвующих в олимпиадах и конкурсах различного уровня, в общей </w:t>
            </w:r>
            <w:proofErr w:type="gramStart"/>
            <w:r w:rsidRPr="00921CD8">
              <w:rPr>
                <w:sz w:val="28"/>
                <w:szCs w:val="28"/>
              </w:rPr>
              <w:t>численности</w:t>
            </w:r>
            <w:proofErr w:type="gramEnd"/>
            <w:r w:rsidRPr="00921CD8">
              <w:rPr>
                <w:sz w:val="28"/>
                <w:szCs w:val="28"/>
              </w:rPr>
              <w:t xml:space="preserve"> обучающихся по программам общего образования;</w:t>
            </w:r>
          </w:p>
          <w:p w14:paraId="0B3C68D3" w14:textId="77777777" w:rsidR="000C70F1" w:rsidRPr="00921CD8" w:rsidRDefault="000C70F1" w:rsidP="00921CD8">
            <w:pPr>
              <w:jc w:val="both"/>
              <w:rPr>
                <w:sz w:val="28"/>
                <w:szCs w:val="28"/>
              </w:rPr>
            </w:pPr>
            <w:r w:rsidRPr="00921CD8">
              <w:rPr>
                <w:sz w:val="28"/>
                <w:szCs w:val="28"/>
              </w:rPr>
              <w:t>- увеличение численности  детей в возрасте 5-18 лет, включенных в социально значимую общественную проектную деятельность;</w:t>
            </w:r>
          </w:p>
          <w:p w14:paraId="132E02E9" w14:textId="77777777" w:rsidR="000C70F1" w:rsidRPr="00921CD8" w:rsidRDefault="000C70F1" w:rsidP="00921CD8">
            <w:pPr>
              <w:jc w:val="both"/>
              <w:rPr>
                <w:bCs/>
                <w:sz w:val="28"/>
                <w:szCs w:val="28"/>
              </w:rPr>
            </w:pPr>
            <w:r w:rsidRPr="00921CD8">
              <w:rPr>
                <w:bCs/>
                <w:sz w:val="28"/>
                <w:szCs w:val="28"/>
              </w:rPr>
              <w:t>- улучшение жилищных условий работникам образовательных учреждений,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w:t>
            </w:r>
          </w:p>
          <w:p w14:paraId="673267EE" w14:textId="77777777" w:rsidR="000C70F1" w:rsidRPr="00921CD8" w:rsidRDefault="000C70F1" w:rsidP="00921CD8">
            <w:pPr>
              <w:jc w:val="both"/>
              <w:rPr>
                <w:sz w:val="28"/>
                <w:szCs w:val="28"/>
              </w:rPr>
            </w:pPr>
            <w:r w:rsidRPr="00921CD8">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bl>
    <w:p w14:paraId="4DEB3639" w14:textId="77777777" w:rsidR="007D57C6" w:rsidRDefault="007D57C6" w:rsidP="00FF25C3">
      <w:pPr>
        <w:jc w:val="both"/>
        <w:rPr>
          <w:sz w:val="28"/>
          <w:szCs w:val="28"/>
        </w:rPr>
      </w:pPr>
    </w:p>
    <w:p w14:paraId="538C17AD" w14:textId="77777777" w:rsidR="007D57C6" w:rsidRDefault="007D57C6" w:rsidP="00FF25C3">
      <w:pPr>
        <w:jc w:val="both"/>
        <w:rPr>
          <w:sz w:val="28"/>
          <w:szCs w:val="28"/>
        </w:rPr>
      </w:pPr>
    </w:p>
    <w:p w14:paraId="40752210" w14:textId="77777777" w:rsidR="007D57C6" w:rsidRDefault="007D57C6" w:rsidP="00FF25C3">
      <w:pPr>
        <w:jc w:val="both"/>
        <w:rPr>
          <w:sz w:val="28"/>
          <w:szCs w:val="28"/>
        </w:rPr>
      </w:pPr>
    </w:p>
    <w:p w14:paraId="68A88DF6" w14:textId="77777777" w:rsidR="007D57C6" w:rsidRDefault="007D57C6" w:rsidP="00FF25C3">
      <w:pPr>
        <w:jc w:val="both"/>
        <w:rPr>
          <w:sz w:val="28"/>
          <w:szCs w:val="28"/>
        </w:rPr>
      </w:pPr>
    </w:p>
    <w:p w14:paraId="255B0184" w14:textId="77777777" w:rsidR="007D57C6" w:rsidRDefault="007D57C6" w:rsidP="00FF25C3">
      <w:pPr>
        <w:jc w:val="both"/>
        <w:rPr>
          <w:sz w:val="28"/>
          <w:szCs w:val="28"/>
        </w:rPr>
      </w:pPr>
    </w:p>
    <w:p w14:paraId="2F55F50E" w14:textId="77777777" w:rsidR="007D57C6" w:rsidRDefault="007D57C6" w:rsidP="00FF25C3">
      <w:pPr>
        <w:jc w:val="both"/>
        <w:rPr>
          <w:sz w:val="28"/>
          <w:szCs w:val="28"/>
        </w:rPr>
      </w:pPr>
    </w:p>
    <w:p w14:paraId="0FA6D43C" w14:textId="77777777" w:rsidR="007D57C6" w:rsidRDefault="007D57C6" w:rsidP="00FF25C3">
      <w:pPr>
        <w:jc w:val="both"/>
        <w:rPr>
          <w:sz w:val="28"/>
          <w:szCs w:val="28"/>
        </w:rPr>
      </w:pPr>
    </w:p>
    <w:p w14:paraId="0E28B37A" w14:textId="77777777" w:rsidR="007D57C6" w:rsidRDefault="007D57C6" w:rsidP="00FF25C3">
      <w:pPr>
        <w:jc w:val="both"/>
        <w:rPr>
          <w:sz w:val="28"/>
          <w:szCs w:val="28"/>
        </w:rPr>
      </w:pPr>
    </w:p>
    <w:p w14:paraId="4A7A1334" w14:textId="77777777" w:rsidR="007D57C6" w:rsidRDefault="007D57C6" w:rsidP="00FF25C3">
      <w:pPr>
        <w:jc w:val="both"/>
        <w:rPr>
          <w:sz w:val="28"/>
          <w:szCs w:val="28"/>
        </w:rPr>
      </w:pPr>
    </w:p>
    <w:p w14:paraId="07A693F4" w14:textId="6AE166BB" w:rsidR="00AC5F0F" w:rsidRPr="00C75246" w:rsidRDefault="00AC5F0F" w:rsidP="00AC5F0F">
      <w:pPr>
        <w:jc w:val="center"/>
        <w:rPr>
          <w:sz w:val="28"/>
          <w:szCs w:val="28"/>
        </w:rPr>
      </w:pPr>
    </w:p>
    <w:p w14:paraId="1C86B336" w14:textId="77777777" w:rsidR="00AC5F0F" w:rsidRDefault="00AC5F0F" w:rsidP="00FF25C3">
      <w:pPr>
        <w:jc w:val="both"/>
        <w:rPr>
          <w:sz w:val="28"/>
          <w:szCs w:val="28"/>
        </w:rPr>
      </w:pPr>
    </w:p>
    <w:p w14:paraId="7695E19A" w14:textId="77777777" w:rsidR="00AC5F0F" w:rsidRPr="0039776F" w:rsidRDefault="00AC5F0F" w:rsidP="00FF25C3">
      <w:pPr>
        <w:jc w:val="both"/>
        <w:rPr>
          <w:sz w:val="28"/>
          <w:szCs w:val="28"/>
        </w:rPr>
        <w:sectPr w:rsidR="00AC5F0F" w:rsidRPr="0039776F" w:rsidSect="0084165E">
          <w:pgSz w:w="11906" w:h="16838"/>
          <w:pgMar w:top="567" w:right="850" w:bottom="1134" w:left="1701" w:header="708" w:footer="708" w:gutter="0"/>
          <w:cols w:space="708"/>
          <w:docGrid w:linePitch="360"/>
        </w:sectPr>
      </w:pPr>
    </w:p>
    <w:tbl>
      <w:tblPr>
        <w:tblW w:w="15026" w:type="dxa"/>
        <w:tblInd w:w="182" w:type="dxa"/>
        <w:tblLook w:val="0000" w:firstRow="0" w:lastRow="0" w:firstColumn="0" w:lastColumn="0" w:noHBand="0" w:noVBand="0"/>
      </w:tblPr>
      <w:tblGrid>
        <w:gridCol w:w="683"/>
        <w:gridCol w:w="12"/>
        <w:gridCol w:w="21"/>
        <w:gridCol w:w="963"/>
        <w:gridCol w:w="177"/>
        <w:gridCol w:w="1837"/>
        <w:gridCol w:w="1201"/>
        <w:gridCol w:w="50"/>
        <w:gridCol w:w="18"/>
        <w:gridCol w:w="12"/>
        <w:gridCol w:w="1174"/>
        <w:gridCol w:w="18"/>
        <w:gridCol w:w="12"/>
        <w:gridCol w:w="22"/>
        <w:gridCol w:w="778"/>
        <w:gridCol w:w="19"/>
        <w:gridCol w:w="16"/>
        <w:gridCol w:w="595"/>
        <w:gridCol w:w="199"/>
        <w:gridCol w:w="17"/>
        <w:gridCol w:w="20"/>
        <w:gridCol w:w="14"/>
        <w:gridCol w:w="777"/>
        <w:gridCol w:w="15"/>
        <w:gridCol w:w="24"/>
        <w:gridCol w:w="347"/>
        <w:gridCol w:w="488"/>
        <w:gridCol w:w="784"/>
        <w:gridCol w:w="10"/>
        <w:gridCol w:w="29"/>
        <w:gridCol w:w="826"/>
        <w:gridCol w:w="818"/>
        <w:gridCol w:w="7"/>
        <w:gridCol w:w="28"/>
        <w:gridCol w:w="367"/>
        <w:gridCol w:w="355"/>
        <w:gridCol w:w="31"/>
        <w:gridCol w:w="81"/>
        <w:gridCol w:w="648"/>
        <w:gridCol w:w="25"/>
        <w:gridCol w:w="588"/>
        <w:gridCol w:w="165"/>
        <w:gridCol w:w="755"/>
      </w:tblGrid>
      <w:tr w:rsidR="00FB5159" w:rsidRPr="00FB5159" w14:paraId="05B77003" w14:textId="77777777" w:rsidTr="00231D84">
        <w:trPr>
          <w:trHeight w:val="720"/>
        </w:trPr>
        <w:tc>
          <w:tcPr>
            <w:tcW w:w="1680" w:type="dxa"/>
            <w:gridSpan w:val="4"/>
          </w:tcPr>
          <w:p w14:paraId="42F97F29" w14:textId="77777777" w:rsidR="00FB5159" w:rsidRPr="00FB5159" w:rsidRDefault="00FB5159" w:rsidP="00FB5159">
            <w:pPr>
              <w:jc w:val="right"/>
              <w:rPr>
                <w:rFonts w:eastAsia="Arial Unicode MS"/>
                <w:b/>
                <w:kern w:val="1"/>
                <w:sz w:val="20"/>
                <w:szCs w:val="20"/>
              </w:rPr>
            </w:pPr>
          </w:p>
        </w:tc>
        <w:tc>
          <w:tcPr>
            <w:tcW w:w="5901" w:type="dxa"/>
            <w:gridSpan w:val="14"/>
          </w:tcPr>
          <w:p w14:paraId="78900EC6" w14:textId="77777777" w:rsidR="00FB5159" w:rsidRPr="00FB5159" w:rsidRDefault="00FB5159" w:rsidP="00FB5159">
            <w:pPr>
              <w:jc w:val="right"/>
              <w:rPr>
                <w:rFonts w:eastAsia="Arial Unicode MS"/>
                <w:b/>
                <w:kern w:val="1"/>
                <w:sz w:val="20"/>
                <w:szCs w:val="20"/>
              </w:rPr>
            </w:pPr>
          </w:p>
        </w:tc>
        <w:tc>
          <w:tcPr>
            <w:tcW w:w="250" w:type="dxa"/>
            <w:gridSpan w:val="4"/>
          </w:tcPr>
          <w:p w14:paraId="4993BBB0" w14:textId="77777777" w:rsidR="00FB5159" w:rsidRPr="00FB5159" w:rsidRDefault="00FB5159" w:rsidP="00FB5159">
            <w:pPr>
              <w:jc w:val="right"/>
              <w:rPr>
                <w:rFonts w:eastAsia="Arial Unicode MS"/>
                <w:b/>
                <w:kern w:val="1"/>
                <w:sz w:val="20"/>
                <w:szCs w:val="20"/>
              </w:rPr>
            </w:pPr>
          </w:p>
        </w:tc>
        <w:tc>
          <w:tcPr>
            <w:tcW w:w="1167" w:type="dxa"/>
            <w:gridSpan w:val="4"/>
          </w:tcPr>
          <w:p w14:paraId="43942F38" w14:textId="77777777" w:rsidR="00FB5159" w:rsidRPr="00FB5159" w:rsidRDefault="00FB5159" w:rsidP="00FB5159">
            <w:pPr>
              <w:jc w:val="right"/>
              <w:rPr>
                <w:rFonts w:eastAsia="Arial Unicode MS"/>
                <w:b/>
                <w:kern w:val="1"/>
                <w:sz w:val="20"/>
                <w:szCs w:val="20"/>
              </w:rPr>
            </w:pPr>
          </w:p>
        </w:tc>
        <w:tc>
          <w:tcPr>
            <w:tcW w:w="3373" w:type="dxa"/>
            <w:gridSpan w:val="9"/>
          </w:tcPr>
          <w:p w14:paraId="325099D5" w14:textId="77777777" w:rsidR="00FB5159" w:rsidRPr="00326390" w:rsidRDefault="00FB5159" w:rsidP="00FB5159">
            <w:pPr>
              <w:jc w:val="right"/>
              <w:rPr>
                <w:rFonts w:eastAsia="Arial Unicode MS"/>
                <w:b/>
                <w:kern w:val="1"/>
                <w:sz w:val="20"/>
                <w:szCs w:val="20"/>
              </w:rPr>
            </w:pPr>
            <w:r w:rsidRPr="00326390">
              <w:rPr>
                <w:rFonts w:eastAsia="Arial Unicode MS"/>
                <w:b/>
                <w:kern w:val="1"/>
                <w:sz w:val="20"/>
                <w:szCs w:val="20"/>
              </w:rPr>
              <w:t xml:space="preserve">                                                Приложение № </w:t>
            </w:r>
            <w:r>
              <w:rPr>
                <w:rFonts w:eastAsia="Arial Unicode MS"/>
                <w:b/>
                <w:kern w:val="1"/>
                <w:sz w:val="20"/>
                <w:szCs w:val="20"/>
              </w:rPr>
              <w:t>5</w:t>
            </w:r>
          </w:p>
          <w:p w14:paraId="592A5DD0" w14:textId="77777777" w:rsidR="00FB5159" w:rsidRPr="00326390" w:rsidRDefault="00FB5159" w:rsidP="00FB5159">
            <w:pPr>
              <w:jc w:val="right"/>
              <w:rPr>
                <w:rFonts w:eastAsia="Arial Unicode MS"/>
                <w:b/>
                <w:kern w:val="1"/>
                <w:sz w:val="20"/>
                <w:szCs w:val="20"/>
              </w:rPr>
            </w:pPr>
            <w:r w:rsidRPr="00326390">
              <w:rPr>
                <w:rFonts w:eastAsia="Arial Unicode MS"/>
                <w:b/>
                <w:kern w:val="1"/>
                <w:sz w:val="20"/>
                <w:szCs w:val="20"/>
              </w:rPr>
              <w:t xml:space="preserve">к постановлению </w:t>
            </w:r>
          </w:p>
          <w:p w14:paraId="495DE1CF" w14:textId="77777777" w:rsidR="00FB5159" w:rsidRPr="00326390" w:rsidRDefault="00FB5159" w:rsidP="00FB5159">
            <w:pPr>
              <w:jc w:val="right"/>
              <w:rPr>
                <w:rFonts w:eastAsia="Arial Unicode MS"/>
                <w:b/>
                <w:kern w:val="1"/>
                <w:sz w:val="20"/>
                <w:szCs w:val="20"/>
              </w:rPr>
            </w:pPr>
            <w:r w:rsidRPr="00326390">
              <w:rPr>
                <w:rFonts w:eastAsia="Arial Unicode MS"/>
                <w:b/>
                <w:kern w:val="1"/>
                <w:sz w:val="20"/>
                <w:szCs w:val="20"/>
              </w:rPr>
              <w:t>администрации города Курчатова</w:t>
            </w:r>
          </w:p>
          <w:p w14:paraId="31AC9598" w14:textId="565D13AF" w:rsidR="00FB5159" w:rsidRPr="00326390" w:rsidRDefault="00FB5159" w:rsidP="00FB5159">
            <w:pPr>
              <w:jc w:val="right"/>
              <w:rPr>
                <w:rFonts w:eastAsia="Arial Unicode MS"/>
                <w:b/>
                <w:kern w:val="1"/>
                <w:sz w:val="20"/>
                <w:szCs w:val="20"/>
              </w:rPr>
            </w:pPr>
            <w:r w:rsidRPr="00326390">
              <w:rPr>
                <w:rFonts w:eastAsia="Arial Unicode MS"/>
                <w:b/>
                <w:kern w:val="1"/>
                <w:sz w:val="20"/>
                <w:szCs w:val="20"/>
              </w:rPr>
              <w:t xml:space="preserve">от </w:t>
            </w:r>
            <w:r w:rsidR="00710162">
              <w:rPr>
                <w:rFonts w:eastAsia="Arial Unicode MS"/>
                <w:b/>
                <w:kern w:val="1"/>
                <w:sz w:val="20"/>
                <w:szCs w:val="20"/>
              </w:rPr>
              <w:t>30.12.2021 № 1657</w:t>
            </w:r>
          </w:p>
          <w:p w14:paraId="686ADBD8" w14:textId="77777777" w:rsidR="00FB5159" w:rsidRPr="00FB5159" w:rsidRDefault="00FB5159" w:rsidP="00FB5159">
            <w:pPr>
              <w:jc w:val="right"/>
              <w:rPr>
                <w:rFonts w:eastAsia="Arial Unicode MS"/>
                <w:b/>
                <w:kern w:val="1"/>
                <w:sz w:val="20"/>
                <w:szCs w:val="20"/>
              </w:rPr>
            </w:pPr>
          </w:p>
          <w:p w14:paraId="22640EB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Приложение № 1 к муниципальной программе</w:t>
            </w:r>
            <w:r w:rsidRPr="00FB5159">
              <w:rPr>
                <w:rFonts w:eastAsia="Arial Unicode MS"/>
                <w:b/>
                <w:kern w:val="1"/>
                <w:sz w:val="20"/>
                <w:szCs w:val="20"/>
              </w:rPr>
              <w:br/>
              <w:t>«Развитие образования  города Курчатова Курской области»</w:t>
            </w:r>
          </w:p>
        </w:tc>
        <w:tc>
          <w:tcPr>
            <w:tcW w:w="468" w:type="dxa"/>
            <w:gridSpan w:val="3"/>
          </w:tcPr>
          <w:p w14:paraId="739570EC" w14:textId="77777777" w:rsidR="00FB5159" w:rsidRPr="00FB5159" w:rsidRDefault="00FB5159" w:rsidP="00FB5159">
            <w:pPr>
              <w:jc w:val="right"/>
              <w:rPr>
                <w:rFonts w:eastAsia="Arial Unicode MS"/>
                <w:b/>
                <w:kern w:val="1"/>
                <w:sz w:val="20"/>
                <w:szCs w:val="20"/>
              </w:rPr>
            </w:pPr>
          </w:p>
        </w:tc>
        <w:tc>
          <w:tcPr>
            <w:tcW w:w="650" w:type="dxa"/>
          </w:tcPr>
          <w:p w14:paraId="471A03E5" w14:textId="77777777" w:rsidR="00FB5159" w:rsidRPr="00FB5159" w:rsidRDefault="00FB5159" w:rsidP="00FB5159">
            <w:pPr>
              <w:jc w:val="right"/>
              <w:rPr>
                <w:rFonts w:eastAsia="Arial Unicode MS"/>
                <w:b/>
                <w:kern w:val="1"/>
                <w:sz w:val="20"/>
                <w:szCs w:val="20"/>
              </w:rPr>
            </w:pPr>
          </w:p>
        </w:tc>
        <w:tc>
          <w:tcPr>
            <w:tcW w:w="614" w:type="dxa"/>
            <w:gridSpan w:val="2"/>
          </w:tcPr>
          <w:p w14:paraId="4C145343" w14:textId="77777777" w:rsidR="00FB5159" w:rsidRPr="00FB5159" w:rsidRDefault="00FB5159" w:rsidP="00FB5159">
            <w:pPr>
              <w:jc w:val="right"/>
              <w:rPr>
                <w:rFonts w:eastAsia="Arial Unicode MS"/>
                <w:b/>
                <w:kern w:val="1"/>
                <w:sz w:val="20"/>
                <w:szCs w:val="20"/>
              </w:rPr>
            </w:pPr>
          </w:p>
        </w:tc>
        <w:tc>
          <w:tcPr>
            <w:tcW w:w="923" w:type="dxa"/>
            <w:gridSpan w:val="2"/>
          </w:tcPr>
          <w:p w14:paraId="42CB20D5" w14:textId="77777777" w:rsidR="00FB5159" w:rsidRPr="00FB5159" w:rsidRDefault="00FB5159" w:rsidP="00FB5159">
            <w:pPr>
              <w:jc w:val="right"/>
              <w:rPr>
                <w:rFonts w:eastAsia="Arial Unicode MS"/>
                <w:b/>
                <w:kern w:val="1"/>
                <w:sz w:val="20"/>
                <w:szCs w:val="20"/>
              </w:rPr>
            </w:pPr>
          </w:p>
        </w:tc>
      </w:tr>
      <w:tr w:rsidR="00FB5159" w:rsidRPr="00FB5159" w14:paraId="370907ED" w14:textId="77777777" w:rsidTr="00231D84">
        <w:trPr>
          <w:trHeight w:val="720"/>
        </w:trPr>
        <w:tc>
          <w:tcPr>
            <w:tcW w:w="1857" w:type="dxa"/>
            <w:gridSpan w:val="5"/>
            <w:tcBorders>
              <w:bottom w:val="single" w:sz="4" w:space="0" w:color="000000"/>
            </w:tcBorders>
          </w:tcPr>
          <w:p w14:paraId="6950D464" w14:textId="77777777" w:rsidR="00FB5159" w:rsidRPr="00FB5159" w:rsidRDefault="00FB5159" w:rsidP="00FB5159">
            <w:pPr>
              <w:jc w:val="right"/>
              <w:rPr>
                <w:rFonts w:eastAsia="Arial Unicode MS"/>
                <w:b/>
                <w:kern w:val="1"/>
                <w:sz w:val="20"/>
                <w:szCs w:val="20"/>
              </w:rPr>
            </w:pPr>
          </w:p>
        </w:tc>
        <w:tc>
          <w:tcPr>
            <w:tcW w:w="10514" w:type="dxa"/>
            <w:gridSpan w:val="30"/>
            <w:tcBorders>
              <w:bottom w:val="single" w:sz="4" w:space="0" w:color="000000"/>
            </w:tcBorders>
          </w:tcPr>
          <w:p w14:paraId="5CF0EE1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Сведения о показателях (индикаторах) муниципальной программы</w:t>
            </w:r>
            <w:r w:rsidRPr="00FB5159">
              <w:rPr>
                <w:rFonts w:eastAsia="Arial Unicode MS"/>
                <w:b/>
                <w:kern w:val="1"/>
                <w:sz w:val="20"/>
                <w:szCs w:val="20"/>
              </w:rPr>
              <w:br/>
              <w:t>«Развитие образования  города Курчатова Курской области», подпрограмм муниципальной программы и их значениях</w:t>
            </w:r>
          </w:p>
        </w:tc>
        <w:tc>
          <w:tcPr>
            <w:tcW w:w="468" w:type="dxa"/>
            <w:gridSpan w:val="3"/>
            <w:tcBorders>
              <w:bottom w:val="single" w:sz="4" w:space="0" w:color="000000"/>
            </w:tcBorders>
          </w:tcPr>
          <w:p w14:paraId="21EB12E5" w14:textId="77777777" w:rsidR="00FB5159" w:rsidRPr="00FB5159" w:rsidRDefault="00FB5159" w:rsidP="00FB5159">
            <w:pPr>
              <w:jc w:val="right"/>
              <w:rPr>
                <w:rFonts w:eastAsia="Arial Unicode MS"/>
                <w:b/>
                <w:kern w:val="1"/>
                <w:sz w:val="20"/>
                <w:szCs w:val="20"/>
              </w:rPr>
            </w:pPr>
          </w:p>
        </w:tc>
        <w:tc>
          <w:tcPr>
            <w:tcW w:w="650" w:type="dxa"/>
            <w:tcBorders>
              <w:bottom w:val="single" w:sz="4" w:space="0" w:color="000000"/>
            </w:tcBorders>
          </w:tcPr>
          <w:p w14:paraId="52409E8D" w14:textId="77777777" w:rsidR="00FB5159" w:rsidRPr="00FB5159" w:rsidRDefault="00FB5159" w:rsidP="00FB5159">
            <w:pPr>
              <w:jc w:val="right"/>
              <w:rPr>
                <w:rFonts w:eastAsia="Arial Unicode MS"/>
                <w:b/>
                <w:kern w:val="1"/>
                <w:sz w:val="20"/>
                <w:szCs w:val="20"/>
              </w:rPr>
            </w:pPr>
          </w:p>
        </w:tc>
        <w:tc>
          <w:tcPr>
            <w:tcW w:w="614" w:type="dxa"/>
            <w:gridSpan w:val="2"/>
            <w:tcBorders>
              <w:bottom w:val="single" w:sz="4" w:space="0" w:color="000000"/>
            </w:tcBorders>
          </w:tcPr>
          <w:p w14:paraId="140F6C61" w14:textId="77777777" w:rsidR="00FB5159" w:rsidRPr="00FB5159" w:rsidRDefault="00FB5159" w:rsidP="00FB5159">
            <w:pPr>
              <w:jc w:val="right"/>
              <w:rPr>
                <w:rFonts w:eastAsia="Arial Unicode MS"/>
                <w:b/>
                <w:kern w:val="1"/>
                <w:sz w:val="20"/>
                <w:szCs w:val="20"/>
              </w:rPr>
            </w:pPr>
          </w:p>
        </w:tc>
        <w:tc>
          <w:tcPr>
            <w:tcW w:w="923" w:type="dxa"/>
            <w:gridSpan w:val="2"/>
            <w:tcBorders>
              <w:bottom w:val="single" w:sz="4" w:space="0" w:color="000000"/>
            </w:tcBorders>
          </w:tcPr>
          <w:p w14:paraId="2EBD80F5" w14:textId="77777777" w:rsidR="00FB5159" w:rsidRPr="00FB5159" w:rsidRDefault="00FB5159" w:rsidP="00FB5159">
            <w:pPr>
              <w:jc w:val="right"/>
              <w:rPr>
                <w:rFonts w:eastAsia="Arial Unicode MS"/>
                <w:b/>
                <w:kern w:val="1"/>
                <w:sz w:val="20"/>
                <w:szCs w:val="20"/>
              </w:rPr>
            </w:pPr>
          </w:p>
        </w:tc>
      </w:tr>
      <w:tr w:rsidR="00FB5159" w:rsidRPr="00FB5159" w14:paraId="19963B1C" w14:textId="77777777" w:rsidTr="00231D84">
        <w:trPr>
          <w:trHeight w:val="330"/>
        </w:trPr>
        <w:tc>
          <w:tcPr>
            <w:tcW w:w="684" w:type="dxa"/>
            <w:vMerge w:val="restart"/>
            <w:tcBorders>
              <w:top w:val="single" w:sz="4" w:space="0" w:color="000000"/>
              <w:left w:val="single" w:sz="4" w:space="0" w:color="000000"/>
              <w:bottom w:val="single" w:sz="4" w:space="0" w:color="000000"/>
              <w:right w:val="single" w:sz="4" w:space="0" w:color="000000"/>
            </w:tcBorders>
          </w:tcPr>
          <w:p w14:paraId="7081EF8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 </w:t>
            </w:r>
            <w:proofErr w:type="gramStart"/>
            <w:r w:rsidRPr="00FB5159">
              <w:rPr>
                <w:rFonts w:eastAsia="Arial Unicode MS"/>
                <w:b/>
                <w:kern w:val="1"/>
                <w:sz w:val="20"/>
                <w:szCs w:val="20"/>
              </w:rPr>
              <w:t>п</w:t>
            </w:r>
            <w:proofErr w:type="gramEnd"/>
            <w:r w:rsidRPr="00FB5159">
              <w:rPr>
                <w:rFonts w:eastAsia="Arial Unicode MS"/>
                <w:b/>
                <w:kern w:val="1"/>
                <w:sz w:val="20"/>
                <w:szCs w:val="20"/>
              </w:rPr>
              <w:t>/п</w:t>
            </w:r>
          </w:p>
        </w:tc>
        <w:tc>
          <w:tcPr>
            <w:tcW w:w="3020" w:type="dxa"/>
            <w:gridSpan w:val="5"/>
            <w:vMerge w:val="restart"/>
            <w:tcBorders>
              <w:top w:val="single" w:sz="4" w:space="0" w:color="000000"/>
              <w:left w:val="single" w:sz="4" w:space="0" w:color="000000"/>
              <w:bottom w:val="single" w:sz="4" w:space="0" w:color="000000"/>
              <w:right w:val="single" w:sz="4" w:space="0" w:color="000000"/>
            </w:tcBorders>
          </w:tcPr>
          <w:p w14:paraId="43CF057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Показатель (индикатор) (наименование)</w:t>
            </w:r>
          </w:p>
        </w:tc>
        <w:tc>
          <w:tcPr>
            <w:tcW w:w="1146" w:type="dxa"/>
            <w:vMerge w:val="restart"/>
            <w:tcBorders>
              <w:top w:val="single" w:sz="4" w:space="0" w:color="000000"/>
              <w:left w:val="single" w:sz="4" w:space="0" w:color="000000"/>
              <w:bottom w:val="single" w:sz="4" w:space="0" w:color="000000"/>
              <w:right w:val="single" w:sz="4" w:space="0" w:color="000000"/>
            </w:tcBorders>
          </w:tcPr>
          <w:p w14:paraId="781207D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Ед. изм.</w:t>
            </w:r>
          </w:p>
        </w:tc>
        <w:tc>
          <w:tcPr>
            <w:tcW w:w="1316" w:type="dxa"/>
            <w:gridSpan w:val="7"/>
            <w:tcBorders>
              <w:top w:val="single" w:sz="4" w:space="0" w:color="000000"/>
              <w:left w:val="single" w:sz="4" w:space="0" w:color="000000"/>
              <w:bottom w:val="single" w:sz="4" w:space="0" w:color="000000"/>
              <w:right w:val="single" w:sz="4" w:space="0" w:color="000000"/>
            </w:tcBorders>
          </w:tcPr>
          <w:p w14:paraId="66C399DF" w14:textId="77777777" w:rsidR="00FB5159" w:rsidRPr="00FB5159" w:rsidRDefault="00FB5159" w:rsidP="00FB5159">
            <w:pPr>
              <w:jc w:val="right"/>
              <w:rPr>
                <w:rFonts w:eastAsia="Arial Unicode MS"/>
                <w:b/>
                <w:kern w:val="1"/>
                <w:sz w:val="20"/>
                <w:szCs w:val="20"/>
              </w:rPr>
            </w:pPr>
          </w:p>
        </w:tc>
        <w:tc>
          <w:tcPr>
            <w:tcW w:w="8860" w:type="dxa"/>
            <w:gridSpan w:val="29"/>
            <w:tcBorders>
              <w:top w:val="single" w:sz="4" w:space="0" w:color="000000"/>
              <w:left w:val="single" w:sz="4" w:space="0" w:color="000000"/>
              <w:bottom w:val="single" w:sz="4" w:space="0" w:color="000000"/>
              <w:right w:val="single" w:sz="4" w:space="0" w:color="000000"/>
            </w:tcBorders>
          </w:tcPr>
          <w:p w14:paraId="78F2E70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Значение показателей</w:t>
            </w:r>
          </w:p>
        </w:tc>
      </w:tr>
      <w:tr w:rsidR="00FB5159" w:rsidRPr="00FB5159" w14:paraId="410C24D7" w14:textId="77777777" w:rsidTr="00231D84">
        <w:trPr>
          <w:trHeight w:val="70"/>
        </w:trPr>
        <w:tc>
          <w:tcPr>
            <w:tcW w:w="684" w:type="dxa"/>
            <w:vMerge/>
            <w:tcBorders>
              <w:top w:val="single" w:sz="4" w:space="0" w:color="000000"/>
              <w:left w:val="single" w:sz="4" w:space="0" w:color="000000"/>
              <w:bottom w:val="single" w:sz="4" w:space="0" w:color="000000"/>
              <w:right w:val="single" w:sz="4" w:space="0" w:color="000000"/>
            </w:tcBorders>
          </w:tcPr>
          <w:p w14:paraId="336657F2" w14:textId="77777777" w:rsidR="00FB5159" w:rsidRPr="00FB5159" w:rsidRDefault="00FB5159" w:rsidP="00FB5159">
            <w:pPr>
              <w:jc w:val="right"/>
              <w:rPr>
                <w:rFonts w:eastAsia="Arial Unicode MS"/>
                <w:b/>
                <w:kern w:val="1"/>
                <w:sz w:val="20"/>
                <w:szCs w:val="20"/>
              </w:rPr>
            </w:pPr>
          </w:p>
        </w:tc>
        <w:tc>
          <w:tcPr>
            <w:tcW w:w="3020" w:type="dxa"/>
            <w:gridSpan w:val="5"/>
            <w:vMerge/>
            <w:tcBorders>
              <w:top w:val="single" w:sz="4" w:space="0" w:color="000000"/>
              <w:left w:val="single" w:sz="4" w:space="0" w:color="000000"/>
              <w:bottom w:val="single" w:sz="4" w:space="0" w:color="000000"/>
              <w:right w:val="single" w:sz="4" w:space="0" w:color="000000"/>
            </w:tcBorders>
          </w:tcPr>
          <w:p w14:paraId="7848B048" w14:textId="77777777" w:rsidR="00FB5159" w:rsidRPr="00FB5159" w:rsidRDefault="00FB5159" w:rsidP="00FB5159">
            <w:pPr>
              <w:jc w:val="right"/>
              <w:rPr>
                <w:rFonts w:eastAsia="Arial Unicode MS"/>
                <w:b/>
                <w:kern w:val="1"/>
                <w:sz w:val="20"/>
                <w:szCs w:val="20"/>
              </w:rPr>
            </w:pPr>
          </w:p>
        </w:tc>
        <w:tc>
          <w:tcPr>
            <w:tcW w:w="1146" w:type="dxa"/>
            <w:vMerge/>
            <w:tcBorders>
              <w:top w:val="single" w:sz="4" w:space="0" w:color="000000"/>
              <w:left w:val="single" w:sz="4" w:space="0" w:color="000000"/>
              <w:bottom w:val="single" w:sz="4" w:space="0" w:color="000000"/>
              <w:right w:val="single" w:sz="4" w:space="0" w:color="000000"/>
            </w:tcBorders>
          </w:tcPr>
          <w:p w14:paraId="179FC467" w14:textId="77777777" w:rsidR="00FB5159" w:rsidRPr="00FB5159" w:rsidRDefault="00FB5159" w:rsidP="00FB5159">
            <w:pPr>
              <w:jc w:val="right"/>
              <w:rPr>
                <w:rFonts w:eastAsia="Arial Unicode MS"/>
                <w:b/>
                <w:kern w:val="1"/>
                <w:sz w:val="20"/>
                <w:szCs w:val="20"/>
              </w:rPr>
            </w:pPr>
          </w:p>
        </w:tc>
        <w:tc>
          <w:tcPr>
            <w:tcW w:w="1316" w:type="dxa"/>
            <w:gridSpan w:val="7"/>
            <w:tcBorders>
              <w:top w:val="single" w:sz="4" w:space="0" w:color="000000"/>
              <w:left w:val="single" w:sz="4" w:space="0" w:color="000000"/>
              <w:bottom w:val="single" w:sz="4" w:space="0" w:color="000000"/>
              <w:right w:val="single" w:sz="4" w:space="0" w:color="000000"/>
            </w:tcBorders>
          </w:tcPr>
          <w:p w14:paraId="673E5BD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2014</w:t>
            </w:r>
          </w:p>
        </w:tc>
        <w:tc>
          <w:tcPr>
            <w:tcW w:w="781" w:type="dxa"/>
            <w:tcBorders>
              <w:top w:val="single" w:sz="4" w:space="0" w:color="000000"/>
              <w:left w:val="single" w:sz="4" w:space="0" w:color="000000"/>
              <w:bottom w:val="single" w:sz="4" w:space="0" w:color="000000"/>
              <w:right w:val="single" w:sz="4" w:space="0" w:color="000000"/>
            </w:tcBorders>
          </w:tcPr>
          <w:p w14:paraId="5E56185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2015</w:t>
            </w:r>
          </w:p>
        </w:tc>
        <w:tc>
          <w:tcPr>
            <w:tcW w:w="833" w:type="dxa"/>
            <w:gridSpan w:val="4"/>
            <w:tcBorders>
              <w:top w:val="single" w:sz="4" w:space="0" w:color="000000"/>
              <w:left w:val="single" w:sz="4" w:space="0" w:color="000000"/>
              <w:bottom w:val="single" w:sz="4" w:space="0" w:color="000000"/>
              <w:right w:val="single" w:sz="4" w:space="0" w:color="000000"/>
            </w:tcBorders>
          </w:tcPr>
          <w:p w14:paraId="27F0247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2016</w:t>
            </w:r>
          </w:p>
        </w:tc>
        <w:tc>
          <w:tcPr>
            <w:tcW w:w="832" w:type="dxa"/>
            <w:gridSpan w:val="4"/>
            <w:tcBorders>
              <w:top w:val="single" w:sz="4" w:space="0" w:color="000000"/>
              <w:left w:val="single" w:sz="4" w:space="0" w:color="000000"/>
              <w:bottom w:val="single" w:sz="4" w:space="0" w:color="000000"/>
              <w:right w:val="single" w:sz="4" w:space="0" w:color="000000"/>
            </w:tcBorders>
          </w:tcPr>
          <w:p w14:paraId="42B3837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2017</w:t>
            </w:r>
          </w:p>
        </w:tc>
        <w:tc>
          <w:tcPr>
            <w:tcW w:w="878" w:type="dxa"/>
            <w:gridSpan w:val="4"/>
            <w:tcBorders>
              <w:top w:val="single" w:sz="4" w:space="0" w:color="000000"/>
              <w:left w:val="single" w:sz="4" w:space="0" w:color="000000"/>
              <w:bottom w:val="single" w:sz="4" w:space="0" w:color="000000"/>
              <w:right w:val="single" w:sz="4" w:space="0" w:color="000000"/>
            </w:tcBorders>
          </w:tcPr>
          <w:p w14:paraId="7BC6E90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2018</w:t>
            </w:r>
          </w:p>
        </w:tc>
        <w:tc>
          <w:tcPr>
            <w:tcW w:w="787" w:type="dxa"/>
            <w:tcBorders>
              <w:top w:val="single" w:sz="4" w:space="0" w:color="000000"/>
              <w:left w:val="single" w:sz="4" w:space="0" w:color="000000"/>
              <w:bottom w:val="single" w:sz="4" w:space="0" w:color="000000"/>
              <w:right w:val="single" w:sz="4" w:space="0" w:color="000000"/>
            </w:tcBorders>
          </w:tcPr>
          <w:p w14:paraId="18E5D2D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2019</w:t>
            </w:r>
          </w:p>
        </w:tc>
        <w:tc>
          <w:tcPr>
            <w:tcW w:w="869" w:type="dxa"/>
            <w:gridSpan w:val="3"/>
            <w:tcBorders>
              <w:top w:val="single" w:sz="4" w:space="0" w:color="000000"/>
              <w:left w:val="single" w:sz="4" w:space="0" w:color="000000"/>
              <w:bottom w:val="single" w:sz="4" w:space="0" w:color="000000"/>
              <w:right w:val="single" w:sz="4" w:space="0" w:color="000000"/>
            </w:tcBorders>
          </w:tcPr>
          <w:p w14:paraId="43D61EC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2020</w:t>
            </w:r>
          </w:p>
        </w:tc>
        <w:tc>
          <w:tcPr>
            <w:tcW w:w="821" w:type="dxa"/>
            <w:tcBorders>
              <w:top w:val="single" w:sz="4" w:space="0" w:color="000000"/>
              <w:left w:val="single" w:sz="4" w:space="0" w:color="000000"/>
              <w:bottom w:val="single" w:sz="4" w:space="0" w:color="000000"/>
              <w:right w:val="single" w:sz="4" w:space="0" w:color="000000"/>
            </w:tcBorders>
          </w:tcPr>
          <w:p w14:paraId="08688E1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2021</w:t>
            </w:r>
          </w:p>
        </w:tc>
        <w:tc>
          <w:tcPr>
            <w:tcW w:w="760" w:type="dxa"/>
            <w:gridSpan w:val="4"/>
            <w:tcBorders>
              <w:top w:val="single" w:sz="4" w:space="0" w:color="000000"/>
              <w:left w:val="single" w:sz="4" w:space="0" w:color="000000"/>
              <w:bottom w:val="single" w:sz="4" w:space="0" w:color="000000"/>
              <w:right w:val="single" w:sz="4" w:space="0" w:color="000000"/>
            </w:tcBorders>
          </w:tcPr>
          <w:p w14:paraId="2E20E11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2022</w:t>
            </w:r>
          </w:p>
        </w:tc>
        <w:tc>
          <w:tcPr>
            <w:tcW w:w="762" w:type="dxa"/>
            <w:gridSpan w:val="3"/>
            <w:tcBorders>
              <w:top w:val="single" w:sz="4" w:space="0" w:color="000000"/>
              <w:left w:val="single" w:sz="4" w:space="0" w:color="000000"/>
              <w:bottom w:val="single" w:sz="4" w:space="0" w:color="000000"/>
              <w:right w:val="single" w:sz="4" w:space="0" w:color="000000"/>
            </w:tcBorders>
          </w:tcPr>
          <w:p w14:paraId="3E6871D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2023</w:t>
            </w:r>
          </w:p>
        </w:tc>
        <w:tc>
          <w:tcPr>
            <w:tcW w:w="781" w:type="dxa"/>
            <w:gridSpan w:val="3"/>
            <w:tcBorders>
              <w:top w:val="single" w:sz="4" w:space="0" w:color="000000"/>
              <w:left w:val="single" w:sz="4" w:space="0" w:color="000000"/>
              <w:bottom w:val="single" w:sz="4" w:space="0" w:color="000000"/>
              <w:right w:val="single" w:sz="4" w:space="0" w:color="000000"/>
            </w:tcBorders>
          </w:tcPr>
          <w:p w14:paraId="47E5402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2024</w:t>
            </w:r>
          </w:p>
        </w:tc>
        <w:tc>
          <w:tcPr>
            <w:tcW w:w="756" w:type="dxa"/>
            <w:tcBorders>
              <w:top w:val="single" w:sz="4" w:space="0" w:color="000000"/>
              <w:left w:val="single" w:sz="4" w:space="0" w:color="000000"/>
              <w:bottom w:val="single" w:sz="4" w:space="0" w:color="000000"/>
              <w:right w:val="single" w:sz="4" w:space="0" w:color="000000"/>
            </w:tcBorders>
          </w:tcPr>
          <w:p w14:paraId="40DB886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2025</w:t>
            </w:r>
          </w:p>
        </w:tc>
      </w:tr>
      <w:tr w:rsidR="00FB5159" w:rsidRPr="00FB5159" w14:paraId="4E1A8DD4" w14:textId="77777777" w:rsidTr="00231D84">
        <w:trPr>
          <w:trHeight w:val="330"/>
        </w:trPr>
        <w:tc>
          <w:tcPr>
            <w:tcW w:w="684" w:type="dxa"/>
            <w:tcBorders>
              <w:top w:val="single" w:sz="4" w:space="0" w:color="000000"/>
              <w:left w:val="single" w:sz="4" w:space="0" w:color="000000"/>
              <w:bottom w:val="single" w:sz="4" w:space="0" w:color="000000"/>
              <w:right w:val="single" w:sz="4" w:space="0" w:color="000000"/>
            </w:tcBorders>
          </w:tcPr>
          <w:p w14:paraId="09EE350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3020" w:type="dxa"/>
            <w:gridSpan w:val="5"/>
            <w:tcBorders>
              <w:top w:val="single" w:sz="4" w:space="0" w:color="000000"/>
              <w:left w:val="single" w:sz="4" w:space="0" w:color="000000"/>
              <w:bottom w:val="single" w:sz="4" w:space="0" w:color="000000"/>
              <w:right w:val="single" w:sz="4" w:space="0" w:color="000000"/>
            </w:tcBorders>
          </w:tcPr>
          <w:p w14:paraId="12744C9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w:t>
            </w:r>
          </w:p>
        </w:tc>
        <w:tc>
          <w:tcPr>
            <w:tcW w:w="1146" w:type="dxa"/>
            <w:tcBorders>
              <w:top w:val="single" w:sz="4" w:space="0" w:color="000000"/>
              <w:left w:val="single" w:sz="4" w:space="0" w:color="000000"/>
              <w:bottom w:val="single" w:sz="4" w:space="0" w:color="000000"/>
              <w:right w:val="single" w:sz="4" w:space="0" w:color="000000"/>
            </w:tcBorders>
          </w:tcPr>
          <w:p w14:paraId="12AB25E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w:t>
            </w:r>
          </w:p>
        </w:tc>
        <w:tc>
          <w:tcPr>
            <w:tcW w:w="1316" w:type="dxa"/>
            <w:gridSpan w:val="7"/>
            <w:tcBorders>
              <w:top w:val="single" w:sz="4" w:space="0" w:color="000000"/>
              <w:left w:val="single" w:sz="4" w:space="0" w:color="000000"/>
              <w:bottom w:val="single" w:sz="4" w:space="0" w:color="000000"/>
              <w:right w:val="single" w:sz="4" w:space="0" w:color="000000"/>
            </w:tcBorders>
          </w:tcPr>
          <w:p w14:paraId="4ADA021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w:t>
            </w:r>
          </w:p>
        </w:tc>
        <w:tc>
          <w:tcPr>
            <w:tcW w:w="781" w:type="dxa"/>
            <w:tcBorders>
              <w:top w:val="single" w:sz="4" w:space="0" w:color="000000"/>
              <w:left w:val="single" w:sz="4" w:space="0" w:color="000000"/>
              <w:bottom w:val="single" w:sz="4" w:space="0" w:color="000000"/>
              <w:right w:val="single" w:sz="4" w:space="0" w:color="000000"/>
            </w:tcBorders>
          </w:tcPr>
          <w:p w14:paraId="288EC07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w:t>
            </w:r>
          </w:p>
        </w:tc>
        <w:tc>
          <w:tcPr>
            <w:tcW w:w="833" w:type="dxa"/>
            <w:gridSpan w:val="4"/>
            <w:tcBorders>
              <w:top w:val="single" w:sz="4" w:space="0" w:color="000000"/>
              <w:left w:val="single" w:sz="4" w:space="0" w:color="000000"/>
              <w:bottom w:val="single" w:sz="4" w:space="0" w:color="000000"/>
              <w:right w:val="single" w:sz="4" w:space="0" w:color="000000"/>
            </w:tcBorders>
          </w:tcPr>
          <w:p w14:paraId="0779563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6</w:t>
            </w:r>
          </w:p>
        </w:tc>
        <w:tc>
          <w:tcPr>
            <w:tcW w:w="832" w:type="dxa"/>
            <w:gridSpan w:val="4"/>
            <w:tcBorders>
              <w:top w:val="single" w:sz="4" w:space="0" w:color="000000"/>
              <w:left w:val="single" w:sz="4" w:space="0" w:color="000000"/>
              <w:bottom w:val="single" w:sz="4" w:space="0" w:color="000000"/>
              <w:right w:val="single" w:sz="4" w:space="0" w:color="000000"/>
            </w:tcBorders>
          </w:tcPr>
          <w:p w14:paraId="54EE3BE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7</w:t>
            </w:r>
          </w:p>
        </w:tc>
        <w:tc>
          <w:tcPr>
            <w:tcW w:w="878" w:type="dxa"/>
            <w:gridSpan w:val="4"/>
            <w:tcBorders>
              <w:top w:val="single" w:sz="4" w:space="0" w:color="000000"/>
              <w:left w:val="single" w:sz="4" w:space="0" w:color="000000"/>
              <w:bottom w:val="single" w:sz="4" w:space="0" w:color="000000"/>
              <w:right w:val="single" w:sz="4" w:space="0" w:color="000000"/>
            </w:tcBorders>
          </w:tcPr>
          <w:p w14:paraId="527DBDC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w:t>
            </w:r>
          </w:p>
        </w:tc>
        <w:tc>
          <w:tcPr>
            <w:tcW w:w="787" w:type="dxa"/>
            <w:tcBorders>
              <w:top w:val="single" w:sz="4" w:space="0" w:color="000000"/>
              <w:left w:val="single" w:sz="4" w:space="0" w:color="000000"/>
              <w:bottom w:val="single" w:sz="4" w:space="0" w:color="000000"/>
              <w:right w:val="single" w:sz="4" w:space="0" w:color="000000"/>
            </w:tcBorders>
          </w:tcPr>
          <w:p w14:paraId="3CE73EF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w:t>
            </w:r>
          </w:p>
        </w:tc>
        <w:tc>
          <w:tcPr>
            <w:tcW w:w="869" w:type="dxa"/>
            <w:gridSpan w:val="3"/>
            <w:tcBorders>
              <w:top w:val="single" w:sz="4" w:space="0" w:color="000000"/>
              <w:left w:val="single" w:sz="4" w:space="0" w:color="000000"/>
              <w:bottom w:val="single" w:sz="4" w:space="0" w:color="000000"/>
              <w:right w:val="single" w:sz="4" w:space="0" w:color="000000"/>
            </w:tcBorders>
          </w:tcPr>
          <w:p w14:paraId="0E68176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w:t>
            </w:r>
          </w:p>
        </w:tc>
        <w:tc>
          <w:tcPr>
            <w:tcW w:w="821" w:type="dxa"/>
            <w:tcBorders>
              <w:top w:val="single" w:sz="4" w:space="0" w:color="000000"/>
              <w:left w:val="single" w:sz="4" w:space="0" w:color="000000"/>
              <w:bottom w:val="single" w:sz="4" w:space="0" w:color="000000"/>
              <w:right w:val="single" w:sz="4" w:space="0" w:color="000000"/>
            </w:tcBorders>
          </w:tcPr>
          <w:p w14:paraId="4A56735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760" w:type="dxa"/>
            <w:gridSpan w:val="4"/>
            <w:tcBorders>
              <w:top w:val="single" w:sz="4" w:space="0" w:color="000000"/>
              <w:left w:val="single" w:sz="4" w:space="0" w:color="000000"/>
              <w:bottom w:val="single" w:sz="4" w:space="0" w:color="000000"/>
              <w:right w:val="single" w:sz="4" w:space="0" w:color="000000"/>
            </w:tcBorders>
          </w:tcPr>
          <w:p w14:paraId="71933E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w:t>
            </w:r>
          </w:p>
        </w:tc>
        <w:tc>
          <w:tcPr>
            <w:tcW w:w="762" w:type="dxa"/>
            <w:gridSpan w:val="3"/>
            <w:tcBorders>
              <w:top w:val="single" w:sz="4" w:space="0" w:color="000000"/>
              <w:left w:val="single" w:sz="4" w:space="0" w:color="000000"/>
              <w:bottom w:val="single" w:sz="4" w:space="0" w:color="000000"/>
              <w:right w:val="single" w:sz="4" w:space="0" w:color="000000"/>
            </w:tcBorders>
          </w:tcPr>
          <w:p w14:paraId="38C224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13</w:t>
            </w:r>
          </w:p>
        </w:tc>
        <w:tc>
          <w:tcPr>
            <w:tcW w:w="781" w:type="dxa"/>
            <w:gridSpan w:val="3"/>
            <w:tcBorders>
              <w:top w:val="single" w:sz="4" w:space="0" w:color="000000"/>
              <w:left w:val="single" w:sz="4" w:space="0" w:color="000000"/>
              <w:bottom w:val="single" w:sz="4" w:space="0" w:color="000000"/>
              <w:right w:val="single" w:sz="4" w:space="0" w:color="000000"/>
            </w:tcBorders>
          </w:tcPr>
          <w:p w14:paraId="0AEF6C7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14</w:t>
            </w:r>
          </w:p>
        </w:tc>
        <w:tc>
          <w:tcPr>
            <w:tcW w:w="756" w:type="dxa"/>
            <w:tcBorders>
              <w:top w:val="single" w:sz="4" w:space="0" w:color="000000"/>
              <w:left w:val="single" w:sz="4" w:space="0" w:color="000000"/>
              <w:bottom w:val="single" w:sz="4" w:space="0" w:color="000000"/>
              <w:right w:val="single" w:sz="4" w:space="0" w:color="000000"/>
            </w:tcBorders>
          </w:tcPr>
          <w:p w14:paraId="1E219AA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15</w:t>
            </w:r>
          </w:p>
          <w:p w14:paraId="0A35D434" w14:textId="77777777" w:rsidR="00FB5159" w:rsidRPr="00FB5159" w:rsidRDefault="00FB5159" w:rsidP="00FB5159">
            <w:pPr>
              <w:jc w:val="right"/>
              <w:rPr>
                <w:rFonts w:eastAsia="Arial Unicode MS"/>
                <w:b/>
                <w:kern w:val="1"/>
                <w:sz w:val="20"/>
                <w:szCs w:val="20"/>
              </w:rPr>
            </w:pPr>
          </w:p>
        </w:tc>
      </w:tr>
      <w:tr w:rsidR="00FB5159" w:rsidRPr="00FB5159" w14:paraId="3D1B97F3" w14:textId="77777777" w:rsidTr="00231D84">
        <w:trPr>
          <w:trHeight w:val="345"/>
        </w:trPr>
        <w:tc>
          <w:tcPr>
            <w:tcW w:w="15026" w:type="dxa"/>
            <w:gridSpan w:val="43"/>
            <w:tcBorders>
              <w:top w:val="single" w:sz="4" w:space="0" w:color="000000"/>
              <w:left w:val="single" w:sz="4" w:space="0" w:color="000000"/>
              <w:bottom w:val="single" w:sz="4" w:space="0" w:color="000000"/>
              <w:right w:val="single" w:sz="4" w:space="0" w:color="000000"/>
            </w:tcBorders>
          </w:tcPr>
          <w:p w14:paraId="6BBFEE0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Муниципальная программа «Развитие образования  города Курчатова Курской области»</w:t>
            </w:r>
          </w:p>
        </w:tc>
      </w:tr>
      <w:tr w:rsidR="00FB5159" w:rsidRPr="00FB5159" w14:paraId="7B7F90DB" w14:textId="77777777" w:rsidTr="00231D84">
        <w:trPr>
          <w:trHeight w:val="1260"/>
        </w:trPr>
        <w:tc>
          <w:tcPr>
            <w:tcW w:w="684" w:type="dxa"/>
            <w:tcBorders>
              <w:top w:val="single" w:sz="4" w:space="0" w:color="000000"/>
              <w:left w:val="single" w:sz="4" w:space="0" w:color="000000"/>
              <w:bottom w:val="single" w:sz="4" w:space="0" w:color="000000"/>
              <w:right w:val="single" w:sz="4" w:space="0" w:color="000000"/>
            </w:tcBorders>
          </w:tcPr>
          <w:p w14:paraId="66A1269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3020" w:type="dxa"/>
            <w:gridSpan w:val="5"/>
            <w:tcBorders>
              <w:top w:val="single" w:sz="4" w:space="0" w:color="000000"/>
              <w:left w:val="single" w:sz="4" w:space="0" w:color="000000"/>
              <w:bottom w:val="single" w:sz="4" w:space="0" w:color="000000"/>
              <w:right w:val="single" w:sz="4" w:space="0" w:color="000000"/>
            </w:tcBorders>
          </w:tcPr>
          <w:p w14:paraId="4F5306A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1146" w:type="dxa"/>
            <w:tcBorders>
              <w:top w:val="single" w:sz="4" w:space="0" w:color="000000"/>
              <w:left w:val="single" w:sz="4" w:space="0" w:color="000000"/>
              <w:bottom w:val="single" w:sz="4" w:space="0" w:color="000000"/>
              <w:right w:val="single" w:sz="4" w:space="0" w:color="000000"/>
            </w:tcBorders>
          </w:tcPr>
          <w:p w14:paraId="3F327E7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316" w:type="dxa"/>
            <w:gridSpan w:val="7"/>
            <w:tcBorders>
              <w:top w:val="single" w:sz="4" w:space="0" w:color="000000"/>
              <w:left w:val="single" w:sz="4" w:space="0" w:color="000000"/>
              <w:bottom w:val="single" w:sz="4" w:space="0" w:color="000000"/>
              <w:right w:val="single" w:sz="4" w:space="0" w:color="000000"/>
            </w:tcBorders>
          </w:tcPr>
          <w:p w14:paraId="0F2B9B7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781" w:type="dxa"/>
            <w:tcBorders>
              <w:top w:val="single" w:sz="4" w:space="0" w:color="000000"/>
              <w:left w:val="single" w:sz="4" w:space="0" w:color="000000"/>
              <w:bottom w:val="single" w:sz="4" w:space="0" w:color="000000"/>
              <w:right w:val="single" w:sz="4" w:space="0" w:color="000000"/>
            </w:tcBorders>
          </w:tcPr>
          <w:p w14:paraId="16F7E9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99,1</w:t>
            </w:r>
          </w:p>
        </w:tc>
        <w:tc>
          <w:tcPr>
            <w:tcW w:w="833" w:type="dxa"/>
            <w:gridSpan w:val="4"/>
            <w:tcBorders>
              <w:top w:val="single" w:sz="4" w:space="0" w:color="000000"/>
              <w:left w:val="single" w:sz="4" w:space="0" w:color="000000"/>
              <w:bottom w:val="single" w:sz="4" w:space="0" w:color="000000"/>
              <w:right w:val="single" w:sz="4" w:space="0" w:color="000000"/>
            </w:tcBorders>
          </w:tcPr>
          <w:p w14:paraId="3FB5EE6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99,2</w:t>
            </w:r>
          </w:p>
        </w:tc>
        <w:tc>
          <w:tcPr>
            <w:tcW w:w="832" w:type="dxa"/>
            <w:gridSpan w:val="4"/>
            <w:tcBorders>
              <w:top w:val="single" w:sz="4" w:space="0" w:color="000000"/>
              <w:left w:val="single" w:sz="4" w:space="0" w:color="000000"/>
              <w:bottom w:val="single" w:sz="4" w:space="0" w:color="000000"/>
              <w:right w:val="single" w:sz="4" w:space="0" w:color="000000"/>
            </w:tcBorders>
          </w:tcPr>
          <w:p w14:paraId="4188819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99,3</w:t>
            </w:r>
          </w:p>
        </w:tc>
        <w:tc>
          <w:tcPr>
            <w:tcW w:w="878" w:type="dxa"/>
            <w:gridSpan w:val="4"/>
            <w:tcBorders>
              <w:top w:val="single" w:sz="4" w:space="0" w:color="000000"/>
              <w:left w:val="single" w:sz="4" w:space="0" w:color="000000"/>
              <w:bottom w:val="single" w:sz="4" w:space="0" w:color="000000"/>
              <w:right w:val="single" w:sz="4" w:space="0" w:color="000000"/>
            </w:tcBorders>
          </w:tcPr>
          <w:p w14:paraId="2CE1892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99,3</w:t>
            </w:r>
          </w:p>
        </w:tc>
        <w:tc>
          <w:tcPr>
            <w:tcW w:w="787" w:type="dxa"/>
            <w:tcBorders>
              <w:top w:val="single" w:sz="4" w:space="0" w:color="000000"/>
              <w:left w:val="single" w:sz="4" w:space="0" w:color="000000"/>
              <w:bottom w:val="single" w:sz="4" w:space="0" w:color="000000"/>
              <w:right w:val="single" w:sz="4" w:space="0" w:color="000000"/>
            </w:tcBorders>
          </w:tcPr>
          <w:p w14:paraId="63586A1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c>
          <w:tcPr>
            <w:tcW w:w="869" w:type="dxa"/>
            <w:gridSpan w:val="3"/>
            <w:tcBorders>
              <w:top w:val="single" w:sz="4" w:space="0" w:color="000000"/>
              <w:left w:val="single" w:sz="4" w:space="0" w:color="000000"/>
              <w:bottom w:val="single" w:sz="4" w:space="0" w:color="000000"/>
              <w:right w:val="single" w:sz="4" w:space="0" w:color="000000"/>
            </w:tcBorders>
          </w:tcPr>
          <w:p w14:paraId="51EA35D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c>
          <w:tcPr>
            <w:tcW w:w="821" w:type="dxa"/>
            <w:tcBorders>
              <w:top w:val="single" w:sz="4" w:space="0" w:color="000000"/>
              <w:left w:val="single" w:sz="4" w:space="0" w:color="000000"/>
              <w:bottom w:val="single" w:sz="4" w:space="0" w:color="000000"/>
              <w:right w:val="single" w:sz="4" w:space="0" w:color="000000"/>
            </w:tcBorders>
          </w:tcPr>
          <w:p w14:paraId="21214CC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c>
          <w:tcPr>
            <w:tcW w:w="760" w:type="dxa"/>
            <w:gridSpan w:val="4"/>
            <w:tcBorders>
              <w:top w:val="single" w:sz="4" w:space="0" w:color="000000"/>
              <w:left w:val="single" w:sz="4" w:space="0" w:color="000000"/>
              <w:bottom w:val="single" w:sz="4" w:space="0" w:color="000000"/>
              <w:right w:val="single" w:sz="4" w:space="0" w:color="000000"/>
            </w:tcBorders>
          </w:tcPr>
          <w:p w14:paraId="158A706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c>
          <w:tcPr>
            <w:tcW w:w="762" w:type="dxa"/>
            <w:gridSpan w:val="3"/>
            <w:tcBorders>
              <w:top w:val="single" w:sz="4" w:space="0" w:color="000000"/>
              <w:left w:val="single" w:sz="4" w:space="0" w:color="000000"/>
              <w:bottom w:val="single" w:sz="4" w:space="0" w:color="000000"/>
              <w:right w:val="single" w:sz="4" w:space="0" w:color="000000"/>
            </w:tcBorders>
          </w:tcPr>
          <w:p w14:paraId="7B07665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c>
          <w:tcPr>
            <w:tcW w:w="781" w:type="dxa"/>
            <w:gridSpan w:val="3"/>
            <w:tcBorders>
              <w:top w:val="single" w:sz="4" w:space="0" w:color="000000"/>
              <w:left w:val="single" w:sz="4" w:space="0" w:color="000000"/>
              <w:bottom w:val="single" w:sz="4" w:space="0" w:color="000000"/>
              <w:right w:val="single" w:sz="4" w:space="0" w:color="000000"/>
            </w:tcBorders>
          </w:tcPr>
          <w:p w14:paraId="65EE6E5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c>
          <w:tcPr>
            <w:tcW w:w="756" w:type="dxa"/>
            <w:tcBorders>
              <w:top w:val="single" w:sz="4" w:space="0" w:color="000000"/>
              <w:left w:val="single" w:sz="4" w:space="0" w:color="000000"/>
              <w:bottom w:val="single" w:sz="4" w:space="0" w:color="000000"/>
              <w:right w:val="single" w:sz="4" w:space="0" w:color="000000"/>
            </w:tcBorders>
          </w:tcPr>
          <w:p w14:paraId="070C3CA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99,4</w:t>
            </w:r>
          </w:p>
        </w:tc>
      </w:tr>
      <w:tr w:rsidR="00FB5159" w:rsidRPr="00FB5159" w14:paraId="2124E640" w14:textId="77777777" w:rsidTr="00231D84">
        <w:trPr>
          <w:trHeight w:val="1545"/>
        </w:trPr>
        <w:tc>
          <w:tcPr>
            <w:tcW w:w="684" w:type="dxa"/>
            <w:tcBorders>
              <w:top w:val="single" w:sz="4" w:space="0" w:color="000000"/>
              <w:left w:val="single" w:sz="4" w:space="0" w:color="000000"/>
              <w:bottom w:val="single" w:sz="4" w:space="0" w:color="000000"/>
              <w:right w:val="single" w:sz="4" w:space="0" w:color="000000"/>
            </w:tcBorders>
          </w:tcPr>
          <w:p w14:paraId="67E5189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w:t>
            </w:r>
          </w:p>
        </w:tc>
        <w:tc>
          <w:tcPr>
            <w:tcW w:w="3020" w:type="dxa"/>
            <w:gridSpan w:val="5"/>
            <w:tcBorders>
              <w:top w:val="single" w:sz="4" w:space="0" w:color="000000"/>
              <w:left w:val="single" w:sz="4" w:space="0" w:color="000000"/>
              <w:bottom w:val="single" w:sz="4" w:space="0" w:color="000000"/>
              <w:right w:val="single" w:sz="4" w:space="0" w:color="000000"/>
            </w:tcBorders>
          </w:tcPr>
          <w:p w14:paraId="5AEE575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46" w:type="dxa"/>
            <w:tcBorders>
              <w:top w:val="single" w:sz="4" w:space="0" w:color="000000"/>
              <w:left w:val="single" w:sz="4" w:space="0" w:color="000000"/>
              <w:bottom w:val="single" w:sz="4" w:space="0" w:color="000000"/>
              <w:right w:val="single" w:sz="4" w:space="0" w:color="000000"/>
            </w:tcBorders>
          </w:tcPr>
          <w:p w14:paraId="049A6F3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316" w:type="dxa"/>
            <w:gridSpan w:val="7"/>
            <w:tcBorders>
              <w:top w:val="single" w:sz="4" w:space="0" w:color="000000"/>
              <w:left w:val="single" w:sz="4" w:space="0" w:color="000000"/>
              <w:bottom w:val="single" w:sz="4" w:space="0" w:color="000000"/>
              <w:right w:val="single" w:sz="4" w:space="0" w:color="000000"/>
            </w:tcBorders>
          </w:tcPr>
          <w:p w14:paraId="33A86D9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94</w:t>
            </w:r>
          </w:p>
        </w:tc>
        <w:tc>
          <w:tcPr>
            <w:tcW w:w="781" w:type="dxa"/>
            <w:tcBorders>
              <w:top w:val="single" w:sz="4" w:space="0" w:color="000000"/>
              <w:left w:val="single" w:sz="4" w:space="0" w:color="000000"/>
              <w:bottom w:val="single" w:sz="4" w:space="0" w:color="000000"/>
              <w:right w:val="single" w:sz="4" w:space="0" w:color="000000"/>
            </w:tcBorders>
          </w:tcPr>
          <w:p w14:paraId="5F80011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3" w:type="dxa"/>
            <w:gridSpan w:val="4"/>
            <w:tcBorders>
              <w:top w:val="single" w:sz="4" w:space="0" w:color="000000"/>
              <w:left w:val="single" w:sz="4" w:space="0" w:color="000000"/>
              <w:bottom w:val="single" w:sz="4" w:space="0" w:color="000000"/>
              <w:right w:val="single" w:sz="4" w:space="0" w:color="000000"/>
            </w:tcBorders>
          </w:tcPr>
          <w:p w14:paraId="4CB65F5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2" w:type="dxa"/>
            <w:gridSpan w:val="4"/>
            <w:tcBorders>
              <w:top w:val="single" w:sz="4" w:space="0" w:color="000000"/>
              <w:left w:val="single" w:sz="4" w:space="0" w:color="000000"/>
              <w:bottom w:val="single" w:sz="4" w:space="0" w:color="000000"/>
              <w:right w:val="single" w:sz="4" w:space="0" w:color="000000"/>
            </w:tcBorders>
          </w:tcPr>
          <w:p w14:paraId="0B73745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78" w:type="dxa"/>
            <w:gridSpan w:val="4"/>
            <w:tcBorders>
              <w:top w:val="single" w:sz="4" w:space="0" w:color="000000"/>
              <w:left w:val="single" w:sz="4" w:space="0" w:color="000000"/>
              <w:bottom w:val="single" w:sz="4" w:space="0" w:color="000000"/>
              <w:right w:val="single" w:sz="4" w:space="0" w:color="000000"/>
            </w:tcBorders>
          </w:tcPr>
          <w:p w14:paraId="674376F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7" w:type="dxa"/>
            <w:tcBorders>
              <w:top w:val="single" w:sz="4" w:space="0" w:color="000000"/>
              <w:left w:val="single" w:sz="4" w:space="0" w:color="000000"/>
              <w:bottom w:val="single" w:sz="4" w:space="0" w:color="000000"/>
              <w:right w:val="single" w:sz="4" w:space="0" w:color="000000"/>
            </w:tcBorders>
          </w:tcPr>
          <w:p w14:paraId="2236B1A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9" w:type="dxa"/>
            <w:gridSpan w:val="3"/>
            <w:tcBorders>
              <w:top w:val="single" w:sz="4" w:space="0" w:color="000000"/>
              <w:left w:val="single" w:sz="4" w:space="0" w:color="000000"/>
              <w:bottom w:val="single" w:sz="4" w:space="0" w:color="000000"/>
              <w:right w:val="single" w:sz="4" w:space="0" w:color="000000"/>
            </w:tcBorders>
          </w:tcPr>
          <w:p w14:paraId="274A0CB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1" w:type="dxa"/>
            <w:tcBorders>
              <w:top w:val="single" w:sz="4" w:space="0" w:color="000000"/>
              <w:left w:val="single" w:sz="4" w:space="0" w:color="000000"/>
              <w:bottom w:val="single" w:sz="4" w:space="0" w:color="000000"/>
              <w:right w:val="single" w:sz="4" w:space="0" w:color="000000"/>
            </w:tcBorders>
          </w:tcPr>
          <w:p w14:paraId="5ED59E8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0" w:type="dxa"/>
            <w:gridSpan w:val="4"/>
            <w:tcBorders>
              <w:top w:val="single" w:sz="4" w:space="0" w:color="000000"/>
              <w:left w:val="single" w:sz="4" w:space="0" w:color="000000"/>
              <w:bottom w:val="single" w:sz="4" w:space="0" w:color="000000"/>
              <w:right w:val="single" w:sz="4" w:space="0" w:color="000000"/>
            </w:tcBorders>
          </w:tcPr>
          <w:p w14:paraId="443015D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p w14:paraId="03C27655" w14:textId="77777777" w:rsidR="00FB5159" w:rsidRPr="00FB5159" w:rsidRDefault="00FB5159" w:rsidP="00FB5159">
            <w:pPr>
              <w:jc w:val="right"/>
              <w:rPr>
                <w:rFonts w:eastAsia="Arial Unicode MS"/>
                <w:b/>
                <w:kern w:val="1"/>
                <w:sz w:val="20"/>
                <w:szCs w:val="20"/>
              </w:rPr>
            </w:pPr>
          </w:p>
        </w:tc>
        <w:tc>
          <w:tcPr>
            <w:tcW w:w="762" w:type="dxa"/>
            <w:gridSpan w:val="3"/>
            <w:tcBorders>
              <w:top w:val="single" w:sz="4" w:space="0" w:color="000000"/>
              <w:left w:val="single" w:sz="4" w:space="0" w:color="000000"/>
              <w:bottom w:val="single" w:sz="4" w:space="0" w:color="000000"/>
              <w:right w:val="single" w:sz="4" w:space="0" w:color="000000"/>
            </w:tcBorders>
          </w:tcPr>
          <w:p w14:paraId="5642483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p w14:paraId="47D91556" w14:textId="77777777" w:rsidR="00FB5159" w:rsidRPr="00FB5159" w:rsidRDefault="00FB5159" w:rsidP="00FB5159">
            <w:pPr>
              <w:jc w:val="right"/>
              <w:rPr>
                <w:rFonts w:eastAsia="Arial Unicode MS"/>
                <w:b/>
                <w:kern w:val="1"/>
                <w:sz w:val="20"/>
                <w:szCs w:val="20"/>
              </w:rPr>
            </w:pPr>
          </w:p>
        </w:tc>
        <w:tc>
          <w:tcPr>
            <w:tcW w:w="781" w:type="dxa"/>
            <w:gridSpan w:val="3"/>
            <w:tcBorders>
              <w:top w:val="single" w:sz="4" w:space="0" w:color="000000"/>
              <w:left w:val="single" w:sz="4" w:space="0" w:color="000000"/>
              <w:bottom w:val="single" w:sz="4" w:space="0" w:color="000000"/>
              <w:right w:val="single" w:sz="4" w:space="0" w:color="000000"/>
            </w:tcBorders>
          </w:tcPr>
          <w:p w14:paraId="6E14564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p w14:paraId="1D3F2AC1"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1B57E7E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p w14:paraId="1667A4AB" w14:textId="77777777" w:rsidR="00FB5159" w:rsidRPr="00FB5159" w:rsidRDefault="00FB5159" w:rsidP="00FB5159">
            <w:pPr>
              <w:jc w:val="right"/>
              <w:rPr>
                <w:rFonts w:eastAsia="Arial Unicode MS"/>
                <w:b/>
                <w:kern w:val="1"/>
                <w:sz w:val="20"/>
                <w:szCs w:val="20"/>
              </w:rPr>
            </w:pPr>
          </w:p>
        </w:tc>
      </w:tr>
      <w:tr w:rsidR="00FB5159" w:rsidRPr="00FB5159" w14:paraId="379863BF" w14:textId="77777777" w:rsidTr="00231D84">
        <w:trPr>
          <w:trHeight w:val="1530"/>
        </w:trPr>
        <w:tc>
          <w:tcPr>
            <w:tcW w:w="684" w:type="dxa"/>
            <w:tcBorders>
              <w:top w:val="single" w:sz="4" w:space="0" w:color="000000"/>
              <w:left w:val="single" w:sz="4" w:space="0" w:color="000000"/>
              <w:bottom w:val="single" w:sz="4" w:space="0" w:color="000000"/>
              <w:right w:val="single" w:sz="4" w:space="0" w:color="000000"/>
            </w:tcBorders>
          </w:tcPr>
          <w:p w14:paraId="1FA1EC9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w:t>
            </w:r>
          </w:p>
        </w:tc>
        <w:tc>
          <w:tcPr>
            <w:tcW w:w="3020" w:type="dxa"/>
            <w:gridSpan w:val="5"/>
            <w:tcBorders>
              <w:top w:val="single" w:sz="4" w:space="0" w:color="000000"/>
              <w:left w:val="single" w:sz="4" w:space="0" w:color="000000"/>
              <w:bottom w:val="single" w:sz="4" w:space="0" w:color="000000"/>
              <w:right w:val="single" w:sz="4" w:space="0" w:color="000000"/>
            </w:tcBorders>
          </w:tcPr>
          <w:p w14:paraId="21FDE6F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w:t>
            </w:r>
            <w:r w:rsidRPr="00FB5159">
              <w:rPr>
                <w:rFonts w:eastAsia="Arial Unicode MS"/>
                <w:b/>
                <w:kern w:val="1"/>
                <w:sz w:val="20"/>
                <w:szCs w:val="20"/>
              </w:rPr>
              <w:lastRenderedPageBreak/>
              <w:t>данным предметам</w:t>
            </w:r>
          </w:p>
        </w:tc>
        <w:tc>
          <w:tcPr>
            <w:tcW w:w="1146" w:type="dxa"/>
            <w:tcBorders>
              <w:top w:val="single" w:sz="4" w:space="0" w:color="000000"/>
              <w:left w:val="single" w:sz="4" w:space="0" w:color="000000"/>
              <w:bottom w:val="single" w:sz="4" w:space="0" w:color="000000"/>
              <w:right w:val="single" w:sz="4" w:space="0" w:color="000000"/>
            </w:tcBorders>
          </w:tcPr>
          <w:p w14:paraId="2492A5F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процентов</w:t>
            </w:r>
          </w:p>
        </w:tc>
        <w:tc>
          <w:tcPr>
            <w:tcW w:w="1316" w:type="dxa"/>
            <w:gridSpan w:val="7"/>
            <w:tcBorders>
              <w:top w:val="single" w:sz="4" w:space="0" w:color="000000"/>
              <w:left w:val="single" w:sz="4" w:space="0" w:color="000000"/>
              <w:bottom w:val="single" w:sz="4" w:space="0" w:color="000000"/>
              <w:right w:val="single" w:sz="4" w:space="0" w:color="000000"/>
            </w:tcBorders>
          </w:tcPr>
          <w:p w14:paraId="28F4CCF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98,9</w:t>
            </w:r>
          </w:p>
        </w:tc>
        <w:tc>
          <w:tcPr>
            <w:tcW w:w="781" w:type="dxa"/>
            <w:tcBorders>
              <w:top w:val="single" w:sz="4" w:space="0" w:color="000000"/>
              <w:left w:val="single" w:sz="4" w:space="0" w:color="000000"/>
              <w:bottom w:val="single" w:sz="4" w:space="0" w:color="000000"/>
              <w:right w:val="single" w:sz="4" w:space="0" w:color="000000"/>
            </w:tcBorders>
          </w:tcPr>
          <w:p w14:paraId="5268055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98,9</w:t>
            </w:r>
          </w:p>
        </w:tc>
        <w:tc>
          <w:tcPr>
            <w:tcW w:w="833" w:type="dxa"/>
            <w:gridSpan w:val="4"/>
            <w:tcBorders>
              <w:top w:val="single" w:sz="4" w:space="0" w:color="000000"/>
              <w:left w:val="single" w:sz="4" w:space="0" w:color="000000"/>
              <w:bottom w:val="single" w:sz="4" w:space="0" w:color="000000"/>
              <w:right w:val="single" w:sz="4" w:space="0" w:color="000000"/>
            </w:tcBorders>
          </w:tcPr>
          <w:p w14:paraId="7BA1736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32" w:type="dxa"/>
            <w:gridSpan w:val="4"/>
            <w:tcBorders>
              <w:top w:val="single" w:sz="4" w:space="0" w:color="000000"/>
              <w:left w:val="single" w:sz="4" w:space="0" w:color="000000"/>
              <w:bottom w:val="single" w:sz="4" w:space="0" w:color="000000"/>
              <w:right w:val="single" w:sz="4" w:space="0" w:color="000000"/>
            </w:tcBorders>
          </w:tcPr>
          <w:p w14:paraId="7BD53B5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78" w:type="dxa"/>
            <w:gridSpan w:val="4"/>
            <w:tcBorders>
              <w:top w:val="single" w:sz="4" w:space="0" w:color="000000"/>
              <w:left w:val="single" w:sz="4" w:space="0" w:color="000000"/>
              <w:bottom w:val="single" w:sz="4" w:space="0" w:color="000000"/>
              <w:right w:val="single" w:sz="4" w:space="0" w:color="000000"/>
            </w:tcBorders>
          </w:tcPr>
          <w:p w14:paraId="3E525B7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787" w:type="dxa"/>
            <w:tcBorders>
              <w:top w:val="single" w:sz="4" w:space="0" w:color="000000"/>
              <w:left w:val="single" w:sz="4" w:space="0" w:color="000000"/>
              <w:bottom w:val="single" w:sz="4" w:space="0" w:color="000000"/>
              <w:right w:val="single" w:sz="4" w:space="0" w:color="000000"/>
            </w:tcBorders>
          </w:tcPr>
          <w:p w14:paraId="788AA1A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69" w:type="dxa"/>
            <w:gridSpan w:val="3"/>
            <w:tcBorders>
              <w:top w:val="single" w:sz="4" w:space="0" w:color="000000"/>
              <w:left w:val="single" w:sz="4" w:space="0" w:color="000000"/>
              <w:bottom w:val="single" w:sz="4" w:space="0" w:color="000000"/>
              <w:right w:val="single" w:sz="4" w:space="0" w:color="000000"/>
            </w:tcBorders>
          </w:tcPr>
          <w:p w14:paraId="7967F52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21" w:type="dxa"/>
            <w:tcBorders>
              <w:top w:val="single" w:sz="4" w:space="0" w:color="000000"/>
              <w:left w:val="single" w:sz="4" w:space="0" w:color="000000"/>
              <w:bottom w:val="single" w:sz="4" w:space="0" w:color="000000"/>
              <w:right w:val="single" w:sz="4" w:space="0" w:color="000000"/>
            </w:tcBorders>
          </w:tcPr>
          <w:p w14:paraId="2433EA3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760" w:type="dxa"/>
            <w:gridSpan w:val="4"/>
            <w:tcBorders>
              <w:top w:val="single" w:sz="4" w:space="0" w:color="000000"/>
              <w:left w:val="single" w:sz="4" w:space="0" w:color="000000"/>
              <w:bottom w:val="single" w:sz="4" w:space="0" w:color="000000"/>
              <w:right w:val="single" w:sz="4" w:space="0" w:color="000000"/>
            </w:tcBorders>
          </w:tcPr>
          <w:p w14:paraId="76AC801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762" w:type="dxa"/>
            <w:gridSpan w:val="3"/>
            <w:tcBorders>
              <w:top w:val="single" w:sz="4" w:space="0" w:color="000000"/>
              <w:left w:val="single" w:sz="4" w:space="0" w:color="000000"/>
              <w:bottom w:val="single" w:sz="4" w:space="0" w:color="000000"/>
              <w:right w:val="single" w:sz="4" w:space="0" w:color="000000"/>
            </w:tcBorders>
          </w:tcPr>
          <w:p w14:paraId="52B9E85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781" w:type="dxa"/>
            <w:gridSpan w:val="3"/>
            <w:tcBorders>
              <w:top w:val="single" w:sz="4" w:space="0" w:color="000000"/>
              <w:left w:val="single" w:sz="4" w:space="0" w:color="000000"/>
              <w:bottom w:val="single" w:sz="4" w:space="0" w:color="000000"/>
              <w:right w:val="single" w:sz="4" w:space="0" w:color="000000"/>
            </w:tcBorders>
          </w:tcPr>
          <w:p w14:paraId="4113154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756" w:type="dxa"/>
            <w:tcBorders>
              <w:top w:val="single" w:sz="4" w:space="0" w:color="000000"/>
              <w:left w:val="single" w:sz="4" w:space="0" w:color="000000"/>
              <w:bottom w:val="single" w:sz="4" w:space="0" w:color="000000"/>
              <w:right w:val="single" w:sz="4" w:space="0" w:color="000000"/>
            </w:tcBorders>
          </w:tcPr>
          <w:p w14:paraId="1423AC5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r>
      <w:tr w:rsidR="00FB5159" w:rsidRPr="00FB5159" w14:paraId="19E8A2B0" w14:textId="77777777" w:rsidTr="00231D84">
        <w:trPr>
          <w:trHeight w:val="1140"/>
        </w:trPr>
        <w:tc>
          <w:tcPr>
            <w:tcW w:w="684" w:type="dxa"/>
            <w:tcBorders>
              <w:top w:val="single" w:sz="4" w:space="0" w:color="000000"/>
              <w:left w:val="single" w:sz="4" w:space="0" w:color="000000"/>
              <w:bottom w:val="single" w:sz="4" w:space="0" w:color="000000"/>
              <w:right w:val="single" w:sz="4" w:space="0" w:color="000000"/>
            </w:tcBorders>
          </w:tcPr>
          <w:p w14:paraId="6C3768C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4</w:t>
            </w:r>
          </w:p>
        </w:tc>
        <w:tc>
          <w:tcPr>
            <w:tcW w:w="3020" w:type="dxa"/>
            <w:gridSpan w:val="5"/>
            <w:tcBorders>
              <w:top w:val="single" w:sz="4" w:space="0" w:color="000000"/>
              <w:left w:val="single" w:sz="4" w:space="0" w:color="000000"/>
              <w:bottom w:val="single" w:sz="4" w:space="0" w:color="000000"/>
              <w:right w:val="single" w:sz="4" w:space="0" w:color="000000"/>
            </w:tcBorders>
          </w:tcPr>
          <w:p w14:paraId="24BC9F8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образовательных стандартов), в общей численности обучающихся муниципальных общеобразовательных организаций</w:t>
            </w:r>
          </w:p>
        </w:tc>
        <w:tc>
          <w:tcPr>
            <w:tcW w:w="1146" w:type="dxa"/>
            <w:tcBorders>
              <w:top w:val="single" w:sz="4" w:space="0" w:color="000000"/>
              <w:left w:val="single" w:sz="4" w:space="0" w:color="000000"/>
              <w:bottom w:val="single" w:sz="4" w:space="0" w:color="000000"/>
              <w:right w:val="single" w:sz="4" w:space="0" w:color="000000"/>
            </w:tcBorders>
          </w:tcPr>
          <w:p w14:paraId="7341894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p w14:paraId="343D9888" w14:textId="77777777" w:rsidR="00FB5159" w:rsidRPr="00FB5159" w:rsidRDefault="00FB5159" w:rsidP="00FB5159">
            <w:pPr>
              <w:jc w:val="right"/>
              <w:rPr>
                <w:rFonts w:eastAsia="Arial Unicode MS"/>
                <w:b/>
                <w:kern w:val="1"/>
                <w:sz w:val="20"/>
                <w:szCs w:val="20"/>
              </w:rPr>
            </w:pPr>
          </w:p>
        </w:tc>
        <w:tc>
          <w:tcPr>
            <w:tcW w:w="1316" w:type="dxa"/>
            <w:gridSpan w:val="7"/>
            <w:tcBorders>
              <w:top w:val="single" w:sz="4" w:space="0" w:color="000000"/>
              <w:left w:val="single" w:sz="4" w:space="0" w:color="000000"/>
              <w:bottom w:val="single" w:sz="4" w:space="0" w:color="000000"/>
              <w:right w:val="single" w:sz="4" w:space="0" w:color="000000"/>
            </w:tcBorders>
          </w:tcPr>
          <w:p w14:paraId="3A11648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86</w:t>
            </w:r>
          </w:p>
        </w:tc>
        <w:tc>
          <w:tcPr>
            <w:tcW w:w="781" w:type="dxa"/>
            <w:tcBorders>
              <w:top w:val="single" w:sz="4" w:space="0" w:color="000000"/>
              <w:left w:val="single" w:sz="4" w:space="0" w:color="000000"/>
              <w:bottom w:val="single" w:sz="4" w:space="0" w:color="000000"/>
              <w:right w:val="single" w:sz="4" w:space="0" w:color="000000"/>
            </w:tcBorders>
          </w:tcPr>
          <w:p w14:paraId="484BA2E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86</w:t>
            </w:r>
          </w:p>
        </w:tc>
        <w:tc>
          <w:tcPr>
            <w:tcW w:w="833" w:type="dxa"/>
            <w:gridSpan w:val="4"/>
            <w:tcBorders>
              <w:top w:val="single" w:sz="4" w:space="0" w:color="000000"/>
              <w:left w:val="single" w:sz="4" w:space="0" w:color="000000"/>
              <w:bottom w:val="single" w:sz="4" w:space="0" w:color="000000"/>
              <w:right w:val="single" w:sz="4" w:space="0" w:color="000000"/>
            </w:tcBorders>
          </w:tcPr>
          <w:p w14:paraId="18B579C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832" w:type="dxa"/>
            <w:gridSpan w:val="4"/>
            <w:tcBorders>
              <w:top w:val="single" w:sz="4" w:space="0" w:color="000000"/>
              <w:left w:val="single" w:sz="4" w:space="0" w:color="000000"/>
              <w:bottom w:val="single" w:sz="4" w:space="0" w:color="000000"/>
              <w:right w:val="single" w:sz="4" w:space="0" w:color="000000"/>
            </w:tcBorders>
          </w:tcPr>
          <w:p w14:paraId="050D4C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878" w:type="dxa"/>
            <w:gridSpan w:val="4"/>
            <w:tcBorders>
              <w:top w:val="single" w:sz="4" w:space="0" w:color="000000"/>
              <w:left w:val="single" w:sz="4" w:space="0" w:color="000000"/>
              <w:bottom w:val="single" w:sz="4" w:space="0" w:color="000000"/>
              <w:right w:val="single" w:sz="4" w:space="0" w:color="000000"/>
            </w:tcBorders>
          </w:tcPr>
          <w:p w14:paraId="6A2CD9C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787" w:type="dxa"/>
            <w:tcBorders>
              <w:top w:val="single" w:sz="4" w:space="0" w:color="000000"/>
              <w:left w:val="single" w:sz="4" w:space="0" w:color="000000"/>
              <w:bottom w:val="single" w:sz="4" w:space="0" w:color="000000"/>
              <w:right w:val="single" w:sz="4" w:space="0" w:color="000000"/>
            </w:tcBorders>
          </w:tcPr>
          <w:p w14:paraId="55ACB0A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869" w:type="dxa"/>
            <w:gridSpan w:val="3"/>
            <w:tcBorders>
              <w:top w:val="single" w:sz="4" w:space="0" w:color="000000"/>
              <w:left w:val="single" w:sz="4" w:space="0" w:color="000000"/>
              <w:bottom w:val="single" w:sz="4" w:space="0" w:color="000000"/>
              <w:right w:val="single" w:sz="4" w:space="0" w:color="000000"/>
            </w:tcBorders>
          </w:tcPr>
          <w:p w14:paraId="5D025B1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821" w:type="dxa"/>
            <w:tcBorders>
              <w:top w:val="single" w:sz="4" w:space="0" w:color="000000"/>
              <w:left w:val="single" w:sz="4" w:space="0" w:color="000000"/>
              <w:bottom w:val="single" w:sz="4" w:space="0" w:color="000000"/>
              <w:right w:val="single" w:sz="4" w:space="0" w:color="000000"/>
            </w:tcBorders>
          </w:tcPr>
          <w:p w14:paraId="3E6EADA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760" w:type="dxa"/>
            <w:gridSpan w:val="4"/>
            <w:tcBorders>
              <w:top w:val="single" w:sz="4" w:space="0" w:color="000000"/>
              <w:left w:val="single" w:sz="4" w:space="0" w:color="000000"/>
              <w:bottom w:val="single" w:sz="4" w:space="0" w:color="000000"/>
              <w:right w:val="single" w:sz="4" w:space="0" w:color="000000"/>
            </w:tcBorders>
          </w:tcPr>
          <w:p w14:paraId="370876A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762" w:type="dxa"/>
            <w:gridSpan w:val="3"/>
            <w:tcBorders>
              <w:top w:val="single" w:sz="4" w:space="0" w:color="000000"/>
              <w:left w:val="single" w:sz="4" w:space="0" w:color="000000"/>
              <w:bottom w:val="single" w:sz="4" w:space="0" w:color="000000"/>
              <w:right w:val="single" w:sz="4" w:space="0" w:color="000000"/>
            </w:tcBorders>
          </w:tcPr>
          <w:p w14:paraId="5ABD754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781" w:type="dxa"/>
            <w:gridSpan w:val="3"/>
            <w:tcBorders>
              <w:top w:val="single" w:sz="4" w:space="0" w:color="000000"/>
              <w:left w:val="single" w:sz="4" w:space="0" w:color="000000"/>
              <w:bottom w:val="single" w:sz="4" w:space="0" w:color="000000"/>
              <w:right w:val="single" w:sz="4" w:space="0" w:color="000000"/>
            </w:tcBorders>
          </w:tcPr>
          <w:p w14:paraId="3148377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756" w:type="dxa"/>
            <w:tcBorders>
              <w:top w:val="single" w:sz="4" w:space="0" w:color="000000"/>
              <w:left w:val="single" w:sz="4" w:space="0" w:color="000000"/>
              <w:bottom w:val="single" w:sz="4" w:space="0" w:color="000000"/>
              <w:right w:val="single" w:sz="4" w:space="0" w:color="000000"/>
            </w:tcBorders>
          </w:tcPr>
          <w:p w14:paraId="3A84F64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r>
      <w:tr w:rsidR="00FB5159" w:rsidRPr="00FB5159" w14:paraId="0DB76D32" w14:textId="77777777" w:rsidTr="00231D84">
        <w:trPr>
          <w:trHeight w:val="1140"/>
        </w:trPr>
        <w:tc>
          <w:tcPr>
            <w:tcW w:w="684" w:type="dxa"/>
            <w:tcBorders>
              <w:top w:val="single" w:sz="4" w:space="0" w:color="000000"/>
              <w:left w:val="single" w:sz="4" w:space="0" w:color="000000"/>
              <w:bottom w:val="single" w:sz="4" w:space="0" w:color="000000"/>
              <w:right w:val="single" w:sz="4" w:space="0" w:color="000000"/>
            </w:tcBorders>
          </w:tcPr>
          <w:p w14:paraId="0CB609D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w:t>
            </w:r>
          </w:p>
        </w:tc>
        <w:tc>
          <w:tcPr>
            <w:tcW w:w="3020" w:type="dxa"/>
            <w:gridSpan w:val="5"/>
            <w:tcBorders>
              <w:top w:val="single" w:sz="4" w:space="0" w:color="000000"/>
              <w:left w:val="single" w:sz="4" w:space="0" w:color="000000"/>
              <w:bottom w:val="single" w:sz="4" w:space="0" w:color="000000"/>
              <w:right w:val="single" w:sz="4" w:space="0" w:color="000000"/>
            </w:tcBorders>
          </w:tcPr>
          <w:p w14:paraId="3EA33C2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146" w:type="dxa"/>
            <w:tcBorders>
              <w:top w:val="single" w:sz="4" w:space="0" w:color="000000"/>
              <w:left w:val="single" w:sz="4" w:space="0" w:color="000000"/>
              <w:bottom w:val="single" w:sz="4" w:space="0" w:color="000000"/>
              <w:right w:val="single" w:sz="4" w:space="0" w:color="000000"/>
            </w:tcBorders>
          </w:tcPr>
          <w:p w14:paraId="1747FBA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p w14:paraId="3F8E6B85" w14:textId="77777777" w:rsidR="00FB5159" w:rsidRPr="00FB5159" w:rsidRDefault="00FB5159" w:rsidP="00FB5159">
            <w:pPr>
              <w:jc w:val="right"/>
              <w:rPr>
                <w:rFonts w:eastAsia="Arial Unicode MS"/>
                <w:b/>
                <w:kern w:val="1"/>
                <w:sz w:val="20"/>
                <w:szCs w:val="20"/>
              </w:rPr>
            </w:pPr>
          </w:p>
        </w:tc>
        <w:tc>
          <w:tcPr>
            <w:tcW w:w="1316" w:type="dxa"/>
            <w:gridSpan w:val="7"/>
            <w:tcBorders>
              <w:top w:val="single" w:sz="4" w:space="0" w:color="000000"/>
              <w:left w:val="single" w:sz="4" w:space="0" w:color="000000"/>
              <w:bottom w:val="single" w:sz="4" w:space="0" w:color="000000"/>
              <w:right w:val="single" w:sz="4" w:space="0" w:color="000000"/>
            </w:tcBorders>
          </w:tcPr>
          <w:p w14:paraId="55BFA116"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81" w:type="dxa"/>
            <w:tcBorders>
              <w:top w:val="single" w:sz="4" w:space="0" w:color="000000"/>
              <w:left w:val="single" w:sz="4" w:space="0" w:color="000000"/>
              <w:bottom w:val="single" w:sz="4" w:space="0" w:color="000000"/>
              <w:right w:val="single" w:sz="4" w:space="0" w:color="000000"/>
            </w:tcBorders>
          </w:tcPr>
          <w:p w14:paraId="3393A5AE"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833" w:type="dxa"/>
            <w:gridSpan w:val="4"/>
            <w:tcBorders>
              <w:top w:val="single" w:sz="4" w:space="0" w:color="000000"/>
              <w:left w:val="single" w:sz="4" w:space="0" w:color="000000"/>
              <w:bottom w:val="single" w:sz="4" w:space="0" w:color="000000"/>
              <w:right w:val="single" w:sz="4" w:space="0" w:color="000000"/>
            </w:tcBorders>
          </w:tcPr>
          <w:p w14:paraId="4247D223"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832" w:type="dxa"/>
            <w:gridSpan w:val="4"/>
            <w:tcBorders>
              <w:top w:val="single" w:sz="4" w:space="0" w:color="000000"/>
              <w:left w:val="single" w:sz="4" w:space="0" w:color="000000"/>
              <w:bottom w:val="single" w:sz="4" w:space="0" w:color="000000"/>
              <w:right w:val="single" w:sz="4" w:space="0" w:color="000000"/>
            </w:tcBorders>
          </w:tcPr>
          <w:p w14:paraId="58555EF5"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878" w:type="dxa"/>
            <w:gridSpan w:val="4"/>
            <w:tcBorders>
              <w:top w:val="single" w:sz="4" w:space="0" w:color="000000"/>
              <w:left w:val="single" w:sz="4" w:space="0" w:color="000000"/>
              <w:bottom w:val="single" w:sz="4" w:space="0" w:color="000000"/>
              <w:right w:val="single" w:sz="4" w:space="0" w:color="000000"/>
            </w:tcBorders>
          </w:tcPr>
          <w:p w14:paraId="5E28B977"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87" w:type="dxa"/>
            <w:tcBorders>
              <w:top w:val="single" w:sz="4" w:space="0" w:color="000000"/>
              <w:left w:val="single" w:sz="4" w:space="0" w:color="000000"/>
              <w:bottom w:val="single" w:sz="4" w:space="0" w:color="000000"/>
              <w:right w:val="single" w:sz="4" w:space="0" w:color="000000"/>
            </w:tcBorders>
          </w:tcPr>
          <w:p w14:paraId="5B5FE99D"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869" w:type="dxa"/>
            <w:gridSpan w:val="3"/>
            <w:tcBorders>
              <w:top w:val="single" w:sz="4" w:space="0" w:color="000000"/>
              <w:left w:val="single" w:sz="4" w:space="0" w:color="000000"/>
              <w:bottom w:val="single" w:sz="4" w:space="0" w:color="000000"/>
              <w:right w:val="single" w:sz="4" w:space="0" w:color="000000"/>
            </w:tcBorders>
          </w:tcPr>
          <w:p w14:paraId="09920EA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1" w:type="dxa"/>
            <w:tcBorders>
              <w:top w:val="single" w:sz="4" w:space="0" w:color="000000"/>
              <w:left w:val="single" w:sz="4" w:space="0" w:color="000000"/>
              <w:bottom w:val="single" w:sz="4" w:space="0" w:color="000000"/>
              <w:right w:val="single" w:sz="4" w:space="0" w:color="000000"/>
            </w:tcBorders>
          </w:tcPr>
          <w:p w14:paraId="434884EA"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100</w:t>
            </w:r>
          </w:p>
        </w:tc>
        <w:tc>
          <w:tcPr>
            <w:tcW w:w="760" w:type="dxa"/>
            <w:gridSpan w:val="4"/>
            <w:tcBorders>
              <w:top w:val="single" w:sz="4" w:space="0" w:color="000000"/>
              <w:left w:val="single" w:sz="4" w:space="0" w:color="000000"/>
              <w:bottom w:val="single" w:sz="4" w:space="0" w:color="000000"/>
              <w:right w:val="single" w:sz="4" w:space="0" w:color="000000"/>
            </w:tcBorders>
          </w:tcPr>
          <w:p w14:paraId="501FEEF5"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741F00B2"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646AA8BE"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6AD8796E"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100</w:t>
            </w:r>
          </w:p>
        </w:tc>
      </w:tr>
      <w:tr w:rsidR="00FB5159" w:rsidRPr="00FB5159" w14:paraId="03A46945" w14:textId="77777777" w:rsidTr="00231D84">
        <w:trPr>
          <w:trHeight w:val="1140"/>
        </w:trPr>
        <w:tc>
          <w:tcPr>
            <w:tcW w:w="684" w:type="dxa"/>
            <w:tcBorders>
              <w:top w:val="single" w:sz="4" w:space="0" w:color="000000"/>
              <w:left w:val="single" w:sz="4" w:space="0" w:color="000000"/>
              <w:bottom w:val="single" w:sz="4" w:space="0" w:color="000000"/>
              <w:right w:val="single" w:sz="4" w:space="0" w:color="000000"/>
            </w:tcBorders>
          </w:tcPr>
          <w:p w14:paraId="50E4D0E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6</w:t>
            </w:r>
          </w:p>
        </w:tc>
        <w:tc>
          <w:tcPr>
            <w:tcW w:w="3020" w:type="dxa"/>
            <w:gridSpan w:val="5"/>
            <w:tcBorders>
              <w:top w:val="single" w:sz="4" w:space="0" w:color="000000"/>
              <w:left w:val="single" w:sz="4" w:space="0" w:color="000000"/>
              <w:bottom w:val="single" w:sz="4" w:space="0" w:color="000000"/>
              <w:right w:val="single" w:sz="4" w:space="0" w:color="000000"/>
            </w:tcBorders>
          </w:tcPr>
          <w:p w14:paraId="75303C6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Доля детей в возрасте от 5 до 18 лет, использующих сертификаты дополнительного образования</w:t>
            </w:r>
          </w:p>
        </w:tc>
        <w:tc>
          <w:tcPr>
            <w:tcW w:w="1146" w:type="dxa"/>
            <w:tcBorders>
              <w:top w:val="single" w:sz="4" w:space="0" w:color="000000"/>
              <w:left w:val="single" w:sz="4" w:space="0" w:color="000000"/>
              <w:bottom w:val="single" w:sz="4" w:space="0" w:color="000000"/>
              <w:right w:val="single" w:sz="4" w:space="0" w:color="000000"/>
            </w:tcBorders>
          </w:tcPr>
          <w:p w14:paraId="56897A7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p w14:paraId="732BA1E8" w14:textId="77777777" w:rsidR="00FB5159" w:rsidRPr="00FB5159" w:rsidRDefault="00FB5159" w:rsidP="00FB5159">
            <w:pPr>
              <w:jc w:val="right"/>
              <w:rPr>
                <w:rFonts w:eastAsia="Arial Unicode MS"/>
                <w:b/>
                <w:kern w:val="1"/>
                <w:sz w:val="20"/>
                <w:szCs w:val="20"/>
              </w:rPr>
            </w:pPr>
          </w:p>
        </w:tc>
        <w:tc>
          <w:tcPr>
            <w:tcW w:w="1316" w:type="dxa"/>
            <w:gridSpan w:val="7"/>
            <w:tcBorders>
              <w:top w:val="single" w:sz="4" w:space="0" w:color="000000"/>
              <w:left w:val="single" w:sz="4" w:space="0" w:color="000000"/>
              <w:bottom w:val="single" w:sz="4" w:space="0" w:color="000000"/>
              <w:right w:val="single" w:sz="4" w:space="0" w:color="000000"/>
            </w:tcBorders>
          </w:tcPr>
          <w:p w14:paraId="6BEF457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781" w:type="dxa"/>
            <w:tcBorders>
              <w:top w:val="single" w:sz="4" w:space="0" w:color="000000"/>
              <w:left w:val="single" w:sz="4" w:space="0" w:color="000000"/>
              <w:bottom w:val="single" w:sz="4" w:space="0" w:color="000000"/>
              <w:right w:val="single" w:sz="4" w:space="0" w:color="000000"/>
            </w:tcBorders>
          </w:tcPr>
          <w:p w14:paraId="55485CD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833" w:type="dxa"/>
            <w:gridSpan w:val="4"/>
            <w:tcBorders>
              <w:top w:val="single" w:sz="4" w:space="0" w:color="000000"/>
              <w:left w:val="single" w:sz="4" w:space="0" w:color="000000"/>
              <w:bottom w:val="single" w:sz="4" w:space="0" w:color="000000"/>
              <w:right w:val="single" w:sz="4" w:space="0" w:color="000000"/>
            </w:tcBorders>
          </w:tcPr>
          <w:p w14:paraId="541F6F8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832" w:type="dxa"/>
            <w:gridSpan w:val="4"/>
            <w:tcBorders>
              <w:top w:val="single" w:sz="4" w:space="0" w:color="000000"/>
              <w:left w:val="single" w:sz="4" w:space="0" w:color="000000"/>
              <w:bottom w:val="single" w:sz="4" w:space="0" w:color="000000"/>
              <w:right w:val="single" w:sz="4" w:space="0" w:color="000000"/>
            </w:tcBorders>
          </w:tcPr>
          <w:p w14:paraId="5505DDA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878" w:type="dxa"/>
            <w:gridSpan w:val="4"/>
            <w:tcBorders>
              <w:top w:val="single" w:sz="4" w:space="0" w:color="000000"/>
              <w:left w:val="single" w:sz="4" w:space="0" w:color="000000"/>
              <w:bottom w:val="single" w:sz="4" w:space="0" w:color="000000"/>
              <w:right w:val="single" w:sz="4" w:space="0" w:color="000000"/>
            </w:tcBorders>
          </w:tcPr>
          <w:p w14:paraId="5D14A96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787" w:type="dxa"/>
            <w:tcBorders>
              <w:top w:val="single" w:sz="4" w:space="0" w:color="000000"/>
              <w:left w:val="single" w:sz="4" w:space="0" w:color="000000"/>
              <w:bottom w:val="single" w:sz="4" w:space="0" w:color="000000"/>
              <w:right w:val="single" w:sz="4" w:space="0" w:color="000000"/>
            </w:tcBorders>
          </w:tcPr>
          <w:p w14:paraId="7CB2CF0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869" w:type="dxa"/>
            <w:gridSpan w:val="3"/>
            <w:tcBorders>
              <w:top w:val="single" w:sz="4" w:space="0" w:color="000000"/>
              <w:left w:val="single" w:sz="4" w:space="0" w:color="000000"/>
              <w:bottom w:val="single" w:sz="4" w:space="0" w:color="000000"/>
              <w:right w:val="single" w:sz="4" w:space="0" w:color="000000"/>
            </w:tcBorders>
          </w:tcPr>
          <w:p w14:paraId="72BDCCE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X</w:t>
            </w:r>
          </w:p>
        </w:tc>
        <w:tc>
          <w:tcPr>
            <w:tcW w:w="821" w:type="dxa"/>
            <w:tcBorders>
              <w:top w:val="single" w:sz="4" w:space="0" w:color="000000"/>
              <w:left w:val="single" w:sz="4" w:space="0" w:color="000000"/>
              <w:bottom w:val="single" w:sz="4" w:space="0" w:color="000000"/>
              <w:right w:val="single" w:sz="4" w:space="0" w:color="000000"/>
            </w:tcBorders>
          </w:tcPr>
          <w:p w14:paraId="766AE07B"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w:t>
            </w:r>
          </w:p>
        </w:tc>
        <w:tc>
          <w:tcPr>
            <w:tcW w:w="760" w:type="dxa"/>
            <w:gridSpan w:val="4"/>
            <w:tcBorders>
              <w:top w:val="single" w:sz="4" w:space="0" w:color="000000"/>
              <w:left w:val="single" w:sz="4" w:space="0" w:color="000000"/>
              <w:bottom w:val="single" w:sz="4" w:space="0" w:color="000000"/>
              <w:right w:val="single" w:sz="4" w:space="0" w:color="000000"/>
            </w:tcBorders>
          </w:tcPr>
          <w:p w14:paraId="7D32C6CA"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13</w:t>
            </w:r>
          </w:p>
        </w:tc>
        <w:tc>
          <w:tcPr>
            <w:tcW w:w="762" w:type="dxa"/>
            <w:gridSpan w:val="3"/>
            <w:tcBorders>
              <w:top w:val="single" w:sz="4" w:space="0" w:color="000000"/>
              <w:left w:val="single" w:sz="4" w:space="0" w:color="000000"/>
              <w:bottom w:val="single" w:sz="4" w:space="0" w:color="000000"/>
              <w:right w:val="single" w:sz="4" w:space="0" w:color="000000"/>
            </w:tcBorders>
          </w:tcPr>
          <w:p w14:paraId="20013A2E"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20</w:t>
            </w:r>
          </w:p>
        </w:tc>
        <w:tc>
          <w:tcPr>
            <w:tcW w:w="781" w:type="dxa"/>
            <w:gridSpan w:val="3"/>
            <w:tcBorders>
              <w:top w:val="single" w:sz="4" w:space="0" w:color="000000"/>
              <w:left w:val="single" w:sz="4" w:space="0" w:color="000000"/>
              <w:bottom w:val="single" w:sz="4" w:space="0" w:color="000000"/>
              <w:right w:val="single" w:sz="4" w:space="0" w:color="000000"/>
            </w:tcBorders>
          </w:tcPr>
          <w:p w14:paraId="6A21C7DB"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14:paraId="2CFD11E6"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25</w:t>
            </w:r>
          </w:p>
        </w:tc>
      </w:tr>
      <w:tr w:rsidR="00FB5159" w:rsidRPr="00FB5159" w14:paraId="1BBF987C" w14:textId="77777777" w:rsidTr="00231D84">
        <w:trPr>
          <w:trHeight w:val="390"/>
        </w:trPr>
        <w:tc>
          <w:tcPr>
            <w:tcW w:w="11967" w:type="dxa"/>
            <w:gridSpan w:val="32"/>
            <w:tcBorders>
              <w:top w:val="single" w:sz="4" w:space="0" w:color="000000"/>
              <w:left w:val="single" w:sz="4" w:space="0" w:color="000000"/>
              <w:bottom w:val="single" w:sz="4" w:space="0" w:color="000000"/>
              <w:right w:val="single" w:sz="4" w:space="0" w:color="000000"/>
            </w:tcBorders>
          </w:tcPr>
          <w:p w14:paraId="55671ED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Подпрограмма 1"Управление муниципальной программой и обеспечение условий реализации"</w:t>
            </w:r>
          </w:p>
        </w:tc>
        <w:tc>
          <w:tcPr>
            <w:tcW w:w="760" w:type="dxa"/>
            <w:gridSpan w:val="4"/>
            <w:tcBorders>
              <w:top w:val="single" w:sz="4" w:space="0" w:color="000000"/>
              <w:left w:val="single" w:sz="4" w:space="0" w:color="000000"/>
              <w:bottom w:val="single" w:sz="4" w:space="0" w:color="000000"/>
              <w:right w:val="single" w:sz="4" w:space="0" w:color="000000"/>
            </w:tcBorders>
          </w:tcPr>
          <w:p w14:paraId="7016B601" w14:textId="77777777" w:rsidR="00FB5159" w:rsidRPr="00FB5159" w:rsidRDefault="00FB5159" w:rsidP="00FB5159">
            <w:pPr>
              <w:jc w:val="right"/>
              <w:rPr>
                <w:rFonts w:eastAsia="Arial Unicode MS"/>
                <w:b/>
                <w:kern w:val="1"/>
                <w:sz w:val="20"/>
                <w:szCs w:val="20"/>
              </w:rPr>
            </w:pPr>
          </w:p>
        </w:tc>
        <w:tc>
          <w:tcPr>
            <w:tcW w:w="762" w:type="dxa"/>
            <w:gridSpan w:val="3"/>
            <w:tcBorders>
              <w:top w:val="single" w:sz="4" w:space="0" w:color="000000"/>
              <w:left w:val="single" w:sz="4" w:space="0" w:color="000000"/>
              <w:bottom w:val="single" w:sz="4" w:space="0" w:color="000000"/>
              <w:right w:val="single" w:sz="4" w:space="0" w:color="000000"/>
            </w:tcBorders>
          </w:tcPr>
          <w:p w14:paraId="32514265" w14:textId="77777777" w:rsidR="00FB5159" w:rsidRPr="00FB5159" w:rsidRDefault="00FB5159" w:rsidP="00FB5159">
            <w:pPr>
              <w:jc w:val="right"/>
              <w:rPr>
                <w:rFonts w:eastAsia="Arial Unicode MS"/>
                <w:b/>
                <w:kern w:val="1"/>
                <w:sz w:val="20"/>
                <w:szCs w:val="20"/>
              </w:rPr>
            </w:pPr>
          </w:p>
        </w:tc>
        <w:tc>
          <w:tcPr>
            <w:tcW w:w="781" w:type="dxa"/>
            <w:gridSpan w:val="3"/>
            <w:tcBorders>
              <w:top w:val="single" w:sz="4" w:space="0" w:color="000000"/>
              <w:left w:val="single" w:sz="4" w:space="0" w:color="000000"/>
              <w:bottom w:val="single" w:sz="4" w:space="0" w:color="000000"/>
              <w:right w:val="single" w:sz="4" w:space="0" w:color="000000"/>
            </w:tcBorders>
          </w:tcPr>
          <w:p w14:paraId="726CE43F"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567D30A2" w14:textId="77777777" w:rsidR="00FB5159" w:rsidRPr="00FB5159" w:rsidRDefault="00FB5159" w:rsidP="00FB5159">
            <w:pPr>
              <w:jc w:val="right"/>
              <w:rPr>
                <w:rFonts w:eastAsia="Arial Unicode MS"/>
                <w:b/>
                <w:kern w:val="1"/>
                <w:sz w:val="20"/>
                <w:szCs w:val="20"/>
              </w:rPr>
            </w:pPr>
          </w:p>
        </w:tc>
      </w:tr>
      <w:tr w:rsidR="00FB5159" w:rsidRPr="00FB5159" w14:paraId="2DE3FFC3" w14:textId="77777777" w:rsidTr="00231D84">
        <w:trPr>
          <w:trHeight w:val="888"/>
        </w:trPr>
        <w:tc>
          <w:tcPr>
            <w:tcW w:w="696" w:type="dxa"/>
            <w:gridSpan w:val="2"/>
            <w:tcBorders>
              <w:top w:val="single" w:sz="4" w:space="0" w:color="000000"/>
              <w:left w:val="single" w:sz="4" w:space="0" w:color="000000"/>
              <w:bottom w:val="single" w:sz="4" w:space="0" w:color="000000"/>
              <w:right w:val="single" w:sz="4" w:space="0" w:color="000000"/>
            </w:tcBorders>
          </w:tcPr>
          <w:p w14:paraId="20499A8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3008" w:type="dxa"/>
            <w:gridSpan w:val="4"/>
            <w:tcBorders>
              <w:top w:val="single" w:sz="4" w:space="0" w:color="000000"/>
              <w:left w:val="single" w:sz="4" w:space="0" w:color="000000"/>
              <w:bottom w:val="single" w:sz="4" w:space="0" w:color="000000"/>
              <w:right w:val="single" w:sz="4" w:space="0" w:color="000000"/>
            </w:tcBorders>
          </w:tcPr>
          <w:p w14:paraId="42B9D97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Количество проведенных мероприятий муниципального уровня по распространению результатов муниципальной программы</w:t>
            </w:r>
          </w:p>
        </w:tc>
        <w:tc>
          <w:tcPr>
            <w:tcW w:w="1196" w:type="dxa"/>
            <w:gridSpan w:val="2"/>
            <w:tcBorders>
              <w:top w:val="single" w:sz="4" w:space="0" w:color="000000"/>
              <w:left w:val="single" w:sz="4" w:space="0" w:color="000000"/>
              <w:bottom w:val="single" w:sz="4" w:space="0" w:color="000000"/>
              <w:right w:val="single" w:sz="4" w:space="0" w:color="000000"/>
            </w:tcBorders>
          </w:tcPr>
          <w:p w14:paraId="6ED8EC2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единиц</w:t>
            </w:r>
          </w:p>
        </w:tc>
        <w:tc>
          <w:tcPr>
            <w:tcW w:w="1214" w:type="dxa"/>
            <w:gridSpan w:val="3"/>
            <w:tcBorders>
              <w:top w:val="single" w:sz="4" w:space="0" w:color="000000"/>
              <w:left w:val="single" w:sz="4" w:space="0" w:color="000000"/>
              <w:bottom w:val="single" w:sz="4" w:space="0" w:color="000000"/>
              <w:right w:val="single" w:sz="4" w:space="0" w:color="000000"/>
            </w:tcBorders>
          </w:tcPr>
          <w:p w14:paraId="12E8249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833" w:type="dxa"/>
            <w:gridSpan w:val="4"/>
            <w:tcBorders>
              <w:top w:val="single" w:sz="4" w:space="0" w:color="000000"/>
              <w:left w:val="single" w:sz="4" w:space="0" w:color="000000"/>
              <w:bottom w:val="single" w:sz="4" w:space="0" w:color="000000"/>
              <w:right w:val="single" w:sz="4" w:space="0" w:color="000000"/>
            </w:tcBorders>
          </w:tcPr>
          <w:p w14:paraId="6ED0133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833" w:type="dxa"/>
            <w:gridSpan w:val="4"/>
            <w:tcBorders>
              <w:top w:val="single" w:sz="4" w:space="0" w:color="000000"/>
              <w:left w:val="single" w:sz="4" w:space="0" w:color="000000"/>
              <w:bottom w:val="single" w:sz="4" w:space="0" w:color="000000"/>
              <w:right w:val="single" w:sz="4" w:space="0" w:color="000000"/>
            </w:tcBorders>
          </w:tcPr>
          <w:p w14:paraId="3F7DE97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832" w:type="dxa"/>
            <w:gridSpan w:val="4"/>
            <w:tcBorders>
              <w:top w:val="single" w:sz="4" w:space="0" w:color="000000"/>
              <w:left w:val="single" w:sz="4" w:space="0" w:color="000000"/>
              <w:bottom w:val="single" w:sz="4" w:space="0" w:color="000000"/>
              <w:right w:val="single" w:sz="4" w:space="0" w:color="000000"/>
            </w:tcBorders>
          </w:tcPr>
          <w:p w14:paraId="5C7254F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w:t>
            </w:r>
          </w:p>
        </w:tc>
        <w:tc>
          <w:tcPr>
            <w:tcW w:w="878" w:type="dxa"/>
            <w:gridSpan w:val="4"/>
            <w:tcBorders>
              <w:top w:val="single" w:sz="4" w:space="0" w:color="000000"/>
              <w:left w:val="single" w:sz="4" w:space="0" w:color="000000"/>
              <w:bottom w:val="single" w:sz="4" w:space="0" w:color="000000"/>
              <w:right w:val="single" w:sz="4" w:space="0" w:color="000000"/>
            </w:tcBorders>
          </w:tcPr>
          <w:p w14:paraId="293286A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w:t>
            </w:r>
          </w:p>
        </w:tc>
        <w:tc>
          <w:tcPr>
            <w:tcW w:w="787" w:type="dxa"/>
            <w:tcBorders>
              <w:top w:val="single" w:sz="4" w:space="0" w:color="000000"/>
              <w:left w:val="single" w:sz="4" w:space="0" w:color="000000"/>
              <w:bottom w:val="single" w:sz="4" w:space="0" w:color="000000"/>
              <w:right w:val="single" w:sz="4" w:space="0" w:color="000000"/>
            </w:tcBorders>
          </w:tcPr>
          <w:p w14:paraId="1264CFB3"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2</w:t>
            </w:r>
          </w:p>
        </w:tc>
        <w:tc>
          <w:tcPr>
            <w:tcW w:w="869" w:type="dxa"/>
            <w:gridSpan w:val="3"/>
            <w:tcBorders>
              <w:top w:val="single" w:sz="4" w:space="0" w:color="000000"/>
              <w:left w:val="single" w:sz="4" w:space="0" w:color="000000"/>
              <w:bottom w:val="single" w:sz="4" w:space="0" w:color="000000"/>
              <w:right w:val="single" w:sz="4" w:space="0" w:color="000000"/>
            </w:tcBorders>
          </w:tcPr>
          <w:p w14:paraId="4080B263"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2</w:t>
            </w:r>
          </w:p>
        </w:tc>
        <w:tc>
          <w:tcPr>
            <w:tcW w:w="821" w:type="dxa"/>
            <w:tcBorders>
              <w:top w:val="single" w:sz="4" w:space="0" w:color="000000"/>
              <w:left w:val="single" w:sz="4" w:space="0" w:color="000000"/>
              <w:bottom w:val="single" w:sz="4" w:space="0" w:color="000000"/>
              <w:right w:val="single" w:sz="4" w:space="0" w:color="000000"/>
            </w:tcBorders>
          </w:tcPr>
          <w:p w14:paraId="244847D3"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2</w:t>
            </w:r>
          </w:p>
        </w:tc>
        <w:tc>
          <w:tcPr>
            <w:tcW w:w="760" w:type="dxa"/>
            <w:gridSpan w:val="4"/>
            <w:tcBorders>
              <w:top w:val="single" w:sz="4" w:space="0" w:color="000000"/>
              <w:left w:val="single" w:sz="4" w:space="0" w:color="000000"/>
              <w:bottom w:val="single" w:sz="4" w:space="0" w:color="000000"/>
              <w:right w:val="single" w:sz="4" w:space="0" w:color="000000"/>
            </w:tcBorders>
          </w:tcPr>
          <w:p w14:paraId="03F8248D"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2</w:t>
            </w:r>
          </w:p>
        </w:tc>
        <w:tc>
          <w:tcPr>
            <w:tcW w:w="762" w:type="dxa"/>
            <w:gridSpan w:val="3"/>
            <w:tcBorders>
              <w:top w:val="single" w:sz="4" w:space="0" w:color="000000"/>
              <w:left w:val="single" w:sz="4" w:space="0" w:color="000000"/>
              <w:bottom w:val="single" w:sz="4" w:space="0" w:color="000000"/>
              <w:right w:val="single" w:sz="4" w:space="0" w:color="000000"/>
            </w:tcBorders>
          </w:tcPr>
          <w:p w14:paraId="619EDFDB"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2</w:t>
            </w:r>
          </w:p>
        </w:tc>
        <w:tc>
          <w:tcPr>
            <w:tcW w:w="781" w:type="dxa"/>
            <w:gridSpan w:val="3"/>
            <w:tcBorders>
              <w:top w:val="single" w:sz="4" w:space="0" w:color="000000"/>
              <w:left w:val="single" w:sz="4" w:space="0" w:color="000000"/>
              <w:bottom w:val="single" w:sz="4" w:space="0" w:color="000000"/>
              <w:right w:val="single" w:sz="4" w:space="0" w:color="000000"/>
            </w:tcBorders>
          </w:tcPr>
          <w:p w14:paraId="26FEBBF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lang w:val="en-US"/>
              </w:rPr>
              <w:t>2</w:t>
            </w:r>
            <w:r w:rsidRPr="00FB5159">
              <w:rPr>
                <w:rFonts w:eastAsia="Arial Unicode MS"/>
                <w:b/>
                <w:kern w:val="1"/>
                <w:sz w:val="20"/>
                <w:szCs w:val="20"/>
              </w:rPr>
              <w:t xml:space="preserve"> </w:t>
            </w:r>
          </w:p>
          <w:p w14:paraId="157D9952" w14:textId="77777777" w:rsidR="00FB5159" w:rsidRPr="00FB5159" w:rsidRDefault="00FB5159" w:rsidP="00FB5159">
            <w:pPr>
              <w:jc w:val="right"/>
              <w:rPr>
                <w:rFonts w:eastAsia="Arial Unicode MS"/>
                <w:b/>
                <w:kern w:val="1"/>
                <w:sz w:val="20"/>
                <w:szCs w:val="20"/>
              </w:rPr>
            </w:pPr>
          </w:p>
          <w:p w14:paraId="0E6FA72C"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6C6D084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w:t>
            </w:r>
          </w:p>
        </w:tc>
      </w:tr>
      <w:tr w:rsidR="00FB5159" w:rsidRPr="00FB5159" w14:paraId="5E94E03B" w14:textId="77777777" w:rsidTr="00231D84">
        <w:trPr>
          <w:trHeight w:val="1185"/>
        </w:trPr>
        <w:tc>
          <w:tcPr>
            <w:tcW w:w="696" w:type="dxa"/>
            <w:gridSpan w:val="2"/>
            <w:tcBorders>
              <w:top w:val="single" w:sz="4" w:space="0" w:color="000000"/>
              <w:left w:val="single" w:sz="4" w:space="0" w:color="000000"/>
              <w:bottom w:val="single" w:sz="4" w:space="0" w:color="000000"/>
              <w:right w:val="single" w:sz="4" w:space="0" w:color="000000"/>
            </w:tcBorders>
          </w:tcPr>
          <w:p w14:paraId="1ED79F8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1.2.</w:t>
            </w:r>
          </w:p>
        </w:tc>
        <w:tc>
          <w:tcPr>
            <w:tcW w:w="3008" w:type="dxa"/>
            <w:gridSpan w:val="4"/>
            <w:tcBorders>
              <w:top w:val="single" w:sz="4" w:space="0" w:color="000000"/>
              <w:left w:val="single" w:sz="4" w:space="0" w:color="000000"/>
              <w:bottom w:val="single" w:sz="4" w:space="0" w:color="000000"/>
              <w:right w:val="single" w:sz="4" w:space="0" w:color="000000"/>
            </w:tcBorders>
          </w:tcPr>
          <w:p w14:paraId="510ECC2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Уровень информированности населения о реализации мероприятий по развитию сферы образования в рамках муниципальной программы </w:t>
            </w:r>
          </w:p>
        </w:tc>
        <w:tc>
          <w:tcPr>
            <w:tcW w:w="1196" w:type="dxa"/>
            <w:gridSpan w:val="2"/>
            <w:tcBorders>
              <w:top w:val="single" w:sz="4" w:space="0" w:color="000000"/>
              <w:left w:val="single" w:sz="4" w:space="0" w:color="000000"/>
              <w:bottom w:val="single" w:sz="4" w:space="0" w:color="000000"/>
              <w:right w:val="single" w:sz="4" w:space="0" w:color="000000"/>
            </w:tcBorders>
          </w:tcPr>
          <w:p w14:paraId="3FBB38D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0C80FBF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15</w:t>
            </w:r>
          </w:p>
        </w:tc>
        <w:tc>
          <w:tcPr>
            <w:tcW w:w="833" w:type="dxa"/>
            <w:gridSpan w:val="4"/>
            <w:tcBorders>
              <w:top w:val="single" w:sz="4" w:space="0" w:color="000000"/>
              <w:left w:val="single" w:sz="4" w:space="0" w:color="000000"/>
              <w:bottom w:val="single" w:sz="4" w:space="0" w:color="000000"/>
              <w:right w:val="single" w:sz="4" w:space="0" w:color="000000"/>
            </w:tcBorders>
          </w:tcPr>
          <w:p w14:paraId="4B4F9E8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w:t>
            </w:r>
          </w:p>
        </w:tc>
        <w:tc>
          <w:tcPr>
            <w:tcW w:w="833" w:type="dxa"/>
            <w:gridSpan w:val="4"/>
            <w:tcBorders>
              <w:top w:val="single" w:sz="4" w:space="0" w:color="000000"/>
              <w:left w:val="single" w:sz="4" w:space="0" w:color="000000"/>
              <w:bottom w:val="single" w:sz="4" w:space="0" w:color="000000"/>
              <w:right w:val="single" w:sz="4" w:space="0" w:color="000000"/>
            </w:tcBorders>
          </w:tcPr>
          <w:p w14:paraId="488192C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20</w:t>
            </w:r>
          </w:p>
        </w:tc>
        <w:tc>
          <w:tcPr>
            <w:tcW w:w="832" w:type="dxa"/>
            <w:gridSpan w:val="4"/>
            <w:tcBorders>
              <w:top w:val="single" w:sz="4" w:space="0" w:color="000000"/>
              <w:left w:val="single" w:sz="4" w:space="0" w:color="000000"/>
              <w:bottom w:val="single" w:sz="4" w:space="0" w:color="000000"/>
              <w:right w:val="single" w:sz="4" w:space="0" w:color="000000"/>
            </w:tcBorders>
          </w:tcPr>
          <w:p w14:paraId="2DE8F88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22</w:t>
            </w:r>
          </w:p>
        </w:tc>
        <w:tc>
          <w:tcPr>
            <w:tcW w:w="878" w:type="dxa"/>
            <w:gridSpan w:val="4"/>
            <w:tcBorders>
              <w:top w:val="single" w:sz="4" w:space="0" w:color="000000"/>
              <w:left w:val="single" w:sz="4" w:space="0" w:color="000000"/>
              <w:bottom w:val="single" w:sz="4" w:space="0" w:color="000000"/>
              <w:right w:val="single" w:sz="4" w:space="0" w:color="000000"/>
            </w:tcBorders>
          </w:tcPr>
          <w:p w14:paraId="5D92D57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24</w:t>
            </w:r>
          </w:p>
        </w:tc>
        <w:tc>
          <w:tcPr>
            <w:tcW w:w="787" w:type="dxa"/>
            <w:tcBorders>
              <w:top w:val="single" w:sz="4" w:space="0" w:color="000000"/>
              <w:left w:val="single" w:sz="4" w:space="0" w:color="000000"/>
              <w:bottom w:val="single" w:sz="4" w:space="0" w:color="000000"/>
              <w:right w:val="single" w:sz="4" w:space="0" w:color="000000"/>
            </w:tcBorders>
          </w:tcPr>
          <w:p w14:paraId="651322B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24</w:t>
            </w:r>
          </w:p>
        </w:tc>
        <w:tc>
          <w:tcPr>
            <w:tcW w:w="869" w:type="dxa"/>
            <w:gridSpan w:val="3"/>
            <w:tcBorders>
              <w:top w:val="single" w:sz="4" w:space="0" w:color="000000"/>
              <w:left w:val="single" w:sz="4" w:space="0" w:color="000000"/>
              <w:bottom w:val="single" w:sz="4" w:space="0" w:color="000000"/>
              <w:right w:val="single" w:sz="4" w:space="0" w:color="000000"/>
            </w:tcBorders>
          </w:tcPr>
          <w:p w14:paraId="2A26EDE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24</w:t>
            </w:r>
          </w:p>
        </w:tc>
        <w:tc>
          <w:tcPr>
            <w:tcW w:w="821" w:type="dxa"/>
            <w:tcBorders>
              <w:top w:val="single" w:sz="4" w:space="0" w:color="000000"/>
              <w:left w:val="single" w:sz="4" w:space="0" w:color="000000"/>
              <w:bottom w:val="single" w:sz="4" w:space="0" w:color="000000"/>
              <w:right w:val="single" w:sz="4" w:space="0" w:color="000000"/>
            </w:tcBorders>
          </w:tcPr>
          <w:p w14:paraId="32820F6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24</w:t>
            </w:r>
          </w:p>
        </w:tc>
        <w:tc>
          <w:tcPr>
            <w:tcW w:w="760" w:type="dxa"/>
            <w:gridSpan w:val="4"/>
            <w:tcBorders>
              <w:top w:val="single" w:sz="4" w:space="0" w:color="000000"/>
              <w:left w:val="single" w:sz="4" w:space="0" w:color="000000"/>
              <w:bottom w:val="single" w:sz="4" w:space="0" w:color="000000"/>
              <w:right w:val="single" w:sz="4" w:space="0" w:color="000000"/>
            </w:tcBorders>
          </w:tcPr>
          <w:p w14:paraId="4295199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25</w:t>
            </w:r>
          </w:p>
        </w:tc>
        <w:tc>
          <w:tcPr>
            <w:tcW w:w="762" w:type="dxa"/>
            <w:gridSpan w:val="3"/>
            <w:tcBorders>
              <w:top w:val="single" w:sz="4" w:space="0" w:color="000000"/>
              <w:left w:val="single" w:sz="4" w:space="0" w:color="000000"/>
              <w:bottom w:val="single" w:sz="4" w:space="0" w:color="000000"/>
              <w:right w:val="single" w:sz="4" w:space="0" w:color="000000"/>
            </w:tcBorders>
          </w:tcPr>
          <w:p w14:paraId="6D037A6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25</w:t>
            </w:r>
          </w:p>
        </w:tc>
        <w:tc>
          <w:tcPr>
            <w:tcW w:w="781" w:type="dxa"/>
            <w:gridSpan w:val="3"/>
            <w:tcBorders>
              <w:top w:val="single" w:sz="4" w:space="0" w:color="000000"/>
              <w:left w:val="single" w:sz="4" w:space="0" w:color="000000"/>
              <w:bottom w:val="single" w:sz="4" w:space="0" w:color="000000"/>
              <w:right w:val="single" w:sz="4" w:space="0" w:color="000000"/>
            </w:tcBorders>
          </w:tcPr>
          <w:p w14:paraId="397C161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14:paraId="686750D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25</w:t>
            </w:r>
          </w:p>
        </w:tc>
      </w:tr>
      <w:tr w:rsidR="00FB5159" w:rsidRPr="00FB5159" w14:paraId="79511BC4" w14:textId="77777777" w:rsidTr="00231D84">
        <w:trPr>
          <w:trHeight w:val="390"/>
        </w:trPr>
        <w:tc>
          <w:tcPr>
            <w:tcW w:w="15026" w:type="dxa"/>
            <w:gridSpan w:val="43"/>
            <w:tcBorders>
              <w:top w:val="single" w:sz="4" w:space="0" w:color="000000"/>
              <w:left w:val="single" w:sz="4" w:space="0" w:color="000000"/>
              <w:bottom w:val="single" w:sz="4" w:space="0" w:color="000000"/>
              <w:right w:val="single" w:sz="4" w:space="0" w:color="000000"/>
            </w:tcBorders>
          </w:tcPr>
          <w:p w14:paraId="106B240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Подпрограмма 2 «Развитие дошкольного и общего образования детей» </w:t>
            </w:r>
          </w:p>
        </w:tc>
      </w:tr>
      <w:tr w:rsidR="00FB5159" w:rsidRPr="00FB5159" w14:paraId="6DB1CC3C" w14:textId="77777777" w:rsidTr="00231D84">
        <w:trPr>
          <w:trHeight w:val="1710"/>
        </w:trPr>
        <w:tc>
          <w:tcPr>
            <w:tcW w:w="696" w:type="dxa"/>
            <w:gridSpan w:val="2"/>
            <w:tcBorders>
              <w:top w:val="single" w:sz="4" w:space="0" w:color="000000"/>
              <w:left w:val="single" w:sz="4" w:space="0" w:color="000000"/>
              <w:bottom w:val="single" w:sz="4" w:space="0" w:color="000000"/>
              <w:right w:val="single" w:sz="4" w:space="0" w:color="000000"/>
            </w:tcBorders>
          </w:tcPr>
          <w:p w14:paraId="37A3338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w:t>
            </w:r>
          </w:p>
        </w:tc>
        <w:tc>
          <w:tcPr>
            <w:tcW w:w="3008" w:type="dxa"/>
            <w:gridSpan w:val="4"/>
            <w:tcBorders>
              <w:top w:val="single" w:sz="4" w:space="0" w:color="000000"/>
              <w:left w:val="single" w:sz="4" w:space="0" w:color="000000"/>
              <w:bottom w:val="single" w:sz="4" w:space="0" w:color="000000"/>
              <w:right w:val="single" w:sz="4" w:space="0" w:color="000000"/>
            </w:tcBorders>
          </w:tcPr>
          <w:p w14:paraId="0AFB94B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214" w:type="dxa"/>
            <w:gridSpan w:val="3"/>
            <w:tcBorders>
              <w:top w:val="single" w:sz="4" w:space="0" w:color="000000"/>
              <w:left w:val="single" w:sz="4" w:space="0" w:color="000000"/>
              <w:bottom w:val="single" w:sz="4" w:space="0" w:color="000000"/>
              <w:right w:val="single" w:sz="4" w:space="0" w:color="000000"/>
            </w:tcBorders>
          </w:tcPr>
          <w:p w14:paraId="7085C4F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56E21B4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94</w:t>
            </w:r>
          </w:p>
        </w:tc>
        <w:tc>
          <w:tcPr>
            <w:tcW w:w="834" w:type="dxa"/>
            <w:gridSpan w:val="4"/>
            <w:tcBorders>
              <w:top w:val="single" w:sz="4" w:space="0" w:color="000000"/>
              <w:left w:val="single" w:sz="4" w:space="0" w:color="000000"/>
              <w:bottom w:val="single" w:sz="4" w:space="0" w:color="000000"/>
              <w:right w:val="single" w:sz="4" w:space="0" w:color="000000"/>
            </w:tcBorders>
          </w:tcPr>
          <w:p w14:paraId="3B3E8EF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1" w:type="dxa"/>
            <w:gridSpan w:val="4"/>
            <w:tcBorders>
              <w:top w:val="single" w:sz="4" w:space="0" w:color="000000"/>
              <w:left w:val="single" w:sz="4" w:space="0" w:color="000000"/>
              <w:bottom w:val="single" w:sz="4" w:space="0" w:color="000000"/>
              <w:right w:val="single" w:sz="4" w:space="0" w:color="000000"/>
            </w:tcBorders>
          </w:tcPr>
          <w:p w14:paraId="69FFC82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gridSpan w:val="4"/>
            <w:tcBorders>
              <w:top w:val="single" w:sz="4" w:space="0" w:color="000000"/>
              <w:left w:val="single" w:sz="4" w:space="0" w:color="000000"/>
              <w:bottom w:val="single" w:sz="4" w:space="0" w:color="000000"/>
              <w:right w:val="single" w:sz="4" w:space="0" w:color="000000"/>
            </w:tcBorders>
          </w:tcPr>
          <w:p w14:paraId="14AEC7B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3" w:type="dxa"/>
            <w:gridSpan w:val="3"/>
            <w:tcBorders>
              <w:top w:val="single" w:sz="4" w:space="0" w:color="000000"/>
              <w:left w:val="single" w:sz="4" w:space="0" w:color="000000"/>
              <w:bottom w:val="single" w:sz="4" w:space="0" w:color="000000"/>
              <w:right w:val="single" w:sz="4" w:space="0" w:color="000000"/>
            </w:tcBorders>
          </w:tcPr>
          <w:p w14:paraId="1030131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97" w:type="dxa"/>
            <w:gridSpan w:val="2"/>
            <w:tcBorders>
              <w:top w:val="single" w:sz="4" w:space="0" w:color="000000"/>
              <w:left w:val="single" w:sz="4" w:space="0" w:color="000000"/>
              <w:bottom w:val="single" w:sz="4" w:space="0" w:color="000000"/>
              <w:right w:val="single" w:sz="4" w:space="0" w:color="000000"/>
            </w:tcBorders>
          </w:tcPr>
          <w:p w14:paraId="1F58426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9" w:type="dxa"/>
            <w:gridSpan w:val="2"/>
            <w:tcBorders>
              <w:top w:val="single" w:sz="4" w:space="0" w:color="000000"/>
              <w:left w:val="single" w:sz="4" w:space="0" w:color="000000"/>
              <w:bottom w:val="single" w:sz="4" w:space="0" w:color="000000"/>
              <w:right w:val="single" w:sz="4" w:space="0" w:color="000000"/>
            </w:tcBorders>
          </w:tcPr>
          <w:p w14:paraId="17F7367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8" w:type="dxa"/>
            <w:gridSpan w:val="2"/>
            <w:tcBorders>
              <w:top w:val="single" w:sz="4" w:space="0" w:color="000000"/>
              <w:left w:val="single" w:sz="4" w:space="0" w:color="000000"/>
              <w:bottom w:val="single" w:sz="4" w:space="0" w:color="000000"/>
              <w:right w:val="single" w:sz="4" w:space="0" w:color="000000"/>
            </w:tcBorders>
          </w:tcPr>
          <w:p w14:paraId="01F23C8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45095FE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13B0549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6EA92BF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6B09AFF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15559317" w14:textId="77777777" w:rsidTr="00231D84">
        <w:trPr>
          <w:trHeight w:val="1605"/>
        </w:trPr>
        <w:tc>
          <w:tcPr>
            <w:tcW w:w="696" w:type="dxa"/>
            <w:gridSpan w:val="2"/>
            <w:tcBorders>
              <w:top w:val="single" w:sz="4" w:space="0" w:color="000000"/>
              <w:left w:val="single" w:sz="4" w:space="0" w:color="000000"/>
              <w:bottom w:val="single" w:sz="4" w:space="0" w:color="000000"/>
              <w:right w:val="single" w:sz="4" w:space="0" w:color="000000"/>
            </w:tcBorders>
          </w:tcPr>
          <w:p w14:paraId="58F50AB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2.2.</w:t>
            </w:r>
          </w:p>
        </w:tc>
        <w:tc>
          <w:tcPr>
            <w:tcW w:w="3008" w:type="dxa"/>
            <w:gridSpan w:val="4"/>
            <w:tcBorders>
              <w:top w:val="single" w:sz="4" w:space="0" w:color="000000"/>
              <w:left w:val="single" w:sz="4" w:space="0" w:color="000000"/>
              <w:bottom w:val="single" w:sz="4" w:space="0" w:color="000000"/>
              <w:right w:val="single" w:sz="4" w:space="0" w:color="000000"/>
            </w:tcBorders>
          </w:tcPr>
          <w:p w14:paraId="4BA8DE2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Доля работников муниципальных  дошкольных и общеобразовательных организаций, получивших меры социальной поддержки, в общей численности работников муниципальных дошкольных и общеобразовательных организаций, имеющих право на предоставление мер социальной поддержки</w:t>
            </w:r>
          </w:p>
        </w:tc>
        <w:tc>
          <w:tcPr>
            <w:tcW w:w="1214" w:type="dxa"/>
            <w:gridSpan w:val="3"/>
            <w:tcBorders>
              <w:top w:val="single" w:sz="4" w:space="0" w:color="000000"/>
              <w:left w:val="single" w:sz="4" w:space="0" w:color="000000"/>
              <w:bottom w:val="single" w:sz="4" w:space="0" w:color="000000"/>
              <w:right w:val="single" w:sz="4" w:space="0" w:color="000000"/>
            </w:tcBorders>
          </w:tcPr>
          <w:p w14:paraId="285E750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p w14:paraId="4ABD3E20"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590539A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4" w:type="dxa"/>
            <w:gridSpan w:val="4"/>
            <w:tcBorders>
              <w:top w:val="single" w:sz="4" w:space="0" w:color="000000"/>
              <w:left w:val="single" w:sz="4" w:space="0" w:color="000000"/>
              <w:bottom w:val="single" w:sz="4" w:space="0" w:color="000000"/>
              <w:right w:val="single" w:sz="4" w:space="0" w:color="000000"/>
            </w:tcBorders>
          </w:tcPr>
          <w:p w14:paraId="38808D7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1" w:type="dxa"/>
            <w:gridSpan w:val="4"/>
            <w:tcBorders>
              <w:top w:val="single" w:sz="4" w:space="0" w:color="000000"/>
              <w:left w:val="single" w:sz="4" w:space="0" w:color="000000"/>
              <w:bottom w:val="single" w:sz="4" w:space="0" w:color="000000"/>
              <w:right w:val="single" w:sz="4" w:space="0" w:color="000000"/>
            </w:tcBorders>
          </w:tcPr>
          <w:p w14:paraId="36BFB5A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gridSpan w:val="4"/>
            <w:tcBorders>
              <w:top w:val="single" w:sz="4" w:space="0" w:color="000000"/>
              <w:left w:val="single" w:sz="4" w:space="0" w:color="000000"/>
              <w:bottom w:val="single" w:sz="4" w:space="0" w:color="000000"/>
              <w:right w:val="single" w:sz="4" w:space="0" w:color="000000"/>
            </w:tcBorders>
          </w:tcPr>
          <w:p w14:paraId="73A8433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3" w:type="dxa"/>
            <w:gridSpan w:val="3"/>
            <w:tcBorders>
              <w:top w:val="single" w:sz="4" w:space="0" w:color="000000"/>
              <w:left w:val="single" w:sz="4" w:space="0" w:color="000000"/>
              <w:bottom w:val="single" w:sz="4" w:space="0" w:color="000000"/>
              <w:right w:val="single" w:sz="4" w:space="0" w:color="000000"/>
            </w:tcBorders>
          </w:tcPr>
          <w:p w14:paraId="1928AC9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97" w:type="dxa"/>
            <w:gridSpan w:val="2"/>
            <w:tcBorders>
              <w:top w:val="single" w:sz="4" w:space="0" w:color="000000"/>
              <w:left w:val="single" w:sz="4" w:space="0" w:color="000000"/>
              <w:bottom w:val="single" w:sz="4" w:space="0" w:color="000000"/>
              <w:right w:val="single" w:sz="4" w:space="0" w:color="000000"/>
            </w:tcBorders>
          </w:tcPr>
          <w:p w14:paraId="4871FB7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9" w:type="dxa"/>
            <w:gridSpan w:val="2"/>
            <w:tcBorders>
              <w:top w:val="single" w:sz="4" w:space="0" w:color="000000"/>
              <w:left w:val="single" w:sz="4" w:space="0" w:color="000000"/>
              <w:bottom w:val="single" w:sz="4" w:space="0" w:color="000000"/>
              <w:right w:val="single" w:sz="4" w:space="0" w:color="000000"/>
            </w:tcBorders>
          </w:tcPr>
          <w:p w14:paraId="57C9D40F"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828" w:type="dxa"/>
            <w:gridSpan w:val="2"/>
            <w:tcBorders>
              <w:top w:val="single" w:sz="4" w:space="0" w:color="000000"/>
              <w:left w:val="single" w:sz="4" w:space="0" w:color="000000"/>
              <w:bottom w:val="single" w:sz="4" w:space="0" w:color="000000"/>
              <w:right w:val="single" w:sz="4" w:space="0" w:color="000000"/>
            </w:tcBorders>
          </w:tcPr>
          <w:p w14:paraId="74D921A2"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53" w:type="dxa"/>
            <w:gridSpan w:val="3"/>
            <w:tcBorders>
              <w:top w:val="single" w:sz="4" w:space="0" w:color="000000"/>
              <w:left w:val="single" w:sz="4" w:space="0" w:color="000000"/>
              <w:bottom w:val="single" w:sz="4" w:space="0" w:color="000000"/>
              <w:right w:val="single" w:sz="4" w:space="0" w:color="000000"/>
            </w:tcBorders>
          </w:tcPr>
          <w:p w14:paraId="48EC2A0E"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62" w:type="dxa"/>
            <w:gridSpan w:val="3"/>
            <w:tcBorders>
              <w:top w:val="single" w:sz="4" w:space="0" w:color="000000"/>
              <w:left w:val="single" w:sz="4" w:space="0" w:color="000000"/>
              <w:bottom w:val="single" w:sz="4" w:space="0" w:color="000000"/>
              <w:right w:val="single" w:sz="4" w:space="0" w:color="000000"/>
            </w:tcBorders>
          </w:tcPr>
          <w:p w14:paraId="27162BA3"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81" w:type="dxa"/>
            <w:gridSpan w:val="3"/>
            <w:tcBorders>
              <w:top w:val="single" w:sz="4" w:space="0" w:color="000000"/>
              <w:left w:val="single" w:sz="4" w:space="0" w:color="000000"/>
              <w:bottom w:val="single" w:sz="4" w:space="0" w:color="000000"/>
              <w:right w:val="single" w:sz="4" w:space="0" w:color="000000"/>
            </w:tcBorders>
          </w:tcPr>
          <w:p w14:paraId="1894C9CF"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56" w:type="dxa"/>
            <w:tcBorders>
              <w:top w:val="single" w:sz="4" w:space="0" w:color="000000"/>
              <w:left w:val="single" w:sz="4" w:space="0" w:color="000000"/>
              <w:bottom w:val="single" w:sz="4" w:space="0" w:color="000000"/>
              <w:right w:val="single" w:sz="4" w:space="0" w:color="000000"/>
            </w:tcBorders>
          </w:tcPr>
          <w:p w14:paraId="1F0EC984"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r>
      <w:tr w:rsidR="00FB5159" w:rsidRPr="00FB5159" w14:paraId="58934CF2" w14:textId="77777777" w:rsidTr="00231D84">
        <w:trPr>
          <w:trHeight w:val="1005"/>
        </w:trPr>
        <w:tc>
          <w:tcPr>
            <w:tcW w:w="696" w:type="dxa"/>
            <w:gridSpan w:val="2"/>
            <w:tcBorders>
              <w:top w:val="single" w:sz="4" w:space="0" w:color="000000"/>
              <w:left w:val="single" w:sz="4" w:space="0" w:color="000000"/>
              <w:bottom w:val="single" w:sz="4" w:space="0" w:color="000000"/>
              <w:right w:val="single" w:sz="4" w:space="0" w:color="000000"/>
            </w:tcBorders>
          </w:tcPr>
          <w:p w14:paraId="0EF88D6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2.3</w:t>
            </w:r>
          </w:p>
        </w:tc>
        <w:tc>
          <w:tcPr>
            <w:tcW w:w="3008" w:type="dxa"/>
            <w:gridSpan w:val="4"/>
            <w:tcBorders>
              <w:top w:val="single" w:sz="4" w:space="0" w:color="000000"/>
              <w:left w:val="single" w:sz="4" w:space="0" w:color="000000"/>
              <w:bottom w:val="single" w:sz="4" w:space="0" w:color="000000"/>
              <w:right w:val="single" w:sz="4" w:space="0" w:color="000000"/>
            </w:tcBorders>
          </w:tcPr>
          <w:p w14:paraId="7056980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Сокращение доли зданий муниципальных дошкольных образовательных организаций, требующих капитального ремонта</w:t>
            </w:r>
          </w:p>
        </w:tc>
        <w:tc>
          <w:tcPr>
            <w:tcW w:w="1214" w:type="dxa"/>
            <w:gridSpan w:val="3"/>
            <w:tcBorders>
              <w:top w:val="single" w:sz="4" w:space="0" w:color="000000"/>
              <w:left w:val="single" w:sz="4" w:space="0" w:color="000000"/>
              <w:bottom w:val="single" w:sz="4" w:space="0" w:color="000000"/>
              <w:right w:val="single" w:sz="4" w:space="0" w:color="000000"/>
            </w:tcBorders>
          </w:tcPr>
          <w:p w14:paraId="4512B03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78FFE57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25,9</w:t>
            </w:r>
          </w:p>
        </w:tc>
        <w:tc>
          <w:tcPr>
            <w:tcW w:w="834" w:type="dxa"/>
            <w:gridSpan w:val="4"/>
            <w:tcBorders>
              <w:top w:val="single" w:sz="4" w:space="0" w:color="000000"/>
              <w:left w:val="single" w:sz="4" w:space="0" w:color="000000"/>
              <w:bottom w:val="single" w:sz="4" w:space="0" w:color="000000"/>
              <w:right w:val="single" w:sz="4" w:space="0" w:color="000000"/>
            </w:tcBorders>
          </w:tcPr>
          <w:p w14:paraId="0C12966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16,1</w:t>
            </w:r>
          </w:p>
        </w:tc>
        <w:tc>
          <w:tcPr>
            <w:tcW w:w="831" w:type="dxa"/>
            <w:gridSpan w:val="4"/>
            <w:tcBorders>
              <w:top w:val="single" w:sz="4" w:space="0" w:color="000000"/>
              <w:left w:val="single" w:sz="4" w:space="0" w:color="000000"/>
              <w:bottom w:val="single" w:sz="4" w:space="0" w:color="000000"/>
              <w:right w:val="single" w:sz="4" w:space="0" w:color="000000"/>
            </w:tcBorders>
          </w:tcPr>
          <w:p w14:paraId="4021435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830" w:type="dxa"/>
            <w:gridSpan w:val="4"/>
            <w:tcBorders>
              <w:top w:val="single" w:sz="4" w:space="0" w:color="000000"/>
              <w:left w:val="single" w:sz="4" w:space="0" w:color="000000"/>
              <w:bottom w:val="single" w:sz="4" w:space="0" w:color="000000"/>
              <w:right w:val="single" w:sz="4" w:space="0" w:color="000000"/>
            </w:tcBorders>
          </w:tcPr>
          <w:p w14:paraId="57212A7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863" w:type="dxa"/>
            <w:gridSpan w:val="3"/>
            <w:tcBorders>
              <w:top w:val="single" w:sz="4" w:space="0" w:color="000000"/>
              <w:left w:val="single" w:sz="4" w:space="0" w:color="000000"/>
              <w:bottom w:val="single" w:sz="4" w:space="0" w:color="000000"/>
              <w:right w:val="single" w:sz="4" w:space="0" w:color="000000"/>
            </w:tcBorders>
          </w:tcPr>
          <w:p w14:paraId="2E67B4A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797" w:type="dxa"/>
            <w:gridSpan w:val="2"/>
            <w:tcBorders>
              <w:top w:val="single" w:sz="4" w:space="0" w:color="000000"/>
              <w:left w:val="single" w:sz="4" w:space="0" w:color="000000"/>
              <w:bottom w:val="single" w:sz="4" w:space="0" w:color="000000"/>
              <w:right w:val="single" w:sz="4" w:space="0" w:color="000000"/>
            </w:tcBorders>
          </w:tcPr>
          <w:p w14:paraId="5B897FA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22,2</w:t>
            </w:r>
          </w:p>
        </w:tc>
        <w:tc>
          <w:tcPr>
            <w:tcW w:w="859" w:type="dxa"/>
            <w:gridSpan w:val="2"/>
            <w:tcBorders>
              <w:top w:val="single" w:sz="4" w:space="0" w:color="000000"/>
              <w:left w:val="single" w:sz="4" w:space="0" w:color="000000"/>
              <w:bottom w:val="single" w:sz="4" w:space="0" w:color="000000"/>
              <w:right w:val="single" w:sz="4" w:space="0" w:color="000000"/>
            </w:tcBorders>
          </w:tcPr>
          <w:p w14:paraId="44F3B4A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828" w:type="dxa"/>
            <w:gridSpan w:val="2"/>
            <w:tcBorders>
              <w:top w:val="single" w:sz="4" w:space="0" w:color="000000"/>
              <w:left w:val="single" w:sz="4" w:space="0" w:color="000000"/>
              <w:bottom w:val="single" w:sz="4" w:space="0" w:color="000000"/>
              <w:right w:val="single" w:sz="4" w:space="0" w:color="000000"/>
            </w:tcBorders>
          </w:tcPr>
          <w:p w14:paraId="5465B22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753" w:type="dxa"/>
            <w:gridSpan w:val="3"/>
            <w:tcBorders>
              <w:top w:val="single" w:sz="4" w:space="0" w:color="000000"/>
              <w:left w:val="single" w:sz="4" w:space="0" w:color="000000"/>
              <w:bottom w:val="single" w:sz="4" w:space="0" w:color="000000"/>
              <w:right w:val="single" w:sz="4" w:space="0" w:color="000000"/>
            </w:tcBorders>
          </w:tcPr>
          <w:p w14:paraId="5C711D7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762" w:type="dxa"/>
            <w:gridSpan w:val="3"/>
            <w:tcBorders>
              <w:top w:val="single" w:sz="4" w:space="0" w:color="000000"/>
              <w:left w:val="single" w:sz="4" w:space="0" w:color="000000"/>
              <w:bottom w:val="single" w:sz="4" w:space="0" w:color="000000"/>
              <w:right w:val="single" w:sz="4" w:space="0" w:color="000000"/>
            </w:tcBorders>
          </w:tcPr>
          <w:p w14:paraId="7A847C7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781" w:type="dxa"/>
            <w:gridSpan w:val="3"/>
            <w:tcBorders>
              <w:top w:val="single" w:sz="4" w:space="0" w:color="000000"/>
              <w:left w:val="single" w:sz="4" w:space="0" w:color="000000"/>
              <w:bottom w:val="single" w:sz="4" w:space="0" w:color="000000"/>
              <w:right w:val="single" w:sz="4" w:space="0" w:color="000000"/>
            </w:tcBorders>
          </w:tcPr>
          <w:p w14:paraId="47A8462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c>
          <w:tcPr>
            <w:tcW w:w="756" w:type="dxa"/>
            <w:tcBorders>
              <w:top w:val="single" w:sz="4" w:space="0" w:color="000000"/>
              <w:left w:val="single" w:sz="4" w:space="0" w:color="000000"/>
              <w:bottom w:val="single" w:sz="4" w:space="0" w:color="000000"/>
              <w:right w:val="single" w:sz="4" w:space="0" w:color="000000"/>
            </w:tcBorders>
          </w:tcPr>
          <w:p w14:paraId="1D97834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11,1</w:t>
            </w:r>
          </w:p>
        </w:tc>
      </w:tr>
      <w:tr w:rsidR="00FB5159" w:rsidRPr="00FB5159" w14:paraId="1EC105E8" w14:textId="77777777" w:rsidTr="00231D84">
        <w:trPr>
          <w:trHeight w:val="1350"/>
        </w:trPr>
        <w:tc>
          <w:tcPr>
            <w:tcW w:w="696" w:type="dxa"/>
            <w:gridSpan w:val="2"/>
            <w:tcBorders>
              <w:top w:val="single" w:sz="4" w:space="0" w:color="000000"/>
              <w:left w:val="single" w:sz="4" w:space="0" w:color="000000"/>
              <w:bottom w:val="single" w:sz="4" w:space="0" w:color="000000"/>
              <w:right w:val="single" w:sz="4" w:space="0" w:color="000000"/>
            </w:tcBorders>
          </w:tcPr>
          <w:p w14:paraId="25FBD52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2.4</w:t>
            </w:r>
          </w:p>
        </w:tc>
        <w:tc>
          <w:tcPr>
            <w:tcW w:w="3008" w:type="dxa"/>
            <w:gridSpan w:val="4"/>
            <w:tcBorders>
              <w:top w:val="single" w:sz="4" w:space="0" w:color="000000"/>
              <w:left w:val="single" w:sz="4" w:space="0" w:color="000000"/>
              <w:bottom w:val="single" w:sz="4" w:space="0" w:color="000000"/>
              <w:right w:val="single" w:sz="4" w:space="0" w:color="000000"/>
            </w:tcBorders>
          </w:tcPr>
          <w:p w14:paraId="492E037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педагогических работников образовательных учреждений г. Курчатова</w:t>
            </w:r>
          </w:p>
        </w:tc>
        <w:tc>
          <w:tcPr>
            <w:tcW w:w="1214" w:type="dxa"/>
            <w:gridSpan w:val="3"/>
            <w:tcBorders>
              <w:top w:val="single" w:sz="4" w:space="0" w:color="000000"/>
              <w:left w:val="single" w:sz="4" w:space="0" w:color="000000"/>
              <w:bottom w:val="single" w:sz="4" w:space="0" w:color="000000"/>
              <w:right w:val="single" w:sz="4" w:space="0" w:color="000000"/>
            </w:tcBorders>
          </w:tcPr>
          <w:p w14:paraId="0547466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1A644E9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4" w:type="dxa"/>
            <w:gridSpan w:val="4"/>
            <w:tcBorders>
              <w:top w:val="single" w:sz="4" w:space="0" w:color="000000"/>
              <w:left w:val="single" w:sz="4" w:space="0" w:color="000000"/>
              <w:bottom w:val="single" w:sz="4" w:space="0" w:color="000000"/>
              <w:right w:val="single" w:sz="4" w:space="0" w:color="000000"/>
            </w:tcBorders>
          </w:tcPr>
          <w:p w14:paraId="1527855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1" w:type="dxa"/>
            <w:gridSpan w:val="4"/>
            <w:tcBorders>
              <w:top w:val="single" w:sz="4" w:space="0" w:color="000000"/>
              <w:left w:val="single" w:sz="4" w:space="0" w:color="000000"/>
              <w:bottom w:val="single" w:sz="4" w:space="0" w:color="000000"/>
              <w:right w:val="single" w:sz="4" w:space="0" w:color="000000"/>
            </w:tcBorders>
          </w:tcPr>
          <w:p w14:paraId="2832507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gridSpan w:val="4"/>
            <w:tcBorders>
              <w:top w:val="single" w:sz="4" w:space="0" w:color="000000"/>
              <w:left w:val="single" w:sz="4" w:space="0" w:color="000000"/>
              <w:bottom w:val="single" w:sz="4" w:space="0" w:color="000000"/>
              <w:right w:val="single" w:sz="4" w:space="0" w:color="000000"/>
            </w:tcBorders>
          </w:tcPr>
          <w:p w14:paraId="2D44B4A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3" w:type="dxa"/>
            <w:gridSpan w:val="3"/>
            <w:tcBorders>
              <w:top w:val="single" w:sz="4" w:space="0" w:color="000000"/>
              <w:left w:val="single" w:sz="4" w:space="0" w:color="000000"/>
              <w:bottom w:val="single" w:sz="4" w:space="0" w:color="000000"/>
              <w:right w:val="single" w:sz="4" w:space="0" w:color="000000"/>
            </w:tcBorders>
          </w:tcPr>
          <w:p w14:paraId="3FD233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97" w:type="dxa"/>
            <w:gridSpan w:val="2"/>
            <w:tcBorders>
              <w:top w:val="single" w:sz="4" w:space="0" w:color="000000"/>
              <w:left w:val="single" w:sz="4" w:space="0" w:color="000000"/>
              <w:bottom w:val="single" w:sz="4" w:space="0" w:color="000000"/>
              <w:right w:val="single" w:sz="4" w:space="0" w:color="000000"/>
            </w:tcBorders>
          </w:tcPr>
          <w:p w14:paraId="7DFEF8C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9" w:type="dxa"/>
            <w:gridSpan w:val="2"/>
            <w:tcBorders>
              <w:top w:val="single" w:sz="4" w:space="0" w:color="000000"/>
              <w:left w:val="single" w:sz="4" w:space="0" w:color="000000"/>
              <w:bottom w:val="single" w:sz="4" w:space="0" w:color="000000"/>
              <w:right w:val="single" w:sz="4" w:space="0" w:color="000000"/>
            </w:tcBorders>
          </w:tcPr>
          <w:p w14:paraId="399BF5E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8" w:type="dxa"/>
            <w:gridSpan w:val="2"/>
            <w:tcBorders>
              <w:top w:val="single" w:sz="4" w:space="0" w:color="000000"/>
              <w:left w:val="single" w:sz="4" w:space="0" w:color="000000"/>
              <w:bottom w:val="single" w:sz="4" w:space="0" w:color="000000"/>
              <w:right w:val="single" w:sz="4" w:space="0" w:color="000000"/>
            </w:tcBorders>
          </w:tcPr>
          <w:p w14:paraId="2F35EE3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4301B15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32FE2BC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5BE1655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70F915A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305D12E2" w14:textId="77777777" w:rsidTr="00231D84">
        <w:trPr>
          <w:trHeight w:val="558"/>
        </w:trPr>
        <w:tc>
          <w:tcPr>
            <w:tcW w:w="696" w:type="dxa"/>
            <w:gridSpan w:val="2"/>
            <w:tcBorders>
              <w:top w:val="single" w:sz="4" w:space="0" w:color="000000"/>
              <w:left w:val="single" w:sz="4" w:space="0" w:color="000000"/>
              <w:bottom w:val="single" w:sz="4" w:space="0" w:color="000000"/>
              <w:right w:val="single" w:sz="4" w:space="0" w:color="000000"/>
            </w:tcBorders>
          </w:tcPr>
          <w:p w14:paraId="6E0C658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2.5</w:t>
            </w:r>
          </w:p>
        </w:tc>
        <w:tc>
          <w:tcPr>
            <w:tcW w:w="3008" w:type="dxa"/>
            <w:gridSpan w:val="4"/>
            <w:tcBorders>
              <w:top w:val="single" w:sz="4" w:space="0" w:color="000000"/>
              <w:left w:val="single" w:sz="4" w:space="0" w:color="000000"/>
              <w:bottom w:val="single" w:sz="4" w:space="0" w:color="000000"/>
              <w:right w:val="single" w:sz="4" w:space="0" w:color="000000"/>
            </w:tcBorders>
          </w:tcPr>
          <w:p w14:paraId="6C9FDA7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Доля  общеобразовательных организаций, в которых создана универсальная </w:t>
            </w:r>
            <w:proofErr w:type="spellStart"/>
            <w:r w:rsidRPr="00FB5159">
              <w:rPr>
                <w:rFonts w:eastAsia="Arial Unicode MS"/>
                <w:b/>
                <w:kern w:val="1"/>
                <w:sz w:val="20"/>
                <w:szCs w:val="20"/>
              </w:rPr>
              <w:t>безбарьерная</w:t>
            </w:r>
            <w:proofErr w:type="spellEnd"/>
            <w:r w:rsidRPr="00FB5159">
              <w:rPr>
                <w:rFonts w:eastAsia="Arial Unicode MS"/>
                <w:b/>
                <w:kern w:val="1"/>
                <w:sz w:val="20"/>
                <w:szCs w:val="20"/>
              </w:rPr>
              <w:t xml:space="preserve"> среда для инклюзивного образования детей-инвалидов, в общем количестве общеобразовательных организаций</w:t>
            </w:r>
          </w:p>
        </w:tc>
        <w:tc>
          <w:tcPr>
            <w:tcW w:w="1214" w:type="dxa"/>
            <w:gridSpan w:val="3"/>
            <w:tcBorders>
              <w:top w:val="single" w:sz="4" w:space="0" w:color="000000"/>
              <w:left w:val="single" w:sz="4" w:space="0" w:color="000000"/>
              <w:bottom w:val="single" w:sz="4" w:space="0" w:color="000000"/>
              <w:right w:val="single" w:sz="4" w:space="0" w:color="000000"/>
            </w:tcBorders>
          </w:tcPr>
          <w:p w14:paraId="4B8DBD5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17A6451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33</w:t>
            </w:r>
          </w:p>
        </w:tc>
        <w:tc>
          <w:tcPr>
            <w:tcW w:w="834" w:type="dxa"/>
            <w:gridSpan w:val="4"/>
            <w:tcBorders>
              <w:top w:val="single" w:sz="4" w:space="0" w:color="000000"/>
              <w:left w:val="single" w:sz="4" w:space="0" w:color="000000"/>
              <w:bottom w:val="single" w:sz="4" w:space="0" w:color="000000"/>
              <w:right w:val="single" w:sz="4" w:space="0" w:color="000000"/>
            </w:tcBorders>
          </w:tcPr>
          <w:p w14:paraId="60B4846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w:t>
            </w:r>
          </w:p>
        </w:tc>
        <w:tc>
          <w:tcPr>
            <w:tcW w:w="831" w:type="dxa"/>
            <w:gridSpan w:val="4"/>
            <w:tcBorders>
              <w:top w:val="single" w:sz="4" w:space="0" w:color="000000"/>
              <w:left w:val="single" w:sz="4" w:space="0" w:color="000000"/>
              <w:bottom w:val="single" w:sz="4" w:space="0" w:color="000000"/>
              <w:right w:val="single" w:sz="4" w:space="0" w:color="000000"/>
            </w:tcBorders>
          </w:tcPr>
          <w:p w14:paraId="08492EF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57</w:t>
            </w:r>
          </w:p>
        </w:tc>
        <w:tc>
          <w:tcPr>
            <w:tcW w:w="830" w:type="dxa"/>
            <w:gridSpan w:val="4"/>
            <w:tcBorders>
              <w:top w:val="single" w:sz="4" w:space="0" w:color="000000"/>
              <w:left w:val="single" w:sz="4" w:space="0" w:color="000000"/>
              <w:bottom w:val="single" w:sz="4" w:space="0" w:color="000000"/>
              <w:right w:val="single" w:sz="4" w:space="0" w:color="000000"/>
            </w:tcBorders>
          </w:tcPr>
          <w:p w14:paraId="7A9BFD7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57</w:t>
            </w:r>
          </w:p>
        </w:tc>
        <w:tc>
          <w:tcPr>
            <w:tcW w:w="863" w:type="dxa"/>
            <w:gridSpan w:val="3"/>
            <w:tcBorders>
              <w:top w:val="single" w:sz="4" w:space="0" w:color="000000"/>
              <w:left w:val="single" w:sz="4" w:space="0" w:color="000000"/>
              <w:bottom w:val="single" w:sz="4" w:space="0" w:color="000000"/>
              <w:right w:val="single" w:sz="4" w:space="0" w:color="000000"/>
            </w:tcBorders>
          </w:tcPr>
          <w:p w14:paraId="4D56C2F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57</w:t>
            </w:r>
          </w:p>
        </w:tc>
        <w:tc>
          <w:tcPr>
            <w:tcW w:w="797" w:type="dxa"/>
            <w:gridSpan w:val="2"/>
            <w:tcBorders>
              <w:top w:val="single" w:sz="4" w:space="0" w:color="000000"/>
              <w:left w:val="single" w:sz="4" w:space="0" w:color="000000"/>
              <w:bottom w:val="single" w:sz="4" w:space="0" w:color="000000"/>
              <w:right w:val="single" w:sz="4" w:space="0" w:color="000000"/>
            </w:tcBorders>
          </w:tcPr>
          <w:p w14:paraId="1482AC1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c>
          <w:tcPr>
            <w:tcW w:w="859" w:type="dxa"/>
            <w:gridSpan w:val="2"/>
            <w:tcBorders>
              <w:top w:val="single" w:sz="4" w:space="0" w:color="000000"/>
              <w:left w:val="single" w:sz="4" w:space="0" w:color="000000"/>
              <w:bottom w:val="single" w:sz="4" w:space="0" w:color="000000"/>
              <w:right w:val="single" w:sz="4" w:space="0" w:color="000000"/>
            </w:tcBorders>
          </w:tcPr>
          <w:p w14:paraId="7410BBD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c>
          <w:tcPr>
            <w:tcW w:w="828" w:type="dxa"/>
            <w:gridSpan w:val="2"/>
            <w:tcBorders>
              <w:top w:val="single" w:sz="4" w:space="0" w:color="000000"/>
              <w:left w:val="single" w:sz="4" w:space="0" w:color="000000"/>
              <w:bottom w:val="single" w:sz="4" w:space="0" w:color="000000"/>
              <w:right w:val="single" w:sz="4" w:space="0" w:color="000000"/>
            </w:tcBorders>
          </w:tcPr>
          <w:p w14:paraId="4102AD2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c>
          <w:tcPr>
            <w:tcW w:w="753" w:type="dxa"/>
            <w:gridSpan w:val="3"/>
            <w:tcBorders>
              <w:top w:val="single" w:sz="4" w:space="0" w:color="000000"/>
              <w:left w:val="single" w:sz="4" w:space="0" w:color="000000"/>
              <w:bottom w:val="single" w:sz="4" w:space="0" w:color="000000"/>
              <w:right w:val="single" w:sz="4" w:space="0" w:color="000000"/>
            </w:tcBorders>
          </w:tcPr>
          <w:p w14:paraId="1EBA664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c>
          <w:tcPr>
            <w:tcW w:w="762" w:type="dxa"/>
            <w:gridSpan w:val="3"/>
            <w:tcBorders>
              <w:top w:val="single" w:sz="4" w:space="0" w:color="000000"/>
              <w:left w:val="single" w:sz="4" w:space="0" w:color="000000"/>
              <w:bottom w:val="single" w:sz="4" w:space="0" w:color="000000"/>
              <w:right w:val="single" w:sz="4" w:space="0" w:color="000000"/>
            </w:tcBorders>
          </w:tcPr>
          <w:p w14:paraId="6FF162F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c>
          <w:tcPr>
            <w:tcW w:w="781" w:type="dxa"/>
            <w:gridSpan w:val="3"/>
            <w:tcBorders>
              <w:top w:val="single" w:sz="4" w:space="0" w:color="000000"/>
              <w:left w:val="single" w:sz="4" w:space="0" w:color="000000"/>
              <w:bottom w:val="single" w:sz="4" w:space="0" w:color="000000"/>
              <w:right w:val="single" w:sz="4" w:space="0" w:color="000000"/>
            </w:tcBorders>
          </w:tcPr>
          <w:p w14:paraId="1A6F778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c>
          <w:tcPr>
            <w:tcW w:w="756" w:type="dxa"/>
            <w:tcBorders>
              <w:top w:val="single" w:sz="4" w:space="0" w:color="000000"/>
              <w:left w:val="single" w:sz="4" w:space="0" w:color="000000"/>
              <w:bottom w:val="single" w:sz="4" w:space="0" w:color="000000"/>
              <w:right w:val="single" w:sz="4" w:space="0" w:color="000000"/>
            </w:tcBorders>
          </w:tcPr>
          <w:p w14:paraId="4149340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42,8</w:t>
            </w:r>
          </w:p>
        </w:tc>
      </w:tr>
      <w:tr w:rsidR="00FB5159" w:rsidRPr="00FB5159" w14:paraId="70B05767" w14:textId="77777777" w:rsidTr="00231D84">
        <w:trPr>
          <w:trHeight w:val="1275"/>
        </w:trPr>
        <w:tc>
          <w:tcPr>
            <w:tcW w:w="696" w:type="dxa"/>
            <w:gridSpan w:val="2"/>
            <w:tcBorders>
              <w:top w:val="single" w:sz="4" w:space="0" w:color="000000"/>
              <w:left w:val="single" w:sz="4" w:space="0" w:color="000000"/>
              <w:bottom w:val="single" w:sz="4" w:space="0" w:color="000000"/>
              <w:right w:val="single" w:sz="4" w:space="0" w:color="000000"/>
            </w:tcBorders>
          </w:tcPr>
          <w:p w14:paraId="7DAA3FF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2.6</w:t>
            </w:r>
          </w:p>
        </w:tc>
        <w:tc>
          <w:tcPr>
            <w:tcW w:w="3008" w:type="dxa"/>
            <w:gridSpan w:val="4"/>
            <w:tcBorders>
              <w:top w:val="single" w:sz="4" w:space="0" w:color="000000"/>
              <w:left w:val="single" w:sz="4" w:space="0" w:color="000000"/>
              <w:bottom w:val="single" w:sz="4" w:space="0" w:color="000000"/>
              <w:right w:val="single" w:sz="4" w:space="0" w:color="000000"/>
            </w:tcBorders>
          </w:tcPr>
          <w:p w14:paraId="0765CF9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к общей численности указанной категории обучающихся </w:t>
            </w:r>
          </w:p>
          <w:p w14:paraId="67D97EF0"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1DE7A80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5B263BD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4" w:type="dxa"/>
            <w:gridSpan w:val="4"/>
            <w:tcBorders>
              <w:top w:val="single" w:sz="4" w:space="0" w:color="000000"/>
              <w:left w:val="single" w:sz="4" w:space="0" w:color="000000"/>
              <w:bottom w:val="single" w:sz="4" w:space="0" w:color="000000"/>
              <w:right w:val="single" w:sz="4" w:space="0" w:color="000000"/>
            </w:tcBorders>
          </w:tcPr>
          <w:p w14:paraId="64D3318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1" w:type="dxa"/>
            <w:gridSpan w:val="4"/>
            <w:tcBorders>
              <w:top w:val="single" w:sz="4" w:space="0" w:color="000000"/>
              <w:left w:val="single" w:sz="4" w:space="0" w:color="000000"/>
              <w:bottom w:val="single" w:sz="4" w:space="0" w:color="000000"/>
              <w:right w:val="single" w:sz="4" w:space="0" w:color="000000"/>
            </w:tcBorders>
          </w:tcPr>
          <w:p w14:paraId="1520C4C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gridSpan w:val="4"/>
            <w:tcBorders>
              <w:top w:val="single" w:sz="4" w:space="0" w:color="000000"/>
              <w:left w:val="single" w:sz="4" w:space="0" w:color="000000"/>
              <w:bottom w:val="single" w:sz="4" w:space="0" w:color="000000"/>
              <w:right w:val="single" w:sz="4" w:space="0" w:color="000000"/>
            </w:tcBorders>
          </w:tcPr>
          <w:p w14:paraId="2529652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3" w:type="dxa"/>
            <w:gridSpan w:val="3"/>
            <w:tcBorders>
              <w:top w:val="single" w:sz="4" w:space="0" w:color="000000"/>
              <w:left w:val="single" w:sz="4" w:space="0" w:color="000000"/>
              <w:bottom w:val="single" w:sz="4" w:space="0" w:color="000000"/>
              <w:right w:val="single" w:sz="4" w:space="0" w:color="000000"/>
            </w:tcBorders>
          </w:tcPr>
          <w:p w14:paraId="401B3E3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97" w:type="dxa"/>
            <w:gridSpan w:val="2"/>
            <w:tcBorders>
              <w:top w:val="single" w:sz="4" w:space="0" w:color="000000"/>
              <w:left w:val="single" w:sz="4" w:space="0" w:color="000000"/>
              <w:bottom w:val="single" w:sz="4" w:space="0" w:color="000000"/>
              <w:right w:val="single" w:sz="4" w:space="0" w:color="000000"/>
            </w:tcBorders>
          </w:tcPr>
          <w:p w14:paraId="702FDAF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9" w:type="dxa"/>
            <w:gridSpan w:val="2"/>
            <w:tcBorders>
              <w:top w:val="single" w:sz="4" w:space="0" w:color="000000"/>
              <w:left w:val="single" w:sz="4" w:space="0" w:color="000000"/>
              <w:bottom w:val="single" w:sz="4" w:space="0" w:color="000000"/>
              <w:right w:val="single" w:sz="4" w:space="0" w:color="000000"/>
            </w:tcBorders>
          </w:tcPr>
          <w:p w14:paraId="76F10F8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8" w:type="dxa"/>
            <w:gridSpan w:val="2"/>
            <w:tcBorders>
              <w:top w:val="single" w:sz="4" w:space="0" w:color="000000"/>
              <w:left w:val="single" w:sz="4" w:space="0" w:color="000000"/>
              <w:bottom w:val="single" w:sz="4" w:space="0" w:color="000000"/>
              <w:right w:val="single" w:sz="4" w:space="0" w:color="000000"/>
            </w:tcBorders>
          </w:tcPr>
          <w:p w14:paraId="18ED6C0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67556AF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52F517D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1FA1517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0ABF872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643C0943" w14:textId="77777777" w:rsidTr="00231D84">
        <w:trPr>
          <w:trHeight w:val="990"/>
        </w:trPr>
        <w:tc>
          <w:tcPr>
            <w:tcW w:w="696" w:type="dxa"/>
            <w:gridSpan w:val="2"/>
            <w:tcBorders>
              <w:top w:val="single" w:sz="4" w:space="0" w:color="000000"/>
              <w:left w:val="single" w:sz="4" w:space="0" w:color="000000"/>
              <w:bottom w:val="single" w:sz="4" w:space="0" w:color="000000"/>
              <w:right w:val="single" w:sz="4" w:space="0" w:color="000000"/>
            </w:tcBorders>
          </w:tcPr>
          <w:p w14:paraId="3815F6C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2.7</w:t>
            </w:r>
          </w:p>
        </w:tc>
        <w:tc>
          <w:tcPr>
            <w:tcW w:w="3008" w:type="dxa"/>
            <w:gridSpan w:val="4"/>
            <w:tcBorders>
              <w:top w:val="single" w:sz="4" w:space="0" w:color="000000"/>
              <w:left w:val="single" w:sz="4" w:space="0" w:color="000000"/>
              <w:bottom w:val="single" w:sz="4" w:space="0" w:color="000000"/>
              <w:right w:val="single" w:sz="4" w:space="0" w:color="000000"/>
            </w:tcBorders>
          </w:tcPr>
          <w:p w14:paraId="3DA889D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Доля пищеблоков в общеобразовательных организациях, соответствующих санитарным нормам</w:t>
            </w:r>
          </w:p>
        </w:tc>
        <w:tc>
          <w:tcPr>
            <w:tcW w:w="1214" w:type="dxa"/>
            <w:gridSpan w:val="3"/>
            <w:tcBorders>
              <w:top w:val="single" w:sz="4" w:space="0" w:color="000000"/>
              <w:left w:val="single" w:sz="4" w:space="0" w:color="000000"/>
              <w:bottom w:val="single" w:sz="4" w:space="0" w:color="000000"/>
              <w:right w:val="single" w:sz="4" w:space="0" w:color="000000"/>
            </w:tcBorders>
          </w:tcPr>
          <w:p w14:paraId="05BD696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4E8276C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34" w:type="dxa"/>
            <w:gridSpan w:val="4"/>
            <w:tcBorders>
              <w:top w:val="single" w:sz="4" w:space="0" w:color="000000"/>
              <w:left w:val="single" w:sz="4" w:space="0" w:color="000000"/>
              <w:bottom w:val="single" w:sz="4" w:space="0" w:color="000000"/>
              <w:right w:val="single" w:sz="4" w:space="0" w:color="000000"/>
            </w:tcBorders>
          </w:tcPr>
          <w:p w14:paraId="7E12A32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31" w:type="dxa"/>
            <w:gridSpan w:val="4"/>
            <w:tcBorders>
              <w:top w:val="single" w:sz="4" w:space="0" w:color="000000"/>
              <w:left w:val="single" w:sz="4" w:space="0" w:color="000000"/>
              <w:bottom w:val="single" w:sz="4" w:space="0" w:color="000000"/>
              <w:right w:val="single" w:sz="4" w:space="0" w:color="000000"/>
            </w:tcBorders>
          </w:tcPr>
          <w:p w14:paraId="2C08FAB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99</w:t>
            </w:r>
          </w:p>
        </w:tc>
        <w:tc>
          <w:tcPr>
            <w:tcW w:w="830" w:type="dxa"/>
            <w:gridSpan w:val="4"/>
            <w:tcBorders>
              <w:top w:val="single" w:sz="4" w:space="0" w:color="000000"/>
              <w:left w:val="single" w:sz="4" w:space="0" w:color="000000"/>
              <w:bottom w:val="single" w:sz="4" w:space="0" w:color="000000"/>
              <w:right w:val="single" w:sz="4" w:space="0" w:color="000000"/>
            </w:tcBorders>
          </w:tcPr>
          <w:p w14:paraId="6F87DEB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3" w:type="dxa"/>
            <w:gridSpan w:val="3"/>
            <w:tcBorders>
              <w:top w:val="single" w:sz="4" w:space="0" w:color="000000"/>
              <w:left w:val="single" w:sz="4" w:space="0" w:color="000000"/>
              <w:bottom w:val="single" w:sz="4" w:space="0" w:color="000000"/>
              <w:right w:val="single" w:sz="4" w:space="0" w:color="000000"/>
            </w:tcBorders>
          </w:tcPr>
          <w:p w14:paraId="4A787D0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97" w:type="dxa"/>
            <w:gridSpan w:val="2"/>
            <w:tcBorders>
              <w:top w:val="single" w:sz="4" w:space="0" w:color="000000"/>
              <w:left w:val="single" w:sz="4" w:space="0" w:color="000000"/>
              <w:bottom w:val="single" w:sz="4" w:space="0" w:color="000000"/>
              <w:right w:val="single" w:sz="4" w:space="0" w:color="000000"/>
            </w:tcBorders>
          </w:tcPr>
          <w:p w14:paraId="0B607DE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9" w:type="dxa"/>
            <w:gridSpan w:val="2"/>
            <w:tcBorders>
              <w:top w:val="single" w:sz="4" w:space="0" w:color="000000"/>
              <w:left w:val="single" w:sz="4" w:space="0" w:color="000000"/>
              <w:bottom w:val="single" w:sz="4" w:space="0" w:color="000000"/>
              <w:right w:val="single" w:sz="4" w:space="0" w:color="000000"/>
            </w:tcBorders>
          </w:tcPr>
          <w:p w14:paraId="0FCA1DD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8" w:type="dxa"/>
            <w:gridSpan w:val="2"/>
            <w:tcBorders>
              <w:top w:val="single" w:sz="4" w:space="0" w:color="000000"/>
              <w:left w:val="single" w:sz="4" w:space="0" w:color="000000"/>
              <w:bottom w:val="single" w:sz="4" w:space="0" w:color="000000"/>
              <w:right w:val="single" w:sz="4" w:space="0" w:color="000000"/>
            </w:tcBorders>
          </w:tcPr>
          <w:p w14:paraId="57E8B48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1562619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7A464FF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7677AC5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681AB91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6205074D" w14:textId="77777777" w:rsidTr="00231D84">
        <w:trPr>
          <w:trHeight w:val="1095"/>
        </w:trPr>
        <w:tc>
          <w:tcPr>
            <w:tcW w:w="696" w:type="dxa"/>
            <w:gridSpan w:val="2"/>
            <w:tcBorders>
              <w:top w:val="single" w:sz="4" w:space="0" w:color="000000"/>
              <w:left w:val="single" w:sz="4" w:space="0" w:color="000000"/>
              <w:bottom w:val="single" w:sz="4" w:space="0" w:color="000000"/>
              <w:right w:val="single" w:sz="4" w:space="0" w:color="000000"/>
            </w:tcBorders>
          </w:tcPr>
          <w:p w14:paraId="6E3C41F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2.8</w:t>
            </w:r>
          </w:p>
        </w:tc>
        <w:tc>
          <w:tcPr>
            <w:tcW w:w="3008" w:type="dxa"/>
            <w:gridSpan w:val="4"/>
            <w:tcBorders>
              <w:top w:val="single" w:sz="4" w:space="0" w:color="000000"/>
              <w:left w:val="single" w:sz="4" w:space="0" w:color="000000"/>
              <w:bottom w:val="single" w:sz="4" w:space="0" w:color="000000"/>
              <w:right w:val="single" w:sz="4" w:space="0" w:color="000000"/>
            </w:tcBorders>
          </w:tcPr>
          <w:p w14:paraId="18BC109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Сокращение доли зданий муниципальных образовательных учреждений, требующих капитального ремонта</w:t>
            </w:r>
          </w:p>
        </w:tc>
        <w:tc>
          <w:tcPr>
            <w:tcW w:w="1214" w:type="dxa"/>
            <w:gridSpan w:val="3"/>
            <w:tcBorders>
              <w:top w:val="single" w:sz="4" w:space="0" w:color="000000"/>
              <w:left w:val="single" w:sz="4" w:space="0" w:color="000000"/>
              <w:bottom w:val="single" w:sz="4" w:space="0" w:color="000000"/>
              <w:right w:val="single" w:sz="4" w:space="0" w:color="000000"/>
            </w:tcBorders>
          </w:tcPr>
          <w:p w14:paraId="01D4C1E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5A1E8C7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834" w:type="dxa"/>
            <w:gridSpan w:val="4"/>
            <w:tcBorders>
              <w:top w:val="single" w:sz="4" w:space="0" w:color="000000"/>
              <w:left w:val="single" w:sz="4" w:space="0" w:color="000000"/>
              <w:bottom w:val="single" w:sz="4" w:space="0" w:color="000000"/>
              <w:right w:val="single" w:sz="4" w:space="0" w:color="000000"/>
            </w:tcBorders>
          </w:tcPr>
          <w:p w14:paraId="6100504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831" w:type="dxa"/>
            <w:gridSpan w:val="4"/>
            <w:tcBorders>
              <w:top w:val="single" w:sz="4" w:space="0" w:color="000000"/>
              <w:left w:val="single" w:sz="4" w:space="0" w:color="000000"/>
              <w:bottom w:val="single" w:sz="4" w:space="0" w:color="000000"/>
              <w:right w:val="single" w:sz="4" w:space="0" w:color="000000"/>
            </w:tcBorders>
          </w:tcPr>
          <w:p w14:paraId="6414C5D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830" w:type="dxa"/>
            <w:gridSpan w:val="4"/>
            <w:tcBorders>
              <w:top w:val="single" w:sz="4" w:space="0" w:color="000000"/>
              <w:left w:val="single" w:sz="4" w:space="0" w:color="000000"/>
              <w:bottom w:val="single" w:sz="4" w:space="0" w:color="000000"/>
              <w:right w:val="single" w:sz="4" w:space="0" w:color="000000"/>
            </w:tcBorders>
          </w:tcPr>
          <w:p w14:paraId="0BF6308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863" w:type="dxa"/>
            <w:gridSpan w:val="3"/>
            <w:tcBorders>
              <w:top w:val="single" w:sz="4" w:space="0" w:color="000000"/>
              <w:left w:val="single" w:sz="4" w:space="0" w:color="000000"/>
              <w:bottom w:val="single" w:sz="4" w:space="0" w:color="000000"/>
              <w:right w:val="single" w:sz="4" w:space="0" w:color="000000"/>
            </w:tcBorders>
          </w:tcPr>
          <w:p w14:paraId="7EB0951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797" w:type="dxa"/>
            <w:gridSpan w:val="2"/>
            <w:tcBorders>
              <w:top w:val="single" w:sz="4" w:space="0" w:color="000000"/>
              <w:left w:val="single" w:sz="4" w:space="0" w:color="000000"/>
              <w:bottom w:val="single" w:sz="4" w:space="0" w:color="000000"/>
              <w:right w:val="single" w:sz="4" w:space="0" w:color="000000"/>
            </w:tcBorders>
          </w:tcPr>
          <w:p w14:paraId="575387D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47</w:t>
            </w:r>
          </w:p>
          <w:p w14:paraId="3A8F14DA"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1E1FCF8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828" w:type="dxa"/>
            <w:gridSpan w:val="2"/>
            <w:tcBorders>
              <w:top w:val="single" w:sz="4" w:space="0" w:color="000000"/>
              <w:left w:val="single" w:sz="4" w:space="0" w:color="000000"/>
              <w:bottom w:val="single" w:sz="4" w:space="0" w:color="000000"/>
              <w:right w:val="single" w:sz="4" w:space="0" w:color="000000"/>
            </w:tcBorders>
          </w:tcPr>
          <w:p w14:paraId="456A44B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753" w:type="dxa"/>
            <w:gridSpan w:val="3"/>
            <w:tcBorders>
              <w:top w:val="single" w:sz="4" w:space="0" w:color="000000"/>
              <w:left w:val="single" w:sz="4" w:space="0" w:color="000000"/>
              <w:bottom w:val="single" w:sz="4" w:space="0" w:color="000000"/>
              <w:right w:val="single" w:sz="4" w:space="0" w:color="000000"/>
            </w:tcBorders>
          </w:tcPr>
          <w:p w14:paraId="18DA066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762" w:type="dxa"/>
            <w:gridSpan w:val="3"/>
            <w:tcBorders>
              <w:top w:val="single" w:sz="4" w:space="0" w:color="000000"/>
              <w:left w:val="single" w:sz="4" w:space="0" w:color="000000"/>
              <w:bottom w:val="single" w:sz="4" w:space="0" w:color="000000"/>
              <w:right w:val="single" w:sz="4" w:space="0" w:color="000000"/>
            </w:tcBorders>
          </w:tcPr>
          <w:p w14:paraId="7F35726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781" w:type="dxa"/>
            <w:gridSpan w:val="3"/>
            <w:tcBorders>
              <w:top w:val="single" w:sz="4" w:space="0" w:color="000000"/>
              <w:left w:val="single" w:sz="4" w:space="0" w:color="000000"/>
              <w:bottom w:val="single" w:sz="4" w:space="0" w:color="000000"/>
              <w:right w:val="single" w:sz="4" w:space="0" w:color="000000"/>
            </w:tcBorders>
          </w:tcPr>
          <w:p w14:paraId="40733F2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c>
          <w:tcPr>
            <w:tcW w:w="756" w:type="dxa"/>
            <w:tcBorders>
              <w:top w:val="single" w:sz="4" w:space="0" w:color="000000"/>
              <w:left w:val="single" w:sz="4" w:space="0" w:color="000000"/>
              <w:bottom w:val="single" w:sz="4" w:space="0" w:color="000000"/>
              <w:right w:val="single" w:sz="4" w:space="0" w:color="000000"/>
            </w:tcBorders>
          </w:tcPr>
          <w:p w14:paraId="204A6B5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12,5</w:t>
            </w:r>
          </w:p>
        </w:tc>
      </w:tr>
      <w:tr w:rsidR="00FB5159" w:rsidRPr="00FB5159" w14:paraId="50A84594" w14:textId="77777777" w:rsidTr="00231D84">
        <w:trPr>
          <w:trHeight w:val="1095"/>
        </w:trPr>
        <w:tc>
          <w:tcPr>
            <w:tcW w:w="696" w:type="dxa"/>
            <w:gridSpan w:val="2"/>
            <w:tcBorders>
              <w:top w:val="single" w:sz="4" w:space="0" w:color="000000"/>
              <w:left w:val="single" w:sz="4" w:space="0" w:color="000000"/>
              <w:bottom w:val="single" w:sz="4" w:space="0" w:color="000000"/>
              <w:right w:val="single" w:sz="4" w:space="0" w:color="000000"/>
            </w:tcBorders>
          </w:tcPr>
          <w:p w14:paraId="75F60A3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2.9</w:t>
            </w:r>
          </w:p>
        </w:tc>
        <w:tc>
          <w:tcPr>
            <w:tcW w:w="3008" w:type="dxa"/>
            <w:gridSpan w:val="4"/>
            <w:tcBorders>
              <w:top w:val="single" w:sz="4" w:space="0" w:color="000000"/>
              <w:left w:val="single" w:sz="4" w:space="0" w:color="000000"/>
              <w:bottom w:val="single" w:sz="4" w:space="0" w:color="000000"/>
              <w:right w:val="single" w:sz="4" w:space="0" w:color="000000"/>
            </w:tcBorders>
          </w:tcPr>
          <w:p w14:paraId="7AF383E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Отношение среднемесячной заработной платы педагогических работников общеобразовательных учреждений муниципальных образовательных организаций </w:t>
            </w:r>
            <w:r w:rsidRPr="00FB5159">
              <w:rPr>
                <w:rFonts w:eastAsia="Arial Unicode MS"/>
                <w:b/>
                <w:kern w:val="1"/>
                <w:sz w:val="20"/>
                <w:szCs w:val="20"/>
              </w:rPr>
              <w:lastRenderedPageBreak/>
              <w:t>к средней заработной плате по экономике Курской области</w:t>
            </w:r>
          </w:p>
        </w:tc>
        <w:tc>
          <w:tcPr>
            <w:tcW w:w="1214" w:type="dxa"/>
            <w:gridSpan w:val="3"/>
            <w:tcBorders>
              <w:top w:val="single" w:sz="4" w:space="0" w:color="000000"/>
              <w:left w:val="single" w:sz="4" w:space="0" w:color="000000"/>
              <w:bottom w:val="single" w:sz="4" w:space="0" w:color="000000"/>
              <w:right w:val="single" w:sz="4" w:space="0" w:color="000000"/>
            </w:tcBorders>
          </w:tcPr>
          <w:p w14:paraId="6B18022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13180FF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4" w:type="dxa"/>
            <w:gridSpan w:val="4"/>
            <w:tcBorders>
              <w:top w:val="single" w:sz="4" w:space="0" w:color="000000"/>
              <w:left w:val="single" w:sz="4" w:space="0" w:color="000000"/>
              <w:bottom w:val="single" w:sz="4" w:space="0" w:color="000000"/>
              <w:right w:val="single" w:sz="4" w:space="0" w:color="000000"/>
            </w:tcBorders>
          </w:tcPr>
          <w:p w14:paraId="1D28BF8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1" w:type="dxa"/>
            <w:gridSpan w:val="4"/>
            <w:tcBorders>
              <w:top w:val="single" w:sz="4" w:space="0" w:color="000000"/>
              <w:left w:val="single" w:sz="4" w:space="0" w:color="000000"/>
              <w:bottom w:val="single" w:sz="4" w:space="0" w:color="000000"/>
              <w:right w:val="single" w:sz="4" w:space="0" w:color="000000"/>
            </w:tcBorders>
          </w:tcPr>
          <w:p w14:paraId="3F47BD1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gridSpan w:val="4"/>
            <w:tcBorders>
              <w:top w:val="single" w:sz="4" w:space="0" w:color="000000"/>
              <w:left w:val="single" w:sz="4" w:space="0" w:color="000000"/>
              <w:bottom w:val="single" w:sz="4" w:space="0" w:color="000000"/>
              <w:right w:val="single" w:sz="4" w:space="0" w:color="000000"/>
            </w:tcBorders>
          </w:tcPr>
          <w:p w14:paraId="3E2DCD2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63" w:type="dxa"/>
            <w:gridSpan w:val="3"/>
            <w:tcBorders>
              <w:top w:val="single" w:sz="4" w:space="0" w:color="000000"/>
              <w:left w:val="single" w:sz="4" w:space="0" w:color="000000"/>
              <w:bottom w:val="single" w:sz="4" w:space="0" w:color="000000"/>
              <w:right w:val="single" w:sz="4" w:space="0" w:color="000000"/>
            </w:tcBorders>
          </w:tcPr>
          <w:p w14:paraId="7E2555E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97" w:type="dxa"/>
            <w:gridSpan w:val="2"/>
            <w:tcBorders>
              <w:top w:val="single" w:sz="4" w:space="0" w:color="000000"/>
              <w:left w:val="single" w:sz="4" w:space="0" w:color="000000"/>
              <w:bottom w:val="single" w:sz="4" w:space="0" w:color="000000"/>
              <w:right w:val="single" w:sz="4" w:space="0" w:color="000000"/>
            </w:tcBorders>
          </w:tcPr>
          <w:p w14:paraId="795D198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9" w:type="dxa"/>
            <w:gridSpan w:val="2"/>
            <w:tcBorders>
              <w:top w:val="single" w:sz="4" w:space="0" w:color="000000"/>
              <w:left w:val="single" w:sz="4" w:space="0" w:color="000000"/>
              <w:bottom w:val="single" w:sz="4" w:space="0" w:color="000000"/>
              <w:right w:val="single" w:sz="4" w:space="0" w:color="000000"/>
            </w:tcBorders>
          </w:tcPr>
          <w:p w14:paraId="03A8C96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8" w:type="dxa"/>
            <w:gridSpan w:val="2"/>
            <w:tcBorders>
              <w:top w:val="single" w:sz="4" w:space="0" w:color="000000"/>
              <w:left w:val="single" w:sz="4" w:space="0" w:color="000000"/>
              <w:bottom w:val="single" w:sz="4" w:space="0" w:color="000000"/>
              <w:right w:val="single" w:sz="4" w:space="0" w:color="000000"/>
            </w:tcBorders>
          </w:tcPr>
          <w:p w14:paraId="7D423B6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70EE660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04CC81E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349FEAF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76059EC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47E8ADD3" w14:textId="77777777" w:rsidTr="00231D84">
        <w:trPr>
          <w:trHeight w:val="410"/>
        </w:trPr>
        <w:tc>
          <w:tcPr>
            <w:tcW w:w="696" w:type="dxa"/>
            <w:gridSpan w:val="2"/>
            <w:tcBorders>
              <w:top w:val="single" w:sz="4" w:space="0" w:color="000000"/>
              <w:left w:val="single" w:sz="4" w:space="0" w:color="000000"/>
              <w:bottom w:val="single" w:sz="4" w:space="0" w:color="000000"/>
              <w:right w:val="single" w:sz="4" w:space="0" w:color="000000"/>
            </w:tcBorders>
          </w:tcPr>
          <w:p w14:paraId="6282152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2.10</w:t>
            </w:r>
          </w:p>
        </w:tc>
        <w:tc>
          <w:tcPr>
            <w:tcW w:w="3008" w:type="dxa"/>
            <w:gridSpan w:val="4"/>
            <w:tcBorders>
              <w:top w:val="single" w:sz="4" w:space="0" w:color="000000"/>
              <w:left w:val="single" w:sz="4" w:space="0" w:color="000000"/>
              <w:bottom w:val="single" w:sz="4" w:space="0" w:color="000000"/>
              <w:right w:val="single" w:sz="4" w:space="0" w:color="000000"/>
            </w:tcBorders>
            <w:vAlign w:val="bottom"/>
          </w:tcPr>
          <w:p w14:paraId="337289E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Доля дошкольных организаций, в которых создана универсальная </w:t>
            </w:r>
            <w:proofErr w:type="spellStart"/>
            <w:r w:rsidRPr="00FB5159">
              <w:rPr>
                <w:rFonts w:eastAsia="Arial Unicode MS"/>
                <w:b/>
                <w:kern w:val="1"/>
                <w:sz w:val="20"/>
                <w:szCs w:val="20"/>
              </w:rPr>
              <w:t>безбарьерная</w:t>
            </w:r>
            <w:proofErr w:type="spellEnd"/>
            <w:r w:rsidRPr="00FB5159">
              <w:rPr>
                <w:rFonts w:eastAsia="Arial Unicode MS"/>
                <w:b/>
                <w:kern w:val="1"/>
                <w:sz w:val="20"/>
                <w:szCs w:val="20"/>
              </w:rPr>
              <w:t xml:space="preserve"> среда для инклюзивного образования детей </w:t>
            </w:r>
            <w:proofErr w:type="gramStart"/>
            <w:r w:rsidRPr="00FB5159">
              <w:rPr>
                <w:rFonts w:eastAsia="Arial Unicode MS"/>
                <w:b/>
                <w:kern w:val="1"/>
                <w:sz w:val="20"/>
                <w:szCs w:val="20"/>
              </w:rPr>
              <w:t>-и</w:t>
            </w:r>
            <w:proofErr w:type="gramEnd"/>
            <w:r w:rsidRPr="00FB5159">
              <w:rPr>
                <w:rFonts w:eastAsia="Arial Unicode MS"/>
                <w:b/>
                <w:kern w:val="1"/>
                <w:sz w:val="20"/>
                <w:szCs w:val="20"/>
              </w:rPr>
              <w:t xml:space="preserve">нвалидов, в общем количестве дошкольных образовательных организаций </w:t>
            </w:r>
          </w:p>
        </w:tc>
        <w:tc>
          <w:tcPr>
            <w:tcW w:w="1214" w:type="dxa"/>
            <w:gridSpan w:val="3"/>
            <w:tcBorders>
              <w:top w:val="single" w:sz="4" w:space="0" w:color="000000"/>
              <w:left w:val="single" w:sz="4" w:space="0" w:color="000000"/>
              <w:bottom w:val="single" w:sz="4" w:space="0" w:color="000000"/>
              <w:right w:val="single" w:sz="4" w:space="0" w:color="000000"/>
            </w:tcBorders>
          </w:tcPr>
          <w:p w14:paraId="4C22469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59FB654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4" w:type="dxa"/>
            <w:gridSpan w:val="4"/>
            <w:tcBorders>
              <w:top w:val="single" w:sz="4" w:space="0" w:color="000000"/>
              <w:left w:val="single" w:sz="4" w:space="0" w:color="000000"/>
              <w:bottom w:val="single" w:sz="4" w:space="0" w:color="000000"/>
              <w:right w:val="single" w:sz="4" w:space="0" w:color="000000"/>
            </w:tcBorders>
          </w:tcPr>
          <w:p w14:paraId="1C6A0F4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1" w:type="dxa"/>
            <w:gridSpan w:val="4"/>
            <w:tcBorders>
              <w:top w:val="single" w:sz="4" w:space="0" w:color="000000"/>
              <w:left w:val="single" w:sz="4" w:space="0" w:color="000000"/>
              <w:bottom w:val="single" w:sz="4" w:space="0" w:color="000000"/>
              <w:right w:val="single" w:sz="4" w:space="0" w:color="000000"/>
            </w:tcBorders>
          </w:tcPr>
          <w:p w14:paraId="2BD88AC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830" w:type="dxa"/>
            <w:gridSpan w:val="4"/>
            <w:tcBorders>
              <w:top w:val="single" w:sz="4" w:space="0" w:color="000000"/>
              <w:left w:val="single" w:sz="4" w:space="0" w:color="000000"/>
              <w:bottom w:val="single" w:sz="4" w:space="0" w:color="000000"/>
              <w:right w:val="single" w:sz="4" w:space="0" w:color="000000"/>
            </w:tcBorders>
          </w:tcPr>
          <w:p w14:paraId="2D51D84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863" w:type="dxa"/>
            <w:gridSpan w:val="3"/>
            <w:tcBorders>
              <w:top w:val="single" w:sz="4" w:space="0" w:color="000000"/>
              <w:left w:val="single" w:sz="4" w:space="0" w:color="000000"/>
              <w:bottom w:val="single" w:sz="4" w:space="0" w:color="000000"/>
              <w:right w:val="single" w:sz="4" w:space="0" w:color="000000"/>
            </w:tcBorders>
          </w:tcPr>
          <w:p w14:paraId="37E2F4A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22</w:t>
            </w:r>
          </w:p>
        </w:tc>
        <w:tc>
          <w:tcPr>
            <w:tcW w:w="797" w:type="dxa"/>
            <w:gridSpan w:val="2"/>
            <w:tcBorders>
              <w:top w:val="single" w:sz="4" w:space="0" w:color="000000"/>
              <w:left w:val="single" w:sz="4" w:space="0" w:color="000000"/>
              <w:bottom w:val="single" w:sz="4" w:space="0" w:color="000000"/>
              <w:right w:val="single" w:sz="4" w:space="0" w:color="000000"/>
            </w:tcBorders>
          </w:tcPr>
          <w:p w14:paraId="18D0BB3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859" w:type="dxa"/>
            <w:gridSpan w:val="2"/>
            <w:tcBorders>
              <w:top w:val="single" w:sz="4" w:space="0" w:color="000000"/>
              <w:left w:val="single" w:sz="4" w:space="0" w:color="000000"/>
              <w:bottom w:val="single" w:sz="4" w:space="0" w:color="000000"/>
              <w:right w:val="single" w:sz="4" w:space="0" w:color="000000"/>
            </w:tcBorders>
          </w:tcPr>
          <w:p w14:paraId="1AAAA27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828" w:type="dxa"/>
            <w:gridSpan w:val="2"/>
            <w:tcBorders>
              <w:top w:val="single" w:sz="4" w:space="0" w:color="000000"/>
              <w:left w:val="single" w:sz="4" w:space="0" w:color="000000"/>
              <w:bottom w:val="single" w:sz="4" w:space="0" w:color="000000"/>
              <w:right w:val="single" w:sz="4" w:space="0" w:color="000000"/>
            </w:tcBorders>
          </w:tcPr>
          <w:p w14:paraId="1F28852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753" w:type="dxa"/>
            <w:gridSpan w:val="3"/>
            <w:tcBorders>
              <w:top w:val="single" w:sz="4" w:space="0" w:color="000000"/>
              <w:left w:val="single" w:sz="4" w:space="0" w:color="000000"/>
              <w:bottom w:val="single" w:sz="4" w:space="0" w:color="000000"/>
              <w:right w:val="single" w:sz="4" w:space="0" w:color="000000"/>
            </w:tcBorders>
          </w:tcPr>
          <w:p w14:paraId="7088162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762" w:type="dxa"/>
            <w:gridSpan w:val="3"/>
            <w:tcBorders>
              <w:top w:val="single" w:sz="4" w:space="0" w:color="000000"/>
              <w:left w:val="single" w:sz="4" w:space="0" w:color="000000"/>
              <w:bottom w:val="single" w:sz="4" w:space="0" w:color="000000"/>
              <w:right w:val="single" w:sz="4" w:space="0" w:color="000000"/>
            </w:tcBorders>
          </w:tcPr>
          <w:p w14:paraId="2FC6EE3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781" w:type="dxa"/>
            <w:gridSpan w:val="3"/>
            <w:tcBorders>
              <w:top w:val="single" w:sz="4" w:space="0" w:color="000000"/>
              <w:left w:val="single" w:sz="4" w:space="0" w:color="000000"/>
              <w:bottom w:val="single" w:sz="4" w:space="0" w:color="000000"/>
              <w:right w:val="single" w:sz="4" w:space="0" w:color="000000"/>
            </w:tcBorders>
          </w:tcPr>
          <w:p w14:paraId="7DACE32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c>
          <w:tcPr>
            <w:tcW w:w="756" w:type="dxa"/>
            <w:tcBorders>
              <w:top w:val="single" w:sz="4" w:space="0" w:color="000000"/>
              <w:left w:val="single" w:sz="4" w:space="0" w:color="000000"/>
              <w:bottom w:val="single" w:sz="4" w:space="0" w:color="000000"/>
              <w:right w:val="single" w:sz="4" w:space="0" w:color="000000"/>
            </w:tcBorders>
          </w:tcPr>
          <w:p w14:paraId="6C92699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11</w:t>
            </w:r>
          </w:p>
        </w:tc>
      </w:tr>
      <w:tr w:rsidR="00FB5159" w:rsidRPr="00FB5159" w14:paraId="372788A0"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446162E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2.11</w:t>
            </w:r>
          </w:p>
        </w:tc>
        <w:tc>
          <w:tcPr>
            <w:tcW w:w="3008" w:type="dxa"/>
            <w:gridSpan w:val="4"/>
            <w:tcBorders>
              <w:top w:val="single" w:sz="4" w:space="0" w:color="000000"/>
              <w:left w:val="single" w:sz="4" w:space="0" w:color="000000"/>
              <w:bottom w:val="single" w:sz="4" w:space="0" w:color="000000"/>
              <w:right w:val="single" w:sz="4" w:space="0" w:color="000000"/>
            </w:tcBorders>
          </w:tcPr>
          <w:p w14:paraId="671B027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Доля детей </w:t>
            </w:r>
            <w:proofErr w:type="gramStart"/>
            <w:r w:rsidRPr="00FB5159">
              <w:rPr>
                <w:rFonts w:eastAsia="Arial Unicode MS"/>
                <w:b/>
                <w:kern w:val="1"/>
                <w:sz w:val="20"/>
                <w:szCs w:val="20"/>
              </w:rPr>
              <w:t>-и</w:t>
            </w:r>
            <w:proofErr w:type="gramEnd"/>
            <w:r w:rsidRPr="00FB5159">
              <w:rPr>
                <w:rFonts w:eastAsia="Arial Unicode MS"/>
                <w:b/>
                <w:kern w:val="1"/>
                <w:sz w:val="20"/>
                <w:szCs w:val="20"/>
              </w:rPr>
              <w:t>нвалидов в возрасте от 1,5 до 7 лет, охваченных дошкольным образованием, от общей численности детей-инвалидов</w:t>
            </w:r>
          </w:p>
        </w:tc>
        <w:tc>
          <w:tcPr>
            <w:tcW w:w="1214" w:type="dxa"/>
            <w:gridSpan w:val="3"/>
            <w:tcBorders>
              <w:top w:val="single" w:sz="4" w:space="0" w:color="000000"/>
              <w:left w:val="single" w:sz="4" w:space="0" w:color="000000"/>
              <w:bottom w:val="single" w:sz="4" w:space="0" w:color="000000"/>
              <w:right w:val="single" w:sz="4" w:space="0" w:color="000000"/>
            </w:tcBorders>
          </w:tcPr>
          <w:p w14:paraId="1239857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43C0F21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30</w:t>
            </w:r>
          </w:p>
        </w:tc>
        <w:tc>
          <w:tcPr>
            <w:tcW w:w="834" w:type="dxa"/>
            <w:gridSpan w:val="4"/>
            <w:tcBorders>
              <w:top w:val="single" w:sz="4" w:space="0" w:color="000000"/>
              <w:left w:val="single" w:sz="4" w:space="0" w:color="000000"/>
              <w:bottom w:val="single" w:sz="4" w:space="0" w:color="000000"/>
              <w:right w:val="single" w:sz="4" w:space="0" w:color="000000"/>
            </w:tcBorders>
          </w:tcPr>
          <w:p w14:paraId="5C14B62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30</w:t>
            </w:r>
          </w:p>
        </w:tc>
        <w:tc>
          <w:tcPr>
            <w:tcW w:w="831" w:type="dxa"/>
            <w:gridSpan w:val="4"/>
            <w:tcBorders>
              <w:top w:val="single" w:sz="4" w:space="0" w:color="000000"/>
              <w:left w:val="single" w:sz="4" w:space="0" w:color="000000"/>
              <w:bottom w:val="single" w:sz="4" w:space="0" w:color="000000"/>
              <w:right w:val="single" w:sz="4" w:space="0" w:color="000000"/>
            </w:tcBorders>
          </w:tcPr>
          <w:p w14:paraId="219D90F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37</w:t>
            </w:r>
          </w:p>
        </w:tc>
        <w:tc>
          <w:tcPr>
            <w:tcW w:w="830" w:type="dxa"/>
            <w:gridSpan w:val="4"/>
            <w:tcBorders>
              <w:top w:val="single" w:sz="4" w:space="0" w:color="000000"/>
              <w:left w:val="single" w:sz="4" w:space="0" w:color="000000"/>
              <w:bottom w:val="single" w:sz="4" w:space="0" w:color="000000"/>
              <w:right w:val="single" w:sz="4" w:space="0" w:color="000000"/>
            </w:tcBorders>
          </w:tcPr>
          <w:p w14:paraId="34CE816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38</w:t>
            </w:r>
          </w:p>
        </w:tc>
        <w:tc>
          <w:tcPr>
            <w:tcW w:w="863" w:type="dxa"/>
            <w:gridSpan w:val="3"/>
            <w:tcBorders>
              <w:top w:val="single" w:sz="4" w:space="0" w:color="000000"/>
              <w:left w:val="single" w:sz="4" w:space="0" w:color="000000"/>
              <w:bottom w:val="single" w:sz="4" w:space="0" w:color="000000"/>
              <w:right w:val="single" w:sz="4" w:space="0" w:color="000000"/>
            </w:tcBorders>
          </w:tcPr>
          <w:p w14:paraId="714674E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97" w:type="dxa"/>
            <w:gridSpan w:val="2"/>
            <w:tcBorders>
              <w:top w:val="single" w:sz="4" w:space="0" w:color="000000"/>
              <w:left w:val="single" w:sz="4" w:space="0" w:color="000000"/>
              <w:bottom w:val="single" w:sz="4" w:space="0" w:color="000000"/>
              <w:right w:val="single" w:sz="4" w:space="0" w:color="000000"/>
            </w:tcBorders>
          </w:tcPr>
          <w:p w14:paraId="36FF95C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859" w:type="dxa"/>
            <w:gridSpan w:val="2"/>
            <w:tcBorders>
              <w:top w:val="single" w:sz="4" w:space="0" w:color="000000"/>
              <w:left w:val="single" w:sz="4" w:space="0" w:color="000000"/>
              <w:bottom w:val="single" w:sz="4" w:space="0" w:color="000000"/>
              <w:right w:val="single" w:sz="4" w:space="0" w:color="000000"/>
            </w:tcBorders>
          </w:tcPr>
          <w:p w14:paraId="06213D9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828" w:type="dxa"/>
            <w:gridSpan w:val="2"/>
            <w:tcBorders>
              <w:top w:val="single" w:sz="4" w:space="0" w:color="000000"/>
              <w:left w:val="single" w:sz="4" w:space="0" w:color="000000"/>
              <w:bottom w:val="single" w:sz="4" w:space="0" w:color="000000"/>
              <w:right w:val="single" w:sz="4" w:space="0" w:color="000000"/>
            </w:tcBorders>
          </w:tcPr>
          <w:p w14:paraId="4443DAD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53" w:type="dxa"/>
            <w:gridSpan w:val="3"/>
            <w:tcBorders>
              <w:top w:val="single" w:sz="4" w:space="0" w:color="000000"/>
              <w:left w:val="single" w:sz="4" w:space="0" w:color="000000"/>
              <w:bottom w:val="single" w:sz="4" w:space="0" w:color="000000"/>
              <w:right w:val="single" w:sz="4" w:space="0" w:color="000000"/>
            </w:tcBorders>
          </w:tcPr>
          <w:p w14:paraId="7A2E300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62" w:type="dxa"/>
            <w:gridSpan w:val="3"/>
            <w:tcBorders>
              <w:top w:val="single" w:sz="4" w:space="0" w:color="000000"/>
              <w:left w:val="single" w:sz="4" w:space="0" w:color="000000"/>
              <w:bottom w:val="single" w:sz="4" w:space="0" w:color="000000"/>
              <w:right w:val="single" w:sz="4" w:space="0" w:color="000000"/>
            </w:tcBorders>
          </w:tcPr>
          <w:p w14:paraId="58F688C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81" w:type="dxa"/>
            <w:gridSpan w:val="3"/>
            <w:tcBorders>
              <w:top w:val="single" w:sz="4" w:space="0" w:color="000000"/>
              <w:left w:val="single" w:sz="4" w:space="0" w:color="000000"/>
              <w:bottom w:val="single" w:sz="4" w:space="0" w:color="000000"/>
              <w:right w:val="single" w:sz="4" w:space="0" w:color="000000"/>
            </w:tcBorders>
          </w:tcPr>
          <w:p w14:paraId="04E98E7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56" w:type="dxa"/>
            <w:tcBorders>
              <w:top w:val="single" w:sz="4" w:space="0" w:color="000000"/>
              <w:left w:val="single" w:sz="4" w:space="0" w:color="000000"/>
              <w:bottom w:val="single" w:sz="4" w:space="0" w:color="000000"/>
              <w:right w:val="single" w:sz="4" w:space="0" w:color="000000"/>
            </w:tcBorders>
          </w:tcPr>
          <w:p w14:paraId="0F0B14B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r>
      <w:tr w:rsidR="00FB5159" w:rsidRPr="00FB5159" w14:paraId="659FC0EE"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02B1468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2.12</w:t>
            </w:r>
          </w:p>
        </w:tc>
        <w:tc>
          <w:tcPr>
            <w:tcW w:w="3008" w:type="dxa"/>
            <w:gridSpan w:val="4"/>
            <w:tcBorders>
              <w:top w:val="single" w:sz="4" w:space="0" w:color="000000"/>
              <w:left w:val="single" w:sz="4" w:space="0" w:color="000000"/>
              <w:bottom w:val="single" w:sz="4" w:space="0" w:color="000000"/>
              <w:right w:val="single" w:sz="4" w:space="0" w:color="000000"/>
            </w:tcBorders>
          </w:tcPr>
          <w:p w14:paraId="65EB922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Количество общеобразовательных организаций, внедривших целевую модель цифровой образовательной среды в отчетном финансовом году</w:t>
            </w:r>
          </w:p>
        </w:tc>
        <w:tc>
          <w:tcPr>
            <w:tcW w:w="1214" w:type="dxa"/>
            <w:gridSpan w:val="3"/>
            <w:tcBorders>
              <w:top w:val="single" w:sz="4" w:space="0" w:color="000000"/>
              <w:left w:val="single" w:sz="4" w:space="0" w:color="000000"/>
              <w:bottom w:val="single" w:sz="4" w:space="0" w:color="000000"/>
              <w:right w:val="single" w:sz="4" w:space="0" w:color="000000"/>
            </w:tcBorders>
          </w:tcPr>
          <w:p w14:paraId="19534F6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ед.</w:t>
            </w:r>
          </w:p>
        </w:tc>
        <w:tc>
          <w:tcPr>
            <w:tcW w:w="1214" w:type="dxa"/>
            <w:gridSpan w:val="3"/>
            <w:tcBorders>
              <w:top w:val="single" w:sz="4" w:space="0" w:color="000000"/>
              <w:left w:val="single" w:sz="4" w:space="0" w:color="000000"/>
              <w:bottom w:val="single" w:sz="4" w:space="0" w:color="000000"/>
              <w:right w:val="single" w:sz="4" w:space="0" w:color="000000"/>
            </w:tcBorders>
          </w:tcPr>
          <w:p w14:paraId="2C19A30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4" w:type="dxa"/>
            <w:gridSpan w:val="4"/>
            <w:tcBorders>
              <w:top w:val="single" w:sz="4" w:space="0" w:color="000000"/>
              <w:left w:val="single" w:sz="4" w:space="0" w:color="000000"/>
              <w:bottom w:val="single" w:sz="4" w:space="0" w:color="000000"/>
              <w:right w:val="single" w:sz="4" w:space="0" w:color="000000"/>
            </w:tcBorders>
          </w:tcPr>
          <w:p w14:paraId="6E8FBBA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1" w:type="dxa"/>
            <w:gridSpan w:val="4"/>
            <w:tcBorders>
              <w:top w:val="single" w:sz="4" w:space="0" w:color="000000"/>
              <w:left w:val="single" w:sz="4" w:space="0" w:color="000000"/>
              <w:bottom w:val="single" w:sz="4" w:space="0" w:color="000000"/>
              <w:right w:val="single" w:sz="4" w:space="0" w:color="000000"/>
            </w:tcBorders>
          </w:tcPr>
          <w:p w14:paraId="1B1FB2E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0" w:type="dxa"/>
            <w:gridSpan w:val="4"/>
            <w:tcBorders>
              <w:top w:val="single" w:sz="4" w:space="0" w:color="000000"/>
              <w:left w:val="single" w:sz="4" w:space="0" w:color="000000"/>
              <w:bottom w:val="single" w:sz="4" w:space="0" w:color="000000"/>
              <w:right w:val="single" w:sz="4" w:space="0" w:color="000000"/>
            </w:tcBorders>
          </w:tcPr>
          <w:p w14:paraId="2A1F978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63" w:type="dxa"/>
            <w:gridSpan w:val="3"/>
            <w:tcBorders>
              <w:top w:val="single" w:sz="4" w:space="0" w:color="000000"/>
              <w:left w:val="single" w:sz="4" w:space="0" w:color="000000"/>
              <w:bottom w:val="single" w:sz="4" w:space="0" w:color="000000"/>
              <w:right w:val="single" w:sz="4" w:space="0" w:color="000000"/>
            </w:tcBorders>
          </w:tcPr>
          <w:p w14:paraId="190595D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tcPr>
          <w:p w14:paraId="0652845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859" w:type="dxa"/>
            <w:gridSpan w:val="2"/>
            <w:tcBorders>
              <w:top w:val="single" w:sz="4" w:space="0" w:color="000000"/>
              <w:left w:val="single" w:sz="4" w:space="0" w:color="000000"/>
              <w:bottom w:val="single" w:sz="4" w:space="0" w:color="000000"/>
              <w:right w:val="single" w:sz="4" w:space="0" w:color="000000"/>
            </w:tcBorders>
          </w:tcPr>
          <w:p w14:paraId="26AAF32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w:t>
            </w:r>
          </w:p>
        </w:tc>
        <w:tc>
          <w:tcPr>
            <w:tcW w:w="828" w:type="dxa"/>
            <w:gridSpan w:val="2"/>
            <w:tcBorders>
              <w:top w:val="single" w:sz="4" w:space="0" w:color="000000"/>
              <w:left w:val="single" w:sz="4" w:space="0" w:color="000000"/>
              <w:bottom w:val="single" w:sz="4" w:space="0" w:color="000000"/>
              <w:right w:val="single" w:sz="4" w:space="0" w:color="000000"/>
            </w:tcBorders>
          </w:tcPr>
          <w:p w14:paraId="073E6C2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753" w:type="dxa"/>
            <w:gridSpan w:val="3"/>
            <w:tcBorders>
              <w:top w:val="single" w:sz="4" w:space="0" w:color="000000"/>
              <w:left w:val="single" w:sz="4" w:space="0" w:color="000000"/>
              <w:bottom w:val="single" w:sz="4" w:space="0" w:color="000000"/>
              <w:right w:val="single" w:sz="4" w:space="0" w:color="000000"/>
            </w:tcBorders>
          </w:tcPr>
          <w:p w14:paraId="00C7868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762" w:type="dxa"/>
            <w:gridSpan w:val="3"/>
            <w:tcBorders>
              <w:top w:val="single" w:sz="4" w:space="0" w:color="000000"/>
              <w:left w:val="single" w:sz="4" w:space="0" w:color="000000"/>
              <w:bottom w:val="single" w:sz="4" w:space="0" w:color="000000"/>
              <w:right w:val="single" w:sz="4" w:space="0" w:color="000000"/>
            </w:tcBorders>
          </w:tcPr>
          <w:p w14:paraId="0180E70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81" w:type="dxa"/>
            <w:gridSpan w:val="3"/>
            <w:tcBorders>
              <w:top w:val="single" w:sz="4" w:space="0" w:color="000000"/>
              <w:left w:val="single" w:sz="4" w:space="0" w:color="000000"/>
              <w:bottom w:val="single" w:sz="4" w:space="0" w:color="000000"/>
              <w:right w:val="single" w:sz="4" w:space="0" w:color="000000"/>
            </w:tcBorders>
          </w:tcPr>
          <w:p w14:paraId="492AAB7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14:paraId="04FFD51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r>
      <w:tr w:rsidR="00FB5159" w:rsidRPr="00FB5159" w14:paraId="51808260" w14:textId="77777777" w:rsidTr="00231D84">
        <w:trPr>
          <w:trHeight w:val="278"/>
        </w:trPr>
        <w:tc>
          <w:tcPr>
            <w:tcW w:w="696" w:type="dxa"/>
            <w:gridSpan w:val="2"/>
            <w:tcBorders>
              <w:top w:val="single" w:sz="4" w:space="0" w:color="000000"/>
              <w:left w:val="single" w:sz="4" w:space="0" w:color="000000"/>
              <w:bottom w:val="single" w:sz="4" w:space="0" w:color="000000"/>
              <w:right w:val="single" w:sz="4" w:space="0" w:color="000000"/>
            </w:tcBorders>
          </w:tcPr>
          <w:p w14:paraId="3CB94CE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2.13.</w:t>
            </w:r>
          </w:p>
        </w:tc>
        <w:tc>
          <w:tcPr>
            <w:tcW w:w="3008" w:type="dxa"/>
            <w:gridSpan w:val="4"/>
            <w:tcBorders>
              <w:top w:val="single" w:sz="4" w:space="0" w:color="000000"/>
              <w:left w:val="single" w:sz="4" w:space="0" w:color="000000"/>
              <w:bottom w:val="single" w:sz="4" w:space="0" w:color="000000"/>
              <w:right w:val="single" w:sz="4" w:space="0" w:color="000000"/>
            </w:tcBorders>
          </w:tcPr>
          <w:p w14:paraId="2BC8A0C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Количество лучших практик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w:t>
            </w:r>
          </w:p>
        </w:tc>
        <w:tc>
          <w:tcPr>
            <w:tcW w:w="1214" w:type="dxa"/>
            <w:gridSpan w:val="3"/>
            <w:tcBorders>
              <w:top w:val="single" w:sz="4" w:space="0" w:color="000000"/>
              <w:left w:val="single" w:sz="4" w:space="0" w:color="000000"/>
              <w:bottom w:val="single" w:sz="4" w:space="0" w:color="000000"/>
              <w:right w:val="single" w:sz="4" w:space="0" w:color="000000"/>
            </w:tcBorders>
          </w:tcPr>
          <w:p w14:paraId="4ACC97C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шт.</w:t>
            </w:r>
          </w:p>
        </w:tc>
        <w:tc>
          <w:tcPr>
            <w:tcW w:w="1214" w:type="dxa"/>
            <w:gridSpan w:val="3"/>
            <w:tcBorders>
              <w:top w:val="single" w:sz="4" w:space="0" w:color="000000"/>
              <w:left w:val="single" w:sz="4" w:space="0" w:color="000000"/>
              <w:bottom w:val="single" w:sz="4" w:space="0" w:color="000000"/>
              <w:right w:val="single" w:sz="4" w:space="0" w:color="000000"/>
            </w:tcBorders>
          </w:tcPr>
          <w:p w14:paraId="25E6C06D"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2070CBFF"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224ECA88"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43BC9587"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34C138E1"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73AFEB9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859" w:type="dxa"/>
            <w:gridSpan w:val="2"/>
            <w:tcBorders>
              <w:top w:val="single" w:sz="4" w:space="0" w:color="000000"/>
              <w:left w:val="single" w:sz="4" w:space="0" w:color="000000"/>
              <w:bottom w:val="single" w:sz="4" w:space="0" w:color="000000"/>
              <w:right w:val="single" w:sz="4" w:space="0" w:color="000000"/>
            </w:tcBorders>
          </w:tcPr>
          <w:p w14:paraId="3EEE40F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28" w:type="dxa"/>
            <w:gridSpan w:val="2"/>
            <w:tcBorders>
              <w:top w:val="single" w:sz="4" w:space="0" w:color="000000"/>
              <w:left w:val="single" w:sz="4" w:space="0" w:color="000000"/>
              <w:bottom w:val="single" w:sz="4" w:space="0" w:color="000000"/>
              <w:right w:val="single" w:sz="4" w:space="0" w:color="000000"/>
            </w:tcBorders>
          </w:tcPr>
          <w:p w14:paraId="553E613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53" w:type="dxa"/>
            <w:gridSpan w:val="3"/>
            <w:tcBorders>
              <w:top w:val="single" w:sz="4" w:space="0" w:color="000000"/>
              <w:left w:val="single" w:sz="4" w:space="0" w:color="000000"/>
              <w:bottom w:val="single" w:sz="4" w:space="0" w:color="000000"/>
              <w:right w:val="single" w:sz="4" w:space="0" w:color="000000"/>
            </w:tcBorders>
          </w:tcPr>
          <w:p w14:paraId="5523C0D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62" w:type="dxa"/>
            <w:gridSpan w:val="3"/>
            <w:tcBorders>
              <w:top w:val="single" w:sz="4" w:space="0" w:color="000000"/>
              <w:left w:val="single" w:sz="4" w:space="0" w:color="000000"/>
              <w:bottom w:val="single" w:sz="4" w:space="0" w:color="000000"/>
              <w:right w:val="single" w:sz="4" w:space="0" w:color="000000"/>
            </w:tcBorders>
          </w:tcPr>
          <w:p w14:paraId="57A9AD6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81" w:type="dxa"/>
            <w:gridSpan w:val="3"/>
            <w:tcBorders>
              <w:top w:val="single" w:sz="4" w:space="0" w:color="000000"/>
              <w:left w:val="single" w:sz="4" w:space="0" w:color="000000"/>
              <w:bottom w:val="single" w:sz="4" w:space="0" w:color="000000"/>
              <w:right w:val="single" w:sz="4" w:space="0" w:color="000000"/>
            </w:tcBorders>
          </w:tcPr>
          <w:p w14:paraId="236D41B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14:paraId="317E333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r>
      <w:tr w:rsidR="00FB5159" w:rsidRPr="00FB5159" w14:paraId="5D016FF6"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4A16873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2.14.</w:t>
            </w:r>
          </w:p>
        </w:tc>
        <w:tc>
          <w:tcPr>
            <w:tcW w:w="3008" w:type="dxa"/>
            <w:gridSpan w:val="4"/>
            <w:tcBorders>
              <w:top w:val="single" w:sz="4" w:space="0" w:color="000000"/>
              <w:left w:val="single" w:sz="4" w:space="0" w:color="000000"/>
              <w:bottom w:val="single" w:sz="4" w:space="0" w:color="000000"/>
              <w:right w:val="single" w:sz="4" w:space="0" w:color="000000"/>
            </w:tcBorders>
          </w:tcPr>
          <w:p w14:paraId="5D4D7FB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w:t>
            </w:r>
            <w:r w:rsidRPr="00FB5159">
              <w:rPr>
                <w:rFonts w:eastAsia="Arial Unicode MS"/>
                <w:b/>
                <w:kern w:val="1"/>
                <w:sz w:val="20"/>
                <w:szCs w:val="20"/>
              </w:rPr>
              <w:lastRenderedPageBreak/>
              <w:t>общеобразовательных программ цифрового, естественнонаучного и гуманитарного профилей, нарастающим итогом</w:t>
            </w:r>
          </w:p>
        </w:tc>
        <w:tc>
          <w:tcPr>
            <w:tcW w:w="1214" w:type="dxa"/>
            <w:gridSpan w:val="3"/>
            <w:tcBorders>
              <w:top w:val="single" w:sz="4" w:space="0" w:color="000000"/>
              <w:left w:val="single" w:sz="4" w:space="0" w:color="000000"/>
              <w:bottom w:val="single" w:sz="4" w:space="0" w:color="000000"/>
              <w:right w:val="single" w:sz="4" w:space="0" w:color="000000"/>
            </w:tcBorders>
          </w:tcPr>
          <w:p w14:paraId="0128DD8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ед.</w:t>
            </w:r>
          </w:p>
        </w:tc>
        <w:tc>
          <w:tcPr>
            <w:tcW w:w="1214" w:type="dxa"/>
            <w:gridSpan w:val="3"/>
            <w:tcBorders>
              <w:top w:val="single" w:sz="4" w:space="0" w:color="000000"/>
              <w:left w:val="single" w:sz="4" w:space="0" w:color="000000"/>
              <w:bottom w:val="single" w:sz="4" w:space="0" w:color="000000"/>
              <w:right w:val="single" w:sz="4" w:space="0" w:color="000000"/>
            </w:tcBorders>
          </w:tcPr>
          <w:p w14:paraId="17C671C9"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3307F048"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5299CB57"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711AAE3E"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279B7CC2"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130DD840"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152DC47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828" w:type="dxa"/>
            <w:gridSpan w:val="2"/>
            <w:tcBorders>
              <w:top w:val="single" w:sz="4" w:space="0" w:color="000000"/>
              <w:left w:val="single" w:sz="4" w:space="0" w:color="000000"/>
              <w:bottom w:val="single" w:sz="4" w:space="0" w:color="000000"/>
              <w:right w:val="single" w:sz="4" w:space="0" w:color="000000"/>
            </w:tcBorders>
          </w:tcPr>
          <w:p w14:paraId="17D64845" w14:textId="77777777" w:rsidR="00FB5159" w:rsidRPr="00FB5159" w:rsidRDefault="00FB5159" w:rsidP="00FB5159">
            <w:pPr>
              <w:jc w:val="right"/>
              <w:rPr>
                <w:rFonts w:eastAsia="Arial Unicode MS"/>
                <w:b/>
                <w:kern w:val="1"/>
                <w:sz w:val="20"/>
                <w:szCs w:val="20"/>
              </w:rPr>
            </w:pPr>
          </w:p>
        </w:tc>
        <w:tc>
          <w:tcPr>
            <w:tcW w:w="753" w:type="dxa"/>
            <w:gridSpan w:val="3"/>
            <w:tcBorders>
              <w:top w:val="single" w:sz="4" w:space="0" w:color="000000"/>
              <w:left w:val="single" w:sz="4" w:space="0" w:color="000000"/>
              <w:bottom w:val="single" w:sz="4" w:space="0" w:color="000000"/>
              <w:right w:val="single" w:sz="4" w:space="0" w:color="000000"/>
            </w:tcBorders>
          </w:tcPr>
          <w:p w14:paraId="129F4667" w14:textId="77777777" w:rsidR="00FB5159" w:rsidRPr="00FB5159" w:rsidRDefault="00FB5159" w:rsidP="00FB5159">
            <w:pPr>
              <w:jc w:val="right"/>
              <w:rPr>
                <w:rFonts w:eastAsia="Arial Unicode MS"/>
                <w:b/>
                <w:kern w:val="1"/>
                <w:sz w:val="20"/>
                <w:szCs w:val="20"/>
              </w:rPr>
            </w:pPr>
          </w:p>
        </w:tc>
        <w:tc>
          <w:tcPr>
            <w:tcW w:w="762" w:type="dxa"/>
            <w:gridSpan w:val="3"/>
            <w:tcBorders>
              <w:top w:val="single" w:sz="4" w:space="0" w:color="000000"/>
              <w:left w:val="single" w:sz="4" w:space="0" w:color="000000"/>
              <w:bottom w:val="single" w:sz="4" w:space="0" w:color="000000"/>
              <w:right w:val="single" w:sz="4" w:space="0" w:color="000000"/>
            </w:tcBorders>
          </w:tcPr>
          <w:p w14:paraId="035C8DE7" w14:textId="77777777" w:rsidR="00FB5159" w:rsidRPr="00FB5159" w:rsidRDefault="00FB5159" w:rsidP="00FB5159">
            <w:pPr>
              <w:jc w:val="right"/>
              <w:rPr>
                <w:rFonts w:eastAsia="Arial Unicode MS"/>
                <w:b/>
                <w:kern w:val="1"/>
                <w:sz w:val="20"/>
                <w:szCs w:val="20"/>
              </w:rPr>
            </w:pPr>
          </w:p>
        </w:tc>
        <w:tc>
          <w:tcPr>
            <w:tcW w:w="781" w:type="dxa"/>
            <w:gridSpan w:val="3"/>
            <w:tcBorders>
              <w:top w:val="single" w:sz="4" w:space="0" w:color="000000"/>
              <w:left w:val="single" w:sz="4" w:space="0" w:color="000000"/>
              <w:bottom w:val="single" w:sz="4" w:space="0" w:color="000000"/>
              <w:right w:val="single" w:sz="4" w:space="0" w:color="000000"/>
            </w:tcBorders>
          </w:tcPr>
          <w:p w14:paraId="10BC780A"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2955D60D" w14:textId="77777777" w:rsidR="00FB5159" w:rsidRPr="00FB5159" w:rsidRDefault="00FB5159" w:rsidP="00FB5159">
            <w:pPr>
              <w:jc w:val="right"/>
              <w:rPr>
                <w:rFonts w:eastAsia="Arial Unicode MS"/>
                <w:b/>
                <w:kern w:val="1"/>
                <w:sz w:val="20"/>
                <w:szCs w:val="20"/>
              </w:rPr>
            </w:pPr>
          </w:p>
        </w:tc>
      </w:tr>
      <w:tr w:rsidR="00FB5159" w:rsidRPr="00FB5159" w14:paraId="6EA99FA5"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1B3115E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2.15</w:t>
            </w:r>
          </w:p>
        </w:tc>
        <w:tc>
          <w:tcPr>
            <w:tcW w:w="3008" w:type="dxa"/>
            <w:gridSpan w:val="4"/>
            <w:tcBorders>
              <w:top w:val="single" w:sz="4" w:space="0" w:color="000000"/>
              <w:left w:val="single" w:sz="4" w:space="0" w:color="000000"/>
              <w:bottom w:val="single" w:sz="4" w:space="0" w:color="000000"/>
              <w:right w:val="single" w:sz="4" w:space="0" w:color="000000"/>
            </w:tcBorders>
          </w:tcPr>
          <w:p w14:paraId="4521D0C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Количество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 </w:t>
            </w:r>
          </w:p>
        </w:tc>
        <w:tc>
          <w:tcPr>
            <w:tcW w:w="1214" w:type="dxa"/>
            <w:gridSpan w:val="3"/>
            <w:tcBorders>
              <w:top w:val="single" w:sz="4" w:space="0" w:color="000000"/>
              <w:left w:val="single" w:sz="4" w:space="0" w:color="000000"/>
              <w:bottom w:val="single" w:sz="4" w:space="0" w:color="000000"/>
              <w:right w:val="single" w:sz="4" w:space="0" w:color="000000"/>
            </w:tcBorders>
          </w:tcPr>
          <w:p w14:paraId="3D52386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мест</w:t>
            </w:r>
          </w:p>
          <w:p w14:paraId="164BB645"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719C348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X</w:t>
            </w:r>
          </w:p>
        </w:tc>
        <w:tc>
          <w:tcPr>
            <w:tcW w:w="834" w:type="dxa"/>
            <w:gridSpan w:val="4"/>
            <w:tcBorders>
              <w:top w:val="single" w:sz="4" w:space="0" w:color="000000"/>
              <w:left w:val="single" w:sz="4" w:space="0" w:color="000000"/>
              <w:bottom w:val="single" w:sz="4" w:space="0" w:color="000000"/>
              <w:right w:val="single" w:sz="4" w:space="0" w:color="000000"/>
            </w:tcBorders>
          </w:tcPr>
          <w:p w14:paraId="1098197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X</w:t>
            </w:r>
          </w:p>
        </w:tc>
        <w:tc>
          <w:tcPr>
            <w:tcW w:w="831" w:type="dxa"/>
            <w:gridSpan w:val="4"/>
            <w:tcBorders>
              <w:top w:val="single" w:sz="4" w:space="0" w:color="000000"/>
              <w:left w:val="single" w:sz="4" w:space="0" w:color="000000"/>
              <w:bottom w:val="single" w:sz="4" w:space="0" w:color="000000"/>
              <w:right w:val="single" w:sz="4" w:space="0" w:color="000000"/>
            </w:tcBorders>
          </w:tcPr>
          <w:p w14:paraId="36162FA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X</w:t>
            </w:r>
          </w:p>
        </w:tc>
        <w:tc>
          <w:tcPr>
            <w:tcW w:w="830" w:type="dxa"/>
            <w:gridSpan w:val="4"/>
            <w:tcBorders>
              <w:top w:val="single" w:sz="4" w:space="0" w:color="000000"/>
              <w:left w:val="single" w:sz="4" w:space="0" w:color="000000"/>
              <w:bottom w:val="single" w:sz="4" w:space="0" w:color="000000"/>
              <w:right w:val="single" w:sz="4" w:space="0" w:color="000000"/>
            </w:tcBorders>
          </w:tcPr>
          <w:p w14:paraId="0C2F7E8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X</w:t>
            </w:r>
          </w:p>
        </w:tc>
        <w:tc>
          <w:tcPr>
            <w:tcW w:w="863" w:type="dxa"/>
            <w:gridSpan w:val="3"/>
            <w:tcBorders>
              <w:top w:val="single" w:sz="4" w:space="0" w:color="000000"/>
              <w:left w:val="single" w:sz="4" w:space="0" w:color="000000"/>
              <w:bottom w:val="single" w:sz="4" w:space="0" w:color="000000"/>
              <w:right w:val="single" w:sz="4" w:space="0" w:color="000000"/>
            </w:tcBorders>
          </w:tcPr>
          <w:p w14:paraId="1514C40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tcPr>
          <w:p w14:paraId="58B0032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X</w:t>
            </w:r>
          </w:p>
        </w:tc>
        <w:tc>
          <w:tcPr>
            <w:tcW w:w="859" w:type="dxa"/>
            <w:gridSpan w:val="2"/>
            <w:tcBorders>
              <w:top w:val="single" w:sz="4" w:space="0" w:color="000000"/>
              <w:left w:val="single" w:sz="4" w:space="0" w:color="000000"/>
              <w:bottom w:val="single" w:sz="4" w:space="0" w:color="000000"/>
              <w:right w:val="single" w:sz="4" w:space="0" w:color="000000"/>
            </w:tcBorders>
          </w:tcPr>
          <w:p w14:paraId="7374B54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28" w:type="dxa"/>
            <w:gridSpan w:val="2"/>
            <w:tcBorders>
              <w:top w:val="single" w:sz="4" w:space="0" w:color="000000"/>
              <w:left w:val="single" w:sz="4" w:space="0" w:color="000000"/>
              <w:bottom w:val="single" w:sz="4" w:space="0" w:color="000000"/>
              <w:right w:val="single" w:sz="4" w:space="0" w:color="000000"/>
            </w:tcBorders>
          </w:tcPr>
          <w:p w14:paraId="5F5AFF5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53" w:type="dxa"/>
            <w:gridSpan w:val="3"/>
            <w:tcBorders>
              <w:top w:val="single" w:sz="4" w:space="0" w:color="000000"/>
              <w:left w:val="single" w:sz="4" w:space="0" w:color="000000"/>
              <w:bottom w:val="single" w:sz="4" w:space="0" w:color="000000"/>
              <w:right w:val="single" w:sz="4" w:space="0" w:color="000000"/>
            </w:tcBorders>
          </w:tcPr>
          <w:p w14:paraId="4101ABF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62" w:type="dxa"/>
            <w:gridSpan w:val="3"/>
            <w:tcBorders>
              <w:top w:val="single" w:sz="4" w:space="0" w:color="000000"/>
              <w:left w:val="single" w:sz="4" w:space="0" w:color="000000"/>
              <w:bottom w:val="single" w:sz="4" w:space="0" w:color="000000"/>
              <w:right w:val="single" w:sz="4" w:space="0" w:color="000000"/>
            </w:tcBorders>
          </w:tcPr>
          <w:p w14:paraId="782E8E3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81" w:type="dxa"/>
            <w:gridSpan w:val="3"/>
            <w:tcBorders>
              <w:top w:val="single" w:sz="4" w:space="0" w:color="000000"/>
              <w:left w:val="single" w:sz="4" w:space="0" w:color="000000"/>
              <w:bottom w:val="single" w:sz="4" w:space="0" w:color="000000"/>
              <w:right w:val="single" w:sz="4" w:space="0" w:color="000000"/>
            </w:tcBorders>
          </w:tcPr>
          <w:p w14:paraId="2D121D3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14:paraId="2AF75CA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r>
      <w:tr w:rsidR="00FB5159" w:rsidRPr="00FB5159" w14:paraId="68B21026"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7C5E734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2.16</w:t>
            </w:r>
          </w:p>
        </w:tc>
        <w:tc>
          <w:tcPr>
            <w:tcW w:w="3008" w:type="dxa"/>
            <w:gridSpan w:val="4"/>
            <w:tcBorders>
              <w:top w:val="single" w:sz="4" w:space="0" w:color="000000"/>
              <w:left w:val="single" w:sz="4" w:space="0" w:color="000000"/>
              <w:bottom w:val="single" w:sz="4" w:space="0" w:color="000000"/>
              <w:right w:val="single" w:sz="4" w:space="0" w:color="000000"/>
            </w:tcBorders>
          </w:tcPr>
          <w:p w14:paraId="4E785742" w14:textId="77777777" w:rsidR="00FB5159" w:rsidRPr="00FB5159" w:rsidRDefault="00FB5159" w:rsidP="00FB5159">
            <w:pPr>
              <w:jc w:val="right"/>
              <w:rPr>
                <w:rFonts w:eastAsia="Arial Unicode MS"/>
                <w:b/>
                <w:kern w:val="1"/>
                <w:sz w:val="20"/>
                <w:szCs w:val="20"/>
              </w:rPr>
            </w:pPr>
            <w:proofErr w:type="gramStart"/>
            <w:r w:rsidRPr="00FB5159">
              <w:rPr>
                <w:rFonts w:eastAsia="Arial Unicode MS"/>
                <w:b/>
                <w:kern w:val="1"/>
                <w:sz w:val="20"/>
                <w:szCs w:val="20"/>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14" w:type="dxa"/>
            <w:gridSpan w:val="3"/>
            <w:tcBorders>
              <w:top w:val="single" w:sz="4" w:space="0" w:color="000000"/>
              <w:left w:val="single" w:sz="4" w:space="0" w:color="000000"/>
              <w:bottom w:val="single" w:sz="4" w:space="0" w:color="000000"/>
              <w:right w:val="single" w:sz="4" w:space="0" w:color="000000"/>
            </w:tcBorders>
          </w:tcPr>
          <w:p w14:paraId="79B8664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3239845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4" w:type="dxa"/>
            <w:gridSpan w:val="4"/>
            <w:tcBorders>
              <w:top w:val="single" w:sz="4" w:space="0" w:color="000000"/>
              <w:left w:val="single" w:sz="4" w:space="0" w:color="000000"/>
              <w:bottom w:val="single" w:sz="4" w:space="0" w:color="000000"/>
              <w:right w:val="single" w:sz="4" w:space="0" w:color="000000"/>
            </w:tcBorders>
          </w:tcPr>
          <w:p w14:paraId="63960A7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1" w:type="dxa"/>
            <w:gridSpan w:val="4"/>
            <w:tcBorders>
              <w:top w:val="single" w:sz="4" w:space="0" w:color="000000"/>
              <w:left w:val="single" w:sz="4" w:space="0" w:color="000000"/>
              <w:bottom w:val="single" w:sz="4" w:space="0" w:color="000000"/>
              <w:right w:val="single" w:sz="4" w:space="0" w:color="000000"/>
            </w:tcBorders>
          </w:tcPr>
          <w:p w14:paraId="0E1B63E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0" w:type="dxa"/>
            <w:gridSpan w:val="4"/>
            <w:tcBorders>
              <w:top w:val="single" w:sz="4" w:space="0" w:color="000000"/>
              <w:left w:val="single" w:sz="4" w:space="0" w:color="000000"/>
              <w:bottom w:val="single" w:sz="4" w:space="0" w:color="000000"/>
              <w:right w:val="single" w:sz="4" w:space="0" w:color="000000"/>
            </w:tcBorders>
          </w:tcPr>
          <w:p w14:paraId="4BD52A8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63" w:type="dxa"/>
            <w:gridSpan w:val="3"/>
            <w:tcBorders>
              <w:top w:val="single" w:sz="4" w:space="0" w:color="000000"/>
              <w:left w:val="single" w:sz="4" w:space="0" w:color="000000"/>
              <w:bottom w:val="single" w:sz="4" w:space="0" w:color="000000"/>
              <w:right w:val="single" w:sz="4" w:space="0" w:color="000000"/>
            </w:tcBorders>
          </w:tcPr>
          <w:p w14:paraId="4BCD560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tcPr>
          <w:p w14:paraId="1F6B4F3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59" w:type="dxa"/>
            <w:gridSpan w:val="2"/>
            <w:tcBorders>
              <w:top w:val="single" w:sz="4" w:space="0" w:color="000000"/>
              <w:left w:val="single" w:sz="4" w:space="0" w:color="000000"/>
              <w:bottom w:val="single" w:sz="4" w:space="0" w:color="000000"/>
              <w:right w:val="single" w:sz="4" w:space="0" w:color="000000"/>
            </w:tcBorders>
          </w:tcPr>
          <w:p w14:paraId="72CA118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8" w:type="dxa"/>
            <w:gridSpan w:val="2"/>
            <w:tcBorders>
              <w:top w:val="single" w:sz="4" w:space="0" w:color="000000"/>
              <w:left w:val="single" w:sz="4" w:space="0" w:color="000000"/>
              <w:bottom w:val="single" w:sz="4" w:space="0" w:color="000000"/>
              <w:right w:val="single" w:sz="4" w:space="0" w:color="000000"/>
            </w:tcBorders>
          </w:tcPr>
          <w:p w14:paraId="4D0F0BC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5543EA3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297D5C2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49444C8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14:paraId="5C37EDF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r>
      <w:tr w:rsidR="00FB5159" w:rsidRPr="00FB5159" w14:paraId="2A43BD00"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12226AB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2.17</w:t>
            </w:r>
          </w:p>
        </w:tc>
        <w:tc>
          <w:tcPr>
            <w:tcW w:w="3008" w:type="dxa"/>
            <w:gridSpan w:val="4"/>
            <w:tcBorders>
              <w:top w:val="single" w:sz="4" w:space="0" w:color="000000"/>
              <w:left w:val="single" w:sz="4" w:space="0" w:color="000000"/>
              <w:bottom w:val="single" w:sz="4" w:space="0" w:color="000000"/>
              <w:right w:val="single" w:sz="4" w:space="0" w:color="000000"/>
            </w:tcBorders>
          </w:tcPr>
          <w:p w14:paraId="4D64609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Количество муниципальных общеобразовательных организаций, в которых реализованы мероприятия, направленные на предотвращение распространения новой </w:t>
            </w:r>
            <w:proofErr w:type="spellStart"/>
            <w:r w:rsidRPr="00FB5159">
              <w:rPr>
                <w:rFonts w:eastAsia="Arial Unicode MS"/>
                <w:b/>
                <w:kern w:val="1"/>
                <w:sz w:val="20"/>
                <w:szCs w:val="20"/>
              </w:rPr>
              <w:lastRenderedPageBreak/>
              <w:t>коронавирусной</w:t>
            </w:r>
            <w:proofErr w:type="spellEnd"/>
            <w:r w:rsidRPr="00FB5159">
              <w:rPr>
                <w:rFonts w:eastAsia="Arial Unicode MS"/>
                <w:b/>
                <w:kern w:val="1"/>
                <w:sz w:val="20"/>
                <w:szCs w:val="20"/>
              </w:rPr>
              <w:t xml:space="preserve"> инфекции </w:t>
            </w:r>
          </w:p>
        </w:tc>
        <w:tc>
          <w:tcPr>
            <w:tcW w:w="1214" w:type="dxa"/>
            <w:gridSpan w:val="3"/>
            <w:tcBorders>
              <w:top w:val="single" w:sz="4" w:space="0" w:color="000000"/>
              <w:left w:val="single" w:sz="4" w:space="0" w:color="000000"/>
              <w:bottom w:val="single" w:sz="4" w:space="0" w:color="000000"/>
              <w:right w:val="single" w:sz="4" w:space="0" w:color="000000"/>
            </w:tcBorders>
          </w:tcPr>
          <w:p w14:paraId="1EDB767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Единиц</w:t>
            </w:r>
          </w:p>
        </w:tc>
        <w:tc>
          <w:tcPr>
            <w:tcW w:w="1214" w:type="dxa"/>
            <w:gridSpan w:val="3"/>
            <w:tcBorders>
              <w:top w:val="single" w:sz="4" w:space="0" w:color="000000"/>
              <w:left w:val="single" w:sz="4" w:space="0" w:color="000000"/>
              <w:bottom w:val="single" w:sz="4" w:space="0" w:color="000000"/>
              <w:right w:val="single" w:sz="4" w:space="0" w:color="000000"/>
            </w:tcBorders>
          </w:tcPr>
          <w:p w14:paraId="645BE69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4" w:type="dxa"/>
            <w:gridSpan w:val="4"/>
            <w:tcBorders>
              <w:top w:val="single" w:sz="4" w:space="0" w:color="000000"/>
              <w:left w:val="single" w:sz="4" w:space="0" w:color="000000"/>
              <w:bottom w:val="single" w:sz="4" w:space="0" w:color="000000"/>
              <w:right w:val="single" w:sz="4" w:space="0" w:color="000000"/>
            </w:tcBorders>
          </w:tcPr>
          <w:p w14:paraId="34A99C9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1" w:type="dxa"/>
            <w:gridSpan w:val="4"/>
            <w:tcBorders>
              <w:top w:val="single" w:sz="4" w:space="0" w:color="000000"/>
              <w:left w:val="single" w:sz="4" w:space="0" w:color="000000"/>
              <w:bottom w:val="single" w:sz="4" w:space="0" w:color="000000"/>
              <w:right w:val="single" w:sz="4" w:space="0" w:color="000000"/>
            </w:tcBorders>
          </w:tcPr>
          <w:p w14:paraId="69E880F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30" w:type="dxa"/>
            <w:gridSpan w:val="4"/>
            <w:tcBorders>
              <w:top w:val="single" w:sz="4" w:space="0" w:color="000000"/>
              <w:left w:val="single" w:sz="4" w:space="0" w:color="000000"/>
              <w:bottom w:val="single" w:sz="4" w:space="0" w:color="000000"/>
              <w:right w:val="single" w:sz="4" w:space="0" w:color="000000"/>
            </w:tcBorders>
          </w:tcPr>
          <w:p w14:paraId="17A7EA6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63" w:type="dxa"/>
            <w:gridSpan w:val="3"/>
            <w:tcBorders>
              <w:top w:val="single" w:sz="4" w:space="0" w:color="000000"/>
              <w:left w:val="single" w:sz="4" w:space="0" w:color="000000"/>
              <w:bottom w:val="single" w:sz="4" w:space="0" w:color="000000"/>
              <w:right w:val="single" w:sz="4" w:space="0" w:color="000000"/>
            </w:tcBorders>
          </w:tcPr>
          <w:p w14:paraId="1FD8627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97" w:type="dxa"/>
            <w:gridSpan w:val="2"/>
            <w:tcBorders>
              <w:top w:val="single" w:sz="4" w:space="0" w:color="000000"/>
              <w:left w:val="single" w:sz="4" w:space="0" w:color="000000"/>
              <w:bottom w:val="single" w:sz="4" w:space="0" w:color="000000"/>
              <w:right w:val="single" w:sz="4" w:space="0" w:color="000000"/>
            </w:tcBorders>
          </w:tcPr>
          <w:p w14:paraId="4B470C8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859" w:type="dxa"/>
            <w:gridSpan w:val="2"/>
            <w:tcBorders>
              <w:top w:val="single" w:sz="4" w:space="0" w:color="000000"/>
              <w:left w:val="single" w:sz="4" w:space="0" w:color="000000"/>
              <w:bottom w:val="single" w:sz="4" w:space="0" w:color="000000"/>
              <w:right w:val="single" w:sz="4" w:space="0" w:color="000000"/>
            </w:tcBorders>
          </w:tcPr>
          <w:p w14:paraId="7FB997C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6</w:t>
            </w:r>
          </w:p>
        </w:tc>
        <w:tc>
          <w:tcPr>
            <w:tcW w:w="828" w:type="dxa"/>
            <w:gridSpan w:val="2"/>
            <w:tcBorders>
              <w:top w:val="single" w:sz="4" w:space="0" w:color="000000"/>
              <w:left w:val="single" w:sz="4" w:space="0" w:color="000000"/>
              <w:bottom w:val="single" w:sz="4" w:space="0" w:color="000000"/>
              <w:right w:val="single" w:sz="4" w:space="0" w:color="000000"/>
            </w:tcBorders>
          </w:tcPr>
          <w:p w14:paraId="0E0162C0"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6</w:t>
            </w:r>
          </w:p>
        </w:tc>
        <w:tc>
          <w:tcPr>
            <w:tcW w:w="753" w:type="dxa"/>
            <w:gridSpan w:val="3"/>
            <w:tcBorders>
              <w:top w:val="single" w:sz="4" w:space="0" w:color="000000"/>
              <w:left w:val="single" w:sz="4" w:space="0" w:color="000000"/>
              <w:bottom w:val="single" w:sz="4" w:space="0" w:color="000000"/>
              <w:right w:val="single" w:sz="4" w:space="0" w:color="000000"/>
            </w:tcBorders>
          </w:tcPr>
          <w:p w14:paraId="66361A1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62" w:type="dxa"/>
            <w:gridSpan w:val="3"/>
            <w:tcBorders>
              <w:top w:val="single" w:sz="4" w:space="0" w:color="000000"/>
              <w:left w:val="single" w:sz="4" w:space="0" w:color="000000"/>
              <w:bottom w:val="single" w:sz="4" w:space="0" w:color="000000"/>
              <w:right w:val="single" w:sz="4" w:space="0" w:color="000000"/>
            </w:tcBorders>
          </w:tcPr>
          <w:p w14:paraId="4494DDD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81" w:type="dxa"/>
            <w:gridSpan w:val="3"/>
            <w:tcBorders>
              <w:top w:val="single" w:sz="4" w:space="0" w:color="000000"/>
              <w:left w:val="single" w:sz="4" w:space="0" w:color="000000"/>
              <w:bottom w:val="single" w:sz="4" w:space="0" w:color="000000"/>
              <w:right w:val="single" w:sz="4" w:space="0" w:color="000000"/>
            </w:tcBorders>
          </w:tcPr>
          <w:p w14:paraId="1E0F855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c>
          <w:tcPr>
            <w:tcW w:w="756" w:type="dxa"/>
            <w:tcBorders>
              <w:top w:val="single" w:sz="4" w:space="0" w:color="000000"/>
              <w:left w:val="single" w:sz="4" w:space="0" w:color="000000"/>
              <w:bottom w:val="single" w:sz="4" w:space="0" w:color="000000"/>
              <w:right w:val="single" w:sz="4" w:space="0" w:color="000000"/>
            </w:tcBorders>
          </w:tcPr>
          <w:p w14:paraId="547BBE6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w:t>
            </w:r>
          </w:p>
        </w:tc>
      </w:tr>
      <w:tr w:rsidR="00FB5159" w:rsidRPr="00FB5159" w14:paraId="560EB578"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03B6651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2.18</w:t>
            </w:r>
          </w:p>
        </w:tc>
        <w:tc>
          <w:tcPr>
            <w:tcW w:w="3008" w:type="dxa"/>
            <w:gridSpan w:val="4"/>
            <w:tcBorders>
              <w:top w:val="single" w:sz="4" w:space="0" w:color="000000"/>
              <w:left w:val="single" w:sz="4" w:space="0" w:color="000000"/>
              <w:bottom w:val="single" w:sz="4" w:space="0" w:color="000000"/>
              <w:right w:val="single" w:sz="4" w:space="0" w:color="000000"/>
            </w:tcBorders>
          </w:tcPr>
          <w:p w14:paraId="07511720" w14:textId="77777777" w:rsidR="00FB5159" w:rsidRPr="00FB5159" w:rsidRDefault="00FB5159" w:rsidP="00FB5159">
            <w:pPr>
              <w:jc w:val="right"/>
              <w:rPr>
                <w:rFonts w:eastAsia="Arial Unicode MS"/>
                <w:b/>
                <w:kern w:val="1"/>
                <w:sz w:val="20"/>
                <w:szCs w:val="20"/>
              </w:rPr>
            </w:pPr>
            <w:bookmarkStart w:id="4" w:name="_Hlk72610530"/>
            <w:r w:rsidRPr="00FB5159">
              <w:rPr>
                <w:rFonts w:eastAsia="Arial Unicode MS"/>
                <w:b/>
                <w:kern w:val="1"/>
                <w:sz w:val="20"/>
                <w:szCs w:val="20"/>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bookmarkEnd w:id="4"/>
          <w:p w14:paraId="4CF0CC17"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4CD2614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3DEBA3BC"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13F53832"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417981EC"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6D7A1791"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7FE717E6"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5F8CC711"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36BDC266" w14:textId="77777777" w:rsidR="00FB5159" w:rsidRPr="00FB5159" w:rsidRDefault="00FB5159" w:rsidP="00FB5159">
            <w:pPr>
              <w:jc w:val="right"/>
              <w:rPr>
                <w:rFonts w:eastAsia="Arial Unicode MS"/>
                <w:b/>
                <w:kern w:val="1"/>
                <w:sz w:val="20"/>
                <w:szCs w:val="20"/>
              </w:rPr>
            </w:pPr>
          </w:p>
        </w:tc>
        <w:tc>
          <w:tcPr>
            <w:tcW w:w="828" w:type="dxa"/>
            <w:gridSpan w:val="2"/>
            <w:tcBorders>
              <w:top w:val="single" w:sz="4" w:space="0" w:color="000000"/>
              <w:left w:val="single" w:sz="4" w:space="0" w:color="000000"/>
              <w:bottom w:val="single" w:sz="4" w:space="0" w:color="000000"/>
              <w:right w:val="single" w:sz="4" w:space="0" w:color="000000"/>
            </w:tcBorders>
          </w:tcPr>
          <w:p w14:paraId="28D79A20"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rPr>
              <w:t>100</w:t>
            </w:r>
          </w:p>
        </w:tc>
        <w:tc>
          <w:tcPr>
            <w:tcW w:w="753" w:type="dxa"/>
            <w:gridSpan w:val="3"/>
            <w:tcBorders>
              <w:top w:val="single" w:sz="4" w:space="0" w:color="000000"/>
              <w:left w:val="single" w:sz="4" w:space="0" w:color="000000"/>
              <w:bottom w:val="single" w:sz="4" w:space="0" w:color="000000"/>
              <w:right w:val="single" w:sz="4" w:space="0" w:color="000000"/>
            </w:tcBorders>
          </w:tcPr>
          <w:p w14:paraId="724073A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2DA17FB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27AD9C9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4A5C680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52F1F73F"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0D54A4E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2.19</w:t>
            </w:r>
          </w:p>
        </w:tc>
        <w:tc>
          <w:tcPr>
            <w:tcW w:w="3008" w:type="dxa"/>
            <w:gridSpan w:val="4"/>
            <w:tcBorders>
              <w:top w:val="single" w:sz="4" w:space="0" w:color="000000"/>
              <w:left w:val="single" w:sz="4" w:space="0" w:color="000000"/>
              <w:bottom w:val="single" w:sz="4" w:space="0" w:color="000000"/>
              <w:right w:val="single" w:sz="4" w:space="0" w:color="000000"/>
            </w:tcBorders>
          </w:tcPr>
          <w:p w14:paraId="0346B90A" w14:textId="77777777" w:rsidR="00FB5159" w:rsidRPr="00FB5159" w:rsidRDefault="00FB5159" w:rsidP="00FB5159">
            <w:pPr>
              <w:jc w:val="right"/>
              <w:rPr>
                <w:rFonts w:eastAsia="Arial Unicode MS"/>
                <w:b/>
                <w:kern w:val="1"/>
                <w:sz w:val="20"/>
                <w:szCs w:val="20"/>
              </w:rPr>
            </w:pPr>
            <w:bookmarkStart w:id="5" w:name="_Hlk72610599"/>
            <w:r w:rsidRPr="00FB5159">
              <w:rPr>
                <w:rFonts w:eastAsia="Arial Unicode MS"/>
                <w:b/>
                <w:kern w:val="1"/>
                <w:sz w:val="20"/>
                <w:szCs w:val="20"/>
              </w:rPr>
              <w:t>Количество общеобразовательных организаций и организаций среднего профессионального образования, обеспеченных материально-технической базой для внедрения цифровой образовательной среды, в отчетном финансовом году</w:t>
            </w:r>
            <w:bookmarkEnd w:id="5"/>
          </w:p>
        </w:tc>
        <w:tc>
          <w:tcPr>
            <w:tcW w:w="1214" w:type="dxa"/>
            <w:gridSpan w:val="3"/>
            <w:tcBorders>
              <w:top w:val="single" w:sz="4" w:space="0" w:color="000000"/>
              <w:left w:val="single" w:sz="4" w:space="0" w:color="000000"/>
              <w:bottom w:val="single" w:sz="4" w:space="0" w:color="000000"/>
              <w:right w:val="single" w:sz="4" w:space="0" w:color="000000"/>
            </w:tcBorders>
          </w:tcPr>
          <w:p w14:paraId="4B3571E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Единиц</w:t>
            </w:r>
          </w:p>
        </w:tc>
        <w:tc>
          <w:tcPr>
            <w:tcW w:w="1214" w:type="dxa"/>
            <w:gridSpan w:val="3"/>
            <w:tcBorders>
              <w:top w:val="single" w:sz="4" w:space="0" w:color="000000"/>
              <w:left w:val="single" w:sz="4" w:space="0" w:color="000000"/>
              <w:bottom w:val="single" w:sz="4" w:space="0" w:color="000000"/>
              <w:right w:val="single" w:sz="4" w:space="0" w:color="000000"/>
            </w:tcBorders>
          </w:tcPr>
          <w:p w14:paraId="5C605AE7"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778C3D89"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5A21A701"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5810C37A"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162811AA"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1A3A6148"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4CB2B550" w14:textId="77777777" w:rsidR="00FB5159" w:rsidRPr="00FB5159" w:rsidRDefault="00FB5159" w:rsidP="00FB5159">
            <w:pPr>
              <w:jc w:val="right"/>
              <w:rPr>
                <w:rFonts w:eastAsia="Arial Unicode MS"/>
                <w:b/>
                <w:kern w:val="1"/>
                <w:sz w:val="20"/>
                <w:szCs w:val="20"/>
              </w:rPr>
            </w:pPr>
          </w:p>
        </w:tc>
        <w:tc>
          <w:tcPr>
            <w:tcW w:w="828" w:type="dxa"/>
            <w:gridSpan w:val="2"/>
            <w:tcBorders>
              <w:top w:val="single" w:sz="4" w:space="0" w:color="000000"/>
              <w:left w:val="single" w:sz="4" w:space="0" w:color="000000"/>
              <w:bottom w:val="single" w:sz="4" w:space="0" w:color="000000"/>
              <w:right w:val="single" w:sz="4" w:space="0" w:color="000000"/>
            </w:tcBorders>
          </w:tcPr>
          <w:p w14:paraId="7EE293B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753" w:type="dxa"/>
            <w:gridSpan w:val="3"/>
            <w:tcBorders>
              <w:top w:val="single" w:sz="4" w:space="0" w:color="000000"/>
              <w:left w:val="single" w:sz="4" w:space="0" w:color="000000"/>
              <w:bottom w:val="single" w:sz="4" w:space="0" w:color="000000"/>
              <w:right w:val="single" w:sz="4" w:space="0" w:color="000000"/>
            </w:tcBorders>
          </w:tcPr>
          <w:p w14:paraId="554951D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762" w:type="dxa"/>
            <w:gridSpan w:val="3"/>
            <w:tcBorders>
              <w:top w:val="single" w:sz="4" w:space="0" w:color="000000"/>
              <w:left w:val="single" w:sz="4" w:space="0" w:color="000000"/>
              <w:bottom w:val="single" w:sz="4" w:space="0" w:color="000000"/>
              <w:right w:val="single" w:sz="4" w:space="0" w:color="000000"/>
            </w:tcBorders>
          </w:tcPr>
          <w:p w14:paraId="78D53284" w14:textId="77777777" w:rsidR="00FB5159" w:rsidRPr="00FB5159" w:rsidRDefault="00FB5159" w:rsidP="00FB5159">
            <w:pPr>
              <w:jc w:val="right"/>
              <w:rPr>
                <w:rFonts w:eastAsia="Arial Unicode MS"/>
                <w:b/>
                <w:kern w:val="1"/>
                <w:sz w:val="20"/>
                <w:szCs w:val="20"/>
              </w:rPr>
            </w:pPr>
          </w:p>
        </w:tc>
        <w:tc>
          <w:tcPr>
            <w:tcW w:w="781" w:type="dxa"/>
            <w:gridSpan w:val="3"/>
            <w:tcBorders>
              <w:top w:val="single" w:sz="4" w:space="0" w:color="000000"/>
              <w:left w:val="single" w:sz="4" w:space="0" w:color="000000"/>
              <w:bottom w:val="single" w:sz="4" w:space="0" w:color="000000"/>
              <w:right w:val="single" w:sz="4" w:space="0" w:color="000000"/>
            </w:tcBorders>
          </w:tcPr>
          <w:p w14:paraId="25FFDF80"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642DFA8E" w14:textId="77777777" w:rsidR="00FB5159" w:rsidRPr="00FB5159" w:rsidRDefault="00FB5159" w:rsidP="00FB5159">
            <w:pPr>
              <w:jc w:val="right"/>
              <w:rPr>
                <w:rFonts w:eastAsia="Arial Unicode MS"/>
                <w:b/>
                <w:kern w:val="1"/>
                <w:sz w:val="20"/>
                <w:szCs w:val="20"/>
              </w:rPr>
            </w:pPr>
          </w:p>
        </w:tc>
      </w:tr>
      <w:tr w:rsidR="00FB5159" w:rsidRPr="00FB5159" w14:paraId="3832CC58"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27A707A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2.20</w:t>
            </w:r>
          </w:p>
        </w:tc>
        <w:tc>
          <w:tcPr>
            <w:tcW w:w="3008" w:type="dxa"/>
            <w:gridSpan w:val="4"/>
            <w:tcBorders>
              <w:top w:val="single" w:sz="4" w:space="0" w:color="000000"/>
              <w:left w:val="single" w:sz="4" w:space="0" w:color="000000"/>
              <w:bottom w:val="single" w:sz="4" w:space="0" w:color="000000"/>
              <w:right w:val="single" w:sz="4" w:space="0" w:color="000000"/>
            </w:tcBorders>
          </w:tcPr>
          <w:p w14:paraId="4DDE3EE1" w14:textId="77777777" w:rsidR="00FB5159" w:rsidRPr="00FB5159" w:rsidRDefault="00FB5159" w:rsidP="00FB5159">
            <w:pPr>
              <w:jc w:val="right"/>
              <w:rPr>
                <w:rFonts w:eastAsia="Arial Unicode MS"/>
                <w:b/>
                <w:kern w:val="1"/>
                <w:sz w:val="20"/>
                <w:szCs w:val="20"/>
              </w:rPr>
            </w:pPr>
            <w:bookmarkStart w:id="6" w:name="_Hlk72610649"/>
            <w:r w:rsidRPr="00FB5159">
              <w:rPr>
                <w:rFonts w:eastAsia="Arial Unicode MS"/>
                <w:b/>
                <w:kern w:val="1"/>
                <w:sz w:val="20"/>
                <w:szCs w:val="20"/>
              </w:rPr>
              <w:t xml:space="preserve">Количество общеобразовательных организаций, расположенных в сельской местности и малых городах, в которых созданы и обеспеченно функционирование центров образования </w:t>
            </w:r>
            <w:proofErr w:type="gramStart"/>
            <w:r w:rsidRPr="00FB5159">
              <w:rPr>
                <w:rFonts w:eastAsia="Arial Unicode MS"/>
                <w:b/>
                <w:kern w:val="1"/>
                <w:sz w:val="20"/>
                <w:szCs w:val="20"/>
              </w:rPr>
              <w:t>естественно-научной</w:t>
            </w:r>
            <w:proofErr w:type="gramEnd"/>
            <w:r w:rsidRPr="00FB5159">
              <w:rPr>
                <w:rFonts w:eastAsia="Arial Unicode MS"/>
                <w:b/>
                <w:kern w:val="1"/>
                <w:sz w:val="20"/>
                <w:szCs w:val="20"/>
              </w:rPr>
              <w:t xml:space="preserve"> и технологической направленностей в отчетном финансовом году</w:t>
            </w:r>
            <w:bookmarkEnd w:id="6"/>
          </w:p>
        </w:tc>
        <w:tc>
          <w:tcPr>
            <w:tcW w:w="1214" w:type="dxa"/>
            <w:gridSpan w:val="3"/>
            <w:tcBorders>
              <w:top w:val="single" w:sz="4" w:space="0" w:color="000000"/>
              <w:left w:val="single" w:sz="4" w:space="0" w:color="000000"/>
              <w:bottom w:val="single" w:sz="4" w:space="0" w:color="000000"/>
              <w:right w:val="single" w:sz="4" w:space="0" w:color="000000"/>
            </w:tcBorders>
          </w:tcPr>
          <w:p w14:paraId="621F1F1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Единиц</w:t>
            </w:r>
          </w:p>
        </w:tc>
        <w:tc>
          <w:tcPr>
            <w:tcW w:w="1214" w:type="dxa"/>
            <w:gridSpan w:val="3"/>
            <w:tcBorders>
              <w:top w:val="single" w:sz="4" w:space="0" w:color="000000"/>
              <w:left w:val="single" w:sz="4" w:space="0" w:color="000000"/>
              <w:bottom w:val="single" w:sz="4" w:space="0" w:color="000000"/>
              <w:right w:val="single" w:sz="4" w:space="0" w:color="000000"/>
            </w:tcBorders>
          </w:tcPr>
          <w:p w14:paraId="5EF7CD81"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6393B124"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33FFA5C5"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71873B6C"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6BFF9BA9"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4803A54B"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4EE914AC" w14:textId="77777777" w:rsidR="00FB5159" w:rsidRPr="00FB5159" w:rsidRDefault="00FB5159" w:rsidP="00FB5159">
            <w:pPr>
              <w:jc w:val="right"/>
              <w:rPr>
                <w:rFonts w:eastAsia="Arial Unicode MS"/>
                <w:b/>
                <w:kern w:val="1"/>
                <w:sz w:val="20"/>
                <w:szCs w:val="20"/>
              </w:rPr>
            </w:pPr>
          </w:p>
        </w:tc>
        <w:tc>
          <w:tcPr>
            <w:tcW w:w="828" w:type="dxa"/>
            <w:gridSpan w:val="2"/>
            <w:tcBorders>
              <w:top w:val="single" w:sz="4" w:space="0" w:color="000000"/>
              <w:left w:val="single" w:sz="4" w:space="0" w:color="000000"/>
              <w:bottom w:val="single" w:sz="4" w:space="0" w:color="000000"/>
              <w:right w:val="single" w:sz="4" w:space="0" w:color="000000"/>
            </w:tcBorders>
          </w:tcPr>
          <w:p w14:paraId="5ECAEFF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753" w:type="dxa"/>
            <w:gridSpan w:val="3"/>
            <w:tcBorders>
              <w:top w:val="single" w:sz="4" w:space="0" w:color="000000"/>
              <w:left w:val="single" w:sz="4" w:space="0" w:color="000000"/>
              <w:bottom w:val="single" w:sz="4" w:space="0" w:color="000000"/>
              <w:right w:val="single" w:sz="4" w:space="0" w:color="000000"/>
            </w:tcBorders>
          </w:tcPr>
          <w:p w14:paraId="2A63A1C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w:t>
            </w:r>
          </w:p>
        </w:tc>
        <w:tc>
          <w:tcPr>
            <w:tcW w:w="762" w:type="dxa"/>
            <w:gridSpan w:val="3"/>
            <w:tcBorders>
              <w:top w:val="single" w:sz="4" w:space="0" w:color="000000"/>
              <w:left w:val="single" w:sz="4" w:space="0" w:color="000000"/>
              <w:bottom w:val="single" w:sz="4" w:space="0" w:color="000000"/>
              <w:right w:val="single" w:sz="4" w:space="0" w:color="000000"/>
            </w:tcBorders>
          </w:tcPr>
          <w:p w14:paraId="4B4236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w:t>
            </w:r>
          </w:p>
        </w:tc>
        <w:tc>
          <w:tcPr>
            <w:tcW w:w="781" w:type="dxa"/>
            <w:gridSpan w:val="3"/>
            <w:tcBorders>
              <w:top w:val="single" w:sz="4" w:space="0" w:color="000000"/>
              <w:left w:val="single" w:sz="4" w:space="0" w:color="000000"/>
              <w:bottom w:val="single" w:sz="4" w:space="0" w:color="000000"/>
              <w:right w:val="single" w:sz="4" w:space="0" w:color="000000"/>
            </w:tcBorders>
          </w:tcPr>
          <w:p w14:paraId="462218A6"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251881A8" w14:textId="77777777" w:rsidR="00FB5159" w:rsidRPr="00FB5159" w:rsidRDefault="00FB5159" w:rsidP="00FB5159">
            <w:pPr>
              <w:jc w:val="right"/>
              <w:rPr>
                <w:rFonts w:eastAsia="Arial Unicode MS"/>
                <w:b/>
                <w:kern w:val="1"/>
                <w:sz w:val="20"/>
                <w:szCs w:val="20"/>
              </w:rPr>
            </w:pPr>
          </w:p>
        </w:tc>
      </w:tr>
      <w:tr w:rsidR="00FB5159" w:rsidRPr="00FB5159" w14:paraId="20F27E57"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0FD61C4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2.21</w:t>
            </w:r>
          </w:p>
        </w:tc>
        <w:tc>
          <w:tcPr>
            <w:tcW w:w="3008" w:type="dxa"/>
            <w:gridSpan w:val="4"/>
            <w:tcBorders>
              <w:top w:val="single" w:sz="4" w:space="0" w:color="000000"/>
              <w:left w:val="single" w:sz="4" w:space="0" w:color="000000"/>
              <w:bottom w:val="single" w:sz="4" w:space="0" w:color="000000"/>
              <w:right w:val="single" w:sz="4" w:space="0" w:color="000000"/>
            </w:tcBorders>
          </w:tcPr>
          <w:p w14:paraId="2408384C" w14:textId="77777777" w:rsidR="00FB5159" w:rsidRPr="00FB5159" w:rsidRDefault="00FB5159" w:rsidP="00FB5159">
            <w:pPr>
              <w:jc w:val="right"/>
              <w:rPr>
                <w:rFonts w:eastAsia="Arial Unicode MS"/>
                <w:b/>
                <w:kern w:val="1"/>
                <w:sz w:val="20"/>
                <w:szCs w:val="20"/>
              </w:rPr>
            </w:pPr>
            <w:bookmarkStart w:id="7" w:name="_Hlk72614777"/>
            <w:proofErr w:type="gramStart"/>
            <w:r w:rsidRPr="00FB5159">
              <w:rPr>
                <w:rFonts w:eastAsia="Arial Unicode MS"/>
                <w:b/>
                <w:kern w:val="1"/>
                <w:sz w:val="20"/>
                <w:szCs w:val="20"/>
              </w:rPr>
              <w:t xml:space="preserve">Обеспечение доступности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w:t>
            </w:r>
            <w:r w:rsidRPr="00FB5159">
              <w:rPr>
                <w:rFonts w:eastAsia="Arial Unicode MS"/>
                <w:b/>
                <w:kern w:val="1"/>
                <w:sz w:val="20"/>
                <w:szCs w:val="20"/>
              </w:rPr>
              <w:lastRenderedPageBreak/>
              <w:t>численности детей в возрасте от 1,5 до 3 лет, находящихся в очереди на</w:t>
            </w:r>
            <w:proofErr w:type="gramEnd"/>
            <w:r w:rsidRPr="00FB5159">
              <w:rPr>
                <w:rFonts w:eastAsia="Arial Unicode MS"/>
                <w:b/>
                <w:kern w:val="1"/>
                <w:sz w:val="20"/>
                <w:szCs w:val="20"/>
              </w:rPr>
              <w:t xml:space="preserve"> получение дошкольного образования в текущем году)</w:t>
            </w:r>
          </w:p>
          <w:bookmarkEnd w:id="7"/>
          <w:p w14:paraId="6A648749"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2DA6E6E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76F49DD4"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2157C887"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3FB495EB"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0DE83F07"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21C69D2D"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5B889293"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216BF954" w14:textId="77777777" w:rsidR="00FB5159" w:rsidRPr="00FB5159" w:rsidRDefault="00FB5159" w:rsidP="00FB5159">
            <w:pPr>
              <w:jc w:val="right"/>
              <w:rPr>
                <w:rFonts w:eastAsia="Arial Unicode MS"/>
                <w:b/>
                <w:kern w:val="1"/>
                <w:sz w:val="20"/>
                <w:szCs w:val="20"/>
              </w:rPr>
            </w:pPr>
          </w:p>
        </w:tc>
        <w:tc>
          <w:tcPr>
            <w:tcW w:w="828" w:type="dxa"/>
            <w:gridSpan w:val="2"/>
            <w:tcBorders>
              <w:top w:val="single" w:sz="4" w:space="0" w:color="000000"/>
              <w:left w:val="single" w:sz="4" w:space="0" w:color="000000"/>
              <w:bottom w:val="single" w:sz="4" w:space="0" w:color="000000"/>
              <w:right w:val="single" w:sz="4" w:space="0" w:color="000000"/>
            </w:tcBorders>
          </w:tcPr>
          <w:p w14:paraId="4648E2E2" w14:textId="77777777" w:rsidR="00FB5159" w:rsidRPr="00FB5159" w:rsidRDefault="00FB5159" w:rsidP="00FB5159">
            <w:pPr>
              <w:jc w:val="right"/>
              <w:rPr>
                <w:rFonts w:eastAsia="Arial Unicode MS"/>
                <w:b/>
                <w:kern w:val="1"/>
                <w:sz w:val="20"/>
                <w:szCs w:val="20"/>
              </w:rPr>
            </w:pPr>
          </w:p>
        </w:tc>
        <w:tc>
          <w:tcPr>
            <w:tcW w:w="753" w:type="dxa"/>
            <w:gridSpan w:val="3"/>
            <w:tcBorders>
              <w:top w:val="single" w:sz="4" w:space="0" w:color="000000"/>
              <w:left w:val="single" w:sz="4" w:space="0" w:color="000000"/>
              <w:bottom w:val="single" w:sz="4" w:space="0" w:color="000000"/>
              <w:right w:val="single" w:sz="4" w:space="0" w:color="000000"/>
            </w:tcBorders>
          </w:tcPr>
          <w:p w14:paraId="7534C9F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62" w:type="dxa"/>
            <w:gridSpan w:val="3"/>
            <w:tcBorders>
              <w:top w:val="single" w:sz="4" w:space="0" w:color="000000"/>
              <w:left w:val="single" w:sz="4" w:space="0" w:color="000000"/>
              <w:bottom w:val="single" w:sz="4" w:space="0" w:color="000000"/>
              <w:right w:val="single" w:sz="4" w:space="0" w:color="000000"/>
            </w:tcBorders>
          </w:tcPr>
          <w:p w14:paraId="053629E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81" w:type="dxa"/>
            <w:gridSpan w:val="3"/>
            <w:tcBorders>
              <w:top w:val="single" w:sz="4" w:space="0" w:color="000000"/>
              <w:left w:val="single" w:sz="4" w:space="0" w:color="000000"/>
              <w:bottom w:val="single" w:sz="4" w:space="0" w:color="000000"/>
              <w:right w:val="single" w:sz="4" w:space="0" w:color="000000"/>
            </w:tcBorders>
          </w:tcPr>
          <w:p w14:paraId="09F377B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5C4367D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0A8A81B9" w14:textId="77777777" w:rsidTr="00231D84">
        <w:trPr>
          <w:trHeight w:val="841"/>
        </w:trPr>
        <w:tc>
          <w:tcPr>
            <w:tcW w:w="696" w:type="dxa"/>
            <w:gridSpan w:val="2"/>
            <w:tcBorders>
              <w:top w:val="single" w:sz="4" w:space="0" w:color="000000"/>
              <w:left w:val="single" w:sz="4" w:space="0" w:color="000000"/>
              <w:bottom w:val="single" w:sz="4" w:space="0" w:color="000000"/>
              <w:right w:val="single" w:sz="4" w:space="0" w:color="000000"/>
            </w:tcBorders>
          </w:tcPr>
          <w:p w14:paraId="11E5990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2.22</w:t>
            </w:r>
          </w:p>
        </w:tc>
        <w:tc>
          <w:tcPr>
            <w:tcW w:w="3008" w:type="dxa"/>
            <w:gridSpan w:val="4"/>
            <w:tcBorders>
              <w:top w:val="single" w:sz="4" w:space="0" w:color="000000"/>
              <w:left w:val="single" w:sz="4" w:space="0" w:color="000000"/>
              <w:bottom w:val="single" w:sz="4" w:space="0" w:color="000000"/>
              <w:right w:val="single" w:sz="4" w:space="0" w:color="000000"/>
            </w:tcBorders>
          </w:tcPr>
          <w:p w14:paraId="302CC869" w14:textId="77777777" w:rsidR="00FB5159" w:rsidRPr="00FB5159" w:rsidRDefault="00FB5159" w:rsidP="00FB5159">
            <w:pPr>
              <w:jc w:val="right"/>
              <w:rPr>
                <w:rFonts w:eastAsia="Arial Unicode MS"/>
                <w:b/>
                <w:kern w:val="1"/>
                <w:sz w:val="20"/>
                <w:szCs w:val="20"/>
              </w:rPr>
            </w:pPr>
            <w:bookmarkStart w:id="8" w:name="_Hlk72610759"/>
            <w:r w:rsidRPr="00FB5159">
              <w:rPr>
                <w:rFonts w:eastAsia="Arial Unicode MS"/>
                <w:b/>
                <w:kern w:val="1"/>
                <w:sz w:val="20"/>
                <w:szCs w:val="20"/>
              </w:rPr>
              <w:t>Количество дополнительных мест для детей в возрасте от 1,5 до 3 лет в дошкольных организациях, созданных в ходе реализации программ</w:t>
            </w:r>
          </w:p>
          <w:bookmarkEnd w:id="8"/>
          <w:p w14:paraId="41112B54"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4AB7FE6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мест</w:t>
            </w:r>
          </w:p>
        </w:tc>
        <w:tc>
          <w:tcPr>
            <w:tcW w:w="1214" w:type="dxa"/>
            <w:gridSpan w:val="3"/>
            <w:tcBorders>
              <w:top w:val="single" w:sz="4" w:space="0" w:color="000000"/>
              <w:left w:val="single" w:sz="4" w:space="0" w:color="000000"/>
              <w:bottom w:val="single" w:sz="4" w:space="0" w:color="000000"/>
              <w:right w:val="single" w:sz="4" w:space="0" w:color="000000"/>
            </w:tcBorders>
          </w:tcPr>
          <w:p w14:paraId="0FA844F6"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456A4F08" w14:textId="77777777" w:rsidR="00FB5159" w:rsidRPr="00FB5159" w:rsidRDefault="00FB5159" w:rsidP="00FB5159">
            <w:pPr>
              <w:jc w:val="right"/>
              <w:rPr>
                <w:rFonts w:eastAsia="Arial Unicode MS"/>
                <w:b/>
                <w:kern w:val="1"/>
                <w:sz w:val="20"/>
                <w:szCs w:val="20"/>
              </w:rPr>
            </w:pPr>
          </w:p>
        </w:tc>
        <w:tc>
          <w:tcPr>
            <w:tcW w:w="831" w:type="dxa"/>
            <w:gridSpan w:val="4"/>
            <w:tcBorders>
              <w:top w:val="single" w:sz="4" w:space="0" w:color="000000"/>
              <w:left w:val="single" w:sz="4" w:space="0" w:color="000000"/>
              <w:bottom w:val="single" w:sz="4" w:space="0" w:color="000000"/>
              <w:right w:val="single" w:sz="4" w:space="0" w:color="000000"/>
            </w:tcBorders>
          </w:tcPr>
          <w:p w14:paraId="1A66D28E" w14:textId="77777777" w:rsidR="00FB5159" w:rsidRPr="00FB5159" w:rsidRDefault="00FB5159" w:rsidP="00FB5159">
            <w:pPr>
              <w:jc w:val="right"/>
              <w:rPr>
                <w:rFonts w:eastAsia="Arial Unicode MS"/>
                <w:b/>
                <w:kern w:val="1"/>
                <w:sz w:val="20"/>
                <w:szCs w:val="20"/>
              </w:rPr>
            </w:pPr>
          </w:p>
        </w:tc>
        <w:tc>
          <w:tcPr>
            <w:tcW w:w="830" w:type="dxa"/>
            <w:gridSpan w:val="4"/>
            <w:tcBorders>
              <w:top w:val="single" w:sz="4" w:space="0" w:color="000000"/>
              <w:left w:val="single" w:sz="4" w:space="0" w:color="000000"/>
              <w:bottom w:val="single" w:sz="4" w:space="0" w:color="000000"/>
              <w:right w:val="single" w:sz="4" w:space="0" w:color="000000"/>
            </w:tcBorders>
          </w:tcPr>
          <w:p w14:paraId="75A85398" w14:textId="77777777" w:rsidR="00FB5159" w:rsidRPr="00FB5159" w:rsidRDefault="00FB5159" w:rsidP="00FB5159">
            <w:pPr>
              <w:jc w:val="right"/>
              <w:rPr>
                <w:rFonts w:eastAsia="Arial Unicode MS"/>
                <w:b/>
                <w:kern w:val="1"/>
                <w:sz w:val="20"/>
                <w:szCs w:val="20"/>
              </w:rPr>
            </w:pPr>
          </w:p>
        </w:tc>
        <w:tc>
          <w:tcPr>
            <w:tcW w:w="863" w:type="dxa"/>
            <w:gridSpan w:val="3"/>
            <w:tcBorders>
              <w:top w:val="single" w:sz="4" w:space="0" w:color="000000"/>
              <w:left w:val="single" w:sz="4" w:space="0" w:color="000000"/>
              <w:bottom w:val="single" w:sz="4" w:space="0" w:color="000000"/>
              <w:right w:val="single" w:sz="4" w:space="0" w:color="000000"/>
            </w:tcBorders>
          </w:tcPr>
          <w:p w14:paraId="559BEF65" w14:textId="77777777" w:rsidR="00FB5159" w:rsidRPr="00FB5159" w:rsidRDefault="00FB5159" w:rsidP="00FB5159">
            <w:pPr>
              <w:jc w:val="right"/>
              <w:rPr>
                <w:rFonts w:eastAsia="Arial Unicode MS"/>
                <w:b/>
                <w:kern w:val="1"/>
                <w:sz w:val="20"/>
                <w:szCs w:val="20"/>
              </w:rPr>
            </w:pPr>
          </w:p>
        </w:tc>
        <w:tc>
          <w:tcPr>
            <w:tcW w:w="797" w:type="dxa"/>
            <w:gridSpan w:val="2"/>
            <w:tcBorders>
              <w:top w:val="single" w:sz="4" w:space="0" w:color="000000"/>
              <w:left w:val="single" w:sz="4" w:space="0" w:color="000000"/>
              <w:bottom w:val="single" w:sz="4" w:space="0" w:color="000000"/>
              <w:right w:val="single" w:sz="4" w:space="0" w:color="000000"/>
            </w:tcBorders>
          </w:tcPr>
          <w:p w14:paraId="5A3BD539" w14:textId="77777777" w:rsidR="00FB5159" w:rsidRPr="00FB5159" w:rsidRDefault="00FB5159" w:rsidP="00FB5159">
            <w:pPr>
              <w:jc w:val="right"/>
              <w:rPr>
                <w:rFonts w:eastAsia="Arial Unicode MS"/>
                <w:b/>
                <w:kern w:val="1"/>
                <w:sz w:val="20"/>
                <w:szCs w:val="20"/>
              </w:rPr>
            </w:pPr>
          </w:p>
        </w:tc>
        <w:tc>
          <w:tcPr>
            <w:tcW w:w="859" w:type="dxa"/>
            <w:gridSpan w:val="2"/>
            <w:tcBorders>
              <w:top w:val="single" w:sz="4" w:space="0" w:color="000000"/>
              <w:left w:val="single" w:sz="4" w:space="0" w:color="000000"/>
              <w:bottom w:val="single" w:sz="4" w:space="0" w:color="000000"/>
              <w:right w:val="single" w:sz="4" w:space="0" w:color="000000"/>
            </w:tcBorders>
          </w:tcPr>
          <w:p w14:paraId="446FDC40" w14:textId="77777777" w:rsidR="00FB5159" w:rsidRPr="00FB5159" w:rsidRDefault="00FB5159" w:rsidP="00FB5159">
            <w:pPr>
              <w:jc w:val="right"/>
              <w:rPr>
                <w:rFonts w:eastAsia="Arial Unicode MS"/>
                <w:b/>
                <w:kern w:val="1"/>
                <w:sz w:val="20"/>
                <w:szCs w:val="20"/>
              </w:rPr>
            </w:pPr>
          </w:p>
        </w:tc>
        <w:tc>
          <w:tcPr>
            <w:tcW w:w="828" w:type="dxa"/>
            <w:gridSpan w:val="2"/>
            <w:tcBorders>
              <w:top w:val="single" w:sz="4" w:space="0" w:color="000000"/>
              <w:left w:val="single" w:sz="4" w:space="0" w:color="000000"/>
              <w:bottom w:val="single" w:sz="4" w:space="0" w:color="000000"/>
              <w:right w:val="single" w:sz="4" w:space="0" w:color="000000"/>
            </w:tcBorders>
          </w:tcPr>
          <w:p w14:paraId="1261565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40</w:t>
            </w:r>
          </w:p>
        </w:tc>
        <w:tc>
          <w:tcPr>
            <w:tcW w:w="753" w:type="dxa"/>
            <w:gridSpan w:val="3"/>
            <w:tcBorders>
              <w:top w:val="single" w:sz="4" w:space="0" w:color="000000"/>
              <w:left w:val="single" w:sz="4" w:space="0" w:color="000000"/>
              <w:bottom w:val="single" w:sz="4" w:space="0" w:color="000000"/>
              <w:right w:val="single" w:sz="4" w:space="0" w:color="000000"/>
            </w:tcBorders>
          </w:tcPr>
          <w:p w14:paraId="3B3A58AB" w14:textId="77777777" w:rsidR="00FB5159" w:rsidRPr="00FB5159" w:rsidRDefault="00FB5159" w:rsidP="00FB5159">
            <w:pPr>
              <w:jc w:val="right"/>
              <w:rPr>
                <w:rFonts w:eastAsia="Arial Unicode MS"/>
                <w:b/>
                <w:kern w:val="1"/>
                <w:sz w:val="20"/>
                <w:szCs w:val="20"/>
              </w:rPr>
            </w:pPr>
          </w:p>
        </w:tc>
        <w:tc>
          <w:tcPr>
            <w:tcW w:w="762" w:type="dxa"/>
            <w:gridSpan w:val="3"/>
            <w:tcBorders>
              <w:top w:val="single" w:sz="4" w:space="0" w:color="000000"/>
              <w:left w:val="single" w:sz="4" w:space="0" w:color="000000"/>
              <w:bottom w:val="single" w:sz="4" w:space="0" w:color="000000"/>
              <w:right w:val="single" w:sz="4" w:space="0" w:color="000000"/>
            </w:tcBorders>
          </w:tcPr>
          <w:p w14:paraId="486864C6" w14:textId="77777777" w:rsidR="00FB5159" w:rsidRPr="00FB5159" w:rsidRDefault="00FB5159" w:rsidP="00FB5159">
            <w:pPr>
              <w:jc w:val="right"/>
              <w:rPr>
                <w:rFonts w:eastAsia="Arial Unicode MS"/>
                <w:b/>
                <w:kern w:val="1"/>
                <w:sz w:val="20"/>
                <w:szCs w:val="20"/>
              </w:rPr>
            </w:pPr>
          </w:p>
        </w:tc>
        <w:tc>
          <w:tcPr>
            <w:tcW w:w="781" w:type="dxa"/>
            <w:gridSpan w:val="3"/>
            <w:tcBorders>
              <w:top w:val="single" w:sz="4" w:space="0" w:color="000000"/>
              <w:left w:val="single" w:sz="4" w:space="0" w:color="000000"/>
              <w:bottom w:val="single" w:sz="4" w:space="0" w:color="000000"/>
              <w:right w:val="single" w:sz="4" w:space="0" w:color="000000"/>
            </w:tcBorders>
          </w:tcPr>
          <w:p w14:paraId="67EED2CC"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5019D844" w14:textId="77777777" w:rsidR="00FB5159" w:rsidRPr="00FB5159" w:rsidRDefault="00FB5159" w:rsidP="00FB5159">
            <w:pPr>
              <w:jc w:val="right"/>
              <w:rPr>
                <w:rFonts w:eastAsia="Arial Unicode MS"/>
                <w:b/>
                <w:kern w:val="1"/>
                <w:sz w:val="20"/>
                <w:szCs w:val="20"/>
              </w:rPr>
            </w:pPr>
          </w:p>
        </w:tc>
      </w:tr>
      <w:tr w:rsidR="00FB5159" w:rsidRPr="00FB5159" w14:paraId="3EA41E37" w14:textId="77777777" w:rsidTr="00231D84">
        <w:trPr>
          <w:trHeight w:val="317"/>
        </w:trPr>
        <w:tc>
          <w:tcPr>
            <w:tcW w:w="15026" w:type="dxa"/>
            <w:gridSpan w:val="43"/>
            <w:tcBorders>
              <w:top w:val="single" w:sz="4" w:space="0" w:color="000000"/>
              <w:left w:val="single" w:sz="4" w:space="0" w:color="000000"/>
              <w:bottom w:val="single" w:sz="4" w:space="0" w:color="000000"/>
              <w:right w:val="single" w:sz="4" w:space="0" w:color="000000"/>
            </w:tcBorders>
          </w:tcPr>
          <w:p w14:paraId="7E9F419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Подпрограмма 3 «Развитие дополнительного образования и системы воспитания детей»</w:t>
            </w:r>
          </w:p>
        </w:tc>
      </w:tr>
      <w:tr w:rsidR="00FB5159" w:rsidRPr="00FB5159" w14:paraId="75E0BEA8" w14:textId="77777777" w:rsidTr="00231D84">
        <w:trPr>
          <w:trHeight w:val="703"/>
        </w:trPr>
        <w:tc>
          <w:tcPr>
            <w:tcW w:w="717" w:type="dxa"/>
            <w:gridSpan w:val="3"/>
            <w:tcBorders>
              <w:top w:val="single" w:sz="4" w:space="0" w:color="000000"/>
              <w:left w:val="single" w:sz="4" w:space="0" w:color="000000"/>
              <w:bottom w:val="single" w:sz="4" w:space="0" w:color="000000"/>
              <w:right w:val="single" w:sz="4" w:space="0" w:color="000000"/>
            </w:tcBorders>
          </w:tcPr>
          <w:p w14:paraId="3927EE3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3.1.</w:t>
            </w:r>
          </w:p>
        </w:tc>
        <w:tc>
          <w:tcPr>
            <w:tcW w:w="2987" w:type="dxa"/>
            <w:gridSpan w:val="3"/>
            <w:tcBorders>
              <w:top w:val="single" w:sz="4" w:space="0" w:color="000000"/>
              <w:left w:val="single" w:sz="4" w:space="0" w:color="000000"/>
              <w:bottom w:val="single" w:sz="4" w:space="0" w:color="000000"/>
              <w:right w:val="single" w:sz="4" w:space="0" w:color="000000"/>
            </w:tcBorders>
          </w:tcPr>
          <w:p w14:paraId="4BEB4DD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226" w:type="dxa"/>
            <w:gridSpan w:val="4"/>
            <w:tcBorders>
              <w:top w:val="single" w:sz="4" w:space="0" w:color="000000"/>
              <w:left w:val="single" w:sz="4" w:space="0" w:color="000000"/>
              <w:bottom w:val="single" w:sz="4" w:space="0" w:color="000000"/>
              <w:right w:val="single" w:sz="4" w:space="0" w:color="000000"/>
            </w:tcBorders>
          </w:tcPr>
          <w:p w14:paraId="1D16D78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1056168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78</w:t>
            </w:r>
          </w:p>
        </w:tc>
        <w:tc>
          <w:tcPr>
            <w:tcW w:w="838" w:type="dxa"/>
            <w:gridSpan w:val="4"/>
            <w:tcBorders>
              <w:top w:val="single" w:sz="4" w:space="0" w:color="000000"/>
              <w:left w:val="single" w:sz="4" w:space="0" w:color="000000"/>
              <w:bottom w:val="single" w:sz="4" w:space="0" w:color="000000"/>
              <w:right w:val="single" w:sz="4" w:space="0" w:color="000000"/>
            </w:tcBorders>
          </w:tcPr>
          <w:p w14:paraId="51AB086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78</w:t>
            </w:r>
          </w:p>
        </w:tc>
        <w:tc>
          <w:tcPr>
            <w:tcW w:w="835" w:type="dxa"/>
            <w:gridSpan w:val="4"/>
            <w:tcBorders>
              <w:top w:val="single" w:sz="4" w:space="0" w:color="000000"/>
              <w:left w:val="single" w:sz="4" w:space="0" w:color="000000"/>
              <w:bottom w:val="single" w:sz="4" w:space="0" w:color="000000"/>
              <w:right w:val="single" w:sz="4" w:space="0" w:color="000000"/>
            </w:tcBorders>
          </w:tcPr>
          <w:p w14:paraId="296DCBE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80</w:t>
            </w:r>
          </w:p>
        </w:tc>
        <w:tc>
          <w:tcPr>
            <w:tcW w:w="834" w:type="dxa"/>
            <w:gridSpan w:val="4"/>
            <w:tcBorders>
              <w:top w:val="single" w:sz="4" w:space="0" w:color="000000"/>
              <w:left w:val="single" w:sz="4" w:space="0" w:color="000000"/>
              <w:bottom w:val="single" w:sz="4" w:space="0" w:color="000000"/>
              <w:right w:val="single" w:sz="4" w:space="0" w:color="000000"/>
            </w:tcBorders>
          </w:tcPr>
          <w:p w14:paraId="743351A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80</w:t>
            </w:r>
          </w:p>
        </w:tc>
        <w:tc>
          <w:tcPr>
            <w:tcW w:w="839" w:type="dxa"/>
            <w:gridSpan w:val="2"/>
            <w:tcBorders>
              <w:top w:val="single" w:sz="4" w:space="0" w:color="000000"/>
              <w:left w:val="single" w:sz="4" w:space="0" w:color="000000"/>
              <w:bottom w:val="single" w:sz="4" w:space="0" w:color="000000"/>
              <w:right w:val="single" w:sz="4" w:space="0" w:color="000000"/>
            </w:tcBorders>
          </w:tcPr>
          <w:p w14:paraId="6FCF4DA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80</w:t>
            </w:r>
          </w:p>
        </w:tc>
        <w:tc>
          <w:tcPr>
            <w:tcW w:w="826" w:type="dxa"/>
            <w:gridSpan w:val="3"/>
            <w:tcBorders>
              <w:top w:val="single" w:sz="4" w:space="0" w:color="000000"/>
              <w:left w:val="single" w:sz="4" w:space="0" w:color="000000"/>
              <w:bottom w:val="single" w:sz="4" w:space="0" w:color="000000"/>
              <w:right w:val="single" w:sz="4" w:space="0" w:color="000000"/>
            </w:tcBorders>
          </w:tcPr>
          <w:p w14:paraId="7EE1DF8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82,2</w:t>
            </w:r>
          </w:p>
        </w:tc>
        <w:tc>
          <w:tcPr>
            <w:tcW w:w="830" w:type="dxa"/>
            <w:tcBorders>
              <w:top w:val="single" w:sz="4" w:space="0" w:color="000000"/>
              <w:left w:val="single" w:sz="4" w:space="0" w:color="000000"/>
              <w:bottom w:val="single" w:sz="4" w:space="0" w:color="000000"/>
              <w:right w:val="single" w:sz="4" w:space="0" w:color="000000"/>
            </w:tcBorders>
          </w:tcPr>
          <w:p w14:paraId="3A49D16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82,2</w:t>
            </w:r>
          </w:p>
        </w:tc>
        <w:tc>
          <w:tcPr>
            <w:tcW w:w="856" w:type="dxa"/>
            <w:gridSpan w:val="3"/>
            <w:tcBorders>
              <w:top w:val="single" w:sz="4" w:space="0" w:color="000000"/>
              <w:left w:val="single" w:sz="4" w:space="0" w:color="000000"/>
              <w:bottom w:val="single" w:sz="4" w:space="0" w:color="000000"/>
              <w:right w:val="single" w:sz="4" w:space="0" w:color="000000"/>
            </w:tcBorders>
          </w:tcPr>
          <w:p w14:paraId="3CF34AA3"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75</w:t>
            </w:r>
          </w:p>
        </w:tc>
        <w:tc>
          <w:tcPr>
            <w:tcW w:w="756" w:type="dxa"/>
            <w:gridSpan w:val="3"/>
            <w:tcBorders>
              <w:top w:val="single" w:sz="4" w:space="0" w:color="000000"/>
              <w:left w:val="single" w:sz="4" w:space="0" w:color="000000"/>
              <w:bottom w:val="single" w:sz="4" w:space="0" w:color="000000"/>
              <w:right w:val="single" w:sz="4" w:space="0" w:color="000000"/>
            </w:tcBorders>
          </w:tcPr>
          <w:p w14:paraId="5C833078"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76</w:t>
            </w:r>
          </w:p>
        </w:tc>
        <w:tc>
          <w:tcPr>
            <w:tcW w:w="756" w:type="dxa"/>
            <w:gridSpan w:val="3"/>
            <w:tcBorders>
              <w:top w:val="single" w:sz="4" w:space="0" w:color="000000"/>
              <w:left w:val="single" w:sz="4" w:space="0" w:color="000000"/>
              <w:bottom w:val="single" w:sz="4" w:space="0" w:color="000000"/>
              <w:right w:val="single" w:sz="4" w:space="0" w:color="000000"/>
            </w:tcBorders>
          </w:tcPr>
          <w:p w14:paraId="2FE762F5"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78</w:t>
            </w:r>
          </w:p>
        </w:tc>
        <w:tc>
          <w:tcPr>
            <w:tcW w:w="756" w:type="dxa"/>
            <w:gridSpan w:val="2"/>
            <w:tcBorders>
              <w:top w:val="single" w:sz="4" w:space="0" w:color="000000"/>
              <w:left w:val="single" w:sz="4" w:space="0" w:color="000000"/>
              <w:bottom w:val="single" w:sz="4" w:space="0" w:color="000000"/>
              <w:right w:val="single" w:sz="4" w:space="0" w:color="000000"/>
            </w:tcBorders>
          </w:tcPr>
          <w:p w14:paraId="5ACC120A"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80</w:t>
            </w:r>
          </w:p>
        </w:tc>
        <w:tc>
          <w:tcPr>
            <w:tcW w:w="756" w:type="dxa"/>
            <w:tcBorders>
              <w:top w:val="single" w:sz="4" w:space="0" w:color="000000"/>
              <w:left w:val="single" w:sz="4" w:space="0" w:color="000000"/>
              <w:bottom w:val="single" w:sz="4" w:space="0" w:color="000000"/>
              <w:right w:val="single" w:sz="4" w:space="0" w:color="000000"/>
            </w:tcBorders>
          </w:tcPr>
          <w:p w14:paraId="61DCFCF2" w14:textId="17335103"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82</w:t>
            </w:r>
            <w:r w:rsidR="004B19D3" w:rsidRPr="00710162">
              <w:rPr>
                <w:rFonts w:eastAsia="Arial Unicode MS"/>
                <w:b/>
                <w:kern w:val="1"/>
                <w:sz w:val="20"/>
                <w:szCs w:val="20"/>
              </w:rPr>
              <w:t>,24</w:t>
            </w:r>
          </w:p>
        </w:tc>
      </w:tr>
      <w:tr w:rsidR="00FB5159" w:rsidRPr="00FB5159" w14:paraId="6DA2C3FE" w14:textId="77777777" w:rsidTr="00231D84">
        <w:trPr>
          <w:trHeight w:val="1035"/>
        </w:trPr>
        <w:tc>
          <w:tcPr>
            <w:tcW w:w="717" w:type="dxa"/>
            <w:gridSpan w:val="3"/>
            <w:tcBorders>
              <w:top w:val="single" w:sz="4" w:space="0" w:color="000000"/>
              <w:left w:val="single" w:sz="4" w:space="0" w:color="000000"/>
              <w:bottom w:val="single" w:sz="4" w:space="0" w:color="000000"/>
              <w:right w:val="single" w:sz="4" w:space="0" w:color="000000"/>
            </w:tcBorders>
          </w:tcPr>
          <w:p w14:paraId="49FF1EB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3.2.</w:t>
            </w:r>
          </w:p>
        </w:tc>
        <w:tc>
          <w:tcPr>
            <w:tcW w:w="2987" w:type="dxa"/>
            <w:gridSpan w:val="3"/>
            <w:tcBorders>
              <w:top w:val="single" w:sz="4" w:space="0" w:color="000000"/>
              <w:left w:val="single" w:sz="4" w:space="0" w:color="000000"/>
              <w:bottom w:val="single" w:sz="4" w:space="0" w:color="000000"/>
              <w:right w:val="single" w:sz="4" w:space="0" w:color="000000"/>
            </w:tcBorders>
          </w:tcPr>
          <w:p w14:paraId="5B49B9F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w:t>
            </w:r>
          </w:p>
        </w:tc>
        <w:tc>
          <w:tcPr>
            <w:tcW w:w="1226" w:type="dxa"/>
            <w:gridSpan w:val="4"/>
            <w:tcBorders>
              <w:top w:val="single" w:sz="4" w:space="0" w:color="000000"/>
              <w:left w:val="single" w:sz="4" w:space="0" w:color="000000"/>
              <w:bottom w:val="single" w:sz="4" w:space="0" w:color="000000"/>
              <w:right w:val="single" w:sz="4" w:space="0" w:color="000000"/>
            </w:tcBorders>
          </w:tcPr>
          <w:p w14:paraId="36709CD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193CAE1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80</w:t>
            </w:r>
          </w:p>
        </w:tc>
        <w:tc>
          <w:tcPr>
            <w:tcW w:w="838" w:type="dxa"/>
            <w:gridSpan w:val="4"/>
            <w:tcBorders>
              <w:top w:val="single" w:sz="4" w:space="0" w:color="000000"/>
              <w:left w:val="single" w:sz="4" w:space="0" w:color="000000"/>
              <w:bottom w:val="single" w:sz="4" w:space="0" w:color="000000"/>
              <w:right w:val="single" w:sz="4" w:space="0" w:color="000000"/>
            </w:tcBorders>
          </w:tcPr>
          <w:p w14:paraId="47F013C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85</w:t>
            </w:r>
          </w:p>
        </w:tc>
        <w:tc>
          <w:tcPr>
            <w:tcW w:w="835" w:type="dxa"/>
            <w:gridSpan w:val="4"/>
            <w:tcBorders>
              <w:top w:val="single" w:sz="4" w:space="0" w:color="000000"/>
              <w:left w:val="single" w:sz="4" w:space="0" w:color="000000"/>
              <w:bottom w:val="single" w:sz="4" w:space="0" w:color="000000"/>
              <w:right w:val="single" w:sz="4" w:space="0" w:color="000000"/>
            </w:tcBorders>
          </w:tcPr>
          <w:p w14:paraId="6033AE8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90</w:t>
            </w:r>
          </w:p>
        </w:tc>
        <w:tc>
          <w:tcPr>
            <w:tcW w:w="834" w:type="dxa"/>
            <w:gridSpan w:val="4"/>
            <w:tcBorders>
              <w:top w:val="single" w:sz="4" w:space="0" w:color="000000"/>
              <w:left w:val="single" w:sz="4" w:space="0" w:color="000000"/>
              <w:bottom w:val="single" w:sz="4" w:space="0" w:color="000000"/>
              <w:right w:val="single" w:sz="4" w:space="0" w:color="000000"/>
            </w:tcBorders>
          </w:tcPr>
          <w:p w14:paraId="39BC61B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95</w:t>
            </w:r>
          </w:p>
        </w:tc>
        <w:tc>
          <w:tcPr>
            <w:tcW w:w="839" w:type="dxa"/>
            <w:gridSpan w:val="2"/>
            <w:tcBorders>
              <w:top w:val="single" w:sz="4" w:space="0" w:color="000000"/>
              <w:left w:val="single" w:sz="4" w:space="0" w:color="000000"/>
              <w:bottom w:val="single" w:sz="4" w:space="0" w:color="000000"/>
              <w:right w:val="single" w:sz="4" w:space="0" w:color="000000"/>
            </w:tcBorders>
          </w:tcPr>
          <w:p w14:paraId="0AFC908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6" w:type="dxa"/>
            <w:gridSpan w:val="3"/>
            <w:tcBorders>
              <w:top w:val="single" w:sz="4" w:space="0" w:color="000000"/>
              <w:left w:val="single" w:sz="4" w:space="0" w:color="000000"/>
              <w:bottom w:val="single" w:sz="4" w:space="0" w:color="000000"/>
              <w:right w:val="single" w:sz="4" w:space="0" w:color="000000"/>
            </w:tcBorders>
          </w:tcPr>
          <w:p w14:paraId="1642557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tcBorders>
              <w:top w:val="single" w:sz="4" w:space="0" w:color="000000"/>
              <w:left w:val="single" w:sz="4" w:space="0" w:color="000000"/>
              <w:bottom w:val="single" w:sz="4" w:space="0" w:color="000000"/>
              <w:right w:val="single" w:sz="4" w:space="0" w:color="000000"/>
            </w:tcBorders>
          </w:tcPr>
          <w:p w14:paraId="09D6048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56" w:type="dxa"/>
            <w:gridSpan w:val="3"/>
            <w:tcBorders>
              <w:top w:val="single" w:sz="4" w:space="0" w:color="000000"/>
              <w:left w:val="single" w:sz="4" w:space="0" w:color="000000"/>
              <w:bottom w:val="single" w:sz="4" w:space="0" w:color="000000"/>
              <w:right w:val="single" w:sz="4" w:space="0" w:color="000000"/>
            </w:tcBorders>
          </w:tcPr>
          <w:p w14:paraId="7277CB3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gridSpan w:val="3"/>
            <w:tcBorders>
              <w:top w:val="single" w:sz="4" w:space="0" w:color="000000"/>
              <w:left w:val="single" w:sz="4" w:space="0" w:color="000000"/>
              <w:bottom w:val="single" w:sz="4" w:space="0" w:color="000000"/>
              <w:right w:val="single" w:sz="4" w:space="0" w:color="000000"/>
            </w:tcBorders>
          </w:tcPr>
          <w:p w14:paraId="78BCBF1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gridSpan w:val="3"/>
            <w:tcBorders>
              <w:top w:val="single" w:sz="4" w:space="0" w:color="000000"/>
              <w:left w:val="single" w:sz="4" w:space="0" w:color="000000"/>
              <w:bottom w:val="single" w:sz="4" w:space="0" w:color="000000"/>
              <w:right w:val="single" w:sz="4" w:space="0" w:color="000000"/>
            </w:tcBorders>
          </w:tcPr>
          <w:p w14:paraId="7BFBF71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gridSpan w:val="2"/>
            <w:tcBorders>
              <w:top w:val="single" w:sz="4" w:space="0" w:color="000000"/>
              <w:left w:val="single" w:sz="4" w:space="0" w:color="000000"/>
              <w:bottom w:val="single" w:sz="4" w:space="0" w:color="000000"/>
              <w:right w:val="single" w:sz="4" w:space="0" w:color="000000"/>
            </w:tcBorders>
          </w:tcPr>
          <w:p w14:paraId="0C4466C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756" w:type="dxa"/>
            <w:tcBorders>
              <w:top w:val="single" w:sz="4" w:space="0" w:color="000000"/>
              <w:left w:val="single" w:sz="4" w:space="0" w:color="000000"/>
              <w:bottom w:val="single" w:sz="4" w:space="0" w:color="000000"/>
              <w:right w:val="single" w:sz="4" w:space="0" w:color="000000"/>
            </w:tcBorders>
          </w:tcPr>
          <w:p w14:paraId="3726FC1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r>
      <w:tr w:rsidR="00FB5159" w:rsidRPr="00FB5159" w14:paraId="65A0303A" w14:textId="77777777" w:rsidTr="00231D84">
        <w:trPr>
          <w:trHeight w:val="703"/>
        </w:trPr>
        <w:tc>
          <w:tcPr>
            <w:tcW w:w="717" w:type="dxa"/>
            <w:gridSpan w:val="3"/>
            <w:tcBorders>
              <w:top w:val="single" w:sz="4" w:space="0" w:color="000000"/>
              <w:left w:val="single" w:sz="4" w:space="0" w:color="000000"/>
              <w:bottom w:val="single" w:sz="4" w:space="0" w:color="000000"/>
              <w:right w:val="single" w:sz="4" w:space="0" w:color="000000"/>
            </w:tcBorders>
          </w:tcPr>
          <w:p w14:paraId="1845D0D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3.3.</w:t>
            </w:r>
          </w:p>
        </w:tc>
        <w:tc>
          <w:tcPr>
            <w:tcW w:w="2987" w:type="dxa"/>
            <w:gridSpan w:val="3"/>
            <w:tcBorders>
              <w:top w:val="single" w:sz="4" w:space="0" w:color="000000"/>
              <w:left w:val="single" w:sz="4" w:space="0" w:color="000000"/>
              <w:bottom w:val="single" w:sz="4" w:space="0" w:color="000000"/>
              <w:right w:val="single" w:sz="4" w:space="0" w:color="000000"/>
            </w:tcBorders>
          </w:tcPr>
          <w:p w14:paraId="4969EC2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FB5159">
              <w:rPr>
                <w:rFonts w:eastAsia="Arial Unicode MS"/>
                <w:b/>
                <w:kern w:val="1"/>
                <w:sz w:val="20"/>
                <w:szCs w:val="20"/>
              </w:rPr>
              <w:t>численности</w:t>
            </w:r>
            <w:proofErr w:type="gramEnd"/>
            <w:r w:rsidRPr="00FB5159">
              <w:rPr>
                <w:rFonts w:eastAsia="Arial Unicode MS"/>
                <w:b/>
                <w:kern w:val="1"/>
                <w:sz w:val="20"/>
                <w:szCs w:val="20"/>
              </w:rPr>
              <w:t xml:space="preserve"> обучающихся по программам общего образования</w:t>
            </w:r>
          </w:p>
        </w:tc>
        <w:tc>
          <w:tcPr>
            <w:tcW w:w="1226" w:type="dxa"/>
            <w:gridSpan w:val="4"/>
            <w:tcBorders>
              <w:top w:val="single" w:sz="4" w:space="0" w:color="000000"/>
              <w:left w:val="single" w:sz="4" w:space="0" w:color="000000"/>
              <w:bottom w:val="single" w:sz="4" w:space="0" w:color="000000"/>
              <w:right w:val="single" w:sz="4" w:space="0" w:color="000000"/>
            </w:tcBorders>
          </w:tcPr>
          <w:p w14:paraId="7F94528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782FDDA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46</w:t>
            </w:r>
          </w:p>
        </w:tc>
        <w:tc>
          <w:tcPr>
            <w:tcW w:w="838" w:type="dxa"/>
            <w:gridSpan w:val="4"/>
            <w:tcBorders>
              <w:top w:val="single" w:sz="4" w:space="0" w:color="000000"/>
              <w:left w:val="single" w:sz="4" w:space="0" w:color="000000"/>
              <w:bottom w:val="single" w:sz="4" w:space="0" w:color="000000"/>
              <w:right w:val="single" w:sz="4" w:space="0" w:color="000000"/>
            </w:tcBorders>
          </w:tcPr>
          <w:p w14:paraId="5F569E2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47</w:t>
            </w:r>
          </w:p>
        </w:tc>
        <w:tc>
          <w:tcPr>
            <w:tcW w:w="835" w:type="dxa"/>
            <w:gridSpan w:val="4"/>
            <w:tcBorders>
              <w:top w:val="single" w:sz="4" w:space="0" w:color="000000"/>
              <w:left w:val="single" w:sz="4" w:space="0" w:color="000000"/>
              <w:bottom w:val="single" w:sz="4" w:space="0" w:color="000000"/>
              <w:right w:val="single" w:sz="4" w:space="0" w:color="000000"/>
            </w:tcBorders>
          </w:tcPr>
          <w:p w14:paraId="18FDA28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48</w:t>
            </w:r>
          </w:p>
        </w:tc>
        <w:tc>
          <w:tcPr>
            <w:tcW w:w="834" w:type="dxa"/>
            <w:gridSpan w:val="4"/>
            <w:tcBorders>
              <w:top w:val="single" w:sz="4" w:space="0" w:color="000000"/>
              <w:left w:val="single" w:sz="4" w:space="0" w:color="000000"/>
              <w:bottom w:val="single" w:sz="4" w:space="0" w:color="000000"/>
              <w:right w:val="single" w:sz="4" w:space="0" w:color="000000"/>
            </w:tcBorders>
          </w:tcPr>
          <w:p w14:paraId="5550A12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49</w:t>
            </w:r>
          </w:p>
        </w:tc>
        <w:tc>
          <w:tcPr>
            <w:tcW w:w="839" w:type="dxa"/>
            <w:gridSpan w:val="2"/>
            <w:tcBorders>
              <w:top w:val="single" w:sz="4" w:space="0" w:color="000000"/>
              <w:left w:val="single" w:sz="4" w:space="0" w:color="000000"/>
              <w:bottom w:val="single" w:sz="4" w:space="0" w:color="000000"/>
              <w:right w:val="single" w:sz="4" w:space="0" w:color="000000"/>
            </w:tcBorders>
          </w:tcPr>
          <w:p w14:paraId="11444BE3"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50</w:t>
            </w:r>
          </w:p>
        </w:tc>
        <w:tc>
          <w:tcPr>
            <w:tcW w:w="826" w:type="dxa"/>
            <w:gridSpan w:val="3"/>
            <w:tcBorders>
              <w:top w:val="single" w:sz="4" w:space="0" w:color="000000"/>
              <w:left w:val="single" w:sz="4" w:space="0" w:color="000000"/>
              <w:bottom w:val="single" w:sz="4" w:space="0" w:color="000000"/>
              <w:right w:val="single" w:sz="4" w:space="0" w:color="000000"/>
            </w:tcBorders>
          </w:tcPr>
          <w:p w14:paraId="042005B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51</w:t>
            </w:r>
          </w:p>
        </w:tc>
        <w:tc>
          <w:tcPr>
            <w:tcW w:w="830" w:type="dxa"/>
            <w:tcBorders>
              <w:top w:val="single" w:sz="4" w:space="0" w:color="000000"/>
              <w:left w:val="single" w:sz="4" w:space="0" w:color="000000"/>
              <w:bottom w:val="single" w:sz="4" w:space="0" w:color="000000"/>
              <w:right w:val="single" w:sz="4" w:space="0" w:color="000000"/>
            </w:tcBorders>
          </w:tcPr>
          <w:p w14:paraId="5B8793B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51</w:t>
            </w:r>
          </w:p>
        </w:tc>
        <w:tc>
          <w:tcPr>
            <w:tcW w:w="856" w:type="dxa"/>
            <w:gridSpan w:val="3"/>
            <w:tcBorders>
              <w:top w:val="single" w:sz="4" w:space="0" w:color="000000"/>
              <w:left w:val="single" w:sz="4" w:space="0" w:color="000000"/>
              <w:bottom w:val="single" w:sz="4" w:space="0" w:color="000000"/>
              <w:right w:val="single" w:sz="4" w:space="0" w:color="000000"/>
            </w:tcBorders>
          </w:tcPr>
          <w:p w14:paraId="7B3BD98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52</w:t>
            </w:r>
          </w:p>
        </w:tc>
        <w:tc>
          <w:tcPr>
            <w:tcW w:w="756" w:type="dxa"/>
            <w:gridSpan w:val="3"/>
            <w:tcBorders>
              <w:top w:val="single" w:sz="4" w:space="0" w:color="000000"/>
              <w:left w:val="single" w:sz="4" w:space="0" w:color="000000"/>
              <w:bottom w:val="single" w:sz="4" w:space="0" w:color="000000"/>
              <w:right w:val="single" w:sz="4" w:space="0" w:color="000000"/>
            </w:tcBorders>
          </w:tcPr>
          <w:p w14:paraId="42160E4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52</w:t>
            </w:r>
          </w:p>
        </w:tc>
        <w:tc>
          <w:tcPr>
            <w:tcW w:w="756" w:type="dxa"/>
            <w:gridSpan w:val="3"/>
            <w:tcBorders>
              <w:top w:val="single" w:sz="4" w:space="0" w:color="000000"/>
              <w:left w:val="single" w:sz="4" w:space="0" w:color="000000"/>
              <w:bottom w:val="single" w:sz="4" w:space="0" w:color="000000"/>
              <w:right w:val="single" w:sz="4" w:space="0" w:color="000000"/>
            </w:tcBorders>
          </w:tcPr>
          <w:p w14:paraId="632D9C3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53</w:t>
            </w:r>
          </w:p>
        </w:tc>
        <w:tc>
          <w:tcPr>
            <w:tcW w:w="756" w:type="dxa"/>
            <w:gridSpan w:val="2"/>
            <w:tcBorders>
              <w:top w:val="single" w:sz="4" w:space="0" w:color="000000"/>
              <w:left w:val="single" w:sz="4" w:space="0" w:color="000000"/>
              <w:bottom w:val="single" w:sz="4" w:space="0" w:color="000000"/>
              <w:right w:val="single" w:sz="4" w:space="0" w:color="000000"/>
            </w:tcBorders>
          </w:tcPr>
          <w:p w14:paraId="67CEEA8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53</w:t>
            </w:r>
          </w:p>
        </w:tc>
        <w:tc>
          <w:tcPr>
            <w:tcW w:w="756" w:type="dxa"/>
            <w:tcBorders>
              <w:top w:val="single" w:sz="4" w:space="0" w:color="000000"/>
              <w:left w:val="single" w:sz="4" w:space="0" w:color="000000"/>
              <w:bottom w:val="single" w:sz="4" w:space="0" w:color="000000"/>
              <w:right w:val="single" w:sz="4" w:space="0" w:color="000000"/>
            </w:tcBorders>
          </w:tcPr>
          <w:p w14:paraId="08093E1A"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55</w:t>
            </w:r>
          </w:p>
        </w:tc>
      </w:tr>
      <w:tr w:rsidR="00FB5159" w:rsidRPr="00FB5159" w14:paraId="04E3DC6B" w14:textId="77777777" w:rsidTr="00231D84">
        <w:trPr>
          <w:trHeight w:val="1050"/>
        </w:trPr>
        <w:tc>
          <w:tcPr>
            <w:tcW w:w="717" w:type="dxa"/>
            <w:gridSpan w:val="3"/>
            <w:tcBorders>
              <w:top w:val="single" w:sz="4" w:space="0" w:color="000000"/>
              <w:left w:val="single" w:sz="4" w:space="0" w:color="000000"/>
              <w:bottom w:val="single" w:sz="4" w:space="0" w:color="000000"/>
              <w:right w:val="single" w:sz="4" w:space="0" w:color="000000"/>
            </w:tcBorders>
          </w:tcPr>
          <w:p w14:paraId="4D67178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3.4.</w:t>
            </w:r>
          </w:p>
        </w:tc>
        <w:tc>
          <w:tcPr>
            <w:tcW w:w="2987" w:type="dxa"/>
            <w:gridSpan w:val="3"/>
            <w:tcBorders>
              <w:top w:val="single" w:sz="4" w:space="0" w:color="000000"/>
              <w:left w:val="single" w:sz="4" w:space="0" w:color="000000"/>
              <w:bottom w:val="single" w:sz="4" w:space="0" w:color="000000"/>
              <w:right w:val="single" w:sz="4" w:space="0" w:color="000000"/>
            </w:tcBorders>
          </w:tcPr>
          <w:p w14:paraId="06FE9CE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tc>
        <w:tc>
          <w:tcPr>
            <w:tcW w:w="1226" w:type="dxa"/>
            <w:gridSpan w:val="4"/>
            <w:tcBorders>
              <w:top w:val="single" w:sz="4" w:space="0" w:color="000000"/>
              <w:left w:val="single" w:sz="4" w:space="0" w:color="000000"/>
              <w:bottom w:val="single" w:sz="4" w:space="0" w:color="000000"/>
              <w:right w:val="single" w:sz="4" w:space="0" w:color="000000"/>
            </w:tcBorders>
          </w:tcPr>
          <w:p w14:paraId="70D6950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7320D79B"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46</w:t>
            </w:r>
          </w:p>
        </w:tc>
        <w:tc>
          <w:tcPr>
            <w:tcW w:w="838" w:type="dxa"/>
            <w:gridSpan w:val="4"/>
            <w:tcBorders>
              <w:top w:val="single" w:sz="4" w:space="0" w:color="000000"/>
              <w:left w:val="single" w:sz="4" w:space="0" w:color="000000"/>
              <w:bottom w:val="single" w:sz="4" w:space="0" w:color="000000"/>
              <w:right w:val="single" w:sz="4" w:space="0" w:color="000000"/>
            </w:tcBorders>
          </w:tcPr>
          <w:p w14:paraId="4DFC450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46</w:t>
            </w:r>
          </w:p>
        </w:tc>
        <w:tc>
          <w:tcPr>
            <w:tcW w:w="835" w:type="dxa"/>
            <w:gridSpan w:val="4"/>
            <w:tcBorders>
              <w:top w:val="single" w:sz="4" w:space="0" w:color="000000"/>
              <w:left w:val="single" w:sz="4" w:space="0" w:color="000000"/>
              <w:bottom w:val="single" w:sz="4" w:space="0" w:color="000000"/>
              <w:right w:val="single" w:sz="4" w:space="0" w:color="000000"/>
            </w:tcBorders>
          </w:tcPr>
          <w:p w14:paraId="61F0F0C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47</w:t>
            </w:r>
          </w:p>
        </w:tc>
        <w:tc>
          <w:tcPr>
            <w:tcW w:w="834" w:type="dxa"/>
            <w:gridSpan w:val="4"/>
            <w:tcBorders>
              <w:top w:val="single" w:sz="4" w:space="0" w:color="000000"/>
              <w:left w:val="single" w:sz="4" w:space="0" w:color="000000"/>
              <w:bottom w:val="single" w:sz="4" w:space="0" w:color="000000"/>
              <w:right w:val="single" w:sz="4" w:space="0" w:color="000000"/>
            </w:tcBorders>
          </w:tcPr>
          <w:p w14:paraId="735247A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47</w:t>
            </w:r>
          </w:p>
        </w:tc>
        <w:tc>
          <w:tcPr>
            <w:tcW w:w="839" w:type="dxa"/>
            <w:gridSpan w:val="2"/>
            <w:tcBorders>
              <w:top w:val="single" w:sz="4" w:space="0" w:color="000000"/>
              <w:left w:val="single" w:sz="4" w:space="0" w:color="000000"/>
              <w:bottom w:val="single" w:sz="4" w:space="0" w:color="000000"/>
              <w:right w:val="single" w:sz="4" w:space="0" w:color="000000"/>
            </w:tcBorders>
          </w:tcPr>
          <w:p w14:paraId="3693BC7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48</w:t>
            </w:r>
          </w:p>
        </w:tc>
        <w:tc>
          <w:tcPr>
            <w:tcW w:w="826" w:type="dxa"/>
            <w:gridSpan w:val="3"/>
            <w:tcBorders>
              <w:top w:val="single" w:sz="4" w:space="0" w:color="000000"/>
              <w:left w:val="single" w:sz="4" w:space="0" w:color="000000"/>
              <w:bottom w:val="single" w:sz="4" w:space="0" w:color="000000"/>
              <w:right w:val="single" w:sz="4" w:space="0" w:color="000000"/>
            </w:tcBorders>
          </w:tcPr>
          <w:p w14:paraId="5CB10EB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48</w:t>
            </w:r>
          </w:p>
        </w:tc>
        <w:tc>
          <w:tcPr>
            <w:tcW w:w="830" w:type="dxa"/>
            <w:tcBorders>
              <w:top w:val="single" w:sz="4" w:space="0" w:color="000000"/>
              <w:left w:val="single" w:sz="4" w:space="0" w:color="000000"/>
              <w:bottom w:val="single" w:sz="4" w:space="0" w:color="000000"/>
              <w:right w:val="single" w:sz="4" w:space="0" w:color="000000"/>
            </w:tcBorders>
          </w:tcPr>
          <w:p w14:paraId="0F8F8B1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48</w:t>
            </w:r>
          </w:p>
        </w:tc>
        <w:tc>
          <w:tcPr>
            <w:tcW w:w="856" w:type="dxa"/>
            <w:gridSpan w:val="3"/>
            <w:tcBorders>
              <w:top w:val="single" w:sz="4" w:space="0" w:color="000000"/>
              <w:left w:val="single" w:sz="4" w:space="0" w:color="000000"/>
              <w:bottom w:val="single" w:sz="4" w:space="0" w:color="000000"/>
              <w:right w:val="single" w:sz="4" w:space="0" w:color="000000"/>
            </w:tcBorders>
          </w:tcPr>
          <w:p w14:paraId="10D85CD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48</w:t>
            </w:r>
          </w:p>
        </w:tc>
        <w:tc>
          <w:tcPr>
            <w:tcW w:w="756" w:type="dxa"/>
            <w:gridSpan w:val="3"/>
            <w:tcBorders>
              <w:top w:val="single" w:sz="4" w:space="0" w:color="000000"/>
              <w:left w:val="single" w:sz="4" w:space="0" w:color="000000"/>
              <w:bottom w:val="single" w:sz="4" w:space="0" w:color="000000"/>
              <w:right w:val="single" w:sz="4" w:space="0" w:color="000000"/>
            </w:tcBorders>
          </w:tcPr>
          <w:p w14:paraId="576F136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49</w:t>
            </w:r>
          </w:p>
        </w:tc>
        <w:tc>
          <w:tcPr>
            <w:tcW w:w="756" w:type="dxa"/>
            <w:gridSpan w:val="3"/>
            <w:tcBorders>
              <w:top w:val="single" w:sz="4" w:space="0" w:color="000000"/>
              <w:left w:val="single" w:sz="4" w:space="0" w:color="000000"/>
              <w:bottom w:val="single" w:sz="4" w:space="0" w:color="000000"/>
              <w:right w:val="single" w:sz="4" w:space="0" w:color="000000"/>
            </w:tcBorders>
          </w:tcPr>
          <w:p w14:paraId="5B491C9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49</w:t>
            </w:r>
          </w:p>
        </w:tc>
        <w:tc>
          <w:tcPr>
            <w:tcW w:w="756" w:type="dxa"/>
            <w:gridSpan w:val="2"/>
            <w:tcBorders>
              <w:top w:val="single" w:sz="4" w:space="0" w:color="000000"/>
              <w:left w:val="single" w:sz="4" w:space="0" w:color="000000"/>
              <w:bottom w:val="single" w:sz="4" w:space="0" w:color="000000"/>
              <w:right w:val="single" w:sz="4" w:space="0" w:color="000000"/>
            </w:tcBorders>
          </w:tcPr>
          <w:p w14:paraId="1EDA4DC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49</w:t>
            </w:r>
          </w:p>
        </w:tc>
        <w:tc>
          <w:tcPr>
            <w:tcW w:w="756" w:type="dxa"/>
            <w:tcBorders>
              <w:top w:val="single" w:sz="4" w:space="0" w:color="000000"/>
              <w:left w:val="single" w:sz="4" w:space="0" w:color="000000"/>
              <w:bottom w:val="single" w:sz="4" w:space="0" w:color="000000"/>
              <w:right w:val="single" w:sz="4" w:space="0" w:color="000000"/>
            </w:tcBorders>
          </w:tcPr>
          <w:p w14:paraId="37E5C5D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50</w:t>
            </w:r>
          </w:p>
        </w:tc>
      </w:tr>
      <w:tr w:rsidR="00FB5159" w:rsidRPr="00FB5159" w14:paraId="649592F7" w14:textId="77777777" w:rsidTr="00231D84">
        <w:trPr>
          <w:trHeight w:val="1575"/>
        </w:trPr>
        <w:tc>
          <w:tcPr>
            <w:tcW w:w="717" w:type="dxa"/>
            <w:gridSpan w:val="3"/>
            <w:tcBorders>
              <w:top w:val="single" w:sz="4" w:space="0" w:color="000000"/>
              <w:left w:val="single" w:sz="4" w:space="0" w:color="000000"/>
              <w:bottom w:val="single" w:sz="4" w:space="0" w:color="000000"/>
              <w:right w:val="single" w:sz="4" w:space="0" w:color="000000"/>
            </w:tcBorders>
          </w:tcPr>
          <w:p w14:paraId="348BAC6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lastRenderedPageBreak/>
              <w:t>3.5.</w:t>
            </w:r>
          </w:p>
        </w:tc>
        <w:tc>
          <w:tcPr>
            <w:tcW w:w="2987" w:type="dxa"/>
            <w:gridSpan w:val="3"/>
            <w:tcBorders>
              <w:top w:val="single" w:sz="4" w:space="0" w:color="000000"/>
              <w:left w:val="single" w:sz="4" w:space="0" w:color="000000"/>
              <w:bottom w:val="single" w:sz="4" w:space="0" w:color="000000"/>
              <w:right w:val="single" w:sz="4" w:space="0" w:color="000000"/>
            </w:tcBorders>
          </w:tcPr>
          <w:p w14:paraId="6D616905"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Доля работников муниципальных организаций дополнительного образования детей, получивших меры социальной поддержки, в общей численности работников муниципальных организаций дополнительного образования детей, имеющих право на предоставление мер социальной поддержки</w:t>
            </w:r>
          </w:p>
        </w:tc>
        <w:tc>
          <w:tcPr>
            <w:tcW w:w="1226" w:type="dxa"/>
            <w:gridSpan w:val="4"/>
            <w:tcBorders>
              <w:top w:val="single" w:sz="4" w:space="0" w:color="000000"/>
              <w:left w:val="single" w:sz="4" w:space="0" w:color="000000"/>
              <w:bottom w:val="single" w:sz="4" w:space="0" w:color="000000"/>
              <w:right w:val="single" w:sz="4" w:space="0" w:color="000000"/>
            </w:tcBorders>
          </w:tcPr>
          <w:p w14:paraId="4D06C5D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17E0F85E"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8" w:type="dxa"/>
            <w:gridSpan w:val="4"/>
            <w:tcBorders>
              <w:top w:val="single" w:sz="4" w:space="0" w:color="000000"/>
              <w:left w:val="single" w:sz="4" w:space="0" w:color="000000"/>
              <w:bottom w:val="single" w:sz="4" w:space="0" w:color="000000"/>
              <w:right w:val="single" w:sz="4" w:space="0" w:color="000000"/>
            </w:tcBorders>
          </w:tcPr>
          <w:p w14:paraId="2CA4DC2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5" w:type="dxa"/>
            <w:gridSpan w:val="4"/>
            <w:tcBorders>
              <w:top w:val="single" w:sz="4" w:space="0" w:color="000000"/>
              <w:left w:val="single" w:sz="4" w:space="0" w:color="000000"/>
              <w:bottom w:val="single" w:sz="4" w:space="0" w:color="000000"/>
              <w:right w:val="single" w:sz="4" w:space="0" w:color="000000"/>
            </w:tcBorders>
          </w:tcPr>
          <w:p w14:paraId="4B9EB23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4" w:type="dxa"/>
            <w:gridSpan w:val="4"/>
            <w:tcBorders>
              <w:top w:val="single" w:sz="4" w:space="0" w:color="000000"/>
              <w:left w:val="single" w:sz="4" w:space="0" w:color="000000"/>
              <w:bottom w:val="single" w:sz="4" w:space="0" w:color="000000"/>
              <w:right w:val="single" w:sz="4" w:space="0" w:color="000000"/>
            </w:tcBorders>
          </w:tcPr>
          <w:p w14:paraId="2228A17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9" w:type="dxa"/>
            <w:gridSpan w:val="2"/>
            <w:tcBorders>
              <w:top w:val="single" w:sz="4" w:space="0" w:color="000000"/>
              <w:left w:val="single" w:sz="4" w:space="0" w:color="000000"/>
              <w:bottom w:val="single" w:sz="4" w:space="0" w:color="000000"/>
              <w:right w:val="single" w:sz="4" w:space="0" w:color="000000"/>
            </w:tcBorders>
          </w:tcPr>
          <w:p w14:paraId="0BC7C4ED"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26" w:type="dxa"/>
            <w:gridSpan w:val="3"/>
            <w:tcBorders>
              <w:top w:val="single" w:sz="4" w:space="0" w:color="000000"/>
              <w:left w:val="single" w:sz="4" w:space="0" w:color="000000"/>
              <w:bottom w:val="single" w:sz="4" w:space="0" w:color="000000"/>
              <w:right w:val="single" w:sz="4" w:space="0" w:color="000000"/>
            </w:tcBorders>
          </w:tcPr>
          <w:p w14:paraId="09DA786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100</w:t>
            </w:r>
          </w:p>
        </w:tc>
        <w:tc>
          <w:tcPr>
            <w:tcW w:w="830" w:type="dxa"/>
            <w:tcBorders>
              <w:top w:val="single" w:sz="4" w:space="0" w:color="000000"/>
              <w:left w:val="single" w:sz="4" w:space="0" w:color="000000"/>
              <w:bottom w:val="single" w:sz="4" w:space="0" w:color="000000"/>
              <w:right w:val="single" w:sz="4" w:space="0" w:color="000000"/>
            </w:tcBorders>
          </w:tcPr>
          <w:p w14:paraId="1D4941F6"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856" w:type="dxa"/>
            <w:gridSpan w:val="3"/>
            <w:tcBorders>
              <w:top w:val="single" w:sz="4" w:space="0" w:color="000000"/>
              <w:left w:val="single" w:sz="4" w:space="0" w:color="000000"/>
              <w:bottom w:val="single" w:sz="4" w:space="0" w:color="000000"/>
              <w:right w:val="single" w:sz="4" w:space="0" w:color="000000"/>
            </w:tcBorders>
          </w:tcPr>
          <w:p w14:paraId="1E744599"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56" w:type="dxa"/>
            <w:gridSpan w:val="3"/>
            <w:tcBorders>
              <w:top w:val="single" w:sz="4" w:space="0" w:color="000000"/>
              <w:left w:val="single" w:sz="4" w:space="0" w:color="000000"/>
              <w:bottom w:val="single" w:sz="4" w:space="0" w:color="000000"/>
              <w:right w:val="single" w:sz="4" w:space="0" w:color="000000"/>
            </w:tcBorders>
          </w:tcPr>
          <w:p w14:paraId="6D9EC024"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56" w:type="dxa"/>
            <w:gridSpan w:val="3"/>
            <w:tcBorders>
              <w:top w:val="single" w:sz="4" w:space="0" w:color="000000"/>
              <w:left w:val="single" w:sz="4" w:space="0" w:color="000000"/>
              <w:bottom w:val="single" w:sz="4" w:space="0" w:color="000000"/>
              <w:right w:val="single" w:sz="4" w:space="0" w:color="000000"/>
            </w:tcBorders>
          </w:tcPr>
          <w:p w14:paraId="7E3E22CE"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56" w:type="dxa"/>
            <w:gridSpan w:val="2"/>
            <w:tcBorders>
              <w:top w:val="single" w:sz="4" w:space="0" w:color="000000"/>
              <w:left w:val="single" w:sz="4" w:space="0" w:color="000000"/>
              <w:bottom w:val="single" w:sz="4" w:space="0" w:color="000000"/>
              <w:right w:val="single" w:sz="4" w:space="0" w:color="000000"/>
            </w:tcBorders>
          </w:tcPr>
          <w:p w14:paraId="30CA313F"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c>
          <w:tcPr>
            <w:tcW w:w="756" w:type="dxa"/>
            <w:tcBorders>
              <w:top w:val="single" w:sz="4" w:space="0" w:color="000000"/>
              <w:left w:val="single" w:sz="4" w:space="0" w:color="000000"/>
              <w:bottom w:val="single" w:sz="4" w:space="0" w:color="000000"/>
              <w:right w:val="single" w:sz="4" w:space="0" w:color="000000"/>
            </w:tcBorders>
          </w:tcPr>
          <w:p w14:paraId="57D013D4" w14:textId="77777777" w:rsidR="00FB5159" w:rsidRPr="00FB5159" w:rsidRDefault="00FB5159" w:rsidP="00FB5159">
            <w:pPr>
              <w:jc w:val="right"/>
              <w:rPr>
                <w:rFonts w:eastAsia="Arial Unicode MS"/>
                <w:b/>
                <w:kern w:val="1"/>
                <w:sz w:val="20"/>
                <w:szCs w:val="20"/>
                <w:lang w:val="en-US"/>
              </w:rPr>
            </w:pPr>
            <w:r w:rsidRPr="00FB5159">
              <w:rPr>
                <w:rFonts w:eastAsia="Arial Unicode MS"/>
                <w:b/>
                <w:kern w:val="1"/>
                <w:sz w:val="20"/>
                <w:szCs w:val="20"/>
                <w:lang w:val="en-US"/>
              </w:rPr>
              <w:t>X</w:t>
            </w:r>
          </w:p>
        </w:tc>
      </w:tr>
      <w:tr w:rsidR="00FB5159" w:rsidRPr="00FB5159" w14:paraId="78544FD4" w14:textId="77777777" w:rsidTr="00231D84">
        <w:trPr>
          <w:trHeight w:val="1575"/>
        </w:trPr>
        <w:tc>
          <w:tcPr>
            <w:tcW w:w="717" w:type="dxa"/>
            <w:gridSpan w:val="3"/>
            <w:tcBorders>
              <w:top w:val="single" w:sz="4" w:space="0" w:color="000000"/>
              <w:left w:val="single" w:sz="4" w:space="0" w:color="000000"/>
              <w:bottom w:val="single" w:sz="4" w:space="0" w:color="000000"/>
              <w:right w:val="single" w:sz="4" w:space="0" w:color="000000"/>
            </w:tcBorders>
          </w:tcPr>
          <w:p w14:paraId="5933FD99"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3.6.</w:t>
            </w:r>
          </w:p>
        </w:tc>
        <w:tc>
          <w:tcPr>
            <w:tcW w:w="2987" w:type="dxa"/>
            <w:gridSpan w:val="3"/>
            <w:tcBorders>
              <w:top w:val="single" w:sz="4" w:space="0" w:color="000000"/>
              <w:left w:val="single" w:sz="4" w:space="0" w:color="000000"/>
              <w:bottom w:val="single" w:sz="4" w:space="0" w:color="000000"/>
              <w:right w:val="single" w:sz="4" w:space="0" w:color="000000"/>
            </w:tcBorders>
          </w:tcPr>
          <w:p w14:paraId="3A94B7B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нарастающим итогом</w:t>
            </w:r>
          </w:p>
        </w:tc>
        <w:tc>
          <w:tcPr>
            <w:tcW w:w="1226" w:type="dxa"/>
            <w:gridSpan w:val="4"/>
            <w:tcBorders>
              <w:top w:val="single" w:sz="4" w:space="0" w:color="000000"/>
              <w:left w:val="single" w:sz="4" w:space="0" w:color="000000"/>
              <w:bottom w:val="single" w:sz="4" w:space="0" w:color="000000"/>
              <w:right w:val="single" w:sz="4" w:space="0" w:color="000000"/>
            </w:tcBorders>
          </w:tcPr>
          <w:p w14:paraId="7657C45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единиц</w:t>
            </w:r>
          </w:p>
          <w:p w14:paraId="2014ED11" w14:textId="77777777" w:rsidR="00FB5159" w:rsidRPr="00FB5159" w:rsidRDefault="00FB5159" w:rsidP="00FB5159">
            <w:pPr>
              <w:jc w:val="right"/>
              <w:rPr>
                <w:rFonts w:eastAsia="Arial Unicode MS"/>
                <w:b/>
                <w:kern w:val="1"/>
                <w:sz w:val="20"/>
                <w:szCs w:val="20"/>
              </w:rPr>
            </w:pPr>
            <w:proofErr w:type="spellStart"/>
            <w:r w:rsidRPr="00FB5159">
              <w:rPr>
                <w:rFonts w:eastAsia="Arial Unicode MS"/>
                <w:b/>
                <w:kern w:val="1"/>
                <w:sz w:val="20"/>
                <w:szCs w:val="20"/>
              </w:rPr>
              <w:t>ученико</w:t>
            </w:r>
            <w:proofErr w:type="spellEnd"/>
            <w:r w:rsidRPr="00FB5159">
              <w:rPr>
                <w:rFonts w:eastAsia="Arial Unicode MS"/>
                <w:b/>
                <w:kern w:val="1"/>
                <w:sz w:val="20"/>
                <w:szCs w:val="20"/>
              </w:rPr>
              <w:t>-мест</w:t>
            </w:r>
          </w:p>
        </w:tc>
        <w:tc>
          <w:tcPr>
            <w:tcW w:w="1214" w:type="dxa"/>
            <w:gridSpan w:val="3"/>
            <w:tcBorders>
              <w:top w:val="single" w:sz="4" w:space="0" w:color="000000"/>
              <w:left w:val="single" w:sz="4" w:space="0" w:color="000000"/>
              <w:bottom w:val="single" w:sz="4" w:space="0" w:color="000000"/>
              <w:right w:val="single" w:sz="4" w:space="0" w:color="000000"/>
            </w:tcBorders>
          </w:tcPr>
          <w:p w14:paraId="5DD7718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8" w:type="dxa"/>
            <w:gridSpan w:val="4"/>
            <w:tcBorders>
              <w:top w:val="single" w:sz="4" w:space="0" w:color="000000"/>
              <w:left w:val="single" w:sz="4" w:space="0" w:color="000000"/>
              <w:bottom w:val="single" w:sz="4" w:space="0" w:color="000000"/>
              <w:right w:val="single" w:sz="4" w:space="0" w:color="000000"/>
            </w:tcBorders>
          </w:tcPr>
          <w:p w14:paraId="2D2B256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5" w:type="dxa"/>
            <w:gridSpan w:val="4"/>
            <w:tcBorders>
              <w:top w:val="single" w:sz="4" w:space="0" w:color="000000"/>
              <w:left w:val="single" w:sz="4" w:space="0" w:color="000000"/>
              <w:bottom w:val="single" w:sz="4" w:space="0" w:color="000000"/>
              <w:right w:val="single" w:sz="4" w:space="0" w:color="000000"/>
            </w:tcBorders>
          </w:tcPr>
          <w:p w14:paraId="6B46C6B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4" w:type="dxa"/>
            <w:gridSpan w:val="4"/>
            <w:tcBorders>
              <w:top w:val="single" w:sz="4" w:space="0" w:color="000000"/>
              <w:left w:val="single" w:sz="4" w:space="0" w:color="000000"/>
              <w:bottom w:val="single" w:sz="4" w:space="0" w:color="000000"/>
              <w:right w:val="single" w:sz="4" w:space="0" w:color="000000"/>
            </w:tcBorders>
          </w:tcPr>
          <w:p w14:paraId="1541722F"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9" w:type="dxa"/>
            <w:gridSpan w:val="2"/>
            <w:tcBorders>
              <w:top w:val="single" w:sz="4" w:space="0" w:color="000000"/>
              <w:left w:val="single" w:sz="4" w:space="0" w:color="000000"/>
              <w:bottom w:val="single" w:sz="4" w:space="0" w:color="000000"/>
              <w:right w:val="single" w:sz="4" w:space="0" w:color="000000"/>
            </w:tcBorders>
          </w:tcPr>
          <w:p w14:paraId="0AC62E8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26" w:type="dxa"/>
            <w:gridSpan w:val="3"/>
            <w:tcBorders>
              <w:top w:val="single" w:sz="4" w:space="0" w:color="000000"/>
              <w:left w:val="single" w:sz="4" w:space="0" w:color="000000"/>
              <w:bottom w:val="single" w:sz="4" w:space="0" w:color="000000"/>
              <w:right w:val="single" w:sz="4" w:space="0" w:color="000000"/>
            </w:tcBorders>
          </w:tcPr>
          <w:p w14:paraId="6FF4708C"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w:t>
            </w:r>
          </w:p>
        </w:tc>
        <w:tc>
          <w:tcPr>
            <w:tcW w:w="830" w:type="dxa"/>
            <w:tcBorders>
              <w:top w:val="single" w:sz="4" w:space="0" w:color="000000"/>
              <w:left w:val="single" w:sz="4" w:space="0" w:color="000000"/>
              <w:bottom w:val="single" w:sz="4" w:space="0" w:color="000000"/>
              <w:right w:val="single" w:sz="4" w:space="0" w:color="000000"/>
            </w:tcBorders>
          </w:tcPr>
          <w:p w14:paraId="0F8E93D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150</w:t>
            </w:r>
          </w:p>
        </w:tc>
        <w:tc>
          <w:tcPr>
            <w:tcW w:w="856" w:type="dxa"/>
            <w:gridSpan w:val="3"/>
            <w:tcBorders>
              <w:top w:val="single" w:sz="4" w:space="0" w:color="000000"/>
              <w:left w:val="single" w:sz="4" w:space="0" w:color="000000"/>
              <w:bottom w:val="single" w:sz="4" w:space="0" w:color="000000"/>
              <w:right w:val="single" w:sz="4" w:space="0" w:color="000000"/>
            </w:tcBorders>
          </w:tcPr>
          <w:p w14:paraId="6BCA3EA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390</w:t>
            </w:r>
          </w:p>
        </w:tc>
        <w:tc>
          <w:tcPr>
            <w:tcW w:w="756" w:type="dxa"/>
            <w:gridSpan w:val="3"/>
            <w:tcBorders>
              <w:top w:val="single" w:sz="4" w:space="0" w:color="000000"/>
              <w:left w:val="single" w:sz="4" w:space="0" w:color="000000"/>
              <w:bottom w:val="single" w:sz="4" w:space="0" w:color="000000"/>
              <w:right w:val="single" w:sz="4" w:space="0" w:color="000000"/>
            </w:tcBorders>
          </w:tcPr>
          <w:p w14:paraId="48D2523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390</w:t>
            </w:r>
          </w:p>
        </w:tc>
        <w:tc>
          <w:tcPr>
            <w:tcW w:w="756" w:type="dxa"/>
            <w:gridSpan w:val="3"/>
            <w:tcBorders>
              <w:top w:val="single" w:sz="4" w:space="0" w:color="000000"/>
              <w:left w:val="single" w:sz="4" w:space="0" w:color="000000"/>
              <w:bottom w:val="single" w:sz="4" w:space="0" w:color="000000"/>
              <w:right w:val="single" w:sz="4" w:space="0" w:color="000000"/>
            </w:tcBorders>
          </w:tcPr>
          <w:p w14:paraId="47A85DF2"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390</w:t>
            </w:r>
          </w:p>
        </w:tc>
        <w:tc>
          <w:tcPr>
            <w:tcW w:w="756" w:type="dxa"/>
            <w:gridSpan w:val="2"/>
            <w:tcBorders>
              <w:top w:val="single" w:sz="4" w:space="0" w:color="000000"/>
              <w:left w:val="single" w:sz="4" w:space="0" w:color="000000"/>
              <w:bottom w:val="single" w:sz="4" w:space="0" w:color="000000"/>
              <w:right w:val="single" w:sz="4" w:space="0" w:color="000000"/>
            </w:tcBorders>
          </w:tcPr>
          <w:p w14:paraId="2128EA94"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390</w:t>
            </w:r>
          </w:p>
        </w:tc>
        <w:tc>
          <w:tcPr>
            <w:tcW w:w="756" w:type="dxa"/>
            <w:tcBorders>
              <w:top w:val="single" w:sz="4" w:space="0" w:color="000000"/>
              <w:left w:val="single" w:sz="4" w:space="0" w:color="000000"/>
              <w:bottom w:val="single" w:sz="4" w:space="0" w:color="000000"/>
              <w:right w:val="single" w:sz="4" w:space="0" w:color="000000"/>
            </w:tcBorders>
          </w:tcPr>
          <w:p w14:paraId="39BBE531"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390</w:t>
            </w:r>
          </w:p>
        </w:tc>
      </w:tr>
      <w:tr w:rsidR="00FB5159" w:rsidRPr="00FB5159" w14:paraId="3DF7AF3A" w14:textId="77777777" w:rsidTr="00231D84">
        <w:trPr>
          <w:trHeight w:val="1575"/>
        </w:trPr>
        <w:tc>
          <w:tcPr>
            <w:tcW w:w="717" w:type="dxa"/>
            <w:gridSpan w:val="3"/>
            <w:tcBorders>
              <w:top w:val="single" w:sz="4" w:space="0" w:color="000000"/>
              <w:left w:val="single" w:sz="4" w:space="0" w:color="000000"/>
              <w:bottom w:val="single" w:sz="4" w:space="0" w:color="000000"/>
              <w:right w:val="single" w:sz="4" w:space="0" w:color="000000"/>
            </w:tcBorders>
          </w:tcPr>
          <w:p w14:paraId="55877FB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3.7</w:t>
            </w:r>
          </w:p>
        </w:tc>
        <w:tc>
          <w:tcPr>
            <w:tcW w:w="2987" w:type="dxa"/>
            <w:gridSpan w:val="3"/>
            <w:tcBorders>
              <w:top w:val="single" w:sz="4" w:space="0" w:color="000000"/>
              <w:left w:val="single" w:sz="4" w:space="0" w:color="000000"/>
              <w:bottom w:val="single" w:sz="4" w:space="0" w:color="000000"/>
              <w:right w:val="single" w:sz="4" w:space="0" w:color="000000"/>
            </w:tcBorders>
          </w:tcPr>
          <w:p w14:paraId="4A3B412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году</w:t>
            </w:r>
          </w:p>
        </w:tc>
        <w:tc>
          <w:tcPr>
            <w:tcW w:w="1226" w:type="dxa"/>
            <w:gridSpan w:val="4"/>
            <w:tcBorders>
              <w:top w:val="single" w:sz="4" w:space="0" w:color="000000"/>
              <w:left w:val="single" w:sz="4" w:space="0" w:color="000000"/>
              <w:bottom w:val="single" w:sz="4" w:space="0" w:color="000000"/>
              <w:right w:val="single" w:sz="4" w:space="0" w:color="000000"/>
            </w:tcBorders>
          </w:tcPr>
          <w:p w14:paraId="5E3F85C7"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Тыс. единиц</w:t>
            </w:r>
          </w:p>
          <w:p w14:paraId="45FC12DC" w14:textId="77777777" w:rsidR="00FB5159" w:rsidRPr="00FB5159" w:rsidRDefault="00FB5159" w:rsidP="00FB5159">
            <w:pPr>
              <w:jc w:val="right"/>
              <w:rPr>
                <w:rFonts w:eastAsia="Arial Unicode MS"/>
                <w:b/>
                <w:kern w:val="1"/>
                <w:sz w:val="20"/>
                <w:szCs w:val="20"/>
              </w:rPr>
            </w:pPr>
          </w:p>
        </w:tc>
        <w:tc>
          <w:tcPr>
            <w:tcW w:w="1214" w:type="dxa"/>
            <w:gridSpan w:val="3"/>
            <w:tcBorders>
              <w:top w:val="single" w:sz="4" w:space="0" w:color="000000"/>
              <w:left w:val="single" w:sz="4" w:space="0" w:color="000000"/>
              <w:bottom w:val="single" w:sz="4" w:space="0" w:color="000000"/>
              <w:right w:val="single" w:sz="4" w:space="0" w:color="000000"/>
            </w:tcBorders>
          </w:tcPr>
          <w:p w14:paraId="726C6D84" w14:textId="77777777" w:rsidR="00FB5159" w:rsidRPr="00FB5159" w:rsidRDefault="00FB5159" w:rsidP="00FB5159">
            <w:pPr>
              <w:jc w:val="right"/>
              <w:rPr>
                <w:rFonts w:eastAsia="Arial Unicode MS"/>
                <w:b/>
                <w:kern w:val="1"/>
                <w:sz w:val="20"/>
                <w:szCs w:val="20"/>
              </w:rPr>
            </w:pPr>
          </w:p>
        </w:tc>
        <w:tc>
          <w:tcPr>
            <w:tcW w:w="838" w:type="dxa"/>
            <w:gridSpan w:val="4"/>
            <w:tcBorders>
              <w:top w:val="single" w:sz="4" w:space="0" w:color="000000"/>
              <w:left w:val="single" w:sz="4" w:space="0" w:color="000000"/>
              <w:bottom w:val="single" w:sz="4" w:space="0" w:color="000000"/>
              <w:right w:val="single" w:sz="4" w:space="0" w:color="000000"/>
            </w:tcBorders>
          </w:tcPr>
          <w:p w14:paraId="44B25ADD" w14:textId="77777777" w:rsidR="00FB5159" w:rsidRPr="00FB5159" w:rsidRDefault="00FB5159" w:rsidP="00FB5159">
            <w:pPr>
              <w:jc w:val="right"/>
              <w:rPr>
                <w:rFonts w:eastAsia="Arial Unicode MS"/>
                <w:b/>
                <w:kern w:val="1"/>
                <w:sz w:val="20"/>
                <w:szCs w:val="20"/>
              </w:rPr>
            </w:pPr>
          </w:p>
        </w:tc>
        <w:tc>
          <w:tcPr>
            <w:tcW w:w="835" w:type="dxa"/>
            <w:gridSpan w:val="4"/>
            <w:tcBorders>
              <w:top w:val="single" w:sz="4" w:space="0" w:color="000000"/>
              <w:left w:val="single" w:sz="4" w:space="0" w:color="000000"/>
              <w:bottom w:val="single" w:sz="4" w:space="0" w:color="000000"/>
              <w:right w:val="single" w:sz="4" w:space="0" w:color="000000"/>
            </w:tcBorders>
          </w:tcPr>
          <w:p w14:paraId="09549825"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0D5D7E57" w14:textId="77777777" w:rsidR="00FB5159" w:rsidRPr="00FB5159" w:rsidRDefault="00FB5159" w:rsidP="00FB5159">
            <w:pPr>
              <w:jc w:val="right"/>
              <w:rPr>
                <w:rFonts w:eastAsia="Arial Unicode MS"/>
                <w:b/>
                <w:kern w:val="1"/>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cPr>
          <w:p w14:paraId="56C47A3D" w14:textId="77777777" w:rsidR="00FB5159" w:rsidRPr="00FB5159" w:rsidRDefault="00FB5159" w:rsidP="00FB5159">
            <w:pPr>
              <w:jc w:val="right"/>
              <w:rPr>
                <w:rFonts w:eastAsia="Arial Unicode MS"/>
                <w:b/>
                <w:kern w:val="1"/>
                <w:sz w:val="20"/>
                <w:szCs w:val="20"/>
              </w:rPr>
            </w:pPr>
          </w:p>
        </w:tc>
        <w:tc>
          <w:tcPr>
            <w:tcW w:w="826" w:type="dxa"/>
            <w:gridSpan w:val="3"/>
            <w:tcBorders>
              <w:top w:val="single" w:sz="4" w:space="0" w:color="000000"/>
              <w:left w:val="single" w:sz="4" w:space="0" w:color="000000"/>
              <w:bottom w:val="single" w:sz="4" w:space="0" w:color="000000"/>
              <w:right w:val="single" w:sz="4" w:space="0" w:color="000000"/>
            </w:tcBorders>
          </w:tcPr>
          <w:p w14:paraId="4A925D90" w14:textId="77777777" w:rsidR="00FB5159" w:rsidRPr="00FB5159" w:rsidRDefault="00FB5159" w:rsidP="00FB5159">
            <w:pPr>
              <w:jc w:val="right"/>
              <w:rPr>
                <w:rFonts w:eastAsia="Arial Unicode MS"/>
                <w:b/>
                <w:kern w:val="1"/>
                <w:sz w:val="20"/>
                <w:szCs w:val="20"/>
              </w:rPr>
            </w:pPr>
          </w:p>
        </w:tc>
        <w:tc>
          <w:tcPr>
            <w:tcW w:w="830" w:type="dxa"/>
            <w:tcBorders>
              <w:top w:val="single" w:sz="4" w:space="0" w:color="000000"/>
              <w:left w:val="single" w:sz="4" w:space="0" w:color="000000"/>
              <w:bottom w:val="single" w:sz="4" w:space="0" w:color="000000"/>
              <w:right w:val="single" w:sz="4" w:space="0" w:color="000000"/>
            </w:tcBorders>
          </w:tcPr>
          <w:p w14:paraId="6C1C2A43" w14:textId="77777777" w:rsidR="00FB5159" w:rsidRPr="00FB5159" w:rsidRDefault="00FB5159" w:rsidP="00FB5159">
            <w:pPr>
              <w:jc w:val="right"/>
              <w:rPr>
                <w:rFonts w:eastAsia="Arial Unicode MS"/>
                <w:b/>
                <w:kern w:val="1"/>
                <w:sz w:val="20"/>
                <w:szCs w:val="20"/>
              </w:rPr>
            </w:pPr>
          </w:p>
        </w:tc>
        <w:tc>
          <w:tcPr>
            <w:tcW w:w="856" w:type="dxa"/>
            <w:gridSpan w:val="3"/>
            <w:tcBorders>
              <w:top w:val="single" w:sz="4" w:space="0" w:color="000000"/>
              <w:left w:val="single" w:sz="4" w:space="0" w:color="000000"/>
              <w:bottom w:val="single" w:sz="4" w:space="0" w:color="000000"/>
              <w:right w:val="single" w:sz="4" w:space="0" w:color="000000"/>
            </w:tcBorders>
          </w:tcPr>
          <w:p w14:paraId="0F8E3B16"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0,24</w:t>
            </w:r>
          </w:p>
        </w:tc>
        <w:tc>
          <w:tcPr>
            <w:tcW w:w="756" w:type="dxa"/>
            <w:gridSpan w:val="3"/>
            <w:tcBorders>
              <w:top w:val="single" w:sz="4" w:space="0" w:color="000000"/>
              <w:left w:val="single" w:sz="4" w:space="0" w:color="000000"/>
              <w:bottom w:val="single" w:sz="4" w:space="0" w:color="000000"/>
              <w:right w:val="single" w:sz="4" w:space="0" w:color="000000"/>
            </w:tcBorders>
          </w:tcPr>
          <w:p w14:paraId="5E7D8073" w14:textId="77777777" w:rsidR="00FB5159" w:rsidRPr="00FB5159" w:rsidRDefault="00FB5159" w:rsidP="00FB5159">
            <w:pPr>
              <w:jc w:val="right"/>
              <w:rPr>
                <w:rFonts w:eastAsia="Arial Unicode MS"/>
                <w:b/>
                <w:kern w:val="1"/>
                <w:sz w:val="20"/>
                <w:szCs w:val="20"/>
              </w:rPr>
            </w:pPr>
          </w:p>
        </w:tc>
        <w:tc>
          <w:tcPr>
            <w:tcW w:w="756" w:type="dxa"/>
            <w:gridSpan w:val="3"/>
            <w:tcBorders>
              <w:top w:val="single" w:sz="4" w:space="0" w:color="000000"/>
              <w:left w:val="single" w:sz="4" w:space="0" w:color="000000"/>
              <w:bottom w:val="single" w:sz="4" w:space="0" w:color="000000"/>
              <w:right w:val="single" w:sz="4" w:space="0" w:color="000000"/>
            </w:tcBorders>
          </w:tcPr>
          <w:p w14:paraId="0FB5A43B" w14:textId="77777777" w:rsidR="00FB5159" w:rsidRPr="00FB5159" w:rsidRDefault="00FB5159" w:rsidP="00FB5159">
            <w:pPr>
              <w:jc w:val="right"/>
              <w:rPr>
                <w:rFonts w:eastAsia="Arial Unicode MS"/>
                <w:b/>
                <w:kern w:val="1"/>
                <w:sz w:val="20"/>
                <w:szCs w:val="20"/>
              </w:rPr>
            </w:pPr>
          </w:p>
        </w:tc>
        <w:tc>
          <w:tcPr>
            <w:tcW w:w="756" w:type="dxa"/>
            <w:gridSpan w:val="2"/>
            <w:tcBorders>
              <w:top w:val="single" w:sz="4" w:space="0" w:color="000000"/>
              <w:left w:val="single" w:sz="4" w:space="0" w:color="000000"/>
              <w:bottom w:val="single" w:sz="4" w:space="0" w:color="000000"/>
              <w:right w:val="single" w:sz="4" w:space="0" w:color="000000"/>
            </w:tcBorders>
          </w:tcPr>
          <w:p w14:paraId="466A26DA" w14:textId="77777777" w:rsidR="00FB5159" w:rsidRPr="00FB5159" w:rsidRDefault="00FB5159" w:rsidP="00FB5159">
            <w:pPr>
              <w:jc w:val="right"/>
              <w:rPr>
                <w:rFonts w:eastAsia="Arial Unicode MS"/>
                <w:b/>
                <w:kern w:val="1"/>
                <w:sz w:val="20"/>
                <w:szCs w:val="20"/>
              </w:rPr>
            </w:pPr>
          </w:p>
        </w:tc>
        <w:tc>
          <w:tcPr>
            <w:tcW w:w="756" w:type="dxa"/>
            <w:tcBorders>
              <w:top w:val="single" w:sz="4" w:space="0" w:color="000000"/>
              <w:left w:val="single" w:sz="4" w:space="0" w:color="000000"/>
              <w:bottom w:val="single" w:sz="4" w:space="0" w:color="000000"/>
              <w:right w:val="single" w:sz="4" w:space="0" w:color="000000"/>
            </w:tcBorders>
          </w:tcPr>
          <w:p w14:paraId="7161549B" w14:textId="77777777" w:rsidR="00FB5159" w:rsidRPr="00FB5159" w:rsidRDefault="00FB5159" w:rsidP="00FB5159">
            <w:pPr>
              <w:jc w:val="right"/>
              <w:rPr>
                <w:rFonts w:eastAsia="Arial Unicode MS"/>
                <w:b/>
                <w:kern w:val="1"/>
                <w:sz w:val="20"/>
                <w:szCs w:val="20"/>
              </w:rPr>
            </w:pPr>
          </w:p>
        </w:tc>
      </w:tr>
      <w:tr w:rsidR="00FB5159" w:rsidRPr="00FB5159" w14:paraId="05C5C0A3" w14:textId="77777777" w:rsidTr="00231D84">
        <w:trPr>
          <w:trHeight w:val="1575"/>
        </w:trPr>
        <w:tc>
          <w:tcPr>
            <w:tcW w:w="717" w:type="dxa"/>
            <w:gridSpan w:val="3"/>
            <w:tcBorders>
              <w:top w:val="single" w:sz="4" w:space="0" w:color="000000"/>
              <w:left w:val="single" w:sz="4" w:space="0" w:color="000000"/>
              <w:bottom w:val="single" w:sz="4" w:space="0" w:color="000000"/>
              <w:right w:val="single" w:sz="4" w:space="0" w:color="000000"/>
            </w:tcBorders>
          </w:tcPr>
          <w:p w14:paraId="620A13B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3.8</w:t>
            </w:r>
          </w:p>
        </w:tc>
        <w:tc>
          <w:tcPr>
            <w:tcW w:w="2987" w:type="dxa"/>
            <w:gridSpan w:val="3"/>
            <w:tcBorders>
              <w:top w:val="single" w:sz="4" w:space="0" w:color="000000"/>
              <w:left w:val="single" w:sz="4" w:space="0" w:color="000000"/>
              <w:bottom w:val="single" w:sz="4" w:space="0" w:color="000000"/>
              <w:right w:val="single" w:sz="4" w:space="0" w:color="000000"/>
            </w:tcBorders>
          </w:tcPr>
          <w:p w14:paraId="37A356E8"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26" w:type="dxa"/>
            <w:gridSpan w:val="4"/>
            <w:tcBorders>
              <w:top w:val="single" w:sz="4" w:space="0" w:color="000000"/>
              <w:left w:val="single" w:sz="4" w:space="0" w:color="000000"/>
              <w:bottom w:val="single" w:sz="4" w:space="0" w:color="000000"/>
              <w:right w:val="single" w:sz="4" w:space="0" w:color="000000"/>
            </w:tcBorders>
          </w:tcPr>
          <w:p w14:paraId="1049CCB0" w14:textId="77777777" w:rsidR="00FB5159" w:rsidRPr="00FB5159" w:rsidRDefault="00FB5159" w:rsidP="00FB5159">
            <w:pPr>
              <w:jc w:val="right"/>
              <w:rPr>
                <w:rFonts w:eastAsia="Arial Unicode MS"/>
                <w:b/>
                <w:kern w:val="1"/>
                <w:sz w:val="20"/>
                <w:szCs w:val="20"/>
              </w:rPr>
            </w:pPr>
            <w:r w:rsidRPr="00FB5159">
              <w:rPr>
                <w:rFonts w:eastAsia="Arial Unicode MS"/>
                <w:b/>
                <w:kern w:val="1"/>
                <w:sz w:val="20"/>
                <w:szCs w:val="20"/>
              </w:rPr>
              <w:t>процентов</w:t>
            </w:r>
          </w:p>
        </w:tc>
        <w:tc>
          <w:tcPr>
            <w:tcW w:w="1214" w:type="dxa"/>
            <w:gridSpan w:val="3"/>
            <w:tcBorders>
              <w:top w:val="single" w:sz="4" w:space="0" w:color="000000"/>
              <w:left w:val="single" w:sz="4" w:space="0" w:color="000000"/>
              <w:bottom w:val="single" w:sz="4" w:space="0" w:color="000000"/>
              <w:right w:val="single" w:sz="4" w:space="0" w:color="000000"/>
            </w:tcBorders>
          </w:tcPr>
          <w:p w14:paraId="7A3E3D92" w14:textId="77777777" w:rsidR="00FB5159" w:rsidRPr="00FB5159" w:rsidRDefault="00FB5159" w:rsidP="00FB5159">
            <w:pPr>
              <w:jc w:val="right"/>
              <w:rPr>
                <w:rFonts w:eastAsia="Arial Unicode MS"/>
                <w:b/>
                <w:kern w:val="1"/>
                <w:sz w:val="20"/>
                <w:szCs w:val="20"/>
              </w:rPr>
            </w:pPr>
          </w:p>
        </w:tc>
        <w:tc>
          <w:tcPr>
            <w:tcW w:w="838" w:type="dxa"/>
            <w:gridSpan w:val="4"/>
            <w:tcBorders>
              <w:top w:val="single" w:sz="4" w:space="0" w:color="000000"/>
              <w:left w:val="single" w:sz="4" w:space="0" w:color="000000"/>
              <w:bottom w:val="single" w:sz="4" w:space="0" w:color="000000"/>
              <w:right w:val="single" w:sz="4" w:space="0" w:color="000000"/>
            </w:tcBorders>
          </w:tcPr>
          <w:p w14:paraId="40CD0EBD" w14:textId="77777777" w:rsidR="00FB5159" w:rsidRPr="00FB5159" w:rsidRDefault="00FB5159" w:rsidP="00FB5159">
            <w:pPr>
              <w:jc w:val="right"/>
              <w:rPr>
                <w:rFonts w:eastAsia="Arial Unicode MS"/>
                <w:b/>
                <w:kern w:val="1"/>
                <w:sz w:val="20"/>
                <w:szCs w:val="20"/>
              </w:rPr>
            </w:pPr>
          </w:p>
        </w:tc>
        <w:tc>
          <w:tcPr>
            <w:tcW w:w="835" w:type="dxa"/>
            <w:gridSpan w:val="4"/>
            <w:tcBorders>
              <w:top w:val="single" w:sz="4" w:space="0" w:color="000000"/>
              <w:left w:val="single" w:sz="4" w:space="0" w:color="000000"/>
              <w:bottom w:val="single" w:sz="4" w:space="0" w:color="000000"/>
              <w:right w:val="single" w:sz="4" w:space="0" w:color="000000"/>
            </w:tcBorders>
          </w:tcPr>
          <w:p w14:paraId="15BB3683" w14:textId="77777777" w:rsidR="00FB5159" w:rsidRPr="00FB5159" w:rsidRDefault="00FB5159" w:rsidP="00FB5159">
            <w:pPr>
              <w:jc w:val="right"/>
              <w:rPr>
                <w:rFonts w:eastAsia="Arial Unicode MS"/>
                <w:b/>
                <w:kern w:val="1"/>
                <w:sz w:val="20"/>
                <w:szCs w:val="20"/>
              </w:rPr>
            </w:pPr>
          </w:p>
        </w:tc>
        <w:tc>
          <w:tcPr>
            <w:tcW w:w="834" w:type="dxa"/>
            <w:gridSpan w:val="4"/>
            <w:tcBorders>
              <w:top w:val="single" w:sz="4" w:space="0" w:color="000000"/>
              <w:left w:val="single" w:sz="4" w:space="0" w:color="000000"/>
              <w:bottom w:val="single" w:sz="4" w:space="0" w:color="000000"/>
              <w:right w:val="single" w:sz="4" w:space="0" w:color="000000"/>
            </w:tcBorders>
          </w:tcPr>
          <w:p w14:paraId="4A270EDD" w14:textId="77777777" w:rsidR="00FB5159" w:rsidRPr="00FB5159" w:rsidRDefault="00FB5159" w:rsidP="00FB5159">
            <w:pPr>
              <w:jc w:val="right"/>
              <w:rPr>
                <w:rFonts w:eastAsia="Arial Unicode MS"/>
                <w:b/>
                <w:kern w:val="1"/>
                <w:sz w:val="20"/>
                <w:szCs w:val="20"/>
              </w:rPr>
            </w:pPr>
          </w:p>
        </w:tc>
        <w:tc>
          <w:tcPr>
            <w:tcW w:w="839" w:type="dxa"/>
            <w:gridSpan w:val="2"/>
            <w:tcBorders>
              <w:top w:val="single" w:sz="4" w:space="0" w:color="000000"/>
              <w:left w:val="single" w:sz="4" w:space="0" w:color="000000"/>
              <w:bottom w:val="single" w:sz="4" w:space="0" w:color="000000"/>
              <w:right w:val="single" w:sz="4" w:space="0" w:color="000000"/>
            </w:tcBorders>
          </w:tcPr>
          <w:p w14:paraId="577214DE" w14:textId="77777777" w:rsidR="00FB5159" w:rsidRPr="00FB5159" w:rsidRDefault="00FB5159" w:rsidP="00FB5159">
            <w:pPr>
              <w:jc w:val="right"/>
              <w:rPr>
                <w:rFonts w:eastAsia="Arial Unicode MS"/>
                <w:b/>
                <w:kern w:val="1"/>
                <w:sz w:val="20"/>
                <w:szCs w:val="20"/>
              </w:rPr>
            </w:pPr>
          </w:p>
        </w:tc>
        <w:tc>
          <w:tcPr>
            <w:tcW w:w="826" w:type="dxa"/>
            <w:gridSpan w:val="3"/>
            <w:tcBorders>
              <w:top w:val="single" w:sz="4" w:space="0" w:color="000000"/>
              <w:left w:val="single" w:sz="4" w:space="0" w:color="000000"/>
              <w:bottom w:val="single" w:sz="4" w:space="0" w:color="000000"/>
              <w:right w:val="single" w:sz="4" w:space="0" w:color="000000"/>
            </w:tcBorders>
          </w:tcPr>
          <w:p w14:paraId="4E9767A8" w14:textId="77777777" w:rsidR="00FB5159" w:rsidRPr="00FB5159" w:rsidRDefault="00FB5159" w:rsidP="00FB5159">
            <w:pPr>
              <w:jc w:val="right"/>
              <w:rPr>
                <w:rFonts w:eastAsia="Arial Unicode MS"/>
                <w:b/>
                <w:kern w:val="1"/>
                <w:sz w:val="20"/>
                <w:szCs w:val="20"/>
              </w:rPr>
            </w:pPr>
          </w:p>
        </w:tc>
        <w:tc>
          <w:tcPr>
            <w:tcW w:w="830" w:type="dxa"/>
            <w:tcBorders>
              <w:top w:val="single" w:sz="4" w:space="0" w:color="000000"/>
              <w:left w:val="single" w:sz="4" w:space="0" w:color="000000"/>
              <w:bottom w:val="single" w:sz="4" w:space="0" w:color="000000"/>
              <w:right w:val="single" w:sz="4" w:space="0" w:color="000000"/>
            </w:tcBorders>
          </w:tcPr>
          <w:p w14:paraId="21707E29" w14:textId="77777777" w:rsidR="00FB5159" w:rsidRPr="00FB5159" w:rsidRDefault="00FB5159" w:rsidP="00FB5159">
            <w:pPr>
              <w:jc w:val="right"/>
              <w:rPr>
                <w:rFonts w:eastAsia="Arial Unicode MS"/>
                <w:b/>
                <w:kern w:val="1"/>
                <w:sz w:val="20"/>
                <w:szCs w:val="20"/>
              </w:rPr>
            </w:pPr>
          </w:p>
        </w:tc>
        <w:tc>
          <w:tcPr>
            <w:tcW w:w="856" w:type="dxa"/>
            <w:gridSpan w:val="3"/>
            <w:tcBorders>
              <w:top w:val="single" w:sz="4" w:space="0" w:color="000000"/>
              <w:left w:val="single" w:sz="4" w:space="0" w:color="000000"/>
              <w:bottom w:val="single" w:sz="4" w:space="0" w:color="000000"/>
              <w:right w:val="single" w:sz="4" w:space="0" w:color="000000"/>
            </w:tcBorders>
          </w:tcPr>
          <w:p w14:paraId="73A4B479"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10</w:t>
            </w:r>
          </w:p>
        </w:tc>
        <w:tc>
          <w:tcPr>
            <w:tcW w:w="756" w:type="dxa"/>
            <w:gridSpan w:val="3"/>
            <w:tcBorders>
              <w:top w:val="single" w:sz="4" w:space="0" w:color="000000"/>
              <w:left w:val="single" w:sz="4" w:space="0" w:color="000000"/>
              <w:bottom w:val="single" w:sz="4" w:space="0" w:color="000000"/>
              <w:right w:val="single" w:sz="4" w:space="0" w:color="000000"/>
            </w:tcBorders>
          </w:tcPr>
          <w:p w14:paraId="10AC6E09"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13</w:t>
            </w:r>
          </w:p>
        </w:tc>
        <w:tc>
          <w:tcPr>
            <w:tcW w:w="756" w:type="dxa"/>
            <w:gridSpan w:val="3"/>
            <w:tcBorders>
              <w:top w:val="single" w:sz="4" w:space="0" w:color="000000"/>
              <w:left w:val="single" w:sz="4" w:space="0" w:color="000000"/>
              <w:bottom w:val="single" w:sz="4" w:space="0" w:color="000000"/>
              <w:right w:val="single" w:sz="4" w:space="0" w:color="000000"/>
            </w:tcBorders>
          </w:tcPr>
          <w:p w14:paraId="42060E49"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20</w:t>
            </w:r>
          </w:p>
        </w:tc>
        <w:tc>
          <w:tcPr>
            <w:tcW w:w="756" w:type="dxa"/>
            <w:gridSpan w:val="2"/>
            <w:tcBorders>
              <w:top w:val="single" w:sz="4" w:space="0" w:color="000000"/>
              <w:left w:val="single" w:sz="4" w:space="0" w:color="000000"/>
              <w:bottom w:val="single" w:sz="4" w:space="0" w:color="000000"/>
              <w:right w:val="single" w:sz="4" w:space="0" w:color="000000"/>
            </w:tcBorders>
          </w:tcPr>
          <w:p w14:paraId="7D5ED724"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25</w:t>
            </w:r>
          </w:p>
        </w:tc>
        <w:tc>
          <w:tcPr>
            <w:tcW w:w="756" w:type="dxa"/>
            <w:tcBorders>
              <w:top w:val="single" w:sz="4" w:space="0" w:color="000000"/>
              <w:left w:val="single" w:sz="4" w:space="0" w:color="000000"/>
              <w:bottom w:val="single" w:sz="4" w:space="0" w:color="000000"/>
              <w:right w:val="single" w:sz="4" w:space="0" w:color="000000"/>
            </w:tcBorders>
          </w:tcPr>
          <w:p w14:paraId="3A706B00" w14:textId="77777777" w:rsidR="00FB5159" w:rsidRPr="00710162" w:rsidRDefault="00FB5159" w:rsidP="00FB5159">
            <w:pPr>
              <w:jc w:val="right"/>
              <w:rPr>
                <w:rFonts w:eastAsia="Arial Unicode MS"/>
                <w:b/>
                <w:kern w:val="1"/>
                <w:sz w:val="20"/>
                <w:szCs w:val="20"/>
              </w:rPr>
            </w:pPr>
            <w:r w:rsidRPr="00710162">
              <w:rPr>
                <w:rFonts w:eastAsia="Arial Unicode MS"/>
                <w:b/>
                <w:kern w:val="1"/>
                <w:sz w:val="20"/>
                <w:szCs w:val="20"/>
              </w:rPr>
              <w:t>25</w:t>
            </w:r>
          </w:p>
        </w:tc>
      </w:tr>
    </w:tbl>
    <w:p w14:paraId="735057BC" w14:textId="77777777" w:rsidR="003D4EEB" w:rsidRDefault="003D4EEB" w:rsidP="00962F30">
      <w:pPr>
        <w:jc w:val="right"/>
        <w:rPr>
          <w:rFonts w:eastAsia="Arial Unicode MS"/>
          <w:b/>
          <w:kern w:val="1"/>
          <w:sz w:val="20"/>
          <w:szCs w:val="20"/>
        </w:rPr>
      </w:pPr>
    </w:p>
    <w:p w14:paraId="423CB222" w14:textId="77777777" w:rsidR="00FB5159" w:rsidRDefault="00FB5159" w:rsidP="00962F30">
      <w:pPr>
        <w:jc w:val="right"/>
        <w:rPr>
          <w:rFonts w:eastAsia="Arial Unicode MS"/>
          <w:b/>
          <w:kern w:val="1"/>
          <w:sz w:val="20"/>
          <w:szCs w:val="20"/>
        </w:rPr>
      </w:pPr>
    </w:p>
    <w:p w14:paraId="2D8AA961" w14:textId="77777777" w:rsidR="00FB5159" w:rsidRDefault="00FB5159" w:rsidP="00962F30">
      <w:pPr>
        <w:jc w:val="right"/>
        <w:rPr>
          <w:rFonts w:eastAsia="Arial Unicode MS"/>
          <w:b/>
          <w:kern w:val="1"/>
          <w:sz w:val="20"/>
          <w:szCs w:val="20"/>
        </w:rPr>
      </w:pPr>
    </w:p>
    <w:p w14:paraId="3B90BEB6" w14:textId="77777777" w:rsidR="00FB5159" w:rsidRDefault="00FB5159" w:rsidP="00962F30">
      <w:pPr>
        <w:jc w:val="right"/>
        <w:rPr>
          <w:rFonts w:eastAsia="Arial Unicode MS"/>
          <w:b/>
          <w:kern w:val="1"/>
          <w:sz w:val="20"/>
          <w:szCs w:val="20"/>
        </w:rPr>
      </w:pPr>
    </w:p>
    <w:p w14:paraId="3AF1291B" w14:textId="77777777" w:rsidR="00FB5159" w:rsidRDefault="00FB5159" w:rsidP="00962F30">
      <w:pPr>
        <w:jc w:val="right"/>
        <w:rPr>
          <w:rFonts w:eastAsia="Arial Unicode MS"/>
          <w:b/>
          <w:kern w:val="1"/>
          <w:sz w:val="20"/>
          <w:szCs w:val="20"/>
        </w:rPr>
      </w:pPr>
    </w:p>
    <w:p w14:paraId="50C2B43E" w14:textId="77777777" w:rsidR="00FB5159" w:rsidRDefault="00FB5159" w:rsidP="00962F30">
      <w:pPr>
        <w:jc w:val="right"/>
        <w:rPr>
          <w:rFonts w:eastAsia="Arial Unicode MS"/>
          <w:b/>
          <w:kern w:val="1"/>
          <w:sz w:val="20"/>
          <w:szCs w:val="20"/>
        </w:rPr>
      </w:pPr>
    </w:p>
    <w:p w14:paraId="58899AA5" w14:textId="77777777" w:rsidR="00FB5159" w:rsidRDefault="00FB5159" w:rsidP="00962F30">
      <w:pPr>
        <w:jc w:val="right"/>
        <w:rPr>
          <w:rFonts w:eastAsia="Arial Unicode MS"/>
          <w:b/>
          <w:kern w:val="1"/>
          <w:sz w:val="20"/>
          <w:szCs w:val="20"/>
        </w:rPr>
      </w:pPr>
    </w:p>
    <w:p w14:paraId="31FE89E7" w14:textId="77777777" w:rsidR="00FB5159" w:rsidRDefault="00FB5159" w:rsidP="00962F30">
      <w:pPr>
        <w:jc w:val="right"/>
        <w:rPr>
          <w:rFonts w:eastAsia="Arial Unicode MS"/>
          <w:b/>
          <w:kern w:val="1"/>
          <w:sz w:val="20"/>
          <w:szCs w:val="20"/>
        </w:rPr>
      </w:pPr>
    </w:p>
    <w:p w14:paraId="1D564493" w14:textId="11C9B632"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lastRenderedPageBreak/>
        <w:t xml:space="preserve">                                                Приложение № </w:t>
      </w:r>
      <w:r w:rsidR="00FB5159">
        <w:rPr>
          <w:rFonts w:eastAsia="Arial Unicode MS"/>
          <w:b/>
          <w:kern w:val="1"/>
          <w:sz w:val="20"/>
          <w:szCs w:val="20"/>
        </w:rPr>
        <w:t>6</w:t>
      </w:r>
    </w:p>
    <w:p w14:paraId="11917999" w14:textId="77777777"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t xml:space="preserve">к постановлению </w:t>
      </w:r>
    </w:p>
    <w:p w14:paraId="14F28CEB" w14:textId="77777777"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t>администрации города Курчатова</w:t>
      </w:r>
    </w:p>
    <w:p w14:paraId="3814DEE6" w14:textId="1E306C86"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t xml:space="preserve">от </w:t>
      </w:r>
      <w:r w:rsidR="00710162">
        <w:rPr>
          <w:rFonts w:eastAsia="Arial Unicode MS"/>
          <w:b/>
          <w:kern w:val="1"/>
          <w:sz w:val="20"/>
          <w:szCs w:val="20"/>
        </w:rPr>
        <w:t>30.</w:t>
      </w:r>
      <w:r w:rsidRPr="00326390">
        <w:rPr>
          <w:rFonts w:eastAsia="Arial Unicode MS"/>
          <w:b/>
          <w:kern w:val="1"/>
          <w:sz w:val="20"/>
          <w:szCs w:val="20"/>
        </w:rPr>
        <w:t>12.2021 №</w:t>
      </w:r>
      <w:r w:rsidR="00710162">
        <w:rPr>
          <w:rFonts w:eastAsia="Arial Unicode MS"/>
          <w:b/>
          <w:kern w:val="1"/>
          <w:sz w:val="20"/>
          <w:szCs w:val="20"/>
        </w:rPr>
        <w:t>1657</w:t>
      </w:r>
    </w:p>
    <w:p w14:paraId="7064B650" w14:textId="77777777" w:rsidR="000971C6" w:rsidRDefault="000971C6" w:rsidP="00962F30">
      <w:pPr>
        <w:jc w:val="right"/>
        <w:rPr>
          <w:rFonts w:eastAsia="Arial Unicode MS"/>
          <w:b/>
          <w:kern w:val="1"/>
          <w:sz w:val="20"/>
          <w:szCs w:val="20"/>
        </w:rPr>
      </w:pPr>
    </w:p>
    <w:p w14:paraId="2AB2BA32"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Приложение № 2 к муниципальной  программе</w:t>
      </w:r>
    </w:p>
    <w:p w14:paraId="259DE9B5"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 xml:space="preserve">                                                                                                                   «Развитие образования  города Курчатова Курской области»</w:t>
      </w:r>
    </w:p>
    <w:p w14:paraId="361B7A8E" w14:textId="77777777" w:rsidR="000D07E4" w:rsidRPr="000D07E4" w:rsidRDefault="000D07E4" w:rsidP="000D07E4">
      <w:pPr>
        <w:jc w:val="right"/>
        <w:rPr>
          <w:rFonts w:eastAsia="Arial Unicode MS"/>
          <w:b/>
          <w:kern w:val="1"/>
          <w:sz w:val="20"/>
          <w:szCs w:val="20"/>
        </w:rPr>
      </w:pPr>
    </w:p>
    <w:p w14:paraId="57395D18" w14:textId="77777777" w:rsidR="000D07E4" w:rsidRPr="000D07E4" w:rsidRDefault="000D07E4" w:rsidP="000D07E4">
      <w:pPr>
        <w:jc w:val="right"/>
        <w:rPr>
          <w:rFonts w:eastAsia="Arial Unicode MS"/>
          <w:b/>
          <w:kern w:val="1"/>
          <w:sz w:val="20"/>
          <w:szCs w:val="20"/>
        </w:rPr>
      </w:pPr>
    </w:p>
    <w:p w14:paraId="1D83630A" w14:textId="3DA40480" w:rsidR="000D07E4" w:rsidRPr="000D07E4" w:rsidRDefault="000D07E4" w:rsidP="000C70F1">
      <w:pPr>
        <w:jc w:val="center"/>
        <w:rPr>
          <w:rFonts w:eastAsia="Arial Unicode MS"/>
          <w:b/>
          <w:kern w:val="1"/>
          <w:sz w:val="20"/>
          <w:szCs w:val="20"/>
        </w:rPr>
      </w:pPr>
      <w:r w:rsidRPr="000D07E4">
        <w:rPr>
          <w:rFonts w:eastAsia="Arial Unicode MS"/>
          <w:b/>
          <w:kern w:val="1"/>
          <w:sz w:val="20"/>
          <w:szCs w:val="20"/>
        </w:rPr>
        <w:t xml:space="preserve">Перечень </w:t>
      </w:r>
      <w:proofErr w:type="gramStart"/>
      <w:r w:rsidR="000C70F1">
        <w:rPr>
          <w:rFonts w:eastAsia="Arial Unicode MS"/>
          <w:b/>
          <w:kern w:val="1"/>
          <w:sz w:val="20"/>
          <w:szCs w:val="20"/>
        </w:rPr>
        <w:t>структурных</w:t>
      </w:r>
      <w:proofErr w:type="gramEnd"/>
      <w:r w:rsidR="000C70F1">
        <w:rPr>
          <w:rFonts w:eastAsia="Arial Unicode MS"/>
          <w:b/>
          <w:kern w:val="1"/>
          <w:sz w:val="20"/>
          <w:szCs w:val="20"/>
        </w:rPr>
        <w:t xml:space="preserve"> </w:t>
      </w:r>
      <w:proofErr w:type="spellStart"/>
      <w:r w:rsidR="000C70F1">
        <w:rPr>
          <w:rFonts w:eastAsia="Arial Unicode MS"/>
          <w:b/>
          <w:kern w:val="1"/>
          <w:sz w:val="20"/>
          <w:szCs w:val="20"/>
        </w:rPr>
        <w:t>элементов</w:t>
      </w:r>
      <w:r w:rsidR="007C555C">
        <w:rPr>
          <w:rFonts w:eastAsia="Arial Unicode MS"/>
          <w:b/>
          <w:kern w:val="1"/>
          <w:sz w:val="20"/>
          <w:szCs w:val="20"/>
        </w:rPr>
        <w:t>подпрограмм</w:t>
      </w:r>
      <w:proofErr w:type="spellEnd"/>
      <w:r w:rsidRPr="000D07E4">
        <w:rPr>
          <w:rFonts w:eastAsia="Arial Unicode MS"/>
          <w:b/>
          <w:kern w:val="1"/>
          <w:sz w:val="20"/>
          <w:szCs w:val="20"/>
        </w:rPr>
        <w:t xml:space="preserve"> муниципальной программы</w:t>
      </w:r>
      <w:r w:rsidR="000C70F1">
        <w:rPr>
          <w:rFonts w:eastAsia="Arial Unicode MS"/>
          <w:b/>
          <w:kern w:val="1"/>
          <w:sz w:val="20"/>
          <w:szCs w:val="20"/>
        </w:rPr>
        <w:t xml:space="preserve"> </w:t>
      </w:r>
      <w:r w:rsidRPr="000D07E4">
        <w:rPr>
          <w:rFonts w:eastAsia="Arial Unicode MS"/>
          <w:b/>
          <w:kern w:val="1"/>
          <w:sz w:val="20"/>
          <w:szCs w:val="20"/>
        </w:rPr>
        <w:t>«Развитие образования города Курчатова Курской области»</w:t>
      </w:r>
    </w:p>
    <w:tbl>
      <w:tblPr>
        <w:tblpPr w:leftFromText="180" w:rightFromText="180" w:vertAnchor="text" w:horzAnchor="margin" w:tblpX="-214" w:tblpY="2"/>
        <w:tblW w:w="15379" w:type="dxa"/>
        <w:tblLayout w:type="fixed"/>
        <w:tblCellMar>
          <w:left w:w="70" w:type="dxa"/>
          <w:right w:w="70" w:type="dxa"/>
        </w:tblCellMar>
        <w:tblLook w:val="0000" w:firstRow="0" w:lastRow="0" w:firstColumn="0" w:lastColumn="0" w:noHBand="0" w:noVBand="0"/>
      </w:tblPr>
      <w:tblGrid>
        <w:gridCol w:w="637"/>
        <w:gridCol w:w="2409"/>
        <w:gridCol w:w="1985"/>
        <w:gridCol w:w="142"/>
        <w:gridCol w:w="1134"/>
        <w:gridCol w:w="1276"/>
        <w:gridCol w:w="355"/>
        <w:gridCol w:w="70"/>
        <w:gridCol w:w="2765"/>
        <w:gridCol w:w="211"/>
        <w:gridCol w:w="1560"/>
        <w:gridCol w:w="283"/>
        <w:gridCol w:w="2552"/>
      </w:tblGrid>
      <w:tr w:rsidR="000D07E4" w:rsidRPr="000D07E4" w14:paraId="5A43517E" w14:textId="77777777" w:rsidTr="00675292">
        <w:tc>
          <w:tcPr>
            <w:tcW w:w="637" w:type="dxa"/>
            <w:vMerge w:val="restart"/>
            <w:tcBorders>
              <w:top w:val="single" w:sz="6" w:space="0" w:color="000000"/>
              <w:left w:val="single" w:sz="6" w:space="0" w:color="000000"/>
              <w:right w:val="single" w:sz="6" w:space="0" w:color="000000"/>
            </w:tcBorders>
          </w:tcPr>
          <w:p w14:paraId="547B484E"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 xml:space="preserve">№ </w:t>
            </w:r>
            <w:r w:rsidRPr="000D07E4">
              <w:rPr>
                <w:rFonts w:eastAsia="Arial Unicode MS"/>
                <w:b/>
                <w:kern w:val="1"/>
                <w:sz w:val="20"/>
                <w:szCs w:val="20"/>
              </w:rPr>
              <w:br/>
            </w:r>
            <w:proofErr w:type="gramStart"/>
            <w:r w:rsidRPr="000D07E4">
              <w:rPr>
                <w:rFonts w:eastAsia="Arial Unicode MS"/>
                <w:b/>
                <w:kern w:val="1"/>
                <w:sz w:val="20"/>
                <w:szCs w:val="20"/>
              </w:rPr>
              <w:t>п</w:t>
            </w:r>
            <w:proofErr w:type="gramEnd"/>
            <w:r w:rsidRPr="000D07E4">
              <w:rPr>
                <w:rFonts w:eastAsia="Arial Unicode MS"/>
                <w:b/>
                <w:kern w:val="1"/>
                <w:sz w:val="20"/>
                <w:szCs w:val="20"/>
              </w:rPr>
              <w:t>/п</w:t>
            </w:r>
          </w:p>
        </w:tc>
        <w:tc>
          <w:tcPr>
            <w:tcW w:w="2409" w:type="dxa"/>
            <w:vMerge w:val="restart"/>
            <w:tcBorders>
              <w:top w:val="single" w:sz="6" w:space="0" w:color="000000"/>
              <w:left w:val="single" w:sz="6" w:space="0" w:color="000000"/>
              <w:right w:val="single" w:sz="6" w:space="0" w:color="000000"/>
            </w:tcBorders>
          </w:tcPr>
          <w:p w14:paraId="1891B1BA" w14:textId="1A1A9DDF" w:rsidR="000D07E4" w:rsidRPr="000D07E4" w:rsidRDefault="00326390" w:rsidP="000D07E4">
            <w:pPr>
              <w:jc w:val="right"/>
              <w:rPr>
                <w:rFonts w:eastAsia="Arial Unicode MS"/>
                <w:b/>
                <w:kern w:val="1"/>
                <w:sz w:val="20"/>
                <w:szCs w:val="20"/>
              </w:rPr>
            </w:pPr>
            <w:r w:rsidRPr="00326390">
              <w:rPr>
                <w:rFonts w:eastAsia="Arial Unicode MS"/>
                <w:b/>
                <w:kern w:val="1"/>
                <w:sz w:val="20"/>
                <w:szCs w:val="20"/>
              </w:rPr>
              <w:t>Номер и наименование структурного элемента подпрограммы</w:t>
            </w:r>
          </w:p>
        </w:tc>
        <w:tc>
          <w:tcPr>
            <w:tcW w:w="1985" w:type="dxa"/>
            <w:vMerge w:val="restart"/>
            <w:tcBorders>
              <w:top w:val="single" w:sz="6" w:space="0" w:color="000000"/>
              <w:left w:val="single" w:sz="6" w:space="0" w:color="000000"/>
              <w:right w:val="single" w:sz="6" w:space="0" w:color="000000"/>
            </w:tcBorders>
          </w:tcPr>
          <w:p w14:paraId="285BFACC"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Ответственный исполнитель</w:t>
            </w:r>
          </w:p>
        </w:tc>
        <w:tc>
          <w:tcPr>
            <w:tcW w:w="2907" w:type="dxa"/>
            <w:gridSpan w:val="4"/>
            <w:tcBorders>
              <w:top w:val="single" w:sz="6" w:space="0" w:color="000000"/>
              <w:left w:val="single" w:sz="6" w:space="0" w:color="000000"/>
              <w:bottom w:val="single" w:sz="6" w:space="0" w:color="000000"/>
              <w:right w:val="single" w:sz="6" w:space="0" w:color="000000"/>
            </w:tcBorders>
          </w:tcPr>
          <w:p w14:paraId="6BB12FDC"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Срок</w:t>
            </w:r>
          </w:p>
        </w:tc>
        <w:tc>
          <w:tcPr>
            <w:tcW w:w="2835" w:type="dxa"/>
            <w:gridSpan w:val="2"/>
            <w:vMerge w:val="restart"/>
            <w:tcBorders>
              <w:top w:val="single" w:sz="6" w:space="0" w:color="000000"/>
              <w:left w:val="single" w:sz="6" w:space="0" w:color="000000"/>
              <w:right w:val="single" w:sz="6" w:space="0" w:color="000000"/>
            </w:tcBorders>
          </w:tcPr>
          <w:p w14:paraId="0785FD44"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Ожидаемый непосредственный результат</w:t>
            </w:r>
            <w:r w:rsidRPr="000D07E4">
              <w:rPr>
                <w:rFonts w:eastAsia="Arial Unicode MS"/>
                <w:b/>
                <w:kern w:val="1"/>
                <w:sz w:val="20"/>
                <w:szCs w:val="20"/>
              </w:rPr>
              <w:br/>
              <w:t>(краткое описание)</w:t>
            </w:r>
          </w:p>
        </w:tc>
        <w:tc>
          <w:tcPr>
            <w:tcW w:w="1771" w:type="dxa"/>
            <w:gridSpan w:val="2"/>
            <w:vMerge w:val="restart"/>
            <w:tcBorders>
              <w:top w:val="single" w:sz="6" w:space="0" w:color="000000"/>
              <w:left w:val="single" w:sz="6" w:space="0" w:color="000000"/>
              <w:right w:val="single" w:sz="6" w:space="0" w:color="000000"/>
            </w:tcBorders>
          </w:tcPr>
          <w:p w14:paraId="3A51D45F"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Основные направления реализации</w:t>
            </w:r>
          </w:p>
        </w:tc>
        <w:tc>
          <w:tcPr>
            <w:tcW w:w="2835" w:type="dxa"/>
            <w:gridSpan w:val="2"/>
            <w:vMerge w:val="restart"/>
            <w:tcBorders>
              <w:top w:val="single" w:sz="6" w:space="0" w:color="000000"/>
              <w:left w:val="single" w:sz="6" w:space="0" w:color="000000"/>
              <w:right w:val="single" w:sz="6" w:space="0" w:color="000000"/>
            </w:tcBorders>
          </w:tcPr>
          <w:p w14:paraId="704D22F7"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Связь с  показателями муниципальной программы (подпрограммы)</w:t>
            </w:r>
          </w:p>
        </w:tc>
      </w:tr>
      <w:tr w:rsidR="000D07E4" w:rsidRPr="000D07E4" w14:paraId="4F96E18D" w14:textId="77777777" w:rsidTr="00675292">
        <w:tc>
          <w:tcPr>
            <w:tcW w:w="637" w:type="dxa"/>
            <w:vMerge/>
            <w:tcBorders>
              <w:left w:val="single" w:sz="6" w:space="0" w:color="000000"/>
              <w:bottom w:val="single" w:sz="6" w:space="0" w:color="000000"/>
              <w:right w:val="single" w:sz="6" w:space="0" w:color="000000"/>
            </w:tcBorders>
          </w:tcPr>
          <w:p w14:paraId="639A410A" w14:textId="77777777" w:rsidR="000D07E4" w:rsidRPr="000D07E4" w:rsidRDefault="000D07E4" w:rsidP="000D07E4">
            <w:pPr>
              <w:jc w:val="right"/>
              <w:rPr>
                <w:rFonts w:eastAsia="Arial Unicode MS"/>
                <w:b/>
                <w:kern w:val="1"/>
                <w:sz w:val="20"/>
                <w:szCs w:val="20"/>
              </w:rPr>
            </w:pPr>
          </w:p>
        </w:tc>
        <w:tc>
          <w:tcPr>
            <w:tcW w:w="2409" w:type="dxa"/>
            <w:vMerge/>
            <w:tcBorders>
              <w:left w:val="single" w:sz="6" w:space="0" w:color="000000"/>
              <w:bottom w:val="single" w:sz="6" w:space="0" w:color="000000"/>
              <w:right w:val="single" w:sz="6" w:space="0" w:color="000000"/>
            </w:tcBorders>
          </w:tcPr>
          <w:p w14:paraId="2FBDF68C" w14:textId="77777777" w:rsidR="000D07E4" w:rsidRPr="000D07E4" w:rsidRDefault="000D07E4" w:rsidP="000D07E4">
            <w:pPr>
              <w:jc w:val="right"/>
              <w:rPr>
                <w:rFonts w:eastAsia="Arial Unicode MS"/>
                <w:b/>
                <w:kern w:val="1"/>
                <w:sz w:val="20"/>
                <w:szCs w:val="20"/>
              </w:rPr>
            </w:pPr>
          </w:p>
        </w:tc>
        <w:tc>
          <w:tcPr>
            <w:tcW w:w="1985" w:type="dxa"/>
            <w:vMerge/>
            <w:tcBorders>
              <w:left w:val="single" w:sz="6" w:space="0" w:color="000000"/>
              <w:bottom w:val="single" w:sz="6" w:space="0" w:color="000000"/>
              <w:right w:val="single" w:sz="6" w:space="0" w:color="000000"/>
            </w:tcBorders>
          </w:tcPr>
          <w:p w14:paraId="25A83180" w14:textId="77777777" w:rsidR="000D07E4" w:rsidRPr="000D07E4" w:rsidRDefault="000D07E4" w:rsidP="000D07E4">
            <w:pPr>
              <w:jc w:val="right"/>
              <w:rPr>
                <w:rFonts w:eastAsia="Arial Unicode MS"/>
                <w:b/>
                <w:kern w:val="1"/>
                <w:sz w:val="20"/>
                <w:szCs w:val="20"/>
              </w:rPr>
            </w:pPr>
          </w:p>
        </w:tc>
        <w:tc>
          <w:tcPr>
            <w:tcW w:w="1276" w:type="dxa"/>
            <w:gridSpan w:val="2"/>
            <w:tcBorders>
              <w:top w:val="single" w:sz="6" w:space="0" w:color="000000"/>
              <w:left w:val="single" w:sz="6" w:space="0" w:color="000000"/>
              <w:bottom w:val="single" w:sz="6" w:space="0" w:color="000000"/>
              <w:right w:val="single" w:sz="6" w:space="0" w:color="000000"/>
            </w:tcBorders>
          </w:tcPr>
          <w:p w14:paraId="407FD0C5"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начала реализации</w:t>
            </w:r>
          </w:p>
        </w:tc>
        <w:tc>
          <w:tcPr>
            <w:tcW w:w="1631" w:type="dxa"/>
            <w:gridSpan w:val="2"/>
            <w:tcBorders>
              <w:top w:val="single" w:sz="6" w:space="0" w:color="000000"/>
              <w:left w:val="single" w:sz="6" w:space="0" w:color="000000"/>
              <w:bottom w:val="single" w:sz="6" w:space="0" w:color="000000"/>
              <w:right w:val="single" w:sz="6" w:space="0" w:color="000000"/>
            </w:tcBorders>
          </w:tcPr>
          <w:p w14:paraId="0278E42C"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окончания реализации</w:t>
            </w:r>
          </w:p>
        </w:tc>
        <w:tc>
          <w:tcPr>
            <w:tcW w:w="2835" w:type="dxa"/>
            <w:gridSpan w:val="2"/>
            <w:vMerge/>
            <w:tcBorders>
              <w:left w:val="single" w:sz="6" w:space="0" w:color="000000"/>
              <w:bottom w:val="single" w:sz="6" w:space="0" w:color="000000"/>
              <w:right w:val="single" w:sz="6" w:space="0" w:color="000000"/>
            </w:tcBorders>
          </w:tcPr>
          <w:p w14:paraId="72D60DD9" w14:textId="77777777" w:rsidR="000D07E4" w:rsidRPr="000D07E4" w:rsidRDefault="000D07E4" w:rsidP="000D07E4">
            <w:pPr>
              <w:jc w:val="right"/>
              <w:rPr>
                <w:rFonts w:eastAsia="Arial Unicode MS"/>
                <w:b/>
                <w:kern w:val="1"/>
                <w:sz w:val="20"/>
                <w:szCs w:val="20"/>
              </w:rPr>
            </w:pPr>
          </w:p>
        </w:tc>
        <w:tc>
          <w:tcPr>
            <w:tcW w:w="1771" w:type="dxa"/>
            <w:gridSpan w:val="2"/>
            <w:vMerge/>
            <w:tcBorders>
              <w:left w:val="single" w:sz="6" w:space="0" w:color="000000"/>
              <w:bottom w:val="single" w:sz="6" w:space="0" w:color="000000"/>
              <w:right w:val="single" w:sz="6" w:space="0" w:color="000000"/>
            </w:tcBorders>
          </w:tcPr>
          <w:p w14:paraId="18DE41F0" w14:textId="77777777" w:rsidR="000D07E4" w:rsidRPr="000D07E4" w:rsidRDefault="000D07E4" w:rsidP="000D07E4">
            <w:pPr>
              <w:jc w:val="right"/>
              <w:rPr>
                <w:rFonts w:eastAsia="Arial Unicode MS"/>
                <w:b/>
                <w:kern w:val="1"/>
                <w:sz w:val="20"/>
                <w:szCs w:val="20"/>
              </w:rPr>
            </w:pPr>
          </w:p>
        </w:tc>
        <w:tc>
          <w:tcPr>
            <w:tcW w:w="2835" w:type="dxa"/>
            <w:gridSpan w:val="2"/>
            <w:vMerge/>
            <w:tcBorders>
              <w:left w:val="single" w:sz="6" w:space="0" w:color="000000"/>
              <w:bottom w:val="single" w:sz="6" w:space="0" w:color="000000"/>
              <w:right w:val="single" w:sz="6" w:space="0" w:color="000000"/>
            </w:tcBorders>
          </w:tcPr>
          <w:p w14:paraId="21944139" w14:textId="77777777" w:rsidR="000D07E4" w:rsidRPr="000D07E4" w:rsidRDefault="000D07E4" w:rsidP="000D07E4">
            <w:pPr>
              <w:jc w:val="right"/>
              <w:rPr>
                <w:rFonts w:eastAsia="Arial Unicode MS"/>
                <w:b/>
                <w:kern w:val="1"/>
                <w:sz w:val="20"/>
                <w:szCs w:val="20"/>
              </w:rPr>
            </w:pPr>
          </w:p>
        </w:tc>
      </w:tr>
      <w:tr w:rsidR="000D07E4" w:rsidRPr="000D07E4" w14:paraId="4A2B2709" w14:textId="77777777" w:rsidTr="00675292">
        <w:tc>
          <w:tcPr>
            <w:tcW w:w="637" w:type="dxa"/>
            <w:tcBorders>
              <w:top w:val="single" w:sz="6" w:space="0" w:color="000000"/>
              <w:left w:val="single" w:sz="6" w:space="0" w:color="000000"/>
              <w:bottom w:val="single" w:sz="6" w:space="0" w:color="000000"/>
              <w:right w:val="single" w:sz="6" w:space="0" w:color="000000"/>
            </w:tcBorders>
          </w:tcPr>
          <w:p w14:paraId="6A57C0C0"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1</w:t>
            </w:r>
          </w:p>
        </w:tc>
        <w:tc>
          <w:tcPr>
            <w:tcW w:w="2409" w:type="dxa"/>
            <w:tcBorders>
              <w:top w:val="single" w:sz="6" w:space="0" w:color="000000"/>
              <w:left w:val="single" w:sz="6" w:space="0" w:color="000000"/>
              <w:bottom w:val="single" w:sz="6" w:space="0" w:color="000000"/>
              <w:right w:val="single" w:sz="6" w:space="0" w:color="000000"/>
            </w:tcBorders>
          </w:tcPr>
          <w:p w14:paraId="438A807C"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w:t>
            </w:r>
          </w:p>
        </w:tc>
        <w:tc>
          <w:tcPr>
            <w:tcW w:w="1985" w:type="dxa"/>
            <w:tcBorders>
              <w:top w:val="single" w:sz="6" w:space="0" w:color="000000"/>
              <w:left w:val="single" w:sz="6" w:space="0" w:color="000000"/>
              <w:bottom w:val="single" w:sz="6" w:space="0" w:color="000000"/>
              <w:right w:val="single" w:sz="6" w:space="0" w:color="000000"/>
            </w:tcBorders>
          </w:tcPr>
          <w:p w14:paraId="336FDCC1"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3</w:t>
            </w:r>
          </w:p>
        </w:tc>
        <w:tc>
          <w:tcPr>
            <w:tcW w:w="1276" w:type="dxa"/>
            <w:gridSpan w:val="2"/>
            <w:tcBorders>
              <w:top w:val="single" w:sz="6" w:space="0" w:color="000000"/>
              <w:left w:val="single" w:sz="6" w:space="0" w:color="000000"/>
              <w:bottom w:val="single" w:sz="6" w:space="0" w:color="000000"/>
              <w:right w:val="single" w:sz="6" w:space="0" w:color="000000"/>
            </w:tcBorders>
          </w:tcPr>
          <w:p w14:paraId="6574AB6E"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4</w:t>
            </w:r>
          </w:p>
        </w:tc>
        <w:tc>
          <w:tcPr>
            <w:tcW w:w="1631" w:type="dxa"/>
            <w:gridSpan w:val="2"/>
            <w:tcBorders>
              <w:top w:val="single" w:sz="6" w:space="0" w:color="000000"/>
              <w:left w:val="single" w:sz="6" w:space="0" w:color="000000"/>
              <w:bottom w:val="single" w:sz="6" w:space="0" w:color="000000"/>
              <w:right w:val="single" w:sz="6" w:space="0" w:color="000000"/>
            </w:tcBorders>
          </w:tcPr>
          <w:p w14:paraId="47E19A90"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5</w:t>
            </w:r>
          </w:p>
        </w:tc>
        <w:tc>
          <w:tcPr>
            <w:tcW w:w="2835" w:type="dxa"/>
            <w:gridSpan w:val="2"/>
            <w:tcBorders>
              <w:top w:val="single" w:sz="6" w:space="0" w:color="000000"/>
              <w:left w:val="single" w:sz="6" w:space="0" w:color="000000"/>
              <w:bottom w:val="single" w:sz="6" w:space="0" w:color="000000"/>
              <w:right w:val="single" w:sz="6" w:space="0" w:color="000000"/>
            </w:tcBorders>
          </w:tcPr>
          <w:p w14:paraId="34F36CF7"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6</w:t>
            </w:r>
          </w:p>
        </w:tc>
        <w:tc>
          <w:tcPr>
            <w:tcW w:w="1771" w:type="dxa"/>
            <w:gridSpan w:val="2"/>
            <w:tcBorders>
              <w:top w:val="single" w:sz="6" w:space="0" w:color="000000"/>
              <w:left w:val="single" w:sz="6" w:space="0" w:color="000000"/>
              <w:bottom w:val="single" w:sz="6" w:space="0" w:color="000000"/>
              <w:right w:val="single" w:sz="6" w:space="0" w:color="000000"/>
            </w:tcBorders>
          </w:tcPr>
          <w:p w14:paraId="79A813B9"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7</w:t>
            </w:r>
          </w:p>
        </w:tc>
        <w:tc>
          <w:tcPr>
            <w:tcW w:w="2835" w:type="dxa"/>
            <w:gridSpan w:val="2"/>
            <w:tcBorders>
              <w:top w:val="single" w:sz="6" w:space="0" w:color="000000"/>
              <w:left w:val="single" w:sz="6" w:space="0" w:color="000000"/>
              <w:bottom w:val="single" w:sz="6" w:space="0" w:color="000000"/>
              <w:right w:val="single" w:sz="6" w:space="0" w:color="000000"/>
            </w:tcBorders>
          </w:tcPr>
          <w:p w14:paraId="400991CC"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8</w:t>
            </w:r>
          </w:p>
        </w:tc>
      </w:tr>
      <w:tr w:rsidR="000D07E4" w:rsidRPr="000D07E4" w14:paraId="3B194E1D" w14:textId="77777777" w:rsidTr="00675292">
        <w:trPr>
          <w:trHeight w:val="767"/>
        </w:trPr>
        <w:tc>
          <w:tcPr>
            <w:tcW w:w="15379" w:type="dxa"/>
            <w:gridSpan w:val="13"/>
            <w:tcBorders>
              <w:top w:val="single" w:sz="6" w:space="0" w:color="000000"/>
              <w:left w:val="single" w:sz="6" w:space="0" w:color="000000"/>
              <w:bottom w:val="single" w:sz="6" w:space="0" w:color="000000"/>
              <w:right w:val="single" w:sz="6" w:space="0" w:color="000000"/>
            </w:tcBorders>
          </w:tcPr>
          <w:p w14:paraId="74855BA2"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Подпрограмма 1"Управление муниципальной программой и обеспечение условий реализации"</w:t>
            </w:r>
          </w:p>
        </w:tc>
      </w:tr>
      <w:tr w:rsidR="000D07E4" w:rsidRPr="000D07E4" w14:paraId="7B8616A0" w14:textId="77777777" w:rsidTr="00675292">
        <w:trPr>
          <w:trHeight w:val="2250"/>
        </w:trPr>
        <w:tc>
          <w:tcPr>
            <w:tcW w:w="15379" w:type="dxa"/>
            <w:gridSpan w:val="13"/>
            <w:tcBorders>
              <w:top w:val="single" w:sz="6" w:space="0" w:color="000000"/>
              <w:left w:val="single" w:sz="6" w:space="0" w:color="000000"/>
              <w:bottom w:val="single" w:sz="6" w:space="0" w:color="000000"/>
              <w:right w:val="single" w:sz="6" w:space="0" w:color="000000"/>
            </w:tcBorders>
          </w:tcPr>
          <w:tbl>
            <w:tblPr>
              <w:tblW w:w="16247" w:type="dxa"/>
              <w:jc w:val="center"/>
              <w:tblLayout w:type="fixed"/>
              <w:tblCellMar>
                <w:left w:w="70" w:type="dxa"/>
                <w:right w:w="70" w:type="dxa"/>
              </w:tblCellMar>
              <w:tblLook w:val="0000" w:firstRow="0" w:lastRow="0" w:firstColumn="0" w:lastColumn="0" w:noHBand="0" w:noVBand="0"/>
            </w:tblPr>
            <w:tblGrid>
              <w:gridCol w:w="1071"/>
              <w:gridCol w:w="2197"/>
              <w:gridCol w:w="1985"/>
              <w:gridCol w:w="1276"/>
              <w:gridCol w:w="1701"/>
              <w:gridCol w:w="2835"/>
              <w:gridCol w:w="1984"/>
              <w:gridCol w:w="3198"/>
            </w:tblGrid>
            <w:tr w:rsidR="000D07E4" w:rsidRPr="000D07E4" w14:paraId="23387EEB" w14:textId="77777777" w:rsidTr="00675292">
              <w:trPr>
                <w:trHeight w:val="991"/>
                <w:jc w:val="center"/>
              </w:trPr>
              <w:tc>
                <w:tcPr>
                  <w:tcW w:w="1071" w:type="dxa"/>
                  <w:tcBorders>
                    <w:top w:val="single" w:sz="6" w:space="0" w:color="000000"/>
                    <w:left w:val="single" w:sz="6" w:space="0" w:color="000000"/>
                    <w:bottom w:val="single" w:sz="6" w:space="0" w:color="000000"/>
                    <w:right w:val="single" w:sz="6" w:space="0" w:color="000000"/>
                  </w:tcBorders>
                </w:tcPr>
                <w:p w14:paraId="54D6768A"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1.</w:t>
                  </w:r>
                </w:p>
              </w:tc>
              <w:tc>
                <w:tcPr>
                  <w:tcW w:w="2197" w:type="dxa"/>
                  <w:tcBorders>
                    <w:top w:val="single" w:sz="6" w:space="0" w:color="000000"/>
                    <w:left w:val="single" w:sz="6" w:space="0" w:color="000000"/>
                    <w:bottom w:val="single" w:sz="6" w:space="0" w:color="000000"/>
                    <w:right w:val="single" w:sz="6" w:space="0" w:color="000000"/>
                  </w:tcBorders>
                </w:tcPr>
                <w:p w14:paraId="428E7B54" w14:textId="6B8DE477" w:rsidR="000D07E4" w:rsidRPr="000D07E4" w:rsidRDefault="00075906" w:rsidP="000D07E4">
                  <w:pPr>
                    <w:framePr w:hSpace="180" w:wrap="around" w:vAnchor="text" w:hAnchor="margin" w:x="-214" w:y="2"/>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1.1.</w:t>
                  </w:r>
                  <w:r w:rsidR="000D07E4" w:rsidRPr="000D07E4">
                    <w:rPr>
                      <w:rFonts w:eastAsia="Arial Unicode MS"/>
                      <w:b/>
                      <w:kern w:val="1"/>
                      <w:sz w:val="20"/>
                      <w:szCs w:val="20"/>
                    </w:rPr>
                    <w:tab/>
                    <w:t>Обеспечение выполнения функций муниципальными казенными учреждениями</w:t>
                  </w:r>
                </w:p>
              </w:tc>
              <w:tc>
                <w:tcPr>
                  <w:tcW w:w="1985" w:type="dxa"/>
                  <w:tcBorders>
                    <w:top w:val="single" w:sz="6" w:space="0" w:color="000000"/>
                    <w:left w:val="single" w:sz="6" w:space="0" w:color="000000"/>
                    <w:bottom w:val="single" w:sz="6" w:space="0" w:color="000000"/>
                    <w:right w:val="single" w:sz="6" w:space="0" w:color="000000"/>
                  </w:tcBorders>
                </w:tcPr>
                <w:p w14:paraId="6F1E0E45"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p w14:paraId="6F165537" w14:textId="77777777" w:rsidR="000D07E4" w:rsidRPr="000D07E4" w:rsidRDefault="000D07E4" w:rsidP="000D07E4">
                  <w:pPr>
                    <w:framePr w:hSpace="180" w:wrap="around" w:vAnchor="text" w:hAnchor="margin" w:x="-214" w:y="2"/>
                    <w:jc w:val="right"/>
                    <w:rPr>
                      <w:rFonts w:eastAsia="Arial Unicode MS"/>
                      <w:b/>
                      <w:kern w:val="1"/>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46D00B6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2016</w:t>
                  </w:r>
                </w:p>
              </w:tc>
              <w:tc>
                <w:tcPr>
                  <w:tcW w:w="1701" w:type="dxa"/>
                  <w:tcBorders>
                    <w:top w:val="single" w:sz="6" w:space="0" w:color="000000"/>
                    <w:left w:val="single" w:sz="6" w:space="0" w:color="000000"/>
                    <w:bottom w:val="single" w:sz="6" w:space="0" w:color="000000"/>
                    <w:right w:val="single" w:sz="6" w:space="0" w:color="000000"/>
                  </w:tcBorders>
                </w:tcPr>
                <w:p w14:paraId="365241F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2025</w:t>
                  </w:r>
                </w:p>
              </w:tc>
              <w:tc>
                <w:tcPr>
                  <w:tcW w:w="2835" w:type="dxa"/>
                  <w:tcBorders>
                    <w:top w:val="single" w:sz="6" w:space="0" w:color="000000"/>
                    <w:left w:val="single" w:sz="6" w:space="0" w:color="000000"/>
                    <w:bottom w:val="single" w:sz="6" w:space="0" w:color="000000"/>
                    <w:right w:val="single" w:sz="6" w:space="0" w:color="000000"/>
                  </w:tcBorders>
                </w:tcPr>
                <w:p w14:paraId="0CB96884"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Осуществление расходов на обеспечение деятельности учреждений - МКУ «ЦБУО», МКУ «ЦРО», а также расходов на выплату заработной платы работникам. Проведение капитального ремонта здания МКУ  «ЦБУО» (в том числе подготовка ПСД и  проведение технадзора)</w:t>
                  </w:r>
                </w:p>
                <w:p w14:paraId="3FEB43E1"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 xml:space="preserve">закупка рециркуляторов, бесконтактных термометров, диспенсеров, антисептиков  и т.п. в целях предотвращения распространения новой короновирусной инфекции   </w:t>
                  </w:r>
                </w:p>
              </w:tc>
              <w:tc>
                <w:tcPr>
                  <w:tcW w:w="1984" w:type="dxa"/>
                  <w:tcBorders>
                    <w:top w:val="single" w:sz="6" w:space="0" w:color="000000"/>
                    <w:left w:val="single" w:sz="6" w:space="0" w:color="000000"/>
                    <w:bottom w:val="single" w:sz="6" w:space="0" w:color="000000"/>
                    <w:right w:val="single" w:sz="6" w:space="0" w:color="000000"/>
                  </w:tcBorders>
                </w:tcPr>
                <w:p w14:paraId="3F97E3DB"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Качественная бухгалтерская и учебно-методическая поддержка образовательных организаций</w:t>
                  </w:r>
                </w:p>
                <w:p w14:paraId="410D2F96"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 xml:space="preserve"> </w:t>
                  </w:r>
                </w:p>
              </w:tc>
              <w:tc>
                <w:tcPr>
                  <w:tcW w:w="3198" w:type="dxa"/>
                  <w:tcBorders>
                    <w:top w:val="single" w:sz="6" w:space="0" w:color="000000"/>
                    <w:left w:val="single" w:sz="6" w:space="0" w:color="000000"/>
                    <w:bottom w:val="single" w:sz="6" w:space="0" w:color="000000"/>
                    <w:right w:val="single" w:sz="6" w:space="0" w:color="000000"/>
                  </w:tcBorders>
                </w:tcPr>
                <w:p w14:paraId="31E75DF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П.1.1, 1.2 Приложения № 1 к муниципальной программе                                                                                                                   «Развитие образования  города Курчатова Курской области»</w:t>
                  </w:r>
                </w:p>
                <w:p w14:paraId="140CA9B8" w14:textId="77777777" w:rsidR="000D07E4" w:rsidRPr="000D07E4" w:rsidRDefault="000D07E4" w:rsidP="000D07E4">
                  <w:pPr>
                    <w:framePr w:hSpace="180" w:wrap="around" w:vAnchor="text" w:hAnchor="margin" w:x="-214" w:y="2"/>
                    <w:jc w:val="right"/>
                    <w:rPr>
                      <w:rFonts w:eastAsia="Arial Unicode MS"/>
                      <w:b/>
                      <w:kern w:val="1"/>
                      <w:sz w:val="20"/>
                      <w:szCs w:val="20"/>
                    </w:rPr>
                  </w:pPr>
                </w:p>
                <w:p w14:paraId="44D7BB47" w14:textId="77777777" w:rsidR="000D07E4" w:rsidRPr="000D07E4" w:rsidRDefault="000D07E4" w:rsidP="000D07E4">
                  <w:pPr>
                    <w:framePr w:hSpace="180" w:wrap="around" w:vAnchor="text" w:hAnchor="margin" w:x="-214" w:y="2"/>
                    <w:jc w:val="right"/>
                    <w:rPr>
                      <w:rFonts w:eastAsia="Arial Unicode MS"/>
                      <w:b/>
                      <w:kern w:val="1"/>
                      <w:sz w:val="20"/>
                      <w:szCs w:val="20"/>
                    </w:rPr>
                  </w:pPr>
                </w:p>
              </w:tc>
            </w:tr>
            <w:tr w:rsidR="000D07E4" w:rsidRPr="000D07E4" w14:paraId="32C5F6AD" w14:textId="77777777" w:rsidTr="00675292">
              <w:trPr>
                <w:trHeight w:val="1686"/>
                <w:jc w:val="center"/>
              </w:trPr>
              <w:tc>
                <w:tcPr>
                  <w:tcW w:w="1071" w:type="dxa"/>
                  <w:tcBorders>
                    <w:top w:val="single" w:sz="6" w:space="0" w:color="000000"/>
                    <w:left w:val="single" w:sz="6" w:space="0" w:color="000000"/>
                    <w:bottom w:val="single" w:sz="6" w:space="0" w:color="000000"/>
                    <w:right w:val="single" w:sz="6" w:space="0" w:color="000000"/>
                  </w:tcBorders>
                </w:tcPr>
                <w:p w14:paraId="4969B4F8"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w:t>
                  </w:r>
                </w:p>
              </w:tc>
              <w:tc>
                <w:tcPr>
                  <w:tcW w:w="2197" w:type="dxa"/>
                  <w:tcBorders>
                    <w:top w:val="single" w:sz="6" w:space="0" w:color="000000"/>
                    <w:left w:val="single" w:sz="6" w:space="0" w:color="000000"/>
                    <w:bottom w:val="single" w:sz="6" w:space="0" w:color="000000"/>
                    <w:right w:val="single" w:sz="6" w:space="0" w:color="000000"/>
                  </w:tcBorders>
                </w:tcPr>
                <w:p w14:paraId="77505F63" w14:textId="4187C6E0" w:rsidR="000D07E4" w:rsidRPr="000D07E4" w:rsidRDefault="00075906" w:rsidP="000D07E4">
                  <w:pPr>
                    <w:framePr w:hSpace="180" w:wrap="around" w:vAnchor="text" w:hAnchor="margin" w:x="-214" w:y="2"/>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1.2. Обеспечение выполнения функций Комитетом образования города Курчатова</w:t>
                  </w:r>
                </w:p>
              </w:tc>
              <w:tc>
                <w:tcPr>
                  <w:tcW w:w="1985" w:type="dxa"/>
                  <w:tcBorders>
                    <w:top w:val="single" w:sz="6" w:space="0" w:color="000000"/>
                    <w:left w:val="single" w:sz="6" w:space="0" w:color="000000"/>
                    <w:bottom w:val="single" w:sz="6" w:space="0" w:color="000000"/>
                    <w:right w:val="single" w:sz="6" w:space="0" w:color="000000"/>
                  </w:tcBorders>
                </w:tcPr>
                <w:p w14:paraId="61685C3D"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p w14:paraId="7BA772FD" w14:textId="77777777" w:rsidR="000D07E4" w:rsidRPr="000D07E4" w:rsidRDefault="000D07E4" w:rsidP="000D07E4">
                  <w:pPr>
                    <w:framePr w:hSpace="180" w:wrap="around" w:vAnchor="text" w:hAnchor="margin" w:x="-214" w:y="2"/>
                    <w:jc w:val="right"/>
                    <w:rPr>
                      <w:rFonts w:eastAsia="Arial Unicode MS"/>
                      <w:b/>
                      <w:kern w:val="1"/>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61F3442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2016</w:t>
                  </w:r>
                </w:p>
              </w:tc>
              <w:tc>
                <w:tcPr>
                  <w:tcW w:w="1701" w:type="dxa"/>
                  <w:tcBorders>
                    <w:top w:val="single" w:sz="6" w:space="0" w:color="000000"/>
                    <w:left w:val="single" w:sz="6" w:space="0" w:color="000000"/>
                    <w:bottom w:val="single" w:sz="6" w:space="0" w:color="000000"/>
                    <w:right w:val="single" w:sz="6" w:space="0" w:color="000000"/>
                  </w:tcBorders>
                </w:tcPr>
                <w:p w14:paraId="4C8A69E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2025</w:t>
                  </w:r>
                </w:p>
              </w:tc>
              <w:tc>
                <w:tcPr>
                  <w:tcW w:w="2835" w:type="dxa"/>
                  <w:tcBorders>
                    <w:top w:val="single" w:sz="6" w:space="0" w:color="000000"/>
                    <w:left w:val="single" w:sz="6" w:space="0" w:color="000000"/>
                    <w:bottom w:val="single" w:sz="6" w:space="0" w:color="000000"/>
                    <w:right w:val="single" w:sz="6" w:space="0" w:color="000000"/>
                  </w:tcBorders>
                </w:tcPr>
                <w:p w14:paraId="750DA5AC"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Выплата заработной платы с начислениями работникам, расходы на текущую деятельность Комитета образования города Курчатова</w:t>
                  </w:r>
                </w:p>
                <w:p w14:paraId="2799A0C3"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закупка рециркуляторов, ноутбука, антисептика  и т.п. в целях предотвращения распространения новой короновирусной инфекции</w:t>
                  </w:r>
                </w:p>
              </w:tc>
              <w:tc>
                <w:tcPr>
                  <w:tcW w:w="1984" w:type="dxa"/>
                  <w:tcBorders>
                    <w:top w:val="single" w:sz="6" w:space="0" w:color="000000"/>
                    <w:left w:val="single" w:sz="6" w:space="0" w:color="000000"/>
                    <w:bottom w:val="single" w:sz="6" w:space="0" w:color="000000"/>
                    <w:right w:val="single" w:sz="6" w:space="0" w:color="000000"/>
                  </w:tcBorders>
                </w:tcPr>
                <w:p w14:paraId="4BB91442"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 xml:space="preserve">Выполнение функций по обеспечению реализации государственной политики в сфере дошкольного, начального общего, основного общего, среднего (полного) общего </w:t>
                  </w:r>
                  <w:r w:rsidRPr="000D07E4">
                    <w:rPr>
                      <w:rFonts w:eastAsia="Arial Unicode MS"/>
                      <w:b/>
                      <w:kern w:val="1"/>
                      <w:sz w:val="20"/>
                      <w:szCs w:val="20"/>
                    </w:rPr>
                    <w:lastRenderedPageBreak/>
                    <w:t>образования, дополнительного образования Комитетом образования города Курчатова, а также расходы на выплату заработной платы работникам</w:t>
                  </w:r>
                </w:p>
              </w:tc>
              <w:tc>
                <w:tcPr>
                  <w:tcW w:w="3198" w:type="dxa"/>
                  <w:tcBorders>
                    <w:top w:val="single" w:sz="6" w:space="0" w:color="000000"/>
                    <w:left w:val="single" w:sz="6" w:space="0" w:color="000000"/>
                    <w:bottom w:val="single" w:sz="6" w:space="0" w:color="000000"/>
                    <w:right w:val="single" w:sz="6" w:space="0" w:color="000000"/>
                  </w:tcBorders>
                </w:tcPr>
                <w:p w14:paraId="164B0364"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lastRenderedPageBreak/>
                    <w:t>П.1.1, 1.2 Приложения № 1 к муниципальной программе                                                                                                                   «Развитие образования  города Курчатова Курской области»</w:t>
                  </w:r>
                </w:p>
                <w:p w14:paraId="56CDDDE1" w14:textId="77777777" w:rsidR="000D07E4" w:rsidRPr="000D07E4" w:rsidRDefault="000D07E4" w:rsidP="000D07E4">
                  <w:pPr>
                    <w:framePr w:hSpace="180" w:wrap="around" w:vAnchor="text" w:hAnchor="margin" w:x="-214" w:y="2"/>
                    <w:jc w:val="right"/>
                    <w:rPr>
                      <w:rFonts w:eastAsia="Arial Unicode MS"/>
                      <w:b/>
                      <w:kern w:val="1"/>
                      <w:sz w:val="20"/>
                      <w:szCs w:val="20"/>
                    </w:rPr>
                  </w:pPr>
                </w:p>
              </w:tc>
            </w:tr>
            <w:tr w:rsidR="000D07E4" w:rsidRPr="000D07E4" w14:paraId="5E90CF00" w14:textId="77777777" w:rsidTr="00675292">
              <w:trPr>
                <w:trHeight w:val="1686"/>
                <w:jc w:val="center"/>
              </w:trPr>
              <w:tc>
                <w:tcPr>
                  <w:tcW w:w="1071" w:type="dxa"/>
                  <w:tcBorders>
                    <w:top w:val="single" w:sz="6" w:space="0" w:color="000000"/>
                    <w:left w:val="single" w:sz="6" w:space="0" w:color="000000"/>
                    <w:bottom w:val="single" w:sz="6" w:space="0" w:color="000000"/>
                    <w:right w:val="single" w:sz="6" w:space="0" w:color="000000"/>
                  </w:tcBorders>
                </w:tcPr>
                <w:p w14:paraId="6F9520F0"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lastRenderedPageBreak/>
                    <w:t>3.</w:t>
                  </w:r>
                </w:p>
              </w:tc>
              <w:tc>
                <w:tcPr>
                  <w:tcW w:w="2197" w:type="dxa"/>
                  <w:tcBorders>
                    <w:top w:val="single" w:sz="6" w:space="0" w:color="000000"/>
                    <w:left w:val="single" w:sz="6" w:space="0" w:color="000000"/>
                    <w:bottom w:val="single" w:sz="6" w:space="0" w:color="000000"/>
                    <w:right w:val="single" w:sz="6" w:space="0" w:color="000000"/>
                  </w:tcBorders>
                </w:tcPr>
                <w:p w14:paraId="471D8C13" w14:textId="3322432C" w:rsidR="000D07E4" w:rsidRPr="000D07E4" w:rsidRDefault="00075906" w:rsidP="000D07E4">
                  <w:pPr>
                    <w:framePr w:hSpace="180" w:wrap="around" w:vAnchor="text" w:hAnchor="margin" w:x="-214" w:y="2"/>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1.3.Обеспечение реализации полномочий Курской области  по выплате компенсации части родительской платы</w:t>
                  </w:r>
                </w:p>
              </w:tc>
              <w:tc>
                <w:tcPr>
                  <w:tcW w:w="1985" w:type="dxa"/>
                  <w:tcBorders>
                    <w:top w:val="single" w:sz="6" w:space="0" w:color="000000"/>
                    <w:left w:val="single" w:sz="6" w:space="0" w:color="000000"/>
                    <w:bottom w:val="single" w:sz="6" w:space="0" w:color="000000"/>
                    <w:right w:val="single" w:sz="6" w:space="0" w:color="000000"/>
                  </w:tcBorders>
                </w:tcPr>
                <w:p w14:paraId="53939C8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p w14:paraId="60E8C8E6" w14:textId="77777777" w:rsidR="000D07E4" w:rsidRPr="000D07E4" w:rsidRDefault="000D07E4" w:rsidP="000D07E4">
                  <w:pPr>
                    <w:framePr w:hSpace="180" w:wrap="around" w:vAnchor="text" w:hAnchor="margin" w:x="-214" w:y="2"/>
                    <w:jc w:val="right"/>
                    <w:rPr>
                      <w:rFonts w:eastAsia="Arial Unicode MS"/>
                      <w:b/>
                      <w:kern w:val="1"/>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5D7001EF"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2016</w:t>
                  </w:r>
                </w:p>
              </w:tc>
              <w:tc>
                <w:tcPr>
                  <w:tcW w:w="1701" w:type="dxa"/>
                  <w:tcBorders>
                    <w:top w:val="single" w:sz="6" w:space="0" w:color="000000"/>
                    <w:left w:val="single" w:sz="6" w:space="0" w:color="000000"/>
                    <w:bottom w:val="single" w:sz="6" w:space="0" w:color="000000"/>
                    <w:right w:val="single" w:sz="6" w:space="0" w:color="000000"/>
                  </w:tcBorders>
                </w:tcPr>
                <w:p w14:paraId="2D071A9F"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2025</w:t>
                  </w:r>
                </w:p>
              </w:tc>
              <w:tc>
                <w:tcPr>
                  <w:tcW w:w="2835" w:type="dxa"/>
                  <w:tcBorders>
                    <w:top w:val="single" w:sz="6" w:space="0" w:color="000000"/>
                    <w:left w:val="single" w:sz="6" w:space="0" w:color="000000"/>
                    <w:bottom w:val="single" w:sz="6" w:space="0" w:color="000000"/>
                    <w:right w:val="single" w:sz="6" w:space="0" w:color="000000"/>
                  </w:tcBorders>
                </w:tcPr>
                <w:p w14:paraId="049515B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 xml:space="preserve">Выплата заработной платы с начислениями работникам, </w:t>
                  </w:r>
                  <w:proofErr w:type="gramStart"/>
                  <w:r w:rsidRPr="000D07E4">
                    <w:rPr>
                      <w:rFonts w:eastAsia="Arial Unicode MS"/>
                      <w:b/>
                      <w:kern w:val="1"/>
                      <w:sz w:val="20"/>
                      <w:szCs w:val="20"/>
                    </w:rPr>
                    <w:t>осуществляющих</w:t>
                  </w:r>
                  <w:proofErr w:type="gramEnd"/>
                  <w:r w:rsidRPr="000D07E4">
                    <w:rPr>
                      <w:rFonts w:eastAsia="Arial Unicode MS"/>
                      <w:b/>
                      <w:kern w:val="1"/>
                      <w:sz w:val="20"/>
                      <w:szCs w:val="20"/>
                    </w:rPr>
                    <w:t xml:space="preserve"> переданные государственные полномочия по выплате компенсации части родительской платы за присмотр и уход за детьми </w:t>
                  </w:r>
                </w:p>
                <w:p w14:paraId="666EB9B0" w14:textId="77777777" w:rsidR="000D07E4" w:rsidRPr="000D07E4" w:rsidRDefault="000D07E4" w:rsidP="000D07E4">
                  <w:pPr>
                    <w:framePr w:hSpace="180" w:wrap="around" w:vAnchor="text" w:hAnchor="margin" w:x="-214" w:y="2"/>
                    <w:jc w:val="right"/>
                    <w:rPr>
                      <w:rFonts w:eastAsia="Arial Unicode MS"/>
                      <w:b/>
                      <w:kern w:val="1"/>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40D67538"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Качественное исполнение переданных государственных полномочий по выплате компенсации части родительской платы за присмотр и уход за детьми</w:t>
                  </w:r>
                </w:p>
              </w:tc>
              <w:tc>
                <w:tcPr>
                  <w:tcW w:w="3198" w:type="dxa"/>
                  <w:tcBorders>
                    <w:top w:val="single" w:sz="6" w:space="0" w:color="000000"/>
                    <w:left w:val="single" w:sz="6" w:space="0" w:color="000000"/>
                    <w:bottom w:val="single" w:sz="6" w:space="0" w:color="000000"/>
                    <w:right w:val="single" w:sz="6" w:space="0" w:color="000000"/>
                  </w:tcBorders>
                </w:tcPr>
                <w:p w14:paraId="7E5BCED7"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П.2 Приложения № 1 к муниципальной программе                                                                                                                   «Развитие образования  города Курчатова Курской области»</w:t>
                  </w:r>
                </w:p>
                <w:p w14:paraId="231B04B8" w14:textId="77777777" w:rsidR="000D07E4" w:rsidRPr="000D07E4" w:rsidRDefault="000D07E4" w:rsidP="000D07E4">
                  <w:pPr>
                    <w:framePr w:hSpace="180" w:wrap="around" w:vAnchor="text" w:hAnchor="margin" w:x="-214" w:y="2"/>
                    <w:jc w:val="right"/>
                    <w:rPr>
                      <w:rFonts w:eastAsia="Arial Unicode MS"/>
                      <w:b/>
                      <w:kern w:val="1"/>
                      <w:sz w:val="20"/>
                      <w:szCs w:val="20"/>
                    </w:rPr>
                  </w:pPr>
                </w:p>
              </w:tc>
            </w:tr>
            <w:tr w:rsidR="000D07E4" w:rsidRPr="000D07E4" w14:paraId="17E5F57E" w14:textId="77777777" w:rsidTr="00675292">
              <w:trPr>
                <w:trHeight w:val="1686"/>
                <w:jc w:val="center"/>
              </w:trPr>
              <w:tc>
                <w:tcPr>
                  <w:tcW w:w="1071" w:type="dxa"/>
                  <w:tcBorders>
                    <w:top w:val="single" w:sz="6" w:space="0" w:color="000000"/>
                    <w:left w:val="single" w:sz="6" w:space="0" w:color="000000"/>
                    <w:bottom w:val="single" w:sz="6" w:space="0" w:color="000000"/>
                    <w:right w:val="single" w:sz="6" w:space="0" w:color="000000"/>
                  </w:tcBorders>
                </w:tcPr>
                <w:p w14:paraId="746209C4"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4.</w:t>
                  </w:r>
                </w:p>
              </w:tc>
              <w:tc>
                <w:tcPr>
                  <w:tcW w:w="2197" w:type="dxa"/>
                  <w:tcBorders>
                    <w:top w:val="single" w:sz="6" w:space="0" w:color="000000"/>
                    <w:left w:val="single" w:sz="6" w:space="0" w:color="000000"/>
                    <w:bottom w:val="single" w:sz="6" w:space="0" w:color="000000"/>
                    <w:right w:val="single" w:sz="6" w:space="0" w:color="000000"/>
                  </w:tcBorders>
                </w:tcPr>
                <w:p w14:paraId="701D8B14" w14:textId="5AC06807" w:rsidR="000D07E4" w:rsidRPr="000D07E4" w:rsidRDefault="00075906" w:rsidP="000D07E4">
                  <w:pPr>
                    <w:framePr w:hSpace="180" w:wrap="around" w:vAnchor="text" w:hAnchor="margin" w:x="-214" w:y="2"/>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1.4.</w:t>
                  </w:r>
                  <w:r w:rsidR="000D07E4" w:rsidRPr="000D07E4">
                    <w:rPr>
                      <w:rFonts w:eastAsia="Arial Unicode MS"/>
                      <w:b/>
                      <w:kern w:val="1"/>
                      <w:sz w:val="20"/>
                      <w:szCs w:val="20"/>
                    </w:rPr>
                    <w:tab/>
                    <w:t>Прочие расходы в области образования</w:t>
                  </w:r>
                </w:p>
              </w:tc>
              <w:tc>
                <w:tcPr>
                  <w:tcW w:w="1985" w:type="dxa"/>
                  <w:tcBorders>
                    <w:top w:val="single" w:sz="6" w:space="0" w:color="000000"/>
                    <w:left w:val="single" w:sz="6" w:space="0" w:color="000000"/>
                    <w:bottom w:val="single" w:sz="6" w:space="0" w:color="000000"/>
                    <w:right w:val="single" w:sz="6" w:space="0" w:color="000000"/>
                  </w:tcBorders>
                </w:tcPr>
                <w:p w14:paraId="386D673E"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276" w:type="dxa"/>
                  <w:tcBorders>
                    <w:top w:val="single" w:sz="6" w:space="0" w:color="000000"/>
                    <w:left w:val="single" w:sz="6" w:space="0" w:color="000000"/>
                    <w:bottom w:val="single" w:sz="6" w:space="0" w:color="000000"/>
                    <w:right w:val="single" w:sz="6" w:space="0" w:color="000000"/>
                  </w:tcBorders>
                </w:tcPr>
                <w:p w14:paraId="581E7B6E"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2016</w:t>
                  </w:r>
                </w:p>
              </w:tc>
              <w:tc>
                <w:tcPr>
                  <w:tcW w:w="1701" w:type="dxa"/>
                  <w:tcBorders>
                    <w:top w:val="single" w:sz="6" w:space="0" w:color="000000"/>
                    <w:left w:val="single" w:sz="6" w:space="0" w:color="000000"/>
                    <w:bottom w:val="single" w:sz="6" w:space="0" w:color="000000"/>
                    <w:right w:val="single" w:sz="6" w:space="0" w:color="000000"/>
                  </w:tcBorders>
                </w:tcPr>
                <w:p w14:paraId="247216DC"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2025</w:t>
                  </w:r>
                </w:p>
              </w:tc>
              <w:tc>
                <w:tcPr>
                  <w:tcW w:w="2835" w:type="dxa"/>
                  <w:tcBorders>
                    <w:top w:val="single" w:sz="6" w:space="0" w:color="000000"/>
                    <w:left w:val="single" w:sz="6" w:space="0" w:color="000000"/>
                    <w:bottom w:val="single" w:sz="6" w:space="0" w:color="000000"/>
                    <w:right w:val="single" w:sz="6" w:space="0" w:color="000000"/>
                  </w:tcBorders>
                </w:tcPr>
                <w:p w14:paraId="47E3BEFA"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Приобретение грамот, призов, организационные расходы в целях проведения конференций, совещаний, конкурсов в области образования.</w:t>
                  </w:r>
                  <w:r w:rsidRPr="000D07E4">
                    <w:rPr>
                      <w:rFonts w:eastAsia="Arial Unicode MS"/>
                      <w:b/>
                      <w:kern w:val="1"/>
                      <w:sz w:val="20"/>
                      <w:szCs w:val="20"/>
                    </w:rPr>
                    <w:tab/>
                  </w:r>
                </w:p>
              </w:tc>
              <w:tc>
                <w:tcPr>
                  <w:tcW w:w="1984" w:type="dxa"/>
                  <w:tcBorders>
                    <w:top w:val="single" w:sz="6" w:space="0" w:color="000000"/>
                    <w:left w:val="single" w:sz="6" w:space="0" w:color="000000"/>
                    <w:bottom w:val="single" w:sz="6" w:space="0" w:color="000000"/>
                    <w:right w:val="single" w:sz="6" w:space="0" w:color="000000"/>
                  </w:tcBorders>
                </w:tcPr>
                <w:p w14:paraId="07225A7C"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 xml:space="preserve">Проведение совещаний и торжественных собраний, мероприятий по осуществлению межшкольного, межмуниципального сотрудничества в сфере образования, проведение профессиональных конкурсов. </w:t>
                  </w:r>
                </w:p>
                <w:p w14:paraId="4BF5FC78"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Повышение социального престижа работы педагогов за счет проведения конкурсов профессионального мастерства на муниципальном  уровне.</w:t>
                  </w:r>
                </w:p>
              </w:tc>
              <w:tc>
                <w:tcPr>
                  <w:tcW w:w="3198" w:type="dxa"/>
                  <w:tcBorders>
                    <w:top w:val="single" w:sz="6" w:space="0" w:color="000000"/>
                    <w:left w:val="single" w:sz="6" w:space="0" w:color="000000"/>
                    <w:bottom w:val="single" w:sz="6" w:space="0" w:color="000000"/>
                    <w:right w:val="single" w:sz="6" w:space="0" w:color="000000"/>
                  </w:tcBorders>
                </w:tcPr>
                <w:p w14:paraId="36E374FD"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 xml:space="preserve">П.1.1, 1.2. Приложения № 1 к муниципальной программе                                                                                                                   «Развитие образования  города Курчатова Курской </w:t>
                  </w:r>
                </w:p>
                <w:p w14:paraId="4F0BEF3E" w14:textId="77777777" w:rsidR="000D07E4" w:rsidRPr="000D07E4" w:rsidRDefault="000D07E4" w:rsidP="000D07E4">
                  <w:pPr>
                    <w:framePr w:hSpace="180" w:wrap="around" w:vAnchor="text" w:hAnchor="margin" w:x="-214" w:y="2"/>
                    <w:jc w:val="right"/>
                    <w:rPr>
                      <w:rFonts w:eastAsia="Arial Unicode MS"/>
                      <w:b/>
                      <w:kern w:val="1"/>
                      <w:sz w:val="20"/>
                      <w:szCs w:val="20"/>
                    </w:rPr>
                  </w:pPr>
                  <w:r w:rsidRPr="000D07E4">
                    <w:rPr>
                      <w:rFonts w:eastAsia="Arial Unicode MS"/>
                      <w:b/>
                      <w:kern w:val="1"/>
                      <w:sz w:val="20"/>
                      <w:szCs w:val="20"/>
                    </w:rPr>
                    <w:t>области»</w:t>
                  </w:r>
                </w:p>
              </w:tc>
            </w:tr>
          </w:tbl>
          <w:p w14:paraId="6C079FB0" w14:textId="77777777" w:rsidR="000D07E4" w:rsidRPr="000D07E4" w:rsidRDefault="000D07E4" w:rsidP="000D07E4">
            <w:pPr>
              <w:jc w:val="right"/>
              <w:rPr>
                <w:rFonts w:eastAsia="Arial Unicode MS"/>
                <w:b/>
                <w:kern w:val="1"/>
                <w:sz w:val="20"/>
                <w:szCs w:val="20"/>
              </w:rPr>
            </w:pPr>
          </w:p>
        </w:tc>
      </w:tr>
      <w:tr w:rsidR="000D07E4" w:rsidRPr="000D07E4" w14:paraId="0B269951" w14:textId="77777777" w:rsidTr="00675292">
        <w:trPr>
          <w:trHeight w:val="628"/>
        </w:trPr>
        <w:tc>
          <w:tcPr>
            <w:tcW w:w="15379" w:type="dxa"/>
            <w:gridSpan w:val="13"/>
            <w:tcBorders>
              <w:top w:val="single" w:sz="6" w:space="0" w:color="000000"/>
              <w:left w:val="single" w:sz="6" w:space="0" w:color="000000"/>
              <w:bottom w:val="single" w:sz="6" w:space="0" w:color="000000"/>
              <w:right w:val="single" w:sz="6" w:space="0" w:color="000000"/>
            </w:tcBorders>
          </w:tcPr>
          <w:p w14:paraId="621EE358"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Подпрограмма 2. «Развитие дошкольного и общего образования детей»</w:t>
            </w:r>
          </w:p>
          <w:p w14:paraId="5604A479" w14:textId="77777777" w:rsidR="000D07E4" w:rsidRPr="000D07E4" w:rsidRDefault="000D07E4" w:rsidP="000D07E4">
            <w:pPr>
              <w:jc w:val="right"/>
              <w:rPr>
                <w:rFonts w:eastAsia="Arial Unicode MS"/>
                <w:b/>
                <w:kern w:val="1"/>
                <w:sz w:val="20"/>
                <w:szCs w:val="20"/>
              </w:rPr>
            </w:pPr>
          </w:p>
        </w:tc>
      </w:tr>
      <w:tr w:rsidR="000D07E4" w:rsidRPr="000D07E4" w14:paraId="1FD55B0D" w14:textId="77777777" w:rsidTr="00675292">
        <w:trPr>
          <w:trHeight w:val="2042"/>
        </w:trPr>
        <w:tc>
          <w:tcPr>
            <w:tcW w:w="637" w:type="dxa"/>
            <w:tcBorders>
              <w:top w:val="single" w:sz="6" w:space="0" w:color="000000"/>
              <w:left w:val="single" w:sz="6" w:space="0" w:color="000000"/>
              <w:bottom w:val="single" w:sz="6" w:space="0" w:color="000000"/>
              <w:right w:val="single" w:sz="6" w:space="0" w:color="000000"/>
            </w:tcBorders>
          </w:tcPr>
          <w:p w14:paraId="62D4665B"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5.</w:t>
            </w:r>
          </w:p>
        </w:tc>
        <w:tc>
          <w:tcPr>
            <w:tcW w:w="2409" w:type="dxa"/>
            <w:tcBorders>
              <w:top w:val="single" w:sz="6" w:space="0" w:color="000000"/>
              <w:left w:val="single" w:sz="6" w:space="0" w:color="000000"/>
              <w:bottom w:val="single" w:sz="6" w:space="0" w:color="000000"/>
              <w:right w:val="single" w:sz="6" w:space="0" w:color="000000"/>
            </w:tcBorders>
          </w:tcPr>
          <w:p w14:paraId="0967982A" w14:textId="3D89D547" w:rsidR="000D07E4" w:rsidRPr="000D07E4" w:rsidRDefault="00075906" w:rsidP="000D07E4">
            <w:pPr>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2.1.</w:t>
            </w:r>
            <w:r w:rsidR="000D07E4" w:rsidRPr="000D07E4">
              <w:rPr>
                <w:rFonts w:eastAsia="Arial Unicode MS"/>
                <w:b/>
                <w:kern w:val="1"/>
                <w:sz w:val="20"/>
                <w:szCs w:val="20"/>
              </w:rPr>
              <w:tab/>
              <w:t>Обеспечение реализации полномочий Курской области  в сфере образования</w:t>
            </w:r>
          </w:p>
        </w:tc>
        <w:tc>
          <w:tcPr>
            <w:tcW w:w="2127" w:type="dxa"/>
            <w:gridSpan w:val="2"/>
            <w:tcBorders>
              <w:top w:val="single" w:sz="6" w:space="0" w:color="000000"/>
              <w:left w:val="single" w:sz="6" w:space="0" w:color="000000"/>
              <w:bottom w:val="single" w:sz="6" w:space="0" w:color="000000"/>
              <w:right w:val="single" w:sz="6" w:space="0" w:color="000000"/>
            </w:tcBorders>
          </w:tcPr>
          <w:p w14:paraId="66453455"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07F5A01C"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2016</w:t>
            </w:r>
          </w:p>
        </w:tc>
        <w:tc>
          <w:tcPr>
            <w:tcW w:w="1701" w:type="dxa"/>
            <w:gridSpan w:val="3"/>
            <w:tcBorders>
              <w:top w:val="single" w:sz="6" w:space="0" w:color="000000"/>
              <w:left w:val="single" w:sz="6" w:space="0" w:color="000000"/>
              <w:bottom w:val="single" w:sz="6" w:space="0" w:color="000000"/>
              <w:right w:val="single" w:sz="6" w:space="0" w:color="000000"/>
            </w:tcBorders>
          </w:tcPr>
          <w:p w14:paraId="750C15FB"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2025</w:t>
            </w:r>
          </w:p>
        </w:tc>
        <w:tc>
          <w:tcPr>
            <w:tcW w:w="2976" w:type="dxa"/>
            <w:gridSpan w:val="2"/>
            <w:tcBorders>
              <w:top w:val="single" w:sz="6" w:space="0" w:color="000000"/>
              <w:left w:val="single" w:sz="6" w:space="0" w:color="000000"/>
              <w:bottom w:val="single" w:sz="6" w:space="0" w:color="000000"/>
              <w:right w:val="single" w:sz="6" w:space="0" w:color="000000"/>
            </w:tcBorders>
          </w:tcPr>
          <w:p w14:paraId="6BB426C8"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 xml:space="preserve">Расходы  субвенции местным бюджетам на реализацию полномочий Курской области в сфере образования. </w:t>
            </w:r>
          </w:p>
        </w:tc>
        <w:tc>
          <w:tcPr>
            <w:tcW w:w="1843" w:type="dxa"/>
            <w:gridSpan w:val="2"/>
            <w:tcBorders>
              <w:top w:val="single" w:sz="6" w:space="0" w:color="000000"/>
              <w:left w:val="single" w:sz="6" w:space="0" w:color="000000"/>
              <w:bottom w:val="single" w:sz="6" w:space="0" w:color="000000"/>
              <w:right w:val="single" w:sz="6" w:space="0" w:color="000000"/>
            </w:tcBorders>
          </w:tcPr>
          <w:p w14:paraId="7940B65F"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Обеспечение  государственных гарантий общедоступности  дошкольного и общего образования в соответствии с ФГОС. Повышение престижа профессии учителя, по средствам выплаты достойной заработной</w:t>
            </w:r>
          </w:p>
        </w:tc>
        <w:tc>
          <w:tcPr>
            <w:tcW w:w="2552" w:type="dxa"/>
            <w:tcBorders>
              <w:top w:val="single" w:sz="6" w:space="0" w:color="000000"/>
              <w:left w:val="single" w:sz="6" w:space="0" w:color="000000"/>
              <w:bottom w:val="single" w:sz="6" w:space="0" w:color="000000"/>
              <w:right w:val="single" w:sz="6" w:space="0" w:color="000000"/>
            </w:tcBorders>
          </w:tcPr>
          <w:p w14:paraId="42A1541F" w14:textId="77777777" w:rsidR="000D07E4" w:rsidRPr="000D07E4" w:rsidRDefault="000D07E4" w:rsidP="000D07E4">
            <w:pPr>
              <w:jc w:val="right"/>
              <w:rPr>
                <w:rFonts w:eastAsia="Arial Unicode MS"/>
                <w:b/>
                <w:kern w:val="1"/>
                <w:sz w:val="20"/>
                <w:szCs w:val="20"/>
              </w:rPr>
            </w:pPr>
            <w:proofErr w:type="gramStart"/>
            <w:r w:rsidRPr="000D07E4">
              <w:rPr>
                <w:rFonts w:eastAsia="Arial Unicode MS"/>
                <w:b/>
                <w:kern w:val="1"/>
                <w:sz w:val="20"/>
                <w:szCs w:val="20"/>
              </w:rPr>
              <w:t>П</w:t>
            </w:r>
            <w:proofErr w:type="gramEnd"/>
            <w:r w:rsidRPr="000D07E4">
              <w:rPr>
                <w:rFonts w:eastAsia="Arial Unicode MS"/>
                <w:b/>
                <w:kern w:val="1"/>
                <w:sz w:val="20"/>
                <w:szCs w:val="20"/>
              </w:rPr>
              <w:t xml:space="preserve"> 1.,2.,3.,2.1.,2.4, 2.9.2.18 Приложения № 1 к муниципальной программе                                                                                                                   «Развитие образования  города Курчатова Курской области»</w:t>
            </w:r>
          </w:p>
          <w:p w14:paraId="4224FB9C" w14:textId="77777777" w:rsidR="000D07E4" w:rsidRPr="000D07E4" w:rsidRDefault="000D07E4" w:rsidP="000D07E4">
            <w:pPr>
              <w:jc w:val="right"/>
              <w:rPr>
                <w:rFonts w:eastAsia="Arial Unicode MS"/>
                <w:b/>
                <w:kern w:val="1"/>
                <w:sz w:val="20"/>
                <w:szCs w:val="20"/>
              </w:rPr>
            </w:pPr>
          </w:p>
        </w:tc>
      </w:tr>
      <w:tr w:rsidR="000D07E4" w:rsidRPr="000D07E4" w14:paraId="0227E1D6" w14:textId="77777777" w:rsidTr="00675292">
        <w:tc>
          <w:tcPr>
            <w:tcW w:w="637" w:type="dxa"/>
            <w:tcBorders>
              <w:top w:val="single" w:sz="6" w:space="0" w:color="000000"/>
              <w:left w:val="single" w:sz="6" w:space="0" w:color="000000"/>
              <w:bottom w:val="single" w:sz="6" w:space="0" w:color="000000"/>
              <w:right w:val="single" w:sz="6" w:space="0" w:color="000000"/>
            </w:tcBorders>
          </w:tcPr>
          <w:p w14:paraId="5712D138"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6.</w:t>
            </w:r>
          </w:p>
        </w:tc>
        <w:tc>
          <w:tcPr>
            <w:tcW w:w="2409" w:type="dxa"/>
            <w:tcBorders>
              <w:top w:val="single" w:sz="6" w:space="0" w:color="000000"/>
              <w:left w:val="single" w:sz="6" w:space="0" w:color="000000"/>
              <w:bottom w:val="single" w:sz="6" w:space="0" w:color="000000"/>
              <w:right w:val="single" w:sz="6" w:space="0" w:color="000000"/>
            </w:tcBorders>
          </w:tcPr>
          <w:p w14:paraId="07F146D6" w14:textId="6D712049" w:rsidR="000D07E4" w:rsidRPr="000D07E4" w:rsidRDefault="00075906" w:rsidP="000D07E4">
            <w:pPr>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 xml:space="preserve"> 2.2.</w:t>
            </w:r>
            <w:r w:rsidR="000D07E4" w:rsidRPr="000D07E4">
              <w:rPr>
                <w:rFonts w:eastAsia="Arial Unicode MS"/>
                <w:b/>
                <w:kern w:val="1"/>
                <w:sz w:val="20"/>
                <w:szCs w:val="20"/>
              </w:rPr>
              <w:tab/>
              <w:t>Обеспечение условий реализация образовательных программ</w:t>
            </w:r>
          </w:p>
        </w:tc>
        <w:tc>
          <w:tcPr>
            <w:tcW w:w="2127" w:type="dxa"/>
            <w:gridSpan w:val="2"/>
            <w:tcBorders>
              <w:top w:val="single" w:sz="6" w:space="0" w:color="000000"/>
              <w:left w:val="single" w:sz="6" w:space="0" w:color="000000"/>
              <w:bottom w:val="single" w:sz="6" w:space="0" w:color="000000"/>
              <w:right w:val="single" w:sz="6" w:space="0" w:color="000000"/>
            </w:tcBorders>
          </w:tcPr>
          <w:p w14:paraId="4E372C06"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35A0C96F"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2016</w:t>
            </w:r>
          </w:p>
        </w:tc>
        <w:tc>
          <w:tcPr>
            <w:tcW w:w="1701" w:type="dxa"/>
            <w:gridSpan w:val="3"/>
            <w:tcBorders>
              <w:top w:val="single" w:sz="6" w:space="0" w:color="000000"/>
              <w:left w:val="single" w:sz="6" w:space="0" w:color="000000"/>
              <w:bottom w:val="single" w:sz="6" w:space="0" w:color="000000"/>
              <w:right w:val="single" w:sz="6" w:space="0" w:color="000000"/>
            </w:tcBorders>
          </w:tcPr>
          <w:p w14:paraId="745C6656"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2025</w:t>
            </w:r>
          </w:p>
        </w:tc>
        <w:tc>
          <w:tcPr>
            <w:tcW w:w="2976" w:type="dxa"/>
            <w:gridSpan w:val="2"/>
            <w:tcBorders>
              <w:top w:val="single" w:sz="6" w:space="0" w:color="000000"/>
              <w:left w:val="single" w:sz="6" w:space="0" w:color="000000"/>
              <w:bottom w:val="single" w:sz="6" w:space="0" w:color="000000"/>
              <w:right w:val="single" w:sz="6" w:space="0" w:color="000000"/>
            </w:tcBorders>
          </w:tcPr>
          <w:p w14:paraId="17CEE83B" w14:textId="77777777" w:rsidR="000D07E4" w:rsidRPr="000D07E4" w:rsidRDefault="000D07E4" w:rsidP="000D07E4">
            <w:pPr>
              <w:jc w:val="right"/>
              <w:rPr>
                <w:rFonts w:eastAsia="Arial Unicode MS"/>
                <w:b/>
                <w:kern w:val="1"/>
                <w:sz w:val="20"/>
                <w:szCs w:val="20"/>
              </w:rPr>
            </w:pPr>
            <w:proofErr w:type="gramStart"/>
            <w:r w:rsidRPr="000D07E4">
              <w:rPr>
                <w:rFonts w:eastAsia="Arial Unicode MS"/>
                <w:b/>
                <w:kern w:val="1"/>
                <w:sz w:val="20"/>
                <w:szCs w:val="20"/>
              </w:rPr>
              <w:t>Расходы городского  бюджета в сфере дошкольного и общего образования (в том числе на содержание зданий и оплату коммунальных услуг), укрепление материально-технической базы учреждений, в том числе на предоставление субсидии на выполнение муниципального задания и иные цели автономным  и бюджетным учреждениям; приобретение оборудования не включенного в расчет нормативных затрат к муниципальному заданию автономных и бюджетных учреждений;</w:t>
            </w:r>
            <w:proofErr w:type="gramEnd"/>
            <w:r w:rsidRPr="000D07E4">
              <w:rPr>
                <w:rFonts w:eastAsia="Arial Unicode MS"/>
                <w:b/>
                <w:kern w:val="1"/>
                <w:sz w:val="20"/>
                <w:szCs w:val="20"/>
              </w:rPr>
              <w:t xml:space="preserve"> закупка рециркуляторов, бесконтактных термометров, диспенсеров, антисептиков, проведение ПЦР тестов  и т.п. в целях предотвращения распространения новой короновирусной инфекции</w:t>
            </w:r>
          </w:p>
          <w:p w14:paraId="77AFE3FD" w14:textId="77777777" w:rsidR="000D07E4" w:rsidRPr="000D07E4" w:rsidRDefault="000D07E4" w:rsidP="000D07E4">
            <w:pPr>
              <w:jc w:val="right"/>
              <w:rPr>
                <w:rFonts w:eastAsia="Arial Unicode MS"/>
                <w:b/>
                <w:kern w:val="1"/>
                <w:sz w:val="20"/>
                <w:szCs w:val="20"/>
              </w:rPr>
            </w:pPr>
          </w:p>
        </w:tc>
        <w:tc>
          <w:tcPr>
            <w:tcW w:w="1843" w:type="dxa"/>
            <w:gridSpan w:val="2"/>
            <w:tcBorders>
              <w:top w:val="single" w:sz="6" w:space="0" w:color="000000"/>
              <w:left w:val="single" w:sz="6" w:space="0" w:color="000000"/>
              <w:bottom w:val="single" w:sz="6" w:space="0" w:color="000000"/>
              <w:right w:val="single" w:sz="6" w:space="0" w:color="000000"/>
            </w:tcBorders>
          </w:tcPr>
          <w:p w14:paraId="31CA68D5"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Качественное обеспечение условий реализация образовательных программ дошкольного образования и образовательных программ общего образования</w:t>
            </w:r>
          </w:p>
        </w:tc>
        <w:tc>
          <w:tcPr>
            <w:tcW w:w="2552" w:type="dxa"/>
            <w:tcBorders>
              <w:top w:val="single" w:sz="6" w:space="0" w:color="000000"/>
              <w:left w:val="single" w:sz="6" w:space="0" w:color="000000"/>
              <w:bottom w:val="single" w:sz="6" w:space="0" w:color="000000"/>
              <w:right w:val="single" w:sz="6" w:space="0" w:color="000000"/>
            </w:tcBorders>
          </w:tcPr>
          <w:p w14:paraId="3D247A09"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П. 1,2,3,4, 2.1,2.17  Приложения № 1 к муниципальной программе                                                                                                                   «Развитие образования  города Курчатова Курской области»</w:t>
            </w:r>
          </w:p>
          <w:p w14:paraId="3B6A9020" w14:textId="77777777" w:rsidR="000D07E4" w:rsidRPr="000D07E4" w:rsidRDefault="000D07E4" w:rsidP="000D07E4">
            <w:pPr>
              <w:jc w:val="right"/>
              <w:rPr>
                <w:rFonts w:eastAsia="Arial Unicode MS"/>
                <w:b/>
                <w:kern w:val="1"/>
                <w:sz w:val="20"/>
                <w:szCs w:val="20"/>
              </w:rPr>
            </w:pPr>
          </w:p>
        </w:tc>
      </w:tr>
      <w:tr w:rsidR="000D07E4" w:rsidRPr="000D07E4" w14:paraId="0A848D5D" w14:textId="77777777" w:rsidTr="00675292">
        <w:tc>
          <w:tcPr>
            <w:tcW w:w="637" w:type="dxa"/>
            <w:tcBorders>
              <w:top w:val="single" w:sz="6" w:space="0" w:color="000000"/>
              <w:left w:val="single" w:sz="6" w:space="0" w:color="000000"/>
              <w:bottom w:val="single" w:sz="6" w:space="0" w:color="000000"/>
              <w:right w:val="single" w:sz="6" w:space="0" w:color="000000"/>
            </w:tcBorders>
          </w:tcPr>
          <w:p w14:paraId="4F0F89C9"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7.</w:t>
            </w:r>
          </w:p>
        </w:tc>
        <w:tc>
          <w:tcPr>
            <w:tcW w:w="2409" w:type="dxa"/>
            <w:tcBorders>
              <w:top w:val="single" w:sz="6" w:space="0" w:color="000000"/>
              <w:left w:val="single" w:sz="6" w:space="0" w:color="000000"/>
              <w:bottom w:val="single" w:sz="6" w:space="0" w:color="000000"/>
              <w:right w:val="single" w:sz="6" w:space="0" w:color="000000"/>
            </w:tcBorders>
          </w:tcPr>
          <w:p w14:paraId="2225C2F5" w14:textId="3E7CCCEE" w:rsidR="000D07E4" w:rsidRPr="000D07E4" w:rsidRDefault="00075906" w:rsidP="000D07E4">
            <w:pPr>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 xml:space="preserve"> 2.3.Содействие </w:t>
            </w:r>
            <w:r w:rsidR="000D07E4" w:rsidRPr="000D07E4">
              <w:rPr>
                <w:rFonts w:eastAsia="Arial Unicode MS"/>
                <w:b/>
                <w:kern w:val="1"/>
                <w:sz w:val="20"/>
                <w:szCs w:val="20"/>
              </w:rPr>
              <w:lastRenderedPageBreak/>
              <w:t>развитию дошкольного  и общего образования</w:t>
            </w:r>
          </w:p>
        </w:tc>
        <w:tc>
          <w:tcPr>
            <w:tcW w:w="2127" w:type="dxa"/>
            <w:gridSpan w:val="2"/>
            <w:tcBorders>
              <w:top w:val="single" w:sz="6" w:space="0" w:color="000000"/>
              <w:left w:val="single" w:sz="6" w:space="0" w:color="000000"/>
              <w:bottom w:val="single" w:sz="6" w:space="0" w:color="000000"/>
              <w:right w:val="single" w:sz="6" w:space="0" w:color="000000"/>
            </w:tcBorders>
          </w:tcPr>
          <w:p w14:paraId="1DB500CE"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43ECA378"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2016</w:t>
            </w:r>
          </w:p>
        </w:tc>
        <w:tc>
          <w:tcPr>
            <w:tcW w:w="1701" w:type="dxa"/>
            <w:gridSpan w:val="3"/>
            <w:tcBorders>
              <w:top w:val="single" w:sz="6" w:space="0" w:color="000000"/>
              <w:left w:val="single" w:sz="6" w:space="0" w:color="000000"/>
              <w:bottom w:val="single" w:sz="6" w:space="0" w:color="000000"/>
              <w:right w:val="single" w:sz="6" w:space="0" w:color="000000"/>
            </w:tcBorders>
          </w:tcPr>
          <w:p w14:paraId="68481B1E"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2025</w:t>
            </w:r>
          </w:p>
        </w:tc>
        <w:tc>
          <w:tcPr>
            <w:tcW w:w="2976" w:type="dxa"/>
            <w:gridSpan w:val="2"/>
            <w:tcBorders>
              <w:top w:val="single" w:sz="6" w:space="0" w:color="000000"/>
              <w:left w:val="single" w:sz="6" w:space="0" w:color="000000"/>
              <w:bottom w:val="single" w:sz="6" w:space="0" w:color="000000"/>
              <w:right w:val="single" w:sz="6" w:space="0" w:color="000000"/>
            </w:tcBorders>
          </w:tcPr>
          <w:p w14:paraId="314536A6" w14:textId="77777777" w:rsidR="000D07E4" w:rsidRPr="000D07E4" w:rsidRDefault="000D07E4" w:rsidP="000D07E4">
            <w:pPr>
              <w:jc w:val="right"/>
              <w:rPr>
                <w:rFonts w:eastAsia="Arial Unicode MS"/>
                <w:b/>
                <w:kern w:val="1"/>
                <w:sz w:val="20"/>
                <w:szCs w:val="20"/>
              </w:rPr>
            </w:pPr>
            <w:proofErr w:type="gramStart"/>
            <w:r w:rsidRPr="000D07E4">
              <w:rPr>
                <w:rFonts w:eastAsia="Arial Unicode MS"/>
                <w:b/>
                <w:kern w:val="1"/>
                <w:sz w:val="20"/>
                <w:szCs w:val="20"/>
              </w:rPr>
              <w:t xml:space="preserve">Проведение капитального ремонта муниципальных </w:t>
            </w:r>
            <w:r w:rsidRPr="000D07E4">
              <w:rPr>
                <w:rFonts w:eastAsia="Arial Unicode MS"/>
                <w:b/>
                <w:kern w:val="1"/>
                <w:sz w:val="20"/>
                <w:szCs w:val="20"/>
              </w:rPr>
              <w:lastRenderedPageBreak/>
              <w:t>дошкольных образовательных организаций (в том числе подготовка ПСД и  проведение технадзора), приобретение оборудования для пищеблоков, мероприятия по организации питания обучающихся из малообеспеченных и многодетных семей, а также обучающихся в специальных (коррекционных) классах муниципальных организаций, проведение мероприятий по формированию сети общеобразовательных организаций, в которых созданы условия для инклюзивного образования детей-инвалидов,  проведение капитального  ремонта муниципальных образовательных организаций (в</w:t>
            </w:r>
            <w:proofErr w:type="gramEnd"/>
            <w:r w:rsidRPr="000D07E4">
              <w:rPr>
                <w:rFonts w:eastAsia="Arial Unicode MS"/>
                <w:b/>
                <w:kern w:val="1"/>
                <w:sz w:val="20"/>
                <w:szCs w:val="20"/>
              </w:rPr>
              <w:t xml:space="preserve"> том числе подготовка ПСД и  проведение технадзора); разработка и экспертиза ПСД для развития социальных объектов; организация бесплатного горячего питания обучающихся, получающих начальное общее образование в муниципальных образовательных учреждениях.</w:t>
            </w:r>
          </w:p>
        </w:tc>
        <w:tc>
          <w:tcPr>
            <w:tcW w:w="1843" w:type="dxa"/>
            <w:gridSpan w:val="2"/>
            <w:tcBorders>
              <w:top w:val="single" w:sz="6" w:space="0" w:color="000000"/>
              <w:left w:val="single" w:sz="6" w:space="0" w:color="000000"/>
              <w:bottom w:val="single" w:sz="6" w:space="0" w:color="000000"/>
              <w:right w:val="single" w:sz="6" w:space="0" w:color="000000"/>
            </w:tcBorders>
          </w:tcPr>
          <w:p w14:paraId="474E5599"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 xml:space="preserve">Улучшения состояния зданий </w:t>
            </w:r>
            <w:r w:rsidRPr="000D07E4">
              <w:rPr>
                <w:rFonts w:eastAsia="Arial Unicode MS"/>
                <w:b/>
                <w:kern w:val="1"/>
                <w:sz w:val="20"/>
                <w:szCs w:val="20"/>
              </w:rPr>
              <w:lastRenderedPageBreak/>
              <w:t>и помещений учреждений дошкольного и общего образования. Обеспечение бесплатным питанием отдельных категорий обучающихся, улучшение состояний пищеблоков. Обеспечение качественного образования детьми-инвалидами.</w:t>
            </w:r>
          </w:p>
          <w:p w14:paraId="23369983" w14:textId="77777777" w:rsidR="000D07E4" w:rsidRPr="000D07E4" w:rsidRDefault="000D07E4" w:rsidP="000D07E4">
            <w:pPr>
              <w:jc w:val="right"/>
              <w:rPr>
                <w:rFonts w:eastAsia="Arial Unicode MS"/>
                <w:b/>
                <w:kern w:val="1"/>
                <w:sz w:val="20"/>
                <w:szCs w:val="20"/>
              </w:rPr>
            </w:pPr>
          </w:p>
        </w:tc>
        <w:tc>
          <w:tcPr>
            <w:tcW w:w="2552" w:type="dxa"/>
            <w:tcBorders>
              <w:top w:val="single" w:sz="6" w:space="0" w:color="000000"/>
              <w:left w:val="single" w:sz="6" w:space="0" w:color="000000"/>
              <w:bottom w:val="single" w:sz="6" w:space="0" w:color="000000"/>
              <w:right w:val="single" w:sz="6" w:space="0" w:color="000000"/>
            </w:tcBorders>
          </w:tcPr>
          <w:p w14:paraId="00AC02A5"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 xml:space="preserve">П.4,2.3.,2.5.,2.7.,2.8,2.10, 2.11,2.12,2.16, Приложения </w:t>
            </w:r>
            <w:r w:rsidRPr="000D07E4">
              <w:rPr>
                <w:rFonts w:eastAsia="Arial Unicode MS"/>
                <w:b/>
                <w:kern w:val="1"/>
                <w:sz w:val="20"/>
                <w:szCs w:val="20"/>
              </w:rPr>
              <w:lastRenderedPageBreak/>
              <w:t>№ 1 к муниципальной программе                                                                                                                   «Развитие образования  города Курчатова Курской области»</w:t>
            </w:r>
          </w:p>
          <w:p w14:paraId="61EE356D" w14:textId="77777777" w:rsidR="000D07E4" w:rsidRPr="000D07E4" w:rsidRDefault="000D07E4" w:rsidP="000D07E4">
            <w:pPr>
              <w:jc w:val="right"/>
              <w:rPr>
                <w:rFonts w:eastAsia="Arial Unicode MS"/>
                <w:b/>
                <w:kern w:val="1"/>
                <w:sz w:val="20"/>
                <w:szCs w:val="20"/>
              </w:rPr>
            </w:pPr>
          </w:p>
        </w:tc>
      </w:tr>
      <w:tr w:rsidR="000D07E4" w:rsidRPr="000D07E4" w14:paraId="302285BA" w14:textId="77777777" w:rsidTr="00675292">
        <w:tc>
          <w:tcPr>
            <w:tcW w:w="637" w:type="dxa"/>
            <w:tcBorders>
              <w:top w:val="single" w:sz="6" w:space="0" w:color="000000"/>
              <w:left w:val="single" w:sz="6" w:space="0" w:color="000000"/>
              <w:bottom w:val="single" w:sz="6" w:space="0" w:color="000000"/>
              <w:right w:val="single" w:sz="6" w:space="0" w:color="000000"/>
            </w:tcBorders>
          </w:tcPr>
          <w:p w14:paraId="1A2FE3E8"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8.</w:t>
            </w:r>
          </w:p>
        </w:tc>
        <w:tc>
          <w:tcPr>
            <w:tcW w:w="2409" w:type="dxa"/>
            <w:tcBorders>
              <w:top w:val="single" w:sz="6" w:space="0" w:color="000000"/>
              <w:left w:val="single" w:sz="6" w:space="0" w:color="000000"/>
              <w:bottom w:val="single" w:sz="6" w:space="0" w:color="000000"/>
              <w:right w:val="single" w:sz="6" w:space="0" w:color="000000"/>
            </w:tcBorders>
          </w:tcPr>
          <w:p w14:paraId="3A46FAD2" w14:textId="7D35C6FC" w:rsidR="000D07E4" w:rsidRPr="000D07E4" w:rsidRDefault="00075906" w:rsidP="000D07E4">
            <w:pPr>
              <w:jc w:val="right"/>
              <w:rPr>
                <w:rFonts w:eastAsia="Arial Unicode MS"/>
                <w:b/>
                <w:kern w:val="1"/>
                <w:sz w:val="20"/>
                <w:szCs w:val="20"/>
              </w:rPr>
            </w:pPr>
            <w:r>
              <w:rPr>
                <w:rFonts w:eastAsia="Arial Unicode MS"/>
                <w:b/>
                <w:kern w:val="1"/>
                <w:sz w:val="20"/>
                <w:szCs w:val="20"/>
              </w:rPr>
              <w:t xml:space="preserve">Основное мероприятие </w:t>
            </w:r>
            <w:r w:rsidR="000D07E4" w:rsidRPr="000D07E4">
              <w:rPr>
                <w:rFonts w:eastAsia="Arial Unicode MS"/>
                <w:b/>
                <w:kern w:val="1"/>
                <w:sz w:val="20"/>
                <w:szCs w:val="20"/>
              </w:rPr>
              <w:t>2.4.</w:t>
            </w:r>
            <w:r w:rsidR="000D07E4" w:rsidRPr="000D07E4">
              <w:rPr>
                <w:rFonts w:eastAsia="Arial Unicode MS"/>
                <w:b/>
                <w:kern w:val="1"/>
                <w:sz w:val="20"/>
                <w:szCs w:val="20"/>
              </w:rPr>
              <w:tab/>
              <w:t>Социальная поддержка работников дошкольного и  общего образования</w:t>
            </w:r>
          </w:p>
        </w:tc>
        <w:tc>
          <w:tcPr>
            <w:tcW w:w="2127" w:type="dxa"/>
            <w:gridSpan w:val="2"/>
            <w:tcBorders>
              <w:top w:val="single" w:sz="6" w:space="0" w:color="000000"/>
              <w:left w:val="single" w:sz="6" w:space="0" w:color="000000"/>
              <w:bottom w:val="single" w:sz="6" w:space="0" w:color="000000"/>
              <w:right w:val="single" w:sz="6" w:space="0" w:color="000000"/>
            </w:tcBorders>
          </w:tcPr>
          <w:p w14:paraId="50112554"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3CD1D597"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2016</w:t>
            </w:r>
          </w:p>
        </w:tc>
        <w:tc>
          <w:tcPr>
            <w:tcW w:w="1701" w:type="dxa"/>
            <w:gridSpan w:val="3"/>
            <w:tcBorders>
              <w:top w:val="single" w:sz="6" w:space="0" w:color="000000"/>
              <w:left w:val="single" w:sz="6" w:space="0" w:color="000000"/>
              <w:bottom w:val="single" w:sz="6" w:space="0" w:color="000000"/>
              <w:right w:val="single" w:sz="6" w:space="0" w:color="000000"/>
            </w:tcBorders>
          </w:tcPr>
          <w:p w14:paraId="58FBE609"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2025</w:t>
            </w:r>
          </w:p>
        </w:tc>
        <w:tc>
          <w:tcPr>
            <w:tcW w:w="2976" w:type="dxa"/>
            <w:gridSpan w:val="2"/>
            <w:tcBorders>
              <w:top w:val="single" w:sz="6" w:space="0" w:color="000000"/>
              <w:left w:val="single" w:sz="6" w:space="0" w:color="000000"/>
              <w:bottom w:val="single" w:sz="6" w:space="0" w:color="000000"/>
              <w:right w:val="single" w:sz="6" w:space="0" w:color="000000"/>
            </w:tcBorders>
          </w:tcPr>
          <w:p w14:paraId="52B4BB7D" w14:textId="77777777" w:rsidR="000D07E4" w:rsidRPr="000D07E4" w:rsidRDefault="000D07E4" w:rsidP="000D07E4">
            <w:pPr>
              <w:jc w:val="right"/>
              <w:rPr>
                <w:rFonts w:eastAsia="Arial Unicode MS"/>
                <w:b/>
                <w:kern w:val="1"/>
                <w:sz w:val="20"/>
                <w:szCs w:val="20"/>
              </w:rPr>
            </w:pPr>
            <w:proofErr w:type="gramStart"/>
            <w:r w:rsidRPr="000D07E4">
              <w:rPr>
                <w:rFonts w:eastAsia="Arial Unicode MS"/>
                <w:b/>
                <w:kern w:val="1"/>
                <w:sz w:val="20"/>
                <w:szCs w:val="20"/>
              </w:rPr>
              <w:t xml:space="preserve">Возмещение работникам образовательных организаций дошкольного и общего образования, признанным в установленном порядке нуждающимся в получении жилья или улучшении жилищных условий, затрат на уплату процентов по кредитам и займам, полученным в российских кредитных организациях или иных организациях, имеющих право </w:t>
            </w:r>
            <w:r w:rsidRPr="000D07E4">
              <w:rPr>
                <w:rFonts w:eastAsia="Arial Unicode MS"/>
                <w:b/>
                <w:kern w:val="1"/>
                <w:sz w:val="20"/>
                <w:szCs w:val="20"/>
              </w:rPr>
              <w:lastRenderedPageBreak/>
              <w:t>выдавать гражданам кредиты (займы), на приобретение или строительство жилья</w:t>
            </w:r>
            <w:r w:rsidRPr="000D07E4">
              <w:rPr>
                <w:rFonts w:eastAsia="Arial Unicode MS"/>
                <w:b/>
                <w:kern w:val="1"/>
                <w:sz w:val="20"/>
                <w:szCs w:val="20"/>
              </w:rPr>
              <w:tab/>
            </w:r>
            <w:proofErr w:type="gramEnd"/>
          </w:p>
          <w:p w14:paraId="7A898A8A" w14:textId="77777777" w:rsidR="000D07E4" w:rsidRPr="000D07E4" w:rsidRDefault="000D07E4" w:rsidP="000D07E4">
            <w:pPr>
              <w:jc w:val="right"/>
              <w:rPr>
                <w:rFonts w:eastAsia="Arial Unicode MS"/>
                <w:b/>
                <w:kern w:val="1"/>
                <w:sz w:val="20"/>
                <w:szCs w:val="20"/>
              </w:rPr>
            </w:pPr>
          </w:p>
        </w:tc>
        <w:tc>
          <w:tcPr>
            <w:tcW w:w="1843" w:type="dxa"/>
            <w:gridSpan w:val="2"/>
            <w:tcBorders>
              <w:top w:val="single" w:sz="6" w:space="0" w:color="000000"/>
              <w:left w:val="single" w:sz="6" w:space="0" w:color="000000"/>
              <w:bottom w:val="single" w:sz="6" w:space="0" w:color="000000"/>
              <w:right w:val="single" w:sz="6" w:space="0" w:color="000000"/>
            </w:tcBorders>
          </w:tcPr>
          <w:p w14:paraId="0994D210"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lastRenderedPageBreak/>
              <w:t>Улучшение жилищных условий работников муниципальных образовательных организаций дошкольного и общего образования.</w:t>
            </w:r>
          </w:p>
        </w:tc>
        <w:tc>
          <w:tcPr>
            <w:tcW w:w="2552" w:type="dxa"/>
            <w:tcBorders>
              <w:top w:val="single" w:sz="6" w:space="0" w:color="000000"/>
              <w:left w:val="single" w:sz="6" w:space="0" w:color="000000"/>
              <w:bottom w:val="single" w:sz="6" w:space="0" w:color="000000"/>
              <w:right w:val="single" w:sz="6" w:space="0" w:color="000000"/>
            </w:tcBorders>
          </w:tcPr>
          <w:p w14:paraId="2D4B6217" w14:textId="77777777" w:rsidR="000D07E4" w:rsidRPr="000D07E4" w:rsidRDefault="000D07E4" w:rsidP="000D07E4">
            <w:pPr>
              <w:jc w:val="right"/>
              <w:rPr>
                <w:rFonts w:eastAsia="Arial Unicode MS"/>
                <w:b/>
                <w:kern w:val="1"/>
                <w:sz w:val="20"/>
                <w:szCs w:val="20"/>
              </w:rPr>
            </w:pPr>
            <w:r w:rsidRPr="000D07E4">
              <w:rPr>
                <w:rFonts w:eastAsia="Arial Unicode MS"/>
                <w:b/>
                <w:kern w:val="1"/>
                <w:sz w:val="20"/>
                <w:szCs w:val="20"/>
              </w:rPr>
              <w:t>П.5 Приложения № 1 к муниципальной программе                                                                                                                   «Развитие образования  города Курчатова Курской области "</w:t>
            </w:r>
          </w:p>
          <w:p w14:paraId="3FFEE1A0" w14:textId="77777777" w:rsidR="000D07E4" w:rsidRPr="000D07E4" w:rsidRDefault="000D07E4" w:rsidP="000D07E4">
            <w:pPr>
              <w:jc w:val="right"/>
              <w:rPr>
                <w:rFonts w:eastAsia="Arial Unicode MS"/>
                <w:b/>
                <w:kern w:val="1"/>
                <w:sz w:val="20"/>
                <w:szCs w:val="20"/>
              </w:rPr>
            </w:pPr>
          </w:p>
        </w:tc>
      </w:tr>
      <w:tr w:rsidR="00100DA1" w:rsidRPr="000D07E4" w14:paraId="33594190" w14:textId="77777777" w:rsidTr="00675292">
        <w:tc>
          <w:tcPr>
            <w:tcW w:w="637" w:type="dxa"/>
            <w:tcBorders>
              <w:top w:val="single" w:sz="6" w:space="0" w:color="000000"/>
              <w:left w:val="single" w:sz="6" w:space="0" w:color="000000"/>
              <w:bottom w:val="single" w:sz="6" w:space="0" w:color="000000"/>
              <w:right w:val="single" w:sz="6" w:space="0" w:color="000000"/>
            </w:tcBorders>
          </w:tcPr>
          <w:p w14:paraId="68CC57AB" w14:textId="473BF160" w:rsidR="00100DA1" w:rsidRPr="000D07E4" w:rsidRDefault="00100DA1" w:rsidP="000D07E4">
            <w:pPr>
              <w:jc w:val="right"/>
              <w:rPr>
                <w:rFonts w:eastAsia="Arial Unicode MS"/>
                <w:b/>
                <w:kern w:val="1"/>
                <w:sz w:val="20"/>
                <w:szCs w:val="20"/>
              </w:rPr>
            </w:pPr>
            <w:r>
              <w:rPr>
                <w:rFonts w:eastAsia="Arial Unicode MS"/>
                <w:b/>
                <w:kern w:val="1"/>
                <w:sz w:val="20"/>
                <w:szCs w:val="20"/>
              </w:rPr>
              <w:lastRenderedPageBreak/>
              <w:t>9</w:t>
            </w:r>
          </w:p>
        </w:tc>
        <w:tc>
          <w:tcPr>
            <w:tcW w:w="2409" w:type="dxa"/>
            <w:tcBorders>
              <w:top w:val="single" w:sz="6" w:space="0" w:color="000000"/>
              <w:left w:val="single" w:sz="6" w:space="0" w:color="000000"/>
              <w:bottom w:val="single" w:sz="6" w:space="0" w:color="000000"/>
              <w:right w:val="single" w:sz="6" w:space="0" w:color="000000"/>
            </w:tcBorders>
          </w:tcPr>
          <w:p w14:paraId="024C1C15" w14:textId="131FA3E4" w:rsidR="00100DA1" w:rsidRPr="000D07E4" w:rsidRDefault="00075906" w:rsidP="000D07E4">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A64366">
              <w:rPr>
                <w:rFonts w:eastAsia="Arial Unicode MS"/>
                <w:b/>
                <w:kern w:val="1"/>
                <w:sz w:val="20"/>
                <w:szCs w:val="20"/>
              </w:rPr>
              <w:t>2.5.</w:t>
            </w:r>
            <w:r w:rsidR="00A64366" w:rsidRPr="00A64366">
              <w:rPr>
                <w:rFonts w:eastAsia="Arial Unicode MS"/>
                <w:b/>
                <w:kern w:val="1"/>
                <w:sz w:val="20"/>
                <w:szCs w:val="20"/>
              </w:rPr>
              <w:tab/>
              <w:t>Обеспечение реализации регионального проекта "Содействия занятости"</w:t>
            </w:r>
          </w:p>
        </w:tc>
        <w:tc>
          <w:tcPr>
            <w:tcW w:w="2127" w:type="dxa"/>
            <w:gridSpan w:val="2"/>
            <w:tcBorders>
              <w:top w:val="single" w:sz="6" w:space="0" w:color="000000"/>
              <w:left w:val="single" w:sz="6" w:space="0" w:color="000000"/>
              <w:bottom w:val="single" w:sz="6" w:space="0" w:color="000000"/>
              <w:right w:val="single" w:sz="6" w:space="0" w:color="000000"/>
            </w:tcBorders>
          </w:tcPr>
          <w:p w14:paraId="3CDE06C1" w14:textId="0AF94AC4" w:rsidR="00100DA1" w:rsidRPr="000D07E4" w:rsidRDefault="00A64366" w:rsidP="000D07E4">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2CB5EBA4" w14:textId="52AE2E20" w:rsidR="00100DA1" w:rsidRPr="000D07E4" w:rsidRDefault="00A64366" w:rsidP="000D07E4">
            <w:pPr>
              <w:jc w:val="right"/>
              <w:rPr>
                <w:rFonts w:eastAsia="Arial Unicode MS"/>
                <w:b/>
                <w:kern w:val="1"/>
                <w:sz w:val="20"/>
                <w:szCs w:val="20"/>
              </w:rPr>
            </w:pPr>
            <w:r>
              <w:rPr>
                <w:rFonts w:eastAsia="Arial Unicode MS"/>
                <w:b/>
                <w:kern w:val="1"/>
                <w:sz w:val="20"/>
                <w:szCs w:val="20"/>
              </w:rPr>
              <w:t>2021</w:t>
            </w:r>
          </w:p>
        </w:tc>
        <w:tc>
          <w:tcPr>
            <w:tcW w:w="1701" w:type="dxa"/>
            <w:gridSpan w:val="3"/>
            <w:tcBorders>
              <w:top w:val="single" w:sz="6" w:space="0" w:color="000000"/>
              <w:left w:val="single" w:sz="6" w:space="0" w:color="000000"/>
              <w:bottom w:val="single" w:sz="6" w:space="0" w:color="000000"/>
              <w:right w:val="single" w:sz="6" w:space="0" w:color="000000"/>
            </w:tcBorders>
          </w:tcPr>
          <w:p w14:paraId="5A1DAEAB" w14:textId="7F2C7263" w:rsidR="00100DA1" w:rsidRPr="000D07E4" w:rsidRDefault="00A64366" w:rsidP="000D07E4">
            <w:pPr>
              <w:jc w:val="right"/>
              <w:rPr>
                <w:rFonts w:eastAsia="Arial Unicode MS"/>
                <w:b/>
                <w:kern w:val="1"/>
                <w:sz w:val="20"/>
                <w:szCs w:val="20"/>
              </w:rPr>
            </w:pPr>
            <w:r>
              <w:rPr>
                <w:rFonts w:eastAsia="Arial Unicode MS"/>
                <w:b/>
                <w:kern w:val="1"/>
                <w:sz w:val="20"/>
                <w:szCs w:val="20"/>
              </w:rPr>
              <w:t>2021</w:t>
            </w:r>
          </w:p>
        </w:tc>
        <w:tc>
          <w:tcPr>
            <w:tcW w:w="2976" w:type="dxa"/>
            <w:gridSpan w:val="2"/>
            <w:tcBorders>
              <w:top w:val="single" w:sz="6" w:space="0" w:color="000000"/>
              <w:left w:val="single" w:sz="6" w:space="0" w:color="000000"/>
              <w:bottom w:val="single" w:sz="6" w:space="0" w:color="000000"/>
              <w:right w:val="single" w:sz="6" w:space="0" w:color="000000"/>
            </w:tcBorders>
          </w:tcPr>
          <w:p w14:paraId="3FC2C9E3" w14:textId="59B16F60" w:rsidR="00100DA1" w:rsidRPr="000D07E4" w:rsidRDefault="00D635F5" w:rsidP="000D07E4">
            <w:pPr>
              <w:jc w:val="right"/>
              <w:rPr>
                <w:rFonts w:eastAsia="Arial Unicode MS"/>
                <w:b/>
                <w:kern w:val="1"/>
                <w:sz w:val="20"/>
                <w:szCs w:val="20"/>
              </w:rPr>
            </w:pPr>
            <w:r>
              <w:rPr>
                <w:rFonts w:eastAsia="Arial Unicode MS"/>
                <w:b/>
                <w:kern w:val="1"/>
                <w:sz w:val="20"/>
                <w:szCs w:val="20"/>
              </w:rPr>
              <w:t>Р</w:t>
            </w:r>
            <w:r w:rsidRPr="00D635F5">
              <w:rPr>
                <w:rFonts w:eastAsia="Arial Unicode MS"/>
                <w:b/>
                <w:kern w:val="1"/>
                <w:sz w:val="20"/>
                <w:szCs w:val="20"/>
              </w:rPr>
              <w:t xml:space="preserve">асходы </w:t>
            </w:r>
            <w:r>
              <w:rPr>
                <w:rFonts w:eastAsia="Arial Unicode MS"/>
                <w:b/>
                <w:kern w:val="1"/>
                <w:sz w:val="20"/>
                <w:szCs w:val="20"/>
              </w:rPr>
              <w:t>городского бюджета</w:t>
            </w:r>
            <w:r w:rsidRPr="00D635F5">
              <w:rPr>
                <w:rFonts w:eastAsia="Arial Unicode MS"/>
                <w:b/>
                <w:kern w:val="1"/>
                <w:sz w:val="20"/>
                <w:szCs w:val="20"/>
              </w:rPr>
              <w:t xml:space="preserve"> на строительство объекта: «Муниципальное автономное дошкольное  образовательное учреждение «Детский сад комбинированного вида №12 «Золотой ключик» г. Курчатова. Пристройка к зданию», кадастровые работы, разработку технических условий присоединения к сетям инженерно-технического обеспечения авторский надзор за строительством в целях реализации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gridSpan w:val="2"/>
            <w:tcBorders>
              <w:top w:val="single" w:sz="6" w:space="0" w:color="000000"/>
              <w:left w:val="single" w:sz="6" w:space="0" w:color="000000"/>
              <w:bottom w:val="single" w:sz="6" w:space="0" w:color="000000"/>
              <w:right w:val="single" w:sz="6" w:space="0" w:color="000000"/>
            </w:tcBorders>
          </w:tcPr>
          <w:p w14:paraId="2EC7D54B" w14:textId="76D15D13" w:rsidR="00100DA1" w:rsidRPr="000D07E4" w:rsidRDefault="00A64366" w:rsidP="000D07E4">
            <w:pPr>
              <w:jc w:val="right"/>
              <w:rPr>
                <w:rFonts w:eastAsia="Arial Unicode MS"/>
                <w:b/>
                <w:kern w:val="1"/>
                <w:sz w:val="20"/>
                <w:szCs w:val="20"/>
              </w:rPr>
            </w:pPr>
            <w:r w:rsidRPr="000D07E4">
              <w:rPr>
                <w:rFonts w:eastAsia="Arial Unicode MS"/>
                <w:b/>
                <w:kern w:val="1"/>
                <w:sz w:val="20"/>
                <w:szCs w:val="20"/>
              </w:rPr>
              <w:t>Обеспечить в городе Курчатове возможность женщинам, воспитывающим детей дошкольного возраста, совмещать трудовую деятельность с семейными обязанностями, в том числе за счет повышения доступности дошкольного образования для детей до трех лет</w:t>
            </w:r>
          </w:p>
        </w:tc>
        <w:tc>
          <w:tcPr>
            <w:tcW w:w="2552" w:type="dxa"/>
            <w:tcBorders>
              <w:top w:val="single" w:sz="6" w:space="0" w:color="000000"/>
              <w:left w:val="single" w:sz="6" w:space="0" w:color="000000"/>
              <w:bottom w:val="single" w:sz="6" w:space="0" w:color="000000"/>
              <w:right w:val="single" w:sz="6" w:space="0" w:color="000000"/>
            </w:tcBorders>
          </w:tcPr>
          <w:p w14:paraId="434E7131" w14:textId="567E6B11" w:rsidR="00100DA1" w:rsidRPr="000D07E4" w:rsidRDefault="00A64366" w:rsidP="000D07E4">
            <w:pPr>
              <w:jc w:val="right"/>
              <w:rPr>
                <w:rFonts w:eastAsia="Arial Unicode MS"/>
                <w:b/>
                <w:kern w:val="1"/>
                <w:sz w:val="20"/>
                <w:szCs w:val="20"/>
              </w:rPr>
            </w:pPr>
            <w:r w:rsidRPr="000D07E4">
              <w:rPr>
                <w:rFonts w:eastAsia="Arial Unicode MS"/>
                <w:b/>
                <w:kern w:val="1"/>
                <w:sz w:val="20"/>
                <w:szCs w:val="20"/>
              </w:rPr>
              <w:t>П.2.15 Приложения № 1 к муниципальной программе                                                                                                                   «Развитие образования  города Курчатова Курской области "</w:t>
            </w:r>
          </w:p>
        </w:tc>
      </w:tr>
      <w:tr w:rsidR="00A64366" w:rsidRPr="000D07E4" w14:paraId="2B007A5A" w14:textId="77777777" w:rsidTr="00675292">
        <w:tc>
          <w:tcPr>
            <w:tcW w:w="637" w:type="dxa"/>
            <w:tcBorders>
              <w:top w:val="single" w:sz="6" w:space="0" w:color="000000"/>
              <w:left w:val="single" w:sz="6" w:space="0" w:color="000000"/>
              <w:bottom w:val="single" w:sz="6" w:space="0" w:color="000000"/>
              <w:right w:val="single" w:sz="6" w:space="0" w:color="000000"/>
            </w:tcBorders>
          </w:tcPr>
          <w:p w14:paraId="0D4AF03B" w14:textId="4C628FA9" w:rsidR="00A64366" w:rsidRDefault="00A64366" w:rsidP="00A64366">
            <w:pPr>
              <w:jc w:val="right"/>
              <w:rPr>
                <w:rFonts w:eastAsia="Arial Unicode MS"/>
                <w:b/>
                <w:kern w:val="1"/>
                <w:sz w:val="20"/>
                <w:szCs w:val="20"/>
              </w:rPr>
            </w:pPr>
            <w:r>
              <w:rPr>
                <w:rFonts w:eastAsia="Arial Unicode MS"/>
                <w:b/>
                <w:kern w:val="1"/>
                <w:sz w:val="20"/>
                <w:szCs w:val="20"/>
              </w:rPr>
              <w:t>10</w:t>
            </w:r>
          </w:p>
        </w:tc>
        <w:tc>
          <w:tcPr>
            <w:tcW w:w="2409" w:type="dxa"/>
            <w:tcBorders>
              <w:top w:val="single" w:sz="6" w:space="0" w:color="000000"/>
              <w:left w:val="single" w:sz="6" w:space="0" w:color="000000"/>
              <w:bottom w:val="single" w:sz="6" w:space="0" w:color="000000"/>
              <w:right w:val="single" w:sz="6" w:space="0" w:color="000000"/>
            </w:tcBorders>
          </w:tcPr>
          <w:p w14:paraId="0EEEB0B9" w14:textId="7450929E"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Pr>
                <w:rFonts w:eastAsia="Arial Unicode MS"/>
                <w:b/>
                <w:kern w:val="1"/>
                <w:sz w:val="20"/>
                <w:szCs w:val="20"/>
              </w:rPr>
              <w:t xml:space="preserve">2.6. </w:t>
            </w:r>
            <w:r w:rsidR="00A64366" w:rsidRPr="000D07E4">
              <w:rPr>
                <w:rFonts w:eastAsia="Arial Unicode MS"/>
                <w:b/>
                <w:kern w:val="1"/>
                <w:sz w:val="20"/>
                <w:szCs w:val="20"/>
              </w:rPr>
              <w:t>Реализация федерального проекта "Кадры для цифровой экономики"</w:t>
            </w:r>
          </w:p>
        </w:tc>
        <w:tc>
          <w:tcPr>
            <w:tcW w:w="2127" w:type="dxa"/>
            <w:gridSpan w:val="2"/>
            <w:tcBorders>
              <w:top w:val="single" w:sz="6" w:space="0" w:color="000000"/>
              <w:left w:val="single" w:sz="6" w:space="0" w:color="000000"/>
              <w:bottom w:val="single" w:sz="6" w:space="0" w:color="000000"/>
              <w:right w:val="single" w:sz="6" w:space="0" w:color="000000"/>
            </w:tcBorders>
          </w:tcPr>
          <w:p w14:paraId="75FE5FE7" w14:textId="46B1A63D"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3AB211B0" w14:textId="28434B1A"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2019</w:t>
            </w:r>
          </w:p>
        </w:tc>
        <w:tc>
          <w:tcPr>
            <w:tcW w:w="1701" w:type="dxa"/>
            <w:gridSpan w:val="3"/>
            <w:tcBorders>
              <w:top w:val="single" w:sz="6" w:space="0" w:color="000000"/>
              <w:left w:val="single" w:sz="6" w:space="0" w:color="000000"/>
              <w:bottom w:val="single" w:sz="6" w:space="0" w:color="000000"/>
              <w:right w:val="single" w:sz="6" w:space="0" w:color="000000"/>
            </w:tcBorders>
          </w:tcPr>
          <w:p w14:paraId="5C5D4EA6" w14:textId="38A4EF39"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2976" w:type="dxa"/>
            <w:gridSpan w:val="2"/>
            <w:tcBorders>
              <w:top w:val="single" w:sz="6" w:space="0" w:color="000000"/>
              <w:left w:val="single" w:sz="6" w:space="0" w:color="000000"/>
              <w:bottom w:val="single" w:sz="6" w:space="0" w:color="000000"/>
              <w:right w:val="single" w:sz="6" w:space="0" w:color="000000"/>
            </w:tcBorders>
          </w:tcPr>
          <w:p w14:paraId="029F1B9D" w14:textId="2A7A4230" w:rsidR="00A64366" w:rsidRPr="000D07E4" w:rsidRDefault="00A64366" w:rsidP="00A64366">
            <w:pPr>
              <w:jc w:val="right"/>
              <w:rPr>
                <w:rFonts w:eastAsia="Arial Unicode MS"/>
                <w:b/>
                <w:kern w:val="1"/>
                <w:sz w:val="20"/>
                <w:szCs w:val="20"/>
              </w:rPr>
            </w:pPr>
            <w:proofErr w:type="gramStart"/>
            <w:r w:rsidRPr="000D07E4">
              <w:rPr>
                <w:rFonts w:eastAsia="Arial Unicode MS"/>
                <w:b/>
                <w:kern w:val="1"/>
                <w:sz w:val="20"/>
                <w:szCs w:val="20"/>
              </w:rPr>
              <w:t xml:space="preserve">Субсидия на </w:t>
            </w:r>
            <w:proofErr w:type="spellStart"/>
            <w:r w:rsidRPr="000D07E4">
              <w:rPr>
                <w:rFonts w:eastAsia="Arial Unicode MS"/>
                <w:b/>
                <w:kern w:val="1"/>
                <w:sz w:val="20"/>
                <w:szCs w:val="20"/>
              </w:rPr>
              <w:t>софинансирование</w:t>
            </w:r>
            <w:proofErr w:type="spellEnd"/>
            <w:r w:rsidRPr="000D07E4">
              <w:rPr>
                <w:rFonts w:eastAsia="Arial Unicode MS"/>
                <w:b/>
                <w:kern w:val="1"/>
                <w:sz w:val="20"/>
                <w:szCs w:val="20"/>
              </w:rPr>
              <w:t xml:space="preserve"> гранта на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 бюджетному общеобразовательному </w:t>
            </w:r>
            <w:r w:rsidRPr="000D07E4">
              <w:rPr>
                <w:rFonts w:eastAsia="Arial Unicode MS"/>
                <w:b/>
                <w:kern w:val="1"/>
                <w:sz w:val="20"/>
                <w:szCs w:val="20"/>
              </w:rPr>
              <w:lastRenderedPageBreak/>
              <w:t>учреждению из бюджета города, в том числе  на разработку цифровых методических материалов, приобретение интерактивного и презентационного оборудования, расходных материалов, заработную плату, командировочные расходы и</w:t>
            </w:r>
            <w:proofErr w:type="gramEnd"/>
            <w:r w:rsidRPr="000D07E4">
              <w:rPr>
                <w:rFonts w:eastAsia="Arial Unicode MS"/>
                <w:b/>
                <w:kern w:val="1"/>
                <w:sz w:val="20"/>
                <w:szCs w:val="20"/>
              </w:rPr>
              <w:t xml:space="preserve"> иных организационных расходов, связанных с организацией и сбором лучших практик </w:t>
            </w:r>
          </w:p>
        </w:tc>
        <w:tc>
          <w:tcPr>
            <w:tcW w:w="1843" w:type="dxa"/>
            <w:gridSpan w:val="2"/>
            <w:tcBorders>
              <w:top w:val="single" w:sz="6" w:space="0" w:color="000000"/>
              <w:left w:val="single" w:sz="6" w:space="0" w:color="000000"/>
              <w:bottom w:val="single" w:sz="6" w:space="0" w:color="000000"/>
              <w:right w:val="single" w:sz="6" w:space="0" w:color="000000"/>
            </w:tcBorders>
          </w:tcPr>
          <w:p w14:paraId="2CF2F954" w14:textId="2F49F52B"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 xml:space="preserve">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w:t>
            </w:r>
            <w:r w:rsidRPr="000D07E4">
              <w:rPr>
                <w:rFonts w:eastAsia="Arial Unicode MS"/>
                <w:b/>
                <w:kern w:val="1"/>
                <w:sz w:val="20"/>
                <w:szCs w:val="20"/>
              </w:rPr>
              <w:lastRenderedPageBreak/>
              <w:t>предметных областей «Математика», «Информатика» и «Технология» бюджетному общеобразовательному учреждению</w:t>
            </w:r>
          </w:p>
        </w:tc>
        <w:tc>
          <w:tcPr>
            <w:tcW w:w="2552" w:type="dxa"/>
            <w:tcBorders>
              <w:top w:val="single" w:sz="6" w:space="0" w:color="000000"/>
              <w:left w:val="single" w:sz="6" w:space="0" w:color="000000"/>
              <w:bottom w:val="single" w:sz="6" w:space="0" w:color="000000"/>
              <w:right w:val="single" w:sz="6" w:space="0" w:color="000000"/>
            </w:tcBorders>
          </w:tcPr>
          <w:p w14:paraId="0053D434" w14:textId="434F4245"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П.2.13 Приложения № 1 к муниципальной программе                                                                                                                   «Развитие образования  города Курчатова Курской области»</w:t>
            </w:r>
          </w:p>
        </w:tc>
      </w:tr>
      <w:tr w:rsidR="00A64366" w:rsidRPr="000D07E4" w14:paraId="7289E201" w14:textId="77777777" w:rsidTr="00675292">
        <w:tc>
          <w:tcPr>
            <w:tcW w:w="637" w:type="dxa"/>
            <w:tcBorders>
              <w:top w:val="single" w:sz="6" w:space="0" w:color="000000"/>
              <w:left w:val="single" w:sz="6" w:space="0" w:color="000000"/>
              <w:bottom w:val="single" w:sz="6" w:space="0" w:color="000000"/>
              <w:right w:val="single" w:sz="6" w:space="0" w:color="000000"/>
            </w:tcBorders>
          </w:tcPr>
          <w:p w14:paraId="3770F8CD" w14:textId="5DF6E4EF" w:rsidR="00A64366" w:rsidRPr="000D07E4" w:rsidRDefault="00D635F5" w:rsidP="00A64366">
            <w:pPr>
              <w:jc w:val="right"/>
              <w:rPr>
                <w:rFonts w:eastAsia="Arial Unicode MS"/>
                <w:b/>
                <w:kern w:val="1"/>
                <w:sz w:val="20"/>
                <w:szCs w:val="20"/>
              </w:rPr>
            </w:pPr>
            <w:r>
              <w:rPr>
                <w:rFonts w:eastAsia="Arial Unicode MS"/>
                <w:b/>
                <w:kern w:val="1"/>
                <w:sz w:val="20"/>
                <w:szCs w:val="20"/>
              </w:rPr>
              <w:lastRenderedPageBreak/>
              <w:t>11</w:t>
            </w:r>
          </w:p>
        </w:tc>
        <w:tc>
          <w:tcPr>
            <w:tcW w:w="2409" w:type="dxa"/>
            <w:tcBorders>
              <w:top w:val="single" w:sz="6" w:space="0" w:color="000000"/>
              <w:left w:val="single" w:sz="6" w:space="0" w:color="000000"/>
              <w:bottom w:val="single" w:sz="6" w:space="0" w:color="000000"/>
              <w:right w:val="single" w:sz="6" w:space="0" w:color="000000"/>
            </w:tcBorders>
          </w:tcPr>
          <w:p w14:paraId="0405AE3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Региональный проект "Цифровая образовательная среда"</w:t>
            </w:r>
          </w:p>
          <w:p w14:paraId="68F90A02"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Внедрение целевой модели цифровой образовательной среды в общеобразовательных организациях</w:t>
            </w:r>
          </w:p>
        </w:tc>
        <w:tc>
          <w:tcPr>
            <w:tcW w:w="2127" w:type="dxa"/>
            <w:gridSpan w:val="2"/>
            <w:tcBorders>
              <w:top w:val="single" w:sz="6" w:space="0" w:color="000000"/>
              <w:left w:val="single" w:sz="6" w:space="0" w:color="000000"/>
              <w:bottom w:val="single" w:sz="6" w:space="0" w:color="000000"/>
              <w:right w:val="single" w:sz="6" w:space="0" w:color="000000"/>
            </w:tcBorders>
          </w:tcPr>
          <w:p w14:paraId="3501D80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22C859B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2019</w:t>
            </w:r>
          </w:p>
        </w:tc>
        <w:tc>
          <w:tcPr>
            <w:tcW w:w="1701" w:type="dxa"/>
            <w:gridSpan w:val="3"/>
            <w:tcBorders>
              <w:top w:val="single" w:sz="6" w:space="0" w:color="000000"/>
              <w:left w:val="single" w:sz="6" w:space="0" w:color="000000"/>
              <w:bottom w:val="single" w:sz="6" w:space="0" w:color="000000"/>
              <w:right w:val="single" w:sz="6" w:space="0" w:color="000000"/>
            </w:tcBorders>
          </w:tcPr>
          <w:p w14:paraId="7B264932"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2020</w:t>
            </w:r>
          </w:p>
        </w:tc>
        <w:tc>
          <w:tcPr>
            <w:tcW w:w="2976" w:type="dxa"/>
            <w:gridSpan w:val="2"/>
            <w:tcBorders>
              <w:top w:val="single" w:sz="6" w:space="0" w:color="000000"/>
              <w:left w:val="single" w:sz="6" w:space="0" w:color="000000"/>
              <w:bottom w:val="single" w:sz="6" w:space="0" w:color="000000"/>
              <w:right w:val="single" w:sz="6" w:space="0" w:color="000000"/>
            </w:tcBorders>
          </w:tcPr>
          <w:p w14:paraId="06D2F83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Внедрение целевой модели цифровой образовательной среды в общеобразовательных организациях.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843" w:type="dxa"/>
            <w:gridSpan w:val="2"/>
            <w:tcBorders>
              <w:top w:val="single" w:sz="6" w:space="0" w:color="000000"/>
              <w:left w:val="single" w:sz="6" w:space="0" w:color="000000"/>
              <w:bottom w:val="single" w:sz="6" w:space="0" w:color="000000"/>
              <w:right w:val="single" w:sz="6" w:space="0" w:color="000000"/>
            </w:tcBorders>
          </w:tcPr>
          <w:p w14:paraId="6688B23D"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Реализация мероприятий регионального проекта «Цифровая образовательная среда» входящего в состав национального проекта «Образование». Реализация мероприятий муниципального проекта «Цифровая образовательная среда» входящего в состав регионального проекта, в том числе на закупку компьютерного оборудования.</w:t>
            </w:r>
          </w:p>
        </w:tc>
        <w:tc>
          <w:tcPr>
            <w:tcW w:w="2552" w:type="dxa"/>
            <w:tcBorders>
              <w:top w:val="single" w:sz="6" w:space="0" w:color="000000"/>
              <w:left w:val="single" w:sz="6" w:space="0" w:color="000000"/>
              <w:bottom w:val="single" w:sz="6" w:space="0" w:color="000000"/>
              <w:right w:val="single" w:sz="6" w:space="0" w:color="000000"/>
            </w:tcBorders>
          </w:tcPr>
          <w:p w14:paraId="252AB5B7"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П.2.12 Приложения № 1 к муниципальной программе                                                                                                                   «Развитие образования  города Курчатова Курской области»</w:t>
            </w:r>
          </w:p>
        </w:tc>
      </w:tr>
      <w:tr w:rsidR="00A64366" w:rsidRPr="000D07E4" w14:paraId="5E4ED2F5" w14:textId="77777777" w:rsidTr="00675292">
        <w:tc>
          <w:tcPr>
            <w:tcW w:w="637" w:type="dxa"/>
            <w:tcBorders>
              <w:top w:val="single" w:sz="6" w:space="0" w:color="000000"/>
              <w:left w:val="single" w:sz="6" w:space="0" w:color="000000"/>
              <w:bottom w:val="single" w:sz="6" w:space="0" w:color="000000"/>
              <w:right w:val="single" w:sz="6" w:space="0" w:color="000000"/>
            </w:tcBorders>
          </w:tcPr>
          <w:p w14:paraId="2EB026DE" w14:textId="63B99404" w:rsidR="00A64366" w:rsidRPr="000D07E4" w:rsidRDefault="00D635F5" w:rsidP="00A64366">
            <w:pPr>
              <w:jc w:val="right"/>
              <w:rPr>
                <w:rFonts w:eastAsia="Arial Unicode MS"/>
                <w:b/>
                <w:kern w:val="1"/>
                <w:sz w:val="20"/>
                <w:szCs w:val="20"/>
              </w:rPr>
            </w:pPr>
            <w:r>
              <w:rPr>
                <w:rFonts w:eastAsia="Arial Unicode MS"/>
                <w:b/>
                <w:kern w:val="1"/>
                <w:sz w:val="20"/>
                <w:szCs w:val="20"/>
              </w:rPr>
              <w:t>12</w:t>
            </w:r>
          </w:p>
        </w:tc>
        <w:tc>
          <w:tcPr>
            <w:tcW w:w="2409" w:type="dxa"/>
            <w:tcBorders>
              <w:top w:val="single" w:sz="6" w:space="0" w:color="000000"/>
              <w:left w:val="single" w:sz="6" w:space="0" w:color="000000"/>
              <w:bottom w:val="single" w:sz="6" w:space="0" w:color="000000"/>
              <w:right w:val="single" w:sz="6" w:space="0" w:color="000000"/>
            </w:tcBorders>
          </w:tcPr>
          <w:p w14:paraId="36CFD8B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Региональный проект "Цифровая образовательная среда"                                         Обеспечение образовательных организаций материально-технической базой для </w:t>
            </w:r>
            <w:r w:rsidRPr="000D07E4">
              <w:rPr>
                <w:rFonts w:eastAsia="Arial Unicode MS"/>
                <w:b/>
                <w:kern w:val="1"/>
                <w:sz w:val="20"/>
                <w:szCs w:val="20"/>
              </w:rPr>
              <w:lastRenderedPageBreak/>
              <w:t>внедрения цифровой образовательной среды</w:t>
            </w:r>
          </w:p>
        </w:tc>
        <w:tc>
          <w:tcPr>
            <w:tcW w:w="2127" w:type="dxa"/>
            <w:gridSpan w:val="2"/>
            <w:tcBorders>
              <w:top w:val="single" w:sz="6" w:space="0" w:color="000000"/>
              <w:left w:val="single" w:sz="6" w:space="0" w:color="000000"/>
              <w:bottom w:val="single" w:sz="6" w:space="0" w:color="000000"/>
              <w:right w:val="single" w:sz="6" w:space="0" w:color="000000"/>
            </w:tcBorders>
          </w:tcPr>
          <w:p w14:paraId="5EB96B39"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0A5350E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2021</w:t>
            </w:r>
          </w:p>
        </w:tc>
        <w:tc>
          <w:tcPr>
            <w:tcW w:w="1701" w:type="dxa"/>
            <w:gridSpan w:val="3"/>
            <w:tcBorders>
              <w:top w:val="single" w:sz="6" w:space="0" w:color="000000"/>
              <w:left w:val="single" w:sz="6" w:space="0" w:color="000000"/>
              <w:bottom w:val="single" w:sz="6" w:space="0" w:color="000000"/>
              <w:right w:val="single" w:sz="6" w:space="0" w:color="000000"/>
            </w:tcBorders>
          </w:tcPr>
          <w:p w14:paraId="3952CC8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2022</w:t>
            </w:r>
          </w:p>
        </w:tc>
        <w:tc>
          <w:tcPr>
            <w:tcW w:w="2976" w:type="dxa"/>
            <w:gridSpan w:val="2"/>
            <w:tcBorders>
              <w:top w:val="single" w:sz="6" w:space="0" w:color="000000"/>
              <w:left w:val="single" w:sz="6" w:space="0" w:color="000000"/>
              <w:bottom w:val="single" w:sz="6" w:space="0" w:color="000000"/>
              <w:right w:val="single" w:sz="6" w:space="0" w:color="000000"/>
            </w:tcBorders>
          </w:tcPr>
          <w:p w14:paraId="387C925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Образовательные организации обеспечены материально-технической базой для внедрения цифровой образовательной среды</w:t>
            </w:r>
          </w:p>
        </w:tc>
        <w:tc>
          <w:tcPr>
            <w:tcW w:w="1843" w:type="dxa"/>
            <w:gridSpan w:val="2"/>
            <w:tcBorders>
              <w:top w:val="single" w:sz="6" w:space="0" w:color="000000"/>
              <w:left w:val="single" w:sz="6" w:space="0" w:color="000000"/>
              <w:bottom w:val="single" w:sz="6" w:space="0" w:color="000000"/>
              <w:right w:val="single" w:sz="6" w:space="0" w:color="000000"/>
            </w:tcBorders>
          </w:tcPr>
          <w:p w14:paraId="1E06B16E"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Мероприятие направлено на обеспечение образовательных организаций материально-технической базой для внедрения </w:t>
            </w:r>
            <w:r w:rsidRPr="000D07E4">
              <w:rPr>
                <w:rFonts w:eastAsia="Arial Unicode MS"/>
                <w:b/>
                <w:kern w:val="1"/>
                <w:sz w:val="20"/>
                <w:szCs w:val="20"/>
              </w:rPr>
              <w:lastRenderedPageBreak/>
              <w:t>цифровой образовательной среды</w:t>
            </w:r>
          </w:p>
        </w:tc>
        <w:tc>
          <w:tcPr>
            <w:tcW w:w="2552" w:type="dxa"/>
            <w:tcBorders>
              <w:top w:val="single" w:sz="6" w:space="0" w:color="000000"/>
              <w:left w:val="single" w:sz="6" w:space="0" w:color="000000"/>
              <w:bottom w:val="single" w:sz="6" w:space="0" w:color="000000"/>
              <w:right w:val="single" w:sz="6" w:space="0" w:color="000000"/>
            </w:tcBorders>
          </w:tcPr>
          <w:p w14:paraId="01D187AE"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П.2.19 Приложения № 1 к муниципальной программе                                                                                                                   «Развитие образования  города Курчатова Курской области»</w:t>
            </w:r>
          </w:p>
        </w:tc>
      </w:tr>
      <w:tr w:rsidR="00A64366" w:rsidRPr="000D07E4" w14:paraId="63102B16" w14:textId="77777777" w:rsidTr="00675292">
        <w:tc>
          <w:tcPr>
            <w:tcW w:w="637" w:type="dxa"/>
            <w:tcBorders>
              <w:top w:val="single" w:sz="6" w:space="0" w:color="000000"/>
              <w:left w:val="single" w:sz="6" w:space="0" w:color="000000"/>
              <w:bottom w:val="single" w:sz="6" w:space="0" w:color="000000"/>
              <w:right w:val="single" w:sz="6" w:space="0" w:color="000000"/>
            </w:tcBorders>
          </w:tcPr>
          <w:p w14:paraId="10FFFC6B" w14:textId="77777777" w:rsidR="00A64366" w:rsidRPr="000D07E4" w:rsidRDefault="00A64366" w:rsidP="00A64366">
            <w:pPr>
              <w:jc w:val="right"/>
              <w:rPr>
                <w:rFonts w:eastAsia="Arial Unicode MS"/>
                <w:b/>
                <w:kern w:val="1"/>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47833F35" w14:textId="77777777" w:rsidR="00A64366" w:rsidRPr="000D07E4" w:rsidRDefault="00A64366" w:rsidP="00A64366">
            <w:pPr>
              <w:jc w:val="right"/>
              <w:rPr>
                <w:rFonts w:eastAsia="Arial Unicode MS"/>
                <w:b/>
                <w:kern w:val="1"/>
                <w:sz w:val="20"/>
                <w:szCs w:val="20"/>
              </w:rPr>
            </w:pPr>
          </w:p>
        </w:tc>
        <w:tc>
          <w:tcPr>
            <w:tcW w:w="2127" w:type="dxa"/>
            <w:gridSpan w:val="2"/>
            <w:tcBorders>
              <w:top w:val="single" w:sz="6" w:space="0" w:color="000000"/>
              <w:left w:val="single" w:sz="6" w:space="0" w:color="000000"/>
              <w:bottom w:val="single" w:sz="6" w:space="0" w:color="000000"/>
              <w:right w:val="single" w:sz="6" w:space="0" w:color="000000"/>
            </w:tcBorders>
          </w:tcPr>
          <w:p w14:paraId="111C9FC9"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 муниципальное общеобразовательное учреждение</w:t>
            </w:r>
          </w:p>
        </w:tc>
        <w:tc>
          <w:tcPr>
            <w:tcW w:w="1134" w:type="dxa"/>
            <w:tcBorders>
              <w:top w:val="single" w:sz="6" w:space="0" w:color="000000"/>
              <w:left w:val="single" w:sz="6" w:space="0" w:color="000000"/>
              <w:bottom w:val="single" w:sz="6" w:space="0" w:color="000000"/>
              <w:right w:val="single" w:sz="6" w:space="0" w:color="000000"/>
            </w:tcBorders>
          </w:tcPr>
          <w:p w14:paraId="122A9918"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2021</w:t>
            </w:r>
          </w:p>
        </w:tc>
        <w:tc>
          <w:tcPr>
            <w:tcW w:w="1701" w:type="dxa"/>
            <w:gridSpan w:val="3"/>
            <w:tcBorders>
              <w:top w:val="single" w:sz="6" w:space="0" w:color="000000"/>
              <w:left w:val="single" w:sz="6" w:space="0" w:color="000000"/>
              <w:bottom w:val="single" w:sz="6" w:space="0" w:color="000000"/>
              <w:right w:val="single" w:sz="6" w:space="0" w:color="000000"/>
            </w:tcBorders>
          </w:tcPr>
          <w:p w14:paraId="073FF49B"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2022</w:t>
            </w:r>
          </w:p>
        </w:tc>
        <w:tc>
          <w:tcPr>
            <w:tcW w:w="2976" w:type="dxa"/>
            <w:gridSpan w:val="2"/>
            <w:tcBorders>
              <w:top w:val="single" w:sz="6" w:space="0" w:color="000000"/>
              <w:left w:val="single" w:sz="6" w:space="0" w:color="000000"/>
              <w:bottom w:val="single" w:sz="6" w:space="0" w:color="000000"/>
              <w:right w:val="single" w:sz="6" w:space="0" w:color="000000"/>
            </w:tcBorders>
          </w:tcPr>
          <w:p w14:paraId="3B978B57"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Внедрение целевой модели цифровой образовательной среды в общеобразовательных организациях</w:t>
            </w:r>
          </w:p>
        </w:tc>
        <w:tc>
          <w:tcPr>
            <w:tcW w:w="1843" w:type="dxa"/>
            <w:gridSpan w:val="2"/>
            <w:tcBorders>
              <w:top w:val="single" w:sz="6" w:space="0" w:color="000000"/>
              <w:left w:val="single" w:sz="6" w:space="0" w:color="000000"/>
              <w:bottom w:val="single" w:sz="6" w:space="0" w:color="000000"/>
              <w:right w:val="single" w:sz="6" w:space="0" w:color="000000"/>
            </w:tcBorders>
          </w:tcPr>
          <w:p w14:paraId="3FC968D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Повышение квалификации педагогов  в целях внедрения целевой модели цифровой образовательной среды в общеобразовательных организациях  </w:t>
            </w:r>
          </w:p>
        </w:tc>
        <w:tc>
          <w:tcPr>
            <w:tcW w:w="2552" w:type="dxa"/>
            <w:tcBorders>
              <w:top w:val="single" w:sz="6" w:space="0" w:color="000000"/>
              <w:left w:val="single" w:sz="6" w:space="0" w:color="000000"/>
              <w:bottom w:val="single" w:sz="6" w:space="0" w:color="000000"/>
              <w:right w:val="single" w:sz="6" w:space="0" w:color="000000"/>
            </w:tcBorders>
          </w:tcPr>
          <w:p w14:paraId="2CC6D618"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П.2.19 Приложения № 1 к муниципальной программе                                                                                                                   «Развитие образования  города Курчатова Курской области»</w:t>
            </w:r>
          </w:p>
        </w:tc>
      </w:tr>
      <w:tr w:rsidR="00A64366" w:rsidRPr="000D07E4" w14:paraId="6694B2B6" w14:textId="77777777" w:rsidTr="00675292">
        <w:tc>
          <w:tcPr>
            <w:tcW w:w="637" w:type="dxa"/>
            <w:tcBorders>
              <w:top w:val="single" w:sz="6" w:space="0" w:color="000000"/>
              <w:left w:val="single" w:sz="6" w:space="0" w:color="000000"/>
              <w:bottom w:val="single" w:sz="6" w:space="0" w:color="000000"/>
              <w:right w:val="single" w:sz="6" w:space="0" w:color="000000"/>
            </w:tcBorders>
          </w:tcPr>
          <w:p w14:paraId="3CA2910B" w14:textId="2C366531" w:rsidR="00A64366" w:rsidRPr="000D07E4" w:rsidRDefault="00A64366" w:rsidP="00D635F5">
            <w:pPr>
              <w:jc w:val="right"/>
              <w:rPr>
                <w:rFonts w:eastAsia="Arial Unicode MS"/>
                <w:b/>
                <w:kern w:val="1"/>
                <w:sz w:val="20"/>
                <w:szCs w:val="20"/>
              </w:rPr>
            </w:pPr>
            <w:r w:rsidRPr="000D07E4">
              <w:rPr>
                <w:rFonts w:eastAsia="Arial Unicode MS"/>
                <w:b/>
                <w:kern w:val="1"/>
                <w:sz w:val="20"/>
                <w:szCs w:val="20"/>
              </w:rPr>
              <w:t>1</w:t>
            </w:r>
            <w:r w:rsidR="00D635F5">
              <w:rPr>
                <w:rFonts w:eastAsia="Arial Unicode MS"/>
                <w:b/>
                <w:kern w:val="1"/>
                <w:sz w:val="20"/>
                <w:szCs w:val="20"/>
              </w:rPr>
              <w:t>3</w:t>
            </w:r>
          </w:p>
        </w:tc>
        <w:tc>
          <w:tcPr>
            <w:tcW w:w="2409" w:type="dxa"/>
            <w:tcBorders>
              <w:top w:val="single" w:sz="6" w:space="0" w:color="000000"/>
              <w:left w:val="single" w:sz="6" w:space="0" w:color="000000"/>
              <w:bottom w:val="single" w:sz="6" w:space="0" w:color="000000"/>
              <w:right w:val="single" w:sz="6" w:space="0" w:color="000000"/>
            </w:tcBorders>
          </w:tcPr>
          <w:p w14:paraId="43A314D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Региональный проект "Современная школа"</w:t>
            </w:r>
          </w:p>
          <w:p w14:paraId="626408C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127" w:type="dxa"/>
            <w:gridSpan w:val="2"/>
            <w:tcBorders>
              <w:top w:val="single" w:sz="6" w:space="0" w:color="000000"/>
              <w:left w:val="single" w:sz="6" w:space="0" w:color="000000"/>
              <w:bottom w:val="single" w:sz="6" w:space="0" w:color="000000"/>
              <w:right w:val="single" w:sz="6" w:space="0" w:color="000000"/>
            </w:tcBorders>
          </w:tcPr>
          <w:p w14:paraId="32B261E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00620AE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2020</w:t>
            </w:r>
          </w:p>
        </w:tc>
        <w:tc>
          <w:tcPr>
            <w:tcW w:w="1701" w:type="dxa"/>
            <w:gridSpan w:val="3"/>
            <w:tcBorders>
              <w:top w:val="single" w:sz="6" w:space="0" w:color="000000"/>
              <w:left w:val="single" w:sz="6" w:space="0" w:color="000000"/>
              <w:bottom w:val="single" w:sz="6" w:space="0" w:color="000000"/>
              <w:right w:val="single" w:sz="6" w:space="0" w:color="000000"/>
            </w:tcBorders>
          </w:tcPr>
          <w:p w14:paraId="4C48CD54"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2020</w:t>
            </w:r>
          </w:p>
        </w:tc>
        <w:tc>
          <w:tcPr>
            <w:tcW w:w="2976" w:type="dxa"/>
            <w:gridSpan w:val="2"/>
            <w:tcBorders>
              <w:top w:val="single" w:sz="6" w:space="0" w:color="000000"/>
              <w:left w:val="single" w:sz="6" w:space="0" w:color="000000"/>
              <w:bottom w:val="single" w:sz="6" w:space="0" w:color="000000"/>
              <w:right w:val="single" w:sz="6" w:space="0" w:color="000000"/>
            </w:tcBorders>
          </w:tcPr>
          <w:p w14:paraId="1FF9FD11" w14:textId="77777777" w:rsidR="00A64366" w:rsidRPr="000D07E4" w:rsidRDefault="00A64366" w:rsidP="00A64366">
            <w:pPr>
              <w:jc w:val="right"/>
              <w:rPr>
                <w:rFonts w:eastAsia="Arial Unicode MS"/>
                <w:b/>
                <w:kern w:val="1"/>
                <w:sz w:val="20"/>
                <w:szCs w:val="20"/>
              </w:rPr>
            </w:pPr>
            <w:proofErr w:type="gramStart"/>
            <w:r w:rsidRPr="000D07E4">
              <w:rPr>
                <w:rFonts w:eastAsia="Arial Unicode MS"/>
                <w:b/>
                <w:kern w:val="1"/>
                <w:sz w:val="20"/>
                <w:szCs w:val="20"/>
              </w:rPr>
              <w:t>Обновлена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roofErr w:type="gramEnd"/>
          </w:p>
        </w:tc>
        <w:tc>
          <w:tcPr>
            <w:tcW w:w="1843" w:type="dxa"/>
            <w:gridSpan w:val="2"/>
            <w:tcBorders>
              <w:top w:val="single" w:sz="6" w:space="0" w:color="000000"/>
              <w:left w:val="single" w:sz="6" w:space="0" w:color="000000"/>
              <w:bottom w:val="single" w:sz="6" w:space="0" w:color="000000"/>
              <w:right w:val="single" w:sz="6" w:space="0" w:color="000000"/>
            </w:tcBorders>
          </w:tcPr>
          <w:p w14:paraId="546E261A"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Мероприятие направлено на повышение качества образования в общеобразовательных организациях, расположенных в сельской местности и малых городах</w:t>
            </w:r>
          </w:p>
        </w:tc>
        <w:tc>
          <w:tcPr>
            <w:tcW w:w="2552" w:type="dxa"/>
            <w:tcBorders>
              <w:top w:val="single" w:sz="6" w:space="0" w:color="000000"/>
              <w:left w:val="single" w:sz="6" w:space="0" w:color="000000"/>
              <w:bottom w:val="single" w:sz="6" w:space="0" w:color="000000"/>
              <w:right w:val="single" w:sz="6" w:space="0" w:color="000000"/>
            </w:tcBorders>
          </w:tcPr>
          <w:p w14:paraId="20B8A4BD"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П.2.14 Приложения № 1 к муниципальной программе                                                                                                                   «Развитие образования  города Курчатова Курской области»</w:t>
            </w:r>
          </w:p>
        </w:tc>
      </w:tr>
      <w:tr w:rsidR="00A64366" w:rsidRPr="000D07E4" w14:paraId="0C877322" w14:textId="77777777" w:rsidTr="00675292">
        <w:tc>
          <w:tcPr>
            <w:tcW w:w="637" w:type="dxa"/>
            <w:tcBorders>
              <w:top w:val="single" w:sz="6" w:space="0" w:color="000000"/>
              <w:left w:val="single" w:sz="6" w:space="0" w:color="000000"/>
              <w:bottom w:val="single" w:sz="6" w:space="0" w:color="000000"/>
              <w:right w:val="single" w:sz="6" w:space="0" w:color="000000"/>
            </w:tcBorders>
          </w:tcPr>
          <w:p w14:paraId="7198D7F7" w14:textId="77777777" w:rsidR="00A64366" w:rsidRPr="000D07E4" w:rsidRDefault="00A64366" w:rsidP="00A64366">
            <w:pPr>
              <w:jc w:val="right"/>
              <w:rPr>
                <w:rFonts w:eastAsia="Arial Unicode MS"/>
                <w:b/>
                <w:kern w:val="1"/>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0FA2157F"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Региональный проект "</w:t>
            </w:r>
          </w:p>
          <w:p w14:paraId="581F58DD" w14:textId="77777777" w:rsidR="00A64366" w:rsidRPr="000D07E4" w:rsidRDefault="00A64366" w:rsidP="00A64366">
            <w:pPr>
              <w:jc w:val="right"/>
              <w:rPr>
                <w:rFonts w:eastAsia="Arial Unicode MS"/>
                <w:b/>
                <w:kern w:val="1"/>
                <w:sz w:val="20"/>
                <w:szCs w:val="20"/>
              </w:rPr>
            </w:pPr>
            <w:proofErr w:type="gramStart"/>
            <w:r w:rsidRPr="000D07E4">
              <w:rPr>
                <w:rFonts w:eastAsia="Arial Unicode MS"/>
                <w:b/>
                <w:kern w:val="1"/>
                <w:sz w:val="20"/>
                <w:szCs w:val="20"/>
              </w:rPr>
              <w:t>"Современная школа"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127" w:type="dxa"/>
            <w:gridSpan w:val="2"/>
            <w:tcBorders>
              <w:top w:val="single" w:sz="6" w:space="0" w:color="000000"/>
              <w:left w:val="single" w:sz="6" w:space="0" w:color="000000"/>
              <w:bottom w:val="single" w:sz="6" w:space="0" w:color="000000"/>
              <w:right w:val="single" w:sz="6" w:space="0" w:color="000000"/>
            </w:tcBorders>
          </w:tcPr>
          <w:p w14:paraId="45A10B2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4E367E9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2021</w:t>
            </w:r>
          </w:p>
        </w:tc>
        <w:tc>
          <w:tcPr>
            <w:tcW w:w="1701" w:type="dxa"/>
            <w:gridSpan w:val="3"/>
            <w:tcBorders>
              <w:top w:val="single" w:sz="6" w:space="0" w:color="000000"/>
              <w:left w:val="single" w:sz="6" w:space="0" w:color="000000"/>
              <w:bottom w:val="single" w:sz="6" w:space="0" w:color="000000"/>
              <w:right w:val="single" w:sz="6" w:space="0" w:color="000000"/>
            </w:tcBorders>
          </w:tcPr>
          <w:p w14:paraId="1BA40888"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2023</w:t>
            </w:r>
          </w:p>
        </w:tc>
        <w:tc>
          <w:tcPr>
            <w:tcW w:w="2976" w:type="dxa"/>
            <w:gridSpan w:val="2"/>
            <w:tcBorders>
              <w:top w:val="single" w:sz="6" w:space="0" w:color="000000"/>
              <w:left w:val="single" w:sz="6" w:space="0" w:color="000000"/>
              <w:bottom w:val="single" w:sz="6" w:space="0" w:color="000000"/>
              <w:right w:val="single" w:sz="6" w:space="0" w:color="000000"/>
            </w:tcBorders>
          </w:tcPr>
          <w:p w14:paraId="7EE8056C" w14:textId="77777777" w:rsidR="00A64366" w:rsidRPr="000D07E4" w:rsidRDefault="00A64366" w:rsidP="00A64366">
            <w:pPr>
              <w:jc w:val="right"/>
              <w:rPr>
                <w:rFonts w:eastAsia="Arial Unicode MS"/>
                <w:b/>
                <w:kern w:val="1"/>
                <w:sz w:val="20"/>
                <w:szCs w:val="20"/>
              </w:rPr>
            </w:pPr>
            <w:bookmarkStart w:id="9" w:name="_Hlk72613629"/>
            <w:r w:rsidRPr="000D07E4">
              <w:rPr>
                <w:rFonts w:eastAsia="Arial Unicode MS"/>
                <w:b/>
                <w:kern w:val="1"/>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0D07E4">
              <w:rPr>
                <w:rFonts w:eastAsia="Arial Unicode MS"/>
                <w:b/>
                <w:kern w:val="1"/>
                <w:sz w:val="20"/>
                <w:szCs w:val="20"/>
              </w:rPr>
              <w:t>естественно-научной</w:t>
            </w:r>
            <w:proofErr w:type="gramEnd"/>
            <w:r w:rsidRPr="000D07E4">
              <w:rPr>
                <w:rFonts w:eastAsia="Arial Unicode MS"/>
                <w:b/>
                <w:kern w:val="1"/>
                <w:sz w:val="20"/>
                <w:szCs w:val="20"/>
              </w:rPr>
              <w:t xml:space="preserve"> и технологической направленност</w:t>
            </w:r>
            <w:bookmarkEnd w:id="9"/>
            <w:r w:rsidRPr="000D07E4">
              <w:rPr>
                <w:rFonts w:eastAsia="Arial Unicode MS"/>
                <w:b/>
                <w:kern w:val="1"/>
                <w:sz w:val="20"/>
                <w:szCs w:val="20"/>
              </w:rPr>
              <w:t xml:space="preserve">ей  </w:t>
            </w:r>
          </w:p>
        </w:tc>
        <w:tc>
          <w:tcPr>
            <w:tcW w:w="1843" w:type="dxa"/>
            <w:gridSpan w:val="2"/>
            <w:tcBorders>
              <w:top w:val="single" w:sz="6" w:space="0" w:color="000000"/>
              <w:left w:val="single" w:sz="6" w:space="0" w:color="000000"/>
              <w:bottom w:val="single" w:sz="6" w:space="0" w:color="000000"/>
              <w:right w:val="single" w:sz="6" w:space="0" w:color="000000"/>
            </w:tcBorders>
          </w:tcPr>
          <w:p w14:paraId="2624ED08"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Мероприятие направлено на повышение качества образования в общеобразовательных организациях, расположенных в сельской местности и малых городах</w:t>
            </w:r>
          </w:p>
        </w:tc>
        <w:tc>
          <w:tcPr>
            <w:tcW w:w="2552" w:type="dxa"/>
            <w:tcBorders>
              <w:top w:val="single" w:sz="6" w:space="0" w:color="000000"/>
              <w:left w:val="single" w:sz="6" w:space="0" w:color="000000"/>
              <w:bottom w:val="single" w:sz="6" w:space="0" w:color="000000"/>
              <w:right w:val="single" w:sz="6" w:space="0" w:color="000000"/>
            </w:tcBorders>
          </w:tcPr>
          <w:p w14:paraId="71A61BDA"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П.2.20 Приложения № 1 к муниципальной программе                                                                                                                   «Развитие образования  города Курчатова Курской области»</w:t>
            </w:r>
          </w:p>
        </w:tc>
      </w:tr>
      <w:tr w:rsidR="00A64366" w:rsidRPr="000D07E4" w14:paraId="3BA73C11" w14:textId="77777777" w:rsidTr="00675292">
        <w:tc>
          <w:tcPr>
            <w:tcW w:w="637" w:type="dxa"/>
            <w:tcBorders>
              <w:top w:val="single" w:sz="6" w:space="0" w:color="000000"/>
              <w:left w:val="single" w:sz="6" w:space="0" w:color="000000"/>
              <w:bottom w:val="single" w:sz="6" w:space="0" w:color="000000"/>
              <w:right w:val="single" w:sz="6" w:space="0" w:color="000000"/>
            </w:tcBorders>
          </w:tcPr>
          <w:p w14:paraId="4358996C" w14:textId="280AE1A7" w:rsidR="00A64366" w:rsidRPr="000D07E4" w:rsidRDefault="00A64366" w:rsidP="00D635F5">
            <w:pPr>
              <w:jc w:val="right"/>
              <w:rPr>
                <w:rFonts w:eastAsia="Arial Unicode MS"/>
                <w:b/>
                <w:kern w:val="1"/>
                <w:sz w:val="20"/>
                <w:szCs w:val="20"/>
              </w:rPr>
            </w:pPr>
            <w:r w:rsidRPr="000D07E4">
              <w:rPr>
                <w:rFonts w:eastAsia="Arial Unicode MS"/>
                <w:b/>
                <w:kern w:val="1"/>
                <w:sz w:val="20"/>
                <w:szCs w:val="20"/>
              </w:rPr>
              <w:t>1</w:t>
            </w:r>
            <w:r w:rsidR="00D635F5">
              <w:rPr>
                <w:rFonts w:eastAsia="Arial Unicode MS"/>
                <w:b/>
                <w:kern w:val="1"/>
                <w:sz w:val="20"/>
                <w:szCs w:val="20"/>
              </w:rPr>
              <w:t>4</w:t>
            </w:r>
          </w:p>
        </w:tc>
        <w:tc>
          <w:tcPr>
            <w:tcW w:w="2409" w:type="dxa"/>
            <w:tcBorders>
              <w:top w:val="single" w:sz="6" w:space="0" w:color="000000"/>
              <w:left w:val="single" w:sz="6" w:space="0" w:color="000000"/>
              <w:bottom w:val="single" w:sz="6" w:space="0" w:color="000000"/>
              <w:right w:val="single" w:sz="6" w:space="0" w:color="000000"/>
            </w:tcBorders>
          </w:tcPr>
          <w:p w14:paraId="3902954F"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ab/>
              <w:t xml:space="preserve">Региональный проект </w:t>
            </w:r>
          </w:p>
          <w:p w14:paraId="3326BFB5" w14:textId="77777777" w:rsidR="00A64366" w:rsidRPr="000D07E4" w:rsidRDefault="00A64366" w:rsidP="00A64366">
            <w:pPr>
              <w:jc w:val="right"/>
              <w:rPr>
                <w:rFonts w:eastAsia="Arial Unicode MS"/>
                <w:b/>
                <w:kern w:val="1"/>
                <w:sz w:val="20"/>
                <w:szCs w:val="20"/>
              </w:rPr>
            </w:pPr>
          </w:p>
          <w:p w14:paraId="70954B9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 xml:space="preserve">«Содействие занятости </w:t>
            </w:r>
            <w:proofErr w:type="gramStart"/>
            <w:r w:rsidRPr="000D07E4">
              <w:rPr>
                <w:rFonts w:eastAsia="Arial Unicode MS"/>
                <w:b/>
                <w:kern w:val="1"/>
                <w:sz w:val="20"/>
                <w:szCs w:val="20"/>
              </w:rPr>
              <w:t>женщин-создание</w:t>
            </w:r>
            <w:proofErr w:type="gramEnd"/>
            <w:r w:rsidRPr="000D07E4">
              <w:rPr>
                <w:rFonts w:eastAsia="Arial Unicode MS"/>
                <w:b/>
                <w:kern w:val="1"/>
                <w:sz w:val="20"/>
                <w:szCs w:val="20"/>
              </w:rPr>
              <w:t xml:space="preserve"> условий дошкольного образования для детей в возрасте до трех лет»</w:t>
            </w:r>
          </w:p>
        </w:tc>
        <w:tc>
          <w:tcPr>
            <w:tcW w:w="2127" w:type="dxa"/>
            <w:gridSpan w:val="2"/>
            <w:tcBorders>
              <w:top w:val="single" w:sz="6" w:space="0" w:color="000000"/>
              <w:left w:val="single" w:sz="6" w:space="0" w:color="000000"/>
              <w:bottom w:val="single" w:sz="6" w:space="0" w:color="000000"/>
              <w:right w:val="single" w:sz="6" w:space="0" w:color="000000"/>
            </w:tcBorders>
          </w:tcPr>
          <w:p w14:paraId="2A81824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456E931D"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2020</w:t>
            </w:r>
          </w:p>
        </w:tc>
        <w:tc>
          <w:tcPr>
            <w:tcW w:w="1701" w:type="dxa"/>
            <w:gridSpan w:val="3"/>
            <w:tcBorders>
              <w:top w:val="single" w:sz="6" w:space="0" w:color="000000"/>
              <w:left w:val="single" w:sz="6" w:space="0" w:color="000000"/>
              <w:bottom w:val="single" w:sz="6" w:space="0" w:color="000000"/>
              <w:right w:val="single" w:sz="6" w:space="0" w:color="000000"/>
            </w:tcBorders>
          </w:tcPr>
          <w:p w14:paraId="3E0E8C69" w14:textId="2B56F0CD" w:rsidR="00A64366" w:rsidRPr="000D07E4" w:rsidRDefault="00A64366" w:rsidP="005C47FC">
            <w:pPr>
              <w:jc w:val="right"/>
              <w:rPr>
                <w:rFonts w:eastAsia="Arial Unicode MS"/>
                <w:b/>
                <w:kern w:val="1"/>
                <w:sz w:val="20"/>
                <w:szCs w:val="20"/>
              </w:rPr>
            </w:pPr>
            <w:r w:rsidRPr="000D07E4">
              <w:rPr>
                <w:rFonts w:eastAsia="Arial Unicode MS"/>
                <w:b/>
                <w:kern w:val="1"/>
                <w:sz w:val="20"/>
                <w:szCs w:val="20"/>
              </w:rPr>
              <w:t>202</w:t>
            </w:r>
            <w:r w:rsidR="005C47FC">
              <w:rPr>
                <w:rFonts w:eastAsia="Arial Unicode MS"/>
                <w:b/>
                <w:kern w:val="1"/>
                <w:sz w:val="20"/>
                <w:szCs w:val="20"/>
              </w:rPr>
              <w:t>0</w:t>
            </w:r>
          </w:p>
        </w:tc>
        <w:tc>
          <w:tcPr>
            <w:tcW w:w="2976" w:type="dxa"/>
            <w:gridSpan w:val="2"/>
            <w:tcBorders>
              <w:top w:val="single" w:sz="6" w:space="0" w:color="000000"/>
              <w:left w:val="single" w:sz="6" w:space="0" w:color="000000"/>
              <w:bottom w:val="single" w:sz="6" w:space="0" w:color="000000"/>
              <w:right w:val="single" w:sz="6" w:space="0" w:color="000000"/>
            </w:tcBorders>
          </w:tcPr>
          <w:p w14:paraId="4F2D7FEB"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Созданы дополнительные места, в том числе с обеспечением необходимых </w:t>
            </w:r>
            <w:r w:rsidRPr="000D07E4">
              <w:rPr>
                <w:rFonts w:eastAsia="Arial Unicode MS"/>
                <w:b/>
                <w:kern w:val="1"/>
                <w:sz w:val="20"/>
                <w:szCs w:val="20"/>
              </w:rPr>
              <w:lastRenderedPageBreak/>
              <w:t>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w:t>
            </w:r>
          </w:p>
        </w:tc>
        <w:tc>
          <w:tcPr>
            <w:tcW w:w="1843" w:type="dxa"/>
            <w:gridSpan w:val="2"/>
            <w:tcBorders>
              <w:top w:val="single" w:sz="6" w:space="0" w:color="000000"/>
              <w:left w:val="single" w:sz="6" w:space="0" w:color="000000"/>
              <w:bottom w:val="single" w:sz="6" w:space="0" w:color="000000"/>
              <w:right w:val="single" w:sz="6" w:space="0" w:color="000000"/>
            </w:tcBorders>
          </w:tcPr>
          <w:p w14:paraId="1F914A2B" w14:textId="2A86606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 xml:space="preserve">Обеспечить в городе Курчатове возможность </w:t>
            </w:r>
            <w:r w:rsidRPr="000D07E4">
              <w:rPr>
                <w:rFonts w:eastAsia="Arial Unicode MS"/>
                <w:b/>
                <w:kern w:val="1"/>
                <w:sz w:val="20"/>
                <w:szCs w:val="20"/>
              </w:rPr>
              <w:lastRenderedPageBreak/>
              <w:t>женщинам, воспитывающим детей дошкольного возраста, совмещать трудовую деятельность с семейными обязанностями, в том числе за счет повышения доступности дошкольного образования для детей до трех лет</w:t>
            </w:r>
          </w:p>
        </w:tc>
        <w:tc>
          <w:tcPr>
            <w:tcW w:w="2552" w:type="dxa"/>
            <w:tcBorders>
              <w:top w:val="single" w:sz="6" w:space="0" w:color="000000"/>
              <w:left w:val="single" w:sz="6" w:space="0" w:color="000000"/>
              <w:bottom w:val="single" w:sz="6" w:space="0" w:color="000000"/>
              <w:right w:val="single" w:sz="6" w:space="0" w:color="000000"/>
            </w:tcBorders>
          </w:tcPr>
          <w:p w14:paraId="23D7076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 xml:space="preserve">П.2.15 Приложения № 1 к муниципальной программе                                                                                                                   </w:t>
            </w:r>
            <w:r w:rsidRPr="000D07E4">
              <w:rPr>
                <w:rFonts w:eastAsia="Arial Unicode MS"/>
                <w:b/>
                <w:kern w:val="1"/>
                <w:sz w:val="20"/>
                <w:szCs w:val="20"/>
              </w:rPr>
              <w:lastRenderedPageBreak/>
              <w:t>«Развитие образования  города Курчатова Курской области "</w:t>
            </w:r>
          </w:p>
          <w:p w14:paraId="0B439B3D" w14:textId="77777777" w:rsidR="00A64366" w:rsidRPr="000D07E4" w:rsidRDefault="00A64366" w:rsidP="00A64366">
            <w:pPr>
              <w:jc w:val="right"/>
              <w:rPr>
                <w:rFonts w:eastAsia="Arial Unicode MS"/>
                <w:b/>
                <w:kern w:val="1"/>
                <w:sz w:val="20"/>
                <w:szCs w:val="20"/>
              </w:rPr>
            </w:pPr>
          </w:p>
        </w:tc>
      </w:tr>
      <w:tr w:rsidR="00A64366" w:rsidRPr="000D07E4" w14:paraId="3F044C73" w14:textId="77777777" w:rsidTr="00675292">
        <w:tc>
          <w:tcPr>
            <w:tcW w:w="637" w:type="dxa"/>
            <w:tcBorders>
              <w:top w:val="single" w:sz="6" w:space="0" w:color="000000"/>
              <w:left w:val="single" w:sz="6" w:space="0" w:color="000000"/>
              <w:bottom w:val="single" w:sz="6" w:space="0" w:color="000000"/>
              <w:right w:val="single" w:sz="6" w:space="0" w:color="000000"/>
            </w:tcBorders>
          </w:tcPr>
          <w:p w14:paraId="19B827E7" w14:textId="77777777" w:rsidR="00A64366" w:rsidRPr="000D07E4" w:rsidRDefault="00A64366" w:rsidP="00A64366">
            <w:pPr>
              <w:jc w:val="right"/>
              <w:rPr>
                <w:rFonts w:eastAsia="Arial Unicode MS"/>
                <w:b/>
                <w:kern w:val="1"/>
                <w:sz w:val="20"/>
                <w:szCs w:val="20"/>
              </w:rPr>
            </w:pPr>
          </w:p>
        </w:tc>
        <w:tc>
          <w:tcPr>
            <w:tcW w:w="2409" w:type="dxa"/>
            <w:tcBorders>
              <w:top w:val="single" w:sz="6" w:space="0" w:color="000000"/>
              <w:left w:val="single" w:sz="6" w:space="0" w:color="000000"/>
              <w:bottom w:val="single" w:sz="6" w:space="0" w:color="000000"/>
              <w:right w:val="single" w:sz="6" w:space="0" w:color="000000"/>
            </w:tcBorders>
          </w:tcPr>
          <w:p w14:paraId="48DF869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Региональный проект «Содействие занятости»</w:t>
            </w:r>
          </w:p>
        </w:tc>
        <w:tc>
          <w:tcPr>
            <w:tcW w:w="2127" w:type="dxa"/>
            <w:gridSpan w:val="2"/>
            <w:tcBorders>
              <w:top w:val="single" w:sz="6" w:space="0" w:color="000000"/>
              <w:left w:val="single" w:sz="6" w:space="0" w:color="000000"/>
              <w:bottom w:val="single" w:sz="6" w:space="0" w:color="000000"/>
              <w:right w:val="single" w:sz="6" w:space="0" w:color="000000"/>
            </w:tcBorders>
          </w:tcPr>
          <w:p w14:paraId="423AEEC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bottom w:val="single" w:sz="6" w:space="0" w:color="000000"/>
              <w:right w:val="single" w:sz="6" w:space="0" w:color="000000"/>
            </w:tcBorders>
          </w:tcPr>
          <w:p w14:paraId="69E70A4D" w14:textId="34EC2CB0" w:rsidR="00A64366" w:rsidRPr="000D07E4" w:rsidRDefault="00A64366" w:rsidP="005C47FC">
            <w:pPr>
              <w:jc w:val="right"/>
              <w:rPr>
                <w:rFonts w:eastAsia="Arial Unicode MS"/>
                <w:b/>
                <w:kern w:val="1"/>
                <w:sz w:val="20"/>
                <w:szCs w:val="20"/>
              </w:rPr>
            </w:pPr>
            <w:r w:rsidRPr="000D07E4">
              <w:rPr>
                <w:rFonts w:eastAsia="Arial Unicode MS"/>
                <w:b/>
                <w:kern w:val="1"/>
                <w:sz w:val="20"/>
                <w:szCs w:val="20"/>
              </w:rPr>
              <w:t>202</w:t>
            </w:r>
            <w:r w:rsidR="005C47FC">
              <w:rPr>
                <w:rFonts w:eastAsia="Arial Unicode MS"/>
                <w:b/>
                <w:kern w:val="1"/>
                <w:sz w:val="20"/>
                <w:szCs w:val="20"/>
              </w:rPr>
              <w:t>1</w:t>
            </w:r>
          </w:p>
        </w:tc>
        <w:tc>
          <w:tcPr>
            <w:tcW w:w="1701" w:type="dxa"/>
            <w:gridSpan w:val="3"/>
            <w:tcBorders>
              <w:top w:val="single" w:sz="6" w:space="0" w:color="000000"/>
              <w:left w:val="single" w:sz="6" w:space="0" w:color="000000"/>
              <w:bottom w:val="single" w:sz="6" w:space="0" w:color="000000"/>
              <w:right w:val="single" w:sz="6" w:space="0" w:color="000000"/>
            </w:tcBorders>
          </w:tcPr>
          <w:p w14:paraId="5F832D2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2021</w:t>
            </w:r>
          </w:p>
        </w:tc>
        <w:tc>
          <w:tcPr>
            <w:tcW w:w="2976" w:type="dxa"/>
            <w:gridSpan w:val="2"/>
            <w:tcBorders>
              <w:top w:val="single" w:sz="6" w:space="0" w:color="000000"/>
              <w:left w:val="single" w:sz="6" w:space="0" w:color="000000"/>
              <w:bottom w:val="single" w:sz="6" w:space="0" w:color="000000"/>
              <w:right w:val="single" w:sz="6" w:space="0" w:color="000000"/>
            </w:tcBorders>
          </w:tcPr>
          <w:p w14:paraId="4667EA57"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Обеспечение 100% охвата детей в возрасте от 1,5 до 3 лет услугами дошкольного образования</w:t>
            </w:r>
          </w:p>
        </w:tc>
        <w:tc>
          <w:tcPr>
            <w:tcW w:w="1843" w:type="dxa"/>
            <w:gridSpan w:val="2"/>
            <w:tcBorders>
              <w:top w:val="single" w:sz="6" w:space="0" w:color="000000"/>
              <w:left w:val="single" w:sz="6" w:space="0" w:color="000000"/>
              <w:bottom w:val="single" w:sz="6" w:space="0" w:color="000000"/>
              <w:right w:val="single" w:sz="6" w:space="0" w:color="000000"/>
            </w:tcBorders>
          </w:tcPr>
          <w:p w14:paraId="1B95D5C9"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Мероприятие направлено на выполнение государственных гарантий общедоступности дошкольного образования</w:t>
            </w:r>
          </w:p>
        </w:tc>
        <w:tc>
          <w:tcPr>
            <w:tcW w:w="2552" w:type="dxa"/>
            <w:tcBorders>
              <w:top w:val="single" w:sz="6" w:space="0" w:color="000000"/>
              <w:left w:val="single" w:sz="6" w:space="0" w:color="000000"/>
              <w:bottom w:val="single" w:sz="6" w:space="0" w:color="000000"/>
              <w:right w:val="single" w:sz="6" w:space="0" w:color="000000"/>
            </w:tcBorders>
          </w:tcPr>
          <w:p w14:paraId="5E37531D"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П.2.21, 2.22 Приложения № 1 к муниципальной программе                                                                                                                   «Развитие образования  города Курчатова Курской области "</w:t>
            </w:r>
          </w:p>
          <w:p w14:paraId="0B7C6A3D" w14:textId="77777777" w:rsidR="00A64366" w:rsidRPr="000D07E4" w:rsidRDefault="00A64366" w:rsidP="00A64366">
            <w:pPr>
              <w:jc w:val="right"/>
              <w:rPr>
                <w:rFonts w:eastAsia="Arial Unicode MS"/>
                <w:b/>
                <w:kern w:val="1"/>
                <w:sz w:val="20"/>
                <w:szCs w:val="20"/>
              </w:rPr>
            </w:pPr>
          </w:p>
        </w:tc>
      </w:tr>
      <w:tr w:rsidR="00A64366" w:rsidRPr="000D07E4" w14:paraId="45A07819" w14:textId="77777777" w:rsidTr="00675292">
        <w:tc>
          <w:tcPr>
            <w:tcW w:w="15379" w:type="dxa"/>
            <w:gridSpan w:val="13"/>
            <w:tcBorders>
              <w:top w:val="single" w:sz="6" w:space="0" w:color="000000"/>
              <w:left w:val="single" w:sz="6" w:space="0" w:color="000000"/>
              <w:bottom w:val="single" w:sz="6" w:space="0" w:color="000000"/>
              <w:right w:val="single" w:sz="6" w:space="0" w:color="000000"/>
            </w:tcBorders>
          </w:tcPr>
          <w:p w14:paraId="22F5AAA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Подпрограмма 3 «Развитие дополнительного образования и системы воспитания детей» муниципальной программы «Развитие образования  города Курчатова»</w:t>
            </w:r>
          </w:p>
        </w:tc>
      </w:tr>
      <w:tr w:rsidR="00A64366" w:rsidRPr="000D07E4" w14:paraId="65334CB8" w14:textId="77777777" w:rsidTr="00075906">
        <w:tc>
          <w:tcPr>
            <w:tcW w:w="637" w:type="dxa"/>
            <w:tcBorders>
              <w:top w:val="single" w:sz="6" w:space="0" w:color="000000"/>
              <w:left w:val="single" w:sz="6" w:space="0" w:color="000000"/>
              <w:right w:val="single" w:sz="6" w:space="0" w:color="000000"/>
            </w:tcBorders>
          </w:tcPr>
          <w:p w14:paraId="382C3019" w14:textId="65B18A6F" w:rsidR="00A64366" w:rsidRPr="000D07E4" w:rsidRDefault="00D635F5" w:rsidP="00A64366">
            <w:pPr>
              <w:jc w:val="right"/>
              <w:rPr>
                <w:rFonts w:eastAsia="Arial Unicode MS"/>
                <w:b/>
                <w:kern w:val="1"/>
                <w:sz w:val="20"/>
                <w:szCs w:val="20"/>
              </w:rPr>
            </w:pPr>
            <w:r>
              <w:rPr>
                <w:rFonts w:eastAsia="Arial Unicode MS"/>
                <w:b/>
                <w:kern w:val="1"/>
                <w:sz w:val="20"/>
                <w:szCs w:val="20"/>
              </w:rPr>
              <w:t>15</w:t>
            </w:r>
            <w:r w:rsidR="00A64366" w:rsidRPr="000D07E4">
              <w:rPr>
                <w:rFonts w:eastAsia="Arial Unicode MS"/>
                <w:b/>
                <w:kern w:val="1"/>
                <w:sz w:val="20"/>
                <w:szCs w:val="20"/>
              </w:rPr>
              <w:t xml:space="preserve">. </w:t>
            </w:r>
          </w:p>
        </w:tc>
        <w:tc>
          <w:tcPr>
            <w:tcW w:w="2409" w:type="dxa"/>
            <w:tcBorders>
              <w:top w:val="single" w:sz="6" w:space="0" w:color="000000"/>
              <w:left w:val="single" w:sz="6" w:space="0" w:color="000000"/>
              <w:right w:val="single" w:sz="6" w:space="0" w:color="000000"/>
            </w:tcBorders>
          </w:tcPr>
          <w:p w14:paraId="123E00D5" w14:textId="302E56FF"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0D07E4">
              <w:rPr>
                <w:rFonts w:eastAsia="Arial Unicode MS"/>
                <w:b/>
                <w:kern w:val="1"/>
                <w:sz w:val="20"/>
                <w:szCs w:val="20"/>
              </w:rPr>
              <w:t xml:space="preserve"> 3.1.</w:t>
            </w:r>
            <w:r w:rsidR="00A64366" w:rsidRPr="000D07E4">
              <w:rPr>
                <w:rFonts w:eastAsia="Arial Unicode MS"/>
                <w:b/>
                <w:kern w:val="1"/>
                <w:sz w:val="20"/>
                <w:szCs w:val="20"/>
              </w:rPr>
              <w:tab/>
              <w:t>Обеспечение условий реализация образовательных программ дополнительного образования</w:t>
            </w:r>
          </w:p>
        </w:tc>
        <w:tc>
          <w:tcPr>
            <w:tcW w:w="2127" w:type="dxa"/>
            <w:gridSpan w:val="2"/>
            <w:tcBorders>
              <w:top w:val="single" w:sz="6" w:space="0" w:color="000000"/>
              <w:left w:val="single" w:sz="6" w:space="0" w:color="000000"/>
              <w:right w:val="single" w:sz="6" w:space="0" w:color="000000"/>
            </w:tcBorders>
          </w:tcPr>
          <w:p w14:paraId="6FB2A55F"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right w:val="single" w:sz="6" w:space="0" w:color="000000"/>
            </w:tcBorders>
          </w:tcPr>
          <w:p w14:paraId="337F1DFB"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2016</w:t>
            </w:r>
          </w:p>
          <w:p w14:paraId="2EADF263" w14:textId="77777777" w:rsidR="00A64366" w:rsidRPr="000D07E4" w:rsidRDefault="00A64366" w:rsidP="00A64366">
            <w:pPr>
              <w:jc w:val="right"/>
              <w:rPr>
                <w:rFonts w:eastAsia="Arial Unicode MS"/>
                <w:b/>
                <w:kern w:val="1"/>
                <w:sz w:val="20"/>
                <w:szCs w:val="20"/>
              </w:rPr>
            </w:pPr>
          </w:p>
        </w:tc>
        <w:tc>
          <w:tcPr>
            <w:tcW w:w="1276" w:type="dxa"/>
            <w:tcBorders>
              <w:top w:val="single" w:sz="6" w:space="0" w:color="000000"/>
              <w:left w:val="single" w:sz="6" w:space="0" w:color="000000"/>
              <w:right w:val="single" w:sz="6" w:space="0" w:color="000000"/>
            </w:tcBorders>
          </w:tcPr>
          <w:p w14:paraId="62388F6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3401" w:type="dxa"/>
            <w:gridSpan w:val="4"/>
            <w:tcBorders>
              <w:top w:val="single" w:sz="6" w:space="0" w:color="000000"/>
              <w:left w:val="single" w:sz="6" w:space="0" w:color="000000"/>
              <w:right w:val="single" w:sz="6" w:space="0" w:color="000000"/>
            </w:tcBorders>
          </w:tcPr>
          <w:p w14:paraId="2EE1B77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Расходы на обеспечение деятельности МАУ ДО «ДДТ», в том числе выплату заработной платы с начислениями в рамках реализации дополнительных образовательных программ закупка рециркуляторов, бесконтактных термометров, диспенсеров, антисептиков, проведение ПЦР тестов  и т.п. в целях предотвращения распространения новой короновирусной инфекции.</w:t>
            </w:r>
          </w:p>
          <w:p w14:paraId="2448E6D1" w14:textId="77777777" w:rsidR="00A64366" w:rsidRPr="000D07E4" w:rsidRDefault="00A64366" w:rsidP="00A64366">
            <w:pPr>
              <w:jc w:val="right"/>
              <w:rPr>
                <w:rFonts w:eastAsia="Arial Unicode MS"/>
                <w:b/>
                <w:kern w:val="1"/>
                <w:sz w:val="20"/>
                <w:szCs w:val="20"/>
              </w:rPr>
            </w:pPr>
          </w:p>
        </w:tc>
        <w:tc>
          <w:tcPr>
            <w:tcW w:w="1843" w:type="dxa"/>
            <w:gridSpan w:val="2"/>
            <w:tcBorders>
              <w:top w:val="single" w:sz="6" w:space="0" w:color="000000"/>
              <w:left w:val="single" w:sz="6" w:space="0" w:color="000000"/>
              <w:right w:val="single" w:sz="6" w:space="0" w:color="000000"/>
            </w:tcBorders>
          </w:tcPr>
          <w:p w14:paraId="1BCBA071"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Реализации дополнительных образовательных программ</w:t>
            </w:r>
            <w:proofErr w:type="gramStart"/>
            <w:r w:rsidRPr="000D07E4">
              <w:rPr>
                <w:rFonts w:eastAsia="Arial Unicode MS"/>
                <w:b/>
                <w:kern w:val="1"/>
                <w:sz w:val="20"/>
                <w:szCs w:val="20"/>
              </w:rPr>
              <w:t xml:space="preserve"> .</w:t>
            </w:r>
            <w:proofErr w:type="gramEnd"/>
            <w:r w:rsidRPr="000D07E4">
              <w:rPr>
                <w:rFonts w:eastAsia="Arial Unicode MS"/>
                <w:b/>
                <w:kern w:val="1"/>
                <w:sz w:val="20"/>
                <w:szCs w:val="20"/>
              </w:rPr>
              <w:t xml:space="preserve">  </w:t>
            </w:r>
          </w:p>
        </w:tc>
        <w:tc>
          <w:tcPr>
            <w:tcW w:w="2552" w:type="dxa"/>
            <w:tcBorders>
              <w:top w:val="single" w:sz="6" w:space="0" w:color="000000"/>
              <w:left w:val="single" w:sz="6" w:space="0" w:color="000000"/>
              <w:right w:val="single" w:sz="6" w:space="0" w:color="000000"/>
            </w:tcBorders>
          </w:tcPr>
          <w:p w14:paraId="6DD6D19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П.3.1., 3.2., Приложения № 1 к муниципальной программе                                                                                                                   «Развитие образования  города Курчатова Курской области»</w:t>
            </w:r>
          </w:p>
        </w:tc>
      </w:tr>
      <w:tr w:rsidR="00A64366" w:rsidRPr="000D07E4" w14:paraId="1B5E818D" w14:textId="77777777" w:rsidTr="00075906">
        <w:tc>
          <w:tcPr>
            <w:tcW w:w="637" w:type="dxa"/>
            <w:tcBorders>
              <w:top w:val="single" w:sz="6" w:space="0" w:color="000000"/>
              <w:left w:val="single" w:sz="6" w:space="0" w:color="000000"/>
              <w:right w:val="single" w:sz="6" w:space="0" w:color="000000"/>
            </w:tcBorders>
          </w:tcPr>
          <w:p w14:paraId="7C1317F7" w14:textId="24541D35" w:rsidR="00A64366" w:rsidRPr="000D07E4" w:rsidRDefault="00D635F5" w:rsidP="00A64366">
            <w:pPr>
              <w:jc w:val="right"/>
              <w:rPr>
                <w:rFonts w:eastAsia="Arial Unicode MS"/>
                <w:b/>
                <w:kern w:val="1"/>
                <w:sz w:val="20"/>
                <w:szCs w:val="20"/>
              </w:rPr>
            </w:pPr>
            <w:r>
              <w:rPr>
                <w:rFonts w:eastAsia="Arial Unicode MS"/>
                <w:b/>
                <w:kern w:val="1"/>
                <w:sz w:val="20"/>
                <w:szCs w:val="20"/>
              </w:rPr>
              <w:t>16</w:t>
            </w:r>
            <w:r w:rsidR="00A64366" w:rsidRPr="000D07E4">
              <w:rPr>
                <w:rFonts w:eastAsia="Arial Unicode MS"/>
                <w:b/>
                <w:kern w:val="1"/>
                <w:sz w:val="20"/>
                <w:szCs w:val="20"/>
              </w:rPr>
              <w:t>.</w:t>
            </w:r>
          </w:p>
        </w:tc>
        <w:tc>
          <w:tcPr>
            <w:tcW w:w="2409" w:type="dxa"/>
            <w:tcBorders>
              <w:top w:val="single" w:sz="6" w:space="0" w:color="000000"/>
              <w:left w:val="single" w:sz="6" w:space="0" w:color="000000"/>
              <w:right w:val="single" w:sz="6" w:space="0" w:color="000000"/>
            </w:tcBorders>
          </w:tcPr>
          <w:p w14:paraId="038B58DE" w14:textId="1F4C4180"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0D07E4">
              <w:rPr>
                <w:rFonts w:eastAsia="Arial Unicode MS"/>
                <w:b/>
                <w:kern w:val="1"/>
                <w:sz w:val="20"/>
                <w:szCs w:val="20"/>
              </w:rPr>
              <w:t xml:space="preserve"> 3.2.</w:t>
            </w:r>
            <w:r w:rsidR="00A64366" w:rsidRPr="000D07E4">
              <w:rPr>
                <w:rFonts w:eastAsia="Arial Unicode MS"/>
                <w:b/>
                <w:kern w:val="1"/>
                <w:sz w:val="20"/>
                <w:szCs w:val="20"/>
              </w:rPr>
              <w:tab/>
              <w:t>Выявление и поддержка одаренных детей и молодежи</w:t>
            </w:r>
          </w:p>
        </w:tc>
        <w:tc>
          <w:tcPr>
            <w:tcW w:w="2127" w:type="dxa"/>
            <w:gridSpan w:val="2"/>
            <w:tcBorders>
              <w:top w:val="single" w:sz="6" w:space="0" w:color="000000"/>
              <w:left w:val="single" w:sz="6" w:space="0" w:color="000000"/>
              <w:right w:val="single" w:sz="6" w:space="0" w:color="000000"/>
            </w:tcBorders>
          </w:tcPr>
          <w:p w14:paraId="13DCF32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tc>
        <w:tc>
          <w:tcPr>
            <w:tcW w:w="1134" w:type="dxa"/>
            <w:tcBorders>
              <w:top w:val="single" w:sz="6" w:space="0" w:color="000000"/>
              <w:left w:val="single" w:sz="6" w:space="0" w:color="000000"/>
              <w:right w:val="single" w:sz="6" w:space="0" w:color="000000"/>
            </w:tcBorders>
          </w:tcPr>
          <w:p w14:paraId="1E67C82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2016</w:t>
            </w:r>
          </w:p>
        </w:tc>
        <w:tc>
          <w:tcPr>
            <w:tcW w:w="1276" w:type="dxa"/>
            <w:tcBorders>
              <w:top w:val="single" w:sz="6" w:space="0" w:color="000000"/>
              <w:left w:val="single" w:sz="6" w:space="0" w:color="000000"/>
              <w:right w:val="single" w:sz="6" w:space="0" w:color="000000"/>
            </w:tcBorders>
          </w:tcPr>
          <w:p w14:paraId="0E7541A1"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3401" w:type="dxa"/>
            <w:gridSpan w:val="4"/>
            <w:tcBorders>
              <w:top w:val="single" w:sz="6" w:space="0" w:color="000000"/>
              <w:left w:val="single" w:sz="6" w:space="0" w:color="000000"/>
              <w:right w:val="single" w:sz="6" w:space="0" w:color="000000"/>
            </w:tcBorders>
          </w:tcPr>
          <w:p w14:paraId="4363745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Участие детей  в межрегиональных, Всероссийских и международных олимпиадах, конкурсах, соревнованиях, фестивалях детского творчества по видам деятельности (транспортные </w:t>
            </w:r>
            <w:r w:rsidRPr="000D07E4">
              <w:rPr>
                <w:rFonts w:eastAsia="Arial Unicode MS"/>
                <w:b/>
                <w:kern w:val="1"/>
                <w:sz w:val="20"/>
                <w:szCs w:val="20"/>
              </w:rPr>
              <w:lastRenderedPageBreak/>
              <w:t xml:space="preserve">расходы, проживание, оплата и питание, организационные взносы).  Выделение ежегодных стипендий (премий) для одаренных детей по видам деятельности. </w:t>
            </w:r>
          </w:p>
        </w:tc>
        <w:tc>
          <w:tcPr>
            <w:tcW w:w="1843" w:type="dxa"/>
            <w:gridSpan w:val="2"/>
            <w:tcBorders>
              <w:top w:val="single" w:sz="6" w:space="0" w:color="000000"/>
              <w:left w:val="single" w:sz="6" w:space="0" w:color="000000"/>
              <w:right w:val="single" w:sz="6" w:space="0" w:color="000000"/>
            </w:tcBorders>
          </w:tcPr>
          <w:p w14:paraId="5972DF9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Поддержка развития одаренных детей</w:t>
            </w:r>
          </w:p>
        </w:tc>
        <w:tc>
          <w:tcPr>
            <w:tcW w:w="2552" w:type="dxa"/>
            <w:tcBorders>
              <w:top w:val="single" w:sz="6" w:space="0" w:color="000000"/>
              <w:left w:val="single" w:sz="6" w:space="0" w:color="000000"/>
              <w:right w:val="single" w:sz="6" w:space="0" w:color="000000"/>
            </w:tcBorders>
          </w:tcPr>
          <w:p w14:paraId="26F836E4"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  3.3.  Приложения № 1 к муниципальной программе                                                                                                                   «Развитие образования  города Курчатова Курской области»</w:t>
            </w:r>
          </w:p>
        </w:tc>
      </w:tr>
      <w:tr w:rsidR="00A64366" w:rsidRPr="000D07E4" w14:paraId="45F98E7D" w14:textId="77777777" w:rsidTr="00075906">
        <w:tc>
          <w:tcPr>
            <w:tcW w:w="637" w:type="dxa"/>
            <w:tcBorders>
              <w:top w:val="single" w:sz="6" w:space="0" w:color="000000"/>
              <w:left w:val="single" w:sz="6" w:space="0" w:color="000000"/>
              <w:right w:val="single" w:sz="6" w:space="0" w:color="000000"/>
            </w:tcBorders>
          </w:tcPr>
          <w:p w14:paraId="139CC4F5" w14:textId="45ECBFAA" w:rsidR="00A64366" w:rsidRPr="000D07E4" w:rsidRDefault="00A64366" w:rsidP="00D635F5">
            <w:pPr>
              <w:jc w:val="right"/>
              <w:rPr>
                <w:rFonts w:eastAsia="Arial Unicode MS"/>
                <w:b/>
                <w:kern w:val="1"/>
                <w:sz w:val="20"/>
                <w:szCs w:val="20"/>
              </w:rPr>
            </w:pPr>
            <w:r w:rsidRPr="000D07E4">
              <w:rPr>
                <w:rFonts w:eastAsia="Arial Unicode MS"/>
                <w:b/>
                <w:kern w:val="1"/>
                <w:sz w:val="20"/>
                <w:szCs w:val="20"/>
              </w:rPr>
              <w:lastRenderedPageBreak/>
              <w:t>1</w:t>
            </w:r>
            <w:r w:rsidR="00D635F5">
              <w:rPr>
                <w:rFonts w:eastAsia="Arial Unicode MS"/>
                <w:b/>
                <w:kern w:val="1"/>
                <w:sz w:val="20"/>
                <w:szCs w:val="20"/>
              </w:rPr>
              <w:t>7</w:t>
            </w:r>
            <w:r w:rsidRPr="000D07E4">
              <w:rPr>
                <w:rFonts w:eastAsia="Arial Unicode MS"/>
                <w:b/>
                <w:kern w:val="1"/>
                <w:sz w:val="20"/>
                <w:szCs w:val="20"/>
              </w:rPr>
              <w:t>.</w:t>
            </w:r>
          </w:p>
        </w:tc>
        <w:tc>
          <w:tcPr>
            <w:tcW w:w="2409" w:type="dxa"/>
            <w:tcBorders>
              <w:top w:val="single" w:sz="6" w:space="0" w:color="000000"/>
              <w:left w:val="single" w:sz="6" w:space="0" w:color="000000"/>
              <w:right w:val="single" w:sz="6" w:space="0" w:color="000000"/>
            </w:tcBorders>
          </w:tcPr>
          <w:p w14:paraId="003CB077" w14:textId="79508335"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0D07E4">
              <w:rPr>
                <w:rFonts w:eastAsia="Arial Unicode MS"/>
                <w:b/>
                <w:kern w:val="1"/>
                <w:sz w:val="20"/>
                <w:szCs w:val="20"/>
              </w:rPr>
              <w:t xml:space="preserve"> 3.3.</w:t>
            </w:r>
            <w:r w:rsidR="00A64366" w:rsidRPr="000D07E4">
              <w:rPr>
                <w:rFonts w:eastAsia="Arial Unicode MS"/>
                <w:b/>
                <w:kern w:val="1"/>
                <w:sz w:val="20"/>
                <w:szCs w:val="20"/>
              </w:rPr>
              <w:tab/>
              <w:t>Проведение мероприятий по гражданско-патриотическому воспитанию, допризывной подготовки детей и подростков</w:t>
            </w:r>
          </w:p>
        </w:tc>
        <w:tc>
          <w:tcPr>
            <w:tcW w:w="2127" w:type="dxa"/>
            <w:gridSpan w:val="2"/>
            <w:tcBorders>
              <w:top w:val="single" w:sz="6" w:space="0" w:color="000000"/>
              <w:left w:val="single" w:sz="6" w:space="0" w:color="000000"/>
              <w:right w:val="single" w:sz="6" w:space="0" w:color="000000"/>
            </w:tcBorders>
          </w:tcPr>
          <w:p w14:paraId="334A8751"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Комитет образования города Курчатова </w:t>
            </w:r>
          </w:p>
        </w:tc>
        <w:tc>
          <w:tcPr>
            <w:tcW w:w="1134" w:type="dxa"/>
            <w:tcBorders>
              <w:top w:val="single" w:sz="6" w:space="0" w:color="000000"/>
              <w:left w:val="single" w:sz="6" w:space="0" w:color="000000"/>
              <w:right w:val="single" w:sz="6" w:space="0" w:color="000000"/>
            </w:tcBorders>
          </w:tcPr>
          <w:p w14:paraId="4D36103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2016</w:t>
            </w:r>
          </w:p>
          <w:p w14:paraId="2E18AB0E" w14:textId="77777777" w:rsidR="00A64366" w:rsidRPr="000D07E4" w:rsidRDefault="00A64366" w:rsidP="00A64366">
            <w:pPr>
              <w:jc w:val="right"/>
              <w:rPr>
                <w:rFonts w:eastAsia="Arial Unicode MS"/>
                <w:b/>
                <w:kern w:val="1"/>
                <w:sz w:val="20"/>
                <w:szCs w:val="20"/>
              </w:rPr>
            </w:pPr>
          </w:p>
        </w:tc>
        <w:tc>
          <w:tcPr>
            <w:tcW w:w="1276" w:type="dxa"/>
            <w:tcBorders>
              <w:top w:val="single" w:sz="6" w:space="0" w:color="000000"/>
              <w:left w:val="single" w:sz="6" w:space="0" w:color="000000"/>
              <w:right w:val="single" w:sz="6" w:space="0" w:color="000000"/>
            </w:tcBorders>
          </w:tcPr>
          <w:p w14:paraId="0366FDD9"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3401" w:type="dxa"/>
            <w:gridSpan w:val="4"/>
            <w:tcBorders>
              <w:top w:val="single" w:sz="6" w:space="0" w:color="000000"/>
              <w:left w:val="single" w:sz="6" w:space="0" w:color="000000"/>
              <w:right w:val="single" w:sz="6" w:space="0" w:color="000000"/>
            </w:tcBorders>
          </w:tcPr>
          <w:p w14:paraId="2125256E"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Осуществление расходов на развитие центра духовно-нравственного развития и зонального Центра военно-патриотического воспитания и подготовки граждан (молодежи) к военной службе, развитие Юнармейского движения</w:t>
            </w:r>
            <w:r w:rsidRPr="000D07E4">
              <w:rPr>
                <w:rFonts w:eastAsia="Arial Unicode MS"/>
                <w:b/>
                <w:kern w:val="1"/>
                <w:sz w:val="20"/>
                <w:szCs w:val="20"/>
              </w:rPr>
              <w:tab/>
            </w:r>
          </w:p>
          <w:p w14:paraId="2919BE43" w14:textId="77777777" w:rsidR="00A64366" w:rsidRPr="000D07E4" w:rsidRDefault="00A64366" w:rsidP="00A64366">
            <w:pPr>
              <w:jc w:val="right"/>
              <w:rPr>
                <w:rFonts w:eastAsia="Arial Unicode MS"/>
                <w:b/>
                <w:kern w:val="1"/>
                <w:sz w:val="20"/>
                <w:szCs w:val="20"/>
              </w:rPr>
            </w:pPr>
          </w:p>
        </w:tc>
        <w:tc>
          <w:tcPr>
            <w:tcW w:w="1843" w:type="dxa"/>
            <w:gridSpan w:val="2"/>
            <w:tcBorders>
              <w:top w:val="single" w:sz="6" w:space="0" w:color="000000"/>
              <w:left w:val="single" w:sz="6" w:space="0" w:color="000000"/>
              <w:right w:val="single" w:sz="6" w:space="0" w:color="000000"/>
            </w:tcBorders>
          </w:tcPr>
          <w:p w14:paraId="5BA4C6E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Рост воспитательного потенциала мероприятий патриотической и духовно-нравственной направленности</w:t>
            </w:r>
          </w:p>
        </w:tc>
        <w:tc>
          <w:tcPr>
            <w:tcW w:w="2552" w:type="dxa"/>
            <w:tcBorders>
              <w:top w:val="single" w:sz="6" w:space="0" w:color="000000"/>
              <w:left w:val="single" w:sz="6" w:space="0" w:color="000000"/>
              <w:right w:val="single" w:sz="6" w:space="0" w:color="000000"/>
            </w:tcBorders>
          </w:tcPr>
          <w:p w14:paraId="5B6ED54B"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  3.4.  Приложения № 1 к муниципальной программе                                                                                                                   «Развитие образования  города Курчатова Курской области»</w:t>
            </w:r>
          </w:p>
        </w:tc>
      </w:tr>
      <w:tr w:rsidR="00A64366" w:rsidRPr="000D07E4" w14:paraId="4468BFE1" w14:textId="77777777" w:rsidTr="00075906">
        <w:tc>
          <w:tcPr>
            <w:tcW w:w="637" w:type="dxa"/>
            <w:tcBorders>
              <w:top w:val="single" w:sz="6" w:space="0" w:color="000000"/>
              <w:left w:val="single" w:sz="6" w:space="0" w:color="000000"/>
              <w:bottom w:val="single" w:sz="4" w:space="0" w:color="000000"/>
              <w:right w:val="single" w:sz="6" w:space="0" w:color="000000"/>
            </w:tcBorders>
          </w:tcPr>
          <w:p w14:paraId="11DC2F00" w14:textId="58CB42D0" w:rsidR="00A64366" w:rsidRPr="000D07E4" w:rsidRDefault="00A64366" w:rsidP="00D635F5">
            <w:pPr>
              <w:jc w:val="right"/>
              <w:rPr>
                <w:rFonts w:eastAsia="Arial Unicode MS"/>
                <w:b/>
                <w:kern w:val="1"/>
                <w:sz w:val="20"/>
                <w:szCs w:val="20"/>
              </w:rPr>
            </w:pPr>
            <w:r w:rsidRPr="000D07E4">
              <w:rPr>
                <w:rFonts w:eastAsia="Arial Unicode MS"/>
                <w:b/>
                <w:kern w:val="1"/>
                <w:sz w:val="20"/>
                <w:szCs w:val="20"/>
              </w:rPr>
              <w:t>1</w:t>
            </w:r>
            <w:r w:rsidR="00D635F5">
              <w:rPr>
                <w:rFonts w:eastAsia="Arial Unicode MS"/>
                <w:b/>
                <w:kern w:val="1"/>
                <w:sz w:val="20"/>
                <w:szCs w:val="20"/>
              </w:rPr>
              <w:t>8</w:t>
            </w:r>
            <w:r w:rsidRPr="000D07E4">
              <w:rPr>
                <w:rFonts w:eastAsia="Arial Unicode MS"/>
                <w:b/>
                <w:kern w:val="1"/>
                <w:sz w:val="20"/>
                <w:szCs w:val="20"/>
              </w:rPr>
              <w:t>.</w:t>
            </w:r>
          </w:p>
        </w:tc>
        <w:tc>
          <w:tcPr>
            <w:tcW w:w="2409" w:type="dxa"/>
            <w:tcBorders>
              <w:top w:val="single" w:sz="6" w:space="0" w:color="000000"/>
              <w:left w:val="single" w:sz="6" w:space="0" w:color="000000"/>
              <w:bottom w:val="single" w:sz="4" w:space="0" w:color="000000"/>
              <w:right w:val="single" w:sz="6" w:space="0" w:color="000000"/>
            </w:tcBorders>
          </w:tcPr>
          <w:p w14:paraId="4703C175" w14:textId="473D4EC8"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0D07E4">
              <w:rPr>
                <w:rFonts w:eastAsia="Arial Unicode MS"/>
                <w:b/>
                <w:kern w:val="1"/>
                <w:sz w:val="20"/>
                <w:szCs w:val="20"/>
              </w:rPr>
              <w:t xml:space="preserve"> 3.4.</w:t>
            </w:r>
            <w:r w:rsidR="00A64366" w:rsidRPr="000D07E4">
              <w:rPr>
                <w:rFonts w:eastAsia="Arial Unicode MS"/>
                <w:b/>
                <w:kern w:val="1"/>
                <w:sz w:val="20"/>
                <w:szCs w:val="20"/>
              </w:rPr>
              <w:tab/>
              <w:t>Содействие развитию дополнительного образования в части проведения капитального ремонта</w:t>
            </w:r>
          </w:p>
        </w:tc>
        <w:tc>
          <w:tcPr>
            <w:tcW w:w="2127" w:type="dxa"/>
            <w:gridSpan w:val="2"/>
            <w:tcBorders>
              <w:top w:val="single" w:sz="6" w:space="0" w:color="000000"/>
              <w:left w:val="single" w:sz="6" w:space="0" w:color="000000"/>
              <w:bottom w:val="single" w:sz="4" w:space="0" w:color="000000"/>
              <w:right w:val="single" w:sz="6" w:space="0" w:color="000000"/>
            </w:tcBorders>
          </w:tcPr>
          <w:p w14:paraId="762170A7"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Комитет образования города Курчатова </w:t>
            </w:r>
          </w:p>
        </w:tc>
        <w:tc>
          <w:tcPr>
            <w:tcW w:w="1134" w:type="dxa"/>
            <w:tcBorders>
              <w:top w:val="single" w:sz="6" w:space="0" w:color="000000"/>
              <w:left w:val="single" w:sz="6" w:space="0" w:color="000000"/>
              <w:bottom w:val="single" w:sz="4" w:space="0" w:color="000000"/>
              <w:right w:val="single" w:sz="6" w:space="0" w:color="000000"/>
            </w:tcBorders>
          </w:tcPr>
          <w:p w14:paraId="7BEBBDF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2020</w:t>
            </w:r>
          </w:p>
          <w:p w14:paraId="1DE46E8D" w14:textId="77777777" w:rsidR="00A64366" w:rsidRPr="000D07E4" w:rsidRDefault="00A64366" w:rsidP="00A64366">
            <w:pPr>
              <w:jc w:val="right"/>
              <w:rPr>
                <w:rFonts w:eastAsia="Arial Unicode MS"/>
                <w:b/>
                <w:kern w:val="1"/>
                <w:sz w:val="20"/>
                <w:szCs w:val="20"/>
              </w:rPr>
            </w:pPr>
          </w:p>
        </w:tc>
        <w:tc>
          <w:tcPr>
            <w:tcW w:w="1276" w:type="dxa"/>
            <w:tcBorders>
              <w:top w:val="single" w:sz="6" w:space="0" w:color="000000"/>
              <w:left w:val="single" w:sz="6" w:space="0" w:color="000000"/>
              <w:bottom w:val="single" w:sz="4" w:space="0" w:color="000000"/>
              <w:right w:val="single" w:sz="6" w:space="0" w:color="000000"/>
            </w:tcBorders>
          </w:tcPr>
          <w:p w14:paraId="5F71D064"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3401" w:type="dxa"/>
            <w:gridSpan w:val="4"/>
            <w:tcBorders>
              <w:top w:val="single" w:sz="6" w:space="0" w:color="000000"/>
              <w:left w:val="single" w:sz="6" w:space="0" w:color="000000"/>
              <w:bottom w:val="single" w:sz="4" w:space="0" w:color="000000"/>
              <w:right w:val="single" w:sz="6" w:space="0" w:color="000000"/>
            </w:tcBorders>
          </w:tcPr>
          <w:p w14:paraId="2C547CDF"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Проведение капитального ремонта в МАУ ДО «ДДТ» (в том числе подготовка ПСД и  проведение технадзора)</w:t>
            </w:r>
          </w:p>
        </w:tc>
        <w:tc>
          <w:tcPr>
            <w:tcW w:w="1843" w:type="dxa"/>
            <w:gridSpan w:val="2"/>
            <w:tcBorders>
              <w:top w:val="single" w:sz="6" w:space="0" w:color="000000"/>
              <w:left w:val="single" w:sz="6" w:space="0" w:color="000000"/>
              <w:bottom w:val="single" w:sz="4" w:space="0" w:color="000000"/>
              <w:right w:val="single" w:sz="6" w:space="0" w:color="000000"/>
            </w:tcBorders>
          </w:tcPr>
          <w:p w14:paraId="40474A1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Улучшение состояния зданий и помещений учреждений дополнительного образования.</w:t>
            </w:r>
          </w:p>
        </w:tc>
        <w:tc>
          <w:tcPr>
            <w:tcW w:w="2552" w:type="dxa"/>
            <w:tcBorders>
              <w:top w:val="single" w:sz="6" w:space="0" w:color="000000"/>
              <w:left w:val="single" w:sz="6" w:space="0" w:color="000000"/>
              <w:bottom w:val="single" w:sz="4" w:space="0" w:color="000000"/>
              <w:right w:val="single" w:sz="6" w:space="0" w:color="000000"/>
            </w:tcBorders>
          </w:tcPr>
          <w:p w14:paraId="09F2D88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  2.3, 3.1, Приложения № 1 к муниципальной программе                                                                                                                   «Развитие образования  города Курчатова Курской области»</w:t>
            </w:r>
          </w:p>
        </w:tc>
      </w:tr>
      <w:tr w:rsidR="00A64366" w:rsidRPr="000D07E4" w14:paraId="668FD075" w14:textId="77777777" w:rsidTr="00075906">
        <w:tc>
          <w:tcPr>
            <w:tcW w:w="637" w:type="dxa"/>
            <w:tcBorders>
              <w:top w:val="single" w:sz="4" w:space="0" w:color="000000"/>
              <w:left w:val="single" w:sz="4" w:space="0" w:color="000000"/>
              <w:bottom w:val="single" w:sz="4" w:space="0" w:color="000000"/>
              <w:right w:val="single" w:sz="4" w:space="0" w:color="000000"/>
            </w:tcBorders>
          </w:tcPr>
          <w:p w14:paraId="0195ED9D" w14:textId="0BA6DBDF" w:rsidR="00A64366" w:rsidRPr="000D07E4" w:rsidRDefault="00A64366" w:rsidP="00D635F5">
            <w:pPr>
              <w:jc w:val="right"/>
              <w:rPr>
                <w:rFonts w:eastAsia="Arial Unicode MS"/>
                <w:b/>
                <w:kern w:val="1"/>
                <w:sz w:val="20"/>
                <w:szCs w:val="20"/>
              </w:rPr>
            </w:pPr>
            <w:r w:rsidRPr="000D07E4">
              <w:rPr>
                <w:rFonts w:eastAsia="Arial Unicode MS"/>
                <w:b/>
                <w:kern w:val="1"/>
                <w:sz w:val="20"/>
                <w:szCs w:val="20"/>
              </w:rPr>
              <w:t>1</w:t>
            </w:r>
            <w:r w:rsidR="00D635F5">
              <w:rPr>
                <w:rFonts w:eastAsia="Arial Unicode MS"/>
                <w:b/>
                <w:kern w:val="1"/>
                <w:sz w:val="20"/>
                <w:szCs w:val="20"/>
              </w:rPr>
              <w:t>9</w:t>
            </w:r>
          </w:p>
        </w:tc>
        <w:tc>
          <w:tcPr>
            <w:tcW w:w="2409" w:type="dxa"/>
            <w:tcBorders>
              <w:top w:val="single" w:sz="4" w:space="0" w:color="000000"/>
              <w:left w:val="single" w:sz="4" w:space="0" w:color="000000"/>
              <w:bottom w:val="single" w:sz="4" w:space="0" w:color="000000"/>
              <w:right w:val="single" w:sz="4" w:space="0" w:color="000000"/>
            </w:tcBorders>
          </w:tcPr>
          <w:p w14:paraId="6FC94F76" w14:textId="31410448"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0D07E4">
              <w:rPr>
                <w:rFonts w:eastAsia="Arial Unicode MS"/>
                <w:b/>
                <w:kern w:val="1"/>
                <w:sz w:val="20"/>
                <w:szCs w:val="20"/>
              </w:rPr>
              <w:t>3.5.</w:t>
            </w:r>
            <w:r w:rsidR="00A64366" w:rsidRPr="000D07E4">
              <w:rPr>
                <w:rFonts w:eastAsia="Arial Unicode MS"/>
                <w:b/>
                <w:kern w:val="1"/>
                <w:sz w:val="20"/>
                <w:szCs w:val="20"/>
              </w:rPr>
              <w:tab/>
              <w:t>Социальная поддержка работников дополнительного образования</w:t>
            </w:r>
          </w:p>
        </w:tc>
        <w:tc>
          <w:tcPr>
            <w:tcW w:w="2127" w:type="dxa"/>
            <w:gridSpan w:val="2"/>
            <w:tcBorders>
              <w:top w:val="single" w:sz="4" w:space="0" w:color="000000"/>
              <w:left w:val="single" w:sz="4" w:space="0" w:color="000000"/>
              <w:bottom w:val="single" w:sz="4" w:space="0" w:color="000000"/>
              <w:right w:val="single" w:sz="4" w:space="0" w:color="000000"/>
            </w:tcBorders>
          </w:tcPr>
          <w:p w14:paraId="18FA614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Комитет образования города Курчатова </w:t>
            </w:r>
          </w:p>
        </w:tc>
        <w:tc>
          <w:tcPr>
            <w:tcW w:w="1134" w:type="dxa"/>
            <w:tcBorders>
              <w:top w:val="single" w:sz="4" w:space="0" w:color="000000"/>
              <w:left w:val="single" w:sz="4" w:space="0" w:color="000000"/>
              <w:bottom w:val="single" w:sz="4" w:space="0" w:color="000000"/>
              <w:right w:val="single" w:sz="4" w:space="0" w:color="000000"/>
            </w:tcBorders>
          </w:tcPr>
          <w:p w14:paraId="58718B2C"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2016</w:t>
            </w:r>
          </w:p>
          <w:p w14:paraId="16F4F64C" w14:textId="77777777" w:rsidR="00A64366" w:rsidRPr="000D07E4" w:rsidRDefault="00A64366" w:rsidP="00A64366">
            <w:pPr>
              <w:jc w:val="right"/>
              <w:rPr>
                <w:rFonts w:eastAsia="Arial Unicode MS"/>
                <w:b/>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9976E2"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3401" w:type="dxa"/>
            <w:gridSpan w:val="4"/>
            <w:tcBorders>
              <w:top w:val="single" w:sz="4" w:space="0" w:color="000000"/>
              <w:left w:val="single" w:sz="4" w:space="0" w:color="000000"/>
              <w:bottom w:val="single" w:sz="4" w:space="0" w:color="000000"/>
              <w:right w:val="single" w:sz="4" w:space="0" w:color="000000"/>
            </w:tcBorders>
          </w:tcPr>
          <w:p w14:paraId="70729B8F" w14:textId="77777777" w:rsidR="00A64366" w:rsidRPr="000D07E4" w:rsidRDefault="00A64366" w:rsidP="00A64366">
            <w:pPr>
              <w:jc w:val="right"/>
              <w:rPr>
                <w:rFonts w:eastAsia="Arial Unicode MS"/>
                <w:b/>
                <w:kern w:val="1"/>
                <w:sz w:val="20"/>
                <w:szCs w:val="20"/>
              </w:rPr>
            </w:pPr>
            <w:proofErr w:type="gramStart"/>
            <w:r w:rsidRPr="000D07E4">
              <w:rPr>
                <w:rFonts w:eastAsia="Arial Unicode MS"/>
                <w:b/>
                <w:kern w:val="1"/>
                <w:sz w:val="20"/>
                <w:szCs w:val="20"/>
              </w:rPr>
              <w:t>Возмещение работникам образовательных организаций дополнительного образования, признанным в установленном порядке нуждающимся в получении жилья или улучшении жилищных условий,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r w:rsidRPr="000D07E4">
              <w:rPr>
                <w:rFonts w:eastAsia="Arial Unicode MS"/>
                <w:b/>
                <w:kern w:val="1"/>
                <w:sz w:val="20"/>
                <w:szCs w:val="20"/>
              </w:rPr>
              <w:tab/>
            </w:r>
            <w:proofErr w:type="gramEnd"/>
          </w:p>
        </w:tc>
        <w:tc>
          <w:tcPr>
            <w:tcW w:w="1843" w:type="dxa"/>
            <w:gridSpan w:val="2"/>
            <w:tcBorders>
              <w:top w:val="single" w:sz="4" w:space="0" w:color="000000"/>
              <w:left w:val="single" w:sz="4" w:space="0" w:color="000000"/>
              <w:bottom w:val="single" w:sz="4" w:space="0" w:color="000000"/>
              <w:right w:val="single" w:sz="4" w:space="0" w:color="000000"/>
            </w:tcBorders>
          </w:tcPr>
          <w:p w14:paraId="77C6A68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Улучшение жилищных условий работников муниципальных организаций дополнительного образования</w:t>
            </w:r>
          </w:p>
        </w:tc>
        <w:tc>
          <w:tcPr>
            <w:tcW w:w="2552" w:type="dxa"/>
            <w:tcBorders>
              <w:top w:val="single" w:sz="4" w:space="0" w:color="000000"/>
              <w:left w:val="single" w:sz="4" w:space="0" w:color="000000"/>
              <w:bottom w:val="single" w:sz="4" w:space="0" w:color="000000"/>
              <w:right w:val="single" w:sz="4" w:space="0" w:color="000000"/>
            </w:tcBorders>
          </w:tcPr>
          <w:p w14:paraId="1AEF39F9"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  3.5.  Приложения № 1 к муниципальной программе                                                                                                                   «Развитие образования  города Курчатова Курской области»</w:t>
            </w:r>
          </w:p>
        </w:tc>
      </w:tr>
      <w:tr w:rsidR="00A64366" w:rsidRPr="000D07E4" w14:paraId="2E3CA2F7" w14:textId="77777777" w:rsidTr="00075906">
        <w:tc>
          <w:tcPr>
            <w:tcW w:w="637" w:type="dxa"/>
            <w:tcBorders>
              <w:top w:val="single" w:sz="4" w:space="0" w:color="000000"/>
              <w:left w:val="single" w:sz="4" w:space="0" w:color="000000"/>
              <w:bottom w:val="single" w:sz="4" w:space="0" w:color="000000"/>
              <w:right w:val="single" w:sz="4" w:space="0" w:color="000000"/>
            </w:tcBorders>
          </w:tcPr>
          <w:p w14:paraId="363D11E3" w14:textId="6FDAE68B" w:rsidR="00A64366" w:rsidRPr="000D07E4" w:rsidRDefault="00D635F5" w:rsidP="00D635F5">
            <w:pPr>
              <w:jc w:val="right"/>
              <w:rPr>
                <w:rFonts w:eastAsia="Arial Unicode MS"/>
                <w:b/>
                <w:kern w:val="1"/>
                <w:sz w:val="20"/>
                <w:szCs w:val="20"/>
              </w:rPr>
            </w:pPr>
            <w:r>
              <w:rPr>
                <w:rFonts w:eastAsia="Arial Unicode MS"/>
                <w:b/>
                <w:kern w:val="1"/>
                <w:sz w:val="20"/>
                <w:szCs w:val="20"/>
              </w:rPr>
              <w:t>20</w:t>
            </w:r>
          </w:p>
        </w:tc>
        <w:tc>
          <w:tcPr>
            <w:tcW w:w="2409" w:type="dxa"/>
            <w:tcBorders>
              <w:top w:val="single" w:sz="4" w:space="0" w:color="000000"/>
              <w:left w:val="single" w:sz="4" w:space="0" w:color="000000"/>
              <w:bottom w:val="single" w:sz="4" w:space="0" w:color="000000"/>
              <w:right w:val="single" w:sz="4" w:space="0" w:color="000000"/>
            </w:tcBorders>
          </w:tcPr>
          <w:p w14:paraId="5FE41531" w14:textId="2A314D7B" w:rsidR="00A64366" w:rsidRPr="000D07E4" w:rsidRDefault="00075906" w:rsidP="00A64366">
            <w:pPr>
              <w:jc w:val="right"/>
              <w:rPr>
                <w:rFonts w:eastAsia="Arial Unicode MS"/>
                <w:b/>
                <w:kern w:val="1"/>
                <w:sz w:val="20"/>
                <w:szCs w:val="20"/>
              </w:rPr>
            </w:pPr>
            <w:r>
              <w:rPr>
                <w:rFonts w:eastAsia="Arial Unicode MS"/>
                <w:b/>
                <w:kern w:val="1"/>
                <w:sz w:val="20"/>
                <w:szCs w:val="20"/>
              </w:rPr>
              <w:t xml:space="preserve">Основное мероприятие </w:t>
            </w:r>
            <w:r w:rsidR="00A64366" w:rsidRPr="000D07E4">
              <w:rPr>
                <w:rFonts w:eastAsia="Arial Unicode MS"/>
                <w:b/>
                <w:kern w:val="1"/>
                <w:sz w:val="20"/>
                <w:szCs w:val="20"/>
              </w:rPr>
              <w:t xml:space="preserve">3.7. Обеспечение </w:t>
            </w:r>
            <w:proofErr w:type="gramStart"/>
            <w:r w:rsidR="00A64366" w:rsidRPr="000D07E4">
              <w:rPr>
                <w:rFonts w:eastAsia="Arial Unicode MS"/>
                <w:b/>
                <w:kern w:val="1"/>
                <w:sz w:val="20"/>
                <w:szCs w:val="20"/>
              </w:rPr>
              <w:t>функционирования системы персонифицированного финансирования дополнительного образования детей</w:t>
            </w:r>
            <w:proofErr w:type="gramEnd"/>
          </w:p>
        </w:tc>
        <w:tc>
          <w:tcPr>
            <w:tcW w:w="2127" w:type="dxa"/>
            <w:gridSpan w:val="2"/>
            <w:tcBorders>
              <w:top w:val="single" w:sz="4" w:space="0" w:color="000000"/>
              <w:left w:val="single" w:sz="4" w:space="0" w:color="000000"/>
              <w:bottom w:val="single" w:sz="4" w:space="0" w:color="000000"/>
              <w:right w:val="single" w:sz="4" w:space="0" w:color="000000"/>
            </w:tcBorders>
          </w:tcPr>
          <w:p w14:paraId="4C0DEFF0"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Комитет образования города Курчатова</w:t>
            </w:r>
          </w:p>
          <w:p w14:paraId="4DBA9CAF"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МАУ ДО «ДДТ»</w:t>
            </w:r>
          </w:p>
        </w:tc>
        <w:tc>
          <w:tcPr>
            <w:tcW w:w="1134" w:type="dxa"/>
            <w:tcBorders>
              <w:top w:val="single" w:sz="4" w:space="0" w:color="000000"/>
              <w:left w:val="single" w:sz="4" w:space="0" w:color="000000"/>
              <w:bottom w:val="single" w:sz="4" w:space="0" w:color="000000"/>
              <w:right w:val="single" w:sz="4" w:space="0" w:color="000000"/>
            </w:tcBorders>
          </w:tcPr>
          <w:p w14:paraId="0B19BEE4"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2021</w:t>
            </w:r>
          </w:p>
        </w:tc>
        <w:tc>
          <w:tcPr>
            <w:tcW w:w="1276" w:type="dxa"/>
            <w:tcBorders>
              <w:top w:val="single" w:sz="4" w:space="0" w:color="000000"/>
              <w:left w:val="single" w:sz="4" w:space="0" w:color="000000"/>
              <w:bottom w:val="single" w:sz="4" w:space="0" w:color="000000"/>
              <w:right w:val="single" w:sz="4" w:space="0" w:color="000000"/>
            </w:tcBorders>
          </w:tcPr>
          <w:p w14:paraId="75BCF815"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2025</w:t>
            </w:r>
          </w:p>
        </w:tc>
        <w:tc>
          <w:tcPr>
            <w:tcW w:w="3401" w:type="dxa"/>
            <w:gridSpan w:val="4"/>
            <w:tcBorders>
              <w:top w:val="single" w:sz="4" w:space="0" w:color="000000"/>
              <w:left w:val="single" w:sz="4" w:space="0" w:color="000000"/>
              <w:bottom w:val="single" w:sz="4" w:space="0" w:color="000000"/>
              <w:right w:val="single" w:sz="4" w:space="0" w:color="000000"/>
            </w:tcBorders>
          </w:tcPr>
          <w:p w14:paraId="6D8633DD"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843" w:type="dxa"/>
            <w:gridSpan w:val="2"/>
            <w:tcBorders>
              <w:top w:val="single" w:sz="4" w:space="0" w:color="000000"/>
              <w:left w:val="single" w:sz="4" w:space="0" w:color="000000"/>
              <w:bottom w:val="single" w:sz="4" w:space="0" w:color="000000"/>
              <w:right w:val="single" w:sz="4" w:space="0" w:color="000000"/>
            </w:tcBorders>
          </w:tcPr>
          <w:p w14:paraId="5080976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внедрение и обеспечение функционирования системы персонифицированного финансирования дополнительного образования детей, </w:t>
            </w:r>
            <w:r w:rsidRPr="000D07E4">
              <w:rPr>
                <w:rFonts w:eastAsia="Arial Unicode MS"/>
                <w:b/>
                <w:kern w:val="1"/>
                <w:sz w:val="20"/>
                <w:szCs w:val="20"/>
              </w:rPr>
              <w:lastRenderedPageBreak/>
              <w:t>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14:paraId="703D1678"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2552" w:type="dxa"/>
            <w:tcBorders>
              <w:top w:val="single" w:sz="4" w:space="0" w:color="000000"/>
              <w:left w:val="single" w:sz="4" w:space="0" w:color="000000"/>
              <w:bottom w:val="single" w:sz="4" w:space="0" w:color="000000"/>
              <w:right w:val="single" w:sz="4" w:space="0" w:color="000000"/>
            </w:tcBorders>
          </w:tcPr>
          <w:p w14:paraId="7293E171"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lastRenderedPageBreak/>
              <w:t>П.6,3.8 Приложения № 1 к муниципальной программе                                                                                                                   «Развитие образования  города Курчатова Курской области»</w:t>
            </w:r>
          </w:p>
        </w:tc>
      </w:tr>
      <w:tr w:rsidR="00A64366" w:rsidRPr="000D07E4" w14:paraId="2B477988" w14:textId="77777777" w:rsidTr="00075906">
        <w:tc>
          <w:tcPr>
            <w:tcW w:w="637" w:type="dxa"/>
            <w:tcBorders>
              <w:top w:val="single" w:sz="4" w:space="0" w:color="000000"/>
              <w:left w:val="single" w:sz="4" w:space="0" w:color="000000"/>
              <w:bottom w:val="single" w:sz="4" w:space="0" w:color="000000"/>
              <w:right w:val="single" w:sz="4" w:space="0" w:color="000000"/>
            </w:tcBorders>
          </w:tcPr>
          <w:p w14:paraId="67449B65" w14:textId="5649DCCF" w:rsidR="00A64366" w:rsidRPr="000D07E4" w:rsidRDefault="00D635F5" w:rsidP="00D635F5">
            <w:pPr>
              <w:jc w:val="right"/>
              <w:rPr>
                <w:rFonts w:eastAsia="Arial Unicode MS"/>
                <w:b/>
                <w:kern w:val="1"/>
                <w:sz w:val="20"/>
                <w:szCs w:val="20"/>
              </w:rPr>
            </w:pPr>
            <w:r>
              <w:rPr>
                <w:rFonts w:eastAsia="Arial Unicode MS"/>
                <w:b/>
                <w:kern w:val="1"/>
                <w:sz w:val="20"/>
                <w:szCs w:val="20"/>
              </w:rPr>
              <w:lastRenderedPageBreak/>
              <w:t>21</w:t>
            </w:r>
          </w:p>
        </w:tc>
        <w:tc>
          <w:tcPr>
            <w:tcW w:w="2409" w:type="dxa"/>
            <w:tcBorders>
              <w:top w:val="single" w:sz="4" w:space="0" w:color="000000"/>
              <w:left w:val="single" w:sz="4" w:space="0" w:color="000000"/>
              <w:bottom w:val="single" w:sz="4" w:space="0" w:color="000000"/>
              <w:right w:val="single" w:sz="4" w:space="0" w:color="000000"/>
            </w:tcBorders>
          </w:tcPr>
          <w:p w14:paraId="4E0A5E56" w14:textId="02350636"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Региональный проект "Успех каждого ребенка"</w:t>
            </w:r>
          </w:p>
          <w:p w14:paraId="7ED1F19D"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27" w:type="dxa"/>
            <w:gridSpan w:val="2"/>
            <w:tcBorders>
              <w:top w:val="single" w:sz="4" w:space="0" w:color="000000"/>
              <w:left w:val="single" w:sz="4" w:space="0" w:color="000000"/>
              <w:bottom w:val="single" w:sz="4" w:space="0" w:color="000000"/>
              <w:right w:val="single" w:sz="4" w:space="0" w:color="000000"/>
            </w:tcBorders>
          </w:tcPr>
          <w:p w14:paraId="572F1536"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Комитет образования города Курчатова </w:t>
            </w:r>
          </w:p>
        </w:tc>
        <w:tc>
          <w:tcPr>
            <w:tcW w:w="1134" w:type="dxa"/>
            <w:tcBorders>
              <w:top w:val="single" w:sz="4" w:space="0" w:color="000000"/>
              <w:left w:val="single" w:sz="4" w:space="0" w:color="000000"/>
              <w:bottom w:val="single" w:sz="4" w:space="0" w:color="000000"/>
              <w:right w:val="single" w:sz="4" w:space="0" w:color="000000"/>
            </w:tcBorders>
          </w:tcPr>
          <w:p w14:paraId="444D9827"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2020</w:t>
            </w:r>
          </w:p>
          <w:p w14:paraId="6FD2DA58" w14:textId="77777777" w:rsidR="00A64366" w:rsidRPr="000D07E4" w:rsidRDefault="00A64366" w:rsidP="00A64366">
            <w:pPr>
              <w:jc w:val="right"/>
              <w:rPr>
                <w:rFonts w:eastAsia="Arial Unicode MS"/>
                <w:b/>
                <w:kern w:val="1"/>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0F5B6E"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2021</w:t>
            </w:r>
          </w:p>
        </w:tc>
        <w:tc>
          <w:tcPr>
            <w:tcW w:w="3401" w:type="dxa"/>
            <w:gridSpan w:val="4"/>
            <w:tcBorders>
              <w:top w:val="single" w:sz="4" w:space="0" w:color="000000"/>
              <w:left w:val="single" w:sz="4" w:space="0" w:color="000000"/>
              <w:bottom w:val="single" w:sz="4" w:space="0" w:color="000000"/>
              <w:right w:val="single" w:sz="4" w:space="0" w:color="000000"/>
            </w:tcBorders>
          </w:tcPr>
          <w:p w14:paraId="73334F5E"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 xml:space="preserve">Созданы новые места в образовательных организациях различных типов для реализации дополнительных общеразвивающих программ всех направленностей </w:t>
            </w:r>
          </w:p>
        </w:tc>
        <w:tc>
          <w:tcPr>
            <w:tcW w:w="1843" w:type="dxa"/>
            <w:gridSpan w:val="2"/>
            <w:tcBorders>
              <w:top w:val="single" w:sz="4" w:space="0" w:color="000000"/>
              <w:left w:val="single" w:sz="4" w:space="0" w:color="000000"/>
              <w:bottom w:val="single" w:sz="4" w:space="0" w:color="000000"/>
              <w:right w:val="single" w:sz="4" w:space="0" w:color="000000"/>
            </w:tcBorders>
          </w:tcPr>
          <w:p w14:paraId="1278C323"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552" w:type="dxa"/>
            <w:tcBorders>
              <w:top w:val="single" w:sz="4" w:space="0" w:color="000000"/>
              <w:left w:val="single" w:sz="4" w:space="0" w:color="000000"/>
              <w:bottom w:val="single" w:sz="4" w:space="0" w:color="000000"/>
              <w:right w:val="single" w:sz="4" w:space="0" w:color="000000"/>
            </w:tcBorders>
          </w:tcPr>
          <w:p w14:paraId="3DE2BE1A" w14:textId="77777777" w:rsidR="00A64366" w:rsidRPr="000D07E4" w:rsidRDefault="00A64366" w:rsidP="00A64366">
            <w:pPr>
              <w:jc w:val="right"/>
              <w:rPr>
                <w:rFonts w:eastAsia="Arial Unicode MS"/>
                <w:b/>
                <w:kern w:val="1"/>
                <w:sz w:val="20"/>
                <w:szCs w:val="20"/>
              </w:rPr>
            </w:pPr>
            <w:r w:rsidRPr="000D07E4">
              <w:rPr>
                <w:rFonts w:eastAsia="Arial Unicode MS"/>
                <w:b/>
                <w:kern w:val="1"/>
                <w:sz w:val="20"/>
                <w:szCs w:val="20"/>
              </w:rPr>
              <w:t>П.3.6.,3.7 Приложения № 1 к муниципальной программе                                                                                                                   «Развитие образования  города Курчатова Курской области»</w:t>
            </w:r>
          </w:p>
          <w:p w14:paraId="3EA3C19D" w14:textId="77777777" w:rsidR="00A64366" w:rsidRPr="000D07E4" w:rsidRDefault="00A64366" w:rsidP="00A64366">
            <w:pPr>
              <w:jc w:val="right"/>
              <w:rPr>
                <w:rFonts w:eastAsia="Arial Unicode MS"/>
                <w:b/>
                <w:kern w:val="1"/>
                <w:sz w:val="20"/>
                <w:szCs w:val="20"/>
              </w:rPr>
            </w:pPr>
          </w:p>
        </w:tc>
      </w:tr>
    </w:tbl>
    <w:p w14:paraId="765594C2" w14:textId="77777777" w:rsidR="000971C6" w:rsidRDefault="000971C6" w:rsidP="00962F30">
      <w:pPr>
        <w:jc w:val="right"/>
        <w:rPr>
          <w:rFonts w:eastAsia="Arial Unicode MS"/>
          <w:b/>
          <w:kern w:val="1"/>
          <w:sz w:val="20"/>
          <w:szCs w:val="20"/>
        </w:rPr>
      </w:pPr>
    </w:p>
    <w:p w14:paraId="0D6D9D36" w14:textId="1D3CFB3A" w:rsidR="00326390" w:rsidRPr="001F4BC5" w:rsidRDefault="00326390" w:rsidP="00326390">
      <w:pPr>
        <w:jc w:val="right"/>
        <w:rPr>
          <w:rFonts w:eastAsia="Arial Unicode MS"/>
          <w:b/>
          <w:kern w:val="1"/>
          <w:sz w:val="20"/>
          <w:szCs w:val="20"/>
        </w:rPr>
      </w:pPr>
      <w:r w:rsidRPr="001F4BC5">
        <w:rPr>
          <w:rFonts w:eastAsia="Arial Unicode MS"/>
          <w:b/>
          <w:kern w:val="1"/>
          <w:sz w:val="20"/>
          <w:szCs w:val="20"/>
        </w:rPr>
        <w:lastRenderedPageBreak/>
        <w:t xml:space="preserve">                                                Приложение № </w:t>
      </w:r>
      <w:r w:rsidR="00FB5159" w:rsidRPr="001F4BC5">
        <w:rPr>
          <w:rFonts w:eastAsia="Arial Unicode MS"/>
          <w:b/>
          <w:kern w:val="1"/>
          <w:sz w:val="20"/>
          <w:szCs w:val="20"/>
        </w:rPr>
        <w:t>7</w:t>
      </w:r>
    </w:p>
    <w:p w14:paraId="4134E507" w14:textId="77777777" w:rsidR="00326390" w:rsidRPr="001F4BC5" w:rsidRDefault="00326390" w:rsidP="00326390">
      <w:pPr>
        <w:jc w:val="right"/>
        <w:rPr>
          <w:rFonts w:eastAsia="Arial Unicode MS"/>
          <w:b/>
          <w:kern w:val="1"/>
          <w:sz w:val="20"/>
          <w:szCs w:val="20"/>
        </w:rPr>
      </w:pPr>
      <w:r w:rsidRPr="001F4BC5">
        <w:rPr>
          <w:rFonts w:eastAsia="Arial Unicode MS"/>
          <w:b/>
          <w:kern w:val="1"/>
          <w:sz w:val="20"/>
          <w:szCs w:val="20"/>
        </w:rPr>
        <w:t xml:space="preserve">к постановлению </w:t>
      </w:r>
    </w:p>
    <w:p w14:paraId="2543112A" w14:textId="77777777" w:rsidR="00326390" w:rsidRPr="001F4BC5" w:rsidRDefault="00326390" w:rsidP="00326390">
      <w:pPr>
        <w:jc w:val="right"/>
        <w:rPr>
          <w:rFonts w:eastAsia="Arial Unicode MS"/>
          <w:b/>
          <w:kern w:val="1"/>
          <w:sz w:val="20"/>
          <w:szCs w:val="20"/>
        </w:rPr>
      </w:pPr>
      <w:r w:rsidRPr="001F4BC5">
        <w:rPr>
          <w:rFonts w:eastAsia="Arial Unicode MS"/>
          <w:b/>
          <w:kern w:val="1"/>
          <w:sz w:val="20"/>
          <w:szCs w:val="20"/>
        </w:rPr>
        <w:t>администрации города Курчатова</w:t>
      </w:r>
    </w:p>
    <w:p w14:paraId="18F64703" w14:textId="008A60A0" w:rsidR="00326390" w:rsidRPr="001F4BC5" w:rsidRDefault="00326390" w:rsidP="00326390">
      <w:pPr>
        <w:jc w:val="right"/>
        <w:rPr>
          <w:rFonts w:eastAsia="Arial Unicode MS"/>
          <w:b/>
          <w:kern w:val="1"/>
          <w:sz w:val="20"/>
          <w:szCs w:val="20"/>
        </w:rPr>
      </w:pPr>
      <w:r w:rsidRPr="001F4BC5">
        <w:rPr>
          <w:rFonts w:eastAsia="Arial Unicode MS"/>
          <w:b/>
          <w:kern w:val="1"/>
          <w:sz w:val="20"/>
          <w:szCs w:val="20"/>
        </w:rPr>
        <w:t xml:space="preserve">от </w:t>
      </w:r>
      <w:r w:rsidR="00710162">
        <w:rPr>
          <w:rFonts w:eastAsia="Arial Unicode MS"/>
          <w:b/>
          <w:kern w:val="1"/>
          <w:sz w:val="20"/>
          <w:szCs w:val="20"/>
        </w:rPr>
        <w:t>30.</w:t>
      </w:r>
      <w:r w:rsidRPr="001F4BC5">
        <w:rPr>
          <w:rFonts w:eastAsia="Arial Unicode MS"/>
          <w:b/>
          <w:kern w:val="1"/>
          <w:sz w:val="20"/>
          <w:szCs w:val="20"/>
        </w:rPr>
        <w:t>12.2021 №</w:t>
      </w:r>
      <w:r w:rsidR="00710162">
        <w:rPr>
          <w:rFonts w:eastAsia="Arial Unicode MS"/>
          <w:b/>
          <w:kern w:val="1"/>
          <w:sz w:val="20"/>
          <w:szCs w:val="20"/>
        </w:rPr>
        <w:t>1657</w:t>
      </w:r>
    </w:p>
    <w:p w14:paraId="2010FAD0" w14:textId="77777777" w:rsidR="000971C6" w:rsidRPr="001F4BC5" w:rsidRDefault="000971C6" w:rsidP="00962F30">
      <w:pPr>
        <w:jc w:val="right"/>
        <w:rPr>
          <w:rFonts w:eastAsia="Arial Unicode MS"/>
          <w:b/>
          <w:kern w:val="1"/>
          <w:sz w:val="20"/>
          <w:szCs w:val="20"/>
        </w:rPr>
      </w:pPr>
    </w:p>
    <w:p w14:paraId="5A9A13B9" w14:textId="77777777" w:rsidR="000971C6" w:rsidRPr="001F4BC5" w:rsidRDefault="000971C6" w:rsidP="000971C6">
      <w:pPr>
        <w:suppressAutoHyphens w:val="0"/>
        <w:jc w:val="right"/>
        <w:rPr>
          <w:rFonts w:eastAsia="Arial Unicode MS"/>
          <w:kern w:val="1"/>
        </w:rPr>
      </w:pPr>
      <w:r w:rsidRPr="001F4BC5">
        <w:rPr>
          <w:rFonts w:eastAsia="Arial Unicode MS"/>
          <w:kern w:val="1"/>
        </w:rPr>
        <w:t>Приложение № 3</w:t>
      </w:r>
    </w:p>
    <w:p w14:paraId="63F37A32" w14:textId="77777777" w:rsidR="000971C6" w:rsidRPr="001F4BC5" w:rsidRDefault="000971C6" w:rsidP="000971C6">
      <w:pPr>
        <w:suppressAutoHyphens w:val="0"/>
        <w:jc w:val="right"/>
        <w:rPr>
          <w:rFonts w:eastAsia="Arial Unicode MS"/>
          <w:kern w:val="1"/>
        </w:rPr>
      </w:pPr>
      <w:r w:rsidRPr="001F4BC5">
        <w:rPr>
          <w:rFonts w:eastAsia="Arial Unicode MS"/>
          <w:kern w:val="1"/>
        </w:rPr>
        <w:t>к муниципальной программе</w:t>
      </w:r>
    </w:p>
    <w:p w14:paraId="0EA3AFC7" w14:textId="77777777" w:rsidR="000971C6" w:rsidRPr="001F4BC5" w:rsidRDefault="000971C6" w:rsidP="000971C6">
      <w:pPr>
        <w:suppressAutoHyphens w:val="0"/>
        <w:jc w:val="right"/>
        <w:rPr>
          <w:rFonts w:eastAsia="Arial Unicode MS"/>
          <w:kern w:val="1"/>
        </w:rPr>
      </w:pPr>
      <w:r w:rsidRPr="001F4BC5">
        <w:rPr>
          <w:rFonts w:eastAsia="Arial Unicode MS"/>
          <w:kern w:val="1"/>
        </w:rPr>
        <w:t>"Развитие образования города Курчатова</w:t>
      </w:r>
    </w:p>
    <w:p w14:paraId="389B1014" w14:textId="77777777" w:rsidR="000971C6" w:rsidRPr="001F4BC5" w:rsidRDefault="000971C6" w:rsidP="000971C6">
      <w:pPr>
        <w:suppressAutoHyphens w:val="0"/>
        <w:jc w:val="right"/>
        <w:rPr>
          <w:rFonts w:eastAsia="Arial Unicode MS"/>
          <w:kern w:val="1"/>
        </w:rPr>
      </w:pPr>
      <w:r w:rsidRPr="001F4BC5">
        <w:rPr>
          <w:rFonts w:eastAsia="Arial Unicode MS"/>
          <w:kern w:val="1"/>
        </w:rPr>
        <w:t>Курской области"</w:t>
      </w:r>
    </w:p>
    <w:p w14:paraId="2FC49E3E" w14:textId="77777777" w:rsidR="000971C6" w:rsidRPr="001F4BC5" w:rsidRDefault="000971C6" w:rsidP="000971C6">
      <w:pPr>
        <w:suppressAutoHyphens w:val="0"/>
        <w:jc w:val="right"/>
        <w:rPr>
          <w:rFonts w:eastAsia="Arial Unicode MS"/>
          <w:kern w:val="1"/>
        </w:rPr>
      </w:pPr>
    </w:p>
    <w:p w14:paraId="24F7753C" w14:textId="77777777" w:rsidR="000971C6" w:rsidRPr="001F4BC5" w:rsidRDefault="000971C6" w:rsidP="000971C6">
      <w:pPr>
        <w:suppressAutoHyphens w:val="0"/>
        <w:jc w:val="center"/>
        <w:rPr>
          <w:rFonts w:eastAsia="Arial Unicode MS"/>
          <w:b/>
          <w:kern w:val="1"/>
        </w:rPr>
      </w:pPr>
      <w:r w:rsidRPr="001F4BC5">
        <w:rPr>
          <w:rFonts w:eastAsia="Arial Unicode MS"/>
          <w:b/>
          <w:kern w:val="1"/>
        </w:rPr>
        <w:t>Прогноз сводных показателей муниципальных заданий по этапам реализации муниципальной программы</w:t>
      </w:r>
    </w:p>
    <w:p w14:paraId="445947ED" w14:textId="77777777" w:rsidR="000971C6" w:rsidRPr="001F4BC5" w:rsidRDefault="000971C6" w:rsidP="000971C6">
      <w:pPr>
        <w:suppressAutoHyphens w:val="0"/>
        <w:jc w:val="center"/>
        <w:rPr>
          <w:rFonts w:eastAsia="Arial Unicode MS"/>
          <w:b/>
          <w:kern w:val="1"/>
        </w:rPr>
      </w:pPr>
      <w:proofErr w:type="gramStart"/>
      <w:r w:rsidRPr="001F4BC5">
        <w:rPr>
          <w:rFonts w:eastAsia="Arial Unicode MS"/>
          <w:b/>
          <w:kern w:val="1"/>
        </w:rPr>
        <w:t>(при оказании муниципальными учреждениями города Курчатова муниципальных услуг (работ)</w:t>
      </w:r>
      <w:proofErr w:type="gramEnd"/>
    </w:p>
    <w:p w14:paraId="302933BA" w14:textId="77777777" w:rsidR="000971C6" w:rsidRPr="001F4BC5" w:rsidRDefault="000971C6" w:rsidP="000971C6">
      <w:pPr>
        <w:suppressAutoHyphens w:val="0"/>
        <w:jc w:val="center"/>
        <w:rPr>
          <w:rFonts w:eastAsia="Arial Unicode MS"/>
          <w:b/>
          <w:kern w:val="1"/>
        </w:rPr>
      </w:pPr>
      <w:r w:rsidRPr="001F4BC5">
        <w:rPr>
          <w:rFonts w:eastAsia="Arial Unicode MS"/>
          <w:b/>
          <w:kern w:val="1"/>
        </w:rPr>
        <w:t>в рамках муниципальной программы "Развитие образования города Курчатова Курской области»</w:t>
      </w:r>
    </w:p>
    <w:tbl>
      <w:tblPr>
        <w:tblW w:w="15770" w:type="dxa"/>
        <w:tblInd w:w="108" w:type="dxa"/>
        <w:tblLayout w:type="fixed"/>
        <w:tblLook w:val="0000" w:firstRow="0" w:lastRow="0" w:firstColumn="0" w:lastColumn="0" w:noHBand="0" w:noVBand="0"/>
      </w:tblPr>
      <w:tblGrid>
        <w:gridCol w:w="4536"/>
        <w:gridCol w:w="1560"/>
        <w:gridCol w:w="1134"/>
        <w:gridCol w:w="1417"/>
        <w:gridCol w:w="1701"/>
        <w:gridCol w:w="1559"/>
        <w:gridCol w:w="1418"/>
        <w:gridCol w:w="1701"/>
        <w:gridCol w:w="744"/>
      </w:tblGrid>
      <w:tr w:rsidR="000971C6" w:rsidRPr="001F4BC5" w14:paraId="11771DEE" w14:textId="77777777" w:rsidTr="009242E8">
        <w:tc>
          <w:tcPr>
            <w:tcW w:w="4536" w:type="dxa"/>
            <w:vMerge w:val="restart"/>
            <w:tcBorders>
              <w:top w:val="single" w:sz="4" w:space="0" w:color="000000"/>
              <w:left w:val="single" w:sz="4" w:space="0" w:color="000000"/>
              <w:bottom w:val="single" w:sz="4" w:space="0" w:color="000000"/>
              <w:right w:val="single" w:sz="4" w:space="0" w:color="000000"/>
            </w:tcBorders>
          </w:tcPr>
          <w:p w14:paraId="37B23E3D" w14:textId="77777777" w:rsidR="000971C6" w:rsidRPr="001F4BC5" w:rsidRDefault="000971C6" w:rsidP="000971C6">
            <w:pPr>
              <w:suppressAutoHyphens w:val="0"/>
              <w:jc w:val="center"/>
              <w:rPr>
                <w:rFonts w:ascii="Calibri" w:hAnsi="Calibri" w:cs="Calibri"/>
                <w:sz w:val="22"/>
                <w:szCs w:val="22"/>
                <w:lang w:eastAsia="en-US" w:bidi="en-US"/>
              </w:rPr>
            </w:pPr>
            <w:r w:rsidRPr="001F4BC5">
              <w:rPr>
                <w:sz w:val="18"/>
                <w:szCs w:val="18"/>
              </w:rPr>
              <w:t>Наименование услуги (работы), количественные показатели объема услуги (работы), показатели качества муниципальных услуг на оказание муниципальных услуг (выполнения работ) муниципальными учреждениями, подпрограммы, структурного элемента подпрограммы</w:t>
            </w:r>
          </w:p>
        </w:tc>
        <w:tc>
          <w:tcPr>
            <w:tcW w:w="4111" w:type="dxa"/>
            <w:gridSpan w:val="3"/>
            <w:tcBorders>
              <w:top w:val="single" w:sz="4" w:space="0" w:color="000000"/>
              <w:left w:val="single" w:sz="4" w:space="0" w:color="000000"/>
              <w:bottom w:val="single" w:sz="4" w:space="0" w:color="000000"/>
              <w:right w:val="single" w:sz="4" w:space="0" w:color="000000"/>
            </w:tcBorders>
          </w:tcPr>
          <w:p w14:paraId="4C0A719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Значение показателя объема услуги (работы)</w:t>
            </w:r>
          </w:p>
        </w:tc>
        <w:tc>
          <w:tcPr>
            <w:tcW w:w="1701" w:type="dxa"/>
            <w:tcBorders>
              <w:top w:val="single" w:sz="4" w:space="0" w:color="000000"/>
              <w:left w:val="single" w:sz="4" w:space="0" w:color="000000"/>
              <w:bottom w:val="single" w:sz="4" w:space="0" w:color="000000"/>
              <w:right w:val="single" w:sz="4" w:space="0" w:color="000000"/>
            </w:tcBorders>
          </w:tcPr>
          <w:p w14:paraId="47B3A57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Соответствующие показатели муниципальной программы</w:t>
            </w:r>
          </w:p>
        </w:tc>
        <w:tc>
          <w:tcPr>
            <w:tcW w:w="4678" w:type="dxa"/>
            <w:gridSpan w:val="3"/>
            <w:tcBorders>
              <w:top w:val="single" w:sz="4" w:space="0" w:color="000000"/>
              <w:left w:val="single" w:sz="4" w:space="0" w:color="000000"/>
              <w:bottom w:val="single" w:sz="4" w:space="0" w:color="000000"/>
              <w:right w:val="single" w:sz="4" w:space="0" w:color="000000"/>
            </w:tcBorders>
          </w:tcPr>
          <w:p w14:paraId="51E06FC5"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Расходы городского бюджета на оказание муниципальной услуги (выполнение работы), тыс. руб.</w:t>
            </w:r>
          </w:p>
        </w:tc>
        <w:tc>
          <w:tcPr>
            <w:tcW w:w="744" w:type="dxa"/>
            <w:tcBorders>
              <w:left w:val="single" w:sz="4" w:space="0" w:color="000000"/>
            </w:tcBorders>
          </w:tcPr>
          <w:p w14:paraId="2A2CBDB9" w14:textId="77777777" w:rsidR="000971C6" w:rsidRPr="001F4BC5" w:rsidRDefault="000971C6" w:rsidP="000971C6">
            <w:pPr>
              <w:suppressAutoHyphens w:val="0"/>
              <w:jc w:val="center"/>
              <w:rPr>
                <w:rFonts w:ascii="Calibri" w:hAnsi="Calibri" w:cs="Calibri"/>
                <w:sz w:val="22"/>
                <w:szCs w:val="22"/>
                <w:lang w:eastAsia="en-US" w:bidi="en-US"/>
              </w:rPr>
            </w:pPr>
          </w:p>
        </w:tc>
      </w:tr>
      <w:tr w:rsidR="000971C6" w:rsidRPr="001F4BC5" w14:paraId="0C27353D" w14:textId="77777777" w:rsidTr="009242E8">
        <w:trPr>
          <w:gridAfter w:val="1"/>
          <w:wAfter w:w="744" w:type="dxa"/>
        </w:trPr>
        <w:tc>
          <w:tcPr>
            <w:tcW w:w="4536" w:type="dxa"/>
            <w:vMerge/>
            <w:tcBorders>
              <w:top w:val="single" w:sz="4" w:space="0" w:color="000000"/>
              <w:left w:val="single" w:sz="4" w:space="0" w:color="000000"/>
              <w:bottom w:val="single" w:sz="4" w:space="0" w:color="000000"/>
              <w:right w:val="single" w:sz="4" w:space="0" w:color="000000"/>
            </w:tcBorders>
            <w:vAlign w:val="center"/>
          </w:tcPr>
          <w:p w14:paraId="21C3DE06" w14:textId="77777777" w:rsidR="000971C6" w:rsidRPr="001F4BC5" w:rsidRDefault="000971C6" w:rsidP="000971C6">
            <w:pPr>
              <w:widowControl w:val="0"/>
              <w:suppressAutoHyphens w:val="0"/>
              <w:rPr>
                <w:rFonts w:ascii="Calibri" w:hAnsi="Calibri" w:cs="Calibri"/>
                <w:sz w:val="22"/>
                <w:szCs w:val="22"/>
                <w:lang w:eastAsia="en-US" w:bidi="en-US"/>
              </w:rPr>
            </w:pPr>
          </w:p>
        </w:tc>
        <w:tc>
          <w:tcPr>
            <w:tcW w:w="1560" w:type="dxa"/>
            <w:tcBorders>
              <w:top w:val="single" w:sz="4" w:space="0" w:color="000000"/>
              <w:left w:val="single" w:sz="4" w:space="0" w:color="000000"/>
              <w:bottom w:val="single" w:sz="4" w:space="0" w:color="000000"/>
              <w:right w:val="single" w:sz="4" w:space="0" w:color="000000"/>
            </w:tcBorders>
          </w:tcPr>
          <w:p w14:paraId="7229463F"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2021г</w:t>
            </w:r>
          </w:p>
        </w:tc>
        <w:tc>
          <w:tcPr>
            <w:tcW w:w="1134" w:type="dxa"/>
            <w:tcBorders>
              <w:top w:val="single" w:sz="4" w:space="0" w:color="000000"/>
              <w:left w:val="single" w:sz="4" w:space="0" w:color="000000"/>
              <w:bottom w:val="single" w:sz="4" w:space="0" w:color="000000"/>
              <w:right w:val="single" w:sz="4" w:space="0" w:color="000000"/>
            </w:tcBorders>
          </w:tcPr>
          <w:p w14:paraId="3478D65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2022г</w:t>
            </w:r>
          </w:p>
        </w:tc>
        <w:tc>
          <w:tcPr>
            <w:tcW w:w="1417" w:type="dxa"/>
            <w:tcBorders>
              <w:top w:val="single" w:sz="4" w:space="0" w:color="000000"/>
              <w:left w:val="single" w:sz="4" w:space="0" w:color="000000"/>
              <w:bottom w:val="single" w:sz="4" w:space="0" w:color="000000"/>
              <w:right w:val="single" w:sz="4" w:space="0" w:color="000000"/>
            </w:tcBorders>
          </w:tcPr>
          <w:p w14:paraId="1AC2F65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2023г</w:t>
            </w:r>
          </w:p>
        </w:tc>
        <w:tc>
          <w:tcPr>
            <w:tcW w:w="1701" w:type="dxa"/>
            <w:tcBorders>
              <w:top w:val="single" w:sz="4" w:space="0" w:color="000000"/>
              <w:left w:val="single" w:sz="4" w:space="0" w:color="000000"/>
              <w:bottom w:val="single" w:sz="4" w:space="0" w:color="000000"/>
              <w:right w:val="single" w:sz="4" w:space="0" w:color="000000"/>
            </w:tcBorders>
          </w:tcPr>
          <w:p w14:paraId="44700B77" w14:textId="77777777" w:rsidR="000971C6" w:rsidRPr="001F4BC5" w:rsidRDefault="000971C6" w:rsidP="000971C6">
            <w:pPr>
              <w:suppressAutoHyphens w:val="0"/>
              <w:jc w:val="center"/>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974BB1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2021г</w:t>
            </w:r>
          </w:p>
        </w:tc>
        <w:tc>
          <w:tcPr>
            <w:tcW w:w="1418" w:type="dxa"/>
            <w:tcBorders>
              <w:top w:val="single" w:sz="4" w:space="0" w:color="000000"/>
              <w:left w:val="single" w:sz="4" w:space="0" w:color="000000"/>
              <w:bottom w:val="single" w:sz="4" w:space="0" w:color="000000"/>
              <w:right w:val="single" w:sz="4" w:space="0" w:color="000000"/>
            </w:tcBorders>
          </w:tcPr>
          <w:p w14:paraId="2E3AE3B6"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2022г.</w:t>
            </w:r>
          </w:p>
        </w:tc>
        <w:tc>
          <w:tcPr>
            <w:tcW w:w="1701" w:type="dxa"/>
            <w:tcBorders>
              <w:top w:val="single" w:sz="4" w:space="0" w:color="000000"/>
              <w:left w:val="single" w:sz="4" w:space="0" w:color="000000"/>
              <w:bottom w:val="single" w:sz="4" w:space="0" w:color="000000"/>
              <w:right w:val="single" w:sz="4" w:space="0" w:color="000000"/>
            </w:tcBorders>
          </w:tcPr>
          <w:p w14:paraId="243E7BF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2023г.</w:t>
            </w:r>
          </w:p>
        </w:tc>
      </w:tr>
      <w:tr w:rsidR="000971C6" w:rsidRPr="001F4BC5" w14:paraId="47DC9A43"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7320B9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560" w:type="dxa"/>
            <w:tcBorders>
              <w:top w:val="single" w:sz="4" w:space="0" w:color="000000"/>
              <w:left w:val="single" w:sz="4" w:space="0" w:color="000000"/>
              <w:bottom w:val="single" w:sz="4" w:space="0" w:color="000000"/>
              <w:right w:val="single" w:sz="4" w:space="0" w:color="000000"/>
            </w:tcBorders>
          </w:tcPr>
          <w:p w14:paraId="35F3CD6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w:t>
            </w:r>
          </w:p>
        </w:tc>
        <w:tc>
          <w:tcPr>
            <w:tcW w:w="1134" w:type="dxa"/>
            <w:tcBorders>
              <w:top w:val="single" w:sz="4" w:space="0" w:color="000000"/>
              <w:left w:val="single" w:sz="4" w:space="0" w:color="000000"/>
              <w:bottom w:val="single" w:sz="4" w:space="0" w:color="000000"/>
              <w:right w:val="single" w:sz="4" w:space="0" w:color="000000"/>
            </w:tcBorders>
          </w:tcPr>
          <w:p w14:paraId="651B42E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tcPr>
          <w:p w14:paraId="61E18B8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w:t>
            </w:r>
          </w:p>
        </w:tc>
        <w:tc>
          <w:tcPr>
            <w:tcW w:w="1701" w:type="dxa"/>
            <w:tcBorders>
              <w:top w:val="single" w:sz="4" w:space="0" w:color="000000"/>
              <w:left w:val="single" w:sz="4" w:space="0" w:color="000000"/>
              <w:bottom w:val="single" w:sz="4" w:space="0" w:color="000000"/>
              <w:right w:val="single" w:sz="4" w:space="0" w:color="000000"/>
            </w:tcBorders>
          </w:tcPr>
          <w:p w14:paraId="24B19E92" w14:textId="77777777" w:rsidR="000971C6" w:rsidRPr="001F4BC5" w:rsidRDefault="000971C6" w:rsidP="000971C6">
            <w:pPr>
              <w:suppressAutoHyphens w:val="0"/>
              <w:jc w:val="center"/>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D1CFE3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w:t>
            </w:r>
          </w:p>
        </w:tc>
        <w:tc>
          <w:tcPr>
            <w:tcW w:w="1418" w:type="dxa"/>
            <w:tcBorders>
              <w:top w:val="single" w:sz="4" w:space="0" w:color="000000"/>
              <w:left w:val="single" w:sz="4" w:space="0" w:color="000000"/>
              <w:bottom w:val="single" w:sz="4" w:space="0" w:color="000000"/>
              <w:right w:val="single" w:sz="4" w:space="0" w:color="000000"/>
            </w:tcBorders>
          </w:tcPr>
          <w:p w14:paraId="6C50454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6</w:t>
            </w:r>
          </w:p>
        </w:tc>
        <w:tc>
          <w:tcPr>
            <w:tcW w:w="1701" w:type="dxa"/>
            <w:tcBorders>
              <w:top w:val="single" w:sz="4" w:space="0" w:color="000000"/>
              <w:left w:val="single" w:sz="4" w:space="0" w:color="000000"/>
              <w:bottom w:val="single" w:sz="4" w:space="0" w:color="000000"/>
              <w:right w:val="single" w:sz="4" w:space="0" w:color="000000"/>
            </w:tcBorders>
          </w:tcPr>
          <w:p w14:paraId="5E7EF72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7</w:t>
            </w:r>
          </w:p>
        </w:tc>
      </w:tr>
      <w:tr w:rsidR="000971C6" w:rsidRPr="001F4BC5" w14:paraId="01E9BAD3" w14:textId="77777777" w:rsidTr="009242E8">
        <w:trPr>
          <w:gridAfter w:val="1"/>
          <w:wAfter w:w="744" w:type="dxa"/>
          <w:trHeight w:val="657"/>
        </w:trPr>
        <w:tc>
          <w:tcPr>
            <w:tcW w:w="4536" w:type="dxa"/>
            <w:tcBorders>
              <w:top w:val="single" w:sz="4" w:space="0" w:color="000000"/>
              <w:left w:val="single" w:sz="4" w:space="0" w:color="000000"/>
              <w:bottom w:val="single" w:sz="4" w:space="0" w:color="000000"/>
              <w:right w:val="single" w:sz="4" w:space="0" w:color="000000"/>
            </w:tcBorders>
            <w:shd w:val="clear" w:color="auto" w:fill="EAF1DD"/>
          </w:tcPr>
          <w:p w14:paraId="7516E948" w14:textId="77777777" w:rsidR="000971C6" w:rsidRPr="001F4BC5" w:rsidRDefault="000971C6" w:rsidP="000971C6">
            <w:pPr>
              <w:suppressAutoHyphens w:val="0"/>
              <w:rPr>
                <w:rFonts w:ascii="Calibri" w:hAnsi="Calibri" w:cs="Calibri"/>
                <w:b/>
                <w:sz w:val="20"/>
                <w:szCs w:val="20"/>
                <w:lang w:eastAsia="en-US" w:bidi="en-US"/>
              </w:rPr>
            </w:pPr>
            <w:r w:rsidRPr="001F4BC5">
              <w:rPr>
                <w:rFonts w:ascii="Calibri" w:hAnsi="Calibri" w:cs="Calibri"/>
                <w:b/>
                <w:sz w:val="22"/>
                <w:szCs w:val="22"/>
                <w:lang w:eastAsia="en-US" w:bidi="en-US"/>
              </w:rPr>
              <w:t>Реализация основных общеобразовательных программ дошкольного образования</w:t>
            </w:r>
          </w:p>
          <w:p w14:paraId="0B007369"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b/>
                <w:sz w:val="20"/>
                <w:szCs w:val="20"/>
                <w:lang w:eastAsia="en-US" w:bidi="en-US"/>
              </w:rPr>
              <w:t>Подпрограмма 2 «Развитие дошкольного и общего образования детей»</w:t>
            </w:r>
            <w:r w:rsidRPr="001F4BC5">
              <w:rPr>
                <w:rFonts w:ascii="Calibri" w:hAnsi="Calibri" w:cs="Calibri"/>
                <w:sz w:val="22"/>
                <w:szCs w:val="22"/>
                <w:lang w:eastAsia="en-US" w:bidi="en-US"/>
              </w:rPr>
              <w:t xml:space="preserve"> </w:t>
            </w:r>
          </w:p>
          <w:p w14:paraId="2B582730"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Основное мероприятие 2.2.</w:t>
            </w:r>
          </w:p>
          <w:p w14:paraId="6FE41E12" w14:textId="77777777" w:rsidR="000971C6" w:rsidRPr="001F4BC5" w:rsidRDefault="000971C6" w:rsidP="000971C6">
            <w:pPr>
              <w:suppressAutoHyphens w:val="0"/>
              <w:rPr>
                <w:rFonts w:ascii="Calibri" w:eastAsia="Arial Unicode MS" w:hAnsi="Calibri" w:cs="Arial Unicode MS"/>
                <w:sz w:val="22"/>
                <w:szCs w:val="22"/>
                <w:lang w:eastAsia="ru-RU" w:bidi="en-US"/>
              </w:rPr>
            </w:pPr>
            <w:r w:rsidRPr="001F4BC5">
              <w:rPr>
                <w:rFonts w:ascii="Calibri" w:eastAsia="Arial Unicode MS" w:hAnsi="Calibri" w:cs="Arial Unicode MS"/>
                <w:sz w:val="22"/>
                <w:szCs w:val="22"/>
                <w:lang w:eastAsia="ru-RU" w:bidi="en-US"/>
              </w:rPr>
              <w:t>Обеспечение условий реализация образовательных программ</w:t>
            </w:r>
          </w:p>
          <w:p w14:paraId="1D629D3D" w14:textId="77777777" w:rsidR="000971C6" w:rsidRPr="001F4BC5" w:rsidRDefault="000971C6" w:rsidP="000971C6">
            <w:pPr>
              <w:suppressAutoHyphens w:val="0"/>
              <w:rPr>
                <w:rFonts w:ascii="Calibri" w:eastAsia="Arial Unicode MS" w:hAnsi="Calibri" w:cs="Arial Unicode MS"/>
                <w:sz w:val="22"/>
                <w:szCs w:val="22"/>
                <w:lang w:eastAsia="ru-RU" w:bidi="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EAF1DD"/>
          </w:tcPr>
          <w:p w14:paraId="6B36FB02"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1843</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cPr>
          <w:p w14:paraId="3748715D"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2100</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cPr>
          <w:p w14:paraId="7131DD84"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2104</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210BFDE7"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cPr>
          <w:p w14:paraId="64183E96" w14:textId="7826647E"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52</w:t>
            </w:r>
            <w:r w:rsidR="00C53725">
              <w:rPr>
                <w:rFonts w:ascii="Calibri" w:hAnsi="Calibri" w:cs="Calibri"/>
                <w:b/>
                <w:sz w:val="22"/>
                <w:szCs w:val="22"/>
                <w:lang w:eastAsia="en-US" w:bidi="en-US"/>
              </w:rPr>
              <w:t>135</w:t>
            </w:r>
            <w:r w:rsidRPr="001F4BC5">
              <w:rPr>
                <w:rFonts w:ascii="Calibri" w:hAnsi="Calibri" w:cs="Calibri"/>
                <w:b/>
                <w:sz w:val="22"/>
                <w:szCs w:val="22"/>
                <w:lang w:eastAsia="en-US" w:bidi="en-US"/>
              </w:rPr>
              <w:t>,</w:t>
            </w:r>
            <w:r w:rsidR="00C53725">
              <w:rPr>
                <w:rFonts w:ascii="Calibri" w:hAnsi="Calibri" w:cs="Calibri"/>
                <w:b/>
                <w:sz w:val="22"/>
                <w:szCs w:val="22"/>
                <w:lang w:eastAsia="en-US" w:bidi="en-US"/>
              </w:rPr>
              <w:t>381</w:t>
            </w:r>
          </w:p>
          <w:p w14:paraId="1125FF20" w14:textId="77777777" w:rsidR="000971C6" w:rsidRPr="001F4BC5" w:rsidRDefault="000971C6" w:rsidP="000971C6">
            <w:pPr>
              <w:suppressAutoHyphens w:val="0"/>
              <w:rPr>
                <w:rFonts w:ascii="Calibri" w:hAnsi="Calibri" w:cs="Calibri"/>
                <w:b/>
                <w:sz w:val="22"/>
                <w:szCs w:val="22"/>
                <w:lang w:val="en-US"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cPr>
          <w:p w14:paraId="79B9210C" w14:textId="77777777" w:rsidR="000971C6" w:rsidRPr="001F4BC5" w:rsidRDefault="000971C6" w:rsidP="000971C6">
            <w:pPr>
              <w:suppressAutoHyphens w:val="0"/>
              <w:rPr>
                <w:rFonts w:ascii="Calibri" w:hAnsi="Calibri" w:cs="Calibri"/>
                <w:b/>
                <w:sz w:val="22"/>
                <w:szCs w:val="22"/>
                <w:lang w:val="en-US" w:eastAsia="en-US" w:bidi="en-US"/>
              </w:rPr>
            </w:pPr>
            <w:r w:rsidRPr="001F4BC5">
              <w:rPr>
                <w:rFonts w:ascii="Calibri" w:hAnsi="Calibri" w:cs="Calibri"/>
                <w:b/>
                <w:sz w:val="22"/>
                <w:szCs w:val="22"/>
                <w:lang w:val="en-US" w:eastAsia="en-US" w:bidi="en-US"/>
              </w:rPr>
              <w:t>67798.569</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4E35D2ED" w14:textId="77777777" w:rsidR="000971C6" w:rsidRPr="001F4BC5" w:rsidRDefault="000971C6" w:rsidP="000971C6">
            <w:pPr>
              <w:suppressAutoHyphens w:val="0"/>
              <w:rPr>
                <w:rFonts w:ascii="Calibri" w:hAnsi="Calibri" w:cs="Calibri"/>
                <w:b/>
                <w:sz w:val="22"/>
                <w:szCs w:val="22"/>
                <w:lang w:val="en-US" w:eastAsia="en-US" w:bidi="en-US"/>
              </w:rPr>
            </w:pPr>
            <w:r w:rsidRPr="001F4BC5">
              <w:rPr>
                <w:rFonts w:ascii="Calibri" w:hAnsi="Calibri" w:cs="Calibri"/>
                <w:b/>
                <w:sz w:val="22"/>
                <w:szCs w:val="22"/>
                <w:lang w:val="en-US" w:eastAsia="en-US" w:bidi="en-US"/>
              </w:rPr>
              <w:t>68609.392</w:t>
            </w:r>
          </w:p>
        </w:tc>
      </w:tr>
      <w:tr w:rsidR="000971C6" w:rsidRPr="001F4BC5" w14:paraId="01CBC129" w14:textId="77777777" w:rsidTr="009242E8">
        <w:trPr>
          <w:gridAfter w:val="1"/>
          <w:wAfter w:w="744" w:type="dxa"/>
          <w:trHeight w:val="657"/>
        </w:trPr>
        <w:tc>
          <w:tcPr>
            <w:tcW w:w="4536" w:type="dxa"/>
            <w:tcBorders>
              <w:top w:val="single" w:sz="4" w:space="0" w:color="000000"/>
              <w:left w:val="single" w:sz="4" w:space="0" w:color="000000"/>
              <w:bottom w:val="single" w:sz="4" w:space="0" w:color="000000"/>
              <w:right w:val="single" w:sz="4" w:space="0" w:color="000000"/>
            </w:tcBorders>
          </w:tcPr>
          <w:p w14:paraId="7EB0D344"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услуги</w:t>
            </w:r>
            <w:r w:rsidRPr="001F4BC5">
              <w:rPr>
                <w:rFonts w:ascii="Calibri" w:eastAsia="Arial Unicode MS" w:hAnsi="Calibri" w:cs="Arial Unicode MS"/>
                <w:b/>
                <w:sz w:val="22"/>
                <w:szCs w:val="22"/>
                <w:lang w:eastAsia="ru-RU" w:bidi="en-US"/>
              </w:rPr>
              <w:t xml:space="preserve">: </w:t>
            </w:r>
            <w:proofErr w:type="gramStart"/>
            <w:r w:rsidRPr="001F4BC5">
              <w:rPr>
                <w:rFonts w:ascii="Calibri" w:hAnsi="Calibri" w:cs="Calibri"/>
                <w:b/>
                <w:sz w:val="22"/>
                <w:szCs w:val="22"/>
                <w:lang w:eastAsia="en-US" w:bidi="en-US"/>
              </w:rPr>
              <w:t>Реализация основных общеобразовательных программ дошкольного образования (</w:t>
            </w:r>
            <w:r w:rsidRPr="001F4BC5">
              <w:rPr>
                <w:rFonts w:ascii="Calibri" w:eastAsia="Arial Unicode MS" w:hAnsi="Calibri" w:cs="Arial Unicode MS"/>
                <w:b/>
                <w:sz w:val="22"/>
                <w:szCs w:val="22"/>
                <w:lang w:eastAsia="ru-RU" w:bidi="en-US"/>
              </w:rPr>
              <w:t>физические лица (до 3-х лет)</w:t>
            </w:r>
            <w:proofErr w:type="gramEnd"/>
          </w:p>
          <w:p w14:paraId="60A5D4C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 Показатель объема услуги:</w:t>
            </w:r>
            <w:r w:rsidRPr="001F4BC5">
              <w:rPr>
                <w:rFonts w:ascii="Calibri" w:hAnsi="Calibri" w:cs="Calibri"/>
                <w:b/>
                <w:sz w:val="22"/>
                <w:szCs w:val="22"/>
                <w:lang w:eastAsia="en-US" w:bidi="en-US"/>
              </w:rPr>
              <w:t xml:space="preserve"> </w:t>
            </w:r>
            <w:r w:rsidRPr="001F4BC5">
              <w:rPr>
                <w:rFonts w:ascii="Calibri" w:hAnsi="Calibri" w:cs="Calibri"/>
                <w:sz w:val="22"/>
                <w:szCs w:val="22"/>
                <w:lang w:eastAsia="en-US" w:bidi="en-US"/>
              </w:rPr>
              <w:t>Число воспитанников</w:t>
            </w:r>
          </w:p>
        </w:tc>
        <w:tc>
          <w:tcPr>
            <w:tcW w:w="1560" w:type="dxa"/>
            <w:tcBorders>
              <w:top w:val="single" w:sz="4" w:space="0" w:color="000000"/>
              <w:left w:val="single" w:sz="4" w:space="0" w:color="000000"/>
              <w:bottom w:val="single" w:sz="4" w:space="0" w:color="000000"/>
              <w:right w:val="single" w:sz="4" w:space="0" w:color="000000"/>
            </w:tcBorders>
          </w:tcPr>
          <w:p w14:paraId="54E00D63" w14:textId="77777777" w:rsidR="000971C6" w:rsidRPr="001F4BC5" w:rsidRDefault="000971C6" w:rsidP="000971C6">
            <w:pPr>
              <w:suppressAutoHyphens w:val="0"/>
              <w:jc w:val="center"/>
              <w:rPr>
                <w:rFonts w:ascii="Calibri" w:hAnsi="Calibri" w:cs="Calibri"/>
                <w:b/>
                <w:sz w:val="22"/>
                <w:szCs w:val="22"/>
                <w:lang w:eastAsia="en-US" w:bidi="en-US"/>
              </w:rPr>
            </w:pPr>
          </w:p>
          <w:p w14:paraId="326E72EC"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322</w:t>
            </w:r>
          </w:p>
          <w:p w14:paraId="523B870C" w14:textId="77777777" w:rsidR="000971C6" w:rsidRPr="001F4BC5" w:rsidRDefault="000971C6" w:rsidP="000971C6">
            <w:pPr>
              <w:suppressAutoHyphens w:val="0"/>
              <w:jc w:val="center"/>
              <w:rPr>
                <w:rFonts w:ascii="Calibri" w:hAnsi="Calibri" w:cs="Calibri"/>
                <w:b/>
                <w:sz w:val="22"/>
                <w:szCs w:val="22"/>
                <w:lang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50B8C3DB" w14:textId="77777777" w:rsidR="000971C6" w:rsidRPr="001F4BC5" w:rsidRDefault="000971C6" w:rsidP="000971C6">
            <w:pPr>
              <w:suppressAutoHyphens w:val="0"/>
              <w:rPr>
                <w:rFonts w:ascii="Calibri" w:hAnsi="Calibri" w:cs="Calibri"/>
                <w:b/>
                <w:sz w:val="22"/>
                <w:szCs w:val="22"/>
                <w:lang w:eastAsia="en-US" w:bidi="en-US"/>
              </w:rPr>
            </w:pPr>
          </w:p>
          <w:p w14:paraId="5B3E82FF"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 xml:space="preserve">        332</w:t>
            </w:r>
          </w:p>
        </w:tc>
        <w:tc>
          <w:tcPr>
            <w:tcW w:w="1417" w:type="dxa"/>
            <w:tcBorders>
              <w:top w:val="single" w:sz="4" w:space="0" w:color="000000"/>
              <w:left w:val="single" w:sz="4" w:space="0" w:color="000000"/>
              <w:bottom w:val="single" w:sz="4" w:space="0" w:color="000000"/>
              <w:right w:val="single" w:sz="4" w:space="0" w:color="000000"/>
            </w:tcBorders>
          </w:tcPr>
          <w:p w14:paraId="083453B2" w14:textId="77777777" w:rsidR="000971C6" w:rsidRPr="001F4BC5" w:rsidRDefault="000971C6" w:rsidP="000971C6">
            <w:pPr>
              <w:suppressAutoHyphens w:val="0"/>
              <w:jc w:val="center"/>
              <w:rPr>
                <w:rFonts w:ascii="Calibri" w:hAnsi="Calibri" w:cs="Calibri"/>
                <w:b/>
                <w:sz w:val="22"/>
                <w:szCs w:val="22"/>
                <w:lang w:eastAsia="en-US" w:bidi="en-US"/>
              </w:rPr>
            </w:pPr>
          </w:p>
          <w:p w14:paraId="5A7B8C15"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352</w:t>
            </w:r>
          </w:p>
        </w:tc>
        <w:tc>
          <w:tcPr>
            <w:tcW w:w="1701" w:type="dxa"/>
            <w:tcBorders>
              <w:top w:val="single" w:sz="4" w:space="0" w:color="000000"/>
              <w:left w:val="single" w:sz="4" w:space="0" w:color="000000"/>
              <w:bottom w:val="single" w:sz="4" w:space="0" w:color="000000"/>
              <w:right w:val="single" w:sz="4" w:space="0" w:color="000000"/>
            </w:tcBorders>
          </w:tcPr>
          <w:p w14:paraId="50B9F93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99A88E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883ACB1"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E84A571" w14:textId="77777777" w:rsidR="000971C6" w:rsidRPr="001F4BC5" w:rsidRDefault="000971C6" w:rsidP="000971C6">
            <w:pPr>
              <w:suppressAutoHyphens w:val="0"/>
              <w:rPr>
                <w:rFonts w:ascii="Calibri" w:hAnsi="Calibri" w:cs="Calibri"/>
                <w:b/>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61A9269"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0BE04F6"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№2"</w:t>
            </w:r>
          </w:p>
        </w:tc>
        <w:tc>
          <w:tcPr>
            <w:tcW w:w="1560" w:type="dxa"/>
            <w:tcBorders>
              <w:top w:val="single" w:sz="4" w:space="0" w:color="000000"/>
              <w:left w:val="single" w:sz="4" w:space="0" w:color="000000"/>
              <w:bottom w:val="single" w:sz="4" w:space="0" w:color="000000"/>
              <w:right w:val="single" w:sz="4" w:space="0" w:color="000000"/>
            </w:tcBorders>
          </w:tcPr>
          <w:p w14:paraId="14D0F44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43</w:t>
            </w:r>
          </w:p>
        </w:tc>
        <w:tc>
          <w:tcPr>
            <w:tcW w:w="1134" w:type="dxa"/>
            <w:tcBorders>
              <w:top w:val="single" w:sz="4" w:space="0" w:color="000000"/>
              <w:left w:val="single" w:sz="4" w:space="0" w:color="000000"/>
              <w:bottom w:val="single" w:sz="4" w:space="0" w:color="000000"/>
              <w:right w:val="single" w:sz="4" w:space="0" w:color="000000"/>
            </w:tcBorders>
          </w:tcPr>
          <w:p w14:paraId="2F3877B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24</w:t>
            </w:r>
          </w:p>
        </w:tc>
        <w:tc>
          <w:tcPr>
            <w:tcW w:w="1417" w:type="dxa"/>
            <w:tcBorders>
              <w:top w:val="single" w:sz="4" w:space="0" w:color="000000"/>
              <w:left w:val="single" w:sz="4" w:space="0" w:color="000000"/>
              <w:bottom w:val="single" w:sz="4" w:space="0" w:color="000000"/>
              <w:right w:val="single" w:sz="4" w:space="0" w:color="000000"/>
            </w:tcBorders>
          </w:tcPr>
          <w:p w14:paraId="2455A77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48</w:t>
            </w:r>
          </w:p>
        </w:tc>
        <w:tc>
          <w:tcPr>
            <w:tcW w:w="1701" w:type="dxa"/>
            <w:tcBorders>
              <w:top w:val="single" w:sz="4" w:space="0" w:color="000000"/>
              <w:left w:val="single" w:sz="4" w:space="0" w:color="000000"/>
              <w:bottom w:val="single" w:sz="4" w:space="0" w:color="000000"/>
              <w:right w:val="single" w:sz="4" w:space="0" w:color="000000"/>
            </w:tcBorders>
          </w:tcPr>
          <w:p w14:paraId="05055EB0"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3A0E481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0F0CFD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4161F5A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FE769D2" w14:textId="77777777" w:rsidTr="009242E8">
        <w:trPr>
          <w:gridAfter w:val="1"/>
          <w:wAfter w:w="744" w:type="dxa"/>
          <w:trHeight w:val="267"/>
        </w:trPr>
        <w:tc>
          <w:tcPr>
            <w:tcW w:w="4536" w:type="dxa"/>
            <w:tcBorders>
              <w:top w:val="single" w:sz="4" w:space="0" w:color="000000"/>
              <w:left w:val="single" w:sz="4" w:space="0" w:color="000000"/>
              <w:bottom w:val="single" w:sz="4" w:space="0" w:color="000000"/>
              <w:right w:val="single" w:sz="4" w:space="0" w:color="000000"/>
            </w:tcBorders>
          </w:tcPr>
          <w:p w14:paraId="246FB890"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№4"</w:t>
            </w:r>
          </w:p>
        </w:tc>
        <w:tc>
          <w:tcPr>
            <w:tcW w:w="1560" w:type="dxa"/>
            <w:tcBorders>
              <w:top w:val="single" w:sz="4" w:space="0" w:color="000000"/>
              <w:left w:val="single" w:sz="4" w:space="0" w:color="000000"/>
              <w:bottom w:val="single" w:sz="4" w:space="0" w:color="000000"/>
              <w:right w:val="single" w:sz="4" w:space="0" w:color="000000"/>
            </w:tcBorders>
          </w:tcPr>
          <w:p w14:paraId="6D082DC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41</w:t>
            </w:r>
          </w:p>
        </w:tc>
        <w:tc>
          <w:tcPr>
            <w:tcW w:w="1134" w:type="dxa"/>
            <w:tcBorders>
              <w:top w:val="single" w:sz="4" w:space="0" w:color="000000"/>
              <w:left w:val="single" w:sz="4" w:space="0" w:color="000000"/>
              <w:bottom w:val="single" w:sz="4" w:space="0" w:color="000000"/>
              <w:right w:val="single" w:sz="4" w:space="0" w:color="000000"/>
            </w:tcBorders>
          </w:tcPr>
          <w:p w14:paraId="6DD1E1D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44</w:t>
            </w:r>
          </w:p>
        </w:tc>
        <w:tc>
          <w:tcPr>
            <w:tcW w:w="1417" w:type="dxa"/>
            <w:tcBorders>
              <w:top w:val="single" w:sz="4" w:space="0" w:color="000000"/>
              <w:left w:val="single" w:sz="4" w:space="0" w:color="000000"/>
              <w:bottom w:val="single" w:sz="4" w:space="0" w:color="000000"/>
              <w:right w:val="single" w:sz="4" w:space="0" w:color="000000"/>
            </w:tcBorders>
          </w:tcPr>
          <w:p w14:paraId="27D2FE1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701" w:type="dxa"/>
            <w:tcBorders>
              <w:top w:val="single" w:sz="4" w:space="0" w:color="000000"/>
              <w:left w:val="single" w:sz="4" w:space="0" w:color="000000"/>
              <w:bottom w:val="single" w:sz="4" w:space="0" w:color="000000"/>
              <w:right w:val="single" w:sz="4" w:space="0" w:color="000000"/>
            </w:tcBorders>
          </w:tcPr>
          <w:p w14:paraId="646B206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CC7245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ECB549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979C78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61E4CC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BD35B7A" w14:textId="77777777" w:rsidR="000971C6" w:rsidRPr="001F4BC5" w:rsidRDefault="000971C6" w:rsidP="000971C6">
            <w:pPr>
              <w:suppressAutoHyphens w:val="0"/>
              <w:outlineLvl w:val="3"/>
              <w:rPr>
                <w:rFonts w:ascii="Calibri" w:hAnsi="Calibri" w:cs="Calibri"/>
                <w:sz w:val="22"/>
                <w:szCs w:val="22"/>
                <w:lang w:val="en-US" w:eastAsia="en-US" w:bidi="en-US"/>
              </w:rPr>
            </w:pPr>
            <w:r w:rsidRPr="001F4BC5">
              <w:rPr>
                <w:rFonts w:ascii="Calibri" w:hAnsi="Calibri" w:cs="Calibri"/>
                <w:sz w:val="22"/>
                <w:szCs w:val="22"/>
                <w:lang w:eastAsia="en-US" w:bidi="en-US"/>
              </w:rPr>
              <w:t>МАДОУ "Детский сад №5"</w:t>
            </w:r>
          </w:p>
        </w:tc>
        <w:tc>
          <w:tcPr>
            <w:tcW w:w="1560" w:type="dxa"/>
            <w:tcBorders>
              <w:top w:val="single" w:sz="4" w:space="0" w:color="000000"/>
              <w:left w:val="single" w:sz="4" w:space="0" w:color="000000"/>
              <w:bottom w:val="single" w:sz="4" w:space="0" w:color="000000"/>
              <w:right w:val="single" w:sz="4" w:space="0" w:color="000000"/>
            </w:tcBorders>
            <w:vAlign w:val="center"/>
          </w:tcPr>
          <w:p w14:paraId="56694E61"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32</w:t>
            </w:r>
          </w:p>
        </w:tc>
        <w:tc>
          <w:tcPr>
            <w:tcW w:w="1134" w:type="dxa"/>
            <w:tcBorders>
              <w:top w:val="single" w:sz="4" w:space="0" w:color="000000"/>
              <w:left w:val="single" w:sz="4" w:space="0" w:color="000000"/>
              <w:bottom w:val="single" w:sz="4" w:space="0" w:color="000000"/>
              <w:right w:val="single" w:sz="4" w:space="0" w:color="000000"/>
            </w:tcBorders>
          </w:tcPr>
          <w:p w14:paraId="20F0D122"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417" w:type="dxa"/>
            <w:tcBorders>
              <w:top w:val="single" w:sz="4" w:space="0" w:color="000000"/>
              <w:left w:val="single" w:sz="4" w:space="0" w:color="000000"/>
              <w:bottom w:val="single" w:sz="4" w:space="0" w:color="000000"/>
              <w:right w:val="single" w:sz="4" w:space="0" w:color="000000"/>
            </w:tcBorders>
          </w:tcPr>
          <w:p w14:paraId="5193BC6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701" w:type="dxa"/>
            <w:tcBorders>
              <w:top w:val="single" w:sz="4" w:space="0" w:color="000000"/>
              <w:left w:val="single" w:sz="4" w:space="0" w:color="000000"/>
              <w:bottom w:val="single" w:sz="4" w:space="0" w:color="000000"/>
              <w:right w:val="single" w:sz="4" w:space="0" w:color="000000"/>
            </w:tcBorders>
          </w:tcPr>
          <w:p w14:paraId="2BB0687B"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9A50A1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3B80817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4BF3E17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AD52F38" w14:textId="77777777" w:rsidTr="009242E8">
        <w:trPr>
          <w:gridAfter w:val="1"/>
          <w:wAfter w:w="744" w:type="dxa"/>
          <w:trHeight w:val="119"/>
        </w:trPr>
        <w:tc>
          <w:tcPr>
            <w:tcW w:w="4536" w:type="dxa"/>
            <w:tcBorders>
              <w:top w:val="single" w:sz="4" w:space="0" w:color="000000"/>
              <w:left w:val="single" w:sz="4" w:space="0" w:color="000000"/>
              <w:bottom w:val="single" w:sz="4" w:space="0" w:color="000000"/>
              <w:right w:val="single" w:sz="4" w:space="0" w:color="000000"/>
            </w:tcBorders>
          </w:tcPr>
          <w:p w14:paraId="33745C5D"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№7"</w:t>
            </w:r>
          </w:p>
        </w:tc>
        <w:tc>
          <w:tcPr>
            <w:tcW w:w="1560" w:type="dxa"/>
            <w:tcBorders>
              <w:top w:val="single" w:sz="4" w:space="0" w:color="000000"/>
              <w:left w:val="single" w:sz="4" w:space="0" w:color="000000"/>
              <w:bottom w:val="single" w:sz="4" w:space="0" w:color="000000"/>
              <w:right w:val="single" w:sz="4" w:space="0" w:color="000000"/>
            </w:tcBorders>
            <w:vAlign w:val="center"/>
          </w:tcPr>
          <w:p w14:paraId="12082F1C"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25</w:t>
            </w:r>
          </w:p>
        </w:tc>
        <w:tc>
          <w:tcPr>
            <w:tcW w:w="1134" w:type="dxa"/>
            <w:tcBorders>
              <w:top w:val="single" w:sz="4" w:space="0" w:color="000000"/>
              <w:left w:val="single" w:sz="4" w:space="0" w:color="000000"/>
              <w:bottom w:val="single" w:sz="4" w:space="0" w:color="000000"/>
              <w:right w:val="single" w:sz="4" w:space="0" w:color="000000"/>
            </w:tcBorders>
          </w:tcPr>
          <w:p w14:paraId="5F03F80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36</w:t>
            </w:r>
          </w:p>
        </w:tc>
        <w:tc>
          <w:tcPr>
            <w:tcW w:w="1417" w:type="dxa"/>
            <w:tcBorders>
              <w:top w:val="single" w:sz="4" w:space="0" w:color="000000"/>
              <w:left w:val="single" w:sz="4" w:space="0" w:color="000000"/>
              <w:bottom w:val="single" w:sz="4" w:space="0" w:color="000000"/>
              <w:right w:val="single" w:sz="4" w:space="0" w:color="000000"/>
            </w:tcBorders>
          </w:tcPr>
          <w:p w14:paraId="364FCB0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36</w:t>
            </w:r>
          </w:p>
        </w:tc>
        <w:tc>
          <w:tcPr>
            <w:tcW w:w="1701" w:type="dxa"/>
            <w:tcBorders>
              <w:top w:val="single" w:sz="4" w:space="0" w:color="000000"/>
              <w:left w:val="single" w:sz="4" w:space="0" w:color="000000"/>
              <w:bottom w:val="single" w:sz="4" w:space="0" w:color="000000"/>
              <w:right w:val="single" w:sz="4" w:space="0" w:color="000000"/>
            </w:tcBorders>
          </w:tcPr>
          <w:p w14:paraId="2E2C0616"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69F2453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E565D4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244F76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189CF8AF"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F8165A3"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№9"</w:t>
            </w:r>
          </w:p>
        </w:tc>
        <w:tc>
          <w:tcPr>
            <w:tcW w:w="1560" w:type="dxa"/>
            <w:tcBorders>
              <w:top w:val="single" w:sz="4" w:space="0" w:color="000000"/>
              <w:left w:val="single" w:sz="4" w:space="0" w:color="000000"/>
              <w:bottom w:val="single" w:sz="4" w:space="0" w:color="000000"/>
              <w:right w:val="single" w:sz="4" w:space="0" w:color="000000"/>
            </w:tcBorders>
            <w:vAlign w:val="center"/>
          </w:tcPr>
          <w:p w14:paraId="52250670"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25</w:t>
            </w:r>
          </w:p>
        </w:tc>
        <w:tc>
          <w:tcPr>
            <w:tcW w:w="1134" w:type="dxa"/>
            <w:tcBorders>
              <w:top w:val="single" w:sz="4" w:space="0" w:color="000000"/>
              <w:left w:val="single" w:sz="4" w:space="0" w:color="000000"/>
              <w:bottom w:val="single" w:sz="4" w:space="0" w:color="000000"/>
              <w:right w:val="single" w:sz="4" w:space="0" w:color="000000"/>
            </w:tcBorders>
          </w:tcPr>
          <w:p w14:paraId="7174EA0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417" w:type="dxa"/>
            <w:tcBorders>
              <w:top w:val="single" w:sz="4" w:space="0" w:color="000000"/>
              <w:left w:val="single" w:sz="4" w:space="0" w:color="000000"/>
              <w:bottom w:val="single" w:sz="4" w:space="0" w:color="000000"/>
              <w:right w:val="single" w:sz="4" w:space="0" w:color="000000"/>
            </w:tcBorders>
          </w:tcPr>
          <w:p w14:paraId="2D41F0BF"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701" w:type="dxa"/>
            <w:tcBorders>
              <w:top w:val="single" w:sz="4" w:space="0" w:color="000000"/>
              <w:left w:val="single" w:sz="4" w:space="0" w:color="000000"/>
              <w:bottom w:val="single" w:sz="4" w:space="0" w:color="000000"/>
              <w:right w:val="single" w:sz="4" w:space="0" w:color="000000"/>
            </w:tcBorders>
          </w:tcPr>
          <w:p w14:paraId="55BD94D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65040AE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6723BB2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0CFA29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8E9CE3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8FD2126"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lastRenderedPageBreak/>
              <w:t>МАДОУ "Детский сад №10"</w:t>
            </w:r>
          </w:p>
        </w:tc>
        <w:tc>
          <w:tcPr>
            <w:tcW w:w="1560" w:type="dxa"/>
            <w:tcBorders>
              <w:top w:val="single" w:sz="4" w:space="0" w:color="000000"/>
              <w:left w:val="single" w:sz="4" w:space="0" w:color="000000"/>
              <w:bottom w:val="single" w:sz="4" w:space="0" w:color="000000"/>
              <w:right w:val="single" w:sz="4" w:space="0" w:color="000000"/>
            </w:tcBorders>
            <w:vAlign w:val="center"/>
          </w:tcPr>
          <w:p w14:paraId="01ED84E7"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134" w:type="dxa"/>
            <w:tcBorders>
              <w:top w:val="single" w:sz="4" w:space="0" w:color="000000"/>
              <w:left w:val="single" w:sz="4" w:space="0" w:color="000000"/>
              <w:bottom w:val="single" w:sz="4" w:space="0" w:color="000000"/>
              <w:right w:val="single" w:sz="4" w:space="0" w:color="000000"/>
            </w:tcBorders>
          </w:tcPr>
          <w:p w14:paraId="10103A15"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30</w:t>
            </w:r>
          </w:p>
        </w:tc>
        <w:tc>
          <w:tcPr>
            <w:tcW w:w="1417" w:type="dxa"/>
            <w:tcBorders>
              <w:top w:val="single" w:sz="4" w:space="0" w:color="000000"/>
              <w:left w:val="single" w:sz="4" w:space="0" w:color="000000"/>
              <w:bottom w:val="single" w:sz="4" w:space="0" w:color="000000"/>
              <w:right w:val="single" w:sz="4" w:space="0" w:color="000000"/>
            </w:tcBorders>
          </w:tcPr>
          <w:p w14:paraId="5990F8E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30</w:t>
            </w:r>
          </w:p>
        </w:tc>
        <w:tc>
          <w:tcPr>
            <w:tcW w:w="1701" w:type="dxa"/>
            <w:tcBorders>
              <w:top w:val="single" w:sz="4" w:space="0" w:color="000000"/>
              <w:left w:val="single" w:sz="4" w:space="0" w:color="000000"/>
              <w:bottom w:val="single" w:sz="4" w:space="0" w:color="000000"/>
              <w:right w:val="single" w:sz="4" w:space="0" w:color="000000"/>
            </w:tcBorders>
          </w:tcPr>
          <w:p w14:paraId="29A93BB0"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5C63A84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63A8CD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F3B16E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425ADCB"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1C990653"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№11"</w:t>
            </w:r>
          </w:p>
        </w:tc>
        <w:tc>
          <w:tcPr>
            <w:tcW w:w="1560" w:type="dxa"/>
            <w:tcBorders>
              <w:top w:val="single" w:sz="4" w:space="0" w:color="000000"/>
              <w:left w:val="single" w:sz="4" w:space="0" w:color="000000"/>
              <w:bottom w:val="single" w:sz="4" w:space="0" w:color="000000"/>
              <w:right w:val="single" w:sz="4" w:space="0" w:color="000000"/>
            </w:tcBorders>
            <w:vAlign w:val="center"/>
          </w:tcPr>
          <w:p w14:paraId="359458AC"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16</w:t>
            </w:r>
          </w:p>
        </w:tc>
        <w:tc>
          <w:tcPr>
            <w:tcW w:w="1134" w:type="dxa"/>
            <w:tcBorders>
              <w:top w:val="single" w:sz="4" w:space="0" w:color="000000"/>
              <w:left w:val="single" w:sz="4" w:space="0" w:color="000000"/>
              <w:bottom w:val="single" w:sz="4" w:space="0" w:color="000000"/>
              <w:right w:val="single" w:sz="4" w:space="0" w:color="000000"/>
            </w:tcBorders>
          </w:tcPr>
          <w:p w14:paraId="171A9302"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417" w:type="dxa"/>
            <w:tcBorders>
              <w:top w:val="single" w:sz="4" w:space="0" w:color="000000"/>
              <w:left w:val="single" w:sz="4" w:space="0" w:color="000000"/>
              <w:bottom w:val="single" w:sz="4" w:space="0" w:color="000000"/>
              <w:right w:val="single" w:sz="4" w:space="0" w:color="000000"/>
            </w:tcBorders>
          </w:tcPr>
          <w:p w14:paraId="7186630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40</w:t>
            </w:r>
          </w:p>
        </w:tc>
        <w:tc>
          <w:tcPr>
            <w:tcW w:w="1701" w:type="dxa"/>
            <w:tcBorders>
              <w:top w:val="single" w:sz="4" w:space="0" w:color="000000"/>
              <w:left w:val="single" w:sz="4" w:space="0" w:color="000000"/>
              <w:bottom w:val="single" w:sz="4" w:space="0" w:color="000000"/>
              <w:right w:val="single" w:sz="4" w:space="0" w:color="000000"/>
            </w:tcBorders>
          </w:tcPr>
          <w:p w14:paraId="4B910ECE"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6F1CEF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59E140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C72334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1DCCECA6"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489026A"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№12"</w:t>
            </w:r>
          </w:p>
        </w:tc>
        <w:tc>
          <w:tcPr>
            <w:tcW w:w="1560" w:type="dxa"/>
            <w:tcBorders>
              <w:top w:val="single" w:sz="4" w:space="0" w:color="000000"/>
              <w:left w:val="single" w:sz="4" w:space="0" w:color="000000"/>
              <w:bottom w:val="single" w:sz="4" w:space="0" w:color="000000"/>
              <w:right w:val="single" w:sz="4" w:space="0" w:color="000000"/>
            </w:tcBorders>
            <w:vAlign w:val="center"/>
          </w:tcPr>
          <w:p w14:paraId="372E62CB"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50</w:t>
            </w:r>
          </w:p>
        </w:tc>
        <w:tc>
          <w:tcPr>
            <w:tcW w:w="1134" w:type="dxa"/>
            <w:tcBorders>
              <w:top w:val="single" w:sz="4" w:space="0" w:color="000000"/>
              <w:left w:val="single" w:sz="4" w:space="0" w:color="000000"/>
              <w:bottom w:val="single" w:sz="4" w:space="0" w:color="000000"/>
              <w:right w:val="single" w:sz="4" w:space="0" w:color="000000"/>
            </w:tcBorders>
          </w:tcPr>
          <w:p w14:paraId="0990C7C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30</w:t>
            </w:r>
          </w:p>
        </w:tc>
        <w:tc>
          <w:tcPr>
            <w:tcW w:w="1417" w:type="dxa"/>
            <w:tcBorders>
              <w:top w:val="single" w:sz="4" w:space="0" w:color="000000"/>
              <w:left w:val="single" w:sz="4" w:space="0" w:color="000000"/>
              <w:bottom w:val="single" w:sz="4" w:space="0" w:color="000000"/>
              <w:right w:val="single" w:sz="4" w:space="0" w:color="000000"/>
            </w:tcBorders>
          </w:tcPr>
          <w:p w14:paraId="124C384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30</w:t>
            </w:r>
          </w:p>
        </w:tc>
        <w:tc>
          <w:tcPr>
            <w:tcW w:w="1701" w:type="dxa"/>
            <w:tcBorders>
              <w:top w:val="single" w:sz="4" w:space="0" w:color="000000"/>
              <w:left w:val="single" w:sz="4" w:space="0" w:color="000000"/>
              <w:bottom w:val="single" w:sz="4" w:space="0" w:color="000000"/>
              <w:right w:val="single" w:sz="4" w:space="0" w:color="000000"/>
            </w:tcBorders>
          </w:tcPr>
          <w:p w14:paraId="11184E6B"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6C85290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B84AAD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B99FEB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BB84366"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99F6B0E"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3DACE41"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50</w:t>
            </w:r>
          </w:p>
        </w:tc>
        <w:tc>
          <w:tcPr>
            <w:tcW w:w="1134" w:type="dxa"/>
            <w:tcBorders>
              <w:top w:val="single" w:sz="4" w:space="0" w:color="000000"/>
              <w:left w:val="single" w:sz="4" w:space="0" w:color="000000"/>
              <w:bottom w:val="single" w:sz="4" w:space="0" w:color="000000"/>
              <w:right w:val="single" w:sz="4" w:space="0" w:color="000000"/>
            </w:tcBorders>
          </w:tcPr>
          <w:p w14:paraId="0C27691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48</w:t>
            </w:r>
          </w:p>
        </w:tc>
        <w:tc>
          <w:tcPr>
            <w:tcW w:w="1417" w:type="dxa"/>
            <w:tcBorders>
              <w:top w:val="single" w:sz="4" w:space="0" w:color="000000"/>
              <w:left w:val="single" w:sz="4" w:space="0" w:color="000000"/>
              <w:bottom w:val="single" w:sz="4" w:space="0" w:color="000000"/>
              <w:right w:val="single" w:sz="4" w:space="0" w:color="000000"/>
            </w:tcBorders>
          </w:tcPr>
          <w:p w14:paraId="5EF8145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48</w:t>
            </w:r>
          </w:p>
        </w:tc>
        <w:tc>
          <w:tcPr>
            <w:tcW w:w="1701" w:type="dxa"/>
            <w:tcBorders>
              <w:top w:val="single" w:sz="4" w:space="0" w:color="000000"/>
              <w:left w:val="single" w:sz="4" w:space="0" w:color="000000"/>
              <w:bottom w:val="single" w:sz="4" w:space="0" w:color="000000"/>
              <w:right w:val="single" w:sz="4" w:space="0" w:color="000000"/>
            </w:tcBorders>
          </w:tcPr>
          <w:p w14:paraId="6E30234A"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7C6D31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319D8B2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3F0109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F541B4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6FE66C9"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услуги</w:t>
            </w:r>
            <w:r w:rsidRPr="001F4BC5">
              <w:rPr>
                <w:rFonts w:ascii="Calibri" w:eastAsia="Arial Unicode MS" w:hAnsi="Calibri" w:cs="Arial Unicode MS"/>
                <w:b/>
                <w:sz w:val="22"/>
                <w:szCs w:val="22"/>
                <w:lang w:eastAsia="ru-RU" w:bidi="en-US"/>
              </w:rPr>
              <w:t xml:space="preserve">: </w:t>
            </w:r>
            <w:proofErr w:type="gramStart"/>
            <w:r w:rsidRPr="001F4BC5">
              <w:rPr>
                <w:rFonts w:ascii="Calibri" w:hAnsi="Calibri" w:cs="Calibri"/>
                <w:b/>
                <w:sz w:val="22"/>
                <w:szCs w:val="22"/>
                <w:lang w:eastAsia="en-US" w:bidi="en-US"/>
              </w:rPr>
              <w:t>Реализация основных общеобразовательных программ дошкольного образования (</w:t>
            </w:r>
            <w:r w:rsidRPr="001F4BC5">
              <w:rPr>
                <w:rFonts w:ascii="Calibri" w:eastAsia="Arial Unicode MS" w:hAnsi="Calibri" w:cs="Arial Unicode MS"/>
                <w:b/>
                <w:sz w:val="22"/>
                <w:szCs w:val="22"/>
                <w:lang w:eastAsia="ru-RU" w:bidi="en-US"/>
              </w:rPr>
              <w:t>физические лица (от 3-х лет до 8 лет)</w:t>
            </w:r>
            <w:proofErr w:type="gramEnd"/>
          </w:p>
          <w:p w14:paraId="78BA18D7"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 xml:space="preserve"> Показатель объема услуги:</w:t>
            </w:r>
            <w:r w:rsidRPr="001F4BC5">
              <w:rPr>
                <w:rFonts w:ascii="Calibri" w:hAnsi="Calibri" w:cs="Calibri"/>
                <w:b/>
                <w:sz w:val="22"/>
                <w:szCs w:val="22"/>
                <w:lang w:eastAsia="en-US" w:bidi="en-US"/>
              </w:rPr>
              <w:t xml:space="preserve"> </w:t>
            </w:r>
            <w:r w:rsidRPr="001F4BC5">
              <w:rPr>
                <w:rFonts w:ascii="Calibri" w:hAnsi="Calibri" w:cs="Calibri"/>
                <w:sz w:val="22"/>
                <w:szCs w:val="22"/>
                <w:lang w:eastAsia="en-US" w:bidi="en-US"/>
              </w:rPr>
              <w:t>Число воспитанников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1657D88F" w14:textId="77777777" w:rsidR="000971C6" w:rsidRPr="001F4BC5" w:rsidRDefault="000971C6" w:rsidP="000971C6">
            <w:pPr>
              <w:suppressAutoHyphens w:val="0"/>
              <w:jc w:val="center"/>
              <w:outlineLvl w:val="3"/>
              <w:rPr>
                <w:rFonts w:ascii="Calibri" w:hAnsi="Calibri" w:cs="Calibri"/>
                <w:b/>
                <w:sz w:val="22"/>
                <w:szCs w:val="22"/>
                <w:lang w:eastAsia="en-US" w:bidi="en-US"/>
              </w:rPr>
            </w:pPr>
          </w:p>
          <w:p w14:paraId="431BA184" w14:textId="77777777" w:rsidR="000971C6" w:rsidRPr="001F4BC5" w:rsidRDefault="000971C6" w:rsidP="000971C6">
            <w:pPr>
              <w:suppressAutoHyphens w:val="0"/>
              <w:jc w:val="center"/>
              <w:outlineLvl w:val="3"/>
              <w:rPr>
                <w:rFonts w:ascii="Calibri" w:hAnsi="Calibri" w:cs="Calibri"/>
                <w:b/>
                <w:sz w:val="22"/>
                <w:szCs w:val="22"/>
                <w:lang w:eastAsia="en-US" w:bidi="en-US"/>
              </w:rPr>
            </w:pPr>
            <w:r w:rsidRPr="001F4BC5">
              <w:rPr>
                <w:rFonts w:ascii="Calibri" w:hAnsi="Calibri" w:cs="Calibri"/>
                <w:b/>
                <w:sz w:val="22"/>
                <w:szCs w:val="22"/>
                <w:lang w:eastAsia="en-US" w:bidi="en-US"/>
              </w:rPr>
              <w:t>1521</w:t>
            </w:r>
          </w:p>
        </w:tc>
        <w:tc>
          <w:tcPr>
            <w:tcW w:w="1134" w:type="dxa"/>
            <w:tcBorders>
              <w:top w:val="single" w:sz="4" w:space="0" w:color="000000"/>
              <w:left w:val="single" w:sz="4" w:space="0" w:color="000000"/>
              <w:bottom w:val="single" w:sz="4" w:space="0" w:color="000000"/>
              <w:right w:val="single" w:sz="4" w:space="0" w:color="000000"/>
            </w:tcBorders>
          </w:tcPr>
          <w:p w14:paraId="16102E4E" w14:textId="77777777" w:rsidR="000971C6" w:rsidRPr="001F4BC5" w:rsidRDefault="000971C6" w:rsidP="000971C6">
            <w:pPr>
              <w:suppressAutoHyphens w:val="0"/>
              <w:jc w:val="center"/>
              <w:rPr>
                <w:rFonts w:ascii="Calibri" w:hAnsi="Calibri" w:cs="Calibri"/>
                <w:b/>
                <w:sz w:val="22"/>
                <w:szCs w:val="22"/>
                <w:lang w:eastAsia="en-US" w:bidi="en-US"/>
              </w:rPr>
            </w:pPr>
          </w:p>
          <w:p w14:paraId="05CD28A7" w14:textId="77777777" w:rsidR="000971C6" w:rsidRPr="001F4BC5" w:rsidRDefault="000971C6" w:rsidP="000971C6">
            <w:pPr>
              <w:suppressAutoHyphens w:val="0"/>
              <w:jc w:val="center"/>
              <w:rPr>
                <w:rFonts w:ascii="Calibri" w:hAnsi="Calibri" w:cs="Calibri"/>
                <w:b/>
                <w:sz w:val="22"/>
                <w:szCs w:val="22"/>
                <w:lang w:eastAsia="en-US" w:bidi="en-US"/>
              </w:rPr>
            </w:pPr>
          </w:p>
          <w:p w14:paraId="2A9D38A1"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 xml:space="preserve">     1718</w:t>
            </w:r>
          </w:p>
        </w:tc>
        <w:tc>
          <w:tcPr>
            <w:tcW w:w="1417" w:type="dxa"/>
            <w:tcBorders>
              <w:top w:val="single" w:sz="4" w:space="0" w:color="000000"/>
              <w:left w:val="single" w:sz="4" w:space="0" w:color="000000"/>
              <w:bottom w:val="single" w:sz="4" w:space="0" w:color="000000"/>
              <w:right w:val="single" w:sz="4" w:space="0" w:color="000000"/>
            </w:tcBorders>
          </w:tcPr>
          <w:p w14:paraId="6C924789" w14:textId="77777777" w:rsidR="000971C6" w:rsidRPr="001F4BC5" w:rsidRDefault="000971C6" w:rsidP="000971C6">
            <w:pPr>
              <w:suppressAutoHyphens w:val="0"/>
              <w:jc w:val="center"/>
              <w:rPr>
                <w:rFonts w:ascii="Calibri" w:hAnsi="Calibri" w:cs="Calibri"/>
                <w:b/>
                <w:sz w:val="22"/>
                <w:szCs w:val="22"/>
                <w:lang w:eastAsia="en-US" w:bidi="en-US"/>
              </w:rPr>
            </w:pPr>
          </w:p>
          <w:p w14:paraId="42CF44D0" w14:textId="77777777" w:rsidR="000971C6" w:rsidRPr="001F4BC5" w:rsidRDefault="000971C6" w:rsidP="000971C6">
            <w:pPr>
              <w:suppressAutoHyphens w:val="0"/>
              <w:rPr>
                <w:rFonts w:ascii="Calibri" w:hAnsi="Calibri" w:cs="Calibri"/>
                <w:sz w:val="22"/>
                <w:szCs w:val="22"/>
                <w:lang w:eastAsia="en-US" w:bidi="en-US"/>
              </w:rPr>
            </w:pPr>
          </w:p>
          <w:p w14:paraId="248FA4B9"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 xml:space="preserve">        1742</w:t>
            </w:r>
          </w:p>
        </w:tc>
        <w:tc>
          <w:tcPr>
            <w:tcW w:w="1701" w:type="dxa"/>
            <w:tcBorders>
              <w:top w:val="single" w:sz="4" w:space="0" w:color="000000"/>
              <w:left w:val="single" w:sz="4" w:space="0" w:color="000000"/>
              <w:bottom w:val="single" w:sz="4" w:space="0" w:color="000000"/>
              <w:right w:val="single" w:sz="4" w:space="0" w:color="000000"/>
            </w:tcBorders>
          </w:tcPr>
          <w:p w14:paraId="35AF19C9"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97CFFE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6B72DAA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03AEAF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C938163"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38A6888C"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№2"</w:t>
            </w:r>
          </w:p>
        </w:tc>
        <w:tc>
          <w:tcPr>
            <w:tcW w:w="1560" w:type="dxa"/>
            <w:tcBorders>
              <w:top w:val="single" w:sz="4" w:space="0" w:color="000000"/>
              <w:left w:val="single" w:sz="4" w:space="0" w:color="000000"/>
              <w:bottom w:val="single" w:sz="4" w:space="0" w:color="000000"/>
              <w:right w:val="single" w:sz="4" w:space="0" w:color="000000"/>
            </w:tcBorders>
          </w:tcPr>
          <w:p w14:paraId="67D126F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155</w:t>
            </w:r>
          </w:p>
        </w:tc>
        <w:tc>
          <w:tcPr>
            <w:tcW w:w="1134" w:type="dxa"/>
            <w:tcBorders>
              <w:top w:val="single" w:sz="4" w:space="0" w:color="000000"/>
              <w:left w:val="single" w:sz="4" w:space="0" w:color="000000"/>
              <w:bottom w:val="single" w:sz="4" w:space="0" w:color="000000"/>
              <w:right w:val="single" w:sz="4" w:space="0" w:color="000000"/>
            </w:tcBorders>
          </w:tcPr>
          <w:p w14:paraId="5DD0D63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174</w:t>
            </w:r>
          </w:p>
        </w:tc>
        <w:tc>
          <w:tcPr>
            <w:tcW w:w="1417" w:type="dxa"/>
            <w:tcBorders>
              <w:top w:val="single" w:sz="4" w:space="0" w:color="000000"/>
              <w:left w:val="single" w:sz="4" w:space="0" w:color="000000"/>
              <w:bottom w:val="single" w:sz="4" w:space="0" w:color="000000"/>
              <w:right w:val="single" w:sz="4" w:space="0" w:color="000000"/>
            </w:tcBorders>
          </w:tcPr>
          <w:p w14:paraId="2FB6682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157</w:t>
            </w:r>
          </w:p>
        </w:tc>
        <w:tc>
          <w:tcPr>
            <w:tcW w:w="1701" w:type="dxa"/>
            <w:tcBorders>
              <w:top w:val="single" w:sz="4" w:space="0" w:color="000000"/>
              <w:left w:val="single" w:sz="4" w:space="0" w:color="000000"/>
              <w:bottom w:val="single" w:sz="4" w:space="0" w:color="000000"/>
              <w:right w:val="single" w:sz="4" w:space="0" w:color="000000"/>
            </w:tcBorders>
          </w:tcPr>
          <w:p w14:paraId="03C5684C"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73EE8D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376CFD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010B8F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B7A2D9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71D7A7A0"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№4"</w:t>
            </w:r>
          </w:p>
        </w:tc>
        <w:tc>
          <w:tcPr>
            <w:tcW w:w="1560" w:type="dxa"/>
            <w:tcBorders>
              <w:top w:val="single" w:sz="4" w:space="0" w:color="000000"/>
              <w:left w:val="single" w:sz="4" w:space="0" w:color="000000"/>
              <w:bottom w:val="single" w:sz="4" w:space="0" w:color="000000"/>
              <w:right w:val="single" w:sz="4" w:space="0" w:color="000000"/>
            </w:tcBorders>
            <w:vAlign w:val="center"/>
          </w:tcPr>
          <w:p w14:paraId="79469E48"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175</w:t>
            </w:r>
          </w:p>
        </w:tc>
        <w:tc>
          <w:tcPr>
            <w:tcW w:w="1134" w:type="dxa"/>
            <w:tcBorders>
              <w:top w:val="single" w:sz="4" w:space="0" w:color="000000"/>
              <w:left w:val="single" w:sz="4" w:space="0" w:color="000000"/>
              <w:bottom w:val="single" w:sz="4" w:space="0" w:color="000000"/>
              <w:right w:val="single" w:sz="4" w:space="0" w:color="000000"/>
            </w:tcBorders>
          </w:tcPr>
          <w:p w14:paraId="2533256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187</w:t>
            </w:r>
          </w:p>
        </w:tc>
        <w:tc>
          <w:tcPr>
            <w:tcW w:w="1417" w:type="dxa"/>
            <w:tcBorders>
              <w:top w:val="single" w:sz="4" w:space="0" w:color="000000"/>
              <w:left w:val="single" w:sz="4" w:space="0" w:color="000000"/>
              <w:bottom w:val="single" w:sz="4" w:space="0" w:color="000000"/>
              <w:right w:val="single" w:sz="4" w:space="0" w:color="000000"/>
            </w:tcBorders>
          </w:tcPr>
          <w:p w14:paraId="362F5E0D"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187</w:t>
            </w:r>
          </w:p>
        </w:tc>
        <w:tc>
          <w:tcPr>
            <w:tcW w:w="1701" w:type="dxa"/>
            <w:tcBorders>
              <w:top w:val="single" w:sz="4" w:space="0" w:color="000000"/>
              <w:left w:val="single" w:sz="4" w:space="0" w:color="000000"/>
              <w:bottom w:val="single" w:sz="4" w:space="0" w:color="000000"/>
              <w:right w:val="single" w:sz="4" w:space="0" w:color="000000"/>
            </w:tcBorders>
          </w:tcPr>
          <w:p w14:paraId="5237ECF1"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689B9A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CA54A2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C19F93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A29ADC9"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933AA55"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№5"</w:t>
            </w:r>
          </w:p>
        </w:tc>
        <w:tc>
          <w:tcPr>
            <w:tcW w:w="1560" w:type="dxa"/>
            <w:tcBorders>
              <w:top w:val="single" w:sz="4" w:space="0" w:color="000000"/>
              <w:left w:val="single" w:sz="4" w:space="0" w:color="000000"/>
              <w:bottom w:val="single" w:sz="4" w:space="0" w:color="000000"/>
              <w:right w:val="single" w:sz="4" w:space="0" w:color="000000"/>
            </w:tcBorders>
            <w:vAlign w:val="center"/>
          </w:tcPr>
          <w:p w14:paraId="5E1A6CCC"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150</w:t>
            </w:r>
          </w:p>
        </w:tc>
        <w:tc>
          <w:tcPr>
            <w:tcW w:w="1134" w:type="dxa"/>
            <w:tcBorders>
              <w:top w:val="single" w:sz="4" w:space="0" w:color="000000"/>
              <w:left w:val="single" w:sz="4" w:space="0" w:color="000000"/>
              <w:bottom w:val="single" w:sz="4" w:space="0" w:color="000000"/>
              <w:right w:val="single" w:sz="4" w:space="0" w:color="000000"/>
            </w:tcBorders>
          </w:tcPr>
          <w:p w14:paraId="36CCB9D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190</w:t>
            </w:r>
          </w:p>
        </w:tc>
        <w:tc>
          <w:tcPr>
            <w:tcW w:w="1417" w:type="dxa"/>
            <w:tcBorders>
              <w:top w:val="single" w:sz="4" w:space="0" w:color="000000"/>
              <w:left w:val="single" w:sz="4" w:space="0" w:color="000000"/>
              <w:bottom w:val="single" w:sz="4" w:space="0" w:color="000000"/>
              <w:right w:val="single" w:sz="4" w:space="0" w:color="000000"/>
            </w:tcBorders>
          </w:tcPr>
          <w:p w14:paraId="6702E80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190</w:t>
            </w:r>
          </w:p>
        </w:tc>
        <w:tc>
          <w:tcPr>
            <w:tcW w:w="1701" w:type="dxa"/>
            <w:tcBorders>
              <w:top w:val="single" w:sz="4" w:space="0" w:color="000000"/>
              <w:left w:val="single" w:sz="4" w:space="0" w:color="000000"/>
              <w:bottom w:val="single" w:sz="4" w:space="0" w:color="000000"/>
              <w:right w:val="single" w:sz="4" w:space="0" w:color="000000"/>
            </w:tcBorders>
          </w:tcPr>
          <w:p w14:paraId="758CAD8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30EA3BC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505425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5CF3B7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196F1A33"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7BFCB229"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№7</w:t>
            </w:r>
          </w:p>
        </w:tc>
        <w:tc>
          <w:tcPr>
            <w:tcW w:w="1560" w:type="dxa"/>
            <w:tcBorders>
              <w:top w:val="single" w:sz="4" w:space="0" w:color="000000"/>
              <w:left w:val="single" w:sz="4" w:space="0" w:color="000000"/>
              <w:bottom w:val="single" w:sz="4" w:space="0" w:color="000000"/>
              <w:right w:val="single" w:sz="4" w:space="0" w:color="000000"/>
            </w:tcBorders>
            <w:vAlign w:val="center"/>
          </w:tcPr>
          <w:p w14:paraId="284BCD4D"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175</w:t>
            </w:r>
          </w:p>
        </w:tc>
        <w:tc>
          <w:tcPr>
            <w:tcW w:w="1134" w:type="dxa"/>
            <w:tcBorders>
              <w:top w:val="single" w:sz="4" w:space="0" w:color="000000"/>
              <w:left w:val="single" w:sz="4" w:space="0" w:color="000000"/>
              <w:bottom w:val="single" w:sz="4" w:space="0" w:color="000000"/>
              <w:right w:val="single" w:sz="4" w:space="0" w:color="000000"/>
            </w:tcBorders>
          </w:tcPr>
          <w:p w14:paraId="7F0FC6E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190</w:t>
            </w:r>
          </w:p>
        </w:tc>
        <w:tc>
          <w:tcPr>
            <w:tcW w:w="1417" w:type="dxa"/>
            <w:tcBorders>
              <w:top w:val="single" w:sz="4" w:space="0" w:color="000000"/>
              <w:left w:val="single" w:sz="4" w:space="0" w:color="000000"/>
              <w:bottom w:val="single" w:sz="4" w:space="0" w:color="000000"/>
              <w:right w:val="single" w:sz="4" w:space="0" w:color="000000"/>
            </w:tcBorders>
          </w:tcPr>
          <w:p w14:paraId="1B4F8F0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190</w:t>
            </w:r>
          </w:p>
        </w:tc>
        <w:tc>
          <w:tcPr>
            <w:tcW w:w="1701" w:type="dxa"/>
            <w:tcBorders>
              <w:top w:val="single" w:sz="4" w:space="0" w:color="000000"/>
              <w:left w:val="single" w:sz="4" w:space="0" w:color="000000"/>
              <w:bottom w:val="single" w:sz="4" w:space="0" w:color="000000"/>
              <w:right w:val="single" w:sz="4" w:space="0" w:color="000000"/>
            </w:tcBorders>
          </w:tcPr>
          <w:p w14:paraId="562DB443"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3269503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D36708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C88714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5497A76"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64CC2CF"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№9"</w:t>
            </w:r>
          </w:p>
        </w:tc>
        <w:tc>
          <w:tcPr>
            <w:tcW w:w="1560" w:type="dxa"/>
            <w:tcBorders>
              <w:top w:val="single" w:sz="4" w:space="0" w:color="000000"/>
              <w:left w:val="single" w:sz="4" w:space="0" w:color="000000"/>
              <w:bottom w:val="single" w:sz="4" w:space="0" w:color="000000"/>
              <w:right w:val="single" w:sz="4" w:space="0" w:color="000000"/>
            </w:tcBorders>
            <w:vAlign w:val="center"/>
          </w:tcPr>
          <w:p w14:paraId="59DA6673"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189</w:t>
            </w:r>
          </w:p>
        </w:tc>
        <w:tc>
          <w:tcPr>
            <w:tcW w:w="1134" w:type="dxa"/>
            <w:tcBorders>
              <w:top w:val="single" w:sz="4" w:space="0" w:color="000000"/>
              <w:left w:val="single" w:sz="4" w:space="0" w:color="000000"/>
              <w:bottom w:val="single" w:sz="4" w:space="0" w:color="000000"/>
              <w:right w:val="single" w:sz="4" w:space="0" w:color="000000"/>
            </w:tcBorders>
          </w:tcPr>
          <w:p w14:paraId="2A992F2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180</w:t>
            </w:r>
          </w:p>
        </w:tc>
        <w:tc>
          <w:tcPr>
            <w:tcW w:w="1417" w:type="dxa"/>
            <w:tcBorders>
              <w:top w:val="single" w:sz="4" w:space="0" w:color="000000"/>
              <w:left w:val="single" w:sz="4" w:space="0" w:color="000000"/>
              <w:bottom w:val="single" w:sz="4" w:space="0" w:color="000000"/>
              <w:right w:val="single" w:sz="4" w:space="0" w:color="000000"/>
            </w:tcBorders>
          </w:tcPr>
          <w:p w14:paraId="51B2E22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180</w:t>
            </w:r>
          </w:p>
        </w:tc>
        <w:tc>
          <w:tcPr>
            <w:tcW w:w="1701" w:type="dxa"/>
            <w:tcBorders>
              <w:top w:val="single" w:sz="4" w:space="0" w:color="000000"/>
              <w:left w:val="single" w:sz="4" w:space="0" w:color="000000"/>
              <w:bottom w:val="single" w:sz="4" w:space="0" w:color="000000"/>
              <w:right w:val="single" w:sz="4" w:space="0" w:color="000000"/>
            </w:tcBorders>
          </w:tcPr>
          <w:p w14:paraId="569ADD1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E209CE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1430838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43235D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DDAB7DC"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EEBE186"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37B7A9"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172</w:t>
            </w:r>
          </w:p>
        </w:tc>
        <w:tc>
          <w:tcPr>
            <w:tcW w:w="1134" w:type="dxa"/>
            <w:tcBorders>
              <w:top w:val="single" w:sz="4" w:space="0" w:color="000000"/>
              <w:left w:val="single" w:sz="4" w:space="0" w:color="000000"/>
              <w:bottom w:val="single" w:sz="4" w:space="0" w:color="000000"/>
              <w:right w:val="single" w:sz="4" w:space="0" w:color="000000"/>
            </w:tcBorders>
          </w:tcPr>
          <w:p w14:paraId="668D8A0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205</w:t>
            </w:r>
          </w:p>
        </w:tc>
        <w:tc>
          <w:tcPr>
            <w:tcW w:w="1417" w:type="dxa"/>
            <w:tcBorders>
              <w:top w:val="single" w:sz="4" w:space="0" w:color="000000"/>
              <w:left w:val="single" w:sz="4" w:space="0" w:color="000000"/>
              <w:bottom w:val="single" w:sz="4" w:space="0" w:color="000000"/>
              <w:right w:val="single" w:sz="4" w:space="0" w:color="000000"/>
            </w:tcBorders>
          </w:tcPr>
          <w:p w14:paraId="5EF56B96"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205</w:t>
            </w:r>
          </w:p>
        </w:tc>
        <w:tc>
          <w:tcPr>
            <w:tcW w:w="1701" w:type="dxa"/>
            <w:tcBorders>
              <w:top w:val="single" w:sz="4" w:space="0" w:color="000000"/>
              <w:left w:val="single" w:sz="4" w:space="0" w:color="000000"/>
              <w:bottom w:val="single" w:sz="4" w:space="0" w:color="000000"/>
              <w:right w:val="single" w:sz="4" w:space="0" w:color="000000"/>
            </w:tcBorders>
          </w:tcPr>
          <w:p w14:paraId="082D3E0D"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AB2230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EF7C1F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1D9714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AE77C3E"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ACC4678"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№11"</w:t>
            </w:r>
          </w:p>
        </w:tc>
        <w:tc>
          <w:tcPr>
            <w:tcW w:w="1560" w:type="dxa"/>
            <w:tcBorders>
              <w:top w:val="single" w:sz="4" w:space="0" w:color="000000"/>
              <w:left w:val="single" w:sz="4" w:space="0" w:color="000000"/>
              <w:bottom w:val="single" w:sz="4" w:space="0" w:color="000000"/>
              <w:right w:val="single" w:sz="4" w:space="0" w:color="000000"/>
            </w:tcBorders>
            <w:vAlign w:val="center"/>
          </w:tcPr>
          <w:p w14:paraId="59B83160"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105</w:t>
            </w:r>
          </w:p>
        </w:tc>
        <w:tc>
          <w:tcPr>
            <w:tcW w:w="1134" w:type="dxa"/>
            <w:tcBorders>
              <w:top w:val="single" w:sz="4" w:space="0" w:color="000000"/>
              <w:left w:val="single" w:sz="4" w:space="0" w:color="000000"/>
              <w:bottom w:val="single" w:sz="4" w:space="0" w:color="000000"/>
              <w:right w:val="single" w:sz="4" w:space="0" w:color="000000"/>
            </w:tcBorders>
          </w:tcPr>
          <w:p w14:paraId="0A4B0A2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210</w:t>
            </w:r>
          </w:p>
        </w:tc>
        <w:tc>
          <w:tcPr>
            <w:tcW w:w="1417" w:type="dxa"/>
            <w:tcBorders>
              <w:top w:val="single" w:sz="4" w:space="0" w:color="000000"/>
              <w:left w:val="single" w:sz="4" w:space="0" w:color="000000"/>
              <w:bottom w:val="single" w:sz="4" w:space="0" w:color="000000"/>
              <w:right w:val="single" w:sz="4" w:space="0" w:color="000000"/>
            </w:tcBorders>
          </w:tcPr>
          <w:p w14:paraId="7BD1C25F"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210</w:t>
            </w:r>
          </w:p>
        </w:tc>
        <w:tc>
          <w:tcPr>
            <w:tcW w:w="1701" w:type="dxa"/>
            <w:tcBorders>
              <w:top w:val="single" w:sz="4" w:space="0" w:color="000000"/>
              <w:left w:val="single" w:sz="4" w:space="0" w:color="000000"/>
              <w:bottom w:val="single" w:sz="4" w:space="0" w:color="000000"/>
              <w:right w:val="single" w:sz="4" w:space="0" w:color="000000"/>
            </w:tcBorders>
          </w:tcPr>
          <w:p w14:paraId="391AC3E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52DA457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1AA7CA3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20452C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D651AB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D965753"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№12"</w:t>
            </w:r>
          </w:p>
        </w:tc>
        <w:tc>
          <w:tcPr>
            <w:tcW w:w="1560" w:type="dxa"/>
            <w:tcBorders>
              <w:top w:val="single" w:sz="4" w:space="0" w:color="000000"/>
              <w:left w:val="single" w:sz="4" w:space="0" w:color="000000"/>
              <w:bottom w:val="single" w:sz="4" w:space="0" w:color="000000"/>
              <w:right w:val="single" w:sz="4" w:space="0" w:color="000000"/>
            </w:tcBorders>
            <w:vAlign w:val="center"/>
          </w:tcPr>
          <w:p w14:paraId="1BA0EE49"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204</w:t>
            </w:r>
          </w:p>
        </w:tc>
        <w:tc>
          <w:tcPr>
            <w:tcW w:w="1134" w:type="dxa"/>
            <w:tcBorders>
              <w:top w:val="single" w:sz="4" w:space="0" w:color="000000"/>
              <w:left w:val="single" w:sz="4" w:space="0" w:color="000000"/>
              <w:bottom w:val="single" w:sz="4" w:space="0" w:color="000000"/>
              <w:right w:val="single" w:sz="4" w:space="0" w:color="000000"/>
            </w:tcBorders>
          </w:tcPr>
          <w:p w14:paraId="07E225E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210</w:t>
            </w:r>
          </w:p>
        </w:tc>
        <w:tc>
          <w:tcPr>
            <w:tcW w:w="1417" w:type="dxa"/>
            <w:tcBorders>
              <w:top w:val="single" w:sz="4" w:space="0" w:color="000000"/>
              <w:left w:val="single" w:sz="4" w:space="0" w:color="000000"/>
              <w:bottom w:val="single" w:sz="4" w:space="0" w:color="000000"/>
              <w:right w:val="single" w:sz="4" w:space="0" w:color="000000"/>
            </w:tcBorders>
          </w:tcPr>
          <w:p w14:paraId="09D528C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210</w:t>
            </w:r>
          </w:p>
        </w:tc>
        <w:tc>
          <w:tcPr>
            <w:tcW w:w="1701" w:type="dxa"/>
            <w:tcBorders>
              <w:top w:val="single" w:sz="4" w:space="0" w:color="000000"/>
              <w:left w:val="single" w:sz="4" w:space="0" w:color="000000"/>
              <w:bottom w:val="single" w:sz="4" w:space="0" w:color="000000"/>
              <w:right w:val="single" w:sz="4" w:space="0" w:color="000000"/>
            </w:tcBorders>
          </w:tcPr>
          <w:p w14:paraId="5188FDB4"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F79C5D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DA6E48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69AD83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4A6D326" w14:textId="77777777" w:rsidTr="009242E8">
        <w:trPr>
          <w:gridAfter w:val="1"/>
          <w:wAfter w:w="744" w:type="dxa"/>
          <w:trHeight w:val="335"/>
        </w:trPr>
        <w:tc>
          <w:tcPr>
            <w:tcW w:w="4536" w:type="dxa"/>
            <w:tcBorders>
              <w:top w:val="single" w:sz="4" w:space="0" w:color="000000"/>
              <w:left w:val="single" w:sz="4" w:space="0" w:color="000000"/>
              <w:bottom w:val="single" w:sz="4" w:space="0" w:color="000000"/>
              <w:right w:val="single" w:sz="4" w:space="0" w:color="000000"/>
            </w:tcBorders>
          </w:tcPr>
          <w:p w14:paraId="3ABE6719" w14:textId="77777777" w:rsidR="000971C6" w:rsidRPr="001F4BC5" w:rsidRDefault="000971C6" w:rsidP="000971C6">
            <w:pPr>
              <w:suppressAutoHyphens w:val="0"/>
              <w:outlineLvl w:val="3"/>
              <w:rPr>
                <w:rFonts w:ascii="Calibri" w:hAnsi="Calibri" w:cs="Calibri"/>
                <w:sz w:val="22"/>
                <w:szCs w:val="22"/>
                <w:lang w:eastAsia="en-US" w:bidi="en-US"/>
              </w:rPr>
            </w:pPr>
            <w:r w:rsidRPr="001F4BC5">
              <w:rPr>
                <w:rFonts w:ascii="Calibri" w:hAnsi="Calibri" w:cs="Calibri"/>
                <w:sz w:val="22"/>
                <w:szCs w:val="22"/>
                <w:lang w:eastAsia="en-US" w:bidi="en-US"/>
              </w:rPr>
              <w:t>МАДОУ "Детский сад №14"</w:t>
            </w:r>
          </w:p>
        </w:tc>
        <w:tc>
          <w:tcPr>
            <w:tcW w:w="1560" w:type="dxa"/>
            <w:tcBorders>
              <w:top w:val="single" w:sz="4" w:space="0" w:color="000000"/>
              <w:left w:val="single" w:sz="4" w:space="0" w:color="000000"/>
              <w:bottom w:val="single" w:sz="4" w:space="0" w:color="000000"/>
              <w:right w:val="single" w:sz="4" w:space="0" w:color="000000"/>
            </w:tcBorders>
            <w:vAlign w:val="center"/>
          </w:tcPr>
          <w:p w14:paraId="3585FFA7" w14:textId="77777777" w:rsidR="000971C6" w:rsidRPr="001F4BC5" w:rsidRDefault="000971C6" w:rsidP="000971C6">
            <w:pPr>
              <w:suppressAutoHyphens w:val="0"/>
              <w:jc w:val="center"/>
              <w:outlineLvl w:val="3"/>
              <w:rPr>
                <w:rFonts w:ascii="Calibri" w:hAnsi="Calibri" w:cs="Calibri"/>
                <w:sz w:val="22"/>
                <w:szCs w:val="22"/>
                <w:lang w:eastAsia="en-US" w:bidi="en-US"/>
              </w:rPr>
            </w:pPr>
            <w:r w:rsidRPr="001F4BC5">
              <w:rPr>
                <w:rFonts w:ascii="Calibri" w:hAnsi="Calibri" w:cs="Calibri"/>
                <w:sz w:val="22"/>
                <w:szCs w:val="22"/>
                <w:lang w:eastAsia="en-US" w:bidi="en-US"/>
              </w:rPr>
              <w:t>196</w:t>
            </w:r>
          </w:p>
        </w:tc>
        <w:tc>
          <w:tcPr>
            <w:tcW w:w="1134" w:type="dxa"/>
            <w:tcBorders>
              <w:top w:val="single" w:sz="4" w:space="0" w:color="000000"/>
              <w:left w:val="single" w:sz="4" w:space="0" w:color="000000"/>
              <w:bottom w:val="single" w:sz="4" w:space="0" w:color="000000"/>
              <w:right w:val="single" w:sz="4" w:space="0" w:color="000000"/>
            </w:tcBorders>
          </w:tcPr>
          <w:p w14:paraId="70AD6DC6"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226</w:t>
            </w:r>
          </w:p>
        </w:tc>
        <w:tc>
          <w:tcPr>
            <w:tcW w:w="1417" w:type="dxa"/>
            <w:tcBorders>
              <w:top w:val="single" w:sz="4" w:space="0" w:color="000000"/>
              <w:left w:val="single" w:sz="4" w:space="0" w:color="000000"/>
              <w:bottom w:val="single" w:sz="4" w:space="0" w:color="000000"/>
              <w:right w:val="single" w:sz="4" w:space="0" w:color="000000"/>
            </w:tcBorders>
          </w:tcPr>
          <w:p w14:paraId="4859496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226</w:t>
            </w:r>
          </w:p>
        </w:tc>
        <w:tc>
          <w:tcPr>
            <w:tcW w:w="1701" w:type="dxa"/>
            <w:tcBorders>
              <w:top w:val="single" w:sz="4" w:space="0" w:color="000000"/>
              <w:left w:val="single" w:sz="4" w:space="0" w:color="000000"/>
              <w:bottom w:val="single" w:sz="4" w:space="0" w:color="000000"/>
              <w:right w:val="single" w:sz="4" w:space="0" w:color="000000"/>
            </w:tcBorders>
          </w:tcPr>
          <w:p w14:paraId="2461D3A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5801825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CF200D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B16617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2A92B65" w14:textId="77777777" w:rsidTr="009242E8">
        <w:trPr>
          <w:gridAfter w:val="1"/>
          <w:wAfter w:w="744" w:type="dxa"/>
          <w:trHeight w:val="2799"/>
        </w:trPr>
        <w:tc>
          <w:tcPr>
            <w:tcW w:w="4536" w:type="dxa"/>
            <w:tcBorders>
              <w:top w:val="single" w:sz="4" w:space="0" w:color="000000"/>
              <w:left w:val="single" w:sz="4" w:space="0" w:color="000000"/>
              <w:bottom w:val="single" w:sz="4" w:space="0" w:color="000000"/>
              <w:right w:val="single" w:sz="4" w:space="0" w:color="000000"/>
            </w:tcBorders>
            <w:shd w:val="clear" w:color="auto" w:fill="EAF1DD"/>
          </w:tcPr>
          <w:p w14:paraId="2EFF3172"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Реализация дополнительных общеразвивающих программ</w:t>
            </w:r>
          </w:p>
          <w:p w14:paraId="0F18B7B0" w14:textId="77777777" w:rsidR="000971C6" w:rsidRPr="001F4BC5" w:rsidRDefault="000971C6" w:rsidP="000971C6">
            <w:pPr>
              <w:suppressAutoHyphens w:val="0"/>
              <w:rPr>
                <w:rFonts w:ascii="Calibri" w:hAnsi="Calibri" w:cs="Calibri"/>
                <w:b/>
                <w:sz w:val="20"/>
                <w:szCs w:val="20"/>
                <w:lang w:eastAsia="en-US" w:bidi="en-US"/>
              </w:rPr>
            </w:pPr>
            <w:r w:rsidRPr="001F4BC5">
              <w:rPr>
                <w:rFonts w:ascii="Calibri" w:hAnsi="Calibri" w:cs="Calibri"/>
                <w:b/>
                <w:sz w:val="20"/>
                <w:szCs w:val="20"/>
                <w:lang w:eastAsia="en-US" w:bidi="en-US"/>
              </w:rPr>
              <w:t>Подпрограмма 2«Развитие дошкольного и общего образования детей»</w:t>
            </w:r>
          </w:p>
          <w:p w14:paraId="424B832D"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Основное мероприятие 2.2.</w:t>
            </w:r>
          </w:p>
          <w:p w14:paraId="65F41D94" w14:textId="77777777" w:rsidR="000971C6" w:rsidRPr="001F4BC5" w:rsidRDefault="000971C6" w:rsidP="000971C6">
            <w:pPr>
              <w:suppressAutoHyphens w:val="0"/>
              <w:rPr>
                <w:rFonts w:ascii="Calibri" w:hAnsi="Calibri" w:cs="Calibri"/>
                <w:b/>
                <w:sz w:val="22"/>
                <w:szCs w:val="22"/>
                <w:highlight w:val="green"/>
                <w:lang w:eastAsia="en-US" w:bidi="en-US"/>
              </w:rPr>
            </w:pPr>
            <w:r w:rsidRPr="001F4BC5">
              <w:rPr>
                <w:rFonts w:ascii="Calibri" w:hAnsi="Calibri" w:cs="Calibri"/>
                <w:sz w:val="22"/>
                <w:szCs w:val="22"/>
                <w:lang w:eastAsia="en-US" w:bidi="en-US"/>
              </w:rPr>
              <w:t>Обеспечение условий реализация образовательных программ</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cPr>
          <w:p w14:paraId="611F9480"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6608</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cPr>
          <w:p w14:paraId="1390D542"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5939</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cPr>
          <w:p w14:paraId="365207E3"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6020</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0405712D"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cPr>
          <w:p w14:paraId="5FD3796D" w14:textId="4083314D" w:rsidR="000971C6" w:rsidRPr="001F4BC5" w:rsidRDefault="000971C6" w:rsidP="000971C6">
            <w:pPr>
              <w:suppressAutoHyphens w:val="0"/>
              <w:rPr>
                <w:rFonts w:ascii="Calibri" w:hAnsi="Calibri" w:cs="Calibri"/>
                <w:b/>
                <w:sz w:val="22"/>
                <w:szCs w:val="22"/>
                <w:lang w:val="en-US" w:eastAsia="en-US" w:bidi="en-US"/>
              </w:rPr>
            </w:pPr>
            <w:r w:rsidRPr="001F4BC5">
              <w:rPr>
                <w:rFonts w:ascii="Calibri" w:hAnsi="Calibri" w:cs="Calibri"/>
                <w:b/>
                <w:sz w:val="22"/>
                <w:szCs w:val="22"/>
                <w:lang w:eastAsia="en-US" w:bidi="en-US"/>
              </w:rPr>
              <w:t>4086</w:t>
            </w:r>
            <w:r w:rsidR="00C53725">
              <w:rPr>
                <w:rFonts w:ascii="Calibri" w:hAnsi="Calibri" w:cs="Calibri"/>
                <w:b/>
                <w:sz w:val="22"/>
                <w:szCs w:val="22"/>
                <w:lang w:eastAsia="en-US" w:bidi="en-US"/>
              </w:rPr>
              <w:t>7</w:t>
            </w:r>
            <w:r w:rsidRPr="001F4BC5">
              <w:rPr>
                <w:rFonts w:ascii="Calibri" w:hAnsi="Calibri" w:cs="Calibri"/>
                <w:b/>
                <w:sz w:val="22"/>
                <w:szCs w:val="22"/>
                <w:lang w:eastAsia="en-US" w:bidi="en-US"/>
              </w:rPr>
              <w:t>,5</w:t>
            </w:r>
            <w:r w:rsidR="00C53725">
              <w:rPr>
                <w:rFonts w:ascii="Calibri" w:hAnsi="Calibri" w:cs="Calibri"/>
                <w:b/>
                <w:sz w:val="22"/>
                <w:szCs w:val="22"/>
                <w:lang w:eastAsia="en-US" w:bidi="en-US"/>
              </w:rPr>
              <w:t>6</w:t>
            </w:r>
            <w:r w:rsidRPr="001F4BC5">
              <w:rPr>
                <w:rFonts w:ascii="Calibri" w:hAnsi="Calibri" w:cs="Calibri"/>
                <w:b/>
                <w:sz w:val="22"/>
                <w:szCs w:val="22"/>
                <w:lang w:eastAsia="en-US" w:bidi="en-US"/>
              </w:rPr>
              <w:t>9</w:t>
            </w:r>
          </w:p>
          <w:p w14:paraId="4EE63FA3"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cPr>
          <w:p w14:paraId="72241F69"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val="en-US" w:eastAsia="en-US" w:bidi="en-US"/>
              </w:rPr>
              <w:t>414</w:t>
            </w:r>
            <w:r w:rsidRPr="001F4BC5">
              <w:rPr>
                <w:rFonts w:ascii="Calibri" w:hAnsi="Calibri" w:cs="Calibri"/>
                <w:b/>
                <w:sz w:val="22"/>
                <w:szCs w:val="22"/>
                <w:lang w:eastAsia="en-US" w:bidi="en-US"/>
              </w:rPr>
              <w:t>57,694</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6ED5FF1F"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4</w:t>
            </w:r>
            <w:r w:rsidRPr="001F4BC5">
              <w:rPr>
                <w:rFonts w:ascii="Calibri" w:hAnsi="Calibri" w:cs="Calibri"/>
                <w:b/>
                <w:sz w:val="22"/>
                <w:szCs w:val="22"/>
                <w:lang w:val="en-US" w:eastAsia="en-US" w:bidi="en-US"/>
              </w:rPr>
              <w:t>23</w:t>
            </w:r>
            <w:r w:rsidRPr="001F4BC5">
              <w:rPr>
                <w:rFonts w:ascii="Calibri" w:hAnsi="Calibri" w:cs="Calibri"/>
                <w:b/>
                <w:sz w:val="22"/>
                <w:szCs w:val="22"/>
                <w:lang w:eastAsia="en-US" w:bidi="en-US"/>
              </w:rPr>
              <w:t>43,953</w:t>
            </w:r>
          </w:p>
        </w:tc>
      </w:tr>
      <w:tr w:rsidR="000971C6" w:rsidRPr="001F4BC5" w14:paraId="761DB7D8"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EF28128"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Реализация основных общеобразовательных программ начального общего образования (очная)</w:t>
            </w:r>
          </w:p>
          <w:p w14:paraId="4851AF9A"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lastRenderedPageBreak/>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p w14:paraId="00CA7925"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Обеспечение условий реализация образовательных программ</w:t>
            </w:r>
          </w:p>
        </w:tc>
        <w:tc>
          <w:tcPr>
            <w:tcW w:w="1560" w:type="dxa"/>
            <w:tcBorders>
              <w:top w:val="single" w:sz="4" w:space="0" w:color="000000"/>
              <w:left w:val="single" w:sz="4" w:space="0" w:color="000000"/>
              <w:bottom w:val="single" w:sz="4" w:space="0" w:color="000000"/>
              <w:right w:val="single" w:sz="4" w:space="0" w:color="000000"/>
            </w:tcBorders>
          </w:tcPr>
          <w:p w14:paraId="72963DE1"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lastRenderedPageBreak/>
              <w:t>1871</w:t>
            </w:r>
          </w:p>
        </w:tc>
        <w:tc>
          <w:tcPr>
            <w:tcW w:w="1134" w:type="dxa"/>
            <w:tcBorders>
              <w:top w:val="single" w:sz="4" w:space="0" w:color="000000"/>
              <w:left w:val="single" w:sz="4" w:space="0" w:color="000000"/>
              <w:bottom w:val="single" w:sz="4" w:space="0" w:color="000000"/>
              <w:right w:val="single" w:sz="4" w:space="0" w:color="000000"/>
            </w:tcBorders>
          </w:tcPr>
          <w:p w14:paraId="08D0DED9"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1918</w:t>
            </w:r>
          </w:p>
        </w:tc>
        <w:tc>
          <w:tcPr>
            <w:tcW w:w="1417" w:type="dxa"/>
            <w:tcBorders>
              <w:top w:val="single" w:sz="4" w:space="0" w:color="000000"/>
              <w:left w:val="single" w:sz="4" w:space="0" w:color="000000"/>
              <w:bottom w:val="single" w:sz="4" w:space="0" w:color="000000"/>
              <w:right w:val="single" w:sz="4" w:space="0" w:color="000000"/>
            </w:tcBorders>
          </w:tcPr>
          <w:p w14:paraId="5001DE75" w14:textId="77777777" w:rsidR="000971C6" w:rsidRPr="001F4BC5" w:rsidRDefault="000971C6" w:rsidP="000971C6">
            <w:pPr>
              <w:suppressAutoHyphens w:val="0"/>
              <w:jc w:val="center"/>
              <w:rPr>
                <w:rFonts w:ascii="Calibri" w:hAnsi="Calibri" w:cs="Calibri"/>
                <w:b/>
                <w:sz w:val="20"/>
                <w:szCs w:val="20"/>
                <w:highlight w:val="yellow"/>
                <w:lang w:eastAsia="ru-RU"/>
              </w:rPr>
            </w:pPr>
            <w:r w:rsidRPr="001F4BC5">
              <w:rPr>
                <w:rFonts w:ascii="Calibri" w:hAnsi="Calibri" w:cs="Calibri"/>
                <w:b/>
                <w:sz w:val="20"/>
                <w:szCs w:val="20"/>
                <w:highlight w:val="yellow"/>
                <w:lang w:eastAsia="ru-RU"/>
              </w:rPr>
              <w:t>1929</w:t>
            </w:r>
          </w:p>
        </w:tc>
        <w:tc>
          <w:tcPr>
            <w:tcW w:w="1701" w:type="dxa"/>
            <w:tcBorders>
              <w:top w:val="single" w:sz="4" w:space="0" w:color="000000"/>
              <w:left w:val="single" w:sz="4" w:space="0" w:color="000000"/>
              <w:bottom w:val="single" w:sz="4" w:space="0" w:color="000000"/>
              <w:right w:val="single" w:sz="4" w:space="0" w:color="000000"/>
            </w:tcBorders>
          </w:tcPr>
          <w:p w14:paraId="72C00E1C"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CEA3FA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199EB9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8F124C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A5B4B1A" w14:textId="77777777" w:rsidTr="009242E8">
        <w:trPr>
          <w:gridAfter w:val="1"/>
          <w:wAfter w:w="744" w:type="dxa"/>
          <w:trHeight w:val="460"/>
        </w:trPr>
        <w:tc>
          <w:tcPr>
            <w:tcW w:w="4536" w:type="dxa"/>
            <w:tcBorders>
              <w:top w:val="single" w:sz="4" w:space="0" w:color="000000"/>
              <w:left w:val="single" w:sz="4" w:space="0" w:color="000000"/>
              <w:bottom w:val="single" w:sz="4" w:space="0" w:color="000000"/>
              <w:right w:val="single" w:sz="4" w:space="0" w:color="000000"/>
            </w:tcBorders>
          </w:tcPr>
          <w:p w14:paraId="6D22BE7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lastRenderedPageBreak/>
              <w:t>МБОУ «Гимназия №1»</w:t>
            </w:r>
          </w:p>
        </w:tc>
        <w:tc>
          <w:tcPr>
            <w:tcW w:w="1560" w:type="dxa"/>
            <w:tcBorders>
              <w:top w:val="single" w:sz="4" w:space="0" w:color="000000"/>
              <w:left w:val="single" w:sz="4" w:space="0" w:color="000000"/>
              <w:bottom w:val="single" w:sz="4" w:space="0" w:color="000000"/>
              <w:right w:val="single" w:sz="4" w:space="0" w:color="000000"/>
            </w:tcBorders>
          </w:tcPr>
          <w:p w14:paraId="68F1FC19"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238</w:t>
            </w:r>
          </w:p>
        </w:tc>
        <w:tc>
          <w:tcPr>
            <w:tcW w:w="1134" w:type="dxa"/>
            <w:tcBorders>
              <w:top w:val="single" w:sz="4" w:space="0" w:color="000000"/>
              <w:left w:val="single" w:sz="4" w:space="0" w:color="000000"/>
              <w:bottom w:val="single" w:sz="4" w:space="0" w:color="000000"/>
              <w:right w:val="single" w:sz="4" w:space="0" w:color="000000"/>
            </w:tcBorders>
          </w:tcPr>
          <w:p w14:paraId="26614AB0"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252</w:t>
            </w:r>
          </w:p>
        </w:tc>
        <w:tc>
          <w:tcPr>
            <w:tcW w:w="1417" w:type="dxa"/>
            <w:tcBorders>
              <w:top w:val="single" w:sz="4" w:space="0" w:color="000000"/>
              <w:left w:val="single" w:sz="4" w:space="0" w:color="000000"/>
              <w:bottom w:val="single" w:sz="4" w:space="0" w:color="000000"/>
              <w:right w:val="single" w:sz="4" w:space="0" w:color="000000"/>
            </w:tcBorders>
          </w:tcPr>
          <w:p w14:paraId="7D7B0239"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252</w:t>
            </w:r>
          </w:p>
        </w:tc>
        <w:tc>
          <w:tcPr>
            <w:tcW w:w="1701" w:type="dxa"/>
            <w:tcBorders>
              <w:top w:val="single" w:sz="4" w:space="0" w:color="000000"/>
              <w:left w:val="single" w:sz="4" w:space="0" w:color="000000"/>
              <w:bottom w:val="single" w:sz="4" w:space="0" w:color="000000"/>
              <w:right w:val="single" w:sz="4" w:space="0" w:color="000000"/>
            </w:tcBorders>
          </w:tcPr>
          <w:p w14:paraId="73113F10"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7AD3A7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BA9494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86D762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3A0C3D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7B5D0B7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№2»</w:t>
            </w:r>
          </w:p>
        </w:tc>
        <w:tc>
          <w:tcPr>
            <w:tcW w:w="1560" w:type="dxa"/>
            <w:tcBorders>
              <w:top w:val="single" w:sz="4" w:space="0" w:color="000000"/>
              <w:left w:val="single" w:sz="4" w:space="0" w:color="000000"/>
              <w:bottom w:val="single" w:sz="4" w:space="0" w:color="000000"/>
              <w:right w:val="single" w:sz="4" w:space="0" w:color="000000"/>
            </w:tcBorders>
          </w:tcPr>
          <w:p w14:paraId="3B8DF16E"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312</w:t>
            </w:r>
          </w:p>
          <w:p w14:paraId="4F73E619" w14:textId="77777777" w:rsidR="000971C6" w:rsidRPr="001F4BC5" w:rsidRDefault="000971C6" w:rsidP="000971C6">
            <w:pPr>
              <w:suppressAutoHyphens w:val="0"/>
              <w:jc w:val="center"/>
              <w:rPr>
                <w:rFonts w:ascii="Calibri" w:hAnsi="Calibri" w:cs="Calibri"/>
                <w:sz w:val="20"/>
                <w:szCs w:val="20"/>
                <w:lang w:val="en-US"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2C4F1E75"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320</w:t>
            </w:r>
          </w:p>
        </w:tc>
        <w:tc>
          <w:tcPr>
            <w:tcW w:w="1417" w:type="dxa"/>
            <w:tcBorders>
              <w:top w:val="single" w:sz="4" w:space="0" w:color="000000"/>
              <w:left w:val="single" w:sz="4" w:space="0" w:color="000000"/>
              <w:bottom w:val="single" w:sz="4" w:space="0" w:color="000000"/>
              <w:right w:val="single" w:sz="4" w:space="0" w:color="000000"/>
            </w:tcBorders>
          </w:tcPr>
          <w:p w14:paraId="72502C04"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320</w:t>
            </w:r>
          </w:p>
        </w:tc>
        <w:tc>
          <w:tcPr>
            <w:tcW w:w="1701" w:type="dxa"/>
            <w:tcBorders>
              <w:top w:val="single" w:sz="4" w:space="0" w:color="000000"/>
              <w:left w:val="single" w:sz="4" w:space="0" w:color="000000"/>
              <w:bottom w:val="single" w:sz="4" w:space="0" w:color="000000"/>
              <w:right w:val="single" w:sz="4" w:space="0" w:color="000000"/>
            </w:tcBorders>
          </w:tcPr>
          <w:p w14:paraId="08B59A8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39F5F74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C1CF8A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E7CC50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2E9C06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985DE75"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tcPr>
          <w:p w14:paraId="6FB3EFB0"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207</w:t>
            </w:r>
          </w:p>
          <w:p w14:paraId="64FF3430" w14:textId="77777777" w:rsidR="000971C6" w:rsidRPr="001F4BC5" w:rsidRDefault="000971C6" w:rsidP="000971C6">
            <w:pPr>
              <w:suppressAutoHyphens w:val="0"/>
              <w:jc w:val="center"/>
              <w:rPr>
                <w:rFonts w:ascii="Calibri" w:hAnsi="Calibri" w:cs="Calibri"/>
                <w:sz w:val="20"/>
                <w:szCs w:val="20"/>
                <w:lang w:val="en-US"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2D81FC04"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210</w:t>
            </w:r>
          </w:p>
        </w:tc>
        <w:tc>
          <w:tcPr>
            <w:tcW w:w="1417" w:type="dxa"/>
            <w:tcBorders>
              <w:top w:val="single" w:sz="4" w:space="0" w:color="000000"/>
              <w:left w:val="single" w:sz="4" w:space="0" w:color="000000"/>
              <w:bottom w:val="single" w:sz="4" w:space="0" w:color="000000"/>
              <w:right w:val="single" w:sz="4" w:space="0" w:color="000000"/>
            </w:tcBorders>
          </w:tcPr>
          <w:p w14:paraId="6EADF27A"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211</w:t>
            </w:r>
          </w:p>
        </w:tc>
        <w:tc>
          <w:tcPr>
            <w:tcW w:w="1701" w:type="dxa"/>
            <w:tcBorders>
              <w:top w:val="single" w:sz="4" w:space="0" w:color="000000"/>
              <w:left w:val="single" w:sz="4" w:space="0" w:color="000000"/>
              <w:bottom w:val="single" w:sz="4" w:space="0" w:color="000000"/>
              <w:right w:val="single" w:sz="4" w:space="0" w:color="000000"/>
            </w:tcBorders>
          </w:tcPr>
          <w:p w14:paraId="223C2809"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8D8A28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9E01D4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5CF75E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132A14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C86374E"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tcPr>
          <w:p w14:paraId="7404A504"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255</w:t>
            </w:r>
          </w:p>
          <w:p w14:paraId="713B8A0E" w14:textId="77777777" w:rsidR="000971C6" w:rsidRPr="001F4BC5" w:rsidRDefault="000971C6" w:rsidP="000971C6">
            <w:pPr>
              <w:suppressAutoHyphens w:val="0"/>
              <w:jc w:val="center"/>
              <w:rPr>
                <w:rFonts w:ascii="Calibri" w:hAnsi="Calibri" w:cs="Calibri"/>
                <w:sz w:val="20"/>
                <w:szCs w:val="20"/>
                <w:lang w:val="en-US"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142C21D1"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270</w:t>
            </w:r>
          </w:p>
        </w:tc>
        <w:tc>
          <w:tcPr>
            <w:tcW w:w="1417" w:type="dxa"/>
            <w:tcBorders>
              <w:top w:val="single" w:sz="4" w:space="0" w:color="000000"/>
              <w:left w:val="single" w:sz="4" w:space="0" w:color="000000"/>
              <w:bottom w:val="single" w:sz="4" w:space="0" w:color="000000"/>
              <w:right w:val="single" w:sz="4" w:space="0" w:color="000000"/>
            </w:tcBorders>
          </w:tcPr>
          <w:p w14:paraId="7C1A0399"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272</w:t>
            </w:r>
          </w:p>
        </w:tc>
        <w:tc>
          <w:tcPr>
            <w:tcW w:w="1701" w:type="dxa"/>
            <w:tcBorders>
              <w:top w:val="single" w:sz="4" w:space="0" w:color="000000"/>
              <w:left w:val="single" w:sz="4" w:space="0" w:color="000000"/>
              <w:bottom w:val="single" w:sz="4" w:space="0" w:color="000000"/>
              <w:right w:val="single" w:sz="4" w:space="0" w:color="000000"/>
            </w:tcBorders>
          </w:tcPr>
          <w:p w14:paraId="0D08F906"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C46192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183F829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781FF7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1D304F92"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7E61A583"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tcPr>
          <w:p w14:paraId="03177D71"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412</w:t>
            </w:r>
          </w:p>
          <w:p w14:paraId="37340C6D" w14:textId="77777777" w:rsidR="000971C6" w:rsidRPr="001F4BC5" w:rsidRDefault="000971C6" w:rsidP="000971C6">
            <w:pPr>
              <w:suppressAutoHyphens w:val="0"/>
              <w:jc w:val="center"/>
              <w:rPr>
                <w:rFonts w:ascii="Calibri" w:hAnsi="Calibri" w:cs="Calibri"/>
                <w:sz w:val="20"/>
                <w:szCs w:val="20"/>
                <w:lang w:val="en-US"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62CD8A2A"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418</w:t>
            </w:r>
          </w:p>
        </w:tc>
        <w:tc>
          <w:tcPr>
            <w:tcW w:w="1417" w:type="dxa"/>
            <w:tcBorders>
              <w:top w:val="single" w:sz="4" w:space="0" w:color="000000"/>
              <w:left w:val="single" w:sz="4" w:space="0" w:color="000000"/>
              <w:bottom w:val="single" w:sz="4" w:space="0" w:color="000000"/>
              <w:right w:val="single" w:sz="4" w:space="0" w:color="000000"/>
            </w:tcBorders>
          </w:tcPr>
          <w:p w14:paraId="023A5291"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418</w:t>
            </w:r>
          </w:p>
          <w:p w14:paraId="127E27F8" w14:textId="77777777" w:rsidR="000971C6" w:rsidRPr="001F4BC5" w:rsidRDefault="000971C6" w:rsidP="000971C6">
            <w:pPr>
              <w:suppressAutoHyphens w:val="0"/>
              <w:jc w:val="center"/>
              <w:rPr>
                <w:rFonts w:ascii="Calibri" w:hAnsi="Calibri" w:cs="Calibri"/>
                <w:sz w:val="20"/>
                <w:szCs w:val="20"/>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0CD01DC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7132D1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5B698D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9131C4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DB5BAE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16958F9"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tcPr>
          <w:p w14:paraId="2187267F"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447</w:t>
            </w:r>
          </w:p>
          <w:p w14:paraId="58DC880A" w14:textId="77777777" w:rsidR="000971C6" w:rsidRPr="001F4BC5" w:rsidRDefault="000971C6" w:rsidP="000971C6">
            <w:pPr>
              <w:suppressAutoHyphens w:val="0"/>
              <w:jc w:val="center"/>
              <w:rPr>
                <w:rFonts w:ascii="Calibri" w:hAnsi="Calibri" w:cs="Calibri"/>
                <w:sz w:val="20"/>
                <w:szCs w:val="20"/>
                <w:lang w:val="en-US"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1F5BC06D"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448</w:t>
            </w:r>
          </w:p>
        </w:tc>
        <w:tc>
          <w:tcPr>
            <w:tcW w:w="1417" w:type="dxa"/>
            <w:tcBorders>
              <w:top w:val="single" w:sz="4" w:space="0" w:color="000000"/>
              <w:left w:val="single" w:sz="4" w:space="0" w:color="000000"/>
              <w:bottom w:val="single" w:sz="4" w:space="0" w:color="000000"/>
              <w:right w:val="single" w:sz="4" w:space="0" w:color="000000"/>
            </w:tcBorders>
          </w:tcPr>
          <w:p w14:paraId="1DF1D271"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456</w:t>
            </w:r>
          </w:p>
        </w:tc>
        <w:tc>
          <w:tcPr>
            <w:tcW w:w="1701" w:type="dxa"/>
            <w:tcBorders>
              <w:top w:val="single" w:sz="4" w:space="0" w:color="000000"/>
              <w:left w:val="single" w:sz="4" w:space="0" w:color="000000"/>
              <w:bottom w:val="single" w:sz="4" w:space="0" w:color="000000"/>
              <w:right w:val="single" w:sz="4" w:space="0" w:color="000000"/>
            </w:tcBorders>
          </w:tcPr>
          <w:p w14:paraId="6122FF6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6AD282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BE92A5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B09455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8385E4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3FCFEE69"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xml:space="preserve">: Реализация основных общеобразовательных программ начального общего образования (проходящие  </w:t>
            </w:r>
            <w:proofErr w:type="gramStart"/>
            <w:r w:rsidRPr="001F4BC5">
              <w:rPr>
                <w:rFonts w:ascii="Calibri" w:hAnsi="Calibri" w:cs="Calibri"/>
                <w:b/>
                <w:sz w:val="22"/>
                <w:szCs w:val="22"/>
                <w:lang w:eastAsia="en-US" w:bidi="en-US"/>
              </w:rPr>
              <w:t>обучение по состоянию</w:t>
            </w:r>
            <w:proofErr w:type="gramEnd"/>
            <w:r w:rsidRPr="001F4BC5">
              <w:rPr>
                <w:rFonts w:ascii="Calibri" w:hAnsi="Calibri" w:cs="Calibri"/>
                <w:b/>
                <w:sz w:val="22"/>
                <w:szCs w:val="22"/>
                <w:lang w:eastAsia="en-US" w:bidi="en-US"/>
              </w:rPr>
              <w:t xml:space="preserve"> здоровья на дому)</w:t>
            </w:r>
          </w:p>
          <w:p w14:paraId="26F9F881"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tc>
        <w:tc>
          <w:tcPr>
            <w:tcW w:w="1560" w:type="dxa"/>
            <w:tcBorders>
              <w:top w:val="single" w:sz="4" w:space="0" w:color="000000"/>
              <w:left w:val="single" w:sz="4" w:space="0" w:color="000000"/>
              <w:bottom w:val="single" w:sz="4" w:space="0" w:color="000000"/>
              <w:right w:val="single" w:sz="4" w:space="0" w:color="000000"/>
            </w:tcBorders>
          </w:tcPr>
          <w:p w14:paraId="5EBF35D8" w14:textId="77777777" w:rsidR="000971C6" w:rsidRPr="001F4BC5" w:rsidRDefault="000971C6" w:rsidP="000971C6">
            <w:pPr>
              <w:suppressAutoHyphens w:val="0"/>
              <w:jc w:val="center"/>
              <w:rPr>
                <w:rFonts w:ascii="Calibri" w:hAnsi="Calibri" w:cs="Calibri"/>
                <w:b/>
                <w:sz w:val="22"/>
                <w:szCs w:val="22"/>
                <w:highlight w:val="yellow"/>
                <w:lang w:val="en-US" w:eastAsia="en-US" w:bidi="en-US"/>
              </w:rPr>
            </w:pPr>
            <w:r w:rsidRPr="001F4BC5">
              <w:rPr>
                <w:rFonts w:ascii="Calibri" w:hAnsi="Calibri" w:cs="Calibri"/>
                <w:b/>
                <w:sz w:val="22"/>
                <w:szCs w:val="22"/>
                <w:highlight w:val="yellow"/>
                <w:lang w:val="en-US" w:eastAsia="en-US" w:bidi="en-US"/>
              </w:rPr>
              <w:t>6</w:t>
            </w:r>
          </w:p>
        </w:tc>
        <w:tc>
          <w:tcPr>
            <w:tcW w:w="1134" w:type="dxa"/>
            <w:tcBorders>
              <w:top w:val="single" w:sz="4" w:space="0" w:color="000000"/>
              <w:left w:val="single" w:sz="4" w:space="0" w:color="000000"/>
              <w:bottom w:val="single" w:sz="4" w:space="0" w:color="000000"/>
              <w:right w:val="single" w:sz="4" w:space="0" w:color="000000"/>
            </w:tcBorders>
          </w:tcPr>
          <w:p w14:paraId="68817629"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9</w:t>
            </w:r>
          </w:p>
        </w:tc>
        <w:tc>
          <w:tcPr>
            <w:tcW w:w="1417" w:type="dxa"/>
            <w:tcBorders>
              <w:top w:val="single" w:sz="4" w:space="0" w:color="000000"/>
              <w:left w:val="single" w:sz="4" w:space="0" w:color="000000"/>
              <w:bottom w:val="single" w:sz="4" w:space="0" w:color="000000"/>
              <w:right w:val="single" w:sz="4" w:space="0" w:color="000000"/>
            </w:tcBorders>
          </w:tcPr>
          <w:p w14:paraId="499EE2CD"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9</w:t>
            </w:r>
          </w:p>
        </w:tc>
        <w:tc>
          <w:tcPr>
            <w:tcW w:w="1701" w:type="dxa"/>
            <w:tcBorders>
              <w:top w:val="single" w:sz="4" w:space="0" w:color="000000"/>
              <w:left w:val="single" w:sz="4" w:space="0" w:color="000000"/>
              <w:bottom w:val="single" w:sz="4" w:space="0" w:color="000000"/>
              <w:right w:val="single" w:sz="4" w:space="0" w:color="000000"/>
            </w:tcBorders>
          </w:tcPr>
          <w:p w14:paraId="6F6FBF7E"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D1229A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CD3CBD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4400CD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51E3FBE" w14:textId="77777777" w:rsidTr="009242E8">
        <w:trPr>
          <w:gridAfter w:val="1"/>
          <w:wAfter w:w="744" w:type="dxa"/>
          <w:trHeight w:val="630"/>
        </w:trPr>
        <w:tc>
          <w:tcPr>
            <w:tcW w:w="4536" w:type="dxa"/>
            <w:tcBorders>
              <w:top w:val="single" w:sz="4" w:space="0" w:color="000000"/>
              <w:left w:val="single" w:sz="4" w:space="0" w:color="000000"/>
              <w:right w:val="single" w:sz="4" w:space="0" w:color="000000"/>
            </w:tcBorders>
          </w:tcPr>
          <w:p w14:paraId="6584C38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№1»</w:t>
            </w:r>
          </w:p>
        </w:tc>
        <w:tc>
          <w:tcPr>
            <w:tcW w:w="1560" w:type="dxa"/>
            <w:tcBorders>
              <w:top w:val="single" w:sz="4" w:space="0" w:color="000000"/>
              <w:left w:val="single" w:sz="4" w:space="0" w:color="000000"/>
              <w:right w:val="single" w:sz="4" w:space="0" w:color="000000"/>
            </w:tcBorders>
            <w:vAlign w:val="bottom"/>
          </w:tcPr>
          <w:p w14:paraId="314DB25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right w:val="single" w:sz="4" w:space="0" w:color="000000"/>
            </w:tcBorders>
            <w:vAlign w:val="bottom"/>
          </w:tcPr>
          <w:p w14:paraId="0CBF721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417" w:type="dxa"/>
            <w:tcBorders>
              <w:top w:val="single" w:sz="4" w:space="0" w:color="000000"/>
              <w:left w:val="single" w:sz="4" w:space="0" w:color="000000"/>
              <w:right w:val="single" w:sz="4" w:space="0" w:color="000000"/>
            </w:tcBorders>
            <w:vAlign w:val="bottom"/>
          </w:tcPr>
          <w:p w14:paraId="2788EF4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701" w:type="dxa"/>
            <w:tcBorders>
              <w:top w:val="single" w:sz="4" w:space="0" w:color="000000"/>
              <w:left w:val="single" w:sz="4" w:space="0" w:color="000000"/>
              <w:right w:val="single" w:sz="4" w:space="0" w:color="000000"/>
            </w:tcBorders>
          </w:tcPr>
          <w:p w14:paraId="4B50CB4A"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right w:val="single" w:sz="4" w:space="0" w:color="000000"/>
            </w:tcBorders>
          </w:tcPr>
          <w:p w14:paraId="7593B4D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right w:val="single" w:sz="4" w:space="0" w:color="000000"/>
            </w:tcBorders>
          </w:tcPr>
          <w:p w14:paraId="3E8C951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right w:val="single" w:sz="4" w:space="0" w:color="000000"/>
            </w:tcBorders>
          </w:tcPr>
          <w:p w14:paraId="32403AD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D9FC62A" w14:textId="77777777" w:rsidTr="009242E8">
        <w:trPr>
          <w:gridAfter w:val="1"/>
          <w:wAfter w:w="744" w:type="dxa"/>
          <w:trHeight w:val="191"/>
        </w:trPr>
        <w:tc>
          <w:tcPr>
            <w:tcW w:w="4536" w:type="dxa"/>
            <w:tcBorders>
              <w:top w:val="single" w:sz="4" w:space="0" w:color="000000"/>
              <w:left w:val="single" w:sz="4" w:space="0" w:color="000000"/>
              <w:right w:val="single" w:sz="4" w:space="0" w:color="000000"/>
            </w:tcBorders>
          </w:tcPr>
          <w:p w14:paraId="54803C9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№2»</w:t>
            </w:r>
          </w:p>
        </w:tc>
        <w:tc>
          <w:tcPr>
            <w:tcW w:w="1560" w:type="dxa"/>
            <w:tcBorders>
              <w:top w:val="single" w:sz="4" w:space="0" w:color="000000"/>
              <w:left w:val="single" w:sz="4" w:space="0" w:color="000000"/>
              <w:right w:val="single" w:sz="4" w:space="0" w:color="000000"/>
            </w:tcBorders>
            <w:vAlign w:val="bottom"/>
          </w:tcPr>
          <w:p w14:paraId="56A1E55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right w:val="single" w:sz="4" w:space="0" w:color="000000"/>
            </w:tcBorders>
            <w:vAlign w:val="bottom"/>
          </w:tcPr>
          <w:p w14:paraId="1BE73A8E"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right w:val="single" w:sz="4" w:space="0" w:color="000000"/>
            </w:tcBorders>
            <w:vAlign w:val="bottom"/>
          </w:tcPr>
          <w:p w14:paraId="10BE232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701" w:type="dxa"/>
            <w:tcBorders>
              <w:top w:val="single" w:sz="4" w:space="0" w:color="000000"/>
              <w:left w:val="single" w:sz="4" w:space="0" w:color="000000"/>
              <w:right w:val="single" w:sz="4" w:space="0" w:color="000000"/>
            </w:tcBorders>
          </w:tcPr>
          <w:p w14:paraId="6957EA55"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right w:val="single" w:sz="4" w:space="0" w:color="000000"/>
            </w:tcBorders>
          </w:tcPr>
          <w:p w14:paraId="6CC5A42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right w:val="single" w:sz="4" w:space="0" w:color="000000"/>
            </w:tcBorders>
          </w:tcPr>
          <w:p w14:paraId="753868B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right w:val="single" w:sz="4" w:space="0" w:color="000000"/>
            </w:tcBorders>
          </w:tcPr>
          <w:p w14:paraId="101696B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8DF941F" w14:textId="77777777" w:rsidTr="009242E8">
        <w:trPr>
          <w:gridAfter w:val="1"/>
          <w:wAfter w:w="744" w:type="dxa"/>
          <w:trHeight w:val="704"/>
        </w:trPr>
        <w:tc>
          <w:tcPr>
            <w:tcW w:w="4536" w:type="dxa"/>
            <w:tcBorders>
              <w:top w:val="single" w:sz="4" w:space="0" w:color="000000"/>
              <w:left w:val="single" w:sz="4" w:space="0" w:color="000000"/>
              <w:right w:val="single" w:sz="4" w:space="0" w:color="000000"/>
            </w:tcBorders>
          </w:tcPr>
          <w:p w14:paraId="05820623"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right w:val="single" w:sz="4" w:space="0" w:color="000000"/>
            </w:tcBorders>
            <w:vAlign w:val="bottom"/>
          </w:tcPr>
          <w:p w14:paraId="68322E2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134" w:type="dxa"/>
            <w:tcBorders>
              <w:top w:val="single" w:sz="4" w:space="0" w:color="000000"/>
              <w:left w:val="single" w:sz="4" w:space="0" w:color="000000"/>
              <w:right w:val="single" w:sz="4" w:space="0" w:color="000000"/>
            </w:tcBorders>
            <w:vAlign w:val="bottom"/>
          </w:tcPr>
          <w:p w14:paraId="6820716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right w:val="single" w:sz="4" w:space="0" w:color="000000"/>
            </w:tcBorders>
            <w:vAlign w:val="bottom"/>
          </w:tcPr>
          <w:p w14:paraId="3FABF00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701" w:type="dxa"/>
            <w:tcBorders>
              <w:top w:val="single" w:sz="4" w:space="0" w:color="000000"/>
              <w:left w:val="single" w:sz="4" w:space="0" w:color="000000"/>
              <w:right w:val="single" w:sz="4" w:space="0" w:color="000000"/>
            </w:tcBorders>
          </w:tcPr>
          <w:p w14:paraId="42236A46"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right w:val="single" w:sz="4" w:space="0" w:color="000000"/>
            </w:tcBorders>
          </w:tcPr>
          <w:p w14:paraId="63B0C85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right w:val="single" w:sz="4" w:space="0" w:color="000000"/>
            </w:tcBorders>
          </w:tcPr>
          <w:p w14:paraId="10025AF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right w:val="single" w:sz="4" w:space="0" w:color="000000"/>
            </w:tcBorders>
          </w:tcPr>
          <w:p w14:paraId="456899C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4C50C8F"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144251A4"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vAlign w:val="bottom"/>
          </w:tcPr>
          <w:p w14:paraId="4F42B50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w:t>
            </w:r>
          </w:p>
        </w:tc>
        <w:tc>
          <w:tcPr>
            <w:tcW w:w="1134" w:type="dxa"/>
            <w:tcBorders>
              <w:top w:val="single" w:sz="4" w:space="0" w:color="000000"/>
              <w:left w:val="single" w:sz="4" w:space="0" w:color="000000"/>
              <w:bottom w:val="single" w:sz="4" w:space="0" w:color="000000"/>
              <w:right w:val="single" w:sz="4" w:space="0" w:color="000000"/>
            </w:tcBorders>
            <w:vAlign w:val="bottom"/>
          </w:tcPr>
          <w:p w14:paraId="4D27AD1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w:t>
            </w:r>
          </w:p>
        </w:tc>
        <w:tc>
          <w:tcPr>
            <w:tcW w:w="1417" w:type="dxa"/>
            <w:tcBorders>
              <w:top w:val="single" w:sz="4" w:space="0" w:color="000000"/>
              <w:left w:val="single" w:sz="4" w:space="0" w:color="000000"/>
              <w:bottom w:val="single" w:sz="4" w:space="0" w:color="000000"/>
              <w:right w:val="single" w:sz="4" w:space="0" w:color="000000"/>
            </w:tcBorders>
            <w:vAlign w:val="bottom"/>
          </w:tcPr>
          <w:p w14:paraId="0627A27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w:t>
            </w:r>
          </w:p>
        </w:tc>
        <w:tc>
          <w:tcPr>
            <w:tcW w:w="1701" w:type="dxa"/>
            <w:tcBorders>
              <w:top w:val="single" w:sz="4" w:space="0" w:color="000000"/>
              <w:left w:val="single" w:sz="4" w:space="0" w:color="000000"/>
              <w:bottom w:val="single" w:sz="4" w:space="0" w:color="000000"/>
              <w:right w:val="single" w:sz="4" w:space="0" w:color="000000"/>
            </w:tcBorders>
          </w:tcPr>
          <w:p w14:paraId="398FC283"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5B25DFE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70C53C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EF5BFA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7F3BE32"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167F7C9B"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vAlign w:val="bottom"/>
          </w:tcPr>
          <w:p w14:paraId="33DBF1B1"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bottom"/>
          </w:tcPr>
          <w:p w14:paraId="17D3F3A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bottom"/>
          </w:tcPr>
          <w:p w14:paraId="3937648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701" w:type="dxa"/>
            <w:tcBorders>
              <w:top w:val="single" w:sz="4" w:space="0" w:color="000000"/>
              <w:left w:val="single" w:sz="4" w:space="0" w:color="000000"/>
              <w:bottom w:val="single" w:sz="4" w:space="0" w:color="000000"/>
              <w:right w:val="single" w:sz="4" w:space="0" w:color="000000"/>
            </w:tcBorders>
          </w:tcPr>
          <w:p w14:paraId="1D174EA1"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2303EF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FEB963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BEDAC3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901E2C4"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CD481AC"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vAlign w:val="bottom"/>
          </w:tcPr>
          <w:p w14:paraId="4F7F607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bottom"/>
          </w:tcPr>
          <w:p w14:paraId="64A4FC9D"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2</w:t>
            </w:r>
          </w:p>
        </w:tc>
        <w:tc>
          <w:tcPr>
            <w:tcW w:w="1417" w:type="dxa"/>
            <w:tcBorders>
              <w:top w:val="single" w:sz="4" w:space="0" w:color="000000"/>
              <w:left w:val="single" w:sz="4" w:space="0" w:color="000000"/>
              <w:bottom w:val="single" w:sz="4" w:space="0" w:color="000000"/>
              <w:right w:val="single" w:sz="4" w:space="0" w:color="000000"/>
            </w:tcBorders>
            <w:vAlign w:val="bottom"/>
          </w:tcPr>
          <w:p w14:paraId="287BFA2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w:t>
            </w:r>
          </w:p>
        </w:tc>
        <w:tc>
          <w:tcPr>
            <w:tcW w:w="1701" w:type="dxa"/>
            <w:tcBorders>
              <w:top w:val="single" w:sz="4" w:space="0" w:color="000000"/>
              <w:left w:val="single" w:sz="4" w:space="0" w:color="000000"/>
              <w:bottom w:val="single" w:sz="4" w:space="0" w:color="000000"/>
              <w:right w:val="single" w:sz="4" w:space="0" w:color="000000"/>
            </w:tcBorders>
          </w:tcPr>
          <w:p w14:paraId="3737E82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6D21F6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60B4FD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B03B9F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853270A"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8654F38"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xml:space="preserve">: Реализация основных общеобразовательных программ начального общего образования </w:t>
            </w:r>
            <w:r w:rsidRPr="001F4BC5">
              <w:rPr>
                <w:rFonts w:ascii="Calibri" w:hAnsi="Calibri" w:cs="Calibri"/>
                <w:b/>
                <w:sz w:val="22"/>
                <w:szCs w:val="22"/>
                <w:lang w:eastAsia="en-US" w:bidi="en-US"/>
              </w:rPr>
              <w:lastRenderedPageBreak/>
              <w:t xml:space="preserve">(проходящие  </w:t>
            </w:r>
            <w:proofErr w:type="gramStart"/>
            <w:r w:rsidRPr="001F4BC5">
              <w:rPr>
                <w:rFonts w:ascii="Calibri" w:hAnsi="Calibri" w:cs="Calibri"/>
                <w:b/>
                <w:sz w:val="22"/>
                <w:szCs w:val="22"/>
                <w:lang w:eastAsia="en-US" w:bidi="en-US"/>
              </w:rPr>
              <w:t>обучение по состоянию</w:t>
            </w:r>
            <w:proofErr w:type="gramEnd"/>
            <w:r w:rsidRPr="001F4BC5">
              <w:rPr>
                <w:rFonts w:ascii="Calibri" w:hAnsi="Calibri" w:cs="Calibri"/>
                <w:b/>
                <w:sz w:val="22"/>
                <w:szCs w:val="22"/>
                <w:lang w:eastAsia="en-US" w:bidi="en-US"/>
              </w:rPr>
              <w:t xml:space="preserve"> здоровья в медицинских организациях)</w:t>
            </w:r>
          </w:p>
          <w:p w14:paraId="119D0544"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p w14:paraId="4FDFC716" w14:textId="77777777" w:rsidR="000971C6" w:rsidRPr="001F4BC5" w:rsidRDefault="000971C6" w:rsidP="000971C6">
            <w:pPr>
              <w:suppressAutoHyphens w:val="0"/>
              <w:rPr>
                <w:rFonts w:ascii="Calibri" w:hAnsi="Calibri" w:cs="Calibri"/>
                <w:sz w:val="22"/>
                <w:szCs w:val="22"/>
                <w:lang w:eastAsia="en-US" w:bidi="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E57879"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lastRenderedPageBreak/>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4B9FDC"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3C4095F6"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14C5CC72"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340EF3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6D267EA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8D5ACC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A4E4C6B"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90D7A21"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lastRenderedPageBreak/>
              <w:t xml:space="preserve">МБОУ </w:t>
            </w:r>
            <w:r w:rsidRPr="001F4BC5">
              <w:rPr>
                <w:rFonts w:ascii="Calibri" w:hAnsi="Calibri" w:cs="Calibri"/>
                <w:sz w:val="22"/>
                <w:szCs w:val="22"/>
                <w:lang w:eastAsia="en-US" w:bidi="en-US"/>
              </w:rPr>
              <w:t>«</w:t>
            </w:r>
            <w:r w:rsidRPr="001F4BC5">
              <w:rPr>
                <w:rFonts w:ascii="Calibri" w:hAnsi="Calibri" w:cs="Calibri"/>
                <w:sz w:val="22"/>
                <w:szCs w:val="22"/>
                <w:lang w:val="en-US" w:eastAsia="en-US" w:bidi="en-US"/>
              </w:rPr>
              <w:t>СОШ №6</w:t>
            </w:r>
            <w:r w:rsidRPr="001F4BC5">
              <w:rPr>
                <w:rFonts w:ascii="Calibri" w:hAnsi="Calibri" w:cs="Calibri"/>
                <w:sz w:val="22"/>
                <w:szCs w:val="22"/>
                <w:lang w:eastAsia="en-US" w:bidi="en-U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3397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0D90CFF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7871DFC"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65960B8F"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84663E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F74B2B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4AFA2AF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C5BCD7D"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8D6A227"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Реализация основных общеобразовательных программ основного общего образования (очная)</w:t>
            </w:r>
          </w:p>
          <w:p w14:paraId="4D17809E"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p w14:paraId="19AE0E0F"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b/>
                <w:sz w:val="20"/>
                <w:szCs w:val="20"/>
                <w:lang w:eastAsia="en-US" w:bidi="en-US"/>
              </w:rPr>
              <w:t>Подпрограмма 2 «Развитие дошкольного и общего образования детей на 2016-2020 годы»</w:t>
            </w:r>
            <w:r w:rsidRPr="001F4BC5">
              <w:rPr>
                <w:rFonts w:ascii="Calibri" w:hAnsi="Calibri" w:cs="Calibri"/>
                <w:sz w:val="22"/>
                <w:szCs w:val="22"/>
                <w:lang w:eastAsia="en-US" w:bidi="en-US"/>
              </w:rPr>
              <w:t xml:space="preserve"> </w:t>
            </w:r>
          </w:p>
          <w:p w14:paraId="455E1510"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Основное мероприятие 2.2.</w:t>
            </w:r>
          </w:p>
          <w:p w14:paraId="455AE8D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Обеспечение условий реализация образовательных программ</w:t>
            </w:r>
          </w:p>
        </w:tc>
        <w:tc>
          <w:tcPr>
            <w:tcW w:w="1560" w:type="dxa"/>
            <w:tcBorders>
              <w:top w:val="single" w:sz="4" w:space="0" w:color="000000"/>
              <w:left w:val="single" w:sz="4" w:space="0" w:color="000000"/>
              <w:bottom w:val="single" w:sz="4" w:space="0" w:color="000000"/>
              <w:right w:val="single" w:sz="4" w:space="0" w:color="000000"/>
            </w:tcBorders>
            <w:vAlign w:val="center"/>
          </w:tcPr>
          <w:p w14:paraId="4BA28A3E" w14:textId="77777777" w:rsidR="000971C6" w:rsidRPr="001F4BC5" w:rsidRDefault="000971C6" w:rsidP="000971C6">
            <w:pPr>
              <w:suppressAutoHyphens w:val="0"/>
              <w:jc w:val="center"/>
              <w:rPr>
                <w:rFonts w:ascii="Calibri" w:hAnsi="Calibri" w:cs="Calibri"/>
                <w:b/>
                <w:sz w:val="22"/>
                <w:szCs w:val="22"/>
                <w:highlight w:val="yellow"/>
                <w:lang w:val="en-US" w:eastAsia="en-US" w:bidi="en-US"/>
              </w:rPr>
            </w:pPr>
            <w:r w:rsidRPr="001F4BC5">
              <w:rPr>
                <w:rFonts w:ascii="Calibri" w:hAnsi="Calibri" w:cs="Calibri"/>
                <w:b/>
                <w:sz w:val="22"/>
                <w:szCs w:val="22"/>
                <w:highlight w:val="yellow"/>
                <w:lang w:eastAsia="en-US" w:bidi="en-US"/>
              </w:rPr>
              <w:t>209</w:t>
            </w:r>
            <w:r w:rsidRPr="001F4BC5">
              <w:rPr>
                <w:rFonts w:ascii="Calibri" w:hAnsi="Calibri" w:cs="Calibri"/>
                <w:b/>
                <w:sz w:val="22"/>
                <w:szCs w:val="22"/>
                <w:highlight w:val="yellow"/>
                <w:lang w:val="en-US" w:eastAsia="en-US" w:bidi="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59E5114"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2111</w:t>
            </w:r>
          </w:p>
        </w:tc>
        <w:tc>
          <w:tcPr>
            <w:tcW w:w="1417" w:type="dxa"/>
            <w:tcBorders>
              <w:top w:val="single" w:sz="4" w:space="0" w:color="000000"/>
              <w:left w:val="single" w:sz="4" w:space="0" w:color="000000"/>
              <w:bottom w:val="single" w:sz="4" w:space="0" w:color="000000"/>
              <w:right w:val="single" w:sz="4" w:space="0" w:color="000000"/>
            </w:tcBorders>
            <w:vAlign w:val="center"/>
          </w:tcPr>
          <w:p w14:paraId="15993CF7"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2139</w:t>
            </w:r>
          </w:p>
        </w:tc>
        <w:tc>
          <w:tcPr>
            <w:tcW w:w="1701" w:type="dxa"/>
            <w:tcBorders>
              <w:top w:val="single" w:sz="4" w:space="0" w:color="000000"/>
              <w:left w:val="single" w:sz="4" w:space="0" w:color="000000"/>
              <w:bottom w:val="single" w:sz="4" w:space="0" w:color="000000"/>
              <w:right w:val="single" w:sz="4" w:space="0" w:color="000000"/>
            </w:tcBorders>
          </w:tcPr>
          <w:p w14:paraId="32C49B42"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3B85106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AD3796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DE4C4B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444E7B3"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18E71DE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№1»</w:t>
            </w:r>
          </w:p>
        </w:tc>
        <w:tc>
          <w:tcPr>
            <w:tcW w:w="1560" w:type="dxa"/>
            <w:tcBorders>
              <w:top w:val="single" w:sz="4" w:space="0" w:color="000000"/>
              <w:left w:val="single" w:sz="4" w:space="0" w:color="000000"/>
              <w:bottom w:val="single" w:sz="4" w:space="0" w:color="000000"/>
              <w:right w:val="single" w:sz="4" w:space="0" w:color="000000"/>
            </w:tcBorders>
            <w:vAlign w:val="center"/>
          </w:tcPr>
          <w:p w14:paraId="757343E4"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26</w:t>
            </w:r>
            <w:r w:rsidRPr="001F4BC5">
              <w:rPr>
                <w:rFonts w:ascii="Calibri" w:hAnsi="Calibri" w:cs="Calibri"/>
                <w:sz w:val="22"/>
                <w:szCs w:val="22"/>
                <w:lang w:val="en-US" w:eastAsia="en-US" w:bidi="en-US"/>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07045"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278</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D61"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278</w:t>
            </w:r>
          </w:p>
        </w:tc>
        <w:tc>
          <w:tcPr>
            <w:tcW w:w="1701" w:type="dxa"/>
            <w:tcBorders>
              <w:top w:val="single" w:sz="4" w:space="0" w:color="000000"/>
              <w:left w:val="single" w:sz="4" w:space="0" w:color="000000"/>
              <w:bottom w:val="single" w:sz="4" w:space="0" w:color="000000"/>
              <w:right w:val="single" w:sz="4" w:space="0" w:color="000000"/>
            </w:tcBorders>
          </w:tcPr>
          <w:p w14:paraId="3D0844CF"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144997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3FC0ED2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757F45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36041D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27985C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№2»</w:t>
            </w:r>
          </w:p>
        </w:tc>
        <w:tc>
          <w:tcPr>
            <w:tcW w:w="1560" w:type="dxa"/>
            <w:tcBorders>
              <w:top w:val="single" w:sz="4" w:space="0" w:color="000000"/>
              <w:left w:val="single" w:sz="4" w:space="0" w:color="000000"/>
              <w:bottom w:val="single" w:sz="4" w:space="0" w:color="000000"/>
              <w:right w:val="single" w:sz="4" w:space="0" w:color="000000"/>
            </w:tcBorders>
            <w:vAlign w:val="center"/>
          </w:tcPr>
          <w:p w14:paraId="1B0F307E"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3</w:t>
            </w:r>
            <w:r w:rsidRPr="001F4BC5">
              <w:rPr>
                <w:rFonts w:ascii="Calibri" w:hAnsi="Calibri" w:cs="Calibri"/>
                <w:sz w:val="22"/>
                <w:szCs w:val="22"/>
                <w:lang w:val="en-US" w:eastAsia="en-US" w:bidi="en-US"/>
              </w:rPr>
              <w:t>67</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4008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366</w:t>
            </w:r>
          </w:p>
        </w:tc>
        <w:tc>
          <w:tcPr>
            <w:tcW w:w="1417" w:type="dxa"/>
            <w:tcBorders>
              <w:top w:val="single" w:sz="4" w:space="0" w:color="000000"/>
              <w:left w:val="single" w:sz="4" w:space="0" w:color="000000"/>
              <w:bottom w:val="single" w:sz="4" w:space="0" w:color="000000"/>
              <w:right w:val="single" w:sz="4" w:space="0" w:color="000000"/>
            </w:tcBorders>
            <w:vAlign w:val="center"/>
          </w:tcPr>
          <w:p w14:paraId="6A552211"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371</w:t>
            </w:r>
          </w:p>
        </w:tc>
        <w:tc>
          <w:tcPr>
            <w:tcW w:w="1701" w:type="dxa"/>
            <w:tcBorders>
              <w:top w:val="single" w:sz="4" w:space="0" w:color="000000"/>
              <w:left w:val="single" w:sz="4" w:space="0" w:color="000000"/>
              <w:bottom w:val="single" w:sz="4" w:space="0" w:color="000000"/>
              <w:right w:val="single" w:sz="4" w:space="0" w:color="000000"/>
            </w:tcBorders>
          </w:tcPr>
          <w:p w14:paraId="5F08DD03"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213991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4E457B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7055A2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C662804"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3ECAAD7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vAlign w:val="center"/>
          </w:tcPr>
          <w:p w14:paraId="006CCE2D"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25</w:t>
            </w:r>
            <w:r w:rsidRPr="001F4BC5">
              <w:rPr>
                <w:rFonts w:ascii="Calibri" w:hAnsi="Calibri" w:cs="Calibri"/>
                <w:sz w:val="22"/>
                <w:szCs w:val="22"/>
                <w:lang w:val="en-US" w:eastAsia="en-US" w:bidi="en-US"/>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92E4D1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260</w:t>
            </w:r>
          </w:p>
        </w:tc>
        <w:tc>
          <w:tcPr>
            <w:tcW w:w="1417" w:type="dxa"/>
            <w:tcBorders>
              <w:top w:val="single" w:sz="4" w:space="0" w:color="000000"/>
              <w:left w:val="single" w:sz="4" w:space="0" w:color="000000"/>
              <w:bottom w:val="single" w:sz="4" w:space="0" w:color="000000"/>
              <w:right w:val="single" w:sz="4" w:space="0" w:color="000000"/>
            </w:tcBorders>
            <w:vAlign w:val="center"/>
          </w:tcPr>
          <w:p w14:paraId="304F7246"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261</w:t>
            </w:r>
          </w:p>
        </w:tc>
        <w:tc>
          <w:tcPr>
            <w:tcW w:w="1701" w:type="dxa"/>
            <w:tcBorders>
              <w:top w:val="single" w:sz="4" w:space="0" w:color="000000"/>
              <w:left w:val="single" w:sz="4" w:space="0" w:color="000000"/>
              <w:bottom w:val="single" w:sz="4" w:space="0" w:color="000000"/>
              <w:right w:val="single" w:sz="4" w:space="0" w:color="000000"/>
            </w:tcBorders>
          </w:tcPr>
          <w:p w14:paraId="72DFB859"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BB0352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1F3042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2F281B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E82BEF9"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619DB39"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vAlign w:val="center"/>
          </w:tcPr>
          <w:p w14:paraId="68FBF544" w14:textId="77777777" w:rsidR="000971C6" w:rsidRPr="001F4BC5" w:rsidRDefault="000971C6" w:rsidP="000971C6">
            <w:pPr>
              <w:suppressAutoHyphens w:val="0"/>
              <w:jc w:val="center"/>
              <w:rPr>
                <w:rFonts w:ascii="Calibri" w:hAnsi="Calibri" w:cs="Calibri"/>
                <w:sz w:val="22"/>
                <w:szCs w:val="22"/>
                <w:lang w:eastAsia="en-US" w:bidi="en-US"/>
              </w:rPr>
            </w:pPr>
          </w:p>
          <w:p w14:paraId="24FD308F"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3</w:t>
            </w:r>
            <w:r w:rsidRPr="001F4BC5">
              <w:rPr>
                <w:rFonts w:ascii="Calibri" w:hAnsi="Calibri" w:cs="Calibri"/>
                <w:sz w:val="22"/>
                <w:szCs w:val="22"/>
                <w:lang w:val="en-US" w:eastAsia="en-US" w:bidi="en-US"/>
              </w:rPr>
              <w:t>09</w:t>
            </w:r>
          </w:p>
          <w:p w14:paraId="203CA549" w14:textId="77777777" w:rsidR="000971C6" w:rsidRPr="001F4BC5" w:rsidRDefault="000971C6" w:rsidP="000971C6">
            <w:pPr>
              <w:suppressAutoHyphens w:val="0"/>
              <w:jc w:val="center"/>
              <w:rPr>
                <w:rFonts w:ascii="Calibri" w:hAnsi="Calibri" w:cs="Calibri"/>
                <w:sz w:val="22"/>
                <w:szCs w:val="22"/>
                <w:lang w:eastAsia="en-US" w:bidi="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9D91FF"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320</w:t>
            </w:r>
          </w:p>
        </w:tc>
        <w:tc>
          <w:tcPr>
            <w:tcW w:w="1417" w:type="dxa"/>
            <w:tcBorders>
              <w:top w:val="single" w:sz="4" w:space="0" w:color="000000"/>
              <w:left w:val="single" w:sz="4" w:space="0" w:color="000000"/>
              <w:bottom w:val="single" w:sz="4" w:space="0" w:color="000000"/>
              <w:right w:val="single" w:sz="4" w:space="0" w:color="000000"/>
            </w:tcBorders>
            <w:vAlign w:val="center"/>
          </w:tcPr>
          <w:p w14:paraId="24F6D17C"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325</w:t>
            </w:r>
          </w:p>
        </w:tc>
        <w:tc>
          <w:tcPr>
            <w:tcW w:w="1701" w:type="dxa"/>
            <w:tcBorders>
              <w:top w:val="single" w:sz="4" w:space="0" w:color="000000"/>
              <w:left w:val="single" w:sz="4" w:space="0" w:color="000000"/>
              <w:bottom w:val="single" w:sz="4" w:space="0" w:color="000000"/>
              <w:right w:val="single" w:sz="4" w:space="0" w:color="000000"/>
            </w:tcBorders>
          </w:tcPr>
          <w:p w14:paraId="2BCF407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8E8D47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72BE52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A01B4D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333D22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8E51266"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vAlign w:val="center"/>
          </w:tcPr>
          <w:p w14:paraId="16FFB8E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431</w:t>
            </w:r>
          </w:p>
        </w:tc>
        <w:tc>
          <w:tcPr>
            <w:tcW w:w="1134" w:type="dxa"/>
            <w:tcBorders>
              <w:top w:val="single" w:sz="4" w:space="0" w:color="000000"/>
              <w:left w:val="single" w:sz="4" w:space="0" w:color="000000"/>
              <w:bottom w:val="single" w:sz="4" w:space="0" w:color="000000"/>
              <w:right w:val="single" w:sz="4" w:space="0" w:color="000000"/>
            </w:tcBorders>
            <w:vAlign w:val="center"/>
          </w:tcPr>
          <w:p w14:paraId="6B648A2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454</w:t>
            </w:r>
          </w:p>
        </w:tc>
        <w:tc>
          <w:tcPr>
            <w:tcW w:w="1417" w:type="dxa"/>
            <w:tcBorders>
              <w:top w:val="single" w:sz="4" w:space="0" w:color="000000"/>
              <w:left w:val="single" w:sz="4" w:space="0" w:color="000000"/>
              <w:bottom w:val="single" w:sz="4" w:space="0" w:color="000000"/>
              <w:right w:val="single" w:sz="4" w:space="0" w:color="000000"/>
            </w:tcBorders>
            <w:vAlign w:val="center"/>
          </w:tcPr>
          <w:p w14:paraId="0B158C2F"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454</w:t>
            </w:r>
          </w:p>
        </w:tc>
        <w:tc>
          <w:tcPr>
            <w:tcW w:w="1701" w:type="dxa"/>
            <w:tcBorders>
              <w:top w:val="single" w:sz="4" w:space="0" w:color="000000"/>
              <w:left w:val="single" w:sz="4" w:space="0" w:color="000000"/>
              <w:bottom w:val="single" w:sz="4" w:space="0" w:color="000000"/>
              <w:right w:val="single" w:sz="4" w:space="0" w:color="000000"/>
            </w:tcBorders>
          </w:tcPr>
          <w:p w14:paraId="54AFA49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14A1390"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1DD6BE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682639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9E5807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61104E4"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vAlign w:val="center"/>
          </w:tcPr>
          <w:p w14:paraId="35F594EB"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4</w:t>
            </w:r>
            <w:r w:rsidRPr="001F4BC5">
              <w:rPr>
                <w:rFonts w:ascii="Calibri" w:hAnsi="Calibri" w:cs="Calibri"/>
                <w:sz w:val="22"/>
                <w:szCs w:val="22"/>
                <w:lang w:val="en-US" w:eastAsia="en-US" w:bidi="en-US"/>
              </w:rPr>
              <w:t>64</w:t>
            </w:r>
          </w:p>
        </w:tc>
        <w:tc>
          <w:tcPr>
            <w:tcW w:w="1134" w:type="dxa"/>
            <w:tcBorders>
              <w:top w:val="single" w:sz="4" w:space="0" w:color="000000"/>
              <w:left w:val="single" w:sz="4" w:space="0" w:color="000000"/>
              <w:bottom w:val="single" w:sz="4" w:space="0" w:color="000000"/>
              <w:right w:val="single" w:sz="4" w:space="0" w:color="000000"/>
            </w:tcBorders>
            <w:vAlign w:val="center"/>
          </w:tcPr>
          <w:p w14:paraId="295EB90A"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433</w:t>
            </w:r>
          </w:p>
        </w:tc>
        <w:tc>
          <w:tcPr>
            <w:tcW w:w="1417" w:type="dxa"/>
            <w:tcBorders>
              <w:top w:val="single" w:sz="4" w:space="0" w:color="000000"/>
              <w:left w:val="single" w:sz="4" w:space="0" w:color="000000"/>
              <w:bottom w:val="single" w:sz="4" w:space="0" w:color="000000"/>
              <w:right w:val="single" w:sz="4" w:space="0" w:color="000000"/>
            </w:tcBorders>
            <w:vAlign w:val="center"/>
          </w:tcPr>
          <w:p w14:paraId="31ED7AEB"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450</w:t>
            </w:r>
          </w:p>
        </w:tc>
        <w:tc>
          <w:tcPr>
            <w:tcW w:w="1701" w:type="dxa"/>
            <w:tcBorders>
              <w:top w:val="single" w:sz="4" w:space="0" w:color="000000"/>
              <w:left w:val="single" w:sz="4" w:space="0" w:color="000000"/>
              <w:bottom w:val="single" w:sz="4" w:space="0" w:color="000000"/>
              <w:right w:val="single" w:sz="4" w:space="0" w:color="000000"/>
            </w:tcBorders>
          </w:tcPr>
          <w:p w14:paraId="7E914B61"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705C96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40CC70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93CBB2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AD9532C"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47D59C1"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xml:space="preserve">: Реализация основных общеобразовательных программ основного общего образования (проходящие  </w:t>
            </w:r>
            <w:proofErr w:type="gramStart"/>
            <w:r w:rsidRPr="001F4BC5">
              <w:rPr>
                <w:rFonts w:ascii="Calibri" w:hAnsi="Calibri" w:cs="Calibri"/>
                <w:b/>
                <w:sz w:val="22"/>
                <w:szCs w:val="22"/>
                <w:lang w:eastAsia="en-US" w:bidi="en-US"/>
              </w:rPr>
              <w:t>обучение по состоянию</w:t>
            </w:r>
            <w:proofErr w:type="gramEnd"/>
            <w:r w:rsidRPr="001F4BC5">
              <w:rPr>
                <w:rFonts w:ascii="Calibri" w:hAnsi="Calibri" w:cs="Calibri"/>
                <w:b/>
                <w:sz w:val="22"/>
                <w:szCs w:val="22"/>
                <w:lang w:eastAsia="en-US" w:bidi="en-US"/>
              </w:rPr>
              <w:t xml:space="preserve"> здоровья на дому)</w:t>
            </w:r>
          </w:p>
          <w:p w14:paraId="57E8E767"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14:paraId="1D022D4B"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79045AC"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11</w:t>
            </w:r>
          </w:p>
        </w:tc>
        <w:tc>
          <w:tcPr>
            <w:tcW w:w="1417" w:type="dxa"/>
            <w:tcBorders>
              <w:top w:val="single" w:sz="4" w:space="0" w:color="000000"/>
              <w:left w:val="single" w:sz="4" w:space="0" w:color="000000"/>
              <w:bottom w:val="single" w:sz="4" w:space="0" w:color="000000"/>
              <w:right w:val="single" w:sz="4" w:space="0" w:color="000000"/>
            </w:tcBorders>
            <w:vAlign w:val="center"/>
          </w:tcPr>
          <w:p w14:paraId="74CDD6DC"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11</w:t>
            </w:r>
          </w:p>
        </w:tc>
        <w:tc>
          <w:tcPr>
            <w:tcW w:w="1701" w:type="dxa"/>
            <w:tcBorders>
              <w:top w:val="single" w:sz="4" w:space="0" w:color="000000"/>
              <w:left w:val="single" w:sz="4" w:space="0" w:color="000000"/>
              <w:bottom w:val="single" w:sz="4" w:space="0" w:color="000000"/>
              <w:right w:val="single" w:sz="4" w:space="0" w:color="000000"/>
            </w:tcBorders>
          </w:tcPr>
          <w:p w14:paraId="17B8AE09"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2F9495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07F5FA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41865E3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16ABABA4"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E58AE1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№1»</w:t>
            </w:r>
          </w:p>
        </w:tc>
        <w:tc>
          <w:tcPr>
            <w:tcW w:w="1560" w:type="dxa"/>
            <w:tcBorders>
              <w:top w:val="single" w:sz="4" w:space="0" w:color="000000"/>
              <w:left w:val="single" w:sz="4" w:space="0" w:color="000000"/>
              <w:bottom w:val="single" w:sz="4" w:space="0" w:color="000000"/>
              <w:right w:val="single" w:sz="4" w:space="0" w:color="000000"/>
            </w:tcBorders>
            <w:vAlign w:val="center"/>
          </w:tcPr>
          <w:p w14:paraId="0B1C0399"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CC2CA7D"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7DF094E"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7274E4C0"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9789DC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34990D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847699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8B642A9"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2E472D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№2»</w:t>
            </w:r>
          </w:p>
        </w:tc>
        <w:tc>
          <w:tcPr>
            <w:tcW w:w="1560" w:type="dxa"/>
            <w:tcBorders>
              <w:top w:val="single" w:sz="4" w:space="0" w:color="000000"/>
              <w:left w:val="single" w:sz="4" w:space="0" w:color="000000"/>
              <w:bottom w:val="single" w:sz="4" w:space="0" w:color="000000"/>
              <w:right w:val="single" w:sz="4" w:space="0" w:color="000000"/>
            </w:tcBorders>
            <w:vAlign w:val="center"/>
          </w:tcPr>
          <w:p w14:paraId="211782A5"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BBF2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5DE1BC8C"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w:t>
            </w:r>
          </w:p>
        </w:tc>
        <w:tc>
          <w:tcPr>
            <w:tcW w:w="1701" w:type="dxa"/>
            <w:tcBorders>
              <w:top w:val="single" w:sz="4" w:space="0" w:color="000000"/>
              <w:left w:val="single" w:sz="4" w:space="0" w:color="000000"/>
              <w:bottom w:val="single" w:sz="4" w:space="0" w:color="000000"/>
              <w:right w:val="single" w:sz="4" w:space="0" w:color="000000"/>
            </w:tcBorders>
          </w:tcPr>
          <w:p w14:paraId="380B1E3A"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D9368F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3B2EBA0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AA3606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BF4526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3280ECF"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vAlign w:val="center"/>
          </w:tcPr>
          <w:p w14:paraId="72CCE4A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96BCEA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7E2BDBE"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1</w:t>
            </w:r>
          </w:p>
        </w:tc>
        <w:tc>
          <w:tcPr>
            <w:tcW w:w="1701" w:type="dxa"/>
            <w:tcBorders>
              <w:top w:val="single" w:sz="4" w:space="0" w:color="000000"/>
              <w:left w:val="single" w:sz="4" w:space="0" w:color="000000"/>
              <w:bottom w:val="single" w:sz="4" w:space="0" w:color="000000"/>
              <w:right w:val="single" w:sz="4" w:space="0" w:color="000000"/>
            </w:tcBorders>
          </w:tcPr>
          <w:p w14:paraId="50961842"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92D8E1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3B0FAB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478E5F8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C7AB952"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70928E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572312F"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28D58BB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235D31A3"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5</w:t>
            </w:r>
          </w:p>
        </w:tc>
        <w:tc>
          <w:tcPr>
            <w:tcW w:w="1701" w:type="dxa"/>
            <w:tcBorders>
              <w:top w:val="single" w:sz="4" w:space="0" w:color="000000"/>
              <w:left w:val="single" w:sz="4" w:space="0" w:color="000000"/>
              <w:bottom w:val="single" w:sz="4" w:space="0" w:color="000000"/>
              <w:right w:val="single" w:sz="4" w:space="0" w:color="000000"/>
            </w:tcBorders>
          </w:tcPr>
          <w:p w14:paraId="49460B5D"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F2EBDC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F32A68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52C385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70C43F3"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B247CD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vAlign w:val="center"/>
          </w:tcPr>
          <w:p w14:paraId="11D54BD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ECB893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215BE477"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1</w:t>
            </w:r>
          </w:p>
        </w:tc>
        <w:tc>
          <w:tcPr>
            <w:tcW w:w="1701" w:type="dxa"/>
            <w:tcBorders>
              <w:top w:val="single" w:sz="4" w:space="0" w:color="000000"/>
              <w:left w:val="single" w:sz="4" w:space="0" w:color="000000"/>
              <w:bottom w:val="single" w:sz="4" w:space="0" w:color="000000"/>
              <w:right w:val="single" w:sz="4" w:space="0" w:color="000000"/>
            </w:tcBorders>
          </w:tcPr>
          <w:p w14:paraId="5D5868C5"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3B8289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6AFA906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981E3C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BED8482"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C97A861"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lastRenderedPageBreak/>
              <w:t>МБОУ СОШ №6</w:t>
            </w:r>
          </w:p>
        </w:tc>
        <w:tc>
          <w:tcPr>
            <w:tcW w:w="1560" w:type="dxa"/>
            <w:tcBorders>
              <w:top w:val="single" w:sz="4" w:space="0" w:color="000000"/>
              <w:left w:val="single" w:sz="4" w:space="0" w:color="000000"/>
              <w:bottom w:val="single" w:sz="4" w:space="0" w:color="000000"/>
              <w:right w:val="single" w:sz="4" w:space="0" w:color="000000"/>
            </w:tcBorders>
            <w:vAlign w:val="center"/>
          </w:tcPr>
          <w:p w14:paraId="512368AE"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673B41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2FD02714"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w:t>
            </w:r>
          </w:p>
        </w:tc>
        <w:tc>
          <w:tcPr>
            <w:tcW w:w="1701" w:type="dxa"/>
            <w:tcBorders>
              <w:top w:val="single" w:sz="4" w:space="0" w:color="000000"/>
              <w:left w:val="single" w:sz="4" w:space="0" w:color="000000"/>
              <w:bottom w:val="single" w:sz="4" w:space="0" w:color="000000"/>
              <w:right w:val="single" w:sz="4" w:space="0" w:color="000000"/>
            </w:tcBorders>
          </w:tcPr>
          <w:p w14:paraId="5F77EC80"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6B8DA3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C98698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E14B84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1ECE015C"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72014278"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sz w:val="22"/>
                <w:szCs w:val="22"/>
                <w:lang w:eastAsia="en-US" w:bidi="en-US"/>
              </w:rPr>
              <w:t>Наименование муниципальной услуги</w:t>
            </w:r>
            <w:r w:rsidRPr="001F4BC5">
              <w:rPr>
                <w:rFonts w:ascii="Calibri" w:hAnsi="Calibri" w:cs="Calibri"/>
                <w:b/>
                <w:sz w:val="22"/>
                <w:szCs w:val="22"/>
                <w:lang w:eastAsia="en-US" w:bidi="en-US"/>
              </w:rPr>
              <w:t xml:space="preserve">: Реализация основных общеобразовательных программ основного общего образования (проходящие  </w:t>
            </w:r>
            <w:proofErr w:type="gramStart"/>
            <w:r w:rsidRPr="001F4BC5">
              <w:rPr>
                <w:rFonts w:ascii="Calibri" w:hAnsi="Calibri" w:cs="Calibri"/>
                <w:b/>
                <w:sz w:val="22"/>
                <w:szCs w:val="22"/>
                <w:lang w:eastAsia="en-US" w:bidi="en-US"/>
              </w:rPr>
              <w:t>обучение по состоянию</w:t>
            </w:r>
            <w:proofErr w:type="gramEnd"/>
            <w:r w:rsidRPr="001F4BC5">
              <w:rPr>
                <w:rFonts w:ascii="Calibri" w:hAnsi="Calibri" w:cs="Calibri"/>
                <w:b/>
                <w:sz w:val="22"/>
                <w:szCs w:val="22"/>
                <w:lang w:eastAsia="en-US" w:bidi="en-US"/>
              </w:rPr>
              <w:t xml:space="preserve"> здоровья в медицинских организациях)</w:t>
            </w:r>
          </w:p>
          <w:p w14:paraId="355FEE3B"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14:paraId="3C4311FE"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4161ED4"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FA997E4"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7834B674"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9487BE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CC6E94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45EFE26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6ED2664"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016DBC5"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vAlign w:val="center"/>
          </w:tcPr>
          <w:p w14:paraId="67F9FAF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C1EC7B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43E10229"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2A1CC5C6"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CDBFF7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EE45D7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9E23A8D"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D787D7A" w14:textId="77777777" w:rsidTr="009242E8">
        <w:trPr>
          <w:gridAfter w:val="1"/>
          <w:wAfter w:w="744" w:type="dxa"/>
          <w:trHeight w:val="1201"/>
        </w:trPr>
        <w:tc>
          <w:tcPr>
            <w:tcW w:w="4536" w:type="dxa"/>
            <w:tcBorders>
              <w:top w:val="single" w:sz="4" w:space="0" w:color="000000"/>
              <w:left w:val="single" w:sz="4" w:space="0" w:color="000000"/>
              <w:bottom w:val="single" w:sz="4" w:space="0" w:color="000000"/>
              <w:right w:val="single" w:sz="4" w:space="0" w:color="000000"/>
            </w:tcBorders>
          </w:tcPr>
          <w:p w14:paraId="72E684C5"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xml:space="preserve">: Реализация основных общеобразовательных программ среднего общего образования </w:t>
            </w:r>
          </w:p>
          <w:p w14:paraId="10806D7C"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 xml:space="preserve"> (очная)</w:t>
            </w:r>
          </w:p>
          <w:p w14:paraId="29F4E186"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14:paraId="327CA35A"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358</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38D15"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370</w:t>
            </w:r>
          </w:p>
        </w:tc>
        <w:tc>
          <w:tcPr>
            <w:tcW w:w="1417" w:type="dxa"/>
            <w:tcBorders>
              <w:top w:val="single" w:sz="4" w:space="0" w:color="000000"/>
              <w:left w:val="single" w:sz="4" w:space="0" w:color="000000"/>
              <w:bottom w:val="single" w:sz="4" w:space="0" w:color="000000"/>
              <w:right w:val="single" w:sz="4" w:space="0" w:color="000000"/>
            </w:tcBorders>
            <w:vAlign w:val="center"/>
          </w:tcPr>
          <w:p w14:paraId="21985338"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399</w:t>
            </w:r>
          </w:p>
        </w:tc>
        <w:tc>
          <w:tcPr>
            <w:tcW w:w="1701" w:type="dxa"/>
            <w:tcBorders>
              <w:top w:val="single" w:sz="4" w:space="0" w:color="000000"/>
              <w:left w:val="single" w:sz="4" w:space="0" w:color="000000"/>
              <w:bottom w:val="single" w:sz="4" w:space="0" w:color="000000"/>
              <w:right w:val="single" w:sz="4" w:space="0" w:color="000000"/>
            </w:tcBorders>
          </w:tcPr>
          <w:p w14:paraId="6BBD571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59C3260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E97EE7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5A4C72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3AF9D95" w14:textId="77777777" w:rsidTr="009242E8">
        <w:trPr>
          <w:gridAfter w:val="1"/>
          <w:wAfter w:w="744" w:type="dxa"/>
          <w:trHeight w:val="437"/>
        </w:trPr>
        <w:tc>
          <w:tcPr>
            <w:tcW w:w="4536" w:type="dxa"/>
            <w:tcBorders>
              <w:top w:val="single" w:sz="4" w:space="0" w:color="000000"/>
              <w:left w:val="single" w:sz="4" w:space="0" w:color="000000"/>
              <w:bottom w:val="single" w:sz="4" w:space="0" w:color="000000"/>
              <w:right w:val="single" w:sz="4" w:space="0" w:color="000000"/>
            </w:tcBorders>
          </w:tcPr>
          <w:p w14:paraId="4272A38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№1»</w:t>
            </w:r>
          </w:p>
        </w:tc>
        <w:tc>
          <w:tcPr>
            <w:tcW w:w="1560" w:type="dxa"/>
            <w:tcBorders>
              <w:top w:val="single" w:sz="4" w:space="0" w:color="000000"/>
              <w:left w:val="single" w:sz="4" w:space="0" w:color="000000"/>
              <w:bottom w:val="single" w:sz="4" w:space="0" w:color="000000"/>
              <w:right w:val="single" w:sz="4" w:space="0" w:color="000000"/>
            </w:tcBorders>
            <w:vAlign w:val="center"/>
          </w:tcPr>
          <w:p w14:paraId="42F7AB8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49</w:t>
            </w:r>
          </w:p>
        </w:tc>
        <w:tc>
          <w:tcPr>
            <w:tcW w:w="1134" w:type="dxa"/>
            <w:tcBorders>
              <w:top w:val="single" w:sz="4" w:space="0" w:color="000000"/>
              <w:left w:val="single" w:sz="4" w:space="0" w:color="000000"/>
              <w:bottom w:val="single" w:sz="4" w:space="0" w:color="000000"/>
              <w:right w:val="single" w:sz="4" w:space="0" w:color="000000"/>
            </w:tcBorders>
            <w:vAlign w:val="center"/>
          </w:tcPr>
          <w:p w14:paraId="327C8388"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CECD4C"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50</w:t>
            </w:r>
          </w:p>
        </w:tc>
        <w:tc>
          <w:tcPr>
            <w:tcW w:w="1701" w:type="dxa"/>
            <w:tcBorders>
              <w:top w:val="single" w:sz="4" w:space="0" w:color="000000"/>
              <w:left w:val="single" w:sz="4" w:space="0" w:color="000000"/>
              <w:bottom w:val="single" w:sz="4" w:space="0" w:color="000000"/>
              <w:right w:val="single" w:sz="4" w:space="0" w:color="000000"/>
            </w:tcBorders>
          </w:tcPr>
          <w:p w14:paraId="31A6D518"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6849D68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3B8E17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6ADC6C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245C246"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33D161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№2»</w:t>
            </w:r>
          </w:p>
        </w:tc>
        <w:tc>
          <w:tcPr>
            <w:tcW w:w="1560" w:type="dxa"/>
            <w:tcBorders>
              <w:top w:val="single" w:sz="4" w:space="0" w:color="000000"/>
              <w:left w:val="single" w:sz="4" w:space="0" w:color="000000"/>
              <w:bottom w:val="single" w:sz="4" w:space="0" w:color="000000"/>
              <w:right w:val="single" w:sz="4" w:space="0" w:color="000000"/>
            </w:tcBorders>
            <w:vAlign w:val="center"/>
          </w:tcPr>
          <w:p w14:paraId="7984B289"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6</w:t>
            </w:r>
            <w:r w:rsidRPr="001F4BC5">
              <w:rPr>
                <w:rFonts w:ascii="Calibri" w:hAnsi="Calibri" w:cs="Calibri"/>
                <w:sz w:val="22"/>
                <w:szCs w:val="22"/>
                <w:lang w:val="en-US" w:eastAsia="en-US" w:bidi="en-US"/>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72C2379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75</w:t>
            </w:r>
          </w:p>
        </w:tc>
        <w:tc>
          <w:tcPr>
            <w:tcW w:w="1417" w:type="dxa"/>
            <w:tcBorders>
              <w:top w:val="single" w:sz="4" w:space="0" w:color="000000"/>
              <w:left w:val="single" w:sz="4" w:space="0" w:color="000000"/>
              <w:bottom w:val="single" w:sz="4" w:space="0" w:color="000000"/>
              <w:right w:val="single" w:sz="4" w:space="0" w:color="000000"/>
            </w:tcBorders>
            <w:vAlign w:val="center"/>
          </w:tcPr>
          <w:p w14:paraId="1FDB8595"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96</w:t>
            </w:r>
          </w:p>
        </w:tc>
        <w:tc>
          <w:tcPr>
            <w:tcW w:w="1701" w:type="dxa"/>
            <w:tcBorders>
              <w:top w:val="single" w:sz="4" w:space="0" w:color="000000"/>
              <w:left w:val="single" w:sz="4" w:space="0" w:color="000000"/>
              <w:bottom w:val="single" w:sz="4" w:space="0" w:color="000000"/>
              <w:right w:val="single" w:sz="4" w:space="0" w:color="000000"/>
            </w:tcBorders>
          </w:tcPr>
          <w:p w14:paraId="43A063FE"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B28F05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6C986CF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E98AD8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E04CF5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393AD40B"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tcPr>
          <w:p w14:paraId="20E570F5"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5</w:t>
            </w:r>
            <w:r w:rsidRPr="001F4BC5">
              <w:rPr>
                <w:rFonts w:ascii="Calibri" w:hAnsi="Calibri" w:cs="Calibri"/>
                <w:sz w:val="22"/>
                <w:szCs w:val="22"/>
                <w:lang w:val="en-US" w:eastAsia="en-US" w:bidi="en-US"/>
              </w:rPr>
              <w:t>5</w:t>
            </w:r>
          </w:p>
        </w:tc>
        <w:tc>
          <w:tcPr>
            <w:tcW w:w="1134" w:type="dxa"/>
            <w:tcBorders>
              <w:top w:val="single" w:sz="4" w:space="0" w:color="000000"/>
              <w:left w:val="single" w:sz="4" w:space="0" w:color="000000"/>
              <w:bottom w:val="single" w:sz="4" w:space="0" w:color="000000"/>
              <w:right w:val="single" w:sz="4" w:space="0" w:color="000000"/>
            </w:tcBorders>
          </w:tcPr>
          <w:p w14:paraId="1D2B1B02"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52</w:t>
            </w:r>
          </w:p>
        </w:tc>
        <w:tc>
          <w:tcPr>
            <w:tcW w:w="1417" w:type="dxa"/>
            <w:tcBorders>
              <w:top w:val="single" w:sz="4" w:space="0" w:color="000000"/>
              <w:left w:val="single" w:sz="4" w:space="0" w:color="000000"/>
              <w:bottom w:val="single" w:sz="4" w:space="0" w:color="000000"/>
              <w:right w:val="single" w:sz="4" w:space="0" w:color="000000"/>
            </w:tcBorders>
          </w:tcPr>
          <w:p w14:paraId="19B7D17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55</w:t>
            </w:r>
          </w:p>
        </w:tc>
        <w:tc>
          <w:tcPr>
            <w:tcW w:w="1701" w:type="dxa"/>
            <w:tcBorders>
              <w:top w:val="single" w:sz="4" w:space="0" w:color="000000"/>
              <w:left w:val="single" w:sz="4" w:space="0" w:color="000000"/>
              <w:bottom w:val="single" w:sz="4" w:space="0" w:color="000000"/>
              <w:right w:val="single" w:sz="4" w:space="0" w:color="000000"/>
            </w:tcBorders>
          </w:tcPr>
          <w:p w14:paraId="3BEB0BAF"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32C096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0B724DB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3B1BA13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C18CEB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99308F6"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vAlign w:val="center"/>
          </w:tcPr>
          <w:p w14:paraId="68CB7C5D"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4</w:t>
            </w:r>
            <w:r w:rsidRPr="001F4BC5">
              <w:rPr>
                <w:rFonts w:ascii="Calibri" w:hAnsi="Calibri" w:cs="Calibri"/>
                <w:sz w:val="22"/>
                <w:szCs w:val="22"/>
                <w:lang w:val="en-US" w:eastAsia="en-US" w:bidi="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616EE21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50</w:t>
            </w:r>
          </w:p>
        </w:tc>
        <w:tc>
          <w:tcPr>
            <w:tcW w:w="1417" w:type="dxa"/>
            <w:tcBorders>
              <w:top w:val="single" w:sz="4" w:space="0" w:color="000000"/>
              <w:left w:val="single" w:sz="4" w:space="0" w:color="000000"/>
              <w:bottom w:val="single" w:sz="4" w:space="0" w:color="000000"/>
              <w:right w:val="single" w:sz="4" w:space="0" w:color="000000"/>
            </w:tcBorders>
            <w:vAlign w:val="center"/>
          </w:tcPr>
          <w:p w14:paraId="75E35753"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50</w:t>
            </w:r>
          </w:p>
        </w:tc>
        <w:tc>
          <w:tcPr>
            <w:tcW w:w="1701" w:type="dxa"/>
            <w:tcBorders>
              <w:top w:val="single" w:sz="4" w:space="0" w:color="000000"/>
              <w:left w:val="single" w:sz="4" w:space="0" w:color="000000"/>
              <w:bottom w:val="single" w:sz="4" w:space="0" w:color="000000"/>
              <w:right w:val="single" w:sz="4" w:space="0" w:color="000000"/>
            </w:tcBorders>
          </w:tcPr>
          <w:p w14:paraId="2D9A115A"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A98697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14129D7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92F067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2ED8C7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EBF0C23"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vAlign w:val="center"/>
          </w:tcPr>
          <w:p w14:paraId="72416364"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eastAsia="en-US" w:bidi="en-US"/>
              </w:rPr>
              <w:t>8</w:t>
            </w:r>
            <w:r w:rsidRPr="001F4BC5">
              <w:rPr>
                <w:rFonts w:ascii="Calibri" w:hAnsi="Calibri" w:cs="Calibri"/>
                <w:sz w:val="22"/>
                <w:szCs w:val="22"/>
                <w:lang w:val="en-US" w:eastAsia="en-US" w:bidi="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EFADF"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88</w:t>
            </w:r>
          </w:p>
        </w:tc>
        <w:tc>
          <w:tcPr>
            <w:tcW w:w="1417" w:type="dxa"/>
            <w:tcBorders>
              <w:top w:val="single" w:sz="4" w:space="0" w:color="000000"/>
              <w:left w:val="single" w:sz="4" w:space="0" w:color="000000"/>
              <w:bottom w:val="single" w:sz="4" w:space="0" w:color="000000"/>
              <w:right w:val="single" w:sz="4" w:space="0" w:color="000000"/>
            </w:tcBorders>
            <w:vAlign w:val="center"/>
          </w:tcPr>
          <w:p w14:paraId="753B2D7A"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88</w:t>
            </w:r>
          </w:p>
        </w:tc>
        <w:tc>
          <w:tcPr>
            <w:tcW w:w="1701" w:type="dxa"/>
            <w:tcBorders>
              <w:top w:val="single" w:sz="4" w:space="0" w:color="000000"/>
              <w:left w:val="single" w:sz="4" w:space="0" w:color="000000"/>
              <w:bottom w:val="single" w:sz="4" w:space="0" w:color="000000"/>
              <w:right w:val="single" w:sz="4" w:space="0" w:color="000000"/>
            </w:tcBorders>
          </w:tcPr>
          <w:p w14:paraId="7A4C93CF"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66CF5B0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3BE39B2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5C49DF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8967DF6"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E32626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vAlign w:val="center"/>
          </w:tcPr>
          <w:p w14:paraId="1DF5297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57</w:t>
            </w:r>
          </w:p>
        </w:tc>
        <w:tc>
          <w:tcPr>
            <w:tcW w:w="1134" w:type="dxa"/>
            <w:tcBorders>
              <w:top w:val="single" w:sz="4" w:space="0" w:color="000000"/>
              <w:left w:val="single" w:sz="4" w:space="0" w:color="000000"/>
              <w:bottom w:val="single" w:sz="4" w:space="0" w:color="000000"/>
              <w:right w:val="single" w:sz="4" w:space="0" w:color="000000"/>
            </w:tcBorders>
            <w:vAlign w:val="center"/>
          </w:tcPr>
          <w:p w14:paraId="6143846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55</w:t>
            </w:r>
          </w:p>
        </w:tc>
        <w:tc>
          <w:tcPr>
            <w:tcW w:w="1417" w:type="dxa"/>
            <w:tcBorders>
              <w:top w:val="single" w:sz="4" w:space="0" w:color="000000"/>
              <w:left w:val="single" w:sz="4" w:space="0" w:color="000000"/>
              <w:bottom w:val="single" w:sz="4" w:space="0" w:color="000000"/>
              <w:right w:val="single" w:sz="4" w:space="0" w:color="000000"/>
            </w:tcBorders>
            <w:vAlign w:val="center"/>
          </w:tcPr>
          <w:p w14:paraId="763A5D25"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60</w:t>
            </w:r>
          </w:p>
        </w:tc>
        <w:tc>
          <w:tcPr>
            <w:tcW w:w="1701" w:type="dxa"/>
            <w:tcBorders>
              <w:top w:val="single" w:sz="4" w:space="0" w:color="000000"/>
              <w:left w:val="single" w:sz="4" w:space="0" w:color="000000"/>
              <w:bottom w:val="single" w:sz="4" w:space="0" w:color="000000"/>
              <w:right w:val="single" w:sz="4" w:space="0" w:color="000000"/>
            </w:tcBorders>
          </w:tcPr>
          <w:p w14:paraId="38144176"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C2030C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9FCCF4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2A900F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11F6403"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06B20CF"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eastAsia="Arial Unicode MS" w:hAnsi="Calibri" w:cs="Arial Unicode MS"/>
                <w:sz w:val="22"/>
                <w:szCs w:val="22"/>
                <w:lang w:eastAsia="ru-RU" w:bidi="en-US"/>
              </w:rPr>
              <w:t>Наименование муниципальной услуги</w:t>
            </w:r>
            <w:r w:rsidRPr="001F4BC5">
              <w:rPr>
                <w:rFonts w:ascii="Calibri" w:hAnsi="Calibri" w:cs="Calibri"/>
                <w:b/>
                <w:sz w:val="22"/>
                <w:szCs w:val="22"/>
                <w:lang w:eastAsia="en-US" w:bidi="en-US"/>
              </w:rPr>
              <w:t xml:space="preserve">: Реализация основных общеобразовательных программ среднего общего образования (проходящие  </w:t>
            </w:r>
            <w:proofErr w:type="gramStart"/>
            <w:r w:rsidRPr="001F4BC5">
              <w:rPr>
                <w:rFonts w:ascii="Calibri" w:hAnsi="Calibri" w:cs="Calibri"/>
                <w:b/>
                <w:sz w:val="22"/>
                <w:szCs w:val="22"/>
                <w:lang w:eastAsia="en-US" w:bidi="en-US"/>
              </w:rPr>
              <w:t>обучение по состоянию</w:t>
            </w:r>
            <w:proofErr w:type="gramEnd"/>
            <w:r w:rsidRPr="001F4BC5">
              <w:rPr>
                <w:rFonts w:ascii="Calibri" w:hAnsi="Calibri" w:cs="Calibri"/>
                <w:b/>
                <w:sz w:val="22"/>
                <w:szCs w:val="22"/>
                <w:lang w:eastAsia="en-US" w:bidi="en-US"/>
              </w:rPr>
              <w:t xml:space="preserve"> здоровья на дому)</w:t>
            </w:r>
          </w:p>
          <w:p w14:paraId="48D661E4"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 xml:space="preserve">Показатель объема услуги: число </w:t>
            </w:r>
            <w:proofErr w:type="gramStart"/>
            <w:r w:rsidRPr="001F4BC5">
              <w:rPr>
                <w:rFonts w:ascii="Calibri" w:hAnsi="Calibri" w:cs="Calibri"/>
                <w:sz w:val="22"/>
                <w:szCs w:val="22"/>
                <w:lang w:eastAsia="en-US" w:bidi="en-US"/>
              </w:rPr>
              <w:t>обучающихся</w:t>
            </w:r>
            <w:proofErr w:type="gramEnd"/>
          </w:p>
          <w:p w14:paraId="6376469C"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b/>
                <w:sz w:val="20"/>
                <w:szCs w:val="20"/>
                <w:lang w:eastAsia="en-US" w:bidi="en-US"/>
              </w:rPr>
              <w:t>Подпрограмма 2 «Развитие дошкольного и общего образования детей»</w:t>
            </w:r>
            <w:r w:rsidRPr="001F4BC5">
              <w:rPr>
                <w:rFonts w:ascii="Calibri" w:hAnsi="Calibri" w:cs="Calibri"/>
                <w:sz w:val="22"/>
                <w:szCs w:val="22"/>
                <w:lang w:eastAsia="en-US" w:bidi="en-US"/>
              </w:rPr>
              <w:t xml:space="preserve"> </w:t>
            </w:r>
          </w:p>
          <w:p w14:paraId="4B7FC64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Основное мероприятие 2.2.</w:t>
            </w:r>
          </w:p>
          <w:p w14:paraId="7FE5A7EA"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Обеспечение условий реализация образовательных программ</w:t>
            </w:r>
          </w:p>
        </w:tc>
        <w:tc>
          <w:tcPr>
            <w:tcW w:w="1560" w:type="dxa"/>
            <w:tcBorders>
              <w:top w:val="single" w:sz="4" w:space="0" w:color="000000"/>
              <w:left w:val="single" w:sz="4" w:space="0" w:color="000000"/>
              <w:bottom w:val="single" w:sz="4" w:space="0" w:color="000000"/>
              <w:right w:val="single" w:sz="4" w:space="0" w:color="000000"/>
            </w:tcBorders>
            <w:vAlign w:val="center"/>
          </w:tcPr>
          <w:p w14:paraId="2867C953"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0A33ECF"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1AD53E2"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7177BFEB"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A0A8AC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17A5D71"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E5F828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1566FCB"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C4CA16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D7DB5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E071915"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15A318A"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0C2B5F17"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6EBB4AB"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4B7EF09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5FE1B7D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5D08CED4"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1C0BC3E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lastRenderedPageBreak/>
              <w:t>МБОУ «Гимназия №2»</w:t>
            </w:r>
          </w:p>
        </w:tc>
        <w:tc>
          <w:tcPr>
            <w:tcW w:w="1560" w:type="dxa"/>
            <w:tcBorders>
              <w:top w:val="single" w:sz="4" w:space="0" w:color="000000"/>
              <w:left w:val="single" w:sz="4" w:space="0" w:color="000000"/>
              <w:bottom w:val="single" w:sz="4" w:space="0" w:color="000000"/>
              <w:right w:val="single" w:sz="4" w:space="0" w:color="000000"/>
            </w:tcBorders>
            <w:vAlign w:val="center"/>
          </w:tcPr>
          <w:p w14:paraId="0A66F97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E0D5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1DD1E59F"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1</w:t>
            </w:r>
          </w:p>
        </w:tc>
        <w:tc>
          <w:tcPr>
            <w:tcW w:w="1701" w:type="dxa"/>
            <w:tcBorders>
              <w:top w:val="single" w:sz="4" w:space="0" w:color="000000"/>
              <w:left w:val="single" w:sz="4" w:space="0" w:color="000000"/>
              <w:bottom w:val="single" w:sz="4" w:space="0" w:color="000000"/>
              <w:right w:val="single" w:sz="4" w:space="0" w:color="000000"/>
            </w:tcBorders>
          </w:tcPr>
          <w:p w14:paraId="1862CEA5"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19E472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01CEB1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073296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603D22F1"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35F37681"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vAlign w:val="center"/>
          </w:tcPr>
          <w:p w14:paraId="58160FD9"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6AE1A1"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C5EC99C"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3B6943A2"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50546F2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238E1B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6B380C4F"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05CEB57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472554A"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vAlign w:val="center"/>
          </w:tcPr>
          <w:p w14:paraId="513EB446"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6CAB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CEB3D19"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1</w:t>
            </w:r>
          </w:p>
        </w:tc>
        <w:tc>
          <w:tcPr>
            <w:tcW w:w="1701" w:type="dxa"/>
            <w:tcBorders>
              <w:top w:val="single" w:sz="4" w:space="0" w:color="000000"/>
              <w:left w:val="single" w:sz="4" w:space="0" w:color="000000"/>
              <w:bottom w:val="single" w:sz="4" w:space="0" w:color="000000"/>
              <w:right w:val="single" w:sz="4" w:space="0" w:color="000000"/>
            </w:tcBorders>
          </w:tcPr>
          <w:p w14:paraId="7793BC86"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9B455B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16494332"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13A3966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3CF689EB"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6140585"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vAlign w:val="center"/>
          </w:tcPr>
          <w:p w14:paraId="2924AC1D"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EEBA47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111FB9E"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19EEBCD5"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76CF087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7F841225"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08B904B7"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5980399"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915C101"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vAlign w:val="center"/>
          </w:tcPr>
          <w:p w14:paraId="329A2BE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928C3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9F146"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1</w:t>
            </w:r>
          </w:p>
        </w:tc>
        <w:tc>
          <w:tcPr>
            <w:tcW w:w="1701" w:type="dxa"/>
            <w:tcBorders>
              <w:top w:val="single" w:sz="4" w:space="0" w:color="000000"/>
              <w:left w:val="single" w:sz="4" w:space="0" w:color="000000"/>
              <w:bottom w:val="single" w:sz="4" w:space="0" w:color="000000"/>
              <w:right w:val="single" w:sz="4" w:space="0" w:color="000000"/>
            </w:tcBorders>
          </w:tcPr>
          <w:p w14:paraId="4249D55C"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58AF67A"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5F1E67C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2C81409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794CDC74"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3CEF280" w14:textId="77777777" w:rsidR="000971C6" w:rsidRPr="001F4BC5" w:rsidRDefault="000971C6" w:rsidP="000971C6">
            <w:pPr>
              <w:suppressAutoHyphens w:val="0"/>
              <w:rPr>
                <w:rFonts w:ascii="Calibri" w:eastAsia="Arial Unicode MS" w:hAnsi="Calibri" w:cs="Arial Unicode MS"/>
                <w:sz w:val="22"/>
                <w:szCs w:val="22"/>
                <w:lang w:eastAsia="ru-RU" w:bidi="en-US"/>
              </w:rPr>
            </w:pPr>
            <w:r w:rsidRPr="001F4BC5">
              <w:rPr>
                <w:rFonts w:ascii="Calibri" w:hAnsi="Calibri" w:cs="Calibri"/>
                <w:b/>
                <w:sz w:val="22"/>
                <w:szCs w:val="22"/>
                <w:lang w:eastAsia="en-US" w:bidi="en-US"/>
              </w:rPr>
              <w:t xml:space="preserve">Реализация основных общеобразовательных программ среднего общего образования (проходящие </w:t>
            </w:r>
            <w:proofErr w:type="gramStart"/>
            <w:r w:rsidRPr="001F4BC5">
              <w:rPr>
                <w:rFonts w:ascii="Calibri" w:hAnsi="Calibri" w:cs="Calibri"/>
                <w:b/>
                <w:sz w:val="22"/>
                <w:szCs w:val="22"/>
                <w:lang w:eastAsia="en-US" w:bidi="en-US"/>
              </w:rPr>
              <w:t>обучение по состоянию</w:t>
            </w:r>
            <w:proofErr w:type="gramEnd"/>
            <w:r w:rsidRPr="001F4BC5">
              <w:rPr>
                <w:rFonts w:ascii="Calibri" w:hAnsi="Calibri" w:cs="Calibri"/>
                <w:b/>
                <w:sz w:val="22"/>
                <w:szCs w:val="22"/>
                <w:lang w:eastAsia="en-US" w:bidi="en-US"/>
              </w:rPr>
              <w:t xml:space="preserve"> здоровья в медицинских организациях)</w:t>
            </w:r>
          </w:p>
        </w:tc>
        <w:tc>
          <w:tcPr>
            <w:tcW w:w="1560" w:type="dxa"/>
            <w:tcBorders>
              <w:top w:val="single" w:sz="4" w:space="0" w:color="000000"/>
              <w:left w:val="single" w:sz="4" w:space="0" w:color="000000"/>
              <w:bottom w:val="single" w:sz="4" w:space="0" w:color="000000"/>
              <w:right w:val="single" w:sz="4" w:space="0" w:color="000000"/>
            </w:tcBorders>
            <w:vAlign w:val="center"/>
          </w:tcPr>
          <w:p w14:paraId="153A0453"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C4A63D"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C2A53F1"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6EE32009"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A50F12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2E4056FC"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555D803"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41B82952"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14B2479A"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w:t>
            </w:r>
            <w:r w:rsidRPr="001F4BC5">
              <w:rPr>
                <w:rFonts w:ascii="Calibri" w:hAnsi="Calibri" w:cs="Calibri"/>
                <w:sz w:val="22"/>
                <w:szCs w:val="22"/>
                <w:lang w:eastAsia="en-US" w:bidi="en-US"/>
              </w:rPr>
              <w:t xml:space="preserve"> </w:t>
            </w:r>
            <w:r w:rsidRPr="001F4BC5">
              <w:rPr>
                <w:rFonts w:ascii="Calibri" w:hAnsi="Calibri" w:cs="Calibri"/>
                <w:sz w:val="22"/>
                <w:szCs w:val="22"/>
                <w:lang w:val="en-US" w:eastAsia="en-US" w:bidi="en-US"/>
              </w:rPr>
              <w:t>6</w:t>
            </w:r>
          </w:p>
        </w:tc>
        <w:tc>
          <w:tcPr>
            <w:tcW w:w="1560" w:type="dxa"/>
            <w:tcBorders>
              <w:top w:val="single" w:sz="4" w:space="0" w:color="000000"/>
              <w:left w:val="single" w:sz="4" w:space="0" w:color="000000"/>
              <w:bottom w:val="single" w:sz="4" w:space="0" w:color="000000"/>
              <w:right w:val="single" w:sz="4" w:space="0" w:color="000000"/>
            </w:tcBorders>
            <w:vAlign w:val="center"/>
          </w:tcPr>
          <w:p w14:paraId="1671A35C"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2094ADA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2D7BAF7"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w:t>
            </w:r>
          </w:p>
        </w:tc>
        <w:tc>
          <w:tcPr>
            <w:tcW w:w="1701" w:type="dxa"/>
            <w:tcBorders>
              <w:top w:val="single" w:sz="4" w:space="0" w:color="000000"/>
              <w:left w:val="single" w:sz="4" w:space="0" w:color="000000"/>
              <w:bottom w:val="single" w:sz="4" w:space="0" w:color="000000"/>
              <w:right w:val="single" w:sz="4" w:space="0" w:color="000000"/>
            </w:tcBorders>
          </w:tcPr>
          <w:p w14:paraId="292C4589" w14:textId="77777777" w:rsidR="000971C6" w:rsidRPr="001F4BC5" w:rsidRDefault="000971C6" w:rsidP="000971C6">
            <w:pPr>
              <w:suppressAutoHyphens w:val="0"/>
              <w:rPr>
                <w:rFonts w:ascii="Calibri" w:hAnsi="Calibri" w:cs="Calibri"/>
                <w:sz w:val="22"/>
                <w:szCs w:val="22"/>
                <w:lang w:val="en-US"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2746E4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418" w:type="dxa"/>
            <w:tcBorders>
              <w:top w:val="single" w:sz="4" w:space="0" w:color="000000"/>
              <w:left w:val="single" w:sz="4" w:space="0" w:color="000000"/>
              <w:bottom w:val="single" w:sz="4" w:space="0" w:color="000000"/>
              <w:right w:val="single" w:sz="4" w:space="0" w:color="000000"/>
            </w:tcBorders>
          </w:tcPr>
          <w:p w14:paraId="67B6FAD8"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c>
          <w:tcPr>
            <w:tcW w:w="1701" w:type="dxa"/>
            <w:tcBorders>
              <w:top w:val="single" w:sz="4" w:space="0" w:color="000000"/>
              <w:left w:val="single" w:sz="4" w:space="0" w:color="000000"/>
              <w:bottom w:val="single" w:sz="4" w:space="0" w:color="000000"/>
              <w:right w:val="single" w:sz="4" w:space="0" w:color="000000"/>
            </w:tcBorders>
          </w:tcPr>
          <w:p w14:paraId="71C22FFE"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x</w:t>
            </w:r>
          </w:p>
        </w:tc>
      </w:tr>
      <w:tr w:rsidR="000971C6" w:rsidRPr="001F4BC5" w14:paraId="299C4690"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511606FB"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основных общеобразовательных программ основного общего образования (заочная)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5169D01"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9216B0"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027D4A4A"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1B979F06"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22BC6E1E"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31D94393"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77022D99"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46FB56A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B4BBF14"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vAlign w:val="center"/>
          </w:tcPr>
          <w:p w14:paraId="53EE4804"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DB51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B28316D"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4FFD244C"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3D6661A2"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1BBC5E84"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2482BF8D"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27CAF255"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3337CA4A"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основных общеобразовательных программ среднего общего образования (заочная)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E584442"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1B3F8DD7"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031404D"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2C7CC9F4"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A5C5268"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52D24588"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67C265DE"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06B545C8"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FBF63F2"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vAlign w:val="center"/>
          </w:tcPr>
          <w:p w14:paraId="5C6A162D"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19F53"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26AA3155"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0</w:t>
            </w:r>
          </w:p>
        </w:tc>
        <w:tc>
          <w:tcPr>
            <w:tcW w:w="1701" w:type="dxa"/>
            <w:tcBorders>
              <w:top w:val="single" w:sz="4" w:space="0" w:color="000000"/>
              <w:left w:val="single" w:sz="4" w:space="0" w:color="000000"/>
              <w:bottom w:val="single" w:sz="4" w:space="0" w:color="000000"/>
              <w:right w:val="single" w:sz="4" w:space="0" w:color="000000"/>
            </w:tcBorders>
          </w:tcPr>
          <w:p w14:paraId="6A335F38"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FD8E346"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4E93DEE7"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19DB2208"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037536EA"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7342B7F6"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b/>
                <w:sz w:val="22"/>
                <w:szCs w:val="22"/>
                <w:lang w:eastAsia="en-US" w:bidi="en-US"/>
              </w:rPr>
              <w:t>Реализация дополнительных общеразвивающих программ</w:t>
            </w:r>
          </w:p>
        </w:tc>
        <w:tc>
          <w:tcPr>
            <w:tcW w:w="1560" w:type="dxa"/>
            <w:tcBorders>
              <w:top w:val="single" w:sz="4" w:space="0" w:color="000000"/>
              <w:left w:val="single" w:sz="4" w:space="0" w:color="000000"/>
              <w:bottom w:val="single" w:sz="4" w:space="0" w:color="000000"/>
              <w:right w:val="single" w:sz="4" w:space="0" w:color="000000"/>
            </w:tcBorders>
            <w:vAlign w:val="center"/>
          </w:tcPr>
          <w:p w14:paraId="61983BF2"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2270</w:t>
            </w:r>
          </w:p>
        </w:tc>
        <w:tc>
          <w:tcPr>
            <w:tcW w:w="1134" w:type="dxa"/>
            <w:tcBorders>
              <w:top w:val="single" w:sz="4" w:space="0" w:color="000000"/>
              <w:left w:val="single" w:sz="4" w:space="0" w:color="000000"/>
              <w:bottom w:val="single" w:sz="4" w:space="0" w:color="000000"/>
              <w:right w:val="single" w:sz="4" w:space="0" w:color="000000"/>
            </w:tcBorders>
            <w:vAlign w:val="center"/>
          </w:tcPr>
          <w:p w14:paraId="28409C31" w14:textId="77777777" w:rsidR="000971C6" w:rsidRPr="001F4BC5" w:rsidRDefault="000971C6" w:rsidP="000971C6">
            <w:pPr>
              <w:suppressAutoHyphens w:val="0"/>
              <w:jc w:val="center"/>
              <w:rPr>
                <w:rFonts w:ascii="Calibri" w:hAnsi="Calibri" w:cs="Calibri"/>
                <w:b/>
                <w:sz w:val="22"/>
                <w:szCs w:val="22"/>
                <w:highlight w:val="yellow"/>
                <w:lang w:eastAsia="en-US" w:bidi="en-US"/>
              </w:rPr>
            </w:pPr>
            <w:r w:rsidRPr="001F4BC5">
              <w:rPr>
                <w:rFonts w:ascii="Calibri" w:hAnsi="Calibri" w:cs="Calibri"/>
                <w:b/>
                <w:sz w:val="22"/>
                <w:szCs w:val="22"/>
                <w:highlight w:val="yellow"/>
                <w:lang w:eastAsia="en-US" w:bidi="en-US"/>
              </w:rPr>
              <w:t>1508</w:t>
            </w:r>
          </w:p>
        </w:tc>
        <w:tc>
          <w:tcPr>
            <w:tcW w:w="1417" w:type="dxa"/>
            <w:tcBorders>
              <w:top w:val="single" w:sz="4" w:space="0" w:color="000000"/>
              <w:left w:val="single" w:sz="4" w:space="0" w:color="000000"/>
              <w:bottom w:val="single" w:sz="4" w:space="0" w:color="000000"/>
              <w:right w:val="single" w:sz="4" w:space="0" w:color="000000"/>
            </w:tcBorders>
            <w:vAlign w:val="center"/>
          </w:tcPr>
          <w:p w14:paraId="51B4BF25" w14:textId="77777777" w:rsidR="000971C6" w:rsidRPr="001F4BC5" w:rsidRDefault="000971C6" w:rsidP="000971C6">
            <w:pPr>
              <w:suppressAutoHyphens w:val="0"/>
              <w:jc w:val="center"/>
              <w:rPr>
                <w:rFonts w:ascii="Calibri" w:hAnsi="Calibri" w:cs="Calibri"/>
                <w:b/>
                <w:sz w:val="20"/>
                <w:szCs w:val="20"/>
                <w:highlight w:val="yellow"/>
                <w:lang w:eastAsia="en-US" w:bidi="en-US"/>
              </w:rPr>
            </w:pPr>
            <w:r w:rsidRPr="001F4BC5">
              <w:rPr>
                <w:rFonts w:ascii="Calibri" w:hAnsi="Calibri" w:cs="Calibri"/>
                <w:b/>
                <w:sz w:val="20"/>
                <w:szCs w:val="20"/>
                <w:highlight w:val="yellow"/>
                <w:lang w:eastAsia="en-US" w:bidi="en-US"/>
              </w:rPr>
              <w:t>1521</w:t>
            </w:r>
          </w:p>
        </w:tc>
        <w:tc>
          <w:tcPr>
            <w:tcW w:w="1701" w:type="dxa"/>
            <w:tcBorders>
              <w:top w:val="single" w:sz="4" w:space="0" w:color="000000"/>
              <w:left w:val="single" w:sz="4" w:space="0" w:color="000000"/>
              <w:bottom w:val="single" w:sz="4" w:space="0" w:color="000000"/>
              <w:right w:val="single" w:sz="4" w:space="0" w:color="000000"/>
            </w:tcBorders>
          </w:tcPr>
          <w:p w14:paraId="1E15C2E3"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3E24D24"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5BB62D47"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76F3D667"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7C54F40F"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2C86E7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E42EC07"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w:t>
            </w:r>
            <w:r w:rsidRPr="001F4BC5">
              <w:rPr>
                <w:rFonts w:ascii="Calibri" w:hAnsi="Calibri" w:cs="Calibri"/>
                <w:sz w:val="22"/>
                <w:szCs w:val="22"/>
                <w:lang w:val="en-US" w:eastAsia="en-US" w:bidi="en-US"/>
              </w:rPr>
              <w:t>0</w:t>
            </w:r>
            <w:r w:rsidRPr="001F4BC5">
              <w:rPr>
                <w:rFonts w:ascii="Calibri" w:hAnsi="Calibri" w:cs="Calibri"/>
                <w:sz w:val="22"/>
                <w:szCs w:val="22"/>
                <w:lang w:eastAsia="en-US" w:bidi="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08659AB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CEE2877"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300</w:t>
            </w:r>
          </w:p>
        </w:tc>
        <w:tc>
          <w:tcPr>
            <w:tcW w:w="1701" w:type="dxa"/>
            <w:tcBorders>
              <w:top w:val="single" w:sz="4" w:space="0" w:color="000000"/>
              <w:left w:val="single" w:sz="4" w:space="0" w:color="000000"/>
              <w:bottom w:val="single" w:sz="4" w:space="0" w:color="000000"/>
              <w:right w:val="single" w:sz="4" w:space="0" w:color="000000"/>
            </w:tcBorders>
          </w:tcPr>
          <w:p w14:paraId="179334F9"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056402D6"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68CD7F11"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2E909947"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38ED3D4E"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6223D749"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«Гимназия №2»</w:t>
            </w:r>
          </w:p>
        </w:tc>
        <w:tc>
          <w:tcPr>
            <w:tcW w:w="1560" w:type="dxa"/>
            <w:tcBorders>
              <w:top w:val="single" w:sz="4" w:space="0" w:color="000000"/>
              <w:left w:val="single" w:sz="4" w:space="0" w:color="000000"/>
              <w:bottom w:val="single" w:sz="4" w:space="0" w:color="000000"/>
              <w:right w:val="single" w:sz="4" w:space="0" w:color="000000"/>
            </w:tcBorders>
            <w:vAlign w:val="center"/>
          </w:tcPr>
          <w:p w14:paraId="140704D5"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253</w:t>
            </w:r>
          </w:p>
        </w:tc>
        <w:tc>
          <w:tcPr>
            <w:tcW w:w="1134" w:type="dxa"/>
            <w:tcBorders>
              <w:top w:val="single" w:sz="4" w:space="0" w:color="000000"/>
              <w:left w:val="single" w:sz="4" w:space="0" w:color="000000"/>
              <w:bottom w:val="single" w:sz="4" w:space="0" w:color="000000"/>
              <w:right w:val="single" w:sz="4" w:space="0" w:color="000000"/>
            </w:tcBorders>
            <w:vAlign w:val="center"/>
          </w:tcPr>
          <w:p w14:paraId="6C5115C6"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96</w:t>
            </w:r>
          </w:p>
        </w:tc>
        <w:tc>
          <w:tcPr>
            <w:tcW w:w="1417" w:type="dxa"/>
            <w:tcBorders>
              <w:top w:val="single" w:sz="4" w:space="0" w:color="000000"/>
              <w:left w:val="single" w:sz="4" w:space="0" w:color="000000"/>
              <w:bottom w:val="single" w:sz="4" w:space="0" w:color="000000"/>
              <w:right w:val="single" w:sz="4" w:space="0" w:color="000000"/>
            </w:tcBorders>
            <w:vAlign w:val="center"/>
          </w:tcPr>
          <w:p w14:paraId="7DBD482F"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96</w:t>
            </w:r>
          </w:p>
        </w:tc>
        <w:tc>
          <w:tcPr>
            <w:tcW w:w="1701" w:type="dxa"/>
            <w:tcBorders>
              <w:top w:val="single" w:sz="4" w:space="0" w:color="000000"/>
              <w:left w:val="single" w:sz="4" w:space="0" w:color="000000"/>
              <w:bottom w:val="single" w:sz="4" w:space="0" w:color="000000"/>
              <w:right w:val="single" w:sz="4" w:space="0" w:color="000000"/>
            </w:tcBorders>
          </w:tcPr>
          <w:p w14:paraId="61872BA2"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9A1C9BC"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6EC4E9A4"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13442933"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4B1A161A"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0055A086"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w:t>
            </w:r>
            <w:proofErr w:type="spellStart"/>
            <w:r w:rsidRPr="001F4BC5">
              <w:rPr>
                <w:rFonts w:ascii="Calibri" w:hAnsi="Calibri" w:cs="Calibri"/>
                <w:sz w:val="22"/>
                <w:szCs w:val="22"/>
                <w:lang w:val="en-US" w:eastAsia="en-US" w:bidi="en-US"/>
              </w:rPr>
              <w:t>Лицей</w:t>
            </w:r>
            <w:proofErr w:type="spellEnd"/>
            <w:r w:rsidRPr="001F4BC5">
              <w:rPr>
                <w:rFonts w:ascii="Calibri" w:hAnsi="Calibri" w:cs="Calibri"/>
                <w:sz w:val="22"/>
                <w:szCs w:val="22"/>
                <w:lang w:val="en-US" w:eastAsia="en-US" w:bidi="en-US"/>
              </w:rPr>
              <w:t xml:space="preserve"> №3»</w:t>
            </w:r>
          </w:p>
        </w:tc>
        <w:tc>
          <w:tcPr>
            <w:tcW w:w="1560" w:type="dxa"/>
            <w:tcBorders>
              <w:top w:val="single" w:sz="4" w:space="0" w:color="000000"/>
              <w:left w:val="single" w:sz="4" w:space="0" w:color="000000"/>
              <w:bottom w:val="single" w:sz="4" w:space="0" w:color="000000"/>
              <w:right w:val="single" w:sz="4" w:space="0" w:color="000000"/>
            </w:tcBorders>
            <w:vAlign w:val="center"/>
          </w:tcPr>
          <w:p w14:paraId="6FFBD738"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205</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C756F"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202</w:t>
            </w:r>
          </w:p>
        </w:tc>
        <w:tc>
          <w:tcPr>
            <w:tcW w:w="1417" w:type="dxa"/>
            <w:tcBorders>
              <w:top w:val="single" w:sz="4" w:space="0" w:color="000000"/>
              <w:left w:val="single" w:sz="4" w:space="0" w:color="000000"/>
              <w:bottom w:val="single" w:sz="4" w:space="0" w:color="000000"/>
              <w:right w:val="single" w:sz="4" w:space="0" w:color="000000"/>
            </w:tcBorders>
            <w:vAlign w:val="center"/>
          </w:tcPr>
          <w:p w14:paraId="60B1EF60"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205</w:t>
            </w:r>
          </w:p>
        </w:tc>
        <w:tc>
          <w:tcPr>
            <w:tcW w:w="1701" w:type="dxa"/>
            <w:tcBorders>
              <w:top w:val="single" w:sz="4" w:space="0" w:color="000000"/>
              <w:left w:val="single" w:sz="4" w:space="0" w:color="000000"/>
              <w:bottom w:val="single" w:sz="4" w:space="0" w:color="000000"/>
              <w:right w:val="single" w:sz="4" w:space="0" w:color="000000"/>
            </w:tcBorders>
          </w:tcPr>
          <w:p w14:paraId="25391DBA"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B3638F9"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0A34581D"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15251818"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30AE24F7"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2CEC4ED"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МБОУ «Средняя общеобразовательная школа с углубленным изучением иностранных языков №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1659E01"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295</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B410B"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7AAEAB5"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300</w:t>
            </w:r>
          </w:p>
        </w:tc>
        <w:tc>
          <w:tcPr>
            <w:tcW w:w="1701" w:type="dxa"/>
            <w:tcBorders>
              <w:top w:val="single" w:sz="4" w:space="0" w:color="000000"/>
              <w:left w:val="single" w:sz="4" w:space="0" w:color="000000"/>
              <w:bottom w:val="single" w:sz="4" w:space="0" w:color="000000"/>
              <w:right w:val="single" w:sz="4" w:space="0" w:color="000000"/>
            </w:tcBorders>
          </w:tcPr>
          <w:p w14:paraId="22FB05F0"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31F8D0D"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3C72DC6D"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1D7F1DFD"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2C22ADFC"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23CCD819"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val="en-US" w:eastAsia="en-US" w:bidi="en-US"/>
              </w:rPr>
              <w:t>МБОУ СОШ №5</w:t>
            </w:r>
          </w:p>
        </w:tc>
        <w:tc>
          <w:tcPr>
            <w:tcW w:w="1560" w:type="dxa"/>
            <w:tcBorders>
              <w:top w:val="single" w:sz="4" w:space="0" w:color="000000"/>
              <w:left w:val="single" w:sz="4" w:space="0" w:color="000000"/>
              <w:bottom w:val="single" w:sz="4" w:space="0" w:color="000000"/>
              <w:right w:val="single" w:sz="4" w:space="0" w:color="000000"/>
            </w:tcBorders>
            <w:vAlign w:val="center"/>
          </w:tcPr>
          <w:p w14:paraId="048AEBB0" w14:textId="77777777" w:rsidR="000971C6" w:rsidRPr="001F4BC5" w:rsidRDefault="000971C6" w:rsidP="000971C6">
            <w:pPr>
              <w:suppressAutoHyphens w:val="0"/>
              <w:jc w:val="center"/>
              <w:rPr>
                <w:rFonts w:ascii="Calibri" w:hAnsi="Calibri" w:cs="Calibri"/>
                <w:sz w:val="22"/>
                <w:szCs w:val="22"/>
                <w:lang w:val="en-US" w:eastAsia="en-US" w:bidi="en-US"/>
              </w:rPr>
            </w:pPr>
            <w:r w:rsidRPr="001F4BC5">
              <w:rPr>
                <w:rFonts w:ascii="Calibri" w:hAnsi="Calibri" w:cs="Calibri"/>
                <w:sz w:val="22"/>
                <w:szCs w:val="22"/>
                <w:lang w:val="en-US" w:eastAsia="en-US" w:bidi="en-US"/>
              </w:rPr>
              <w:t>748</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05FAE"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260</w:t>
            </w:r>
          </w:p>
        </w:tc>
        <w:tc>
          <w:tcPr>
            <w:tcW w:w="1417" w:type="dxa"/>
            <w:tcBorders>
              <w:top w:val="single" w:sz="4" w:space="0" w:color="000000"/>
              <w:left w:val="single" w:sz="4" w:space="0" w:color="000000"/>
              <w:bottom w:val="single" w:sz="4" w:space="0" w:color="000000"/>
              <w:right w:val="single" w:sz="4" w:space="0" w:color="000000"/>
            </w:tcBorders>
            <w:vAlign w:val="center"/>
          </w:tcPr>
          <w:p w14:paraId="37E37E83"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260</w:t>
            </w:r>
          </w:p>
        </w:tc>
        <w:tc>
          <w:tcPr>
            <w:tcW w:w="1701" w:type="dxa"/>
            <w:tcBorders>
              <w:top w:val="single" w:sz="4" w:space="0" w:color="000000"/>
              <w:left w:val="single" w:sz="4" w:space="0" w:color="000000"/>
              <w:bottom w:val="single" w:sz="4" w:space="0" w:color="000000"/>
              <w:right w:val="single" w:sz="4" w:space="0" w:color="000000"/>
            </w:tcBorders>
          </w:tcPr>
          <w:p w14:paraId="2D793B70"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1EE9F4FB"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10680AFE"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027A6288"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29507EEE" w14:textId="77777777" w:rsidTr="009242E8">
        <w:trPr>
          <w:gridAfter w:val="1"/>
          <w:wAfter w:w="744" w:type="dxa"/>
        </w:trPr>
        <w:tc>
          <w:tcPr>
            <w:tcW w:w="4536" w:type="dxa"/>
            <w:tcBorders>
              <w:top w:val="single" w:sz="4" w:space="0" w:color="000000"/>
              <w:left w:val="single" w:sz="4" w:space="0" w:color="000000"/>
              <w:bottom w:val="single" w:sz="4" w:space="0" w:color="000000"/>
              <w:right w:val="single" w:sz="4" w:space="0" w:color="000000"/>
            </w:tcBorders>
          </w:tcPr>
          <w:p w14:paraId="49796754" w14:textId="77777777" w:rsidR="000971C6" w:rsidRPr="001F4BC5" w:rsidRDefault="000971C6" w:rsidP="000971C6">
            <w:pPr>
              <w:suppressAutoHyphens w:val="0"/>
              <w:rPr>
                <w:rFonts w:ascii="Calibri" w:hAnsi="Calibri" w:cs="Calibri"/>
                <w:sz w:val="22"/>
                <w:szCs w:val="22"/>
                <w:lang w:val="en-US" w:eastAsia="en-US" w:bidi="en-US"/>
              </w:rPr>
            </w:pPr>
            <w:r w:rsidRPr="001F4BC5">
              <w:rPr>
                <w:rFonts w:ascii="Calibri" w:hAnsi="Calibri" w:cs="Calibri"/>
                <w:sz w:val="22"/>
                <w:szCs w:val="22"/>
                <w:lang w:val="en-US" w:eastAsia="en-US" w:bidi="en-US"/>
              </w:rPr>
              <w:t>МБОУ СОШ №6</w:t>
            </w:r>
          </w:p>
        </w:tc>
        <w:tc>
          <w:tcPr>
            <w:tcW w:w="1560" w:type="dxa"/>
            <w:tcBorders>
              <w:top w:val="single" w:sz="4" w:space="0" w:color="000000"/>
              <w:left w:val="single" w:sz="4" w:space="0" w:color="000000"/>
              <w:bottom w:val="single" w:sz="4" w:space="0" w:color="000000"/>
              <w:right w:val="single" w:sz="4" w:space="0" w:color="000000"/>
            </w:tcBorders>
            <w:vAlign w:val="center"/>
          </w:tcPr>
          <w:p w14:paraId="517DD6A2"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val="en-US" w:eastAsia="en-US" w:bidi="en-US"/>
              </w:rPr>
              <w:t>464</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FEBE0" w14:textId="77777777" w:rsidR="000971C6" w:rsidRPr="001F4BC5" w:rsidRDefault="000971C6" w:rsidP="000971C6">
            <w:pPr>
              <w:suppressAutoHyphens w:val="0"/>
              <w:jc w:val="center"/>
              <w:rPr>
                <w:rFonts w:ascii="Calibri" w:hAnsi="Calibri" w:cs="Calibri"/>
                <w:sz w:val="22"/>
                <w:szCs w:val="22"/>
                <w:lang w:eastAsia="en-US" w:bidi="en-US"/>
              </w:rPr>
            </w:pPr>
            <w:r w:rsidRPr="001F4BC5">
              <w:rPr>
                <w:rFonts w:ascii="Calibri" w:hAnsi="Calibri" w:cs="Calibri"/>
                <w:sz w:val="22"/>
                <w:szCs w:val="22"/>
                <w:lang w:eastAsia="en-US" w:bidi="en-US"/>
              </w:rPr>
              <w:t>350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28E737" w14:textId="77777777" w:rsidR="000971C6" w:rsidRPr="001F4BC5" w:rsidRDefault="000971C6" w:rsidP="000971C6">
            <w:pPr>
              <w:suppressAutoHyphens w:val="0"/>
              <w:jc w:val="center"/>
              <w:rPr>
                <w:rFonts w:ascii="Calibri" w:hAnsi="Calibri" w:cs="Calibri"/>
                <w:sz w:val="20"/>
                <w:szCs w:val="20"/>
                <w:lang w:eastAsia="en-US" w:bidi="en-US"/>
              </w:rPr>
            </w:pPr>
            <w:r w:rsidRPr="001F4BC5">
              <w:rPr>
                <w:rFonts w:ascii="Calibri" w:hAnsi="Calibri" w:cs="Calibri"/>
                <w:sz w:val="20"/>
                <w:szCs w:val="20"/>
                <w:lang w:eastAsia="en-US" w:bidi="en-US"/>
              </w:rPr>
              <w:t>360</w:t>
            </w:r>
          </w:p>
        </w:tc>
        <w:tc>
          <w:tcPr>
            <w:tcW w:w="1701" w:type="dxa"/>
            <w:tcBorders>
              <w:top w:val="single" w:sz="4" w:space="0" w:color="000000"/>
              <w:left w:val="single" w:sz="4" w:space="0" w:color="000000"/>
              <w:bottom w:val="single" w:sz="4" w:space="0" w:color="000000"/>
              <w:right w:val="single" w:sz="4" w:space="0" w:color="000000"/>
            </w:tcBorders>
          </w:tcPr>
          <w:p w14:paraId="013ADF9B" w14:textId="77777777" w:rsidR="000971C6" w:rsidRPr="001F4BC5" w:rsidRDefault="000971C6" w:rsidP="000971C6">
            <w:pPr>
              <w:suppressAutoHyphens w:val="0"/>
              <w:rPr>
                <w:rFonts w:ascii="Calibri" w:hAnsi="Calibri" w:cs="Calibri"/>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tcPr>
          <w:p w14:paraId="4AA100BE"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tcPr>
          <w:p w14:paraId="1DA66526" w14:textId="77777777" w:rsidR="000971C6" w:rsidRPr="001F4BC5" w:rsidRDefault="000971C6" w:rsidP="000971C6">
            <w:pPr>
              <w:suppressAutoHyphens w:val="0"/>
              <w:rPr>
                <w:rFonts w:ascii="Calibri" w:hAnsi="Calibri" w:cs="Calibri"/>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tcPr>
          <w:p w14:paraId="138325DE" w14:textId="77777777" w:rsidR="000971C6" w:rsidRPr="001F4BC5" w:rsidRDefault="000971C6" w:rsidP="000971C6">
            <w:pPr>
              <w:suppressAutoHyphens w:val="0"/>
              <w:rPr>
                <w:rFonts w:ascii="Calibri" w:hAnsi="Calibri" w:cs="Calibri"/>
                <w:sz w:val="22"/>
                <w:szCs w:val="22"/>
                <w:lang w:eastAsia="en-US" w:bidi="en-US"/>
              </w:rPr>
            </w:pPr>
          </w:p>
        </w:tc>
      </w:tr>
      <w:tr w:rsidR="000971C6" w:rsidRPr="001F4BC5" w14:paraId="1EC9DB19" w14:textId="77777777" w:rsidTr="009242E8">
        <w:trPr>
          <w:gridAfter w:val="1"/>
          <w:wAfter w:w="744" w:type="dxa"/>
          <w:trHeight w:val="2799"/>
        </w:trPr>
        <w:tc>
          <w:tcPr>
            <w:tcW w:w="4536" w:type="dxa"/>
            <w:tcBorders>
              <w:top w:val="single" w:sz="4" w:space="0" w:color="000000"/>
              <w:left w:val="single" w:sz="4" w:space="0" w:color="000000"/>
              <w:bottom w:val="single" w:sz="4" w:space="0" w:color="000000"/>
              <w:right w:val="single" w:sz="4" w:space="0" w:color="000000"/>
            </w:tcBorders>
            <w:shd w:val="clear" w:color="auto" w:fill="EAF1DD"/>
          </w:tcPr>
          <w:p w14:paraId="10223CAB"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lastRenderedPageBreak/>
              <w:t>Реализация дополнительных общеразвивающих программ</w:t>
            </w:r>
          </w:p>
          <w:p w14:paraId="0C7E152F" w14:textId="77777777" w:rsidR="000971C6" w:rsidRPr="001F4BC5" w:rsidRDefault="000971C6" w:rsidP="000971C6">
            <w:pPr>
              <w:suppressAutoHyphens w:val="0"/>
              <w:rPr>
                <w:rFonts w:ascii="Calibri" w:hAnsi="Calibri" w:cs="Calibri"/>
                <w:b/>
                <w:sz w:val="20"/>
                <w:szCs w:val="20"/>
                <w:lang w:eastAsia="en-US" w:bidi="en-US"/>
              </w:rPr>
            </w:pPr>
            <w:r w:rsidRPr="001F4BC5">
              <w:rPr>
                <w:rFonts w:ascii="Calibri" w:hAnsi="Calibri" w:cs="Calibri"/>
                <w:b/>
                <w:sz w:val="20"/>
                <w:szCs w:val="20"/>
                <w:lang w:eastAsia="en-US" w:bidi="en-US"/>
              </w:rPr>
              <w:t>Подпрограмма 2«Развитие дополнительного образования и системы воспитания детей»</w:t>
            </w:r>
          </w:p>
          <w:p w14:paraId="5BFF743B"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Основное мероприятие 3.1.</w:t>
            </w:r>
          </w:p>
          <w:p w14:paraId="721AD233" w14:textId="77777777" w:rsidR="000971C6" w:rsidRPr="001F4BC5" w:rsidRDefault="000971C6" w:rsidP="000971C6">
            <w:pPr>
              <w:suppressAutoHyphens w:val="0"/>
              <w:rPr>
                <w:rFonts w:ascii="Calibri" w:hAnsi="Calibri" w:cs="Calibri"/>
                <w:sz w:val="22"/>
                <w:szCs w:val="22"/>
                <w:lang w:eastAsia="en-US" w:bidi="en-US"/>
              </w:rPr>
            </w:pPr>
            <w:r w:rsidRPr="001F4BC5">
              <w:rPr>
                <w:rFonts w:ascii="Calibri" w:hAnsi="Calibri" w:cs="Calibri"/>
                <w:sz w:val="22"/>
                <w:szCs w:val="22"/>
                <w:lang w:eastAsia="en-US" w:bidi="en-US"/>
              </w:rPr>
              <w:t>Обеспечение условий реализация образовательных программ дошкольного образования</w:t>
            </w:r>
          </w:p>
          <w:p w14:paraId="09FED568" w14:textId="77777777" w:rsidR="000971C6" w:rsidRPr="001F4BC5" w:rsidRDefault="000971C6" w:rsidP="000971C6">
            <w:pPr>
              <w:suppressAutoHyphens w:val="0"/>
              <w:rPr>
                <w:rFonts w:ascii="Calibri" w:hAnsi="Calibri" w:cs="Calibri"/>
                <w:b/>
                <w:sz w:val="22"/>
                <w:szCs w:val="22"/>
                <w:highlight w:val="green"/>
                <w:lang w:eastAsia="en-US" w:bidi="en-US"/>
              </w:rPr>
            </w:pPr>
            <w:r w:rsidRPr="001F4BC5">
              <w:rPr>
                <w:rFonts w:ascii="Calibri" w:hAnsi="Calibri" w:cs="Calibri"/>
                <w:sz w:val="22"/>
                <w:szCs w:val="22"/>
                <w:lang w:eastAsia="en-US" w:bidi="en-US"/>
              </w:rPr>
              <w:t>МАУДО «ДДТ»</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cPr>
          <w:p w14:paraId="104DB965"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6608</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cPr>
          <w:p w14:paraId="10CE1D87"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5939</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cPr>
          <w:p w14:paraId="4E4F829C"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6020</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5B5267D9"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cPr>
          <w:p w14:paraId="0366CD1F" w14:textId="340793E0" w:rsidR="000971C6" w:rsidRPr="001F4BC5" w:rsidRDefault="000971C6" w:rsidP="000971C6">
            <w:pPr>
              <w:suppressAutoHyphens w:val="0"/>
              <w:rPr>
                <w:rFonts w:ascii="Calibri" w:hAnsi="Calibri" w:cs="Calibri"/>
                <w:b/>
                <w:sz w:val="22"/>
                <w:szCs w:val="22"/>
                <w:lang w:val="en-US" w:eastAsia="en-US" w:bidi="en-US"/>
              </w:rPr>
            </w:pPr>
            <w:r w:rsidRPr="001F4BC5">
              <w:rPr>
                <w:rFonts w:ascii="Calibri" w:hAnsi="Calibri" w:cs="Calibri"/>
                <w:b/>
                <w:sz w:val="22"/>
                <w:szCs w:val="22"/>
                <w:lang w:eastAsia="en-US" w:bidi="en-US"/>
              </w:rPr>
              <w:t>15</w:t>
            </w:r>
            <w:r w:rsidR="000720C8">
              <w:rPr>
                <w:rFonts w:ascii="Calibri" w:hAnsi="Calibri" w:cs="Calibri"/>
                <w:b/>
                <w:sz w:val="22"/>
                <w:szCs w:val="22"/>
                <w:lang w:eastAsia="en-US" w:bidi="en-US"/>
              </w:rPr>
              <w:t>510</w:t>
            </w:r>
            <w:r w:rsidRPr="001F4BC5">
              <w:rPr>
                <w:rFonts w:ascii="Calibri" w:hAnsi="Calibri" w:cs="Calibri"/>
                <w:b/>
                <w:sz w:val="22"/>
                <w:szCs w:val="22"/>
                <w:lang w:eastAsia="en-US" w:bidi="en-US"/>
              </w:rPr>
              <w:t>,</w:t>
            </w:r>
            <w:r w:rsidR="000720C8">
              <w:rPr>
                <w:rFonts w:ascii="Calibri" w:hAnsi="Calibri" w:cs="Calibri"/>
                <w:b/>
                <w:sz w:val="22"/>
                <w:szCs w:val="22"/>
                <w:lang w:eastAsia="en-US" w:bidi="en-US"/>
              </w:rPr>
              <w:t>399</w:t>
            </w:r>
          </w:p>
          <w:p w14:paraId="19D7D736" w14:textId="77777777" w:rsidR="000971C6" w:rsidRPr="001F4BC5" w:rsidRDefault="000971C6" w:rsidP="000971C6">
            <w:pPr>
              <w:suppressAutoHyphens w:val="0"/>
              <w:rPr>
                <w:rFonts w:ascii="Calibri" w:hAnsi="Calibri" w:cs="Calibri"/>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cPr>
          <w:p w14:paraId="0867E7E5"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39839,643</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1537F54A"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39895,847</w:t>
            </w:r>
          </w:p>
        </w:tc>
      </w:tr>
      <w:tr w:rsidR="000971C6" w:rsidRPr="001F4BC5" w14:paraId="4073823F" w14:textId="77777777" w:rsidTr="009242E8">
        <w:trPr>
          <w:gridAfter w:val="1"/>
          <w:wAfter w:w="744" w:type="dxa"/>
          <w:trHeight w:val="1271"/>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E6FEF0"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дополнительных общеразвивающих программ (техническая направленность)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CF0125"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6BDEFB"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560473"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F56B46"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211872"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B3BA36"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FB7990"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2C8D42DB"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A588B52"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дополнительных общеразвивающих программ (художественная направленность)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E599DD"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4C7B4C"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454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22B514"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454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898905"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5A7B55"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3A5B4C"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CD5045"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11EB8A52"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24A9297"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дополнительных общеразвивающих программ (туристическо-краеведческая направленность)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E68C30"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346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CE567"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346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1983B2"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346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E375B"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FE62EA"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25A870"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BBAD13"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3D74336B"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4262C28"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дополнительных общеразвивающих программ (социально-гуманитарная направленность)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78AF22"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37276"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AADACE"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98E4AE"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89CADE"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387074"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3EE8C2"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05D96287"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DE55AA7"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Реализация дополнительных общеразвивающих программ (физкультурно-спортивная  направленность)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D376C8"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80C6C0"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558367"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170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9EBD1D"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C9F24E"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615BF9"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123DCA"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56D8677C"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FA57722"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Методическое обеспечение образовательной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D845FF"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1F7D1"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8CDEE5"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4FEC75"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2F0253"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78D803"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03A4DB"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60B43A53"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706D8B0"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lastRenderedPageBreak/>
              <w:t xml:space="preserve">Организация проведения общественно значимых мероприятий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B3AD34"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0898DB"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DCD1DE"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6BEFFD"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E29B8B"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760D26"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E322A0" w14:textId="77777777" w:rsidR="000971C6" w:rsidRPr="001F4BC5" w:rsidRDefault="000971C6" w:rsidP="000971C6">
            <w:pPr>
              <w:suppressAutoHyphens w:val="0"/>
              <w:rPr>
                <w:rFonts w:ascii="Calibri" w:hAnsi="Calibri" w:cs="Calibri"/>
                <w:b/>
                <w:sz w:val="22"/>
                <w:szCs w:val="22"/>
                <w:lang w:eastAsia="en-US" w:bidi="en-US"/>
              </w:rPr>
            </w:pPr>
          </w:p>
        </w:tc>
      </w:tr>
      <w:tr w:rsidR="000971C6" w:rsidRPr="001F4BC5" w14:paraId="2E7B0768" w14:textId="77777777" w:rsidTr="009242E8">
        <w:trPr>
          <w:gridAfter w:val="1"/>
          <w:wAfter w:w="744" w:type="dxa"/>
          <w:trHeight w:val="1133"/>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D2E790F" w14:textId="77777777" w:rsidR="000971C6" w:rsidRPr="001F4BC5" w:rsidRDefault="000971C6" w:rsidP="000971C6">
            <w:pPr>
              <w:suppressAutoHyphens w:val="0"/>
              <w:rPr>
                <w:rFonts w:ascii="Calibri" w:hAnsi="Calibri" w:cs="Calibri"/>
                <w:b/>
                <w:sz w:val="22"/>
                <w:szCs w:val="22"/>
                <w:lang w:eastAsia="en-US" w:bidi="en-US"/>
              </w:rPr>
            </w:pPr>
            <w:r w:rsidRPr="001F4BC5">
              <w:rPr>
                <w:rFonts w:ascii="Calibri" w:hAnsi="Calibri" w:cs="Calibri"/>
                <w:b/>
                <w:sz w:val="22"/>
                <w:szCs w:val="22"/>
                <w:lang w:eastAsia="en-US" w:bidi="en-US"/>
              </w:rPr>
              <w:t>Организация и проведение олимпиад конкурсов, мероприятий</w:t>
            </w:r>
            <w:proofErr w:type="gramStart"/>
            <w:r w:rsidRPr="001F4BC5">
              <w:rPr>
                <w:rFonts w:ascii="Calibri" w:hAnsi="Calibri" w:cs="Calibri"/>
                <w:b/>
                <w:sz w:val="22"/>
                <w:szCs w:val="22"/>
                <w:lang w:eastAsia="en-US" w:bidi="en-US"/>
              </w:rPr>
              <w:t xml:space="preserve"> ,</w:t>
            </w:r>
            <w:proofErr w:type="gramEnd"/>
            <w:r w:rsidRPr="001F4BC5">
              <w:rPr>
                <w:rFonts w:ascii="Calibri" w:hAnsi="Calibri" w:cs="Calibri"/>
                <w:b/>
                <w:sz w:val="22"/>
                <w:szCs w:val="22"/>
                <w:lang w:eastAsia="en-US" w:bidi="en-US"/>
              </w:rPr>
              <w:t xml:space="preserve"> направленных на выявление и развитие у обучающихся интеллектуальных и творческих способностей к занятиям физической культурой  и спортом , интереса к научной ( научно-исследовательской ) деятельности, творческой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E73EC3"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FCB09"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FCC60D" w14:textId="77777777" w:rsidR="000971C6" w:rsidRPr="001F4BC5" w:rsidRDefault="000971C6" w:rsidP="000971C6">
            <w:pPr>
              <w:suppressAutoHyphens w:val="0"/>
              <w:jc w:val="center"/>
              <w:rPr>
                <w:rFonts w:ascii="Calibri" w:hAnsi="Calibri" w:cs="Calibri"/>
                <w:b/>
                <w:sz w:val="22"/>
                <w:szCs w:val="22"/>
                <w:lang w:eastAsia="en-US" w:bidi="en-US"/>
              </w:rPr>
            </w:pPr>
            <w:r w:rsidRPr="001F4BC5">
              <w:rPr>
                <w:rFonts w:ascii="Calibri" w:hAnsi="Calibri" w:cs="Calibri"/>
                <w:b/>
                <w:sz w:val="22"/>
                <w:szCs w:val="22"/>
                <w:lang w:eastAsia="en-US" w:bidi="en-US"/>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46B9E3" w14:textId="77777777" w:rsidR="000971C6" w:rsidRPr="001F4BC5" w:rsidRDefault="000971C6" w:rsidP="000971C6">
            <w:pPr>
              <w:suppressAutoHyphens w:val="0"/>
              <w:rPr>
                <w:rFonts w:ascii="Calibri" w:hAnsi="Calibri" w:cs="Calibri"/>
                <w:b/>
                <w:sz w:val="22"/>
                <w:szCs w:val="22"/>
                <w:lang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561927" w14:textId="77777777" w:rsidR="000971C6" w:rsidRPr="001F4BC5" w:rsidRDefault="000971C6" w:rsidP="000971C6">
            <w:pPr>
              <w:suppressAutoHyphens w:val="0"/>
              <w:rPr>
                <w:rFonts w:ascii="Calibri" w:hAnsi="Calibri" w:cs="Calibri"/>
                <w:b/>
                <w:sz w:val="22"/>
                <w:szCs w:val="22"/>
                <w:lang w:eastAsia="en-US" w:bidi="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0F9EEB" w14:textId="77777777" w:rsidR="000971C6" w:rsidRPr="001F4BC5" w:rsidRDefault="000971C6" w:rsidP="000971C6">
            <w:pPr>
              <w:suppressAutoHyphens w:val="0"/>
              <w:rPr>
                <w:rFonts w:ascii="Calibri" w:hAnsi="Calibri" w:cs="Calibri"/>
                <w:b/>
                <w:sz w:val="22"/>
                <w:szCs w:val="22"/>
                <w:lang w:eastAsia="en-US" w:bidi="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508E96" w14:textId="77777777" w:rsidR="000971C6" w:rsidRPr="001F4BC5" w:rsidRDefault="000971C6" w:rsidP="000971C6">
            <w:pPr>
              <w:suppressAutoHyphens w:val="0"/>
              <w:rPr>
                <w:rFonts w:ascii="Calibri" w:hAnsi="Calibri" w:cs="Calibri"/>
                <w:b/>
                <w:sz w:val="22"/>
                <w:szCs w:val="22"/>
                <w:lang w:eastAsia="en-US" w:bidi="en-US"/>
              </w:rPr>
            </w:pPr>
          </w:p>
        </w:tc>
      </w:tr>
    </w:tbl>
    <w:p w14:paraId="40D7DE73" w14:textId="77777777" w:rsidR="000971C6" w:rsidRPr="000971C6" w:rsidRDefault="000971C6" w:rsidP="000971C6">
      <w:pPr>
        <w:suppressAutoHyphens w:val="0"/>
        <w:jc w:val="center"/>
        <w:rPr>
          <w:rFonts w:eastAsia="Arial Unicode MS"/>
          <w:b/>
          <w:kern w:val="1"/>
        </w:rPr>
      </w:pPr>
      <w:r w:rsidRPr="000971C6">
        <w:br w:type="page"/>
      </w:r>
    </w:p>
    <w:p w14:paraId="7EA35224" w14:textId="6092CC24"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lastRenderedPageBreak/>
        <w:t xml:space="preserve">                                                Приложение № </w:t>
      </w:r>
      <w:r w:rsidR="00FB5159">
        <w:rPr>
          <w:rFonts w:eastAsia="Arial Unicode MS"/>
          <w:b/>
          <w:kern w:val="1"/>
          <w:sz w:val="20"/>
          <w:szCs w:val="20"/>
        </w:rPr>
        <w:t>8</w:t>
      </w:r>
    </w:p>
    <w:p w14:paraId="5A93247D" w14:textId="77777777"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t xml:space="preserve">к постановлению </w:t>
      </w:r>
    </w:p>
    <w:p w14:paraId="59EBC186" w14:textId="77777777"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t>администрации города Курчатова</w:t>
      </w:r>
    </w:p>
    <w:p w14:paraId="446C2405" w14:textId="316D0FAD" w:rsidR="00326390" w:rsidRPr="00326390" w:rsidRDefault="00326390" w:rsidP="00326390">
      <w:pPr>
        <w:jc w:val="right"/>
        <w:rPr>
          <w:rFonts w:eastAsia="Arial Unicode MS"/>
          <w:b/>
          <w:kern w:val="1"/>
          <w:sz w:val="20"/>
          <w:szCs w:val="20"/>
        </w:rPr>
      </w:pPr>
      <w:r w:rsidRPr="00326390">
        <w:rPr>
          <w:rFonts w:eastAsia="Arial Unicode MS"/>
          <w:b/>
          <w:kern w:val="1"/>
          <w:sz w:val="20"/>
          <w:szCs w:val="20"/>
        </w:rPr>
        <w:t xml:space="preserve">от </w:t>
      </w:r>
      <w:r w:rsidR="00710162">
        <w:rPr>
          <w:rFonts w:eastAsia="Arial Unicode MS"/>
          <w:b/>
          <w:kern w:val="1"/>
          <w:sz w:val="20"/>
          <w:szCs w:val="20"/>
        </w:rPr>
        <w:t>30.</w:t>
      </w:r>
      <w:r w:rsidRPr="00326390">
        <w:rPr>
          <w:rFonts w:eastAsia="Arial Unicode MS"/>
          <w:b/>
          <w:kern w:val="1"/>
          <w:sz w:val="20"/>
          <w:szCs w:val="20"/>
        </w:rPr>
        <w:t>12.2021 №</w:t>
      </w:r>
      <w:r w:rsidR="00710162">
        <w:rPr>
          <w:rFonts w:eastAsia="Arial Unicode MS"/>
          <w:b/>
          <w:kern w:val="1"/>
          <w:sz w:val="20"/>
          <w:szCs w:val="20"/>
        </w:rPr>
        <w:t>1657</w:t>
      </w:r>
    </w:p>
    <w:p w14:paraId="0EC82A32" w14:textId="77777777" w:rsidR="003528DA" w:rsidRPr="003528DA" w:rsidRDefault="003528DA" w:rsidP="003528DA">
      <w:pPr>
        <w:jc w:val="right"/>
        <w:rPr>
          <w:rFonts w:eastAsia="Arial Unicode MS"/>
          <w:b/>
          <w:kern w:val="1"/>
          <w:sz w:val="20"/>
          <w:szCs w:val="20"/>
        </w:rPr>
      </w:pP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t>"Приложение № 4 к муниципальной программе</w:t>
      </w:r>
    </w:p>
    <w:p w14:paraId="30077930" w14:textId="7835CAE8" w:rsidR="003528DA" w:rsidRPr="003528DA" w:rsidRDefault="003528DA" w:rsidP="003528DA">
      <w:pPr>
        <w:jc w:val="right"/>
        <w:rPr>
          <w:rFonts w:eastAsia="Arial Unicode MS"/>
          <w:b/>
          <w:kern w:val="1"/>
          <w:sz w:val="20"/>
          <w:szCs w:val="20"/>
        </w:rPr>
      </w:pPr>
      <w:r>
        <w:rPr>
          <w:rFonts w:eastAsia="Arial Unicode MS"/>
          <w:b/>
          <w:kern w:val="1"/>
          <w:sz w:val="20"/>
          <w:szCs w:val="20"/>
        </w:rPr>
        <w:t xml:space="preserve">                                                                                                                                                                </w:t>
      </w:r>
      <w:r w:rsidRPr="003528DA">
        <w:rPr>
          <w:rFonts w:eastAsia="Arial Unicode MS"/>
          <w:b/>
          <w:kern w:val="1"/>
          <w:sz w:val="20"/>
          <w:szCs w:val="20"/>
        </w:rPr>
        <w:t>«Развитие образования  города Курчатова Курской области "</w:t>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p>
    <w:p w14:paraId="3268BBCF" w14:textId="29C0E2AE" w:rsidR="000971C6" w:rsidRDefault="003528DA" w:rsidP="003528DA">
      <w:pPr>
        <w:jc w:val="right"/>
        <w:rPr>
          <w:rFonts w:eastAsia="Arial Unicode MS"/>
          <w:b/>
          <w:kern w:val="1"/>
          <w:sz w:val="20"/>
          <w:szCs w:val="20"/>
        </w:rPr>
      </w:pPr>
      <w:r w:rsidRPr="003528DA">
        <w:rPr>
          <w:rFonts w:eastAsia="Arial Unicode MS"/>
          <w:b/>
          <w:kern w:val="1"/>
          <w:sz w:val="20"/>
          <w:szCs w:val="20"/>
        </w:rPr>
        <w:t>Ресурсное обеспечение реализации муниципальной программы "Развитие образования  города Курчатова Курской области " за счет средств городского бюджета (тыс. руб.)</w:t>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r w:rsidRPr="003528DA">
        <w:rPr>
          <w:rFonts w:eastAsia="Arial Unicode MS"/>
          <w:b/>
          <w:kern w:val="1"/>
          <w:sz w:val="20"/>
          <w:szCs w:val="20"/>
        </w:rPr>
        <w:tab/>
      </w:r>
    </w:p>
    <w:tbl>
      <w:tblPr>
        <w:tblStyle w:val="a4"/>
        <w:tblW w:w="0" w:type="auto"/>
        <w:tblLook w:val="04A0" w:firstRow="1" w:lastRow="0" w:firstColumn="1" w:lastColumn="0" w:noHBand="0" w:noVBand="1"/>
      </w:tblPr>
      <w:tblGrid>
        <w:gridCol w:w="1167"/>
        <w:gridCol w:w="1573"/>
        <w:gridCol w:w="1714"/>
        <w:gridCol w:w="594"/>
        <w:gridCol w:w="606"/>
        <w:gridCol w:w="815"/>
        <w:gridCol w:w="815"/>
        <w:gridCol w:w="808"/>
        <w:gridCol w:w="815"/>
        <w:gridCol w:w="815"/>
        <w:gridCol w:w="815"/>
        <w:gridCol w:w="815"/>
        <w:gridCol w:w="815"/>
        <w:gridCol w:w="815"/>
        <w:gridCol w:w="815"/>
        <w:gridCol w:w="878"/>
      </w:tblGrid>
      <w:tr w:rsidR="003528DA" w:rsidRPr="003528DA" w14:paraId="79AE3D3E" w14:textId="77777777" w:rsidTr="003528DA">
        <w:trPr>
          <w:trHeight w:val="1455"/>
        </w:trPr>
        <w:tc>
          <w:tcPr>
            <w:tcW w:w="1820" w:type="dxa"/>
            <w:vMerge w:val="restart"/>
            <w:hideMark/>
          </w:tcPr>
          <w:p w14:paraId="0B6199E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Статус</w:t>
            </w:r>
          </w:p>
        </w:tc>
        <w:tc>
          <w:tcPr>
            <w:tcW w:w="2740" w:type="dxa"/>
            <w:hideMark/>
          </w:tcPr>
          <w:p w14:paraId="3A5AA14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Наименование муниципальной программы, подпрограммы муниципальной программы, </w:t>
            </w:r>
          </w:p>
        </w:tc>
        <w:tc>
          <w:tcPr>
            <w:tcW w:w="2860" w:type="dxa"/>
            <w:vMerge w:val="restart"/>
            <w:hideMark/>
          </w:tcPr>
          <w:p w14:paraId="41E97FD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w:t>
            </w:r>
            <w:proofErr w:type="spellStart"/>
            <w:r w:rsidRPr="003528DA">
              <w:rPr>
                <w:rFonts w:eastAsia="Arial Unicode MS"/>
                <w:b/>
                <w:kern w:val="1"/>
                <w:sz w:val="20"/>
                <w:szCs w:val="20"/>
              </w:rPr>
              <w:t>соисполнители</w:t>
            </w:r>
            <w:proofErr w:type="gramStart"/>
            <w:r w:rsidRPr="003528DA">
              <w:rPr>
                <w:rFonts w:eastAsia="Arial Unicode MS"/>
                <w:b/>
                <w:kern w:val="1"/>
                <w:sz w:val="20"/>
                <w:szCs w:val="20"/>
              </w:rPr>
              <w:t>,у</w:t>
            </w:r>
            <w:proofErr w:type="gramEnd"/>
            <w:r w:rsidRPr="003528DA">
              <w:rPr>
                <w:rFonts w:eastAsia="Arial Unicode MS"/>
                <w:b/>
                <w:kern w:val="1"/>
                <w:sz w:val="20"/>
                <w:szCs w:val="20"/>
              </w:rPr>
              <w:t>частники</w:t>
            </w:r>
            <w:proofErr w:type="spellEnd"/>
          </w:p>
        </w:tc>
        <w:tc>
          <w:tcPr>
            <w:tcW w:w="2800" w:type="dxa"/>
            <w:gridSpan w:val="2"/>
            <w:hideMark/>
          </w:tcPr>
          <w:p w14:paraId="35D99E7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Код бюджетной классификации </w:t>
            </w:r>
          </w:p>
        </w:tc>
        <w:tc>
          <w:tcPr>
            <w:tcW w:w="12300" w:type="dxa"/>
            <w:gridSpan w:val="10"/>
            <w:hideMark/>
          </w:tcPr>
          <w:p w14:paraId="78A1FD4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w:t>
            </w:r>
          </w:p>
        </w:tc>
        <w:tc>
          <w:tcPr>
            <w:tcW w:w="1660" w:type="dxa"/>
            <w:vMerge w:val="restart"/>
            <w:hideMark/>
          </w:tcPr>
          <w:p w14:paraId="797E346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Итого</w:t>
            </w:r>
          </w:p>
        </w:tc>
      </w:tr>
      <w:tr w:rsidR="003528DA" w:rsidRPr="003528DA" w14:paraId="1446EB0E" w14:textId="77777777" w:rsidTr="003528DA">
        <w:trPr>
          <w:trHeight w:val="1560"/>
        </w:trPr>
        <w:tc>
          <w:tcPr>
            <w:tcW w:w="1820" w:type="dxa"/>
            <w:vMerge/>
            <w:hideMark/>
          </w:tcPr>
          <w:p w14:paraId="2C707946" w14:textId="77777777" w:rsidR="003528DA" w:rsidRPr="003528DA" w:rsidRDefault="003528DA" w:rsidP="003528DA">
            <w:pPr>
              <w:suppressAutoHyphens w:val="0"/>
              <w:jc w:val="center"/>
              <w:rPr>
                <w:rFonts w:eastAsia="Arial Unicode MS"/>
                <w:b/>
                <w:kern w:val="1"/>
                <w:sz w:val="20"/>
                <w:szCs w:val="20"/>
              </w:rPr>
            </w:pPr>
          </w:p>
        </w:tc>
        <w:tc>
          <w:tcPr>
            <w:tcW w:w="2740" w:type="dxa"/>
            <w:hideMark/>
          </w:tcPr>
          <w:p w14:paraId="71E92EB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структурного элемента подпрограммы</w:t>
            </w:r>
          </w:p>
        </w:tc>
        <w:tc>
          <w:tcPr>
            <w:tcW w:w="2860" w:type="dxa"/>
            <w:vMerge/>
            <w:hideMark/>
          </w:tcPr>
          <w:p w14:paraId="19B337B2" w14:textId="77777777" w:rsidR="003528DA" w:rsidRPr="003528DA" w:rsidRDefault="003528DA" w:rsidP="003528DA">
            <w:pPr>
              <w:suppressAutoHyphens w:val="0"/>
              <w:jc w:val="center"/>
              <w:rPr>
                <w:rFonts w:eastAsia="Arial Unicode MS"/>
                <w:b/>
                <w:kern w:val="1"/>
                <w:sz w:val="20"/>
                <w:szCs w:val="20"/>
              </w:rPr>
            </w:pPr>
          </w:p>
        </w:tc>
        <w:tc>
          <w:tcPr>
            <w:tcW w:w="880" w:type="dxa"/>
            <w:hideMark/>
          </w:tcPr>
          <w:p w14:paraId="0B6C672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ГРБС</w:t>
            </w:r>
          </w:p>
        </w:tc>
        <w:tc>
          <w:tcPr>
            <w:tcW w:w="1920" w:type="dxa"/>
            <w:hideMark/>
          </w:tcPr>
          <w:p w14:paraId="58BD310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МП, </w:t>
            </w:r>
            <w:proofErr w:type="spellStart"/>
            <w:r w:rsidRPr="003528DA">
              <w:rPr>
                <w:rFonts w:eastAsia="Arial Unicode MS"/>
                <w:b/>
                <w:kern w:val="1"/>
                <w:sz w:val="20"/>
                <w:szCs w:val="20"/>
              </w:rPr>
              <w:t>пМП</w:t>
            </w:r>
            <w:proofErr w:type="spellEnd"/>
            <w:r w:rsidRPr="003528DA">
              <w:rPr>
                <w:rFonts w:eastAsia="Arial Unicode MS"/>
                <w:b/>
                <w:kern w:val="1"/>
                <w:sz w:val="20"/>
                <w:szCs w:val="20"/>
              </w:rPr>
              <w:t xml:space="preserve">    СЭП</w:t>
            </w:r>
          </w:p>
        </w:tc>
        <w:tc>
          <w:tcPr>
            <w:tcW w:w="1240" w:type="dxa"/>
            <w:hideMark/>
          </w:tcPr>
          <w:p w14:paraId="6D0FDEA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2016</w:t>
            </w:r>
          </w:p>
        </w:tc>
        <w:tc>
          <w:tcPr>
            <w:tcW w:w="1240" w:type="dxa"/>
            <w:hideMark/>
          </w:tcPr>
          <w:p w14:paraId="14DD43C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2017</w:t>
            </w:r>
          </w:p>
        </w:tc>
        <w:tc>
          <w:tcPr>
            <w:tcW w:w="1260" w:type="dxa"/>
            <w:hideMark/>
          </w:tcPr>
          <w:p w14:paraId="077CCE2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2018</w:t>
            </w:r>
          </w:p>
        </w:tc>
        <w:tc>
          <w:tcPr>
            <w:tcW w:w="1260" w:type="dxa"/>
            <w:hideMark/>
          </w:tcPr>
          <w:p w14:paraId="59FC965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2019</w:t>
            </w:r>
          </w:p>
        </w:tc>
        <w:tc>
          <w:tcPr>
            <w:tcW w:w="1240" w:type="dxa"/>
            <w:hideMark/>
          </w:tcPr>
          <w:p w14:paraId="4A21477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2020</w:t>
            </w:r>
          </w:p>
        </w:tc>
        <w:tc>
          <w:tcPr>
            <w:tcW w:w="1240" w:type="dxa"/>
            <w:hideMark/>
          </w:tcPr>
          <w:p w14:paraId="79BFD7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2021</w:t>
            </w:r>
          </w:p>
        </w:tc>
        <w:tc>
          <w:tcPr>
            <w:tcW w:w="1240" w:type="dxa"/>
            <w:hideMark/>
          </w:tcPr>
          <w:p w14:paraId="4FAA15B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2022</w:t>
            </w:r>
          </w:p>
        </w:tc>
        <w:tc>
          <w:tcPr>
            <w:tcW w:w="1240" w:type="dxa"/>
            <w:hideMark/>
          </w:tcPr>
          <w:p w14:paraId="4B10016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2023</w:t>
            </w:r>
          </w:p>
        </w:tc>
        <w:tc>
          <w:tcPr>
            <w:tcW w:w="1180" w:type="dxa"/>
            <w:hideMark/>
          </w:tcPr>
          <w:p w14:paraId="4012597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2024</w:t>
            </w:r>
          </w:p>
        </w:tc>
        <w:tc>
          <w:tcPr>
            <w:tcW w:w="1160" w:type="dxa"/>
            <w:hideMark/>
          </w:tcPr>
          <w:p w14:paraId="1AFEA83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2025</w:t>
            </w:r>
          </w:p>
        </w:tc>
        <w:tc>
          <w:tcPr>
            <w:tcW w:w="1660" w:type="dxa"/>
            <w:vMerge/>
            <w:hideMark/>
          </w:tcPr>
          <w:p w14:paraId="3687D6C4" w14:textId="77777777" w:rsidR="003528DA" w:rsidRPr="003528DA" w:rsidRDefault="003528DA" w:rsidP="003528DA">
            <w:pPr>
              <w:suppressAutoHyphens w:val="0"/>
              <w:jc w:val="center"/>
              <w:rPr>
                <w:rFonts w:eastAsia="Arial Unicode MS"/>
                <w:b/>
                <w:kern w:val="1"/>
                <w:sz w:val="20"/>
                <w:szCs w:val="20"/>
              </w:rPr>
            </w:pPr>
          </w:p>
        </w:tc>
      </w:tr>
      <w:tr w:rsidR="003528DA" w:rsidRPr="003528DA" w14:paraId="08241D87" w14:textId="77777777" w:rsidTr="003528DA">
        <w:trPr>
          <w:trHeight w:val="300"/>
        </w:trPr>
        <w:tc>
          <w:tcPr>
            <w:tcW w:w="1820" w:type="dxa"/>
            <w:hideMark/>
          </w:tcPr>
          <w:p w14:paraId="7FB4475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w:t>
            </w:r>
          </w:p>
        </w:tc>
        <w:tc>
          <w:tcPr>
            <w:tcW w:w="2740" w:type="dxa"/>
            <w:hideMark/>
          </w:tcPr>
          <w:p w14:paraId="4222750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w:t>
            </w:r>
          </w:p>
        </w:tc>
        <w:tc>
          <w:tcPr>
            <w:tcW w:w="2860" w:type="dxa"/>
            <w:hideMark/>
          </w:tcPr>
          <w:p w14:paraId="3EEF867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w:t>
            </w:r>
          </w:p>
        </w:tc>
        <w:tc>
          <w:tcPr>
            <w:tcW w:w="880" w:type="dxa"/>
            <w:hideMark/>
          </w:tcPr>
          <w:p w14:paraId="0605B08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w:t>
            </w:r>
          </w:p>
        </w:tc>
        <w:tc>
          <w:tcPr>
            <w:tcW w:w="1920" w:type="dxa"/>
            <w:hideMark/>
          </w:tcPr>
          <w:p w14:paraId="235157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w:t>
            </w:r>
          </w:p>
        </w:tc>
        <w:tc>
          <w:tcPr>
            <w:tcW w:w="1240" w:type="dxa"/>
            <w:hideMark/>
          </w:tcPr>
          <w:p w14:paraId="02854FD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w:t>
            </w:r>
          </w:p>
        </w:tc>
        <w:tc>
          <w:tcPr>
            <w:tcW w:w="1240" w:type="dxa"/>
            <w:hideMark/>
          </w:tcPr>
          <w:p w14:paraId="4F5399F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9</w:t>
            </w:r>
          </w:p>
        </w:tc>
        <w:tc>
          <w:tcPr>
            <w:tcW w:w="1260" w:type="dxa"/>
            <w:hideMark/>
          </w:tcPr>
          <w:p w14:paraId="55470D9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w:t>
            </w:r>
          </w:p>
        </w:tc>
        <w:tc>
          <w:tcPr>
            <w:tcW w:w="1260" w:type="dxa"/>
            <w:hideMark/>
          </w:tcPr>
          <w:p w14:paraId="21E1882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w:t>
            </w:r>
          </w:p>
        </w:tc>
        <w:tc>
          <w:tcPr>
            <w:tcW w:w="1240" w:type="dxa"/>
            <w:hideMark/>
          </w:tcPr>
          <w:p w14:paraId="6430939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12</w:t>
            </w:r>
          </w:p>
        </w:tc>
        <w:tc>
          <w:tcPr>
            <w:tcW w:w="1240" w:type="dxa"/>
            <w:hideMark/>
          </w:tcPr>
          <w:p w14:paraId="369AB86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13</w:t>
            </w:r>
          </w:p>
        </w:tc>
        <w:tc>
          <w:tcPr>
            <w:tcW w:w="1240" w:type="dxa"/>
            <w:hideMark/>
          </w:tcPr>
          <w:p w14:paraId="68A1629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14</w:t>
            </w:r>
          </w:p>
        </w:tc>
        <w:tc>
          <w:tcPr>
            <w:tcW w:w="1240" w:type="dxa"/>
            <w:hideMark/>
          </w:tcPr>
          <w:p w14:paraId="125041E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15</w:t>
            </w:r>
          </w:p>
        </w:tc>
        <w:tc>
          <w:tcPr>
            <w:tcW w:w="1180" w:type="dxa"/>
            <w:hideMark/>
          </w:tcPr>
          <w:p w14:paraId="2BFC145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16</w:t>
            </w:r>
          </w:p>
        </w:tc>
        <w:tc>
          <w:tcPr>
            <w:tcW w:w="1160" w:type="dxa"/>
            <w:hideMark/>
          </w:tcPr>
          <w:p w14:paraId="00A5A2B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w:t>
            </w:r>
          </w:p>
        </w:tc>
        <w:tc>
          <w:tcPr>
            <w:tcW w:w="1660" w:type="dxa"/>
            <w:hideMark/>
          </w:tcPr>
          <w:p w14:paraId="6D5F9D5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18</w:t>
            </w:r>
          </w:p>
        </w:tc>
      </w:tr>
      <w:tr w:rsidR="003528DA" w:rsidRPr="003528DA" w14:paraId="734F7AB1" w14:textId="77777777" w:rsidTr="003528DA">
        <w:trPr>
          <w:trHeight w:val="765"/>
        </w:trPr>
        <w:tc>
          <w:tcPr>
            <w:tcW w:w="1820" w:type="dxa"/>
            <w:vMerge w:val="restart"/>
            <w:hideMark/>
          </w:tcPr>
          <w:p w14:paraId="6C8D79E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Муниципальная программа</w:t>
            </w:r>
          </w:p>
        </w:tc>
        <w:tc>
          <w:tcPr>
            <w:tcW w:w="2740" w:type="dxa"/>
            <w:vMerge w:val="restart"/>
            <w:hideMark/>
          </w:tcPr>
          <w:p w14:paraId="0A8AF6D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"Развитие образования  города Курчатова Курской области "</w:t>
            </w:r>
          </w:p>
        </w:tc>
        <w:tc>
          <w:tcPr>
            <w:tcW w:w="2860" w:type="dxa"/>
            <w:hideMark/>
          </w:tcPr>
          <w:p w14:paraId="102CD1F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всего</w:t>
            </w:r>
          </w:p>
        </w:tc>
        <w:tc>
          <w:tcPr>
            <w:tcW w:w="880" w:type="dxa"/>
            <w:hideMark/>
          </w:tcPr>
          <w:p w14:paraId="227F3F6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06B124D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Х      </w:t>
            </w:r>
            <w:proofErr w:type="spellStart"/>
            <w:proofErr w:type="gramStart"/>
            <w:r w:rsidRPr="003528DA">
              <w:rPr>
                <w:rFonts w:eastAsia="Arial Unicode MS"/>
                <w:b/>
                <w:kern w:val="1"/>
                <w:sz w:val="20"/>
                <w:szCs w:val="20"/>
              </w:rPr>
              <w:t>Х</w:t>
            </w:r>
            <w:proofErr w:type="spellEnd"/>
            <w:proofErr w:type="gramEnd"/>
            <w:r w:rsidRPr="003528DA">
              <w:rPr>
                <w:rFonts w:eastAsia="Arial Unicode MS"/>
                <w:b/>
                <w:kern w:val="1"/>
                <w:sz w:val="20"/>
                <w:szCs w:val="20"/>
              </w:rPr>
              <w:t xml:space="preserve">    </w:t>
            </w:r>
            <w:proofErr w:type="spellStart"/>
            <w:r w:rsidRPr="003528DA">
              <w:rPr>
                <w:rFonts w:eastAsia="Arial Unicode MS"/>
                <w:b/>
                <w:kern w:val="1"/>
                <w:sz w:val="20"/>
                <w:szCs w:val="20"/>
              </w:rPr>
              <w:t>Х</w:t>
            </w:r>
            <w:proofErr w:type="spellEnd"/>
          </w:p>
        </w:tc>
        <w:tc>
          <w:tcPr>
            <w:tcW w:w="1240" w:type="dxa"/>
            <w:hideMark/>
          </w:tcPr>
          <w:p w14:paraId="54E0448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125360,271</w:t>
            </w:r>
          </w:p>
        </w:tc>
        <w:tc>
          <w:tcPr>
            <w:tcW w:w="1240" w:type="dxa"/>
            <w:hideMark/>
          </w:tcPr>
          <w:p w14:paraId="3AB277E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107270,285</w:t>
            </w:r>
          </w:p>
        </w:tc>
        <w:tc>
          <w:tcPr>
            <w:tcW w:w="1260" w:type="dxa"/>
            <w:hideMark/>
          </w:tcPr>
          <w:p w14:paraId="6BAF29A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119750,464</w:t>
            </w:r>
          </w:p>
        </w:tc>
        <w:tc>
          <w:tcPr>
            <w:tcW w:w="1260" w:type="dxa"/>
            <w:hideMark/>
          </w:tcPr>
          <w:p w14:paraId="39DE60E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140689,243</w:t>
            </w:r>
          </w:p>
        </w:tc>
        <w:tc>
          <w:tcPr>
            <w:tcW w:w="1240" w:type="dxa"/>
            <w:hideMark/>
          </w:tcPr>
          <w:p w14:paraId="233891C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234048,840</w:t>
            </w:r>
          </w:p>
        </w:tc>
        <w:tc>
          <w:tcPr>
            <w:tcW w:w="1240" w:type="dxa"/>
            <w:hideMark/>
          </w:tcPr>
          <w:p w14:paraId="4C3C5B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227050,943</w:t>
            </w:r>
          </w:p>
        </w:tc>
        <w:tc>
          <w:tcPr>
            <w:tcW w:w="1240" w:type="dxa"/>
            <w:hideMark/>
          </w:tcPr>
          <w:p w14:paraId="427DD59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210408,454</w:t>
            </w:r>
          </w:p>
        </w:tc>
        <w:tc>
          <w:tcPr>
            <w:tcW w:w="1240" w:type="dxa"/>
            <w:hideMark/>
          </w:tcPr>
          <w:p w14:paraId="7076FF5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234873,798</w:t>
            </w:r>
          </w:p>
        </w:tc>
        <w:tc>
          <w:tcPr>
            <w:tcW w:w="1180" w:type="dxa"/>
            <w:hideMark/>
          </w:tcPr>
          <w:p w14:paraId="202E29B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196477,768</w:t>
            </w:r>
          </w:p>
        </w:tc>
        <w:tc>
          <w:tcPr>
            <w:tcW w:w="1160" w:type="dxa"/>
            <w:hideMark/>
          </w:tcPr>
          <w:p w14:paraId="2601F54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196408,666</w:t>
            </w:r>
          </w:p>
        </w:tc>
        <w:tc>
          <w:tcPr>
            <w:tcW w:w="1660" w:type="dxa"/>
            <w:hideMark/>
          </w:tcPr>
          <w:p w14:paraId="342B119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1792338,732</w:t>
            </w:r>
          </w:p>
        </w:tc>
      </w:tr>
      <w:tr w:rsidR="003528DA" w:rsidRPr="003528DA" w14:paraId="0E842D61" w14:textId="77777777" w:rsidTr="003528DA">
        <w:trPr>
          <w:trHeight w:val="1080"/>
        </w:trPr>
        <w:tc>
          <w:tcPr>
            <w:tcW w:w="1820" w:type="dxa"/>
            <w:vMerge/>
            <w:hideMark/>
          </w:tcPr>
          <w:p w14:paraId="4B22BD27" w14:textId="77777777" w:rsidR="003528DA" w:rsidRPr="003528DA" w:rsidRDefault="003528DA" w:rsidP="003528DA">
            <w:pPr>
              <w:suppressAutoHyphens w:val="0"/>
              <w:jc w:val="center"/>
              <w:rPr>
                <w:rFonts w:eastAsia="Arial Unicode MS"/>
                <w:b/>
                <w:kern w:val="1"/>
                <w:sz w:val="20"/>
                <w:szCs w:val="20"/>
              </w:rPr>
            </w:pPr>
          </w:p>
        </w:tc>
        <w:tc>
          <w:tcPr>
            <w:tcW w:w="2740" w:type="dxa"/>
            <w:vMerge/>
            <w:hideMark/>
          </w:tcPr>
          <w:p w14:paraId="0EBF6DE4" w14:textId="77777777" w:rsidR="003528DA" w:rsidRPr="003528DA" w:rsidRDefault="003528DA" w:rsidP="003528DA">
            <w:pPr>
              <w:suppressAutoHyphens w:val="0"/>
              <w:jc w:val="center"/>
              <w:rPr>
                <w:rFonts w:eastAsia="Arial Unicode MS"/>
                <w:b/>
                <w:kern w:val="1"/>
                <w:sz w:val="20"/>
                <w:szCs w:val="20"/>
              </w:rPr>
            </w:pPr>
          </w:p>
        </w:tc>
        <w:tc>
          <w:tcPr>
            <w:tcW w:w="2860" w:type="dxa"/>
            <w:hideMark/>
          </w:tcPr>
          <w:p w14:paraId="60E78CC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w:t>
            </w:r>
          </w:p>
        </w:tc>
        <w:tc>
          <w:tcPr>
            <w:tcW w:w="880" w:type="dxa"/>
            <w:hideMark/>
          </w:tcPr>
          <w:p w14:paraId="2E11B7E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78C885B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Х      </w:t>
            </w:r>
            <w:proofErr w:type="spellStart"/>
            <w:proofErr w:type="gramStart"/>
            <w:r w:rsidRPr="003528DA">
              <w:rPr>
                <w:rFonts w:eastAsia="Arial Unicode MS"/>
                <w:b/>
                <w:kern w:val="1"/>
                <w:sz w:val="20"/>
                <w:szCs w:val="20"/>
              </w:rPr>
              <w:t>Х</w:t>
            </w:r>
            <w:proofErr w:type="spellEnd"/>
            <w:proofErr w:type="gramEnd"/>
            <w:r w:rsidRPr="003528DA">
              <w:rPr>
                <w:rFonts w:eastAsia="Arial Unicode MS"/>
                <w:b/>
                <w:kern w:val="1"/>
                <w:sz w:val="20"/>
                <w:szCs w:val="20"/>
              </w:rPr>
              <w:t xml:space="preserve">    </w:t>
            </w:r>
            <w:proofErr w:type="spellStart"/>
            <w:r w:rsidRPr="003528DA">
              <w:rPr>
                <w:rFonts w:eastAsia="Arial Unicode MS"/>
                <w:b/>
                <w:kern w:val="1"/>
                <w:sz w:val="20"/>
                <w:szCs w:val="20"/>
              </w:rPr>
              <w:t>Х</w:t>
            </w:r>
            <w:proofErr w:type="spellEnd"/>
          </w:p>
        </w:tc>
        <w:tc>
          <w:tcPr>
            <w:tcW w:w="1240" w:type="dxa"/>
            <w:hideMark/>
          </w:tcPr>
          <w:p w14:paraId="3FBF6A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125360,271</w:t>
            </w:r>
          </w:p>
        </w:tc>
        <w:tc>
          <w:tcPr>
            <w:tcW w:w="1240" w:type="dxa"/>
            <w:hideMark/>
          </w:tcPr>
          <w:p w14:paraId="2D5E8A5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107270,285</w:t>
            </w:r>
          </w:p>
        </w:tc>
        <w:tc>
          <w:tcPr>
            <w:tcW w:w="1260" w:type="dxa"/>
            <w:hideMark/>
          </w:tcPr>
          <w:p w14:paraId="1EEE923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119750,464</w:t>
            </w:r>
          </w:p>
        </w:tc>
        <w:tc>
          <w:tcPr>
            <w:tcW w:w="1260" w:type="dxa"/>
            <w:hideMark/>
          </w:tcPr>
          <w:p w14:paraId="416CE51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140689,243</w:t>
            </w:r>
          </w:p>
        </w:tc>
        <w:tc>
          <w:tcPr>
            <w:tcW w:w="1240" w:type="dxa"/>
            <w:hideMark/>
          </w:tcPr>
          <w:p w14:paraId="099D35F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234048,840</w:t>
            </w:r>
          </w:p>
        </w:tc>
        <w:tc>
          <w:tcPr>
            <w:tcW w:w="1240" w:type="dxa"/>
            <w:hideMark/>
          </w:tcPr>
          <w:p w14:paraId="6F2B13D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227050,943</w:t>
            </w:r>
          </w:p>
        </w:tc>
        <w:tc>
          <w:tcPr>
            <w:tcW w:w="1240" w:type="dxa"/>
            <w:hideMark/>
          </w:tcPr>
          <w:p w14:paraId="62A4651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210408,454</w:t>
            </w:r>
          </w:p>
        </w:tc>
        <w:tc>
          <w:tcPr>
            <w:tcW w:w="1240" w:type="dxa"/>
            <w:hideMark/>
          </w:tcPr>
          <w:p w14:paraId="57C7CCE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234873,798</w:t>
            </w:r>
          </w:p>
        </w:tc>
        <w:tc>
          <w:tcPr>
            <w:tcW w:w="1180" w:type="dxa"/>
            <w:hideMark/>
          </w:tcPr>
          <w:p w14:paraId="270C525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196477,768</w:t>
            </w:r>
          </w:p>
        </w:tc>
        <w:tc>
          <w:tcPr>
            <w:tcW w:w="1160" w:type="dxa"/>
            <w:hideMark/>
          </w:tcPr>
          <w:p w14:paraId="1EBFDC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196408,666</w:t>
            </w:r>
          </w:p>
        </w:tc>
        <w:tc>
          <w:tcPr>
            <w:tcW w:w="1660" w:type="dxa"/>
            <w:hideMark/>
          </w:tcPr>
          <w:p w14:paraId="4169AFA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1792338,732</w:t>
            </w:r>
          </w:p>
        </w:tc>
      </w:tr>
      <w:tr w:rsidR="003528DA" w:rsidRPr="003528DA" w14:paraId="063BEF3D" w14:textId="77777777" w:rsidTr="003528DA">
        <w:trPr>
          <w:trHeight w:val="1830"/>
        </w:trPr>
        <w:tc>
          <w:tcPr>
            <w:tcW w:w="1820" w:type="dxa"/>
            <w:hideMark/>
          </w:tcPr>
          <w:p w14:paraId="7FCD8CF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Подпрограмма 1</w:t>
            </w:r>
          </w:p>
        </w:tc>
        <w:tc>
          <w:tcPr>
            <w:tcW w:w="2740" w:type="dxa"/>
            <w:hideMark/>
          </w:tcPr>
          <w:p w14:paraId="0BA50E4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«Управление муниципальной программой и обеспечение условий реализации "</w:t>
            </w:r>
          </w:p>
        </w:tc>
        <w:tc>
          <w:tcPr>
            <w:tcW w:w="2860" w:type="dxa"/>
            <w:hideMark/>
          </w:tcPr>
          <w:p w14:paraId="5621CF6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МКУ ЦРО, МКУ "ЦБУО"</w:t>
            </w:r>
          </w:p>
        </w:tc>
        <w:tc>
          <w:tcPr>
            <w:tcW w:w="880" w:type="dxa"/>
            <w:hideMark/>
          </w:tcPr>
          <w:p w14:paraId="6A1F585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4F8C25D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Х      </w:t>
            </w:r>
            <w:proofErr w:type="spellStart"/>
            <w:proofErr w:type="gramStart"/>
            <w:r w:rsidRPr="003528DA">
              <w:rPr>
                <w:rFonts w:eastAsia="Arial Unicode MS"/>
                <w:b/>
                <w:kern w:val="1"/>
                <w:sz w:val="20"/>
                <w:szCs w:val="20"/>
              </w:rPr>
              <w:t>Х</w:t>
            </w:r>
            <w:proofErr w:type="spellEnd"/>
            <w:proofErr w:type="gramEnd"/>
            <w:r w:rsidRPr="003528DA">
              <w:rPr>
                <w:rFonts w:eastAsia="Arial Unicode MS"/>
                <w:b/>
                <w:kern w:val="1"/>
                <w:sz w:val="20"/>
                <w:szCs w:val="20"/>
              </w:rPr>
              <w:t xml:space="preserve">    </w:t>
            </w:r>
            <w:proofErr w:type="spellStart"/>
            <w:r w:rsidRPr="003528DA">
              <w:rPr>
                <w:rFonts w:eastAsia="Arial Unicode MS"/>
                <w:b/>
                <w:kern w:val="1"/>
                <w:sz w:val="20"/>
                <w:szCs w:val="20"/>
              </w:rPr>
              <w:t>Х</w:t>
            </w:r>
            <w:proofErr w:type="spellEnd"/>
          </w:p>
        </w:tc>
        <w:tc>
          <w:tcPr>
            <w:tcW w:w="1240" w:type="dxa"/>
            <w:hideMark/>
          </w:tcPr>
          <w:p w14:paraId="4E93AF9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21987,518</w:t>
            </w:r>
          </w:p>
        </w:tc>
        <w:tc>
          <w:tcPr>
            <w:tcW w:w="1240" w:type="dxa"/>
            <w:hideMark/>
          </w:tcPr>
          <w:p w14:paraId="12C35C6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15573,220</w:t>
            </w:r>
          </w:p>
        </w:tc>
        <w:tc>
          <w:tcPr>
            <w:tcW w:w="1260" w:type="dxa"/>
            <w:hideMark/>
          </w:tcPr>
          <w:p w14:paraId="6BBD295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17304,384</w:t>
            </w:r>
          </w:p>
        </w:tc>
        <w:tc>
          <w:tcPr>
            <w:tcW w:w="1260" w:type="dxa"/>
            <w:hideMark/>
          </w:tcPr>
          <w:p w14:paraId="52E70E5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16652,302</w:t>
            </w:r>
          </w:p>
        </w:tc>
        <w:tc>
          <w:tcPr>
            <w:tcW w:w="1240" w:type="dxa"/>
            <w:hideMark/>
          </w:tcPr>
          <w:p w14:paraId="051D506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21637,156</w:t>
            </w:r>
          </w:p>
        </w:tc>
        <w:tc>
          <w:tcPr>
            <w:tcW w:w="1240" w:type="dxa"/>
            <w:hideMark/>
          </w:tcPr>
          <w:p w14:paraId="50A27FD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32799,194</w:t>
            </w:r>
          </w:p>
        </w:tc>
        <w:tc>
          <w:tcPr>
            <w:tcW w:w="1240" w:type="dxa"/>
            <w:hideMark/>
          </w:tcPr>
          <w:p w14:paraId="050F68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24868,391</w:t>
            </w:r>
          </w:p>
        </w:tc>
        <w:tc>
          <w:tcPr>
            <w:tcW w:w="1240" w:type="dxa"/>
            <w:hideMark/>
          </w:tcPr>
          <w:p w14:paraId="3B17616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24901,116</w:t>
            </w:r>
          </w:p>
        </w:tc>
        <w:tc>
          <w:tcPr>
            <w:tcW w:w="1180" w:type="dxa"/>
            <w:hideMark/>
          </w:tcPr>
          <w:p w14:paraId="0AFFE2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19045,590</w:t>
            </w:r>
          </w:p>
        </w:tc>
        <w:tc>
          <w:tcPr>
            <w:tcW w:w="1160" w:type="dxa"/>
            <w:hideMark/>
          </w:tcPr>
          <w:p w14:paraId="1599FE9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19045,590</w:t>
            </w:r>
          </w:p>
        </w:tc>
        <w:tc>
          <w:tcPr>
            <w:tcW w:w="1660" w:type="dxa"/>
            <w:hideMark/>
          </w:tcPr>
          <w:p w14:paraId="4FC9A7E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213814,461</w:t>
            </w:r>
          </w:p>
        </w:tc>
      </w:tr>
      <w:tr w:rsidR="003528DA" w:rsidRPr="003528DA" w14:paraId="36199FE7" w14:textId="77777777" w:rsidTr="003528DA">
        <w:trPr>
          <w:trHeight w:val="2160"/>
        </w:trPr>
        <w:tc>
          <w:tcPr>
            <w:tcW w:w="1820" w:type="dxa"/>
            <w:hideMark/>
          </w:tcPr>
          <w:p w14:paraId="4455BD3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Основное мероприятие 1.1</w:t>
            </w:r>
          </w:p>
        </w:tc>
        <w:tc>
          <w:tcPr>
            <w:tcW w:w="2740" w:type="dxa"/>
            <w:hideMark/>
          </w:tcPr>
          <w:p w14:paraId="2848E0D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Обеспечение выполнения функций муниципальными казенными учреждениями</w:t>
            </w:r>
          </w:p>
        </w:tc>
        <w:tc>
          <w:tcPr>
            <w:tcW w:w="2860" w:type="dxa"/>
            <w:hideMark/>
          </w:tcPr>
          <w:p w14:paraId="0EE572B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w:t>
            </w:r>
            <w:proofErr w:type="gramStart"/>
            <w:r w:rsidRPr="003528DA">
              <w:rPr>
                <w:rFonts w:eastAsia="Arial Unicode MS"/>
                <w:b/>
                <w:kern w:val="1"/>
                <w:sz w:val="20"/>
                <w:szCs w:val="20"/>
              </w:rPr>
              <w:t xml:space="preserve"> ,</w:t>
            </w:r>
            <w:proofErr w:type="gramEnd"/>
            <w:r w:rsidRPr="003528DA">
              <w:rPr>
                <w:rFonts w:eastAsia="Arial Unicode MS"/>
                <w:b/>
                <w:kern w:val="1"/>
                <w:sz w:val="20"/>
                <w:szCs w:val="20"/>
              </w:rPr>
              <w:t>МКУ ЦРО, МКУ "ЦБУО"</w:t>
            </w:r>
          </w:p>
        </w:tc>
        <w:tc>
          <w:tcPr>
            <w:tcW w:w="880" w:type="dxa"/>
            <w:hideMark/>
          </w:tcPr>
          <w:p w14:paraId="136F9B1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3B9CD64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03101</w:t>
            </w:r>
          </w:p>
        </w:tc>
        <w:tc>
          <w:tcPr>
            <w:tcW w:w="1240" w:type="dxa"/>
            <w:hideMark/>
          </w:tcPr>
          <w:p w14:paraId="0AD572B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18485,410</w:t>
            </w:r>
          </w:p>
        </w:tc>
        <w:tc>
          <w:tcPr>
            <w:tcW w:w="1240" w:type="dxa"/>
            <w:hideMark/>
          </w:tcPr>
          <w:p w14:paraId="399E487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12094,530</w:t>
            </w:r>
          </w:p>
        </w:tc>
        <w:tc>
          <w:tcPr>
            <w:tcW w:w="1260" w:type="dxa"/>
            <w:hideMark/>
          </w:tcPr>
          <w:p w14:paraId="084EFEB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13441,702</w:t>
            </w:r>
          </w:p>
        </w:tc>
        <w:tc>
          <w:tcPr>
            <w:tcW w:w="1260" w:type="dxa"/>
            <w:hideMark/>
          </w:tcPr>
          <w:p w14:paraId="598E3AC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13359,573</w:t>
            </w:r>
          </w:p>
        </w:tc>
        <w:tc>
          <w:tcPr>
            <w:tcW w:w="1240" w:type="dxa"/>
            <w:hideMark/>
          </w:tcPr>
          <w:p w14:paraId="4072842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17425,787</w:t>
            </w:r>
          </w:p>
        </w:tc>
        <w:tc>
          <w:tcPr>
            <w:tcW w:w="1240" w:type="dxa"/>
            <w:hideMark/>
          </w:tcPr>
          <w:p w14:paraId="04453A3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28203,586</w:t>
            </w:r>
          </w:p>
        </w:tc>
        <w:tc>
          <w:tcPr>
            <w:tcW w:w="1240" w:type="dxa"/>
            <w:hideMark/>
          </w:tcPr>
          <w:p w14:paraId="6ED72C9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20834,922</w:t>
            </w:r>
          </w:p>
        </w:tc>
        <w:tc>
          <w:tcPr>
            <w:tcW w:w="1240" w:type="dxa"/>
            <w:hideMark/>
          </w:tcPr>
          <w:p w14:paraId="4FD68A2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20867,647</w:t>
            </w:r>
          </w:p>
        </w:tc>
        <w:tc>
          <w:tcPr>
            <w:tcW w:w="1180" w:type="dxa"/>
            <w:hideMark/>
          </w:tcPr>
          <w:p w14:paraId="747FBAC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15045,422</w:t>
            </w:r>
          </w:p>
        </w:tc>
        <w:tc>
          <w:tcPr>
            <w:tcW w:w="1160" w:type="dxa"/>
            <w:hideMark/>
          </w:tcPr>
          <w:p w14:paraId="632D941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15045,422</w:t>
            </w:r>
          </w:p>
        </w:tc>
        <w:tc>
          <w:tcPr>
            <w:tcW w:w="1660" w:type="dxa"/>
            <w:hideMark/>
          </w:tcPr>
          <w:p w14:paraId="66967BD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174804,001</w:t>
            </w:r>
          </w:p>
        </w:tc>
      </w:tr>
      <w:tr w:rsidR="003528DA" w:rsidRPr="003528DA" w14:paraId="3E122157" w14:textId="77777777" w:rsidTr="003528DA">
        <w:trPr>
          <w:trHeight w:val="870"/>
        </w:trPr>
        <w:tc>
          <w:tcPr>
            <w:tcW w:w="1820" w:type="dxa"/>
            <w:vMerge w:val="restart"/>
            <w:hideMark/>
          </w:tcPr>
          <w:p w14:paraId="10182E9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1.2.</w:t>
            </w:r>
          </w:p>
        </w:tc>
        <w:tc>
          <w:tcPr>
            <w:tcW w:w="2740" w:type="dxa"/>
            <w:vMerge w:val="restart"/>
            <w:hideMark/>
          </w:tcPr>
          <w:p w14:paraId="0AC14B1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Обеспечение выполнения функций Комитетом образования города Курчатова</w:t>
            </w:r>
          </w:p>
        </w:tc>
        <w:tc>
          <w:tcPr>
            <w:tcW w:w="2860" w:type="dxa"/>
            <w:vMerge w:val="restart"/>
            <w:hideMark/>
          </w:tcPr>
          <w:p w14:paraId="346AE6E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w:t>
            </w:r>
          </w:p>
        </w:tc>
        <w:tc>
          <w:tcPr>
            <w:tcW w:w="880" w:type="dxa"/>
            <w:hideMark/>
          </w:tcPr>
          <w:p w14:paraId="0429308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3B380B4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03102</w:t>
            </w:r>
          </w:p>
        </w:tc>
        <w:tc>
          <w:tcPr>
            <w:tcW w:w="1240" w:type="dxa"/>
            <w:hideMark/>
          </w:tcPr>
          <w:p w14:paraId="70167BC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3453,108</w:t>
            </w:r>
          </w:p>
        </w:tc>
        <w:tc>
          <w:tcPr>
            <w:tcW w:w="1240" w:type="dxa"/>
            <w:hideMark/>
          </w:tcPr>
          <w:p w14:paraId="2996CC2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3471,222</w:t>
            </w:r>
          </w:p>
        </w:tc>
        <w:tc>
          <w:tcPr>
            <w:tcW w:w="1260" w:type="dxa"/>
            <w:hideMark/>
          </w:tcPr>
          <w:p w14:paraId="19236FD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3855,214</w:t>
            </w:r>
          </w:p>
        </w:tc>
        <w:tc>
          <w:tcPr>
            <w:tcW w:w="1260" w:type="dxa"/>
            <w:hideMark/>
          </w:tcPr>
          <w:p w14:paraId="7F86DD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3285,261</w:t>
            </w:r>
          </w:p>
        </w:tc>
        <w:tc>
          <w:tcPr>
            <w:tcW w:w="1240" w:type="dxa"/>
            <w:hideMark/>
          </w:tcPr>
          <w:p w14:paraId="73DB3A4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4181,369</w:t>
            </w:r>
          </w:p>
        </w:tc>
        <w:tc>
          <w:tcPr>
            <w:tcW w:w="1240" w:type="dxa"/>
            <w:hideMark/>
          </w:tcPr>
          <w:p w14:paraId="3C5787B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4559,608</w:t>
            </w:r>
          </w:p>
        </w:tc>
        <w:tc>
          <w:tcPr>
            <w:tcW w:w="1240" w:type="dxa"/>
            <w:hideMark/>
          </w:tcPr>
          <w:p w14:paraId="04FD595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3997,469</w:t>
            </w:r>
          </w:p>
        </w:tc>
        <w:tc>
          <w:tcPr>
            <w:tcW w:w="1240" w:type="dxa"/>
            <w:hideMark/>
          </w:tcPr>
          <w:p w14:paraId="0657F48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3997,469</w:t>
            </w:r>
          </w:p>
        </w:tc>
        <w:tc>
          <w:tcPr>
            <w:tcW w:w="1180" w:type="dxa"/>
            <w:hideMark/>
          </w:tcPr>
          <w:p w14:paraId="774CCE2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3970,168</w:t>
            </w:r>
          </w:p>
        </w:tc>
        <w:tc>
          <w:tcPr>
            <w:tcW w:w="1160" w:type="dxa"/>
            <w:hideMark/>
          </w:tcPr>
          <w:p w14:paraId="588DE30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3970,168</w:t>
            </w:r>
          </w:p>
        </w:tc>
        <w:tc>
          <w:tcPr>
            <w:tcW w:w="1660" w:type="dxa"/>
            <w:hideMark/>
          </w:tcPr>
          <w:p w14:paraId="564C096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38741,056</w:t>
            </w:r>
          </w:p>
        </w:tc>
      </w:tr>
      <w:tr w:rsidR="003528DA" w:rsidRPr="003528DA" w14:paraId="354E0F1A" w14:textId="77777777" w:rsidTr="003528DA">
        <w:trPr>
          <w:trHeight w:val="15"/>
        </w:trPr>
        <w:tc>
          <w:tcPr>
            <w:tcW w:w="1820" w:type="dxa"/>
            <w:vMerge/>
            <w:hideMark/>
          </w:tcPr>
          <w:p w14:paraId="5895EDC8" w14:textId="77777777" w:rsidR="003528DA" w:rsidRPr="003528DA" w:rsidRDefault="003528DA" w:rsidP="003528DA">
            <w:pPr>
              <w:suppressAutoHyphens w:val="0"/>
              <w:jc w:val="center"/>
              <w:rPr>
                <w:rFonts w:eastAsia="Arial Unicode MS"/>
                <w:b/>
                <w:kern w:val="1"/>
                <w:sz w:val="20"/>
                <w:szCs w:val="20"/>
              </w:rPr>
            </w:pPr>
          </w:p>
        </w:tc>
        <w:tc>
          <w:tcPr>
            <w:tcW w:w="2740" w:type="dxa"/>
            <w:vMerge/>
            <w:hideMark/>
          </w:tcPr>
          <w:p w14:paraId="0ACFF012" w14:textId="77777777" w:rsidR="003528DA" w:rsidRPr="003528DA" w:rsidRDefault="003528DA" w:rsidP="003528DA">
            <w:pPr>
              <w:suppressAutoHyphens w:val="0"/>
              <w:jc w:val="center"/>
              <w:rPr>
                <w:rFonts w:eastAsia="Arial Unicode MS"/>
                <w:b/>
                <w:kern w:val="1"/>
                <w:sz w:val="20"/>
                <w:szCs w:val="20"/>
              </w:rPr>
            </w:pPr>
          </w:p>
        </w:tc>
        <w:tc>
          <w:tcPr>
            <w:tcW w:w="2860" w:type="dxa"/>
            <w:vMerge/>
            <w:hideMark/>
          </w:tcPr>
          <w:p w14:paraId="663990EB" w14:textId="77777777" w:rsidR="003528DA" w:rsidRPr="003528DA" w:rsidRDefault="003528DA" w:rsidP="003528DA">
            <w:pPr>
              <w:suppressAutoHyphens w:val="0"/>
              <w:jc w:val="center"/>
              <w:rPr>
                <w:rFonts w:eastAsia="Arial Unicode MS"/>
                <w:b/>
                <w:kern w:val="1"/>
                <w:sz w:val="20"/>
                <w:szCs w:val="20"/>
              </w:rPr>
            </w:pPr>
          </w:p>
        </w:tc>
        <w:tc>
          <w:tcPr>
            <w:tcW w:w="880" w:type="dxa"/>
            <w:hideMark/>
          </w:tcPr>
          <w:p w14:paraId="497971E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5314297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03102</w:t>
            </w:r>
          </w:p>
        </w:tc>
        <w:tc>
          <w:tcPr>
            <w:tcW w:w="1240" w:type="dxa"/>
            <w:hideMark/>
          </w:tcPr>
          <w:p w14:paraId="4786FBE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3301,586</w:t>
            </w:r>
          </w:p>
        </w:tc>
        <w:tc>
          <w:tcPr>
            <w:tcW w:w="1240" w:type="dxa"/>
            <w:hideMark/>
          </w:tcPr>
          <w:p w14:paraId="207A2EE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3314,837</w:t>
            </w:r>
          </w:p>
        </w:tc>
        <w:tc>
          <w:tcPr>
            <w:tcW w:w="1260" w:type="dxa"/>
            <w:hideMark/>
          </w:tcPr>
          <w:p w14:paraId="0A65011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5FE6E42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7CAC8F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798C72A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1C18A44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7863FA3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2E82B41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6743EBD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33BB58E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6616,423</w:t>
            </w:r>
          </w:p>
        </w:tc>
      </w:tr>
      <w:tr w:rsidR="003528DA" w:rsidRPr="003528DA" w14:paraId="56C66F70" w14:textId="77777777" w:rsidTr="003528DA">
        <w:trPr>
          <w:trHeight w:val="900"/>
        </w:trPr>
        <w:tc>
          <w:tcPr>
            <w:tcW w:w="1820" w:type="dxa"/>
            <w:hideMark/>
          </w:tcPr>
          <w:p w14:paraId="0EA61DF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1.4</w:t>
            </w:r>
          </w:p>
        </w:tc>
        <w:tc>
          <w:tcPr>
            <w:tcW w:w="2740" w:type="dxa"/>
            <w:hideMark/>
          </w:tcPr>
          <w:p w14:paraId="15D8EF3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Прочие расходы в области образования</w:t>
            </w:r>
          </w:p>
        </w:tc>
        <w:tc>
          <w:tcPr>
            <w:tcW w:w="2860" w:type="dxa"/>
            <w:hideMark/>
          </w:tcPr>
          <w:p w14:paraId="3E5ED4D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МКУ ЦРО</w:t>
            </w:r>
          </w:p>
        </w:tc>
        <w:tc>
          <w:tcPr>
            <w:tcW w:w="880" w:type="dxa"/>
            <w:hideMark/>
          </w:tcPr>
          <w:p w14:paraId="5717581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359ABE4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03104</w:t>
            </w:r>
          </w:p>
        </w:tc>
        <w:tc>
          <w:tcPr>
            <w:tcW w:w="1240" w:type="dxa"/>
            <w:hideMark/>
          </w:tcPr>
          <w:p w14:paraId="0C834AF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49,000</w:t>
            </w:r>
          </w:p>
        </w:tc>
        <w:tc>
          <w:tcPr>
            <w:tcW w:w="1240" w:type="dxa"/>
            <w:hideMark/>
          </w:tcPr>
          <w:p w14:paraId="23DED78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7,468</w:t>
            </w:r>
          </w:p>
        </w:tc>
        <w:tc>
          <w:tcPr>
            <w:tcW w:w="1260" w:type="dxa"/>
            <w:hideMark/>
          </w:tcPr>
          <w:p w14:paraId="36FEC63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7,468</w:t>
            </w:r>
          </w:p>
        </w:tc>
        <w:tc>
          <w:tcPr>
            <w:tcW w:w="1260" w:type="dxa"/>
            <w:hideMark/>
          </w:tcPr>
          <w:p w14:paraId="6707B91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7,468</w:t>
            </w:r>
          </w:p>
        </w:tc>
        <w:tc>
          <w:tcPr>
            <w:tcW w:w="1240" w:type="dxa"/>
            <w:hideMark/>
          </w:tcPr>
          <w:p w14:paraId="2E55C57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30,000</w:t>
            </w:r>
          </w:p>
        </w:tc>
        <w:tc>
          <w:tcPr>
            <w:tcW w:w="1240" w:type="dxa"/>
            <w:hideMark/>
          </w:tcPr>
          <w:p w14:paraId="2B85FD1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36,000</w:t>
            </w:r>
          </w:p>
        </w:tc>
        <w:tc>
          <w:tcPr>
            <w:tcW w:w="1240" w:type="dxa"/>
            <w:hideMark/>
          </w:tcPr>
          <w:p w14:paraId="4E4C1DE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36,000</w:t>
            </w:r>
          </w:p>
        </w:tc>
        <w:tc>
          <w:tcPr>
            <w:tcW w:w="1240" w:type="dxa"/>
            <w:hideMark/>
          </w:tcPr>
          <w:p w14:paraId="5924BF2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36,000</w:t>
            </w:r>
          </w:p>
        </w:tc>
        <w:tc>
          <w:tcPr>
            <w:tcW w:w="1180" w:type="dxa"/>
            <w:hideMark/>
          </w:tcPr>
          <w:p w14:paraId="71C5FB8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30,000</w:t>
            </w:r>
          </w:p>
        </w:tc>
        <w:tc>
          <w:tcPr>
            <w:tcW w:w="1160" w:type="dxa"/>
            <w:hideMark/>
          </w:tcPr>
          <w:p w14:paraId="534F6B5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30,000</w:t>
            </w:r>
          </w:p>
        </w:tc>
        <w:tc>
          <w:tcPr>
            <w:tcW w:w="1660" w:type="dxa"/>
            <w:hideMark/>
          </w:tcPr>
          <w:p w14:paraId="28D6E2C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269,404</w:t>
            </w:r>
          </w:p>
        </w:tc>
      </w:tr>
      <w:tr w:rsidR="003528DA" w:rsidRPr="003528DA" w14:paraId="5BF76E4C" w14:textId="77777777" w:rsidTr="003528DA">
        <w:trPr>
          <w:trHeight w:val="2370"/>
        </w:trPr>
        <w:tc>
          <w:tcPr>
            <w:tcW w:w="1820" w:type="dxa"/>
            <w:hideMark/>
          </w:tcPr>
          <w:p w14:paraId="15AE0DA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Подпрограмма 2</w:t>
            </w:r>
          </w:p>
        </w:tc>
        <w:tc>
          <w:tcPr>
            <w:tcW w:w="2740" w:type="dxa"/>
            <w:hideMark/>
          </w:tcPr>
          <w:p w14:paraId="514EA41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"Развитие дошкольного и общего образования детей »</w:t>
            </w:r>
          </w:p>
        </w:tc>
        <w:tc>
          <w:tcPr>
            <w:tcW w:w="2860" w:type="dxa"/>
            <w:hideMark/>
          </w:tcPr>
          <w:p w14:paraId="50F92FA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муниципальные организации дошкольного образования города Курчатова, муниципальные общеобразовательные организации города Курчатова</w:t>
            </w:r>
          </w:p>
        </w:tc>
        <w:tc>
          <w:tcPr>
            <w:tcW w:w="880" w:type="dxa"/>
            <w:hideMark/>
          </w:tcPr>
          <w:p w14:paraId="02A6608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43D1F7B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Х      </w:t>
            </w:r>
            <w:proofErr w:type="spellStart"/>
            <w:proofErr w:type="gramStart"/>
            <w:r w:rsidRPr="003528DA">
              <w:rPr>
                <w:rFonts w:eastAsia="Arial Unicode MS"/>
                <w:b/>
                <w:kern w:val="1"/>
                <w:sz w:val="20"/>
                <w:szCs w:val="20"/>
              </w:rPr>
              <w:t>Х</w:t>
            </w:r>
            <w:proofErr w:type="spellEnd"/>
            <w:proofErr w:type="gramEnd"/>
            <w:r w:rsidRPr="003528DA">
              <w:rPr>
                <w:rFonts w:eastAsia="Arial Unicode MS"/>
                <w:b/>
                <w:kern w:val="1"/>
                <w:sz w:val="20"/>
                <w:szCs w:val="20"/>
              </w:rPr>
              <w:t xml:space="preserve">    </w:t>
            </w:r>
            <w:proofErr w:type="spellStart"/>
            <w:r w:rsidRPr="003528DA">
              <w:rPr>
                <w:rFonts w:eastAsia="Arial Unicode MS"/>
                <w:b/>
                <w:kern w:val="1"/>
                <w:sz w:val="20"/>
                <w:szCs w:val="20"/>
              </w:rPr>
              <w:t>Х</w:t>
            </w:r>
            <w:proofErr w:type="spellEnd"/>
          </w:p>
        </w:tc>
        <w:tc>
          <w:tcPr>
            <w:tcW w:w="1240" w:type="dxa"/>
            <w:hideMark/>
          </w:tcPr>
          <w:p w14:paraId="69198ED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65536,008</w:t>
            </w:r>
          </w:p>
        </w:tc>
        <w:tc>
          <w:tcPr>
            <w:tcW w:w="1240" w:type="dxa"/>
            <w:hideMark/>
          </w:tcPr>
          <w:p w14:paraId="148A7B2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62275,620</w:t>
            </w:r>
          </w:p>
        </w:tc>
        <w:tc>
          <w:tcPr>
            <w:tcW w:w="1260" w:type="dxa"/>
            <w:hideMark/>
          </w:tcPr>
          <w:p w14:paraId="1FA3F40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69800,460</w:t>
            </w:r>
          </w:p>
        </w:tc>
        <w:tc>
          <w:tcPr>
            <w:tcW w:w="1260" w:type="dxa"/>
            <w:hideMark/>
          </w:tcPr>
          <w:p w14:paraId="6FD51DA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88639,038</w:t>
            </w:r>
          </w:p>
        </w:tc>
        <w:tc>
          <w:tcPr>
            <w:tcW w:w="1240" w:type="dxa"/>
            <w:hideMark/>
          </w:tcPr>
          <w:p w14:paraId="5DDFBEE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170211,045</w:t>
            </w:r>
          </w:p>
        </w:tc>
        <w:tc>
          <w:tcPr>
            <w:tcW w:w="1240" w:type="dxa"/>
            <w:hideMark/>
          </w:tcPr>
          <w:p w14:paraId="6BAC5E8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149220,578</w:t>
            </w:r>
          </w:p>
        </w:tc>
        <w:tc>
          <w:tcPr>
            <w:tcW w:w="1240" w:type="dxa"/>
            <w:hideMark/>
          </w:tcPr>
          <w:p w14:paraId="4EB3C92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144489,220</w:t>
            </w:r>
          </w:p>
        </w:tc>
        <w:tc>
          <w:tcPr>
            <w:tcW w:w="1240" w:type="dxa"/>
            <w:hideMark/>
          </w:tcPr>
          <w:p w14:paraId="62396C5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164755,635</w:t>
            </w:r>
          </w:p>
        </w:tc>
        <w:tc>
          <w:tcPr>
            <w:tcW w:w="1180" w:type="dxa"/>
            <w:hideMark/>
          </w:tcPr>
          <w:p w14:paraId="4FFDE06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139374,972</w:t>
            </w:r>
          </w:p>
        </w:tc>
        <w:tc>
          <w:tcPr>
            <w:tcW w:w="1160" w:type="dxa"/>
            <w:hideMark/>
          </w:tcPr>
          <w:p w14:paraId="5997B6D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139305,870</w:t>
            </w:r>
          </w:p>
        </w:tc>
        <w:tc>
          <w:tcPr>
            <w:tcW w:w="1660" w:type="dxa"/>
            <w:hideMark/>
          </w:tcPr>
          <w:p w14:paraId="2C4E895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1193608,446</w:t>
            </w:r>
          </w:p>
        </w:tc>
      </w:tr>
      <w:tr w:rsidR="003528DA" w:rsidRPr="003528DA" w14:paraId="550F73C0" w14:textId="77777777" w:rsidTr="003528DA">
        <w:trPr>
          <w:trHeight w:val="3255"/>
        </w:trPr>
        <w:tc>
          <w:tcPr>
            <w:tcW w:w="1820" w:type="dxa"/>
            <w:hideMark/>
          </w:tcPr>
          <w:p w14:paraId="3E4F537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Основное мероприятие 2.2</w:t>
            </w:r>
          </w:p>
        </w:tc>
        <w:tc>
          <w:tcPr>
            <w:tcW w:w="2740" w:type="dxa"/>
            <w:hideMark/>
          </w:tcPr>
          <w:p w14:paraId="0440FD3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Обеспечение условий реализация образовательных программ </w:t>
            </w:r>
          </w:p>
        </w:tc>
        <w:tc>
          <w:tcPr>
            <w:tcW w:w="2860" w:type="dxa"/>
            <w:hideMark/>
          </w:tcPr>
          <w:p w14:paraId="4C3F787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муниципальные организации дошкольного образования города Курчатова, муниципальные общеобразовательные организации города Курчатова</w:t>
            </w:r>
          </w:p>
        </w:tc>
        <w:tc>
          <w:tcPr>
            <w:tcW w:w="880" w:type="dxa"/>
            <w:hideMark/>
          </w:tcPr>
          <w:p w14:paraId="39FDDB6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5AD7CF2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03202</w:t>
            </w:r>
          </w:p>
        </w:tc>
        <w:tc>
          <w:tcPr>
            <w:tcW w:w="1240" w:type="dxa"/>
            <w:hideMark/>
          </w:tcPr>
          <w:p w14:paraId="2432A38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57001,436</w:t>
            </w:r>
          </w:p>
        </w:tc>
        <w:tc>
          <w:tcPr>
            <w:tcW w:w="1240" w:type="dxa"/>
            <w:hideMark/>
          </w:tcPr>
          <w:p w14:paraId="45B8006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55837,480</w:t>
            </w:r>
          </w:p>
        </w:tc>
        <w:tc>
          <w:tcPr>
            <w:tcW w:w="1260" w:type="dxa"/>
            <w:hideMark/>
          </w:tcPr>
          <w:p w14:paraId="3EF5510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62779,438</w:t>
            </w:r>
          </w:p>
        </w:tc>
        <w:tc>
          <w:tcPr>
            <w:tcW w:w="1260" w:type="dxa"/>
            <w:hideMark/>
          </w:tcPr>
          <w:p w14:paraId="6431736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76977,072</w:t>
            </w:r>
          </w:p>
        </w:tc>
        <w:tc>
          <w:tcPr>
            <w:tcW w:w="1240" w:type="dxa"/>
            <w:hideMark/>
          </w:tcPr>
          <w:p w14:paraId="5825CAD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115616,204</w:t>
            </w:r>
          </w:p>
        </w:tc>
        <w:tc>
          <w:tcPr>
            <w:tcW w:w="1240" w:type="dxa"/>
            <w:hideMark/>
          </w:tcPr>
          <w:p w14:paraId="3CE303A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100805,403</w:t>
            </w:r>
          </w:p>
        </w:tc>
        <w:tc>
          <w:tcPr>
            <w:tcW w:w="1240" w:type="dxa"/>
            <w:hideMark/>
          </w:tcPr>
          <w:p w14:paraId="6C0EFE7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112445,239</w:t>
            </w:r>
          </w:p>
        </w:tc>
        <w:tc>
          <w:tcPr>
            <w:tcW w:w="1240" w:type="dxa"/>
            <w:hideMark/>
          </w:tcPr>
          <w:p w14:paraId="164435C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114175,603</w:t>
            </w:r>
          </w:p>
        </w:tc>
        <w:tc>
          <w:tcPr>
            <w:tcW w:w="1180" w:type="dxa"/>
            <w:hideMark/>
          </w:tcPr>
          <w:p w14:paraId="51CFEF8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91965,294</w:t>
            </w:r>
          </w:p>
        </w:tc>
        <w:tc>
          <w:tcPr>
            <w:tcW w:w="1160" w:type="dxa"/>
            <w:hideMark/>
          </w:tcPr>
          <w:p w14:paraId="3124FEE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91965,294</w:t>
            </w:r>
          </w:p>
        </w:tc>
        <w:tc>
          <w:tcPr>
            <w:tcW w:w="1660" w:type="dxa"/>
            <w:hideMark/>
          </w:tcPr>
          <w:p w14:paraId="7353131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879568,463</w:t>
            </w:r>
          </w:p>
        </w:tc>
      </w:tr>
      <w:tr w:rsidR="003528DA" w:rsidRPr="003528DA" w14:paraId="54EBB8E1" w14:textId="77777777" w:rsidTr="003528DA">
        <w:trPr>
          <w:trHeight w:val="2475"/>
        </w:trPr>
        <w:tc>
          <w:tcPr>
            <w:tcW w:w="1820" w:type="dxa"/>
            <w:hideMark/>
          </w:tcPr>
          <w:p w14:paraId="4CD8814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2.3</w:t>
            </w:r>
          </w:p>
        </w:tc>
        <w:tc>
          <w:tcPr>
            <w:tcW w:w="2740" w:type="dxa"/>
            <w:hideMark/>
          </w:tcPr>
          <w:p w14:paraId="28E3D27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Содействие развитию дошкольного  и общего образования</w:t>
            </w:r>
          </w:p>
        </w:tc>
        <w:tc>
          <w:tcPr>
            <w:tcW w:w="2860" w:type="dxa"/>
            <w:hideMark/>
          </w:tcPr>
          <w:p w14:paraId="470ED58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муниципальные организации дошкольного образования города Курчатова, муниципальные общеобразовательные организации города Курчатова</w:t>
            </w:r>
          </w:p>
        </w:tc>
        <w:tc>
          <w:tcPr>
            <w:tcW w:w="880" w:type="dxa"/>
            <w:hideMark/>
          </w:tcPr>
          <w:p w14:paraId="1F21BCB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6C52505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03203</w:t>
            </w:r>
          </w:p>
        </w:tc>
        <w:tc>
          <w:tcPr>
            <w:tcW w:w="1240" w:type="dxa"/>
            <w:hideMark/>
          </w:tcPr>
          <w:p w14:paraId="2CE0DD7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8122,172</w:t>
            </w:r>
          </w:p>
        </w:tc>
        <w:tc>
          <w:tcPr>
            <w:tcW w:w="1240" w:type="dxa"/>
            <w:hideMark/>
          </w:tcPr>
          <w:p w14:paraId="499DF42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6034,014</w:t>
            </w:r>
          </w:p>
        </w:tc>
        <w:tc>
          <w:tcPr>
            <w:tcW w:w="1260" w:type="dxa"/>
            <w:hideMark/>
          </w:tcPr>
          <w:p w14:paraId="4BAB692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6677,807</w:t>
            </w:r>
          </w:p>
        </w:tc>
        <w:tc>
          <w:tcPr>
            <w:tcW w:w="1260" w:type="dxa"/>
            <w:hideMark/>
          </w:tcPr>
          <w:p w14:paraId="09EE153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11089,977</w:t>
            </w:r>
          </w:p>
        </w:tc>
        <w:tc>
          <w:tcPr>
            <w:tcW w:w="1240" w:type="dxa"/>
            <w:hideMark/>
          </w:tcPr>
          <w:p w14:paraId="0DB00E1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51226,991</w:t>
            </w:r>
          </w:p>
        </w:tc>
        <w:tc>
          <w:tcPr>
            <w:tcW w:w="1240" w:type="dxa"/>
            <w:hideMark/>
          </w:tcPr>
          <w:p w14:paraId="361828B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38808,144</w:t>
            </w:r>
          </w:p>
        </w:tc>
        <w:tc>
          <w:tcPr>
            <w:tcW w:w="1240" w:type="dxa"/>
            <w:hideMark/>
          </w:tcPr>
          <w:p w14:paraId="57DE06E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31362,832</w:t>
            </w:r>
          </w:p>
        </w:tc>
        <w:tc>
          <w:tcPr>
            <w:tcW w:w="1240" w:type="dxa"/>
            <w:hideMark/>
          </w:tcPr>
          <w:p w14:paraId="7BBCE99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50280,199</w:t>
            </w:r>
          </w:p>
        </w:tc>
        <w:tc>
          <w:tcPr>
            <w:tcW w:w="1180" w:type="dxa"/>
            <w:hideMark/>
          </w:tcPr>
          <w:p w14:paraId="195A663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46882,987</w:t>
            </w:r>
          </w:p>
        </w:tc>
        <w:tc>
          <w:tcPr>
            <w:tcW w:w="1160" w:type="dxa"/>
            <w:hideMark/>
          </w:tcPr>
          <w:p w14:paraId="3C0FA7A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46882,987</w:t>
            </w:r>
          </w:p>
        </w:tc>
        <w:tc>
          <w:tcPr>
            <w:tcW w:w="1660" w:type="dxa"/>
            <w:hideMark/>
          </w:tcPr>
          <w:p w14:paraId="3F9F14B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297368,110</w:t>
            </w:r>
          </w:p>
        </w:tc>
      </w:tr>
      <w:tr w:rsidR="003528DA" w:rsidRPr="003528DA" w14:paraId="4F3ED03E" w14:textId="77777777" w:rsidTr="003528DA">
        <w:trPr>
          <w:trHeight w:val="1320"/>
        </w:trPr>
        <w:tc>
          <w:tcPr>
            <w:tcW w:w="1820" w:type="dxa"/>
            <w:hideMark/>
          </w:tcPr>
          <w:p w14:paraId="7220733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2.4.</w:t>
            </w:r>
          </w:p>
        </w:tc>
        <w:tc>
          <w:tcPr>
            <w:tcW w:w="2740" w:type="dxa"/>
            <w:hideMark/>
          </w:tcPr>
          <w:p w14:paraId="61F1F3C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Социальная поддержка работников дошкольного и  общего образования</w:t>
            </w:r>
          </w:p>
        </w:tc>
        <w:tc>
          <w:tcPr>
            <w:tcW w:w="2860" w:type="dxa"/>
            <w:hideMark/>
          </w:tcPr>
          <w:p w14:paraId="1A21120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w:t>
            </w:r>
          </w:p>
        </w:tc>
        <w:tc>
          <w:tcPr>
            <w:tcW w:w="880" w:type="dxa"/>
            <w:hideMark/>
          </w:tcPr>
          <w:p w14:paraId="01BE358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7917FD0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03204</w:t>
            </w:r>
          </w:p>
        </w:tc>
        <w:tc>
          <w:tcPr>
            <w:tcW w:w="1240" w:type="dxa"/>
            <w:hideMark/>
          </w:tcPr>
          <w:p w14:paraId="28526A2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412,400</w:t>
            </w:r>
          </w:p>
        </w:tc>
        <w:tc>
          <w:tcPr>
            <w:tcW w:w="1240" w:type="dxa"/>
            <w:hideMark/>
          </w:tcPr>
          <w:p w14:paraId="7CBF5A1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404,126</w:t>
            </w:r>
          </w:p>
        </w:tc>
        <w:tc>
          <w:tcPr>
            <w:tcW w:w="1260" w:type="dxa"/>
            <w:hideMark/>
          </w:tcPr>
          <w:p w14:paraId="53EF40B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343,215</w:t>
            </w:r>
          </w:p>
        </w:tc>
        <w:tc>
          <w:tcPr>
            <w:tcW w:w="1260" w:type="dxa"/>
            <w:hideMark/>
          </w:tcPr>
          <w:p w14:paraId="1C91FD0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458,184</w:t>
            </w:r>
          </w:p>
        </w:tc>
        <w:tc>
          <w:tcPr>
            <w:tcW w:w="1240" w:type="dxa"/>
            <w:hideMark/>
          </w:tcPr>
          <w:p w14:paraId="27A5B66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457,589</w:t>
            </w:r>
          </w:p>
        </w:tc>
        <w:tc>
          <w:tcPr>
            <w:tcW w:w="1240" w:type="dxa"/>
            <w:hideMark/>
          </w:tcPr>
          <w:p w14:paraId="1B52C59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267,823</w:t>
            </w:r>
          </w:p>
        </w:tc>
        <w:tc>
          <w:tcPr>
            <w:tcW w:w="1240" w:type="dxa"/>
            <w:hideMark/>
          </w:tcPr>
          <w:p w14:paraId="5171F7B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267,823</w:t>
            </w:r>
          </w:p>
        </w:tc>
        <w:tc>
          <w:tcPr>
            <w:tcW w:w="1240" w:type="dxa"/>
            <w:hideMark/>
          </w:tcPr>
          <w:p w14:paraId="1C39B9A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267,823</w:t>
            </w:r>
          </w:p>
        </w:tc>
        <w:tc>
          <w:tcPr>
            <w:tcW w:w="1180" w:type="dxa"/>
            <w:hideMark/>
          </w:tcPr>
          <w:p w14:paraId="6D93BA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457,589</w:t>
            </w:r>
          </w:p>
        </w:tc>
        <w:tc>
          <w:tcPr>
            <w:tcW w:w="1160" w:type="dxa"/>
            <w:hideMark/>
          </w:tcPr>
          <w:p w14:paraId="575FAB4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457,589</w:t>
            </w:r>
          </w:p>
        </w:tc>
        <w:tc>
          <w:tcPr>
            <w:tcW w:w="1660" w:type="dxa"/>
            <w:hideMark/>
          </w:tcPr>
          <w:p w14:paraId="0C3B051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3794,161</w:t>
            </w:r>
          </w:p>
        </w:tc>
      </w:tr>
      <w:tr w:rsidR="003528DA" w:rsidRPr="003528DA" w14:paraId="1EDE11BF" w14:textId="77777777" w:rsidTr="003528DA">
        <w:trPr>
          <w:trHeight w:val="1245"/>
        </w:trPr>
        <w:tc>
          <w:tcPr>
            <w:tcW w:w="1820" w:type="dxa"/>
            <w:hideMark/>
          </w:tcPr>
          <w:p w14:paraId="37C7BDA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Основное мероприятие 2.5.</w:t>
            </w:r>
          </w:p>
        </w:tc>
        <w:tc>
          <w:tcPr>
            <w:tcW w:w="2740" w:type="dxa"/>
            <w:hideMark/>
          </w:tcPr>
          <w:p w14:paraId="04C3956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Обеспечение реализации регионального проекта "Содействия занятости"</w:t>
            </w:r>
          </w:p>
        </w:tc>
        <w:tc>
          <w:tcPr>
            <w:tcW w:w="2860" w:type="dxa"/>
            <w:hideMark/>
          </w:tcPr>
          <w:p w14:paraId="5E481D5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w:t>
            </w:r>
          </w:p>
        </w:tc>
        <w:tc>
          <w:tcPr>
            <w:tcW w:w="880" w:type="dxa"/>
            <w:hideMark/>
          </w:tcPr>
          <w:p w14:paraId="0F9A429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2BF84B6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03205</w:t>
            </w:r>
          </w:p>
        </w:tc>
        <w:tc>
          <w:tcPr>
            <w:tcW w:w="1240" w:type="dxa"/>
            <w:hideMark/>
          </w:tcPr>
          <w:p w14:paraId="6F70A38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F3D487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7D126E9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4728D9B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053512E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023F8F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3069,783</w:t>
            </w:r>
          </w:p>
        </w:tc>
        <w:tc>
          <w:tcPr>
            <w:tcW w:w="1240" w:type="dxa"/>
            <w:hideMark/>
          </w:tcPr>
          <w:p w14:paraId="5F12368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8C1BD7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1B8F61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6695326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04BB41F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3069,783</w:t>
            </w:r>
          </w:p>
        </w:tc>
      </w:tr>
      <w:tr w:rsidR="003528DA" w:rsidRPr="003528DA" w14:paraId="032FEE69" w14:textId="77777777" w:rsidTr="003528DA">
        <w:trPr>
          <w:trHeight w:val="1785"/>
        </w:trPr>
        <w:tc>
          <w:tcPr>
            <w:tcW w:w="1820" w:type="dxa"/>
            <w:hideMark/>
          </w:tcPr>
          <w:p w14:paraId="485B99A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2.6.</w:t>
            </w:r>
          </w:p>
        </w:tc>
        <w:tc>
          <w:tcPr>
            <w:tcW w:w="2740" w:type="dxa"/>
            <w:hideMark/>
          </w:tcPr>
          <w:p w14:paraId="7D21E67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Реализация федерального проекта "Кадры для цифровой экономики"</w:t>
            </w:r>
          </w:p>
        </w:tc>
        <w:tc>
          <w:tcPr>
            <w:tcW w:w="2860" w:type="dxa"/>
            <w:hideMark/>
          </w:tcPr>
          <w:p w14:paraId="189364C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участники </w:t>
            </w:r>
            <w:proofErr w:type="spellStart"/>
            <w:r w:rsidRPr="003528DA">
              <w:rPr>
                <w:rFonts w:eastAsia="Arial Unicode MS"/>
                <w:b/>
                <w:kern w:val="1"/>
                <w:sz w:val="20"/>
                <w:szCs w:val="20"/>
              </w:rPr>
              <w:t>униципальные</w:t>
            </w:r>
            <w:proofErr w:type="spellEnd"/>
            <w:r w:rsidRPr="003528DA">
              <w:rPr>
                <w:rFonts w:eastAsia="Arial Unicode MS"/>
                <w:b/>
                <w:kern w:val="1"/>
                <w:sz w:val="20"/>
                <w:szCs w:val="20"/>
              </w:rPr>
              <w:t xml:space="preserve"> общеобразовательные организации города Курчатова</w:t>
            </w:r>
          </w:p>
        </w:tc>
        <w:tc>
          <w:tcPr>
            <w:tcW w:w="880" w:type="dxa"/>
            <w:hideMark/>
          </w:tcPr>
          <w:p w14:paraId="698E28B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0DBDE3E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032D3</w:t>
            </w:r>
          </w:p>
        </w:tc>
        <w:tc>
          <w:tcPr>
            <w:tcW w:w="1240" w:type="dxa"/>
            <w:hideMark/>
          </w:tcPr>
          <w:p w14:paraId="48DDF24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05A59A2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3D18127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5F88B3C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67,500</w:t>
            </w:r>
          </w:p>
        </w:tc>
        <w:tc>
          <w:tcPr>
            <w:tcW w:w="1240" w:type="dxa"/>
            <w:hideMark/>
          </w:tcPr>
          <w:p w14:paraId="1A657F4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2D0CA8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EF6103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20D97EF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52E8101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2BBEE83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55DFBBA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67,500</w:t>
            </w:r>
          </w:p>
        </w:tc>
      </w:tr>
      <w:tr w:rsidR="003528DA" w:rsidRPr="003528DA" w14:paraId="2DC89458" w14:textId="77777777" w:rsidTr="003528DA">
        <w:trPr>
          <w:trHeight w:val="600"/>
        </w:trPr>
        <w:tc>
          <w:tcPr>
            <w:tcW w:w="1820" w:type="dxa"/>
            <w:vMerge w:val="restart"/>
            <w:hideMark/>
          </w:tcPr>
          <w:p w14:paraId="60D9F0B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Региональный проект</w:t>
            </w:r>
          </w:p>
        </w:tc>
        <w:tc>
          <w:tcPr>
            <w:tcW w:w="2740" w:type="dxa"/>
            <w:hideMark/>
          </w:tcPr>
          <w:p w14:paraId="23F4434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 "Цифровая образовательная среда"                                                           Внедрение целевой модели цифровой образовательной среды в общеобразовательных организациях</w:t>
            </w:r>
          </w:p>
        </w:tc>
        <w:tc>
          <w:tcPr>
            <w:tcW w:w="2860" w:type="dxa"/>
            <w:vMerge w:val="restart"/>
            <w:hideMark/>
          </w:tcPr>
          <w:p w14:paraId="6CC6888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участники </w:t>
            </w:r>
            <w:proofErr w:type="spellStart"/>
            <w:r w:rsidRPr="003528DA">
              <w:rPr>
                <w:rFonts w:eastAsia="Arial Unicode MS"/>
                <w:b/>
                <w:kern w:val="1"/>
                <w:sz w:val="20"/>
                <w:szCs w:val="20"/>
              </w:rPr>
              <w:t>униципальные</w:t>
            </w:r>
            <w:proofErr w:type="spellEnd"/>
            <w:r w:rsidRPr="003528DA">
              <w:rPr>
                <w:rFonts w:eastAsia="Arial Unicode MS"/>
                <w:b/>
                <w:kern w:val="1"/>
                <w:sz w:val="20"/>
                <w:szCs w:val="20"/>
              </w:rPr>
              <w:t xml:space="preserve"> общеобразовательные организации города Курчатова</w:t>
            </w:r>
          </w:p>
        </w:tc>
        <w:tc>
          <w:tcPr>
            <w:tcW w:w="880" w:type="dxa"/>
            <w:hideMark/>
          </w:tcPr>
          <w:p w14:paraId="1770C60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5C693DA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032E4</w:t>
            </w:r>
          </w:p>
        </w:tc>
        <w:tc>
          <w:tcPr>
            <w:tcW w:w="1240" w:type="dxa"/>
            <w:hideMark/>
          </w:tcPr>
          <w:p w14:paraId="4C6E097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46E6BC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0B2A998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7C51764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46,305</w:t>
            </w:r>
          </w:p>
        </w:tc>
        <w:tc>
          <w:tcPr>
            <w:tcW w:w="1240" w:type="dxa"/>
            <w:hideMark/>
          </w:tcPr>
          <w:p w14:paraId="5C33B3F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138,317</w:t>
            </w:r>
          </w:p>
        </w:tc>
        <w:tc>
          <w:tcPr>
            <w:tcW w:w="1240" w:type="dxa"/>
            <w:hideMark/>
          </w:tcPr>
          <w:p w14:paraId="468C2F3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0AFB85E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E4CC89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12B8CC6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5686936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03D216F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184,622</w:t>
            </w:r>
          </w:p>
        </w:tc>
      </w:tr>
      <w:tr w:rsidR="003528DA" w:rsidRPr="003528DA" w14:paraId="608D4C98" w14:textId="77777777" w:rsidTr="003528DA">
        <w:trPr>
          <w:trHeight w:val="2475"/>
        </w:trPr>
        <w:tc>
          <w:tcPr>
            <w:tcW w:w="1820" w:type="dxa"/>
            <w:vMerge/>
            <w:hideMark/>
          </w:tcPr>
          <w:p w14:paraId="02EFC2CC" w14:textId="77777777" w:rsidR="003528DA" w:rsidRPr="003528DA" w:rsidRDefault="003528DA" w:rsidP="003528DA">
            <w:pPr>
              <w:suppressAutoHyphens w:val="0"/>
              <w:jc w:val="center"/>
              <w:rPr>
                <w:rFonts w:eastAsia="Arial Unicode MS"/>
                <w:b/>
                <w:kern w:val="1"/>
                <w:sz w:val="20"/>
                <w:szCs w:val="20"/>
              </w:rPr>
            </w:pPr>
          </w:p>
        </w:tc>
        <w:tc>
          <w:tcPr>
            <w:tcW w:w="2740" w:type="dxa"/>
            <w:hideMark/>
          </w:tcPr>
          <w:p w14:paraId="4310C2E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 "Цифровая образовательная среда"                                         Обеспечение образовательных организаций материально-технической базой для внедрения цифровой образовательной среды</w:t>
            </w:r>
          </w:p>
        </w:tc>
        <w:tc>
          <w:tcPr>
            <w:tcW w:w="2860" w:type="dxa"/>
            <w:vMerge/>
            <w:hideMark/>
          </w:tcPr>
          <w:p w14:paraId="75112979" w14:textId="77777777" w:rsidR="003528DA" w:rsidRPr="003528DA" w:rsidRDefault="003528DA" w:rsidP="003528DA">
            <w:pPr>
              <w:suppressAutoHyphens w:val="0"/>
              <w:jc w:val="center"/>
              <w:rPr>
                <w:rFonts w:eastAsia="Arial Unicode MS"/>
                <w:b/>
                <w:kern w:val="1"/>
                <w:sz w:val="20"/>
                <w:szCs w:val="20"/>
              </w:rPr>
            </w:pPr>
          </w:p>
        </w:tc>
        <w:tc>
          <w:tcPr>
            <w:tcW w:w="880" w:type="dxa"/>
            <w:hideMark/>
          </w:tcPr>
          <w:p w14:paraId="2E7101D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40606AC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032E4</w:t>
            </w:r>
          </w:p>
        </w:tc>
        <w:tc>
          <w:tcPr>
            <w:tcW w:w="1240" w:type="dxa"/>
            <w:hideMark/>
          </w:tcPr>
          <w:p w14:paraId="4DEC12D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749B290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7F80EAF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0FC3239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C39C05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E95551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38,767</w:t>
            </w:r>
          </w:p>
        </w:tc>
        <w:tc>
          <w:tcPr>
            <w:tcW w:w="1240" w:type="dxa"/>
            <w:hideMark/>
          </w:tcPr>
          <w:p w14:paraId="21EE8B7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31,042</w:t>
            </w:r>
          </w:p>
        </w:tc>
        <w:tc>
          <w:tcPr>
            <w:tcW w:w="1240" w:type="dxa"/>
            <w:hideMark/>
          </w:tcPr>
          <w:p w14:paraId="5768C62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69864D9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46,305</w:t>
            </w:r>
          </w:p>
        </w:tc>
        <w:tc>
          <w:tcPr>
            <w:tcW w:w="1160" w:type="dxa"/>
            <w:hideMark/>
          </w:tcPr>
          <w:p w14:paraId="605B4CA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2998A8B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116,114</w:t>
            </w:r>
          </w:p>
        </w:tc>
      </w:tr>
      <w:tr w:rsidR="003528DA" w:rsidRPr="003528DA" w14:paraId="604678DB" w14:textId="77777777" w:rsidTr="003528DA">
        <w:trPr>
          <w:trHeight w:val="2985"/>
        </w:trPr>
        <w:tc>
          <w:tcPr>
            <w:tcW w:w="1820" w:type="dxa"/>
            <w:vMerge/>
            <w:hideMark/>
          </w:tcPr>
          <w:p w14:paraId="27C05470" w14:textId="77777777" w:rsidR="003528DA" w:rsidRPr="003528DA" w:rsidRDefault="003528DA" w:rsidP="003528DA">
            <w:pPr>
              <w:suppressAutoHyphens w:val="0"/>
              <w:jc w:val="center"/>
              <w:rPr>
                <w:rFonts w:eastAsia="Arial Unicode MS"/>
                <w:b/>
                <w:kern w:val="1"/>
                <w:sz w:val="20"/>
                <w:szCs w:val="20"/>
              </w:rPr>
            </w:pPr>
          </w:p>
        </w:tc>
        <w:tc>
          <w:tcPr>
            <w:tcW w:w="2740" w:type="dxa"/>
            <w:hideMark/>
          </w:tcPr>
          <w:p w14:paraId="187411C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 "Цифровая образовательная среда"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w:t>
            </w:r>
          </w:p>
        </w:tc>
        <w:tc>
          <w:tcPr>
            <w:tcW w:w="2860" w:type="dxa"/>
            <w:vMerge/>
            <w:hideMark/>
          </w:tcPr>
          <w:p w14:paraId="37DA9E8A" w14:textId="77777777" w:rsidR="003528DA" w:rsidRPr="003528DA" w:rsidRDefault="003528DA" w:rsidP="003528DA">
            <w:pPr>
              <w:suppressAutoHyphens w:val="0"/>
              <w:jc w:val="center"/>
              <w:rPr>
                <w:rFonts w:eastAsia="Arial Unicode MS"/>
                <w:b/>
                <w:kern w:val="1"/>
                <w:sz w:val="20"/>
                <w:szCs w:val="20"/>
              </w:rPr>
            </w:pPr>
          </w:p>
        </w:tc>
        <w:tc>
          <w:tcPr>
            <w:tcW w:w="880" w:type="dxa"/>
            <w:hideMark/>
          </w:tcPr>
          <w:p w14:paraId="5900E42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123DAC1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032E4</w:t>
            </w:r>
          </w:p>
        </w:tc>
        <w:tc>
          <w:tcPr>
            <w:tcW w:w="1240" w:type="dxa"/>
            <w:hideMark/>
          </w:tcPr>
          <w:p w14:paraId="62FF0AB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D4A5EE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592790A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5DE4E3C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103415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4EE0CE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168,254</w:t>
            </w:r>
          </w:p>
        </w:tc>
        <w:tc>
          <w:tcPr>
            <w:tcW w:w="1240" w:type="dxa"/>
            <w:hideMark/>
          </w:tcPr>
          <w:p w14:paraId="1B71EE8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318,254</w:t>
            </w:r>
          </w:p>
        </w:tc>
        <w:tc>
          <w:tcPr>
            <w:tcW w:w="1240" w:type="dxa"/>
            <w:hideMark/>
          </w:tcPr>
          <w:p w14:paraId="7CD7BCF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7B79B52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0727C6E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1C0754A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486,508</w:t>
            </w:r>
          </w:p>
        </w:tc>
      </w:tr>
      <w:tr w:rsidR="003528DA" w:rsidRPr="003528DA" w14:paraId="66E2768B" w14:textId="77777777" w:rsidTr="003528DA">
        <w:trPr>
          <w:trHeight w:val="2063"/>
        </w:trPr>
        <w:tc>
          <w:tcPr>
            <w:tcW w:w="1820" w:type="dxa"/>
            <w:vMerge w:val="restart"/>
            <w:hideMark/>
          </w:tcPr>
          <w:p w14:paraId="0A9757A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Региональный проект</w:t>
            </w:r>
          </w:p>
        </w:tc>
        <w:tc>
          <w:tcPr>
            <w:tcW w:w="2740" w:type="dxa"/>
            <w:hideMark/>
          </w:tcPr>
          <w:p w14:paraId="6B098EC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Современная школа     Создание (обновление) материально-технической базы для реализации основных и дополнительных  общеобразовательных программ</w:t>
            </w:r>
          </w:p>
        </w:tc>
        <w:tc>
          <w:tcPr>
            <w:tcW w:w="2860" w:type="dxa"/>
            <w:hideMark/>
          </w:tcPr>
          <w:p w14:paraId="68B8747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участники </w:t>
            </w:r>
            <w:proofErr w:type="spellStart"/>
            <w:r w:rsidRPr="003528DA">
              <w:rPr>
                <w:rFonts w:eastAsia="Arial Unicode MS"/>
                <w:b/>
                <w:kern w:val="1"/>
                <w:sz w:val="20"/>
                <w:szCs w:val="20"/>
              </w:rPr>
              <w:t>униципальные</w:t>
            </w:r>
            <w:proofErr w:type="spellEnd"/>
            <w:r w:rsidRPr="003528DA">
              <w:rPr>
                <w:rFonts w:eastAsia="Arial Unicode MS"/>
                <w:b/>
                <w:kern w:val="1"/>
                <w:sz w:val="20"/>
                <w:szCs w:val="20"/>
              </w:rPr>
              <w:t xml:space="preserve"> общеобразовательные организации города Курчатова</w:t>
            </w:r>
          </w:p>
        </w:tc>
        <w:tc>
          <w:tcPr>
            <w:tcW w:w="880" w:type="dxa"/>
            <w:hideMark/>
          </w:tcPr>
          <w:p w14:paraId="0757D36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4F56647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032Е1</w:t>
            </w:r>
          </w:p>
        </w:tc>
        <w:tc>
          <w:tcPr>
            <w:tcW w:w="1240" w:type="dxa"/>
            <w:hideMark/>
          </w:tcPr>
          <w:p w14:paraId="40593D1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A88771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204E676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7AE0D7E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1EC7360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22,797</w:t>
            </w:r>
          </w:p>
        </w:tc>
        <w:tc>
          <w:tcPr>
            <w:tcW w:w="1240" w:type="dxa"/>
            <w:hideMark/>
          </w:tcPr>
          <w:p w14:paraId="5B6F4E5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81CCC6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3DB384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6C09FA7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55DA93C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3D6500F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22,797</w:t>
            </w:r>
          </w:p>
        </w:tc>
      </w:tr>
      <w:tr w:rsidR="003528DA" w:rsidRPr="003528DA" w14:paraId="3621C1CC" w14:textId="77777777" w:rsidTr="003528DA">
        <w:trPr>
          <w:trHeight w:val="1575"/>
        </w:trPr>
        <w:tc>
          <w:tcPr>
            <w:tcW w:w="1820" w:type="dxa"/>
            <w:vMerge/>
            <w:hideMark/>
          </w:tcPr>
          <w:p w14:paraId="18EA8D89" w14:textId="77777777" w:rsidR="003528DA" w:rsidRPr="003528DA" w:rsidRDefault="003528DA" w:rsidP="003528DA">
            <w:pPr>
              <w:suppressAutoHyphens w:val="0"/>
              <w:jc w:val="center"/>
              <w:rPr>
                <w:rFonts w:eastAsia="Arial Unicode MS"/>
                <w:b/>
                <w:kern w:val="1"/>
                <w:sz w:val="20"/>
                <w:szCs w:val="20"/>
              </w:rPr>
            </w:pPr>
          </w:p>
        </w:tc>
        <w:tc>
          <w:tcPr>
            <w:tcW w:w="2740" w:type="dxa"/>
            <w:hideMark/>
          </w:tcPr>
          <w:p w14:paraId="79448ED7" w14:textId="77777777" w:rsidR="003528DA" w:rsidRPr="003528DA" w:rsidRDefault="003528DA" w:rsidP="003528DA">
            <w:pPr>
              <w:suppressAutoHyphens w:val="0"/>
              <w:jc w:val="center"/>
              <w:rPr>
                <w:rFonts w:eastAsia="Arial Unicode MS"/>
                <w:b/>
                <w:kern w:val="1"/>
                <w:sz w:val="20"/>
                <w:szCs w:val="20"/>
              </w:rPr>
            </w:pPr>
            <w:proofErr w:type="gramStart"/>
            <w:r w:rsidRPr="003528DA">
              <w:rPr>
                <w:rFonts w:eastAsia="Arial Unicode MS"/>
                <w:b/>
                <w:kern w:val="1"/>
                <w:sz w:val="20"/>
                <w:szCs w:val="20"/>
              </w:rPr>
              <w:t>Современная школа                                         Создание и обеспечение функционирования центров образования естественно-научной и технологической направленностей в общеобразоват</w:t>
            </w:r>
            <w:r w:rsidRPr="003528DA">
              <w:rPr>
                <w:rFonts w:eastAsia="Arial Unicode MS"/>
                <w:b/>
                <w:kern w:val="1"/>
                <w:sz w:val="20"/>
                <w:szCs w:val="20"/>
              </w:rPr>
              <w:lastRenderedPageBreak/>
              <w:t>ельных организациях, расположенных в сельской местности и малых городах</w:t>
            </w:r>
            <w:proofErr w:type="gramEnd"/>
          </w:p>
        </w:tc>
        <w:tc>
          <w:tcPr>
            <w:tcW w:w="2860" w:type="dxa"/>
            <w:hideMark/>
          </w:tcPr>
          <w:p w14:paraId="5628D8A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 </w:t>
            </w:r>
          </w:p>
        </w:tc>
        <w:tc>
          <w:tcPr>
            <w:tcW w:w="880" w:type="dxa"/>
            <w:hideMark/>
          </w:tcPr>
          <w:p w14:paraId="780C2C9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0617D0B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032Е1</w:t>
            </w:r>
          </w:p>
        </w:tc>
        <w:tc>
          <w:tcPr>
            <w:tcW w:w="1240" w:type="dxa"/>
            <w:hideMark/>
          </w:tcPr>
          <w:p w14:paraId="5AADA10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206EF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6F17E09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0210363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2FB726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361B92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42,268</w:t>
            </w:r>
          </w:p>
        </w:tc>
        <w:tc>
          <w:tcPr>
            <w:tcW w:w="1240" w:type="dxa"/>
            <w:hideMark/>
          </w:tcPr>
          <w:p w14:paraId="17082FA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64,030</w:t>
            </w:r>
          </w:p>
        </w:tc>
        <w:tc>
          <w:tcPr>
            <w:tcW w:w="1240" w:type="dxa"/>
            <w:hideMark/>
          </w:tcPr>
          <w:p w14:paraId="301925D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32,010</w:t>
            </w:r>
          </w:p>
        </w:tc>
        <w:tc>
          <w:tcPr>
            <w:tcW w:w="1180" w:type="dxa"/>
            <w:hideMark/>
          </w:tcPr>
          <w:p w14:paraId="4FCE3CF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22,797</w:t>
            </w:r>
          </w:p>
        </w:tc>
        <w:tc>
          <w:tcPr>
            <w:tcW w:w="1160" w:type="dxa"/>
            <w:hideMark/>
          </w:tcPr>
          <w:p w14:paraId="3606AE7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3960156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42,268</w:t>
            </w:r>
          </w:p>
        </w:tc>
      </w:tr>
      <w:tr w:rsidR="003528DA" w:rsidRPr="003528DA" w14:paraId="2C5D39CA" w14:textId="77777777" w:rsidTr="003528DA">
        <w:trPr>
          <w:trHeight w:val="1718"/>
        </w:trPr>
        <w:tc>
          <w:tcPr>
            <w:tcW w:w="1820" w:type="dxa"/>
            <w:vMerge w:val="restart"/>
            <w:hideMark/>
          </w:tcPr>
          <w:p w14:paraId="48147D7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Региональный проект</w:t>
            </w:r>
          </w:p>
        </w:tc>
        <w:tc>
          <w:tcPr>
            <w:tcW w:w="2740" w:type="dxa"/>
            <w:hideMark/>
          </w:tcPr>
          <w:p w14:paraId="551ED7B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 "Содействие занятости </w:t>
            </w:r>
            <w:proofErr w:type="gramStart"/>
            <w:r w:rsidRPr="003528DA">
              <w:rPr>
                <w:rFonts w:eastAsia="Arial Unicode MS"/>
                <w:b/>
                <w:kern w:val="1"/>
                <w:sz w:val="20"/>
                <w:szCs w:val="20"/>
              </w:rPr>
              <w:t>женщин-создание</w:t>
            </w:r>
            <w:proofErr w:type="gramEnd"/>
            <w:r w:rsidRPr="003528DA">
              <w:rPr>
                <w:rFonts w:eastAsia="Arial Unicode MS"/>
                <w:b/>
                <w:kern w:val="1"/>
                <w:sz w:val="20"/>
                <w:szCs w:val="20"/>
              </w:rPr>
              <w:t xml:space="preserve"> условий дошкольного образования для детей в возрасте до трех лет"</w:t>
            </w:r>
          </w:p>
        </w:tc>
        <w:tc>
          <w:tcPr>
            <w:tcW w:w="2860" w:type="dxa"/>
            <w:vMerge w:val="restart"/>
            <w:hideMark/>
          </w:tcPr>
          <w:p w14:paraId="1B47316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участники </w:t>
            </w:r>
            <w:proofErr w:type="spellStart"/>
            <w:r w:rsidRPr="003528DA">
              <w:rPr>
                <w:rFonts w:eastAsia="Arial Unicode MS"/>
                <w:b/>
                <w:kern w:val="1"/>
                <w:sz w:val="20"/>
                <w:szCs w:val="20"/>
              </w:rPr>
              <w:t>униципальные</w:t>
            </w:r>
            <w:proofErr w:type="spellEnd"/>
            <w:r w:rsidRPr="003528DA">
              <w:rPr>
                <w:rFonts w:eastAsia="Arial Unicode MS"/>
                <w:b/>
                <w:kern w:val="1"/>
                <w:sz w:val="20"/>
                <w:szCs w:val="20"/>
              </w:rPr>
              <w:t xml:space="preserve"> общеобразовательные организации города Курчатова</w:t>
            </w:r>
          </w:p>
        </w:tc>
        <w:tc>
          <w:tcPr>
            <w:tcW w:w="880" w:type="dxa"/>
            <w:hideMark/>
          </w:tcPr>
          <w:p w14:paraId="153ED15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25F12AA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032Р2</w:t>
            </w:r>
          </w:p>
        </w:tc>
        <w:tc>
          <w:tcPr>
            <w:tcW w:w="1240" w:type="dxa"/>
            <w:hideMark/>
          </w:tcPr>
          <w:p w14:paraId="2FFD354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1FF2005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22040D1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1077962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6C9469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2749,147</w:t>
            </w:r>
          </w:p>
        </w:tc>
        <w:tc>
          <w:tcPr>
            <w:tcW w:w="1240" w:type="dxa"/>
            <w:hideMark/>
          </w:tcPr>
          <w:p w14:paraId="02A5ED9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2979DE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7D928D8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7A4C4B4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5BF00D4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233B133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2749,147</w:t>
            </w:r>
          </w:p>
        </w:tc>
      </w:tr>
      <w:tr w:rsidR="003528DA" w:rsidRPr="003528DA" w14:paraId="6FB35B0C" w14:textId="77777777" w:rsidTr="003528DA">
        <w:trPr>
          <w:trHeight w:val="1170"/>
        </w:trPr>
        <w:tc>
          <w:tcPr>
            <w:tcW w:w="1820" w:type="dxa"/>
            <w:vMerge/>
            <w:hideMark/>
          </w:tcPr>
          <w:p w14:paraId="0F7ECA2F" w14:textId="77777777" w:rsidR="003528DA" w:rsidRPr="003528DA" w:rsidRDefault="003528DA" w:rsidP="003528DA">
            <w:pPr>
              <w:suppressAutoHyphens w:val="0"/>
              <w:jc w:val="center"/>
              <w:rPr>
                <w:rFonts w:eastAsia="Arial Unicode MS"/>
                <w:b/>
                <w:kern w:val="1"/>
                <w:sz w:val="20"/>
                <w:szCs w:val="20"/>
              </w:rPr>
            </w:pPr>
          </w:p>
        </w:tc>
        <w:tc>
          <w:tcPr>
            <w:tcW w:w="2740" w:type="dxa"/>
            <w:hideMark/>
          </w:tcPr>
          <w:p w14:paraId="0E1F31B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 "Содействие занятости "</w:t>
            </w:r>
          </w:p>
        </w:tc>
        <w:tc>
          <w:tcPr>
            <w:tcW w:w="2860" w:type="dxa"/>
            <w:vMerge/>
            <w:hideMark/>
          </w:tcPr>
          <w:p w14:paraId="5DC2D547" w14:textId="77777777" w:rsidR="003528DA" w:rsidRPr="003528DA" w:rsidRDefault="003528DA" w:rsidP="003528DA">
            <w:pPr>
              <w:suppressAutoHyphens w:val="0"/>
              <w:jc w:val="center"/>
              <w:rPr>
                <w:rFonts w:eastAsia="Arial Unicode MS"/>
                <w:b/>
                <w:kern w:val="1"/>
                <w:sz w:val="20"/>
                <w:szCs w:val="20"/>
              </w:rPr>
            </w:pPr>
          </w:p>
        </w:tc>
        <w:tc>
          <w:tcPr>
            <w:tcW w:w="880" w:type="dxa"/>
            <w:hideMark/>
          </w:tcPr>
          <w:p w14:paraId="167CED8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51B1C4C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032Р2</w:t>
            </w:r>
          </w:p>
        </w:tc>
        <w:tc>
          <w:tcPr>
            <w:tcW w:w="1240" w:type="dxa"/>
            <w:hideMark/>
          </w:tcPr>
          <w:p w14:paraId="2BD7445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7C647D1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3620A96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1E0F0B8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239848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39EAE2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6020,136</w:t>
            </w:r>
          </w:p>
        </w:tc>
        <w:tc>
          <w:tcPr>
            <w:tcW w:w="1240" w:type="dxa"/>
            <w:hideMark/>
          </w:tcPr>
          <w:p w14:paraId="698CBA7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6DADB1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2515175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352C5D3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0200B1D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6020,136</w:t>
            </w:r>
          </w:p>
        </w:tc>
      </w:tr>
      <w:tr w:rsidR="003528DA" w:rsidRPr="003528DA" w14:paraId="2EF88C65" w14:textId="77777777" w:rsidTr="003528DA">
        <w:trPr>
          <w:trHeight w:val="2025"/>
        </w:trPr>
        <w:tc>
          <w:tcPr>
            <w:tcW w:w="1820" w:type="dxa"/>
            <w:hideMark/>
          </w:tcPr>
          <w:p w14:paraId="4EB8C25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Подпрограмма 3</w:t>
            </w:r>
          </w:p>
        </w:tc>
        <w:tc>
          <w:tcPr>
            <w:tcW w:w="2740" w:type="dxa"/>
            <w:hideMark/>
          </w:tcPr>
          <w:p w14:paraId="210357A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«Развитие дополнительного образования и системы воспитания детей» </w:t>
            </w:r>
          </w:p>
        </w:tc>
        <w:tc>
          <w:tcPr>
            <w:tcW w:w="2860" w:type="dxa"/>
            <w:hideMark/>
          </w:tcPr>
          <w:p w14:paraId="184633F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участники муниципальные организации дополнительного образования </w:t>
            </w:r>
            <w:proofErr w:type="spellStart"/>
            <w:r w:rsidRPr="003528DA">
              <w:rPr>
                <w:rFonts w:eastAsia="Arial Unicode MS"/>
                <w:b/>
                <w:kern w:val="1"/>
                <w:sz w:val="20"/>
                <w:szCs w:val="20"/>
              </w:rPr>
              <w:t>детей</w:t>
            </w:r>
            <w:proofErr w:type="gramStart"/>
            <w:r w:rsidRPr="003528DA">
              <w:rPr>
                <w:rFonts w:eastAsia="Arial Unicode MS"/>
                <w:b/>
                <w:kern w:val="1"/>
                <w:sz w:val="20"/>
                <w:szCs w:val="20"/>
              </w:rPr>
              <w:t>,М</w:t>
            </w:r>
            <w:proofErr w:type="gramEnd"/>
            <w:r w:rsidRPr="003528DA">
              <w:rPr>
                <w:rFonts w:eastAsia="Arial Unicode MS"/>
                <w:b/>
                <w:kern w:val="1"/>
                <w:sz w:val="20"/>
                <w:szCs w:val="20"/>
              </w:rPr>
              <w:t>КУ</w:t>
            </w:r>
            <w:proofErr w:type="spellEnd"/>
            <w:r w:rsidRPr="003528DA">
              <w:rPr>
                <w:rFonts w:eastAsia="Arial Unicode MS"/>
                <w:b/>
                <w:kern w:val="1"/>
                <w:sz w:val="20"/>
                <w:szCs w:val="20"/>
              </w:rPr>
              <w:t xml:space="preserve"> ЦРО, муниципальные общеобразовательные организации города Курчатова</w:t>
            </w:r>
          </w:p>
        </w:tc>
        <w:tc>
          <w:tcPr>
            <w:tcW w:w="880" w:type="dxa"/>
            <w:hideMark/>
          </w:tcPr>
          <w:p w14:paraId="5843D76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3DAB7A5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Х      </w:t>
            </w:r>
            <w:proofErr w:type="spellStart"/>
            <w:proofErr w:type="gramStart"/>
            <w:r w:rsidRPr="003528DA">
              <w:rPr>
                <w:rFonts w:eastAsia="Arial Unicode MS"/>
                <w:b/>
                <w:kern w:val="1"/>
                <w:sz w:val="20"/>
                <w:szCs w:val="20"/>
              </w:rPr>
              <w:t>Х</w:t>
            </w:r>
            <w:proofErr w:type="spellEnd"/>
            <w:proofErr w:type="gramEnd"/>
            <w:r w:rsidRPr="003528DA">
              <w:rPr>
                <w:rFonts w:eastAsia="Arial Unicode MS"/>
                <w:b/>
                <w:kern w:val="1"/>
                <w:sz w:val="20"/>
                <w:szCs w:val="20"/>
              </w:rPr>
              <w:t xml:space="preserve">   </w:t>
            </w:r>
            <w:proofErr w:type="spellStart"/>
            <w:r w:rsidRPr="003528DA">
              <w:rPr>
                <w:rFonts w:eastAsia="Arial Unicode MS"/>
                <w:b/>
                <w:kern w:val="1"/>
                <w:sz w:val="20"/>
                <w:szCs w:val="20"/>
              </w:rPr>
              <w:t>Х</w:t>
            </w:r>
            <w:proofErr w:type="spellEnd"/>
          </w:p>
        </w:tc>
        <w:tc>
          <w:tcPr>
            <w:tcW w:w="1240" w:type="dxa"/>
            <w:hideMark/>
          </w:tcPr>
          <w:p w14:paraId="7682037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37836,745</w:t>
            </w:r>
          </w:p>
        </w:tc>
        <w:tc>
          <w:tcPr>
            <w:tcW w:w="1240" w:type="dxa"/>
            <w:hideMark/>
          </w:tcPr>
          <w:p w14:paraId="74CD047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29421,445</w:t>
            </w:r>
          </w:p>
        </w:tc>
        <w:tc>
          <w:tcPr>
            <w:tcW w:w="1260" w:type="dxa"/>
            <w:hideMark/>
          </w:tcPr>
          <w:p w14:paraId="78302CB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32645,620</w:t>
            </w:r>
          </w:p>
        </w:tc>
        <w:tc>
          <w:tcPr>
            <w:tcW w:w="1260" w:type="dxa"/>
            <w:hideMark/>
          </w:tcPr>
          <w:p w14:paraId="6B2FE48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35397,903</w:t>
            </w:r>
          </w:p>
        </w:tc>
        <w:tc>
          <w:tcPr>
            <w:tcW w:w="1240" w:type="dxa"/>
            <w:hideMark/>
          </w:tcPr>
          <w:p w14:paraId="275E377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42200,639</w:t>
            </w:r>
          </w:p>
        </w:tc>
        <w:tc>
          <w:tcPr>
            <w:tcW w:w="1240" w:type="dxa"/>
            <w:hideMark/>
          </w:tcPr>
          <w:p w14:paraId="64822A1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45031,171</w:t>
            </w:r>
          </w:p>
        </w:tc>
        <w:tc>
          <w:tcPr>
            <w:tcW w:w="1240" w:type="dxa"/>
            <w:hideMark/>
          </w:tcPr>
          <w:p w14:paraId="7095A31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41050,843</w:t>
            </w:r>
          </w:p>
        </w:tc>
        <w:tc>
          <w:tcPr>
            <w:tcW w:w="1240" w:type="dxa"/>
            <w:hideMark/>
          </w:tcPr>
          <w:p w14:paraId="379EE1C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45217,047</w:t>
            </w:r>
          </w:p>
        </w:tc>
        <w:tc>
          <w:tcPr>
            <w:tcW w:w="1180" w:type="dxa"/>
            <w:hideMark/>
          </w:tcPr>
          <w:p w14:paraId="654783B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38057,206</w:t>
            </w:r>
          </w:p>
        </w:tc>
        <w:tc>
          <w:tcPr>
            <w:tcW w:w="1160" w:type="dxa"/>
            <w:hideMark/>
          </w:tcPr>
          <w:p w14:paraId="03945B0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38057,206</w:t>
            </w:r>
          </w:p>
        </w:tc>
        <w:tc>
          <w:tcPr>
            <w:tcW w:w="1660" w:type="dxa"/>
            <w:hideMark/>
          </w:tcPr>
          <w:p w14:paraId="6D74A55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384915,825</w:t>
            </w:r>
          </w:p>
        </w:tc>
      </w:tr>
      <w:tr w:rsidR="003528DA" w:rsidRPr="003528DA" w14:paraId="183BADBA" w14:textId="77777777" w:rsidTr="003528DA">
        <w:trPr>
          <w:trHeight w:val="1290"/>
        </w:trPr>
        <w:tc>
          <w:tcPr>
            <w:tcW w:w="1820" w:type="dxa"/>
            <w:hideMark/>
          </w:tcPr>
          <w:p w14:paraId="102ECDB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Основное мероприятие 3.1.</w:t>
            </w:r>
          </w:p>
        </w:tc>
        <w:tc>
          <w:tcPr>
            <w:tcW w:w="2740" w:type="dxa"/>
            <w:hideMark/>
          </w:tcPr>
          <w:p w14:paraId="6E97BDB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Обеспечение условий реализация образовательных программ дополнительного образования</w:t>
            </w:r>
          </w:p>
        </w:tc>
        <w:tc>
          <w:tcPr>
            <w:tcW w:w="2860" w:type="dxa"/>
            <w:hideMark/>
          </w:tcPr>
          <w:p w14:paraId="4E55676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w:t>
            </w:r>
            <w:proofErr w:type="gramStart"/>
            <w:r w:rsidRPr="003528DA">
              <w:rPr>
                <w:rFonts w:eastAsia="Arial Unicode MS"/>
                <w:b/>
                <w:kern w:val="1"/>
                <w:sz w:val="20"/>
                <w:szCs w:val="20"/>
              </w:rPr>
              <w:t xml:space="preserve"> ,</w:t>
            </w:r>
            <w:proofErr w:type="gramEnd"/>
            <w:r w:rsidRPr="003528DA">
              <w:rPr>
                <w:rFonts w:eastAsia="Arial Unicode MS"/>
                <w:b/>
                <w:kern w:val="1"/>
                <w:sz w:val="20"/>
                <w:szCs w:val="20"/>
              </w:rPr>
              <w:t xml:space="preserve"> МАУ ДО "ДДТ"</w:t>
            </w:r>
          </w:p>
        </w:tc>
        <w:tc>
          <w:tcPr>
            <w:tcW w:w="880" w:type="dxa"/>
            <w:hideMark/>
          </w:tcPr>
          <w:p w14:paraId="3D6C992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0A3B887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03301</w:t>
            </w:r>
          </w:p>
        </w:tc>
        <w:tc>
          <w:tcPr>
            <w:tcW w:w="1240" w:type="dxa"/>
            <w:hideMark/>
          </w:tcPr>
          <w:p w14:paraId="28EF124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37557,145</w:t>
            </w:r>
          </w:p>
        </w:tc>
        <w:tc>
          <w:tcPr>
            <w:tcW w:w="1240" w:type="dxa"/>
            <w:hideMark/>
          </w:tcPr>
          <w:p w14:paraId="769CE77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29229,713</w:t>
            </w:r>
          </w:p>
        </w:tc>
        <w:tc>
          <w:tcPr>
            <w:tcW w:w="1260" w:type="dxa"/>
            <w:hideMark/>
          </w:tcPr>
          <w:p w14:paraId="7C697B0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32483,136</w:t>
            </w:r>
          </w:p>
        </w:tc>
        <w:tc>
          <w:tcPr>
            <w:tcW w:w="1260" w:type="dxa"/>
            <w:hideMark/>
          </w:tcPr>
          <w:p w14:paraId="75A0B20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35251,864</w:t>
            </w:r>
          </w:p>
        </w:tc>
        <w:tc>
          <w:tcPr>
            <w:tcW w:w="1240" w:type="dxa"/>
            <w:hideMark/>
          </w:tcPr>
          <w:p w14:paraId="30DB6AB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39392,281</w:t>
            </w:r>
          </w:p>
        </w:tc>
        <w:tc>
          <w:tcPr>
            <w:tcW w:w="1240" w:type="dxa"/>
            <w:hideMark/>
          </w:tcPr>
          <w:p w14:paraId="6C9A187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37766,367</w:t>
            </w:r>
          </w:p>
        </w:tc>
        <w:tc>
          <w:tcPr>
            <w:tcW w:w="1240" w:type="dxa"/>
            <w:hideMark/>
          </w:tcPr>
          <w:p w14:paraId="6EAA791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39839,643</w:t>
            </w:r>
          </w:p>
        </w:tc>
        <w:tc>
          <w:tcPr>
            <w:tcW w:w="1240" w:type="dxa"/>
            <w:hideMark/>
          </w:tcPr>
          <w:p w14:paraId="1CF3F64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39895,847</w:t>
            </w:r>
          </w:p>
        </w:tc>
        <w:tc>
          <w:tcPr>
            <w:tcW w:w="1180" w:type="dxa"/>
            <w:hideMark/>
          </w:tcPr>
          <w:p w14:paraId="563B6E3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35212,265</w:t>
            </w:r>
          </w:p>
        </w:tc>
        <w:tc>
          <w:tcPr>
            <w:tcW w:w="1160" w:type="dxa"/>
            <w:hideMark/>
          </w:tcPr>
          <w:p w14:paraId="4100E45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35212,265</w:t>
            </w:r>
          </w:p>
        </w:tc>
        <w:tc>
          <w:tcPr>
            <w:tcW w:w="1660" w:type="dxa"/>
            <w:hideMark/>
          </w:tcPr>
          <w:p w14:paraId="5A44B0B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361840,526</w:t>
            </w:r>
          </w:p>
        </w:tc>
      </w:tr>
      <w:tr w:rsidR="003528DA" w:rsidRPr="003528DA" w14:paraId="4CFD64E1" w14:textId="77777777" w:rsidTr="003528DA">
        <w:trPr>
          <w:trHeight w:val="2115"/>
        </w:trPr>
        <w:tc>
          <w:tcPr>
            <w:tcW w:w="1820" w:type="dxa"/>
            <w:hideMark/>
          </w:tcPr>
          <w:p w14:paraId="4484853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3.2.</w:t>
            </w:r>
          </w:p>
        </w:tc>
        <w:tc>
          <w:tcPr>
            <w:tcW w:w="2740" w:type="dxa"/>
            <w:hideMark/>
          </w:tcPr>
          <w:p w14:paraId="2AF7AE9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Выявление и поддержка одаренных детей и молодежи</w:t>
            </w:r>
          </w:p>
        </w:tc>
        <w:tc>
          <w:tcPr>
            <w:tcW w:w="2860" w:type="dxa"/>
            <w:hideMark/>
          </w:tcPr>
          <w:p w14:paraId="7AF1398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муниципальные общеобразовательные организации г. Курчатова   участник МКУ ЦРО</w:t>
            </w:r>
          </w:p>
        </w:tc>
        <w:tc>
          <w:tcPr>
            <w:tcW w:w="880" w:type="dxa"/>
            <w:hideMark/>
          </w:tcPr>
          <w:p w14:paraId="1339FBF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3284047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03302</w:t>
            </w:r>
          </w:p>
        </w:tc>
        <w:tc>
          <w:tcPr>
            <w:tcW w:w="1240" w:type="dxa"/>
            <w:hideMark/>
          </w:tcPr>
          <w:p w14:paraId="0DAC9CA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127,200</w:t>
            </w:r>
          </w:p>
        </w:tc>
        <w:tc>
          <w:tcPr>
            <w:tcW w:w="1240" w:type="dxa"/>
            <w:hideMark/>
          </w:tcPr>
          <w:p w14:paraId="320389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72,250</w:t>
            </w:r>
          </w:p>
        </w:tc>
        <w:tc>
          <w:tcPr>
            <w:tcW w:w="1260" w:type="dxa"/>
            <w:hideMark/>
          </w:tcPr>
          <w:p w14:paraId="4CB7B48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81,150</w:t>
            </w:r>
          </w:p>
        </w:tc>
        <w:tc>
          <w:tcPr>
            <w:tcW w:w="1260" w:type="dxa"/>
            <w:hideMark/>
          </w:tcPr>
          <w:p w14:paraId="3E96740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70,382</w:t>
            </w:r>
          </w:p>
        </w:tc>
        <w:tc>
          <w:tcPr>
            <w:tcW w:w="1240" w:type="dxa"/>
            <w:hideMark/>
          </w:tcPr>
          <w:p w14:paraId="2CEE964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149,150</w:t>
            </w:r>
          </w:p>
        </w:tc>
        <w:tc>
          <w:tcPr>
            <w:tcW w:w="1240" w:type="dxa"/>
            <w:hideMark/>
          </w:tcPr>
          <w:p w14:paraId="5807D1D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280,350</w:t>
            </w:r>
          </w:p>
        </w:tc>
        <w:tc>
          <w:tcPr>
            <w:tcW w:w="1240" w:type="dxa"/>
            <w:hideMark/>
          </w:tcPr>
          <w:p w14:paraId="3F094FB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311,200</w:t>
            </w:r>
          </w:p>
        </w:tc>
        <w:tc>
          <w:tcPr>
            <w:tcW w:w="1240" w:type="dxa"/>
            <w:hideMark/>
          </w:tcPr>
          <w:p w14:paraId="6342EA1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311,200</w:t>
            </w:r>
          </w:p>
        </w:tc>
        <w:tc>
          <w:tcPr>
            <w:tcW w:w="1180" w:type="dxa"/>
            <w:hideMark/>
          </w:tcPr>
          <w:p w14:paraId="191AE4A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206,200</w:t>
            </w:r>
          </w:p>
        </w:tc>
        <w:tc>
          <w:tcPr>
            <w:tcW w:w="1160" w:type="dxa"/>
            <w:hideMark/>
          </w:tcPr>
          <w:p w14:paraId="37C17C0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206,200</w:t>
            </w:r>
          </w:p>
        </w:tc>
        <w:tc>
          <w:tcPr>
            <w:tcW w:w="1660" w:type="dxa"/>
            <w:hideMark/>
          </w:tcPr>
          <w:p w14:paraId="14C10C3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1815,282</w:t>
            </w:r>
          </w:p>
        </w:tc>
      </w:tr>
      <w:tr w:rsidR="003528DA" w:rsidRPr="003528DA" w14:paraId="4C099B86" w14:textId="77777777" w:rsidTr="003528DA">
        <w:trPr>
          <w:trHeight w:val="1335"/>
        </w:trPr>
        <w:tc>
          <w:tcPr>
            <w:tcW w:w="1820" w:type="dxa"/>
            <w:hideMark/>
          </w:tcPr>
          <w:p w14:paraId="3013E49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3.3.</w:t>
            </w:r>
          </w:p>
        </w:tc>
        <w:tc>
          <w:tcPr>
            <w:tcW w:w="2740" w:type="dxa"/>
            <w:hideMark/>
          </w:tcPr>
          <w:p w14:paraId="0635D21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Проведение мероприятий по гражданско-патриотическому воспитанию, допризывной подготовки детей и подростков</w:t>
            </w:r>
          </w:p>
        </w:tc>
        <w:tc>
          <w:tcPr>
            <w:tcW w:w="2860" w:type="dxa"/>
            <w:hideMark/>
          </w:tcPr>
          <w:p w14:paraId="59CAB17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 участники муниципальные организации дополнительного образования детей</w:t>
            </w:r>
          </w:p>
        </w:tc>
        <w:tc>
          <w:tcPr>
            <w:tcW w:w="880" w:type="dxa"/>
            <w:hideMark/>
          </w:tcPr>
          <w:p w14:paraId="500844D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684658B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03303</w:t>
            </w:r>
          </w:p>
        </w:tc>
        <w:tc>
          <w:tcPr>
            <w:tcW w:w="1240" w:type="dxa"/>
            <w:hideMark/>
          </w:tcPr>
          <w:p w14:paraId="6DC6C93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30,000</w:t>
            </w:r>
          </w:p>
        </w:tc>
        <w:tc>
          <w:tcPr>
            <w:tcW w:w="1240" w:type="dxa"/>
            <w:hideMark/>
          </w:tcPr>
          <w:p w14:paraId="7E22F1B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1D9EE68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73FF5B3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265ACBA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100,000</w:t>
            </w:r>
          </w:p>
        </w:tc>
        <w:tc>
          <w:tcPr>
            <w:tcW w:w="1240" w:type="dxa"/>
            <w:hideMark/>
          </w:tcPr>
          <w:p w14:paraId="0442D58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10,000</w:t>
            </w:r>
          </w:p>
        </w:tc>
        <w:tc>
          <w:tcPr>
            <w:tcW w:w="1240" w:type="dxa"/>
            <w:hideMark/>
          </w:tcPr>
          <w:p w14:paraId="13056C9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10,000</w:t>
            </w:r>
          </w:p>
        </w:tc>
        <w:tc>
          <w:tcPr>
            <w:tcW w:w="1240" w:type="dxa"/>
            <w:hideMark/>
          </w:tcPr>
          <w:p w14:paraId="52229AB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10,000</w:t>
            </w:r>
          </w:p>
        </w:tc>
        <w:tc>
          <w:tcPr>
            <w:tcW w:w="1180" w:type="dxa"/>
            <w:hideMark/>
          </w:tcPr>
          <w:p w14:paraId="1496467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100,000</w:t>
            </w:r>
          </w:p>
        </w:tc>
        <w:tc>
          <w:tcPr>
            <w:tcW w:w="1160" w:type="dxa"/>
            <w:hideMark/>
          </w:tcPr>
          <w:p w14:paraId="641ABB0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100,000</w:t>
            </w:r>
          </w:p>
        </w:tc>
        <w:tc>
          <w:tcPr>
            <w:tcW w:w="1660" w:type="dxa"/>
            <w:hideMark/>
          </w:tcPr>
          <w:p w14:paraId="70857C9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360,000</w:t>
            </w:r>
          </w:p>
        </w:tc>
      </w:tr>
      <w:tr w:rsidR="003528DA" w:rsidRPr="003528DA" w14:paraId="6E4B9491" w14:textId="77777777" w:rsidTr="003528DA">
        <w:trPr>
          <w:trHeight w:val="495"/>
        </w:trPr>
        <w:tc>
          <w:tcPr>
            <w:tcW w:w="1820" w:type="dxa"/>
            <w:hideMark/>
          </w:tcPr>
          <w:p w14:paraId="27A0487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3.4.</w:t>
            </w:r>
          </w:p>
        </w:tc>
        <w:tc>
          <w:tcPr>
            <w:tcW w:w="2740" w:type="dxa"/>
            <w:hideMark/>
          </w:tcPr>
          <w:p w14:paraId="4B08961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Содействие развитию дополнительного образования в части проведения капитального ремонта</w:t>
            </w:r>
          </w:p>
        </w:tc>
        <w:tc>
          <w:tcPr>
            <w:tcW w:w="2860" w:type="dxa"/>
            <w:hideMark/>
          </w:tcPr>
          <w:p w14:paraId="23736F5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участники муниципальные организации дополнительного образования </w:t>
            </w:r>
            <w:r w:rsidRPr="003528DA">
              <w:rPr>
                <w:rFonts w:eastAsia="Arial Unicode MS"/>
                <w:b/>
                <w:kern w:val="1"/>
                <w:sz w:val="20"/>
                <w:szCs w:val="20"/>
              </w:rPr>
              <w:lastRenderedPageBreak/>
              <w:t>детей</w:t>
            </w:r>
          </w:p>
        </w:tc>
        <w:tc>
          <w:tcPr>
            <w:tcW w:w="880" w:type="dxa"/>
            <w:hideMark/>
          </w:tcPr>
          <w:p w14:paraId="1E8314C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005</w:t>
            </w:r>
          </w:p>
        </w:tc>
        <w:tc>
          <w:tcPr>
            <w:tcW w:w="1920" w:type="dxa"/>
            <w:hideMark/>
          </w:tcPr>
          <w:p w14:paraId="25C1DF2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03304</w:t>
            </w:r>
          </w:p>
        </w:tc>
        <w:tc>
          <w:tcPr>
            <w:tcW w:w="1240" w:type="dxa"/>
            <w:hideMark/>
          </w:tcPr>
          <w:p w14:paraId="199ABD7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063B0C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6B81E31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70F1BB8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04B4F41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2476,000</w:t>
            </w:r>
          </w:p>
        </w:tc>
        <w:tc>
          <w:tcPr>
            <w:tcW w:w="1240" w:type="dxa"/>
            <w:hideMark/>
          </w:tcPr>
          <w:p w14:paraId="2D05683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4934,914</w:t>
            </w:r>
          </w:p>
        </w:tc>
        <w:tc>
          <w:tcPr>
            <w:tcW w:w="1240" w:type="dxa"/>
            <w:hideMark/>
          </w:tcPr>
          <w:p w14:paraId="437C70A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890,000</w:t>
            </w:r>
          </w:p>
        </w:tc>
        <w:tc>
          <w:tcPr>
            <w:tcW w:w="1240" w:type="dxa"/>
            <w:hideMark/>
          </w:tcPr>
          <w:p w14:paraId="17FAB2F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5000,000</w:t>
            </w:r>
          </w:p>
        </w:tc>
        <w:tc>
          <w:tcPr>
            <w:tcW w:w="1180" w:type="dxa"/>
            <w:hideMark/>
          </w:tcPr>
          <w:p w14:paraId="07B0E16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2476,000</w:t>
            </w:r>
          </w:p>
        </w:tc>
        <w:tc>
          <w:tcPr>
            <w:tcW w:w="1160" w:type="dxa"/>
            <w:hideMark/>
          </w:tcPr>
          <w:p w14:paraId="27C442A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2476,000</w:t>
            </w:r>
          </w:p>
        </w:tc>
        <w:tc>
          <w:tcPr>
            <w:tcW w:w="1660" w:type="dxa"/>
            <w:hideMark/>
          </w:tcPr>
          <w:p w14:paraId="2F3DBB6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18252,914</w:t>
            </w:r>
          </w:p>
        </w:tc>
      </w:tr>
      <w:tr w:rsidR="003528DA" w:rsidRPr="003528DA" w14:paraId="1D3E54A9" w14:textId="77777777" w:rsidTr="003528DA">
        <w:trPr>
          <w:trHeight w:val="930"/>
        </w:trPr>
        <w:tc>
          <w:tcPr>
            <w:tcW w:w="1820" w:type="dxa"/>
            <w:hideMark/>
          </w:tcPr>
          <w:p w14:paraId="648F6E5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lastRenderedPageBreak/>
              <w:t>Основное мероприятие 3.5.</w:t>
            </w:r>
          </w:p>
        </w:tc>
        <w:tc>
          <w:tcPr>
            <w:tcW w:w="2740" w:type="dxa"/>
            <w:hideMark/>
          </w:tcPr>
          <w:p w14:paraId="6D880C2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Социальная поддержка работников дополнительного образования</w:t>
            </w:r>
          </w:p>
        </w:tc>
        <w:tc>
          <w:tcPr>
            <w:tcW w:w="2860" w:type="dxa"/>
            <w:hideMark/>
          </w:tcPr>
          <w:p w14:paraId="17469E7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Ответственный исполнитель Комитет образования города Курчатова </w:t>
            </w:r>
          </w:p>
        </w:tc>
        <w:tc>
          <w:tcPr>
            <w:tcW w:w="880" w:type="dxa"/>
            <w:hideMark/>
          </w:tcPr>
          <w:p w14:paraId="0B39151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27EBDEF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03305</w:t>
            </w:r>
          </w:p>
        </w:tc>
        <w:tc>
          <w:tcPr>
            <w:tcW w:w="1240" w:type="dxa"/>
            <w:hideMark/>
          </w:tcPr>
          <w:p w14:paraId="1ED6678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122,400</w:t>
            </w:r>
          </w:p>
        </w:tc>
        <w:tc>
          <w:tcPr>
            <w:tcW w:w="1240" w:type="dxa"/>
            <w:hideMark/>
          </w:tcPr>
          <w:p w14:paraId="224D804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119,482</w:t>
            </w:r>
          </w:p>
        </w:tc>
        <w:tc>
          <w:tcPr>
            <w:tcW w:w="1260" w:type="dxa"/>
            <w:hideMark/>
          </w:tcPr>
          <w:p w14:paraId="123FEBE8"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81,334</w:t>
            </w:r>
          </w:p>
        </w:tc>
        <w:tc>
          <w:tcPr>
            <w:tcW w:w="1260" w:type="dxa"/>
            <w:hideMark/>
          </w:tcPr>
          <w:p w14:paraId="3949E64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75,657</w:t>
            </w:r>
          </w:p>
        </w:tc>
        <w:tc>
          <w:tcPr>
            <w:tcW w:w="1240" w:type="dxa"/>
            <w:hideMark/>
          </w:tcPr>
          <w:p w14:paraId="6313A76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62,741</w:t>
            </w:r>
          </w:p>
        </w:tc>
        <w:tc>
          <w:tcPr>
            <w:tcW w:w="1240" w:type="dxa"/>
            <w:hideMark/>
          </w:tcPr>
          <w:p w14:paraId="0409049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900D75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6052D67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64FA583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62,741</w:t>
            </w:r>
          </w:p>
        </w:tc>
        <w:tc>
          <w:tcPr>
            <w:tcW w:w="1160" w:type="dxa"/>
            <w:hideMark/>
          </w:tcPr>
          <w:p w14:paraId="7318012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62,741</w:t>
            </w:r>
          </w:p>
        </w:tc>
        <w:tc>
          <w:tcPr>
            <w:tcW w:w="1660" w:type="dxa"/>
            <w:hideMark/>
          </w:tcPr>
          <w:p w14:paraId="7AF17C66"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587,096</w:t>
            </w:r>
          </w:p>
        </w:tc>
      </w:tr>
      <w:tr w:rsidR="003528DA" w:rsidRPr="003528DA" w14:paraId="11BAAE58" w14:textId="77777777" w:rsidTr="003528DA">
        <w:trPr>
          <w:trHeight w:val="1718"/>
        </w:trPr>
        <w:tc>
          <w:tcPr>
            <w:tcW w:w="1820" w:type="dxa"/>
            <w:hideMark/>
          </w:tcPr>
          <w:p w14:paraId="7B4297C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Основное мероприятие 3.7.</w:t>
            </w:r>
          </w:p>
        </w:tc>
        <w:tc>
          <w:tcPr>
            <w:tcW w:w="2740" w:type="dxa"/>
            <w:hideMark/>
          </w:tcPr>
          <w:p w14:paraId="44C4C87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Обеспечение функционирования модели персонифицированного финансирования </w:t>
            </w:r>
            <w:proofErr w:type="spellStart"/>
            <w:r w:rsidRPr="003528DA">
              <w:rPr>
                <w:rFonts w:eastAsia="Arial Unicode MS"/>
                <w:b/>
                <w:kern w:val="1"/>
                <w:sz w:val="20"/>
                <w:szCs w:val="20"/>
              </w:rPr>
              <w:t>дополнительн</w:t>
            </w:r>
            <w:proofErr w:type="gramStart"/>
            <w:r w:rsidRPr="003528DA">
              <w:rPr>
                <w:rFonts w:eastAsia="Arial Unicode MS"/>
                <w:b/>
                <w:kern w:val="1"/>
                <w:sz w:val="20"/>
                <w:szCs w:val="20"/>
              </w:rPr>
              <w:t>o</w:t>
            </w:r>
            <w:proofErr w:type="gramEnd"/>
            <w:r w:rsidRPr="003528DA">
              <w:rPr>
                <w:rFonts w:eastAsia="Arial Unicode MS"/>
                <w:b/>
                <w:kern w:val="1"/>
                <w:sz w:val="20"/>
                <w:szCs w:val="20"/>
              </w:rPr>
              <w:t>го</w:t>
            </w:r>
            <w:proofErr w:type="spellEnd"/>
            <w:r w:rsidRPr="003528DA">
              <w:rPr>
                <w:rFonts w:eastAsia="Arial Unicode MS"/>
                <w:b/>
                <w:kern w:val="1"/>
                <w:sz w:val="20"/>
                <w:szCs w:val="20"/>
              </w:rPr>
              <w:t xml:space="preserve"> образования детей </w:t>
            </w:r>
          </w:p>
        </w:tc>
        <w:tc>
          <w:tcPr>
            <w:tcW w:w="2860" w:type="dxa"/>
            <w:hideMark/>
          </w:tcPr>
          <w:p w14:paraId="4C4A5E4F"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w:t>
            </w:r>
            <w:proofErr w:type="gramStart"/>
            <w:r w:rsidRPr="003528DA">
              <w:rPr>
                <w:rFonts w:eastAsia="Arial Unicode MS"/>
                <w:b/>
                <w:kern w:val="1"/>
                <w:sz w:val="20"/>
                <w:szCs w:val="20"/>
              </w:rPr>
              <w:t xml:space="preserve"> ,</w:t>
            </w:r>
            <w:proofErr w:type="gramEnd"/>
            <w:r w:rsidRPr="003528DA">
              <w:rPr>
                <w:rFonts w:eastAsia="Arial Unicode MS"/>
                <w:b/>
                <w:kern w:val="1"/>
                <w:sz w:val="20"/>
                <w:szCs w:val="20"/>
              </w:rPr>
              <w:t xml:space="preserve"> МАУ ДО "ДДТ"</w:t>
            </w:r>
          </w:p>
        </w:tc>
        <w:tc>
          <w:tcPr>
            <w:tcW w:w="880" w:type="dxa"/>
            <w:hideMark/>
          </w:tcPr>
          <w:p w14:paraId="5C10CC9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0B84EF0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3307</w:t>
            </w:r>
          </w:p>
        </w:tc>
        <w:tc>
          <w:tcPr>
            <w:tcW w:w="1240" w:type="dxa"/>
            <w:hideMark/>
          </w:tcPr>
          <w:p w14:paraId="05D1DDC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F35915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2515174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352B2835"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3B2472E"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796185F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2010,977</w:t>
            </w:r>
          </w:p>
        </w:tc>
        <w:tc>
          <w:tcPr>
            <w:tcW w:w="1240" w:type="dxa"/>
            <w:hideMark/>
          </w:tcPr>
          <w:p w14:paraId="2D5CBE1B"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59F5CAF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4578C95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45D1C7E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1BEDED7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2010,977</w:t>
            </w:r>
          </w:p>
        </w:tc>
      </w:tr>
      <w:tr w:rsidR="003528DA" w:rsidRPr="003528DA" w14:paraId="14E1DF1E" w14:textId="77777777" w:rsidTr="003528DA">
        <w:trPr>
          <w:trHeight w:val="1755"/>
        </w:trPr>
        <w:tc>
          <w:tcPr>
            <w:tcW w:w="1820" w:type="dxa"/>
            <w:hideMark/>
          </w:tcPr>
          <w:p w14:paraId="41BF127A"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Региональный проект</w:t>
            </w:r>
          </w:p>
        </w:tc>
        <w:tc>
          <w:tcPr>
            <w:tcW w:w="2740" w:type="dxa"/>
            <w:hideMark/>
          </w:tcPr>
          <w:p w14:paraId="5A34A81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 xml:space="preserve"> "Успех каждого ребенка"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860" w:type="dxa"/>
            <w:hideMark/>
          </w:tcPr>
          <w:p w14:paraId="3122398D"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Ответственный исполнитель Комитет образования города Курчатова</w:t>
            </w:r>
            <w:proofErr w:type="gramStart"/>
            <w:r w:rsidRPr="003528DA">
              <w:rPr>
                <w:rFonts w:eastAsia="Arial Unicode MS"/>
                <w:b/>
                <w:kern w:val="1"/>
                <w:sz w:val="20"/>
                <w:szCs w:val="20"/>
              </w:rPr>
              <w:t xml:space="preserve"> ,</w:t>
            </w:r>
            <w:proofErr w:type="gramEnd"/>
            <w:r w:rsidRPr="003528DA">
              <w:rPr>
                <w:rFonts w:eastAsia="Arial Unicode MS"/>
                <w:b/>
                <w:kern w:val="1"/>
                <w:sz w:val="20"/>
                <w:szCs w:val="20"/>
              </w:rPr>
              <w:t xml:space="preserve"> МАУ ДО "ДДТ"</w:t>
            </w:r>
          </w:p>
        </w:tc>
        <w:tc>
          <w:tcPr>
            <w:tcW w:w="880" w:type="dxa"/>
            <w:hideMark/>
          </w:tcPr>
          <w:p w14:paraId="0906A7F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005</w:t>
            </w:r>
          </w:p>
        </w:tc>
        <w:tc>
          <w:tcPr>
            <w:tcW w:w="1920" w:type="dxa"/>
            <w:hideMark/>
          </w:tcPr>
          <w:p w14:paraId="5F66B573"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033Е2</w:t>
            </w:r>
          </w:p>
        </w:tc>
        <w:tc>
          <w:tcPr>
            <w:tcW w:w="1240" w:type="dxa"/>
            <w:hideMark/>
          </w:tcPr>
          <w:p w14:paraId="024BED4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35D9560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6DC59FE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60" w:type="dxa"/>
            <w:hideMark/>
          </w:tcPr>
          <w:p w14:paraId="519490EC"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4B88A180"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20,467</w:t>
            </w:r>
          </w:p>
        </w:tc>
        <w:tc>
          <w:tcPr>
            <w:tcW w:w="1240" w:type="dxa"/>
            <w:hideMark/>
          </w:tcPr>
          <w:p w14:paraId="53A87754"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28,563</w:t>
            </w:r>
          </w:p>
        </w:tc>
        <w:tc>
          <w:tcPr>
            <w:tcW w:w="1240" w:type="dxa"/>
            <w:hideMark/>
          </w:tcPr>
          <w:p w14:paraId="00F6A477"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240" w:type="dxa"/>
            <w:hideMark/>
          </w:tcPr>
          <w:p w14:paraId="11101FA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80" w:type="dxa"/>
            <w:hideMark/>
          </w:tcPr>
          <w:p w14:paraId="329A3862"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160" w:type="dxa"/>
            <w:hideMark/>
          </w:tcPr>
          <w:p w14:paraId="6171E539"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0,000</w:t>
            </w:r>
          </w:p>
        </w:tc>
        <w:tc>
          <w:tcPr>
            <w:tcW w:w="1660" w:type="dxa"/>
            <w:hideMark/>
          </w:tcPr>
          <w:p w14:paraId="6973A731" w14:textId="77777777" w:rsidR="003528DA" w:rsidRPr="003528DA" w:rsidRDefault="003528DA" w:rsidP="003528DA">
            <w:pPr>
              <w:suppressAutoHyphens w:val="0"/>
              <w:jc w:val="center"/>
              <w:rPr>
                <w:rFonts w:eastAsia="Arial Unicode MS"/>
                <w:b/>
                <w:kern w:val="1"/>
                <w:sz w:val="20"/>
                <w:szCs w:val="20"/>
              </w:rPr>
            </w:pPr>
            <w:r w:rsidRPr="003528DA">
              <w:rPr>
                <w:rFonts w:eastAsia="Arial Unicode MS"/>
                <w:b/>
                <w:kern w:val="1"/>
                <w:sz w:val="20"/>
                <w:szCs w:val="20"/>
              </w:rPr>
              <w:t>49,030</w:t>
            </w:r>
          </w:p>
        </w:tc>
      </w:tr>
    </w:tbl>
    <w:p w14:paraId="4BF7273D" w14:textId="77777777" w:rsidR="00962F30" w:rsidRPr="00962F30" w:rsidRDefault="00962F30" w:rsidP="00962F30">
      <w:pPr>
        <w:suppressAutoHyphens w:val="0"/>
        <w:jc w:val="center"/>
        <w:rPr>
          <w:rFonts w:eastAsia="Arial Unicode MS"/>
          <w:b/>
          <w:kern w:val="1"/>
          <w:sz w:val="20"/>
          <w:szCs w:val="20"/>
        </w:rPr>
      </w:pPr>
    </w:p>
    <w:p w14:paraId="47CE38A7" w14:textId="77777777" w:rsidR="00985575" w:rsidRPr="00B52F28" w:rsidRDefault="00985575" w:rsidP="0039776F">
      <w:pPr>
        <w:spacing w:line="276" w:lineRule="auto"/>
        <w:rPr>
          <w:rFonts w:ascii="Calibri" w:eastAsia="Arial Unicode MS" w:hAnsi="Calibri" w:cs="Calibri"/>
          <w:kern w:val="1"/>
          <w:sz w:val="22"/>
          <w:szCs w:val="22"/>
        </w:rPr>
      </w:pPr>
    </w:p>
    <w:p w14:paraId="46A0AF76" w14:textId="77777777" w:rsidR="00135ABF" w:rsidRDefault="00135ABF" w:rsidP="0039776F">
      <w:pPr>
        <w:spacing w:line="276" w:lineRule="auto"/>
        <w:rPr>
          <w:rFonts w:ascii="Calibri" w:eastAsia="Arial Unicode MS" w:hAnsi="Calibri" w:cs="Calibri"/>
          <w:kern w:val="1"/>
          <w:sz w:val="22"/>
          <w:szCs w:val="22"/>
        </w:rPr>
      </w:pPr>
    </w:p>
    <w:p w14:paraId="46DDFAD7" w14:textId="77777777" w:rsidR="0084165E" w:rsidRDefault="0084165E" w:rsidP="0039776F">
      <w:pPr>
        <w:spacing w:line="276" w:lineRule="auto"/>
        <w:rPr>
          <w:rFonts w:ascii="Calibri" w:eastAsia="Arial Unicode MS" w:hAnsi="Calibri" w:cs="Calibri"/>
          <w:kern w:val="1"/>
          <w:sz w:val="22"/>
          <w:szCs w:val="22"/>
        </w:rPr>
      </w:pPr>
    </w:p>
    <w:p w14:paraId="259E4EE7" w14:textId="77777777" w:rsidR="003528DA" w:rsidRDefault="003528DA" w:rsidP="0039776F">
      <w:pPr>
        <w:spacing w:line="276" w:lineRule="auto"/>
        <w:rPr>
          <w:rFonts w:ascii="Calibri" w:eastAsia="Arial Unicode MS" w:hAnsi="Calibri" w:cs="Calibri"/>
          <w:kern w:val="1"/>
          <w:sz w:val="22"/>
          <w:szCs w:val="22"/>
        </w:rPr>
      </w:pPr>
    </w:p>
    <w:p w14:paraId="4545BD33" w14:textId="77777777" w:rsidR="003528DA" w:rsidRDefault="003528DA" w:rsidP="0039776F">
      <w:pPr>
        <w:spacing w:line="276" w:lineRule="auto"/>
        <w:rPr>
          <w:rFonts w:ascii="Calibri" w:eastAsia="Arial Unicode MS" w:hAnsi="Calibri" w:cs="Calibri"/>
          <w:kern w:val="1"/>
          <w:sz w:val="22"/>
          <w:szCs w:val="22"/>
        </w:rPr>
      </w:pPr>
    </w:p>
    <w:p w14:paraId="4CECD45C" w14:textId="77777777" w:rsidR="0084165E" w:rsidRDefault="0084165E" w:rsidP="0039776F">
      <w:pPr>
        <w:spacing w:line="276" w:lineRule="auto"/>
        <w:rPr>
          <w:rFonts w:ascii="Calibri" w:eastAsia="Arial Unicode MS" w:hAnsi="Calibri" w:cs="Calibri"/>
          <w:kern w:val="1"/>
          <w:sz w:val="22"/>
          <w:szCs w:val="22"/>
        </w:rPr>
      </w:pPr>
    </w:p>
    <w:p w14:paraId="2D1BE54C" w14:textId="0EB2D755" w:rsidR="008936D3" w:rsidRPr="00326390" w:rsidRDefault="008936D3" w:rsidP="008936D3">
      <w:pPr>
        <w:jc w:val="right"/>
        <w:rPr>
          <w:rFonts w:eastAsia="Arial Unicode MS"/>
          <w:b/>
          <w:kern w:val="1"/>
          <w:sz w:val="20"/>
          <w:szCs w:val="20"/>
        </w:rPr>
      </w:pPr>
      <w:r w:rsidRPr="00326390">
        <w:rPr>
          <w:rFonts w:eastAsia="Arial Unicode MS"/>
          <w:b/>
          <w:kern w:val="1"/>
          <w:sz w:val="20"/>
          <w:szCs w:val="20"/>
        </w:rPr>
        <w:t xml:space="preserve">                                                Приложение № </w:t>
      </w:r>
      <w:r w:rsidR="00783020">
        <w:rPr>
          <w:rFonts w:eastAsia="Arial Unicode MS"/>
          <w:b/>
          <w:kern w:val="1"/>
          <w:sz w:val="20"/>
          <w:szCs w:val="20"/>
        </w:rPr>
        <w:t>9</w:t>
      </w:r>
    </w:p>
    <w:p w14:paraId="22385E44" w14:textId="77777777" w:rsidR="008936D3" w:rsidRPr="00326390" w:rsidRDefault="008936D3" w:rsidP="008936D3">
      <w:pPr>
        <w:jc w:val="right"/>
        <w:rPr>
          <w:rFonts w:eastAsia="Arial Unicode MS"/>
          <w:b/>
          <w:kern w:val="1"/>
          <w:sz w:val="20"/>
          <w:szCs w:val="20"/>
        </w:rPr>
      </w:pPr>
      <w:r w:rsidRPr="00326390">
        <w:rPr>
          <w:rFonts w:eastAsia="Arial Unicode MS"/>
          <w:b/>
          <w:kern w:val="1"/>
          <w:sz w:val="20"/>
          <w:szCs w:val="20"/>
        </w:rPr>
        <w:t xml:space="preserve">к постановлению </w:t>
      </w:r>
    </w:p>
    <w:p w14:paraId="67851F62" w14:textId="77777777" w:rsidR="008936D3" w:rsidRPr="00326390" w:rsidRDefault="008936D3" w:rsidP="008936D3">
      <w:pPr>
        <w:jc w:val="right"/>
        <w:rPr>
          <w:rFonts w:eastAsia="Arial Unicode MS"/>
          <w:b/>
          <w:kern w:val="1"/>
          <w:sz w:val="20"/>
          <w:szCs w:val="20"/>
        </w:rPr>
      </w:pPr>
      <w:r w:rsidRPr="00326390">
        <w:rPr>
          <w:rFonts w:eastAsia="Arial Unicode MS"/>
          <w:b/>
          <w:kern w:val="1"/>
          <w:sz w:val="20"/>
          <w:szCs w:val="20"/>
        </w:rPr>
        <w:t>администрации города Курчатова</w:t>
      </w:r>
    </w:p>
    <w:p w14:paraId="7911D3C8" w14:textId="2BD32344" w:rsidR="008936D3" w:rsidRPr="00326390" w:rsidRDefault="008936D3" w:rsidP="008936D3">
      <w:pPr>
        <w:jc w:val="right"/>
        <w:rPr>
          <w:rFonts w:eastAsia="Arial Unicode MS"/>
          <w:b/>
          <w:kern w:val="1"/>
          <w:sz w:val="20"/>
          <w:szCs w:val="20"/>
        </w:rPr>
      </w:pPr>
      <w:r w:rsidRPr="00326390">
        <w:rPr>
          <w:rFonts w:eastAsia="Arial Unicode MS"/>
          <w:b/>
          <w:kern w:val="1"/>
          <w:sz w:val="20"/>
          <w:szCs w:val="20"/>
        </w:rPr>
        <w:t>от</w:t>
      </w:r>
      <w:r w:rsidR="00710162">
        <w:rPr>
          <w:rFonts w:eastAsia="Arial Unicode MS"/>
          <w:b/>
          <w:kern w:val="1"/>
          <w:sz w:val="20"/>
          <w:szCs w:val="20"/>
        </w:rPr>
        <w:t>30.</w:t>
      </w:r>
      <w:r w:rsidRPr="00326390">
        <w:rPr>
          <w:rFonts w:eastAsia="Arial Unicode MS"/>
          <w:b/>
          <w:kern w:val="1"/>
          <w:sz w:val="20"/>
          <w:szCs w:val="20"/>
        </w:rPr>
        <w:t>12.2021 №</w:t>
      </w:r>
      <w:r w:rsidR="00710162">
        <w:rPr>
          <w:rFonts w:eastAsia="Arial Unicode MS"/>
          <w:b/>
          <w:kern w:val="1"/>
          <w:sz w:val="20"/>
          <w:szCs w:val="20"/>
        </w:rPr>
        <w:t>1657</w:t>
      </w:r>
    </w:p>
    <w:p w14:paraId="3BF6900D" w14:textId="77777777" w:rsidR="008936D3" w:rsidRDefault="008936D3" w:rsidP="008936D3">
      <w:pPr>
        <w:jc w:val="right"/>
        <w:rPr>
          <w:rFonts w:eastAsia="Arial Unicode MS"/>
          <w:b/>
          <w:kern w:val="1"/>
          <w:sz w:val="20"/>
          <w:szCs w:val="20"/>
        </w:rPr>
      </w:pPr>
    </w:p>
    <w:tbl>
      <w:tblPr>
        <w:tblStyle w:val="a4"/>
        <w:tblW w:w="0" w:type="auto"/>
        <w:tblLook w:val="04A0" w:firstRow="1" w:lastRow="0" w:firstColumn="1" w:lastColumn="0" w:noHBand="0" w:noVBand="1"/>
      </w:tblPr>
      <w:tblGrid>
        <w:gridCol w:w="1174"/>
        <w:gridCol w:w="1583"/>
        <w:gridCol w:w="1196"/>
        <w:gridCol w:w="935"/>
        <w:gridCol w:w="967"/>
        <w:gridCol w:w="1063"/>
        <w:gridCol w:w="988"/>
        <w:gridCol w:w="988"/>
        <w:gridCol w:w="988"/>
        <w:gridCol w:w="988"/>
        <w:gridCol w:w="988"/>
        <w:gridCol w:w="1010"/>
        <w:gridCol w:w="924"/>
        <w:gridCol w:w="883"/>
      </w:tblGrid>
      <w:tr w:rsidR="00783020" w:rsidRPr="00783020" w14:paraId="02BCBE4A" w14:textId="77777777" w:rsidTr="00783020">
        <w:trPr>
          <w:trHeight w:val="630"/>
        </w:trPr>
        <w:tc>
          <w:tcPr>
            <w:tcW w:w="1538" w:type="dxa"/>
            <w:hideMark/>
          </w:tcPr>
          <w:p w14:paraId="6E77139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69367A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69F3CB4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47" w:type="dxa"/>
            <w:hideMark/>
          </w:tcPr>
          <w:p w14:paraId="48CA959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736" w:type="dxa"/>
            <w:gridSpan w:val="10"/>
            <w:hideMark/>
          </w:tcPr>
          <w:p w14:paraId="1ED8EB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Приложение № 5 к муниципальной программе</w:t>
            </w:r>
            <w:r w:rsidRPr="00783020">
              <w:rPr>
                <w:rFonts w:eastAsia="Arial Unicode MS"/>
                <w:b/>
                <w:bCs/>
                <w:kern w:val="1"/>
                <w:sz w:val="20"/>
                <w:szCs w:val="20"/>
              </w:rPr>
              <w:br/>
              <w:t>«Развитие образования  города Курчатова Курской области"</w:t>
            </w:r>
          </w:p>
        </w:tc>
      </w:tr>
      <w:tr w:rsidR="00783020" w:rsidRPr="00783020" w14:paraId="07228954" w14:textId="77777777" w:rsidTr="00783020">
        <w:trPr>
          <w:trHeight w:val="300"/>
        </w:trPr>
        <w:tc>
          <w:tcPr>
            <w:tcW w:w="1538" w:type="dxa"/>
            <w:hideMark/>
          </w:tcPr>
          <w:p w14:paraId="1DDCDB7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3CDB97F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4F615FE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47" w:type="dxa"/>
            <w:hideMark/>
          </w:tcPr>
          <w:p w14:paraId="65AA03B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98" w:type="dxa"/>
            <w:hideMark/>
          </w:tcPr>
          <w:p w14:paraId="465CEC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49" w:type="dxa"/>
            <w:hideMark/>
          </w:tcPr>
          <w:p w14:paraId="75F7469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2A5B7E5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130BDD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494AB7C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5279475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11B31D6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65" w:type="dxa"/>
            <w:hideMark/>
          </w:tcPr>
          <w:p w14:paraId="1F7C3D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30" w:type="dxa"/>
            <w:hideMark/>
          </w:tcPr>
          <w:p w14:paraId="7C52467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839" w:type="dxa"/>
            <w:hideMark/>
          </w:tcPr>
          <w:p w14:paraId="7B65B01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r>
      <w:tr w:rsidR="00783020" w:rsidRPr="00783020" w14:paraId="06919FE5" w14:textId="77777777" w:rsidTr="00783020">
        <w:trPr>
          <w:trHeight w:val="525"/>
        </w:trPr>
        <w:tc>
          <w:tcPr>
            <w:tcW w:w="21880" w:type="dxa"/>
            <w:gridSpan w:val="14"/>
            <w:hideMark/>
          </w:tcPr>
          <w:p w14:paraId="52FB1CE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Ресурсное обеспечение и прогнозная (справочная ) оценка расходов федерального бюджета, областного бюджета, городского бюджета и внебюджетных источников на реализацию целей муниципальной программы (</w:t>
            </w:r>
            <w:proofErr w:type="spellStart"/>
            <w:r w:rsidRPr="00783020">
              <w:rPr>
                <w:rFonts w:eastAsia="Arial Unicode MS"/>
                <w:b/>
                <w:bCs/>
                <w:kern w:val="1"/>
                <w:sz w:val="20"/>
                <w:szCs w:val="20"/>
              </w:rPr>
              <w:t>тыс</w:t>
            </w:r>
            <w:proofErr w:type="gramStart"/>
            <w:r w:rsidRPr="00783020">
              <w:rPr>
                <w:rFonts w:eastAsia="Arial Unicode MS"/>
                <w:b/>
                <w:bCs/>
                <w:kern w:val="1"/>
                <w:sz w:val="20"/>
                <w:szCs w:val="20"/>
              </w:rPr>
              <w:t>.р</w:t>
            </w:r>
            <w:proofErr w:type="gramEnd"/>
            <w:r w:rsidRPr="00783020">
              <w:rPr>
                <w:rFonts w:eastAsia="Arial Unicode MS"/>
                <w:b/>
                <w:bCs/>
                <w:kern w:val="1"/>
                <w:sz w:val="20"/>
                <w:szCs w:val="20"/>
              </w:rPr>
              <w:t>уб</w:t>
            </w:r>
            <w:proofErr w:type="spellEnd"/>
            <w:r w:rsidRPr="00783020">
              <w:rPr>
                <w:rFonts w:eastAsia="Arial Unicode MS"/>
                <w:b/>
                <w:bCs/>
                <w:kern w:val="1"/>
                <w:sz w:val="20"/>
                <w:szCs w:val="20"/>
              </w:rPr>
              <w:t>)</w:t>
            </w:r>
          </w:p>
        </w:tc>
      </w:tr>
      <w:tr w:rsidR="00783020" w:rsidRPr="00783020" w14:paraId="588C6DF0" w14:textId="77777777" w:rsidTr="00783020">
        <w:trPr>
          <w:trHeight w:val="525"/>
        </w:trPr>
        <w:tc>
          <w:tcPr>
            <w:tcW w:w="1538" w:type="dxa"/>
            <w:vMerge w:val="restart"/>
            <w:hideMark/>
          </w:tcPr>
          <w:p w14:paraId="1BAFC7F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Статус</w:t>
            </w:r>
          </w:p>
        </w:tc>
        <w:tc>
          <w:tcPr>
            <w:tcW w:w="2683" w:type="dxa"/>
            <w:vMerge w:val="restart"/>
            <w:hideMark/>
          </w:tcPr>
          <w:p w14:paraId="41973C4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Наименование муниципальной программы, подпрограммы муниципальной программы, структурного элемента подпрограммы</w:t>
            </w:r>
          </w:p>
        </w:tc>
        <w:tc>
          <w:tcPr>
            <w:tcW w:w="1576" w:type="dxa"/>
            <w:vMerge w:val="restart"/>
            <w:hideMark/>
          </w:tcPr>
          <w:p w14:paraId="61F038B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Источники финансирования</w:t>
            </w:r>
          </w:p>
        </w:tc>
        <w:tc>
          <w:tcPr>
            <w:tcW w:w="14244" w:type="dxa"/>
            <w:gridSpan w:val="10"/>
            <w:hideMark/>
          </w:tcPr>
          <w:p w14:paraId="57BBFAC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839" w:type="dxa"/>
            <w:vMerge w:val="restart"/>
            <w:hideMark/>
          </w:tcPr>
          <w:p w14:paraId="618F7B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Итого</w:t>
            </w:r>
          </w:p>
        </w:tc>
      </w:tr>
      <w:tr w:rsidR="00783020" w:rsidRPr="00783020" w14:paraId="203D01E6" w14:textId="77777777" w:rsidTr="00783020">
        <w:trPr>
          <w:trHeight w:val="1020"/>
        </w:trPr>
        <w:tc>
          <w:tcPr>
            <w:tcW w:w="1538" w:type="dxa"/>
            <w:vMerge/>
            <w:hideMark/>
          </w:tcPr>
          <w:p w14:paraId="1E627891"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42B80720" w14:textId="77777777" w:rsidR="00783020" w:rsidRPr="00783020" w:rsidRDefault="00783020" w:rsidP="00783020">
            <w:pPr>
              <w:suppressAutoHyphens w:val="0"/>
              <w:jc w:val="center"/>
              <w:rPr>
                <w:rFonts w:eastAsia="Arial Unicode MS"/>
                <w:b/>
                <w:bCs/>
                <w:kern w:val="1"/>
                <w:sz w:val="20"/>
                <w:szCs w:val="20"/>
              </w:rPr>
            </w:pPr>
          </w:p>
        </w:tc>
        <w:tc>
          <w:tcPr>
            <w:tcW w:w="1576" w:type="dxa"/>
            <w:vMerge/>
            <w:hideMark/>
          </w:tcPr>
          <w:p w14:paraId="28F63629" w14:textId="77777777" w:rsidR="00783020" w:rsidRPr="00783020" w:rsidRDefault="00783020" w:rsidP="00783020">
            <w:pPr>
              <w:suppressAutoHyphens w:val="0"/>
              <w:jc w:val="center"/>
              <w:rPr>
                <w:rFonts w:eastAsia="Arial Unicode MS"/>
                <w:b/>
                <w:bCs/>
                <w:kern w:val="1"/>
                <w:sz w:val="20"/>
                <w:szCs w:val="20"/>
              </w:rPr>
            </w:pPr>
          </w:p>
        </w:tc>
        <w:tc>
          <w:tcPr>
            <w:tcW w:w="1347" w:type="dxa"/>
            <w:hideMark/>
          </w:tcPr>
          <w:p w14:paraId="08888D1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2016</w:t>
            </w:r>
          </w:p>
        </w:tc>
        <w:tc>
          <w:tcPr>
            <w:tcW w:w="1398" w:type="dxa"/>
            <w:hideMark/>
          </w:tcPr>
          <w:p w14:paraId="7998E4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2017</w:t>
            </w:r>
          </w:p>
        </w:tc>
        <w:tc>
          <w:tcPr>
            <w:tcW w:w="1549" w:type="dxa"/>
            <w:hideMark/>
          </w:tcPr>
          <w:p w14:paraId="7995F55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2018</w:t>
            </w:r>
          </w:p>
        </w:tc>
        <w:tc>
          <w:tcPr>
            <w:tcW w:w="1431" w:type="dxa"/>
            <w:hideMark/>
          </w:tcPr>
          <w:p w14:paraId="08F1B0E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2019</w:t>
            </w:r>
          </w:p>
        </w:tc>
        <w:tc>
          <w:tcPr>
            <w:tcW w:w="1431" w:type="dxa"/>
            <w:hideMark/>
          </w:tcPr>
          <w:p w14:paraId="3B1C142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2020</w:t>
            </w:r>
          </w:p>
        </w:tc>
        <w:tc>
          <w:tcPr>
            <w:tcW w:w="1431" w:type="dxa"/>
            <w:hideMark/>
          </w:tcPr>
          <w:p w14:paraId="3F3D5F7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2021</w:t>
            </w:r>
          </w:p>
        </w:tc>
        <w:tc>
          <w:tcPr>
            <w:tcW w:w="1431" w:type="dxa"/>
            <w:hideMark/>
          </w:tcPr>
          <w:p w14:paraId="3084A03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2022</w:t>
            </w:r>
          </w:p>
        </w:tc>
        <w:tc>
          <w:tcPr>
            <w:tcW w:w="1431" w:type="dxa"/>
            <w:hideMark/>
          </w:tcPr>
          <w:p w14:paraId="6B0330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2023</w:t>
            </w:r>
          </w:p>
        </w:tc>
        <w:tc>
          <w:tcPr>
            <w:tcW w:w="1465" w:type="dxa"/>
            <w:hideMark/>
          </w:tcPr>
          <w:p w14:paraId="7459324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2024</w:t>
            </w:r>
          </w:p>
        </w:tc>
        <w:tc>
          <w:tcPr>
            <w:tcW w:w="1330" w:type="dxa"/>
            <w:hideMark/>
          </w:tcPr>
          <w:p w14:paraId="1CEAD0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2025</w:t>
            </w:r>
          </w:p>
        </w:tc>
        <w:tc>
          <w:tcPr>
            <w:tcW w:w="1839" w:type="dxa"/>
            <w:vMerge/>
            <w:hideMark/>
          </w:tcPr>
          <w:p w14:paraId="773DFDC2" w14:textId="77777777" w:rsidR="00783020" w:rsidRPr="00783020" w:rsidRDefault="00783020" w:rsidP="00783020">
            <w:pPr>
              <w:suppressAutoHyphens w:val="0"/>
              <w:jc w:val="center"/>
              <w:rPr>
                <w:rFonts w:eastAsia="Arial Unicode MS"/>
                <w:b/>
                <w:bCs/>
                <w:kern w:val="1"/>
                <w:sz w:val="20"/>
                <w:szCs w:val="20"/>
              </w:rPr>
            </w:pPr>
          </w:p>
        </w:tc>
      </w:tr>
      <w:tr w:rsidR="00783020" w:rsidRPr="00783020" w14:paraId="0140C1AF" w14:textId="77777777" w:rsidTr="00783020">
        <w:trPr>
          <w:trHeight w:val="300"/>
        </w:trPr>
        <w:tc>
          <w:tcPr>
            <w:tcW w:w="1538" w:type="dxa"/>
            <w:hideMark/>
          </w:tcPr>
          <w:p w14:paraId="5F7EA94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w:t>
            </w:r>
          </w:p>
        </w:tc>
        <w:tc>
          <w:tcPr>
            <w:tcW w:w="2683" w:type="dxa"/>
            <w:hideMark/>
          </w:tcPr>
          <w:p w14:paraId="1931B32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w:t>
            </w:r>
          </w:p>
        </w:tc>
        <w:tc>
          <w:tcPr>
            <w:tcW w:w="1576" w:type="dxa"/>
            <w:hideMark/>
          </w:tcPr>
          <w:p w14:paraId="22B2EA9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w:t>
            </w:r>
          </w:p>
        </w:tc>
        <w:tc>
          <w:tcPr>
            <w:tcW w:w="1347" w:type="dxa"/>
            <w:hideMark/>
          </w:tcPr>
          <w:p w14:paraId="44DF3DC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w:t>
            </w:r>
          </w:p>
        </w:tc>
        <w:tc>
          <w:tcPr>
            <w:tcW w:w="1398" w:type="dxa"/>
            <w:hideMark/>
          </w:tcPr>
          <w:p w14:paraId="43521D1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w:t>
            </w:r>
          </w:p>
        </w:tc>
        <w:tc>
          <w:tcPr>
            <w:tcW w:w="1549" w:type="dxa"/>
            <w:hideMark/>
          </w:tcPr>
          <w:p w14:paraId="4031CED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w:t>
            </w:r>
          </w:p>
        </w:tc>
        <w:tc>
          <w:tcPr>
            <w:tcW w:w="1431" w:type="dxa"/>
            <w:hideMark/>
          </w:tcPr>
          <w:p w14:paraId="51DA159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w:t>
            </w:r>
          </w:p>
        </w:tc>
        <w:tc>
          <w:tcPr>
            <w:tcW w:w="1431" w:type="dxa"/>
            <w:hideMark/>
          </w:tcPr>
          <w:p w14:paraId="367BB7E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w:t>
            </w:r>
          </w:p>
        </w:tc>
        <w:tc>
          <w:tcPr>
            <w:tcW w:w="1431" w:type="dxa"/>
            <w:hideMark/>
          </w:tcPr>
          <w:p w14:paraId="434B9F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w:t>
            </w:r>
          </w:p>
        </w:tc>
        <w:tc>
          <w:tcPr>
            <w:tcW w:w="1431" w:type="dxa"/>
            <w:hideMark/>
          </w:tcPr>
          <w:p w14:paraId="473A23A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w:t>
            </w:r>
          </w:p>
        </w:tc>
        <w:tc>
          <w:tcPr>
            <w:tcW w:w="1431" w:type="dxa"/>
            <w:hideMark/>
          </w:tcPr>
          <w:p w14:paraId="1C770CD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w:t>
            </w:r>
          </w:p>
        </w:tc>
        <w:tc>
          <w:tcPr>
            <w:tcW w:w="1465" w:type="dxa"/>
            <w:hideMark/>
          </w:tcPr>
          <w:p w14:paraId="1E349D6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w:t>
            </w:r>
          </w:p>
        </w:tc>
        <w:tc>
          <w:tcPr>
            <w:tcW w:w="1330" w:type="dxa"/>
            <w:hideMark/>
          </w:tcPr>
          <w:p w14:paraId="63863CB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w:t>
            </w:r>
          </w:p>
        </w:tc>
        <w:tc>
          <w:tcPr>
            <w:tcW w:w="1839" w:type="dxa"/>
            <w:hideMark/>
          </w:tcPr>
          <w:p w14:paraId="2FD45EA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w:t>
            </w:r>
          </w:p>
        </w:tc>
      </w:tr>
      <w:tr w:rsidR="00783020" w:rsidRPr="00783020" w14:paraId="1EFC3128" w14:textId="77777777" w:rsidTr="00783020">
        <w:trPr>
          <w:trHeight w:val="1005"/>
        </w:trPr>
        <w:tc>
          <w:tcPr>
            <w:tcW w:w="1538" w:type="dxa"/>
            <w:hideMark/>
          </w:tcPr>
          <w:p w14:paraId="2C52F7D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Муниципальная программа</w:t>
            </w:r>
          </w:p>
        </w:tc>
        <w:tc>
          <w:tcPr>
            <w:tcW w:w="2683" w:type="dxa"/>
            <w:hideMark/>
          </w:tcPr>
          <w:p w14:paraId="05FAE5D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"Развитие образования  города Курчатова Курской области "</w:t>
            </w:r>
          </w:p>
        </w:tc>
        <w:tc>
          <w:tcPr>
            <w:tcW w:w="1576" w:type="dxa"/>
            <w:hideMark/>
          </w:tcPr>
          <w:p w14:paraId="054F922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58A6B0B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425166,017</w:t>
            </w:r>
          </w:p>
        </w:tc>
        <w:tc>
          <w:tcPr>
            <w:tcW w:w="1398" w:type="dxa"/>
            <w:hideMark/>
          </w:tcPr>
          <w:p w14:paraId="0DD6CD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419389,366</w:t>
            </w:r>
          </w:p>
        </w:tc>
        <w:tc>
          <w:tcPr>
            <w:tcW w:w="1549" w:type="dxa"/>
            <w:hideMark/>
          </w:tcPr>
          <w:p w14:paraId="04A463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486361,216</w:t>
            </w:r>
          </w:p>
        </w:tc>
        <w:tc>
          <w:tcPr>
            <w:tcW w:w="1431" w:type="dxa"/>
            <w:hideMark/>
          </w:tcPr>
          <w:p w14:paraId="3197E13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533229,128</w:t>
            </w:r>
          </w:p>
        </w:tc>
        <w:tc>
          <w:tcPr>
            <w:tcW w:w="1431" w:type="dxa"/>
            <w:hideMark/>
          </w:tcPr>
          <w:p w14:paraId="2AA6C85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675792,001</w:t>
            </w:r>
          </w:p>
        </w:tc>
        <w:tc>
          <w:tcPr>
            <w:tcW w:w="1431" w:type="dxa"/>
            <w:hideMark/>
          </w:tcPr>
          <w:p w14:paraId="5B60FD5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755023,862</w:t>
            </w:r>
          </w:p>
        </w:tc>
        <w:tc>
          <w:tcPr>
            <w:tcW w:w="1431" w:type="dxa"/>
            <w:hideMark/>
          </w:tcPr>
          <w:p w14:paraId="32E3A18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623806,447</w:t>
            </w:r>
          </w:p>
        </w:tc>
        <w:tc>
          <w:tcPr>
            <w:tcW w:w="1431" w:type="dxa"/>
            <w:hideMark/>
          </w:tcPr>
          <w:p w14:paraId="61B7ED3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645089,668</w:t>
            </w:r>
          </w:p>
        </w:tc>
        <w:tc>
          <w:tcPr>
            <w:tcW w:w="1465" w:type="dxa"/>
            <w:hideMark/>
          </w:tcPr>
          <w:p w14:paraId="681339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567922,933</w:t>
            </w:r>
          </w:p>
        </w:tc>
        <w:tc>
          <w:tcPr>
            <w:tcW w:w="1330" w:type="dxa"/>
            <w:hideMark/>
          </w:tcPr>
          <w:p w14:paraId="447FC5A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567853,831</w:t>
            </w:r>
          </w:p>
        </w:tc>
        <w:tc>
          <w:tcPr>
            <w:tcW w:w="1839" w:type="dxa"/>
            <w:hideMark/>
          </w:tcPr>
          <w:p w14:paraId="74CE075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5699634,469</w:t>
            </w:r>
          </w:p>
        </w:tc>
      </w:tr>
      <w:tr w:rsidR="00783020" w:rsidRPr="00783020" w14:paraId="73EF76B7" w14:textId="77777777" w:rsidTr="00783020">
        <w:trPr>
          <w:trHeight w:val="810"/>
        </w:trPr>
        <w:tc>
          <w:tcPr>
            <w:tcW w:w="1538" w:type="dxa"/>
            <w:hideMark/>
          </w:tcPr>
          <w:p w14:paraId="4BF686F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4BA3F3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6BC897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09767C2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2032,365</w:t>
            </w:r>
          </w:p>
        </w:tc>
        <w:tc>
          <w:tcPr>
            <w:tcW w:w="1398" w:type="dxa"/>
            <w:hideMark/>
          </w:tcPr>
          <w:p w14:paraId="2184FA9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058E75A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545739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2223,550</w:t>
            </w:r>
          </w:p>
        </w:tc>
        <w:tc>
          <w:tcPr>
            <w:tcW w:w="1431" w:type="dxa"/>
            <w:hideMark/>
          </w:tcPr>
          <w:p w14:paraId="147070D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33188,108</w:t>
            </w:r>
          </w:p>
        </w:tc>
        <w:tc>
          <w:tcPr>
            <w:tcW w:w="1431" w:type="dxa"/>
            <w:hideMark/>
          </w:tcPr>
          <w:p w14:paraId="38A529F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52569,075</w:t>
            </w:r>
          </w:p>
        </w:tc>
        <w:tc>
          <w:tcPr>
            <w:tcW w:w="1431" w:type="dxa"/>
            <w:hideMark/>
          </w:tcPr>
          <w:p w14:paraId="3348B8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21874,484</w:t>
            </w:r>
          </w:p>
        </w:tc>
        <w:tc>
          <w:tcPr>
            <w:tcW w:w="1431" w:type="dxa"/>
            <w:hideMark/>
          </w:tcPr>
          <w:p w14:paraId="07E8A3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18336,464</w:t>
            </w:r>
          </w:p>
        </w:tc>
        <w:tc>
          <w:tcPr>
            <w:tcW w:w="1465" w:type="dxa"/>
            <w:hideMark/>
          </w:tcPr>
          <w:p w14:paraId="02D9BA1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75C5E2F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43A033C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130224,046</w:t>
            </w:r>
          </w:p>
        </w:tc>
      </w:tr>
      <w:tr w:rsidR="00783020" w:rsidRPr="00783020" w14:paraId="7522493C" w14:textId="77777777" w:rsidTr="00783020">
        <w:trPr>
          <w:trHeight w:val="810"/>
        </w:trPr>
        <w:tc>
          <w:tcPr>
            <w:tcW w:w="1538" w:type="dxa"/>
            <w:hideMark/>
          </w:tcPr>
          <w:p w14:paraId="44AA3C5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51DAE5F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55B4622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0426924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297773,381</w:t>
            </w:r>
          </w:p>
        </w:tc>
        <w:tc>
          <w:tcPr>
            <w:tcW w:w="1398" w:type="dxa"/>
            <w:hideMark/>
          </w:tcPr>
          <w:p w14:paraId="56C7011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312119,081</w:t>
            </w:r>
          </w:p>
        </w:tc>
        <w:tc>
          <w:tcPr>
            <w:tcW w:w="1549" w:type="dxa"/>
            <w:hideMark/>
          </w:tcPr>
          <w:p w14:paraId="2B81B1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366610,752</w:t>
            </w:r>
          </w:p>
        </w:tc>
        <w:tc>
          <w:tcPr>
            <w:tcW w:w="1431" w:type="dxa"/>
            <w:hideMark/>
          </w:tcPr>
          <w:p w14:paraId="299225D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390383,835</w:t>
            </w:r>
          </w:p>
        </w:tc>
        <w:tc>
          <w:tcPr>
            <w:tcW w:w="1431" w:type="dxa"/>
            <w:hideMark/>
          </w:tcPr>
          <w:p w14:paraId="66C24A7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408555,053</w:t>
            </w:r>
          </w:p>
        </w:tc>
        <w:tc>
          <w:tcPr>
            <w:tcW w:w="1431" w:type="dxa"/>
            <w:hideMark/>
          </w:tcPr>
          <w:p w14:paraId="46AEF1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475403,844</w:t>
            </w:r>
          </w:p>
        </w:tc>
        <w:tc>
          <w:tcPr>
            <w:tcW w:w="1431" w:type="dxa"/>
            <w:hideMark/>
          </w:tcPr>
          <w:p w14:paraId="406425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391523,509</w:t>
            </w:r>
          </w:p>
        </w:tc>
        <w:tc>
          <w:tcPr>
            <w:tcW w:w="1431" w:type="dxa"/>
            <w:hideMark/>
          </w:tcPr>
          <w:p w14:paraId="5CF8A17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391879,406</w:t>
            </w:r>
          </w:p>
        </w:tc>
        <w:tc>
          <w:tcPr>
            <w:tcW w:w="1465" w:type="dxa"/>
            <w:hideMark/>
          </w:tcPr>
          <w:p w14:paraId="495640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371445,165</w:t>
            </w:r>
          </w:p>
        </w:tc>
        <w:tc>
          <w:tcPr>
            <w:tcW w:w="1330" w:type="dxa"/>
            <w:hideMark/>
          </w:tcPr>
          <w:p w14:paraId="0CE3D79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371445,165</w:t>
            </w:r>
          </w:p>
        </w:tc>
        <w:tc>
          <w:tcPr>
            <w:tcW w:w="1839" w:type="dxa"/>
            <w:hideMark/>
          </w:tcPr>
          <w:p w14:paraId="1BD27D6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3777139,191</w:t>
            </w:r>
          </w:p>
        </w:tc>
      </w:tr>
      <w:tr w:rsidR="00783020" w:rsidRPr="00783020" w14:paraId="697A6454" w14:textId="77777777" w:rsidTr="00783020">
        <w:trPr>
          <w:trHeight w:val="675"/>
        </w:trPr>
        <w:tc>
          <w:tcPr>
            <w:tcW w:w="1538" w:type="dxa"/>
            <w:hideMark/>
          </w:tcPr>
          <w:p w14:paraId="3F607B0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735DB67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6D2D6F5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0314FF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125360,271</w:t>
            </w:r>
          </w:p>
        </w:tc>
        <w:tc>
          <w:tcPr>
            <w:tcW w:w="1398" w:type="dxa"/>
            <w:hideMark/>
          </w:tcPr>
          <w:p w14:paraId="578764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107270,285</w:t>
            </w:r>
          </w:p>
        </w:tc>
        <w:tc>
          <w:tcPr>
            <w:tcW w:w="1549" w:type="dxa"/>
            <w:hideMark/>
          </w:tcPr>
          <w:p w14:paraId="00353F2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119750,464</w:t>
            </w:r>
          </w:p>
        </w:tc>
        <w:tc>
          <w:tcPr>
            <w:tcW w:w="1431" w:type="dxa"/>
            <w:hideMark/>
          </w:tcPr>
          <w:p w14:paraId="15C506A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140621,743</w:t>
            </w:r>
          </w:p>
        </w:tc>
        <w:tc>
          <w:tcPr>
            <w:tcW w:w="1431" w:type="dxa"/>
            <w:hideMark/>
          </w:tcPr>
          <w:p w14:paraId="429DDB3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234048,840</w:t>
            </w:r>
          </w:p>
        </w:tc>
        <w:tc>
          <w:tcPr>
            <w:tcW w:w="1431" w:type="dxa"/>
            <w:hideMark/>
          </w:tcPr>
          <w:p w14:paraId="3CEF8FF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227050,943</w:t>
            </w:r>
          </w:p>
        </w:tc>
        <w:tc>
          <w:tcPr>
            <w:tcW w:w="1431" w:type="dxa"/>
            <w:hideMark/>
          </w:tcPr>
          <w:p w14:paraId="4D7227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210408,454</w:t>
            </w:r>
          </w:p>
        </w:tc>
        <w:tc>
          <w:tcPr>
            <w:tcW w:w="1431" w:type="dxa"/>
            <w:hideMark/>
          </w:tcPr>
          <w:p w14:paraId="2F60869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234873,798</w:t>
            </w:r>
          </w:p>
        </w:tc>
        <w:tc>
          <w:tcPr>
            <w:tcW w:w="1465" w:type="dxa"/>
            <w:hideMark/>
          </w:tcPr>
          <w:p w14:paraId="2518864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196477,768</w:t>
            </w:r>
          </w:p>
        </w:tc>
        <w:tc>
          <w:tcPr>
            <w:tcW w:w="1330" w:type="dxa"/>
            <w:hideMark/>
          </w:tcPr>
          <w:p w14:paraId="38E444C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196408,666</w:t>
            </w:r>
          </w:p>
        </w:tc>
        <w:tc>
          <w:tcPr>
            <w:tcW w:w="1839" w:type="dxa"/>
            <w:hideMark/>
          </w:tcPr>
          <w:p w14:paraId="28308C1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1792271,232</w:t>
            </w:r>
          </w:p>
        </w:tc>
      </w:tr>
      <w:tr w:rsidR="00783020" w:rsidRPr="00783020" w14:paraId="3D175741" w14:textId="77777777" w:rsidTr="00783020">
        <w:trPr>
          <w:trHeight w:val="705"/>
        </w:trPr>
        <w:tc>
          <w:tcPr>
            <w:tcW w:w="1538" w:type="dxa"/>
            <w:vMerge w:val="restart"/>
            <w:hideMark/>
          </w:tcPr>
          <w:p w14:paraId="1767E9E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Подпрограмма 1</w:t>
            </w:r>
          </w:p>
        </w:tc>
        <w:tc>
          <w:tcPr>
            <w:tcW w:w="2683" w:type="dxa"/>
            <w:vMerge w:val="restart"/>
            <w:hideMark/>
          </w:tcPr>
          <w:p w14:paraId="0884C7F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xml:space="preserve">«Управление муниципальной программой </w:t>
            </w:r>
            <w:r w:rsidRPr="00783020">
              <w:rPr>
                <w:rFonts w:eastAsia="Arial Unicode MS"/>
                <w:b/>
                <w:bCs/>
                <w:kern w:val="1"/>
                <w:sz w:val="20"/>
                <w:szCs w:val="20"/>
              </w:rPr>
              <w:lastRenderedPageBreak/>
              <w:t>и обеспечение условий реализации "</w:t>
            </w:r>
          </w:p>
        </w:tc>
        <w:tc>
          <w:tcPr>
            <w:tcW w:w="1576" w:type="dxa"/>
            <w:hideMark/>
          </w:tcPr>
          <w:p w14:paraId="68F7228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lastRenderedPageBreak/>
              <w:t>всего</w:t>
            </w:r>
          </w:p>
        </w:tc>
        <w:tc>
          <w:tcPr>
            <w:tcW w:w="1347" w:type="dxa"/>
            <w:hideMark/>
          </w:tcPr>
          <w:p w14:paraId="6BF51EF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22284,763</w:t>
            </w:r>
          </w:p>
        </w:tc>
        <w:tc>
          <w:tcPr>
            <w:tcW w:w="1398" w:type="dxa"/>
            <w:hideMark/>
          </w:tcPr>
          <w:p w14:paraId="35B1B5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16013,217</w:t>
            </w:r>
          </w:p>
        </w:tc>
        <w:tc>
          <w:tcPr>
            <w:tcW w:w="1549" w:type="dxa"/>
            <w:hideMark/>
          </w:tcPr>
          <w:p w14:paraId="7D9A816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17866,703</w:t>
            </w:r>
          </w:p>
        </w:tc>
        <w:tc>
          <w:tcPr>
            <w:tcW w:w="1431" w:type="dxa"/>
            <w:hideMark/>
          </w:tcPr>
          <w:p w14:paraId="2B62328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17228,934</w:t>
            </w:r>
          </w:p>
        </w:tc>
        <w:tc>
          <w:tcPr>
            <w:tcW w:w="1431" w:type="dxa"/>
            <w:hideMark/>
          </w:tcPr>
          <w:p w14:paraId="7138C87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22244,801</w:t>
            </w:r>
          </w:p>
        </w:tc>
        <w:tc>
          <w:tcPr>
            <w:tcW w:w="1431" w:type="dxa"/>
            <w:hideMark/>
          </w:tcPr>
          <w:p w14:paraId="2A70821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33453,430</w:t>
            </w:r>
          </w:p>
        </w:tc>
        <w:tc>
          <w:tcPr>
            <w:tcW w:w="1431" w:type="dxa"/>
            <w:hideMark/>
          </w:tcPr>
          <w:p w14:paraId="393C3B3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25488,770</w:t>
            </w:r>
          </w:p>
        </w:tc>
        <w:tc>
          <w:tcPr>
            <w:tcW w:w="1431" w:type="dxa"/>
            <w:hideMark/>
          </w:tcPr>
          <w:p w14:paraId="56B8C56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25521,495</w:t>
            </w:r>
          </w:p>
        </w:tc>
        <w:tc>
          <w:tcPr>
            <w:tcW w:w="1465" w:type="dxa"/>
            <w:hideMark/>
          </w:tcPr>
          <w:p w14:paraId="09792B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19615,104</w:t>
            </w:r>
          </w:p>
        </w:tc>
        <w:tc>
          <w:tcPr>
            <w:tcW w:w="1330" w:type="dxa"/>
            <w:hideMark/>
          </w:tcPr>
          <w:p w14:paraId="0898D47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19615,104</w:t>
            </w:r>
          </w:p>
        </w:tc>
        <w:tc>
          <w:tcPr>
            <w:tcW w:w="1839" w:type="dxa"/>
            <w:hideMark/>
          </w:tcPr>
          <w:p w14:paraId="6A1B870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219332,321</w:t>
            </w:r>
          </w:p>
        </w:tc>
      </w:tr>
      <w:tr w:rsidR="00783020" w:rsidRPr="00783020" w14:paraId="70479EB6" w14:textId="77777777" w:rsidTr="00783020">
        <w:trPr>
          <w:trHeight w:val="705"/>
        </w:trPr>
        <w:tc>
          <w:tcPr>
            <w:tcW w:w="1538" w:type="dxa"/>
            <w:vMerge/>
            <w:hideMark/>
          </w:tcPr>
          <w:p w14:paraId="437B384C"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692B93B9"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47CF116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6DDC47A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36B6CA2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1D773D2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272A17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2AA36D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705B3D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0D012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96CC41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7CAB8C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5C4799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41EB05B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r>
      <w:tr w:rsidR="00783020" w:rsidRPr="00783020" w14:paraId="44439302" w14:textId="77777777" w:rsidTr="00783020">
        <w:trPr>
          <w:trHeight w:val="705"/>
        </w:trPr>
        <w:tc>
          <w:tcPr>
            <w:tcW w:w="1538" w:type="dxa"/>
            <w:vMerge/>
            <w:hideMark/>
          </w:tcPr>
          <w:p w14:paraId="06A0ACC6"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D10D6C2"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6A0BBE7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5F96F44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297,245</w:t>
            </w:r>
          </w:p>
        </w:tc>
        <w:tc>
          <w:tcPr>
            <w:tcW w:w="1398" w:type="dxa"/>
            <w:hideMark/>
          </w:tcPr>
          <w:p w14:paraId="3D27580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439,997</w:t>
            </w:r>
          </w:p>
        </w:tc>
        <w:tc>
          <w:tcPr>
            <w:tcW w:w="1549" w:type="dxa"/>
            <w:hideMark/>
          </w:tcPr>
          <w:p w14:paraId="296A1DB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562,319</w:t>
            </w:r>
          </w:p>
        </w:tc>
        <w:tc>
          <w:tcPr>
            <w:tcW w:w="1431" w:type="dxa"/>
            <w:hideMark/>
          </w:tcPr>
          <w:p w14:paraId="6703401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576,632</w:t>
            </w:r>
          </w:p>
        </w:tc>
        <w:tc>
          <w:tcPr>
            <w:tcW w:w="1431" w:type="dxa"/>
            <w:hideMark/>
          </w:tcPr>
          <w:p w14:paraId="02BE6BD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607,645</w:t>
            </w:r>
          </w:p>
        </w:tc>
        <w:tc>
          <w:tcPr>
            <w:tcW w:w="1431" w:type="dxa"/>
            <w:hideMark/>
          </w:tcPr>
          <w:p w14:paraId="5E3B63B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654,236</w:t>
            </w:r>
          </w:p>
        </w:tc>
        <w:tc>
          <w:tcPr>
            <w:tcW w:w="1431" w:type="dxa"/>
            <w:hideMark/>
          </w:tcPr>
          <w:p w14:paraId="276CD95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620,379</w:t>
            </w:r>
          </w:p>
        </w:tc>
        <w:tc>
          <w:tcPr>
            <w:tcW w:w="1431" w:type="dxa"/>
            <w:hideMark/>
          </w:tcPr>
          <w:p w14:paraId="15DBC7F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620,379</w:t>
            </w:r>
          </w:p>
        </w:tc>
        <w:tc>
          <w:tcPr>
            <w:tcW w:w="1465" w:type="dxa"/>
            <w:hideMark/>
          </w:tcPr>
          <w:p w14:paraId="2B93EA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569,514</w:t>
            </w:r>
          </w:p>
        </w:tc>
        <w:tc>
          <w:tcPr>
            <w:tcW w:w="1330" w:type="dxa"/>
            <w:hideMark/>
          </w:tcPr>
          <w:p w14:paraId="64948C2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569,514</w:t>
            </w:r>
          </w:p>
        </w:tc>
        <w:tc>
          <w:tcPr>
            <w:tcW w:w="1839" w:type="dxa"/>
            <w:hideMark/>
          </w:tcPr>
          <w:p w14:paraId="31D144A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5517,860</w:t>
            </w:r>
          </w:p>
        </w:tc>
      </w:tr>
      <w:tr w:rsidR="00783020" w:rsidRPr="00783020" w14:paraId="4741CABB" w14:textId="77777777" w:rsidTr="00783020">
        <w:trPr>
          <w:trHeight w:val="660"/>
        </w:trPr>
        <w:tc>
          <w:tcPr>
            <w:tcW w:w="1538" w:type="dxa"/>
            <w:vMerge/>
            <w:hideMark/>
          </w:tcPr>
          <w:p w14:paraId="6F6B937B"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0D05DB22"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34B46E2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08F2E75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21987,518</w:t>
            </w:r>
          </w:p>
        </w:tc>
        <w:tc>
          <w:tcPr>
            <w:tcW w:w="1398" w:type="dxa"/>
            <w:hideMark/>
          </w:tcPr>
          <w:p w14:paraId="69A1191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15573,220</w:t>
            </w:r>
          </w:p>
        </w:tc>
        <w:tc>
          <w:tcPr>
            <w:tcW w:w="1549" w:type="dxa"/>
            <w:hideMark/>
          </w:tcPr>
          <w:p w14:paraId="644D76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17304,384</w:t>
            </w:r>
          </w:p>
        </w:tc>
        <w:tc>
          <w:tcPr>
            <w:tcW w:w="1431" w:type="dxa"/>
            <w:hideMark/>
          </w:tcPr>
          <w:p w14:paraId="0AB6CEF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16652,302</w:t>
            </w:r>
          </w:p>
        </w:tc>
        <w:tc>
          <w:tcPr>
            <w:tcW w:w="1431" w:type="dxa"/>
            <w:hideMark/>
          </w:tcPr>
          <w:p w14:paraId="222F292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21637,156</w:t>
            </w:r>
          </w:p>
        </w:tc>
        <w:tc>
          <w:tcPr>
            <w:tcW w:w="1431" w:type="dxa"/>
            <w:hideMark/>
          </w:tcPr>
          <w:p w14:paraId="0649CEC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32799,194</w:t>
            </w:r>
          </w:p>
        </w:tc>
        <w:tc>
          <w:tcPr>
            <w:tcW w:w="1431" w:type="dxa"/>
            <w:hideMark/>
          </w:tcPr>
          <w:p w14:paraId="588F52F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24868,391</w:t>
            </w:r>
          </w:p>
        </w:tc>
        <w:tc>
          <w:tcPr>
            <w:tcW w:w="1431" w:type="dxa"/>
            <w:hideMark/>
          </w:tcPr>
          <w:p w14:paraId="0D6E5B9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24901,116</w:t>
            </w:r>
          </w:p>
        </w:tc>
        <w:tc>
          <w:tcPr>
            <w:tcW w:w="1465" w:type="dxa"/>
            <w:hideMark/>
          </w:tcPr>
          <w:p w14:paraId="5DBCA0D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19045,590</w:t>
            </w:r>
          </w:p>
        </w:tc>
        <w:tc>
          <w:tcPr>
            <w:tcW w:w="1330" w:type="dxa"/>
            <w:hideMark/>
          </w:tcPr>
          <w:p w14:paraId="28737B6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19045,590</w:t>
            </w:r>
          </w:p>
        </w:tc>
        <w:tc>
          <w:tcPr>
            <w:tcW w:w="1839" w:type="dxa"/>
            <w:hideMark/>
          </w:tcPr>
          <w:p w14:paraId="7150E3D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213814,461</w:t>
            </w:r>
          </w:p>
        </w:tc>
      </w:tr>
      <w:tr w:rsidR="00783020" w:rsidRPr="00783020" w14:paraId="62441087" w14:textId="77777777" w:rsidTr="00783020">
        <w:trPr>
          <w:trHeight w:val="1230"/>
        </w:trPr>
        <w:tc>
          <w:tcPr>
            <w:tcW w:w="1538" w:type="dxa"/>
            <w:hideMark/>
          </w:tcPr>
          <w:p w14:paraId="420B4C1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1.1.</w:t>
            </w:r>
          </w:p>
        </w:tc>
        <w:tc>
          <w:tcPr>
            <w:tcW w:w="2683" w:type="dxa"/>
            <w:hideMark/>
          </w:tcPr>
          <w:p w14:paraId="4673C8C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Обеспечение выполнения функций муниципальными казенными учреждениями</w:t>
            </w:r>
          </w:p>
        </w:tc>
        <w:tc>
          <w:tcPr>
            <w:tcW w:w="1576" w:type="dxa"/>
            <w:hideMark/>
          </w:tcPr>
          <w:p w14:paraId="62E9743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311D707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18485,410</w:t>
            </w:r>
          </w:p>
        </w:tc>
        <w:tc>
          <w:tcPr>
            <w:tcW w:w="1398" w:type="dxa"/>
            <w:hideMark/>
          </w:tcPr>
          <w:p w14:paraId="516FC44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12094,530</w:t>
            </w:r>
          </w:p>
        </w:tc>
        <w:tc>
          <w:tcPr>
            <w:tcW w:w="1549" w:type="dxa"/>
            <w:hideMark/>
          </w:tcPr>
          <w:p w14:paraId="47C9526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13441,702</w:t>
            </w:r>
          </w:p>
        </w:tc>
        <w:tc>
          <w:tcPr>
            <w:tcW w:w="1431" w:type="dxa"/>
            <w:hideMark/>
          </w:tcPr>
          <w:p w14:paraId="116AE9E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13359,573</w:t>
            </w:r>
          </w:p>
        </w:tc>
        <w:tc>
          <w:tcPr>
            <w:tcW w:w="1431" w:type="dxa"/>
            <w:hideMark/>
          </w:tcPr>
          <w:p w14:paraId="4D9BE40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17425,787</w:t>
            </w:r>
          </w:p>
        </w:tc>
        <w:tc>
          <w:tcPr>
            <w:tcW w:w="1431" w:type="dxa"/>
            <w:hideMark/>
          </w:tcPr>
          <w:p w14:paraId="708812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28203,586</w:t>
            </w:r>
          </w:p>
        </w:tc>
        <w:tc>
          <w:tcPr>
            <w:tcW w:w="1431" w:type="dxa"/>
            <w:hideMark/>
          </w:tcPr>
          <w:p w14:paraId="2F293BF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20834,922</w:t>
            </w:r>
          </w:p>
        </w:tc>
        <w:tc>
          <w:tcPr>
            <w:tcW w:w="1431" w:type="dxa"/>
            <w:hideMark/>
          </w:tcPr>
          <w:p w14:paraId="5BEE31E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20867,647</w:t>
            </w:r>
          </w:p>
        </w:tc>
        <w:tc>
          <w:tcPr>
            <w:tcW w:w="1465" w:type="dxa"/>
            <w:hideMark/>
          </w:tcPr>
          <w:p w14:paraId="5BFCFCC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15045,422</w:t>
            </w:r>
          </w:p>
        </w:tc>
        <w:tc>
          <w:tcPr>
            <w:tcW w:w="1330" w:type="dxa"/>
            <w:hideMark/>
          </w:tcPr>
          <w:p w14:paraId="1379346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15045,422</w:t>
            </w:r>
          </w:p>
        </w:tc>
        <w:tc>
          <w:tcPr>
            <w:tcW w:w="1839" w:type="dxa"/>
            <w:hideMark/>
          </w:tcPr>
          <w:p w14:paraId="2BDD424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174804,001</w:t>
            </w:r>
          </w:p>
        </w:tc>
      </w:tr>
      <w:tr w:rsidR="00783020" w:rsidRPr="00783020" w14:paraId="051D07B7" w14:textId="77777777" w:rsidTr="00783020">
        <w:trPr>
          <w:trHeight w:val="15"/>
        </w:trPr>
        <w:tc>
          <w:tcPr>
            <w:tcW w:w="1538" w:type="dxa"/>
            <w:hideMark/>
          </w:tcPr>
          <w:p w14:paraId="683B057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С1401</w:t>
            </w:r>
          </w:p>
        </w:tc>
        <w:tc>
          <w:tcPr>
            <w:tcW w:w="2683" w:type="dxa"/>
            <w:hideMark/>
          </w:tcPr>
          <w:p w14:paraId="3B4DEB8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Расходы на обеспечение деятельности (оказание услуг) муниципальных учреждений</w:t>
            </w:r>
          </w:p>
        </w:tc>
        <w:tc>
          <w:tcPr>
            <w:tcW w:w="1576" w:type="dxa"/>
            <w:hideMark/>
          </w:tcPr>
          <w:p w14:paraId="37510AC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3B168C3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98" w:type="dxa"/>
            <w:hideMark/>
          </w:tcPr>
          <w:p w14:paraId="6B0E0EB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49" w:type="dxa"/>
            <w:hideMark/>
          </w:tcPr>
          <w:p w14:paraId="1557828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5937859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420C675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607,645</w:t>
            </w:r>
          </w:p>
        </w:tc>
        <w:tc>
          <w:tcPr>
            <w:tcW w:w="1431" w:type="dxa"/>
            <w:hideMark/>
          </w:tcPr>
          <w:p w14:paraId="70E64A8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4DC50A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1B1EC6B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65" w:type="dxa"/>
            <w:hideMark/>
          </w:tcPr>
          <w:p w14:paraId="06BA7DA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30" w:type="dxa"/>
            <w:hideMark/>
          </w:tcPr>
          <w:p w14:paraId="3B7420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839" w:type="dxa"/>
            <w:hideMark/>
          </w:tcPr>
          <w:p w14:paraId="711D1E3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607,645</w:t>
            </w:r>
          </w:p>
        </w:tc>
      </w:tr>
      <w:tr w:rsidR="00783020" w:rsidRPr="00783020" w14:paraId="628E5C1E" w14:textId="77777777" w:rsidTr="00783020">
        <w:trPr>
          <w:trHeight w:val="1118"/>
        </w:trPr>
        <w:tc>
          <w:tcPr>
            <w:tcW w:w="1538" w:type="dxa"/>
            <w:hideMark/>
          </w:tcPr>
          <w:p w14:paraId="45BDA1F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1.2.</w:t>
            </w:r>
          </w:p>
        </w:tc>
        <w:tc>
          <w:tcPr>
            <w:tcW w:w="2683" w:type="dxa"/>
            <w:hideMark/>
          </w:tcPr>
          <w:p w14:paraId="16FB5A3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Обеспечение выполнения функций Комитетом образования города Курчатова</w:t>
            </w:r>
          </w:p>
        </w:tc>
        <w:tc>
          <w:tcPr>
            <w:tcW w:w="1576" w:type="dxa"/>
            <w:hideMark/>
          </w:tcPr>
          <w:p w14:paraId="43C0055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389A620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3453,108</w:t>
            </w:r>
          </w:p>
        </w:tc>
        <w:tc>
          <w:tcPr>
            <w:tcW w:w="1398" w:type="dxa"/>
            <w:hideMark/>
          </w:tcPr>
          <w:p w14:paraId="15B07F7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3471,222</w:t>
            </w:r>
          </w:p>
        </w:tc>
        <w:tc>
          <w:tcPr>
            <w:tcW w:w="1549" w:type="dxa"/>
            <w:hideMark/>
          </w:tcPr>
          <w:p w14:paraId="2F15C9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3855,214</w:t>
            </w:r>
          </w:p>
        </w:tc>
        <w:tc>
          <w:tcPr>
            <w:tcW w:w="1431" w:type="dxa"/>
            <w:hideMark/>
          </w:tcPr>
          <w:p w14:paraId="71CEB7A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3285,261</w:t>
            </w:r>
          </w:p>
        </w:tc>
        <w:tc>
          <w:tcPr>
            <w:tcW w:w="1431" w:type="dxa"/>
            <w:hideMark/>
          </w:tcPr>
          <w:p w14:paraId="2267BFB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4181,369</w:t>
            </w:r>
          </w:p>
        </w:tc>
        <w:tc>
          <w:tcPr>
            <w:tcW w:w="1431" w:type="dxa"/>
            <w:hideMark/>
          </w:tcPr>
          <w:p w14:paraId="013348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4559,608</w:t>
            </w:r>
          </w:p>
        </w:tc>
        <w:tc>
          <w:tcPr>
            <w:tcW w:w="1431" w:type="dxa"/>
            <w:hideMark/>
          </w:tcPr>
          <w:p w14:paraId="277B6D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3997,469</w:t>
            </w:r>
          </w:p>
        </w:tc>
        <w:tc>
          <w:tcPr>
            <w:tcW w:w="1431" w:type="dxa"/>
            <w:hideMark/>
          </w:tcPr>
          <w:p w14:paraId="451B3F9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3997,469</w:t>
            </w:r>
          </w:p>
        </w:tc>
        <w:tc>
          <w:tcPr>
            <w:tcW w:w="1465" w:type="dxa"/>
            <w:hideMark/>
          </w:tcPr>
          <w:p w14:paraId="4163553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3970,168</w:t>
            </w:r>
          </w:p>
        </w:tc>
        <w:tc>
          <w:tcPr>
            <w:tcW w:w="1330" w:type="dxa"/>
            <w:hideMark/>
          </w:tcPr>
          <w:p w14:paraId="1AC805F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3970,168</w:t>
            </w:r>
          </w:p>
        </w:tc>
        <w:tc>
          <w:tcPr>
            <w:tcW w:w="1839" w:type="dxa"/>
            <w:hideMark/>
          </w:tcPr>
          <w:p w14:paraId="069A251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38741,056</w:t>
            </w:r>
          </w:p>
        </w:tc>
      </w:tr>
      <w:tr w:rsidR="00783020" w:rsidRPr="00783020" w14:paraId="4D5CC0A1" w14:textId="77777777" w:rsidTr="00783020">
        <w:trPr>
          <w:trHeight w:val="1463"/>
        </w:trPr>
        <w:tc>
          <w:tcPr>
            <w:tcW w:w="1538" w:type="dxa"/>
            <w:hideMark/>
          </w:tcPr>
          <w:p w14:paraId="0A70C68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1.3</w:t>
            </w:r>
          </w:p>
        </w:tc>
        <w:tc>
          <w:tcPr>
            <w:tcW w:w="2683" w:type="dxa"/>
            <w:hideMark/>
          </w:tcPr>
          <w:p w14:paraId="237D553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xml:space="preserve">Обеспечение реализации полномочий Курской области  по выплате компенсации части родительской платы </w:t>
            </w:r>
          </w:p>
        </w:tc>
        <w:tc>
          <w:tcPr>
            <w:tcW w:w="1576" w:type="dxa"/>
            <w:hideMark/>
          </w:tcPr>
          <w:p w14:paraId="1A3B7BA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7703402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297,245</w:t>
            </w:r>
          </w:p>
        </w:tc>
        <w:tc>
          <w:tcPr>
            <w:tcW w:w="1398" w:type="dxa"/>
            <w:hideMark/>
          </w:tcPr>
          <w:p w14:paraId="52C128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439,997</w:t>
            </w:r>
          </w:p>
        </w:tc>
        <w:tc>
          <w:tcPr>
            <w:tcW w:w="1549" w:type="dxa"/>
            <w:hideMark/>
          </w:tcPr>
          <w:p w14:paraId="574929C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562,319</w:t>
            </w:r>
          </w:p>
        </w:tc>
        <w:tc>
          <w:tcPr>
            <w:tcW w:w="1431" w:type="dxa"/>
            <w:hideMark/>
          </w:tcPr>
          <w:p w14:paraId="2CD5B24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576,632</w:t>
            </w:r>
          </w:p>
        </w:tc>
        <w:tc>
          <w:tcPr>
            <w:tcW w:w="1431" w:type="dxa"/>
            <w:hideMark/>
          </w:tcPr>
          <w:p w14:paraId="1D2543F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607,645</w:t>
            </w:r>
          </w:p>
        </w:tc>
        <w:tc>
          <w:tcPr>
            <w:tcW w:w="1431" w:type="dxa"/>
            <w:hideMark/>
          </w:tcPr>
          <w:p w14:paraId="39ACD2A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654,236</w:t>
            </w:r>
          </w:p>
        </w:tc>
        <w:tc>
          <w:tcPr>
            <w:tcW w:w="1431" w:type="dxa"/>
            <w:hideMark/>
          </w:tcPr>
          <w:p w14:paraId="36199FB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620,379</w:t>
            </w:r>
          </w:p>
        </w:tc>
        <w:tc>
          <w:tcPr>
            <w:tcW w:w="1431" w:type="dxa"/>
            <w:hideMark/>
          </w:tcPr>
          <w:p w14:paraId="1011FE6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620,379</w:t>
            </w:r>
          </w:p>
        </w:tc>
        <w:tc>
          <w:tcPr>
            <w:tcW w:w="1465" w:type="dxa"/>
            <w:hideMark/>
          </w:tcPr>
          <w:p w14:paraId="1D59D97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569,514</w:t>
            </w:r>
          </w:p>
        </w:tc>
        <w:tc>
          <w:tcPr>
            <w:tcW w:w="1330" w:type="dxa"/>
            <w:hideMark/>
          </w:tcPr>
          <w:p w14:paraId="1AF7689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569,514</w:t>
            </w:r>
          </w:p>
        </w:tc>
        <w:tc>
          <w:tcPr>
            <w:tcW w:w="1839" w:type="dxa"/>
            <w:hideMark/>
          </w:tcPr>
          <w:p w14:paraId="2075417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5517,860</w:t>
            </w:r>
          </w:p>
        </w:tc>
      </w:tr>
      <w:tr w:rsidR="00783020" w:rsidRPr="00783020" w14:paraId="555C8C7E" w14:textId="77777777" w:rsidTr="00783020">
        <w:trPr>
          <w:trHeight w:val="1170"/>
        </w:trPr>
        <w:tc>
          <w:tcPr>
            <w:tcW w:w="1538" w:type="dxa"/>
            <w:hideMark/>
          </w:tcPr>
          <w:p w14:paraId="7A56B0E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lastRenderedPageBreak/>
              <w:t>Основное мероприятие 1.4.</w:t>
            </w:r>
          </w:p>
        </w:tc>
        <w:tc>
          <w:tcPr>
            <w:tcW w:w="2683" w:type="dxa"/>
            <w:hideMark/>
          </w:tcPr>
          <w:p w14:paraId="6ACCCA7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Прочие расходы в области образования</w:t>
            </w:r>
          </w:p>
        </w:tc>
        <w:tc>
          <w:tcPr>
            <w:tcW w:w="1576" w:type="dxa"/>
            <w:hideMark/>
          </w:tcPr>
          <w:p w14:paraId="4D80BE9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5F1D05C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49,000</w:t>
            </w:r>
          </w:p>
        </w:tc>
        <w:tc>
          <w:tcPr>
            <w:tcW w:w="1398" w:type="dxa"/>
            <w:hideMark/>
          </w:tcPr>
          <w:p w14:paraId="777318A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7,468</w:t>
            </w:r>
          </w:p>
        </w:tc>
        <w:tc>
          <w:tcPr>
            <w:tcW w:w="1549" w:type="dxa"/>
            <w:hideMark/>
          </w:tcPr>
          <w:p w14:paraId="1585A07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7,468</w:t>
            </w:r>
          </w:p>
        </w:tc>
        <w:tc>
          <w:tcPr>
            <w:tcW w:w="1431" w:type="dxa"/>
            <w:hideMark/>
          </w:tcPr>
          <w:p w14:paraId="4269374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7,468</w:t>
            </w:r>
          </w:p>
        </w:tc>
        <w:tc>
          <w:tcPr>
            <w:tcW w:w="1431" w:type="dxa"/>
            <w:hideMark/>
          </w:tcPr>
          <w:p w14:paraId="5979FD3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30,000</w:t>
            </w:r>
          </w:p>
        </w:tc>
        <w:tc>
          <w:tcPr>
            <w:tcW w:w="1431" w:type="dxa"/>
            <w:hideMark/>
          </w:tcPr>
          <w:p w14:paraId="37F4658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36,000</w:t>
            </w:r>
          </w:p>
        </w:tc>
        <w:tc>
          <w:tcPr>
            <w:tcW w:w="1431" w:type="dxa"/>
            <w:hideMark/>
          </w:tcPr>
          <w:p w14:paraId="35E79C2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36,000</w:t>
            </w:r>
          </w:p>
        </w:tc>
        <w:tc>
          <w:tcPr>
            <w:tcW w:w="1431" w:type="dxa"/>
            <w:hideMark/>
          </w:tcPr>
          <w:p w14:paraId="115E28D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36,000</w:t>
            </w:r>
          </w:p>
        </w:tc>
        <w:tc>
          <w:tcPr>
            <w:tcW w:w="1465" w:type="dxa"/>
            <w:hideMark/>
          </w:tcPr>
          <w:p w14:paraId="6450603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30,000</w:t>
            </w:r>
          </w:p>
        </w:tc>
        <w:tc>
          <w:tcPr>
            <w:tcW w:w="1330" w:type="dxa"/>
            <w:hideMark/>
          </w:tcPr>
          <w:p w14:paraId="7A88281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30,000</w:t>
            </w:r>
          </w:p>
        </w:tc>
        <w:tc>
          <w:tcPr>
            <w:tcW w:w="1839" w:type="dxa"/>
            <w:hideMark/>
          </w:tcPr>
          <w:p w14:paraId="547631A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269,404</w:t>
            </w:r>
          </w:p>
        </w:tc>
      </w:tr>
      <w:tr w:rsidR="00783020" w:rsidRPr="00783020" w14:paraId="2567CF36" w14:textId="77777777" w:rsidTr="00783020">
        <w:trPr>
          <w:trHeight w:val="510"/>
        </w:trPr>
        <w:tc>
          <w:tcPr>
            <w:tcW w:w="1538" w:type="dxa"/>
            <w:vMerge w:val="restart"/>
            <w:hideMark/>
          </w:tcPr>
          <w:p w14:paraId="5A86A50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Подпрограмма 2</w:t>
            </w:r>
          </w:p>
        </w:tc>
        <w:tc>
          <w:tcPr>
            <w:tcW w:w="2683" w:type="dxa"/>
            <w:vMerge w:val="restart"/>
            <w:hideMark/>
          </w:tcPr>
          <w:p w14:paraId="7A75BC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"Развитие дошкольного и общего образования детей »</w:t>
            </w:r>
          </w:p>
        </w:tc>
        <w:tc>
          <w:tcPr>
            <w:tcW w:w="1576" w:type="dxa"/>
            <w:hideMark/>
          </w:tcPr>
          <w:p w14:paraId="11CF8A9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6203EDF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365039,509</w:t>
            </w:r>
          </w:p>
        </w:tc>
        <w:tc>
          <w:tcPr>
            <w:tcW w:w="1398" w:type="dxa"/>
            <w:hideMark/>
          </w:tcPr>
          <w:p w14:paraId="4BCCD7E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373954,704</w:t>
            </w:r>
          </w:p>
        </w:tc>
        <w:tc>
          <w:tcPr>
            <w:tcW w:w="1549" w:type="dxa"/>
            <w:hideMark/>
          </w:tcPr>
          <w:p w14:paraId="0C84659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435732,893</w:t>
            </w:r>
          </w:p>
        </w:tc>
        <w:tc>
          <w:tcPr>
            <w:tcW w:w="1431" w:type="dxa"/>
            <w:hideMark/>
          </w:tcPr>
          <w:p w14:paraId="4E3AC23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480602,291</w:t>
            </w:r>
          </w:p>
        </w:tc>
        <w:tc>
          <w:tcPr>
            <w:tcW w:w="1431" w:type="dxa"/>
            <w:hideMark/>
          </w:tcPr>
          <w:p w14:paraId="3F39F98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610343,694</w:t>
            </w:r>
          </w:p>
        </w:tc>
        <w:tc>
          <w:tcPr>
            <w:tcW w:w="1431" w:type="dxa"/>
            <w:hideMark/>
          </w:tcPr>
          <w:p w14:paraId="2E2643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675283,648</w:t>
            </w:r>
          </w:p>
        </w:tc>
        <w:tc>
          <w:tcPr>
            <w:tcW w:w="1431" w:type="dxa"/>
            <w:hideMark/>
          </w:tcPr>
          <w:p w14:paraId="0D0A8D7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557266,834</w:t>
            </w:r>
          </w:p>
        </w:tc>
        <w:tc>
          <w:tcPr>
            <w:tcW w:w="1431" w:type="dxa"/>
            <w:hideMark/>
          </w:tcPr>
          <w:p w14:paraId="68E0BD5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574351,126</w:t>
            </w:r>
          </w:p>
        </w:tc>
        <w:tc>
          <w:tcPr>
            <w:tcW w:w="1465" w:type="dxa"/>
            <w:hideMark/>
          </w:tcPr>
          <w:p w14:paraId="10CC2FD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510250,623</w:t>
            </w:r>
          </w:p>
        </w:tc>
        <w:tc>
          <w:tcPr>
            <w:tcW w:w="1330" w:type="dxa"/>
            <w:hideMark/>
          </w:tcPr>
          <w:p w14:paraId="0453E2F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510181,521</w:t>
            </w:r>
          </w:p>
        </w:tc>
        <w:tc>
          <w:tcPr>
            <w:tcW w:w="1839" w:type="dxa"/>
            <w:hideMark/>
          </w:tcPr>
          <w:p w14:paraId="2135BB8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5093006,843</w:t>
            </w:r>
          </w:p>
        </w:tc>
      </w:tr>
      <w:tr w:rsidR="00783020" w:rsidRPr="00783020" w14:paraId="01D66AC2" w14:textId="77777777" w:rsidTr="00783020">
        <w:trPr>
          <w:trHeight w:val="630"/>
        </w:trPr>
        <w:tc>
          <w:tcPr>
            <w:tcW w:w="1538" w:type="dxa"/>
            <w:vMerge/>
            <w:hideMark/>
          </w:tcPr>
          <w:p w14:paraId="1A8501B1"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7B9EAA2E"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10F3A07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6D5FFBE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2032,365</w:t>
            </w:r>
          </w:p>
        </w:tc>
        <w:tc>
          <w:tcPr>
            <w:tcW w:w="1398" w:type="dxa"/>
            <w:hideMark/>
          </w:tcPr>
          <w:p w14:paraId="164EA9E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62D7C6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AEBB03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2223,550</w:t>
            </w:r>
          </w:p>
        </w:tc>
        <w:tc>
          <w:tcPr>
            <w:tcW w:w="1431" w:type="dxa"/>
            <w:hideMark/>
          </w:tcPr>
          <w:p w14:paraId="0ED3B10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32205,298</w:t>
            </w:r>
          </w:p>
        </w:tc>
        <w:tc>
          <w:tcPr>
            <w:tcW w:w="1431" w:type="dxa"/>
            <w:hideMark/>
          </w:tcPr>
          <w:p w14:paraId="6A3C2AB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51338,574</w:t>
            </w:r>
          </w:p>
        </w:tc>
        <w:tc>
          <w:tcPr>
            <w:tcW w:w="1431" w:type="dxa"/>
            <w:hideMark/>
          </w:tcPr>
          <w:p w14:paraId="213FBD5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21874,484</w:t>
            </w:r>
          </w:p>
        </w:tc>
        <w:tc>
          <w:tcPr>
            <w:tcW w:w="1431" w:type="dxa"/>
            <w:hideMark/>
          </w:tcPr>
          <w:p w14:paraId="2550A7E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18336,464</w:t>
            </w:r>
          </w:p>
        </w:tc>
        <w:tc>
          <w:tcPr>
            <w:tcW w:w="1465" w:type="dxa"/>
            <w:hideMark/>
          </w:tcPr>
          <w:p w14:paraId="2245F9D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718EC4C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0D1F38E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128010,735</w:t>
            </w:r>
          </w:p>
        </w:tc>
      </w:tr>
      <w:tr w:rsidR="00783020" w:rsidRPr="00783020" w14:paraId="59591A5B" w14:textId="77777777" w:rsidTr="00783020">
        <w:trPr>
          <w:trHeight w:val="510"/>
        </w:trPr>
        <w:tc>
          <w:tcPr>
            <w:tcW w:w="1538" w:type="dxa"/>
            <w:vMerge/>
            <w:hideMark/>
          </w:tcPr>
          <w:p w14:paraId="19CA457B"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7FD85194"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28BEA01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340F65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297471,136</w:t>
            </w:r>
          </w:p>
        </w:tc>
        <w:tc>
          <w:tcPr>
            <w:tcW w:w="1398" w:type="dxa"/>
            <w:hideMark/>
          </w:tcPr>
          <w:p w14:paraId="4DA4520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311679,084</w:t>
            </w:r>
          </w:p>
        </w:tc>
        <w:tc>
          <w:tcPr>
            <w:tcW w:w="1549" w:type="dxa"/>
            <w:hideMark/>
          </w:tcPr>
          <w:p w14:paraId="33EBBA2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365932,433</w:t>
            </w:r>
          </w:p>
        </w:tc>
        <w:tc>
          <w:tcPr>
            <w:tcW w:w="1431" w:type="dxa"/>
            <w:hideMark/>
          </w:tcPr>
          <w:p w14:paraId="755020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389807,203</w:t>
            </w:r>
          </w:p>
        </w:tc>
        <w:tc>
          <w:tcPr>
            <w:tcW w:w="1431" w:type="dxa"/>
            <w:hideMark/>
          </w:tcPr>
          <w:p w14:paraId="1DFA299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407927,351</w:t>
            </w:r>
          </w:p>
        </w:tc>
        <w:tc>
          <w:tcPr>
            <w:tcW w:w="1431" w:type="dxa"/>
            <w:hideMark/>
          </w:tcPr>
          <w:p w14:paraId="211AF7F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474724,496</w:t>
            </w:r>
          </w:p>
        </w:tc>
        <w:tc>
          <w:tcPr>
            <w:tcW w:w="1431" w:type="dxa"/>
            <w:hideMark/>
          </w:tcPr>
          <w:p w14:paraId="22A6FA8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390903,130</w:t>
            </w:r>
          </w:p>
        </w:tc>
        <w:tc>
          <w:tcPr>
            <w:tcW w:w="1431" w:type="dxa"/>
            <w:hideMark/>
          </w:tcPr>
          <w:p w14:paraId="7AE69B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391259,027</w:t>
            </w:r>
          </w:p>
        </w:tc>
        <w:tc>
          <w:tcPr>
            <w:tcW w:w="1465" w:type="dxa"/>
            <w:hideMark/>
          </w:tcPr>
          <w:p w14:paraId="7BE6C61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370875,651</w:t>
            </w:r>
          </w:p>
        </w:tc>
        <w:tc>
          <w:tcPr>
            <w:tcW w:w="1330" w:type="dxa"/>
            <w:hideMark/>
          </w:tcPr>
          <w:p w14:paraId="5F4A8AD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370875,651</w:t>
            </w:r>
          </w:p>
        </w:tc>
        <w:tc>
          <w:tcPr>
            <w:tcW w:w="1839" w:type="dxa"/>
            <w:hideMark/>
          </w:tcPr>
          <w:p w14:paraId="49BC56C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3771455,162</w:t>
            </w:r>
          </w:p>
        </w:tc>
      </w:tr>
      <w:tr w:rsidR="00783020" w:rsidRPr="00783020" w14:paraId="328C253C" w14:textId="77777777" w:rsidTr="00783020">
        <w:trPr>
          <w:trHeight w:val="465"/>
        </w:trPr>
        <w:tc>
          <w:tcPr>
            <w:tcW w:w="1538" w:type="dxa"/>
            <w:vMerge/>
            <w:hideMark/>
          </w:tcPr>
          <w:p w14:paraId="4A54F2A5"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37ED78C3"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2C3E9B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78F3403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65536,008</w:t>
            </w:r>
          </w:p>
        </w:tc>
        <w:tc>
          <w:tcPr>
            <w:tcW w:w="1398" w:type="dxa"/>
            <w:hideMark/>
          </w:tcPr>
          <w:p w14:paraId="26F3F2E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62275,620</w:t>
            </w:r>
          </w:p>
        </w:tc>
        <w:tc>
          <w:tcPr>
            <w:tcW w:w="1549" w:type="dxa"/>
            <w:hideMark/>
          </w:tcPr>
          <w:p w14:paraId="77BB195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69800,460</w:t>
            </w:r>
          </w:p>
        </w:tc>
        <w:tc>
          <w:tcPr>
            <w:tcW w:w="1431" w:type="dxa"/>
            <w:hideMark/>
          </w:tcPr>
          <w:p w14:paraId="5FC7A44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88571,538</w:t>
            </w:r>
          </w:p>
        </w:tc>
        <w:tc>
          <w:tcPr>
            <w:tcW w:w="1431" w:type="dxa"/>
            <w:hideMark/>
          </w:tcPr>
          <w:p w14:paraId="08F6F05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170211,045</w:t>
            </w:r>
          </w:p>
        </w:tc>
        <w:tc>
          <w:tcPr>
            <w:tcW w:w="1431" w:type="dxa"/>
            <w:hideMark/>
          </w:tcPr>
          <w:p w14:paraId="046E452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149220,578</w:t>
            </w:r>
          </w:p>
        </w:tc>
        <w:tc>
          <w:tcPr>
            <w:tcW w:w="1431" w:type="dxa"/>
            <w:hideMark/>
          </w:tcPr>
          <w:p w14:paraId="1560521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144489,220</w:t>
            </w:r>
          </w:p>
        </w:tc>
        <w:tc>
          <w:tcPr>
            <w:tcW w:w="1431" w:type="dxa"/>
            <w:hideMark/>
          </w:tcPr>
          <w:p w14:paraId="2B3B3E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164755,635</w:t>
            </w:r>
          </w:p>
        </w:tc>
        <w:tc>
          <w:tcPr>
            <w:tcW w:w="1465" w:type="dxa"/>
            <w:hideMark/>
          </w:tcPr>
          <w:p w14:paraId="1AD52E9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139374,972</w:t>
            </w:r>
          </w:p>
        </w:tc>
        <w:tc>
          <w:tcPr>
            <w:tcW w:w="1330" w:type="dxa"/>
            <w:hideMark/>
          </w:tcPr>
          <w:p w14:paraId="7F69FDE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139305,870</w:t>
            </w:r>
          </w:p>
        </w:tc>
        <w:tc>
          <w:tcPr>
            <w:tcW w:w="1839" w:type="dxa"/>
            <w:hideMark/>
          </w:tcPr>
          <w:p w14:paraId="203F2C1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1193540,946</w:t>
            </w:r>
          </w:p>
        </w:tc>
      </w:tr>
      <w:tr w:rsidR="00783020" w:rsidRPr="00783020" w14:paraId="2A25C832" w14:textId="77777777" w:rsidTr="00783020">
        <w:trPr>
          <w:trHeight w:val="555"/>
        </w:trPr>
        <w:tc>
          <w:tcPr>
            <w:tcW w:w="1538" w:type="dxa"/>
            <w:vMerge w:val="restart"/>
            <w:hideMark/>
          </w:tcPr>
          <w:p w14:paraId="457D3A5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2.1.</w:t>
            </w:r>
          </w:p>
        </w:tc>
        <w:tc>
          <w:tcPr>
            <w:tcW w:w="2683" w:type="dxa"/>
            <w:vMerge w:val="restart"/>
            <w:hideMark/>
          </w:tcPr>
          <w:p w14:paraId="70335F9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Обеспечение реализации полномочий Курской области  в сфере образования</w:t>
            </w:r>
          </w:p>
        </w:tc>
        <w:tc>
          <w:tcPr>
            <w:tcW w:w="1576" w:type="dxa"/>
            <w:hideMark/>
          </w:tcPr>
          <w:p w14:paraId="7DE6EAB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1EC828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7FBB411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4DBDB06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1263D1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3032A2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5025,720</w:t>
            </w:r>
          </w:p>
        </w:tc>
        <w:tc>
          <w:tcPr>
            <w:tcW w:w="1431" w:type="dxa"/>
            <w:hideMark/>
          </w:tcPr>
          <w:p w14:paraId="1B74B88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15077,160</w:t>
            </w:r>
          </w:p>
        </w:tc>
        <w:tc>
          <w:tcPr>
            <w:tcW w:w="1431" w:type="dxa"/>
            <w:hideMark/>
          </w:tcPr>
          <w:p w14:paraId="67D7749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FA06B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58454CE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75A3DE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A98273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20102,880</w:t>
            </w:r>
          </w:p>
        </w:tc>
      </w:tr>
      <w:tr w:rsidR="00783020" w:rsidRPr="00783020" w14:paraId="4A90F84E" w14:textId="77777777" w:rsidTr="00783020">
        <w:trPr>
          <w:trHeight w:val="990"/>
        </w:trPr>
        <w:tc>
          <w:tcPr>
            <w:tcW w:w="1538" w:type="dxa"/>
            <w:vMerge/>
            <w:hideMark/>
          </w:tcPr>
          <w:p w14:paraId="067DDDC4"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25B15324"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1ECF42A1" w14:textId="3E4E6444" w:rsidR="0084165E"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p w14:paraId="60696895" w14:textId="77777777" w:rsidR="00783020" w:rsidRPr="0084165E" w:rsidRDefault="00783020" w:rsidP="0084165E">
            <w:pPr>
              <w:rPr>
                <w:rFonts w:eastAsia="Arial Unicode MS"/>
                <w:sz w:val="20"/>
                <w:szCs w:val="20"/>
              </w:rPr>
            </w:pPr>
          </w:p>
        </w:tc>
        <w:tc>
          <w:tcPr>
            <w:tcW w:w="1347" w:type="dxa"/>
            <w:hideMark/>
          </w:tcPr>
          <w:p w14:paraId="103BD6F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293489,878</w:t>
            </w:r>
          </w:p>
        </w:tc>
        <w:tc>
          <w:tcPr>
            <w:tcW w:w="1398" w:type="dxa"/>
            <w:hideMark/>
          </w:tcPr>
          <w:p w14:paraId="62B23EE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310721,015</w:t>
            </w:r>
          </w:p>
        </w:tc>
        <w:tc>
          <w:tcPr>
            <w:tcW w:w="1549" w:type="dxa"/>
            <w:hideMark/>
          </w:tcPr>
          <w:p w14:paraId="6B2341A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363359,139</w:t>
            </w:r>
          </w:p>
        </w:tc>
        <w:tc>
          <w:tcPr>
            <w:tcW w:w="1431" w:type="dxa"/>
            <w:hideMark/>
          </w:tcPr>
          <w:p w14:paraId="429BD1C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385550,809</w:t>
            </w:r>
          </w:p>
        </w:tc>
        <w:tc>
          <w:tcPr>
            <w:tcW w:w="1431" w:type="dxa"/>
            <w:hideMark/>
          </w:tcPr>
          <w:p w14:paraId="6ECACAA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404382,130</w:t>
            </w:r>
          </w:p>
        </w:tc>
        <w:tc>
          <w:tcPr>
            <w:tcW w:w="1431" w:type="dxa"/>
            <w:hideMark/>
          </w:tcPr>
          <w:p w14:paraId="74CC637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450990,915</w:t>
            </w:r>
          </w:p>
        </w:tc>
        <w:tc>
          <w:tcPr>
            <w:tcW w:w="1431" w:type="dxa"/>
            <w:hideMark/>
          </w:tcPr>
          <w:p w14:paraId="600FE8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387581,665</w:t>
            </w:r>
          </w:p>
        </w:tc>
        <w:tc>
          <w:tcPr>
            <w:tcW w:w="1431" w:type="dxa"/>
            <w:hideMark/>
          </w:tcPr>
          <w:p w14:paraId="5D461A4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388067,817</w:t>
            </w:r>
          </w:p>
        </w:tc>
        <w:tc>
          <w:tcPr>
            <w:tcW w:w="1465" w:type="dxa"/>
            <w:hideMark/>
          </w:tcPr>
          <w:p w14:paraId="656A202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370875,651</w:t>
            </w:r>
          </w:p>
        </w:tc>
        <w:tc>
          <w:tcPr>
            <w:tcW w:w="1330" w:type="dxa"/>
            <w:hideMark/>
          </w:tcPr>
          <w:p w14:paraId="336071A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370875,651</w:t>
            </w:r>
          </w:p>
        </w:tc>
        <w:tc>
          <w:tcPr>
            <w:tcW w:w="1839" w:type="dxa"/>
            <w:hideMark/>
          </w:tcPr>
          <w:p w14:paraId="15F3F1D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3725894,670</w:t>
            </w:r>
          </w:p>
        </w:tc>
      </w:tr>
      <w:tr w:rsidR="00783020" w:rsidRPr="00783020" w14:paraId="037F8B1C" w14:textId="77777777" w:rsidTr="00783020">
        <w:trPr>
          <w:trHeight w:val="540"/>
        </w:trPr>
        <w:tc>
          <w:tcPr>
            <w:tcW w:w="1538" w:type="dxa"/>
            <w:vMerge w:val="restart"/>
            <w:hideMark/>
          </w:tcPr>
          <w:p w14:paraId="36929B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2.2.</w:t>
            </w:r>
          </w:p>
        </w:tc>
        <w:tc>
          <w:tcPr>
            <w:tcW w:w="2683" w:type="dxa"/>
            <w:vMerge w:val="restart"/>
            <w:hideMark/>
          </w:tcPr>
          <w:p w14:paraId="315916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xml:space="preserve">Обеспечение условий реализация образовательных программ </w:t>
            </w:r>
          </w:p>
        </w:tc>
        <w:tc>
          <w:tcPr>
            <w:tcW w:w="1576" w:type="dxa"/>
            <w:hideMark/>
          </w:tcPr>
          <w:p w14:paraId="41AFA36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0A1B6BA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98" w:type="dxa"/>
            <w:hideMark/>
          </w:tcPr>
          <w:p w14:paraId="58FC931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49" w:type="dxa"/>
            <w:hideMark/>
          </w:tcPr>
          <w:p w14:paraId="6CA4D65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0AC0A04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1AD18C4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911,091</w:t>
            </w:r>
          </w:p>
        </w:tc>
        <w:tc>
          <w:tcPr>
            <w:tcW w:w="1431" w:type="dxa"/>
            <w:hideMark/>
          </w:tcPr>
          <w:p w14:paraId="73FE3F8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7BD7F46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26C930C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65" w:type="dxa"/>
            <w:hideMark/>
          </w:tcPr>
          <w:p w14:paraId="0F61E04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30" w:type="dxa"/>
            <w:hideMark/>
          </w:tcPr>
          <w:p w14:paraId="38E6837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839" w:type="dxa"/>
            <w:hideMark/>
          </w:tcPr>
          <w:p w14:paraId="7E4DA3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911,091</w:t>
            </w:r>
          </w:p>
        </w:tc>
      </w:tr>
      <w:tr w:rsidR="00783020" w:rsidRPr="00783020" w14:paraId="6F07FAC3" w14:textId="77777777" w:rsidTr="00783020">
        <w:trPr>
          <w:trHeight w:val="840"/>
        </w:trPr>
        <w:tc>
          <w:tcPr>
            <w:tcW w:w="1538" w:type="dxa"/>
            <w:vMerge/>
            <w:hideMark/>
          </w:tcPr>
          <w:p w14:paraId="4F0870A3"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11D5F14A"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57964FB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3C7D034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57001,436</w:t>
            </w:r>
          </w:p>
        </w:tc>
        <w:tc>
          <w:tcPr>
            <w:tcW w:w="1398" w:type="dxa"/>
            <w:hideMark/>
          </w:tcPr>
          <w:p w14:paraId="22F3DF4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55837,480</w:t>
            </w:r>
          </w:p>
        </w:tc>
        <w:tc>
          <w:tcPr>
            <w:tcW w:w="1549" w:type="dxa"/>
            <w:hideMark/>
          </w:tcPr>
          <w:p w14:paraId="00C8DBB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62779,438</w:t>
            </w:r>
          </w:p>
        </w:tc>
        <w:tc>
          <w:tcPr>
            <w:tcW w:w="1431" w:type="dxa"/>
            <w:hideMark/>
          </w:tcPr>
          <w:p w14:paraId="34A1D52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76977,072</w:t>
            </w:r>
          </w:p>
        </w:tc>
        <w:tc>
          <w:tcPr>
            <w:tcW w:w="1431" w:type="dxa"/>
            <w:hideMark/>
          </w:tcPr>
          <w:p w14:paraId="3F7BBCB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115616,204</w:t>
            </w:r>
          </w:p>
        </w:tc>
        <w:tc>
          <w:tcPr>
            <w:tcW w:w="1431" w:type="dxa"/>
            <w:hideMark/>
          </w:tcPr>
          <w:p w14:paraId="0903CBF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100805,403</w:t>
            </w:r>
          </w:p>
        </w:tc>
        <w:tc>
          <w:tcPr>
            <w:tcW w:w="1431" w:type="dxa"/>
            <w:hideMark/>
          </w:tcPr>
          <w:p w14:paraId="71B511F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112445,239</w:t>
            </w:r>
          </w:p>
        </w:tc>
        <w:tc>
          <w:tcPr>
            <w:tcW w:w="1431" w:type="dxa"/>
            <w:hideMark/>
          </w:tcPr>
          <w:p w14:paraId="4A7FB40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114175,603</w:t>
            </w:r>
          </w:p>
        </w:tc>
        <w:tc>
          <w:tcPr>
            <w:tcW w:w="1465" w:type="dxa"/>
            <w:hideMark/>
          </w:tcPr>
          <w:p w14:paraId="202B704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91965,294</w:t>
            </w:r>
          </w:p>
        </w:tc>
        <w:tc>
          <w:tcPr>
            <w:tcW w:w="1330" w:type="dxa"/>
            <w:hideMark/>
          </w:tcPr>
          <w:p w14:paraId="3D7E280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91965,294</w:t>
            </w:r>
          </w:p>
        </w:tc>
        <w:tc>
          <w:tcPr>
            <w:tcW w:w="1839" w:type="dxa"/>
            <w:hideMark/>
          </w:tcPr>
          <w:p w14:paraId="2BD395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879568,463</w:t>
            </w:r>
          </w:p>
        </w:tc>
      </w:tr>
      <w:tr w:rsidR="00783020" w:rsidRPr="00783020" w14:paraId="6035BA19" w14:textId="77777777" w:rsidTr="00783020">
        <w:trPr>
          <w:trHeight w:val="930"/>
        </w:trPr>
        <w:tc>
          <w:tcPr>
            <w:tcW w:w="1538" w:type="dxa"/>
            <w:hideMark/>
          </w:tcPr>
          <w:p w14:paraId="202BFBE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2.3.</w:t>
            </w:r>
          </w:p>
        </w:tc>
        <w:tc>
          <w:tcPr>
            <w:tcW w:w="2683" w:type="dxa"/>
            <w:hideMark/>
          </w:tcPr>
          <w:p w14:paraId="526BD0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Содействие развитию дошкольного  и общего образования</w:t>
            </w:r>
          </w:p>
        </w:tc>
        <w:tc>
          <w:tcPr>
            <w:tcW w:w="1576" w:type="dxa"/>
            <w:hideMark/>
          </w:tcPr>
          <w:p w14:paraId="0D38A97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51CA2BB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14063,812</w:t>
            </w:r>
          </w:p>
        </w:tc>
        <w:tc>
          <w:tcPr>
            <w:tcW w:w="1398" w:type="dxa"/>
            <w:hideMark/>
          </w:tcPr>
          <w:p w14:paraId="53FD1F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6874,014</w:t>
            </w:r>
          </w:p>
        </w:tc>
        <w:tc>
          <w:tcPr>
            <w:tcW w:w="1549" w:type="dxa"/>
            <w:hideMark/>
          </w:tcPr>
          <w:p w14:paraId="30A84E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9176,277</w:t>
            </w:r>
          </w:p>
        </w:tc>
        <w:tc>
          <w:tcPr>
            <w:tcW w:w="1431" w:type="dxa"/>
            <w:hideMark/>
          </w:tcPr>
          <w:p w14:paraId="43D6B00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15148,768</w:t>
            </w:r>
          </w:p>
        </w:tc>
        <w:tc>
          <w:tcPr>
            <w:tcW w:w="1431" w:type="dxa"/>
            <w:hideMark/>
          </w:tcPr>
          <w:p w14:paraId="1E2BC8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58645,610</w:t>
            </w:r>
          </w:p>
        </w:tc>
        <w:tc>
          <w:tcPr>
            <w:tcW w:w="1431" w:type="dxa"/>
            <w:hideMark/>
          </w:tcPr>
          <w:p w14:paraId="10A4581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58379,014</w:t>
            </w:r>
          </w:p>
        </w:tc>
        <w:tc>
          <w:tcPr>
            <w:tcW w:w="1431" w:type="dxa"/>
            <w:hideMark/>
          </w:tcPr>
          <w:p w14:paraId="0BD4CED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51809,163</w:t>
            </w:r>
          </w:p>
        </w:tc>
        <w:tc>
          <w:tcPr>
            <w:tcW w:w="1431" w:type="dxa"/>
            <w:hideMark/>
          </w:tcPr>
          <w:p w14:paraId="7E0ED49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70209,351</w:t>
            </w:r>
          </w:p>
        </w:tc>
        <w:tc>
          <w:tcPr>
            <w:tcW w:w="1465" w:type="dxa"/>
            <w:hideMark/>
          </w:tcPr>
          <w:p w14:paraId="19FE3B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46882,987</w:t>
            </w:r>
          </w:p>
        </w:tc>
        <w:tc>
          <w:tcPr>
            <w:tcW w:w="1330" w:type="dxa"/>
            <w:hideMark/>
          </w:tcPr>
          <w:p w14:paraId="494B37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46882,987</w:t>
            </w:r>
          </w:p>
        </w:tc>
        <w:tc>
          <w:tcPr>
            <w:tcW w:w="1839" w:type="dxa"/>
            <w:hideMark/>
          </w:tcPr>
          <w:p w14:paraId="65A75A0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378071,983</w:t>
            </w:r>
          </w:p>
        </w:tc>
      </w:tr>
      <w:tr w:rsidR="00783020" w:rsidRPr="00783020" w14:paraId="0E1E4845" w14:textId="77777777" w:rsidTr="00783020">
        <w:trPr>
          <w:trHeight w:val="660"/>
        </w:trPr>
        <w:tc>
          <w:tcPr>
            <w:tcW w:w="1538" w:type="dxa"/>
            <w:hideMark/>
          </w:tcPr>
          <w:p w14:paraId="08313F1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644DAE9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1330C0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505FB8C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2032,365</w:t>
            </w:r>
          </w:p>
        </w:tc>
        <w:tc>
          <w:tcPr>
            <w:tcW w:w="1398" w:type="dxa"/>
            <w:hideMark/>
          </w:tcPr>
          <w:p w14:paraId="033F9BA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3A424F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CE9E2D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3B0521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5298,534</w:t>
            </w:r>
          </w:p>
        </w:tc>
        <w:tc>
          <w:tcPr>
            <w:tcW w:w="1431" w:type="dxa"/>
            <w:hideMark/>
          </w:tcPr>
          <w:p w14:paraId="2E49D2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16487,625</w:t>
            </w:r>
          </w:p>
        </w:tc>
        <w:tc>
          <w:tcPr>
            <w:tcW w:w="1431" w:type="dxa"/>
            <w:hideMark/>
          </w:tcPr>
          <w:p w14:paraId="6127423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17249,276</w:t>
            </w:r>
          </w:p>
        </w:tc>
        <w:tc>
          <w:tcPr>
            <w:tcW w:w="1431" w:type="dxa"/>
            <w:hideMark/>
          </w:tcPr>
          <w:p w14:paraId="3A249E8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16799,330</w:t>
            </w:r>
          </w:p>
        </w:tc>
        <w:tc>
          <w:tcPr>
            <w:tcW w:w="1465" w:type="dxa"/>
            <w:hideMark/>
          </w:tcPr>
          <w:p w14:paraId="29E2C41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7B89636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0B8017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57867,130</w:t>
            </w:r>
          </w:p>
        </w:tc>
      </w:tr>
      <w:tr w:rsidR="00783020" w:rsidRPr="00783020" w14:paraId="6CDD5742" w14:textId="77777777" w:rsidTr="00783020">
        <w:trPr>
          <w:trHeight w:val="600"/>
        </w:trPr>
        <w:tc>
          <w:tcPr>
            <w:tcW w:w="1538" w:type="dxa"/>
            <w:hideMark/>
          </w:tcPr>
          <w:p w14:paraId="3AC73E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08B3DB9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76FC9F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5484A0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3909,275</w:t>
            </w:r>
          </w:p>
        </w:tc>
        <w:tc>
          <w:tcPr>
            <w:tcW w:w="1398" w:type="dxa"/>
            <w:hideMark/>
          </w:tcPr>
          <w:p w14:paraId="7F1042E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840,000</w:t>
            </w:r>
          </w:p>
        </w:tc>
        <w:tc>
          <w:tcPr>
            <w:tcW w:w="1549" w:type="dxa"/>
            <w:hideMark/>
          </w:tcPr>
          <w:p w14:paraId="2DE441A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2498,470</w:t>
            </w:r>
          </w:p>
        </w:tc>
        <w:tc>
          <w:tcPr>
            <w:tcW w:w="1431" w:type="dxa"/>
            <w:hideMark/>
          </w:tcPr>
          <w:p w14:paraId="28B8AA6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4126,291</w:t>
            </w:r>
          </w:p>
        </w:tc>
        <w:tc>
          <w:tcPr>
            <w:tcW w:w="1431" w:type="dxa"/>
            <w:hideMark/>
          </w:tcPr>
          <w:p w14:paraId="4F6EAE8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2120,085</w:t>
            </w:r>
          </w:p>
        </w:tc>
        <w:tc>
          <w:tcPr>
            <w:tcW w:w="1431" w:type="dxa"/>
            <w:hideMark/>
          </w:tcPr>
          <w:p w14:paraId="642A3AD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3083,245</w:t>
            </w:r>
          </w:p>
        </w:tc>
        <w:tc>
          <w:tcPr>
            <w:tcW w:w="1431" w:type="dxa"/>
            <w:hideMark/>
          </w:tcPr>
          <w:p w14:paraId="43206D7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3197,055</w:t>
            </w:r>
          </w:p>
        </w:tc>
        <w:tc>
          <w:tcPr>
            <w:tcW w:w="1431" w:type="dxa"/>
            <w:hideMark/>
          </w:tcPr>
          <w:p w14:paraId="4E13ADB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3129,822</w:t>
            </w:r>
          </w:p>
        </w:tc>
        <w:tc>
          <w:tcPr>
            <w:tcW w:w="1465" w:type="dxa"/>
            <w:hideMark/>
          </w:tcPr>
          <w:p w14:paraId="63FC36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5DC8563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9A1524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22904,243</w:t>
            </w:r>
          </w:p>
        </w:tc>
      </w:tr>
      <w:tr w:rsidR="00783020" w:rsidRPr="00783020" w14:paraId="4828DD4B" w14:textId="77777777" w:rsidTr="00783020">
        <w:trPr>
          <w:trHeight w:val="495"/>
        </w:trPr>
        <w:tc>
          <w:tcPr>
            <w:tcW w:w="1538" w:type="dxa"/>
            <w:hideMark/>
          </w:tcPr>
          <w:p w14:paraId="026982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2683" w:type="dxa"/>
            <w:hideMark/>
          </w:tcPr>
          <w:p w14:paraId="24BC73F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576" w:type="dxa"/>
            <w:hideMark/>
          </w:tcPr>
          <w:p w14:paraId="6CB9E7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32E10B0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8122,172</w:t>
            </w:r>
          </w:p>
        </w:tc>
        <w:tc>
          <w:tcPr>
            <w:tcW w:w="1398" w:type="dxa"/>
            <w:hideMark/>
          </w:tcPr>
          <w:p w14:paraId="7E6FEAD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6034,014</w:t>
            </w:r>
          </w:p>
        </w:tc>
        <w:tc>
          <w:tcPr>
            <w:tcW w:w="1549" w:type="dxa"/>
            <w:hideMark/>
          </w:tcPr>
          <w:p w14:paraId="269062B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6677,807</w:t>
            </w:r>
          </w:p>
        </w:tc>
        <w:tc>
          <w:tcPr>
            <w:tcW w:w="1431" w:type="dxa"/>
            <w:hideMark/>
          </w:tcPr>
          <w:p w14:paraId="0C28CE9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11022,477</w:t>
            </w:r>
          </w:p>
        </w:tc>
        <w:tc>
          <w:tcPr>
            <w:tcW w:w="1431" w:type="dxa"/>
            <w:hideMark/>
          </w:tcPr>
          <w:p w14:paraId="148A60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51226,991</w:t>
            </w:r>
          </w:p>
        </w:tc>
        <w:tc>
          <w:tcPr>
            <w:tcW w:w="1431" w:type="dxa"/>
            <w:hideMark/>
          </w:tcPr>
          <w:p w14:paraId="1B99939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38808,144</w:t>
            </w:r>
          </w:p>
        </w:tc>
        <w:tc>
          <w:tcPr>
            <w:tcW w:w="1431" w:type="dxa"/>
            <w:hideMark/>
          </w:tcPr>
          <w:p w14:paraId="6DBEF1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31362,832</w:t>
            </w:r>
          </w:p>
        </w:tc>
        <w:tc>
          <w:tcPr>
            <w:tcW w:w="1431" w:type="dxa"/>
            <w:hideMark/>
          </w:tcPr>
          <w:p w14:paraId="5156B9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50280,199</w:t>
            </w:r>
          </w:p>
        </w:tc>
        <w:tc>
          <w:tcPr>
            <w:tcW w:w="1465" w:type="dxa"/>
            <w:hideMark/>
          </w:tcPr>
          <w:p w14:paraId="0705F37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46882,987</w:t>
            </w:r>
          </w:p>
        </w:tc>
        <w:tc>
          <w:tcPr>
            <w:tcW w:w="1330" w:type="dxa"/>
            <w:hideMark/>
          </w:tcPr>
          <w:p w14:paraId="0A5A5B4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46882,987</w:t>
            </w:r>
          </w:p>
        </w:tc>
        <w:tc>
          <w:tcPr>
            <w:tcW w:w="1839" w:type="dxa"/>
            <w:hideMark/>
          </w:tcPr>
          <w:p w14:paraId="476D537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297300,610</w:t>
            </w:r>
          </w:p>
        </w:tc>
      </w:tr>
      <w:tr w:rsidR="00783020" w:rsidRPr="00783020" w14:paraId="6CC96772" w14:textId="77777777" w:rsidTr="00783020">
        <w:trPr>
          <w:trHeight w:val="285"/>
        </w:trPr>
        <w:tc>
          <w:tcPr>
            <w:tcW w:w="1538" w:type="dxa"/>
            <w:vMerge w:val="restart"/>
            <w:hideMark/>
          </w:tcPr>
          <w:p w14:paraId="62BE5B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2.4.</w:t>
            </w:r>
          </w:p>
        </w:tc>
        <w:tc>
          <w:tcPr>
            <w:tcW w:w="2683" w:type="dxa"/>
            <w:vMerge w:val="restart"/>
            <w:hideMark/>
          </w:tcPr>
          <w:p w14:paraId="3BD804E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xml:space="preserve">Социальная поддержка работников дошкольного и  </w:t>
            </w:r>
            <w:r w:rsidRPr="00783020">
              <w:rPr>
                <w:rFonts w:eastAsia="Arial Unicode MS"/>
                <w:b/>
                <w:bCs/>
                <w:kern w:val="1"/>
                <w:sz w:val="20"/>
                <w:szCs w:val="20"/>
              </w:rPr>
              <w:lastRenderedPageBreak/>
              <w:t>общего образования</w:t>
            </w:r>
          </w:p>
        </w:tc>
        <w:tc>
          <w:tcPr>
            <w:tcW w:w="1576" w:type="dxa"/>
            <w:hideMark/>
          </w:tcPr>
          <w:p w14:paraId="6941124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lastRenderedPageBreak/>
              <w:t>Всего</w:t>
            </w:r>
          </w:p>
        </w:tc>
        <w:tc>
          <w:tcPr>
            <w:tcW w:w="1347" w:type="dxa"/>
            <w:hideMark/>
          </w:tcPr>
          <w:p w14:paraId="0066C0A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484,383</w:t>
            </w:r>
          </w:p>
        </w:tc>
        <w:tc>
          <w:tcPr>
            <w:tcW w:w="1398" w:type="dxa"/>
            <w:hideMark/>
          </w:tcPr>
          <w:p w14:paraId="00FA7E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522,195</w:t>
            </w:r>
          </w:p>
        </w:tc>
        <w:tc>
          <w:tcPr>
            <w:tcW w:w="1549" w:type="dxa"/>
            <w:hideMark/>
          </w:tcPr>
          <w:p w14:paraId="24C06E9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418,039</w:t>
            </w:r>
          </w:p>
        </w:tc>
        <w:tc>
          <w:tcPr>
            <w:tcW w:w="1431" w:type="dxa"/>
            <w:hideMark/>
          </w:tcPr>
          <w:p w14:paraId="0560501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542,908</w:t>
            </w:r>
          </w:p>
        </w:tc>
        <w:tc>
          <w:tcPr>
            <w:tcW w:w="1431" w:type="dxa"/>
            <w:hideMark/>
          </w:tcPr>
          <w:p w14:paraId="5AEE6E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525,083</w:t>
            </w:r>
          </w:p>
        </w:tc>
        <w:tc>
          <w:tcPr>
            <w:tcW w:w="1431" w:type="dxa"/>
            <w:hideMark/>
          </w:tcPr>
          <w:p w14:paraId="0806C2E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297,841</w:t>
            </w:r>
          </w:p>
        </w:tc>
        <w:tc>
          <w:tcPr>
            <w:tcW w:w="1431" w:type="dxa"/>
            <w:hideMark/>
          </w:tcPr>
          <w:p w14:paraId="066F844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297,841</w:t>
            </w:r>
          </w:p>
        </w:tc>
        <w:tc>
          <w:tcPr>
            <w:tcW w:w="1431" w:type="dxa"/>
            <w:hideMark/>
          </w:tcPr>
          <w:p w14:paraId="7F32CE1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297,841</w:t>
            </w:r>
          </w:p>
        </w:tc>
        <w:tc>
          <w:tcPr>
            <w:tcW w:w="1465" w:type="dxa"/>
            <w:hideMark/>
          </w:tcPr>
          <w:p w14:paraId="5B1945E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457,589</w:t>
            </w:r>
          </w:p>
        </w:tc>
        <w:tc>
          <w:tcPr>
            <w:tcW w:w="1330" w:type="dxa"/>
            <w:hideMark/>
          </w:tcPr>
          <w:p w14:paraId="739CCC2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457,589</w:t>
            </w:r>
          </w:p>
        </w:tc>
        <w:tc>
          <w:tcPr>
            <w:tcW w:w="1839" w:type="dxa"/>
            <w:hideMark/>
          </w:tcPr>
          <w:p w14:paraId="61509D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4301,309</w:t>
            </w:r>
          </w:p>
        </w:tc>
      </w:tr>
      <w:tr w:rsidR="00783020" w:rsidRPr="00783020" w14:paraId="54D12E33" w14:textId="77777777" w:rsidTr="00783020">
        <w:trPr>
          <w:trHeight w:val="510"/>
        </w:trPr>
        <w:tc>
          <w:tcPr>
            <w:tcW w:w="1538" w:type="dxa"/>
            <w:vMerge/>
            <w:hideMark/>
          </w:tcPr>
          <w:p w14:paraId="05926246"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BD0D399"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755268F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759120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412,400</w:t>
            </w:r>
          </w:p>
        </w:tc>
        <w:tc>
          <w:tcPr>
            <w:tcW w:w="1398" w:type="dxa"/>
            <w:noWrap/>
            <w:hideMark/>
          </w:tcPr>
          <w:p w14:paraId="5B92C9B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404,126</w:t>
            </w:r>
          </w:p>
        </w:tc>
        <w:tc>
          <w:tcPr>
            <w:tcW w:w="1549" w:type="dxa"/>
            <w:hideMark/>
          </w:tcPr>
          <w:p w14:paraId="2951C4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343,215</w:t>
            </w:r>
          </w:p>
        </w:tc>
        <w:tc>
          <w:tcPr>
            <w:tcW w:w="1431" w:type="dxa"/>
            <w:hideMark/>
          </w:tcPr>
          <w:p w14:paraId="40F9C8B2"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458,184</w:t>
            </w:r>
          </w:p>
        </w:tc>
        <w:tc>
          <w:tcPr>
            <w:tcW w:w="1431" w:type="dxa"/>
            <w:hideMark/>
          </w:tcPr>
          <w:p w14:paraId="499524E9"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457,589</w:t>
            </w:r>
          </w:p>
        </w:tc>
        <w:tc>
          <w:tcPr>
            <w:tcW w:w="1431" w:type="dxa"/>
            <w:hideMark/>
          </w:tcPr>
          <w:p w14:paraId="79B5ED16"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267,823</w:t>
            </w:r>
          </w:p>
        </w:tc>
        <w:tc>
          <w:tcPr>
            <w:tcW w:w="1431" w:type="dxa"/>
            <w:hideMark/>
          </w:tcPr>
          <w:p w14:paraId="53555B27"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267,823</w:t>
            </w:r>
          </w:p>
        </w:tc>
        <w:tc>
          <w:tcPr>
            <w:tcW w:w="1431" w:type="dxa"/>
            <w:hideMark/>
          </w:tcPr>
          <w:p w14:paraId="0C96D23E"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267,823</w:t>
            </w:r>
          </w:p>
        </w:tc>
        <w:tc>
          <w:tcPr>
            <w:tcW w:w="1465" w:type="dxa"/>
            <w:hideMark/>
          </w:tcPr>
          <w:p w14:paraId="110C5DA8"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457,589</w:t>
            </w:r>
          </w:p>
        </w:tc>
        <w:tc>
          <w:tcPr>
            <w:tcW w:w="1330" w:type="dxa"/>
            <w:hideMark/>
          </w:tcPr>
          <w:p w14:paraId="2271B44C"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457,589</w:t>
            </w:r>
          </w:p>
        </w:tc>
        <w:tc>
          <w:tcPr>
            <w:tcW w:w="1839" w:type="dxa"/>
            <w:hideMark/>
          </w:tcPr>
          <w:p w14:paraId="7F1E9F4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3794,161</w:t>
            </w:r>
          </w:p>
        </w:tc>
      </w:tr>
      <w:tr w:rsidR="00783020" w:rsidRPr="00783020" w14:paraId="0D520B37" w14:textId="77777777" w:rsidTr="00783020">
        <w:trPr>
          <w:trHeight w:val="555"/>
        </w:trPr>
        <w:tc>
          <w:tcPr>
            <w:tcW w:w="1538" w:type="dxa"/>
            <w:vMerge/>
            <w:hideMark/>
          </w:tcPr>
          <w:p w14:paraId="77E63869"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60F04D6"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193966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noWrap/>
            <w:hideMark/>
          </w:tcPr>
          <w:p w14:paraId="4A289C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71,983</w:t>
            </w:r>
          </w:p>
        </w:tc>
        <w:tc>
          <w:tcPr>
            <w:tcW w:w="1398" w:type="dxa"/>
            <w:noWrap/>
            <w:hideMark/>
          </w:tcPr>
          <w:p w14:paraId="13044F5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118,069</w:t>
            </w:r>
          </w:p>
        </w:tc>
        <w:tc>
          <w:tcPr>
            <w:tcW w:w="1549" w:type="dxa"/>
            <w:hideMark/>
          </w:tcPr>
          <w:p w14:paraId="276594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74,824</w:t>
            </w:r>
          </w:p>
        </w:tc>
        <w:tc>
          <w:tcPr>
            <w:tcW w:w="1431" w:type="dxa"/>
            <w:noWrap/>
            <w:hideMark/>
          </w:tcPr>
          <w:p w14:paraId="7F110D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84,724</w:t>
            </w:r>
          </w:p>
        </w:tc>
        <w:tc>
          <w:tcPr>
            <w:tcW w:w="1431" w:type="dxa"/>
            <w:noWrap/>
            <w:hideMark/>
          </w:tcPr>
          <w:p w14:paraId="4C49F4F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67,494</w:t>
            </w:r>
          </w:p>
        </w:tc>
        <w:tc>
          <w:tcPr>
            <w:tcW w:w="1431" w:type="dxa"/>
            <w:noWrap/>
            <w:hideMark/>
          </w:tcPr>
          <w:p w14:paraId="4C477CC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30,018</w:t>
            </w:r>
          </w:p>
        </w:tc>
        <w:tc>
          <w:tcPr>
            <w:tcW w:w="1431" w:type="dxa"/>
            <w:noWrap/>
            <w:hideMark/>
          </w:tcPr>
          <w:p w14:paraId="6D8A97F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30,018</w:t>
            </w:r>
          </w:p>
        </w:tc>
        <w:tc>
          <w:tcPr>
            <w:tcW w:w="1431" w:type="dxa"/>
            <w:noWrap/>
            <w:hideMark/>
          </w:tcPr>
          <w:p w14:paraId="78F5998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30,018</w:t>
            </w:r>
          </w:p>
        </w:tc>
        <w:tc>
          <w:tcPr>
            <w:tcW w:w="1465" w:type="dxa"/>
            <w:noWrap/>
            <w:hideMark/>
          </w:tcPr>
          <w:p w14:paraId="010EC6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2EE3DD3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76AAB0E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507,148</w:t>
            </w:r>
          </w:p>
        </w:tc>
      </w:tr>
      <w:tr w:rsidR="00783020" w:rsidRPr="00783020" w14:paraId="1DED8C0F" w14:textId="77777777" w:rsidTr="00783020">
        <w:trPr>
          <w:trHeight w:val="1845"/>
        </w:trPr>
        <w:tc>
          <w:tcPr>
            <w:tcW w:w="1538" w:type="dxa"/>
            <w:hideMark/>
          </w:tcPr>
          <w:p w14:paraId="1F85052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lastRenderedPageBreak/>
              <w:t>Основное мероприятие 2.5.</w:t>
            </w:r>
          </w:p>
        </w:tc>
        <w:tc>
          <w:tcPr>
            <w:tcW w:w="2683" w:type="dxa"/>
            <w:hideMark/>
          </w:tcPr>
          <w:p w14:paraId="4D22E67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Обеспечение реализации регионального проекта "Содействия занятости"</w:t>
            </w:r>
          </w:p>
        </w:tc>
        <w:tc>
          <w:tcPr>
            <w:tcW w:w="1576" w:type="dxa"/>
            <w:hideMark/>
          </w:tcPr>
          <w:p w14:paraId="4EF0E38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0A56CD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3F23E30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5ECA9F7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E55BE4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5A7270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35D763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3069,783</w:t>
            </w:r>
          </w:p>
        </w:tc>
        <w:tc>
          <w:tcPr>
            <w:tcW w:w="1431" w:type="dxa"/>
            <w:noWrap/>
            <w:hideMark/>
          </w:tcPr>
          <w:p w14:paraId="638CA9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63CEFA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0AC35E9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040FCCA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D2ACC5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3069,783</w:t>
            </w:r>
          </w:p>
        </w:tc>
      </w:tr>
      <w:tr w:rsidR="00783020" w:rsidRPr="00783020" w14:paraId="2BEF8671" w14:textId="77777777" w:rsidTr="00783020">
        <w:trPr>
          <w:trHeight w:val="998"/>
        </w:trPr>
        <w:tc>
          <w:tcPr>
            <w:tcW w:w="1538" w:type="dxa"/>
            <w:hideMark/>
          </w:tcPr>
          <w:p w14:paraId="3D22D15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2.6.</w:t>
            </w:r>
          </w:p>
        </w:tc>
        <w:tc>
          <w:tcPr>
            <w:tcW w:w="2683" w:type="dxa"/>
            <w:hideMark/>
          </w:tcPr>
          <w:p w14:paraId="7BC527A1"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Реализация федерального проекта "Кадры для цифровой экономики"</w:t>
            </w:r>
          </w:p>
        </w:tc>
        <w:tc>
          <w:tcPr>
            <w:tcW w:w="1576" w:type="dxa"/>
            <w:hideMark/>
          </w:tcPr>
          <w:p w14:paraId="558E3A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4C6574C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6B3E64D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53B0595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F5F229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67,500</w:t>
            </w:r>
          </w:p>
        </w:tc>
        <w:tc>
          <w:tcPr>
            <w:tcW w:w="1431" w:type="dxa"/>
            <w:noWrap/>
            <w:hideMark/>
          </w:tcPr>
          <w:p w14:paraId="6FBF9EA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53545C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7C3B6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A2BA56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77753F5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680C3EE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38D705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67,500</w:t>
            </w:r>
          </w:p>
        </w:tc>
      </w:tr>
      <w:tr w:rsidR="00783020" w:rsidRPr="00783020" w14:paraId="01F4858A" w14:textId="77777777" w:rsidTr="00783020">
        <w:trPr>
          <w:trHeight w:val="435"/>
        </w:trPr>
        <w:tc>
          <w:tcPr>
            <w:tcW w:w="1538" w:type="dxa"/>
            <w:vMerge w:val="restart"/>
            <w:hideMark/>
          </w:tcPr>
          <w:p w14:paraId="1F055B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Региональный проект</w:t>
            </w:r>
          </w:p>
        </w:tc>
        <w:tc>
          <w:tcPr>
            <w:tcW w:w="2683" w:type="dxa"/>
            <w:vMerge w:val="restart"/>
            <w:hideMark/>
          </w:tcPr>
          <w:p w14:paraId="2B9E4951"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 "Цифровая образовательная среда"                                                           Внедрение целевой модели цифровой образовательной среды в общеобразовательных организациях</w:t>
            </w:r>
          </w:p>
        </w:tc>
        <w:tc>
          <w:tcPr>
            <w:tcW w:w="1576" w:type="dxa"/>
            <w:hideMark/>
          </w:tcPr>
          <w:p w14:paraId="726F7D7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noWrap/>
            <w:hideMark/>
          </w:tcPr>
          <w:p w14:paraId="3A2D44A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75AF8F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6B1D99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99E008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2315,234</w:t>
            </w:r>
          </w:p>
        </w:tc>
        <w:tc>
          <w:tcPr>
            <w:tcW w:w="1431" w:type="dxa"/>
            <w:noWrap/>
            <w:hideMark/>
          </w:tcPr>
          <w:p w14:paraId="6D87242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6915,834</w:t>
            </w:r>
          </w:p>
        </w:tc>
        <w:tc>
          <w:tcPr>
            <w:tcW w:w="1431" w:type="dxa"/>
            <w:noWrap/>
            <w:hideMark/>
          </w:tcPr>
          <w:p w14:paraId="748359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E092E2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13CDD3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46FE9C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30BB7D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3C61A8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9231,068</w:t>
            </w:r>
          </w:p>
        </w:tc>
      </w:tr>
      <w:tr w:rsidR="00783020" w:rsidRPr="00783020" w14:paraId="06E0A0C2" w14:textId="77777777" w:rsidTr="00783020">
        <w:trPr>
          <w:trHeight w:val="585"/>
        </w:trPr>
        <w:tc>
          <w:tcPr>
            <w:tcW w:w="1538" w:type="dxa"/>
            <w:vMerge/>
            <w:hideMark/>
          </w:tcPr>
          <w:p w14:paraId="1CB3A01B"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3211DC4A"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723CE15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noWrap/>
            <w:hideMark/>
          </w:tcPr>
          <w:p w14:paraId="249EAED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76A7145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02C47FC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76719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2223,550</w:t>
            </w:r>
          </w:p>
        </w:tc>
        <w:tc>
          <w:tcPr>
            <w:tcW w:w="1431" w:type="dxa"/>
            <w:noWrap/>
            <w:hideMark/>
          </w:tcPr>
          <w:p w14:paraId="59541C3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6641,967</w:t>
            </w:r>
          </w:p>
        </w:tc>
        <w:tc>
          <w:tcPr>
            <w:tcW w:w="1431" w:type="dxa"/>
            <w:noWrap/>
            <w:hideMark/>
          </w:tcPr>
          <w:p w14:paraId="0ACB5AA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662598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610FF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05232C8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3170C2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4DEC8CC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8865,517</w:t>
            </w:r>
          </w:p>
        </w:tc>
      </w:tr>
      <w:tr w:rsidR="00783020" w:rsidRPr="00783020" w14:paraId="3677BFA6" w14:textId="77777777" w:rsidTr="00783020">
        <w:trPr>
          <w:trHeight w:val="540"/>
        </w:trPr>
        <w:tc>
          <w:tcPr>
            <w:tcW w:w="1538" w:type="dxa"/>
            <w:vMerge/>
            <w:hideMark/>
          </w:tcPr>
          <w:p w14:paraId="7283E161"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486A3B33"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2E6E023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noWrap/>
            <w:hideMark/>
          </w:tcPr>
          <w:p w14:paraId="4D571C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21FB4F4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411D66C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FFDCB0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45,379</w:t>
            </w:r>
          </w:p>
        </w:tc>
        <w:tc>
          <w:tcPr>
            <w:tcW w:w="1431" w:type="dxa"/>
            <w:noWrap/>
            <w:hideMark/>
          </w:tcPr>
          <w:p w14:paraId="666265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135,550</w:t>
            </w:r>
          </w:p>
        </w:tc>
        <w:tc>
          <w:tcPr>
            <w:tcW w:w="1431" w:type="dxa"/>
            <w:noWrap/>
            <w:hideMark/>
          </w:tcPr>
          <w:p w14:paraId="67CA415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553A70B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E03E85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36F517B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739C88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571E0A2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180,929</w:t>
            </w:r>
          </w:p>
        </w:tc>
      </w:tr>
      <w:tr w:rsidR="00783020" w:rsidRPr="00783020" w14:paraId="42DDEE2B" w14:textId="77777777" w:rsidTr="00783020">
        <w:trPr>
          <w:trHeight w:val="570"/>
        </w:trPr>
        <w:tc>
          <w:tcPr>
            <w:tcW w:w="1538" w:type="dxa"/>
            <w:vMerge/>
            <w:hideMark/>
          </w:tcPr>
          <w:p w14:paraId="2B002277"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3F36FCEE"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3B921E2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6F9BF3B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4CE1B81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0A60AA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983FB9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46,305</w:t>
            </w:r>
          </w:p>
        </w:tc>
        <w:tc>
          <w:tcPr>
            <w:tcW w:w="1431" w:type="dxa"/>
            <w:noWrap/>
            <w:hideMark/>
          </w:tcPr>
          <w:p w14:paraId="1756C5C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138,317</w:t>
            </w:r>
          </w:p>
        </w:tc>
        <w:tc>
          <w:tcPr>
            <w:tcW w:w="1431" w:type="dxa"/>
            <w:noWrap/>
            <w:hideMark/>
          </w:tcPr>
          <w:p w14:paraId="76EDACB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708EC3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C5B935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7030266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023E274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57635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184,622</w:t>
            </w:r>
          </w:p>
        </w:tc>
      </w:tr>
      <w:tr w:rsidR="00783020" w:rsidRPr="00783020" w14:paraId="28B93402" w14:textId="77777777" w:rsidTr="00783020">
        <w:trPr>
          <w:trHeight w:val="795"/>
        </w:trPr>
        <w:tc>
          <w:tcPr>
            <w:tcW w:w="1538" w:type="dxa"/>
            <w:vMerge/>
            <w:hideMark/>
          </w:tcPr>
          <w:p w14:paraId="5706CC2C" w14:textId="77777777" w:rsidR="00783020" w:rsidRPr="00783020" w:rsidRDefault="00783020" w:rsidP="00783020">
            <w:pPr>
              <w:suppressAutoHyphens w:val="0"/>
              <w:jc w:val="center"/>
              <w:rPr>
                <w:rFonts w:eastAsia="Arial Unicode MS"/>
                <w:b/>
                <w:bCs/>
                <w:kern w:val="1"/>
                <w:sz w:val="20"/>
                <w:szCs w:val="20"/>
              </w:rPr>
            </w:pPr>
          </w:p>
        </w:tc>
        <w:tc>
          <w:tcPr>
            <w:tcW w:w="2683" w:type="dxa"/>
            <w:vMerge w:val="restart"/>
            <w:hideMark/>
          </w:tcPr>
          <w:p w14:paraId="3AD3AB0C"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 "Цифровая образовательная среда"                                         Обеспечение образовательных организаций материально-технической базой для внедрения цифровой образовательной среды</w:t>
            </w:r>
          </w:p>
        </w:tc>
        <w:tc>
          <w:tcPr>
            <w:tcW w:w="1576" w:type="dxa"/>
            <w:hideMark/>
          </w:tcPr>
          <w:p w14:paraId="6555B6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noWrap/>
            <w:hideMark/>
          </w:tcPr>
          <w:p w14:paraId="2455FFE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124707C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4A0316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39122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1F30E1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4705CC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1845,764</w:t>
            </w:r>
          </w:p>
        </w:tc>
        <w:tc>
          <w:tcPr>
            <w:tcW w:w="1431" w:type="dxa"/>
            <w:noWrap/>
            <w:hideMark/>
          </w:tcPr>
          <w:p w14:paraId="65A4F32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1613,149</w:t>
            </w:r>
          </w:p>
        </w:tc>
        <w:tc>
          <w:tcPr>
            <w:tcW w:w="1431" w:type="dxa"/>
            <w:noWrap/>
            <w:hideMark/>
          </w:tcPr>
          <w:p w14:paraId="0410C80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12D5A7F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46,305</w:t>
            </w:r>
          </w:p>
        </w:tc>
        <w:tc>
          <w:tcPr>
            <w:tcW w:w="1330" w:type="dxa"/>
            <w:noWrap/>
            <w:hideMark/>
          </w:tcPr>
          <w:p w14:paraId="299A04F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14BCC4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3505,218</w:t>
            </w:r>
          </w:p>
        </w:tc>
      </w:tr>
      <w:tr w:rsidR="00783020" w:rsidRPr="00783020" w14:paraId="743AEEE5" w14:textId="77777777" w:rsidTr="00783020">
        <w:trPr>
          <w:trHeight w:val="420"/>
        </w:trPr>
        <w:tc>
          <w:tcPr>
            <w:tcW w:w="1538" w:type="dxa"/>
            <w:vMerge/>
            <w:hideMark/>
          </w:tcPr>
          <w:p w14:paraId="640D070B"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62D4146D"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7D2074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noWrap/>
            <w:hideMark/>
          </w:tcPr>
          <w:p w14:paraId="612FFEE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0952BBD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45FBD08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87B030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52305B1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424687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1770,857</w:t>
            </w:r>
          </w:p>
        </w:tc>
        <w:tc>
          <w:tcPr>
            <w:tcW w:w="1431" w:type="dxa"/>
            <w:noWrap/>
            <w:hideMark/>
          </w:tcPr>
          <w:p w14:paraId="23C94E0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1550,465</w:t>
            </w:r>
          </w:p>
        </w:tc>
        <w:tc>
          <w:tcPr>
            <w:tcW w:w="1431" w:type="dxa"/>
            <w:noWrap/>
            <w:hideMark/>
          </w:tcPr>
          <w:p w14:paraId="7CC3AC2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79B10C5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183274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2B927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3321,322</w:t>
            </w:r>
          </w:p>
        </w:tc>
      </w:tr>
      <w:tr w:rsidR="00783020" w:rsidRPr="00783020" w14:paraId="7BA05051" w14:textId="77777777" w:rsidTr="00783020">
        <w:trPr>
          <w:trHeight w:val="510"/>
        </w:trPr>
        <w:tc>
          <w:tcPr>
            <w:tcW w:w="1538" w:type="dxa"/>
            <w:vMerge/>
            <w:hideMark/>
          </w:tcPr>
          <w:p w14:paraId="13EBCE71"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85B7348"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47626DC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noWrap/>
            <w:hideMark/>
          </w:tcPr>
          <w:p w14:paraId="2619E58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4A87200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3CE5221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D59628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925F29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FD970D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36,140</w:t>
            </w:r>
          </w:p>
        </w:tc>
        <w:tc>
          <w:tcPr>
            <w:tcW w:w="1431" w:type="dxa"/>
            <w:noWrap/>
            <w:hideMark/>
          </w:tcPr>
          <w:p w14:paraId="43CBA37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31,642</w:t>
            </w:r>
          </w:p>
        </w:tc>
        <w:tc>
          <w:tcPr>
            <w:tcW w:w="1431" w:type="dxa"/>
            <w:noWrap/>
            <w:hideMark/>
          </w:tcPr>
          <w:p w14:paraId="764B6D5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46AD88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0A6517B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34C27D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67,782</w:t>
            </w:r>
          </w:p>
        </w:tc>
      </w:tr>
      <w:tr w:rsidR="00783020" w:rsidRPr="00783020" w14:paraId="1FBD97C9" w14:textId="77777777" w:rsidTr="00783020">
        <w:trPr>
          <w:trHeight w:val="510"/>
        </w:trPr>
        <w:tc>
          <w:tcPr>
            <w:tcW w:w="1538" w:type="dxa"/>
            <w:vMerge/>
            <w:hideMark/>
          </w:tcPr>
          <w:p w14:paraId="503639FF"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4B5BCE2B"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1C011BF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719BA6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7B61BE8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6FD6341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799B02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E08630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2CBAB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38,767</w:t>
            </w:r>
          </w:p>
        </w:tc>
        <w:tc>
          <w:tcPr>
            <w:tcW w:w="1431" w:type="dxa"/>
            <w:noWrap/>
            <w:hideMark/>
          </w:tcPr>
          <w:p w14:paraId="2A75C0C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31,042</w:t>
            </w:r>
          </w:p>
        </w:tc>
        <w:tc>
          <w:tcPr>
            <w:tcW w:w="1431" w:type="dxa"/>
            <w:noWrap/>
            <w:hideMark/>
          </w:tcPr>
          <w:p w14:paraId="0271FFF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6A7586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46,305</w:t>
            </w:r>
          </w:p>
        </w:tc>
        <w:tc>
          <w:tcPr>
            <w:tcW w:w="1330" w:type="dxa"/>
            <w:noWrap/>
            <w:hideMark/>
          </w:tcPr>
          <w:p w14:paraId="39C3A7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20B1F5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116,114</w:t>
            </w:r>
          </w:p>
        </w:tc>
      </w:tr>
      <w:tr w:rsidR="00783020" w:rsidRPr="00783020" w14:paraId="47AEE973" w14:textId="77777777" w:rsidTr="00783020">
        <w:trPr>
          <w:trHeight w:val="2412"/>
        </w:trPr>
        <w:tc>
          <w:tcPr>
            <w:tcW w:w="1538" w:type="dxa"/>
            <w:vMerge/>
            <w:hideMark/>
          </w:tcPr>
          <w:p w14:paraId="4774AB52" w14:textId="77777777" w:rsidR="00783020" w:rsidRPr="00783020" w:rsidRDefault="00783020" w:rsidP="00783020">
            <w:pPr>
              <w:suppressAutoHyphens w:val="0"/>
              <w:jc w:val="center"/>
              <w:rPr>
                <w:rFonts w:eastAsia="Arial Unicode MS"/>
                <w:b/>
                <w:bCs/>
                <w:kern w:val="1"/>
                <w:sz w:val="20"/>
                <w:szCs w:val="20"/>
              </w:rPr>
            </w:pPr>
          </w:p>
        </w:tc>
        <w:tc>
          <w:tcPr>
            <w:tcW w:w="2683" w:type="dxa"/>
            <w:hideMark/>
          </w:tcPr>
          <w:p w14:paraId="61DD568F"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 "Цифровая образовательная среда"                                         Реализация мероприятий </w:t>
            </w:r>
            <w:proofErr w:type="spellStart"/>
            <w:r w:rsidRPr="00783020">
              <w:rPr>
                <w:rFonts w:eastAsia="Arial Unicode MS"/>
                <w:b/>
                <w:kern w:val="1"/>
                <w:sz w:val="20"/>
                <w:szCs w:val="20"/>
              </w:rPr>
              <w:t>напрвленных</w:t>
            </w:r>
            <w:proofErr w:type="spellEnd"/>
            <w:r w:rsidRPr="00783020">
              <w:rPr>
                <w:rFonts w:eastAsia="Arial Unicode MS"/>
                <w:b/>
                <w:kern w:val="1"/>
                <w:sz w:val="20"/>
                <w:szCs w:val="20"/>
              </w:rPr>
              <w:t xml:space="preserve"> на внедрение целевой модели цифровой образовательной среды в общеобразовательных организациях за счет средств городского бюджета</w:t>
            </w:r>
          </w:p>
        </w:tc>
        <w:tc>
          <w:tcPr>
            <w:tcW w:w="1576" w:type="dxa"/>
            <w:hideMark/>
          </w:tcPr>
          <w:p w14:paraId="034E89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7707C13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7F8BA6A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2B865A5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5C45BD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A80493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686E98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168,254</w:t>
            </w:r>
          </w:p>
        </w:tc>
        <w:tc>
          <w:tcPr>
            <w:tcW w:w="1431" w:type="dxa"/>
            <w:noWrap/>
            <w:hideMark/>
          </w:tcPr>
          <w:p w14:paraId="20B8B7D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318,254</w:t>
            </w:r>
          </w:p>
        </w:tc>
        <w:tc>
          <w:tcPr>
            <w:tcW w:w="1431" w:type="dxa"/>
            <w:noWrap/>
            <w:hideMark/>
          </w:tcPr>
          <w:p w14:paraId="6971222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65" w:type="dxa"/>
            <w:noWrap/>
            <w:hideMark/>
          </w:tcPr>
          <w:p w14:paraId="3438C9E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30" w:type="dxa"/>
            <w:noWrap/>
            <w:hideMark/>
          </w:tcPr>
          <w:p w14:paraId="01A572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839" w:type="dxa"/>
            <w:hideMark/>
          </w:tcPr>
          <w:p w14:paraId="432D9B6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486,508</w:t>
            </w:r>
          </w:p>
        </w:tc>
      </w:tr>
      <w:tr w:rsidR="00783020" w:rsidRPr="00783020" w14:paraId="214AD430" w14:textId="77777777" w:rsidTr="00783020">
        <w:trPr>
          <w:trHeight w:val="705"/>
        </w:trPr>
        <w:tc>
          <w:tcPr>
            <w:tcW w:w="1538" w:type="dxa"/>
            <w:vMerge w:val="restart"/>
            <w:hideMark/>
          </w:tcPr>
          <w:p w14:paraId="1C3EC6D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Региональный проект</w:t>
            </w:r>
          </w:p>
        </w:tc>
        <w:tc>
          <w:tcPr>
            <w:tcW w:w="2683" w:type="dxa"/>
            <w:vMerge w:val="restart"/>
            <w:hideMark/>
          </w:tcPr>
          <w:p w14:paraId="2F5E9BFE"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"Современная школа"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76" w:type="dxa"/>
            <w:hideMark/>
          </w:tcPr>
          <w:p w14:paraId="5B93251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370361B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17C95C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22FB5B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FDFFAD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EA758D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1139,855</w:t>
            </w:r>
          </w:p>
        </w:tc>
        <w:tc>
          <w:tcPr>
            <w:tcW w:w="1431" w:type="dxa"/>
            <w:noWrap/>
            <w:hideMark/>
          </w:tcPr>
          <w:p w14:paraId="2507C2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5CA757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3093B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043800B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737F0A7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BC28A9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1139,855</w:t>
            </w:r>
          </w:p>
        </w:tc>
      </w:tr>
      <w:tr w:rsidR="00783020" w:rsidRPr="00783020" w14:paraId="1BF418E4" w14:textId="77777777" w:rsidTr="00783020">
        <w:trPr>
          <w:trHeight w:val="720"/>
        </w:trPr>
        <w:tc>
          <w:tcPr>
            <w:tcW w:w="1538" w:type="dxa"/>
            <w:vMerge/>
            <w:hideMark/>
          </w:tcPr>
          <w:p w14:paraId="4EBB047C"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77A7FB16"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0258665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145BE2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241B136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3DC41C1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2776E87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7BFE61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1094,717</w:t>
            </w:r>
          </w:p>
        </w:tc>
        <w:tc>
          <w:tcPr>
            <w:tcW w:w="1431" w:type="dxa"/>
            <w:noWrap/>
            <w:hideMark/>
          </w:tcPr>
          <w:p w14:paraId="37EB765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5F27F4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AD4CC4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70AD752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4973CC8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7A7956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1094,717</w:t>
            </w:r>
          </w:p>
        </w:tc>
      </w:tr>
      <w:tr w:rsidR="00783020" w:rsidRPr="00783020" w14:paraId="1332FD7C" w14:textId="77777777" w:rsidTr="00783020">
        <w:trPr>
          <w:trHeight w:val="690"/>
        </w:trPr>
        <w:tc>
          <w:tcPr>
            <w:tcW w:w="1538" w:type="dxa"/>
            <w:vMerge/>
            <w:hideMark/>
          </w:tcPr>
          <w:p w14:paraId="7E6B9F4B"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01CAF07E"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6178C92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71C9733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5855457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5A55D8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2A66D39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5CF56A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22,341</w:t>
            </w:r>
          </w:p>
        </w:tc>
        <w:tc>
          <w:tcPr>
            <w:tcW w:w="1431" w:type="dxa"/>
            <w:noWrap/>
            <w:hideMark/>
          </w:tcPr>
          <w:p w14:paraId="3E3B99C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F8877F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16DEE9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71668D0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063D9A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0456DB9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22,341</w:t>
            </w:r>
          </w:p>
        </w:tc>
      </w:tr>
      <w:tr w:rsidR="00783020" w:rsidRPr="00783020" w14:paraId="187542C0" w14:textId="77777777" w:rsidTr="00783020">
        <w:trPr>
          <w:trHeight w:val="1125"/>
        </w:trPr>
        <w:tc>
          <w:tcPr>
            <w:tcW w:w="1538" w:type="dxa"/>
            <w:vMerge/>
            <w:hideMark/>
          </w:tcPr>
          <w:p w14:paraId="2633386B"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16082775"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51DE6B0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5CBCB5D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4E9A0D0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06F341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D22CC8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B0DBC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22,797</w:t>
            </w:r>
          </w:p>
        </w:tc>
        <w:tc>
          <w:tcPr>
            <w:tcW w:w="1431" w:type="dxa"/>
            <w:noWrap/>
            <w:hideMark/>
          </w:tcPr>
          <w:p w14:paraId="58FE8F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8C48EE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7ABA93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3F8830C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66C4DF5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9B8252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22,797</w:t>
            </w:r>
          </w:p>
        </w:tc>
      </w:tr>
      <w:tr w:rsidR="00783020" w:rsidRPr="00783020" w14:paraId="42273536" w14:textId="77777777" w:rsidTr="00783020">
        <w:trPr>
          <w:trHeight w:val="480"/>
        </w:trPr>
        <w:tc>
          <w:tcPr>
            <w:tcW w:w="1538" w:type="dxa"/>
            <w:vMerge/>
            <w:hideMark/>
          </w:tcPr>
          <w:p w14:paraId="658E7878" w14:textId="77777777" w:rsidR="00783020" w:rsidRPr="00783020" w:rsidRDefault="00783020" w:rsidP="00783020">
            <w:pPr>
              <w:suppressAutoHyphens w:val="0"/>
              <w:jc w:val="center"/>
              <w:rPr>
                <w:rFonts w:eastAsia="Arial Unicode MS"/>
                <w:b/>
                <w:bCs/>
                <w:kern w:val="1"/>
                <w:sz w:val="20"/>
                <w:szCs w:val="20"/>
              </w:rPr>
            </w:pPr>
          </w:p>
        </w:tc>
        <w:tc>
          <w:tcPr>
            <w:tcW w:w="2683" w:type="dxa"/>
            <w:vMerge w:val="restart"/>
            <w:hideMark/>
          </w:tcPr>
          <w:p w14:paraId="25B080B1" w14:textId="77777777" w:rsidR="00783020" w:rsidRPr="00783020" w:rsidRDefault="00783020" w:rsidP="00783020">
            <w:pPr>
              <w:suppressAutoHyphens w:val="0"/>
              <w:jc w:val="center"/>
              <w:rPr>
                <w:rFonts w:eastAsia="Arial Unicode MS"/>
                <w:b/>
                <w:kern w:val="1"/>
                <w:sz w:val="20"/>
                <w:szCs w:val="20"/>
              </w:rPr>
            </w:pPr>
            <w:proofErr w:type="gramStart"/>
            <w:r w:rsidRPr="00783020">
              <w:rPr>
                <w:rFonts w:eastAsia="Arial Unicode MS"/>
                <w:b/>
                <w:kern w:val="1"/>
                <w:sz w:val="20"/>
                <w:szCs w:val="20"/>
              </w:rPr>
              <w:t xml:space="preserve">"Современная школа"                                         </w:t>
            </w:r>
            <w:r w:rsidRPr="00783020">
              <w:rPr>
                <w:rFonts w:eastAsia="Arial Unicode MS"/>
                <w:b/>
                <w:kern w:val="1"/>
                <w:sz w:val="20"/>
                <w:szCs w:val="20"/>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576" w:type="dxa"/>
            <w:hideMark/>
          </w:tcPr>
          <w:p w14:paraId="7F45CBC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lastRenderedPageBreak/>
              <w:t>Всего</w:t>
            </w:r>
          </w:p>
        </w:tc>
        <w:tc>
          <w:tcPr>
            <w:tcW w:w="1347" w:type="dxa"/>
            <w:hideMark/>
          </w:tcPr>
          <w:p w14:paraId="33A6B9E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1E379B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564344E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6DB6C78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810703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9ACB07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2036,475</w:t>
            </w:r>
          </w:p>
        </w:tc>
        <w:tc>
          <w:tcPr>
            <w:tcW w:w="1431" w:type="dxa"/>
            <w:noWrap/>
            <w:hideMark/>
          </w:tcPr>
          <w:p w14:paraId="00FB771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3201,523</w:t>
            </w:r>
          </w:p>
        </w:tc>
        <w:tc>
          <w:tcPr>
            <w:tcW w:w="1431" w:type="dxa"/>
            <w:noWrap/>
            <w:hideMark/>
          </w:tcPr>
          <w:p w14:paraId="4A14725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1600,514</w:t>
            </w:r>
          </w:p>
        </w:tc>
        <w:tc>
          <w:tcPr>
            <w:tcW w:w="1465" w:type="dxa"/>
            <w:noWrap/>
            <w:hideMark/>
          </w:tcPr>
          <w:p w14:paraId="0D743EC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22,797</w:t>
            </w:r>
          </w:p>
        </w:tc>
        <w:tc>
          <w:tcPr>
            <w:tcW w:w="1330" w:type="dxa"/>
            <w:noWrap/>
            <w:hideMark/>
          </w:tcPr>
          <w:p w14:paraId="3F99AAF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0541A36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6861,309</w:t>
            </w:r>
          </w:p>
        </w:tc>
      </w:tr>
      <w:tr w:rsidR="00783020" w:rsidRPr="00783020" w14:paraId="31A652F7" w14:textId="77777777" w:rsidTr="00783020">
        <w:trPr>
          <w:trHeight w:val="510"/>
        </w:trPr>
        <w:tc>
          <w:tcPr>
            <w:tcW w:w="1538" w:type="dxa"/>
            <w:vMerge/>
            <w:hideMark/>
          </w:tcPr>
          <w:p w14:paraId="75311D53"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783EE8A4"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206FE69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7FED46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4CC135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2B1C4DB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77DF6A0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0F49A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2E4F8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1954,323</w:t>
            </w:r>
          </w:p>
        </w:tc>
        <w:tc>
          <w:tcPr>
            <w:tcW w:w="1431" w:type="dxa"/>
            <w:noWrap/>
            <w:hideMark/>
          </w:tcPr>
          <w:p w14:paraId="351A808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3074,743</w:t>
            </w:r>
          </w:p>
        </w:tc>
        <w:tc>
          <w:tcPr>
            <w:tcW w:w="1431" w:type="dxa"/>
            <w:hideMark/>
          </w:tcPr>
          <w:p w14:paraId="54C09CB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1537,134</w:t>
            </w:r>
          </w:p>
        </w:tc>
        <w:tc>
          <w:tcPr>
            <w:tcW w:w="1465" w:type="dxa"/>
            <w:hideMark/>
          </w:tcPr>
          <w:p w14:paraId="7C4920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1C61567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5D3E148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6566,200</w:t>
            </w:r>
          </w:p>
        </w:tc>
      </w:tr>
      <w:tr w:rsidR="00783020" w:rsidRPr="00783020" w14:paraId="501C3486" w14:textId="77777777" w:rsidTr="00783020">
        <w:trPr>
          <w:trHeight w:val="675"/>
        </w:trPr>
        <w:tc>
          <w:tcPr>
            <w:tcW w:w="1538" w:type="dxa"/>
            <w:vMerge/>
            <w:hideMark/>
          </w:tcPr>
          <w:p w14:paraId="54C991FD"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3F282F5"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1996C8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4883570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71AF90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774C0A1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B2CD92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29430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A0F851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39,884</w:t>
            </w:r>
          </w:p>
        </w:tc>
        <w:tc>
          <w:tcPr>
            <w:tcW w:w="1431" w:type="dxa"/>
            <w:noWrap/>
            <w:hideMark/>
          </w:tcPr>
          <w:p w14:paraId="5072D8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62,750</w:t>
            </w:r>
          </w:p>
        </w:tc>
        <w:tc>
          <w:tcPr>
            <w:tcW w:w="1431" w:type="dxa"/>
            <w:hideMark/>
          </w:tcPr>
          <w:p w14:paraId="60E278E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31,370</w:t>
            </w:r>
          </w:p>
        </w:tc>
        <w:tc>
          <w:tcPr>
            <w:tcW w:w="1465" w:type="dxa"/>
            <w:hideMark/>
          </w:tcPr>
          <w:p w14:paraId="6B44A3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4338126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592734A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134,004</w:t>
            </w:r>
          </w:p>
        </w:tc>
      </w:tr>
      <w:tr w:rsidR="00783020" w:rsidRPr="00783020" w14:paraId="097AEBBC" w14:textId="77777777" w:rsidTr="00783020">
        <w:trPr>
          <w:trHeight w:val="1103"/>
        </w:trPr>
        <w:tc>
          <w:tcPr>
            <w:tcW w:w="1538" w:type="dxa"/>
            <w:vMerge/>
            <w:hideMark/>
          </w:tcPr>
          <w:p w14:paraId="6517DF8E"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FE8337C"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6A0C014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6999C37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4AED127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03EAFF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966421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30305F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60792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42,268</w:t>
            </w:r>
          </w:p>
        </w:tc>
        <w:tc>
          <w:tcPr>
            <w:tcW w:w="1431" w:type="dxa"/>
            <w:noWrap/>
            <w:hideMark/>
          </w:tcPr>
          <w:p w14:paraId="1B9B125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64,030</w:t>
            </w:r>
          </w:p>
        </w:tc>
        <w:tc>
          <w:tcPr>
            <w:tcW w:w="1431" w:type="dxa"/>
            <w:noWrap/>
            <w:hideMark/>
          </w:tcPr>
          <w:p w14:paraId="271B617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32,010</w:t>
            </w:r>
          </w:p>
        </w:tc>
        <w:tc>
          <w:tcPr>
            <w:tcW w:w="1465" w:type="dxa"/>
            <w:noWrap/>
            <w:hideMark/>
          </w:tcPr>
          <w:p w14:paraId="607694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22,797</w:t>
            </w:r>
          </w:p>
        </w:tc>
        <w:tc>
          <w:tcPr>
            <w:tcW w:w="1330" w:type="dxa"/>
            <w:noWrap/>
            <w:hideMark/>
          </w:tcPr>
          <w:p w14:paraId="403676E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047B4E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161,105</w:t>
            </w:r>
          </w:p>
        </w:tc>
      </w:tr>
      <w:tr w:rsidR="00783020" w:rsidRPr="00783020" w14:paraId="41659151" w14:textId="77777777" w:rsidTr="00783020">
        <w:trPr>
          <w:trHeight w:val="300"/>
        </w:trPr>
        <w:tc>
          <w:tcPr>
            <w:tcW w:w="1538" w:type="dxa"/>
            <w:vMerge w:val="restart"/>
            <w:hideMark/>
          </w:tcPr>
          <w:p w14:paraId="4BB22E8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Региональный проект</w:t>
            </w:r>
          </w:p>
        </w:tc>
        <w:tc>
          <w:tcPr>
            <w:tcW w:w="2683" w:type="dxa"/>
            <w:vMerge w:val="restart"/>
            <w:hideMark/>
          </w:tcPr>
          <w:p w14:paraId="0DAF3FAB"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 "Содействие занятости </w:t>
            </w:r>
            <w:proofErr w:type="gramStart"/>
            <w:r w:rsidRPr="00783020">
              <w:rPr>
                <w:rFonts w:eastAsia="Arial Unicode MS"/>
                <w:b/>
                <w:kern w:val="1"/>
                <w:sz w:val="20"/>
                <w:szCs w:val="20"/>
              </w:rPr>
              <w:t>женщин-создание</w:t>
            </w:r>
            <w:proofErr w:type="gramEnd"/>
            <w:r w:rsidRPr="00783020">
              <w:rPr>
                <w:rFonts w:eastAsia="Arial Unicode MS"/>
                <w:b/>
                <w:kern w:val="1"/>
                <w:sz w:val="20"/>
                <w:szCs w:val="20"/>
              </w:rPr>
              <w:t xml:space="preserve"> условий дошкольного образования для детей в возрасте до трех лет"</w:t>
            </w:r>
          </w:p>
        </w:tc>
        <w:tc>
          <w:tcPr>
            <w:tcW w:w="1576" w:type="dxa"/>
            <w:hideMark/>
          </w:tcPr>
          <w:p w14:paraId="172A421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noWrap/>
            <w:hideMark/>
          </w:tcPr>
          <w:p w14:paraId="4B35297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5184A94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695EC39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383281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9A4D95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17182,167</w:t>
            </w:r>
          </w:p>
        </w:tc>
        <w:tc>
          <w:tcPr>
            <w:tcW w:w="1431" w:type="dxa"/>
            <w:hideMark/>
          </w:tcPr>
          <w:p w14:paraId="143284E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121180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DA4F39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5C225A6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2CF2D3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7AB308C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17182,167</w:t>
            </w:r>
          </w:p>
        </w:tc>
      </w:tr>
      <w:tr w:rsidR="00783020" w:rsidRPr="00783020" w14:paraId="1537131E" w14:textId="77777777" w:rsidTr="00783020">
        <w:trPr>
          <w:trHeight w:val="570"/>
        </w:trPr>
        <w:tc>
          <w:tcPr>
            <w:tcW w:w="1538" w:type="dxa"/>
            <w:vMerge/>
            <w:hideMark/>
          </w:tcPr>
          <w:p w14:paraId="7084992E"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29F561DD"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45B821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noWrap/>
            <w:hideMark/>
          </w:tcPr>
          <w:p w14:paraId="43E4007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1CF1AF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7EF48F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73974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233A4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14144,360</w:t>
            </w:r>
          </w:p>
        </w:tc>
        <w:tc>
          <w:tcPr>
            <w:tcW w:w="1431" w:type="dxa"/>
            <w:hideMark/>
          </w:tcPr>
          <w:p w14:paraId="5236EF7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08D7F3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F56831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64F13F2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1610EE5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293A53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14144,360</w:t>
            </w:r>
          </w:p>
        </w:tc>
      </w:tr>
      <w:tr w:rsidR="00783020" w:rsidRPr="00783020" w14:paraId="6F4AD257" w14:textId="77777777" w:rsidTr="00783020">
        <w:trPr>
          <w:trHeight w:val="570"/>
        </w:trPr>
        <w:tc>
          <w:tcPr>
            <w:tcW w:w="1538" w:type="dxa"/>
            <w:vMerge/>
            <w:hideMark/>
          </w:tcPr>
          <w:p w14:paraId="7CE52655"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7DFC932C"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5DA6E8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noWrap/>
            <w:hideMark/>
          </w:tcPr>
          <w:p w14:paraId="672ECD7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098E7AA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3A04E3C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8A384E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42ED84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288,660</w:t>
            </w:r>
          </w:p>
        </w:tc>
        <w:tc>
          <w:tcPr>
            <w:tcW w:w="1431" w:type="dxa"/>
            <w:hideMark/>
          </w:tcPr>
          <w:p w14:paraId="742B07E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1DA53E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FD08C1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1E9A64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24050A0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705E5E0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288,660</w:t>
            </w:r>
          </w:p>
        </w:tc>
      </w:tr>
      <w:tr w:rsidR="00783020" w:rsidRPr="00783020" w14:paraId="61D6B307" w14:textId="77777777" w:rsidTr="00783020">
        <w:trPr>
          <w:trHeight w:val="480"/>
        </w:trPr>
        <w:tc>
          <w:tcPr>
            <w:tcW w:w="1538" w:type="dxa"/>
            <w:vMerge/>
            <w:hideMark/>
          </w:tcPr>
          <w:p w14:paraId="247447AC"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1BEE52E6"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20EF0AF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0D853FB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4BE90A1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4636102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317115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70140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2749,147</w:t>
            </w:r>
          </w:p>
        </w:tc>
        <w:tc>
          <w:tcPr>
            <w:tcW w:w="1431" w:type="dxa"/>
            <w:hideMark/>
          </w:tcPr>
          <w:p w14:paraId="1627634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018A98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D2CA13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4431C0E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43C14F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A15CFE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2749,147</w:t>
            </w:r>
          </w:p>
        </w:tc>
      </w:tr>
      <w:tr w:rsidR="00783020" w:rsidRPr="00783020" w14:paraId="5103FE0A" w14:textId="77777777" w:rsidTr="00783020">
        <w:trPr>
          <w:trHeight w:val="300"/>
        </w:trPr>
        <w:tc>
          <w:tcPr>
            <w:tcW w:w="1538" w:type="dxa"/>
            <w:vMerge/>
            <w:hideMark/>
          </w:tcPr>
          <w:p w14:paraId="049EFE05" w14:textId="77777777" w:rsidR="00783020" w:rsidRPr="00783020" w:rsidRDefault="00783020" w:rsidP="00783020">
            <w:pPr>
              <w:suppressAutoHyphens w:val="0"/>
              <w:jc w:val="center"/>
              <w:rPr>
                <w:rFonts w:eastAsia="Arial Unicode MS"/>
                <w:b/>
                <w:bCs/>
                <w:kern w:val="1"/>
                <w:sz w:val="20"/>
                <w:szCs w:val="20"/>
              </w:rPr>
            </w:pPr>
          </w:p>
        </w:tc>
        <w:tc>
          <w:tcPr>
            <w:tcW w:w="2683" w:type="dxa"/>
            <w:vMerge w:val="restart"/>
            <w:hideMark/>
          </w:tcPr>
          <w:p w14:paraId="6283BD90"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 "Содействие занятости "</w:t>
            </w:r>
          </w:p>
        </w:tc>
        <w:tc>
          <w:tcPr>
            <w:tcW w:w="1576" w:type="dxa"/>
            <w:hideMark/>
          </w:tcPr>
          <w:p w14:paraId="730C1C8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noWrap/>
            <w:hideMark/>
          </w:tcPr>
          <w:p w14:paraId="32AFFB8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24514DC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5E2175B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4AD4C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76B79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12BB4E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42613,039</w:t>
            </w:r>
          </w:p>
        </w:tc>
        <w:tc>
          <w:tcPr>
            <w:tcW w:w="1431" w:type="dxa"/>
            <w:noWrap/>
            <w:hideMark/>
          </w:tcPr>
          <w:p w14:paraId="04C844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12075DB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3FA2B24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5F9EB1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5FA5E6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42613,039</w:t>
            </w:r>
          </w:p>
        </w:tc>
      </w:tr>
      <w:tr w:rsidR="00783020" w:rsidRPr="00783020" w14:paraId="7FDC8D99" w14:textId="77777777" w:rsidTr="00783020">
        <w:trPr>
          <w:trHeight w:val="570"/>
        </w:trPr>
        <w:tc>
          <w:tcPr>
            <w:tcW w:w="1538" w:type="dxa"/>
            <w:vMerge/>
            <w:hideMark/>
          </w:tcPr>
          <w:p w14:paraId="2135AC10"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2316A0E7"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3627958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noWrap/>
            <w:hideMark/>
          </w:tcPr>
          <w:p w14:paraId="279F830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2D72857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1D775C4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71D05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F5614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2459F58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16048,609</w:t>
            </w:r>
          </w:p>
        </w:tc>
        <w:tc>
          <w:tcPr>
            <w:tcW w:w="1431" w:type="dxa"/>
            <w:noWrap/>
            <w:hideMark/>
          </w:tcPr>
          <w:p w14:paraId="2A2E3AB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4A8ED75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64E9120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5C65916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3F88D83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16048,609</w:t>
            </w:r>
          </w:p>
        </w:tc>
      </w:tr>
      <w:tr w:rsidR="00783020" w:rsidRPr="00783020" w14:paraId="4FBD118E" w14:textId="77777777" w:rsidTr="00783020">
        <w:trPr>
          <w:trHeight w:val="570"/>
        </w:trPr>
        <w:tc>
          <w:tcPr>
            <w:tcW w:w="1538" w:type="dxa"/>
            <w:vMerge/>
            <w:hideMark/>
          </w:tcPr>
          <w:p w14:paraId="4B3126EF"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37AF7E82"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6295195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noWrap/>
            <w:hideMark/>
          </w:tcPr>
          <w:p w14:paraId="0CFA0FD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703DD6B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0F63D64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41FE52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56A75CC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6D9EA33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20544,294</w:t>
            </w:r>
          </w:p>
        </w:tc>
        <w:tc>
          <w:tcPr>
            <w:tcW w:w="1431" w:type="dxa"/>
            <w:noWrap/>
            <w:hideMark/>
          </w:tcPr>
          <w:p w14:paraId="79E96B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AD8544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282647C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5F9BFC7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7E3198B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20544,294</w:t>
            </w:r>
          </w:p>
        </w:tc>
      </w:tr>
      <w:tr w:rsidR="00783020" w:rsidRPr="00783020" w14:paraId="4D8C2BE1" w14:textId="77777777" w:rsidTr="00783020">
        <w:trPr>
          <w:trHeight w:val="458"/>
        </w:trPr>
        <w:tc>
          <w:tcPr>
            <w:tcW w:w="1538" w:type="dxa"/>
            <w:vMerge/>
            <w:hideMark/>
          </w:tcPr>
          <w:p w14:paraId="23574356"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65BF1068"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6DE561A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noWrap/>
            <w:hideMark/>
          </w:tcPr>
          <w:p w14:paraId="13DF8DB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noWrap/>
            <w:hideMark/>
          </w:tcPr>
          <w:p w14:paraId="024CAE1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noWrap/>
            <w:hideMark/>
          </w:tcPr>
          <w:p w14:paraId="52BEED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1B42A0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77BD5DB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36C1AD3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6020,136</w:t>
            </w:r>
          </w:p>
        </w:tc>
        <w:tc>
          <w:tcPr>
            <w:tcW w:w="1431" w:type="dxa"/>
            <w:noWrap/>
            <w:hideMark/>
          </w:tcPr>
          <w:p w14:paraId="3F1E35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noWrap/>
            <w:hideMark/>
          </w:tcPr>
          <w:p w14:paraId="04E5FE0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noWrap/>
            <w:hideMark/>
          </w:tcPr>
          <w:p w14:paraId="065019C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noWrap/>
            <w:hideMark/>
          </w:tcPr>
          <w:p w14:paraId="49F8E39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6C3F257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6020,136</w:t>
            </w:r>
          </w:p>
        </w:tc>
      </w:tr>
      <w:tr w:rsidR="00783020" w:rsidRPr="00783020" w14:paraId="1D735771" w14:textId="77777777" w:rsidTr="00783020">
        <w:trPr>
          <w:trHeight w:val="540"/>
        </w:trPr>
        <w:tc>
          <w:tcPr>
            <w:tcW w:w="1538" w:type="dxa"/>
            <w:vMerge w:val="restart"/>
            <w:hideMark/>
          </w:tcPr>
          <w:p w14:paraId="157C29B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Подпрограмма 3</w:t>
            </w:r>
          </w:p>
        </w:tc>
        <w:tc>
          <w:tcPr>
            <w:tcW w:w="2683" w:type="dxa"/>
            <w:vMerge w:val="restart"/>
            <w:hideMark/>
          </w:tcPr>
          <w:p w14:paraId="5757FB5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xml:space="preserve">«Развитие дополнительного образования и системы воспитания детей » </w:t>
            </w:r>
          </w:p>
        </w:tc>
        <w:tc>
          <w:tcPr>
            <w:tcW w:w="1576" w:type="dxa"/>
            <w:hideMark/>
          </w:tcPr>
          <w:p w14:paraId="6551E72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121CFB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37841,745</w:t>
            </w:r>
          </w:p>
        </w:tc>
        <w:tc>
          <w:tcPr>
            <w:tcW w:w="1398" w:type="dxa"/>
            <w:hideMark/>
          </w:tcPr>
          <w:p w14:paraId="7CF61D9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29421,445</w:t>
            </w:r>
          </w:p>
        </w:tc>
        <w:tc>
          <w:tcPr>
            <w:tcW w:w="1549" w:type="dxa"/>
            <w:hideMark/>
          </w:tcPr>
          <w:p w14:paraId="08D992A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32761,620</w:t>
            </w:r>
          </w:p>
        </w:tc>
        <w:tc>
          <w:tcPr>
            <w:tcW w:w="1431" w:type="dxa"/>
            <w:hideMark/>
          </w:tcPr>
          <w:p w14:paraId="1DDAF8A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35397,903</w:t>
            </w:r>
          </w:p>
        </w:tc>
        <w:tc>
          <w:tcPr>
            <w:tcW w:w="1431" w:type="dxa"/>
            <w:hideMark/>
          </w:tcPr>
          <w:p w14:paraId="7481705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43203,506</w:t>
            </w:r>
          </w:p>
        </w:tc>
        <w:tc>
          <w:tcPr>
            <w:tcW w:w="1431" w:type="dxa"/>
            <w:hideMark/>
          </w:tcPr>
          <w:p w14:paraId="24C06FE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46286,784</w:t>
            </w:r>
          </w:p>
        </w:tc>
        <w:tc>
          <w:tcPr>
            <w:tcW w:w="1431" w:type="dxa"/>
            <w:hideMark/>
          </w:tcPr>
          <w:p w14:paraId="059111B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41050,843</w:t>
            </w:r>
          </w:p>
        </w:tc>
        <w:tc>
          <w:tcPr>
            <w:tcW w:w="1431" w:type="dxa"/>
            <w:hideMark/>
          </w:tcPr>
          <w:p w14:paraId="2960459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45217,047</w:t>
            </w:r>
          </w:p>
        </w:tc>
        <w:tc>
          <w:tcPr>
            <w:tcW w:w="1465" w:type="dxa"/>
            <w:hideMark/>
          </w:tcPr>
          <w:p w14:paraId="6D5A4B4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38057,206</w:t>
            </w:r>
          </w:p>
        </w:tc>
        <w:tc>
          <w:tcPr>
            <w:tcW w:w="1330" w:type="dxa"/>
            <w:hideMark/>
          </w:tcPr>
          <w:p w14:paraId="3C05EC8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38057,206</w:t>
            </w:r>
          </w:p>
        </w:tc>
        <w:tc>
          <w:tcPr>
            <w:tcW w:w="1839" w:type="dxa"/>
            <w:hideMark/>
          </w:tcPr>
          <w:p w14:paraId="4A50EBD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387295,305</w:t>
            </w:r>
          </w:p>
        </w:tc>
      </w:tr>
      <w:tr w:rsidR="00783020" w:rsidRPr="00783020" w14:paraId="5AE980E5" w14:textId="77777777" w:rsidTr="00783020">
        <w:trPr>
          <w:trHeight w:val="690"/>
        </w:trPr>
        <w:tc>
          <w:tcPr>
            <w:tcW w:w="1538" w:type="dxa"/>
            <w:vMerge/>
            <w:hideMark/>
          </w:tcPr>
          <w:p w14:paraId="6CEE4B76"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0CD1DDAA"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6A31768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069D2CF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56D2558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5E28AB9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94B572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A5B862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982,810</w:t>
            </w:r>
          </w:p>
        </w:tc>
        <w:tc>
          <w:tcPr>
            <w:tcW w:w="1431" w:type="dxa"/>
            <w:hideMark/>
          </w:tcPr>
          <w:p w14:paraId="643754B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1230,501</w:t>
            </w:r>
          </w:p>
        </w:tc>
        <w:tc>
          <w:tcPr>
            <w:tcW w:w="1431" w:type="dxa"/>
            <w:hideMark/>
          </w:tcPr>
          <w:p w14:paraId="39BA180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338575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137BE1E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1295217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7E31E34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2213,311</w:t>
            </w:r>
          </w:p>
        </w:tc>
      </w:tr>
      <w:tr w:rsidR="00783020" w:rsidRPr="00783020" w14:paraId="787832D3" w14:textId="77777777" w:rsidTr="00783020">
        <w:trPr>
          <w:trHeight w:val="660"/>
        </w:trPr>
        <w:tc>
          <w:tcPr>
            <w:tcW w:w="1538" w:type="dxa"/>
            <w:vMerge/>
            <w:hideMark/>
          </w:tcPr>
          <w:p w14:paraId="4B02CA80"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451F6D43"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61AF783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23A467E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5,000</w:t>
            </w:r>
          </w:p>
        </w:tc>
        <w:tc>
          <w:tcPr>
            <w:tcW w:w="1398" w:type="dxa"/>
            <w:hideMark/>
          </w:tcPr>
          <w:p w14:paraId="75337F3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53A3F01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116,000</w:t>
            </w:r>
          </w:p>
        </w:tc>
        <w:tc>
          <w:tcPr>
            <w:tcW w:w="1431" w:type="dxa"/>
            <w:hideMark/>
          </w:tcPr>
          <w:p w14:paraId="533F7D0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5AD208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20,057</w:t>
            </w:r>
          </w:p>
        </w:tc>
        <w:tc>
          <w:tcPr>
            <w:tcW w:w="1431" w:type="dxa"/>
            <w:hideMark/>
          </w:tcPr>
          <w:p w14:paraId="1DC4EB5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25,112</w:t>
            </w:r>
          </w:p>
        </w:tc>
        <w:tc>
          <w:tcPr>
            <w:tcW w:w="1431" w:type="dxa"/>
            <w:hideMark/>
          </w:tcPr>
          <w:p w14:paraId="2684AFA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B53BE6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66BD929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11ACDA9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F4B57E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166,169</w:t>
            </w:r>
          </w:p>
        </w:tc>
      </w:tr>
      <w:tr w:rsidR="00783020" w:rsidRPr="00783020" w14:paraId="27C655A8" w14:textId="77777777" w:rsidTr="00783020">
        <w:trPr>
          <w:trHeight w:val="675"/>
        </w:trPr>
        <w:tc>
          <w:tcPr>
            <w:tcW w:w="1538" w:type="dxa"/>
            <w:vMerge/>
            <w:hideMark/>
          </w:tcPr>
          <w:p w14:paraId="3642B6CC"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386B8A8C"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10AEFFE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249C92C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37836,745</w:t>
            </w:r>
          </w:p>
        </w:tc>
        <w:tc>
          <w:tcPr>
            <w:tcW w:w="1398" w:type="dxa"/>
            <w:hideMark/>
          </w:tcPr>
          <w:p w14:paraId="25B846F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29421,445</w:t>
            </w:r>
          </w:p>
        </w:tc>
        <w:tc>
          <w:tcPr>
            <w:tcW w:w="1549" w:type="dxa"/>
            <w:hideMark/>
          </w:tcPr>
          <w:p w14:paraId="29876E0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32645,620</w:t>
            </w:r>
          </w:p>
        </w:tc>
        <w:tc>
          <w:tcPr>
            <w:tcW w:w="1431" w:type="dxa"/>
            <w:hideMark/>
          </w:tcPr>
          <w:p w14:paraId="4B95363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35397,903</w:t>
            </w:r>
          </w:p>
        </w:tc>
        <w:tc>
          <w:tcPr>
            <w:tcW w:w="1431" w:type="dxa"/>
            <w:hideMark/>
          </w:tcPr>
          <w:p w14:paraId="364DF23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42200,639</w:t>
            </w:r>
          </w:p>
        </w:tc>
        <w:tc>
          <w:tcPr>
            <w:tcW w:w="1431" w:type="dxa"/>
            <w:hideMark/>
          </w:tcPr>
          <w:p w14:paraId="6751E2B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45031,171</w:t>
            </w:r>
          </w:p>
        </w:tc>
        <w:tc>
          <w:tcPr>
            <w:tcW w:w="1431" w:type="dxa"/>
            <w:hideMark/>
          </w:tcPr>
          <w:p w14:paraId="4B73BCA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41050,843</w:t>
            </w:r>
          </w:p>
        </w:tc>
        <w:tc>
          <w:tcPr>
            <w:tcW w:w="1431" w:type="dxa"/>
            <w:hideMark/>
          </w:tcPr>
          <w:p w14:paraId="32185C2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45217,047</w:t>
            </w:r>
          </w:p>
        </w:tc>
        <w:tc>
          <w:tcPr>
            <w:tcW w:w="1465" w:type="dxa"/>
            <w:hideMark/>
          </w:tcPr>
          <w:p w14:paraId="6B93508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38057,206</w:t>
            </w:r>
          </w:p>
        </w:tc>
        <w:tc>
          <w:tcPr>
            <w:tcW w:w="1330" w:type="dxa"/>
            <w:hideMark/>
          </w:tcPr>
          <w:p w14:paraId="0D86270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38057,206</w:t>
            </w:r>
          </w:p>
        </w:tc>
        <w:tc>
          <w:tcPr>
            <w:tcW w:w="1839" w:type="dxa"/>
            <w:hideMark/>
          </w:tcPr>
          <w:p w14:paraId="6E93663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384915,825</w:t>
            </w:r>
          </w:p>
        </w:tc>
      </w:tr>
      <w:tr w:rsidR="00783020" w:rsidRPr="00783020" w14:paraId="6B83E903" w14:textId="77777777" w:rsidTr="00783020">
        <w:trPr>
          <w:trHeight w:val="975"/>
        </w:trPr>
        <w:tc>
          <w:tcPr>
            <w:tcW w:w="1538" w:type="dxa"/>
            <w:vMerge w:val="restart"/>
            <w:hideMark/>
          </w:tcPr>
          <w:p w14:paraId="7ED0CEB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3.1.</w:t>
            </w:r>
          </w:p>
        </w:tc>
        <w:tc>
          <w:tcPr>
            <w:tcW w:w="2683" w:type="dxa"/>
            <w:vMerge w:val="restart"/>
            <w:hideMark/>
          </w:tcPr>
          <w:p w14:paraId="2B96532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Обеспечение условий реализации образовательных программ дополнительного образования</w:t>
            </w:r>
          </w:p>
        </w:tc>
        <w:tc>
          <w:tcPr>
            <w:tcW w:w="1576" w:type="dxa"/>
            <w:hideMark/>
          </w:tcPr>
          <w:p w14:paraId="410042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4211769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37557,145</w:t>
            </w:r>
          </w:p>
        </w:tc>
        <w:tc>
          <w:tcPr>
            <w:tcW w:w="1398" w:type="dxa"/>
            <w:hideMark/>
          </w:tcPr>
          <w:p w14:paraId="32FE7C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29229,713</w:t>
            </w:r>
          </w:p>
        </w:tc>
        <w:tc>
          <w:tcPr>
            <w:tcW w:w="1549" w:type="dxa"/>
            <w:hideMark/>
          </w:tcPr>
          <w:p w14:paraId="67FD324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32483,136</w:t>
            </w:r>
          </w:p>
        </w:tc>
        <w:tc>
          <w:tcPr>
            <w:tcW w:w="1431" w:type="dxa"/>
            <w:hideMark/>
          </w:tcPr>
          <w:p w14:paraId="777F57D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35251,864</w:t>
            </w:r>
          </w:p>
        </w:tc>
        <w:tc>
          <w:tcPr>
            <w:tcW w:w="1431" w:type="dxa"/>
            <w:hideMark/>
          </w:tcPr>
          <w:p w14:paraId="6B5A935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39392,281</w:t>
            </w:r>
          </w:p>
        </w:tc>
        <w:tc>
          <w:tcPr>
            <w:tcW w:w="1431" w:type="dxa"/>
            <w:hideMark/>
          </w:tcPr>
          <w:p w14:paraId="0CD3A41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37766,367</w:t>
            </w:r>
          </w:p>
        </w:tc>
        <w:tc>
          <w:tcPr>
            <w:tcW w:w="1431" w:type="dxa"/>
            <w:hideMark/>
          </w:tcPr>
          <w:p w14:paraId="2E49AE7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39839,643</w:t>
            </w:r>
          </w:p>
        </w:tc>
        <w:tc>
          <w:tcPr>
            <w:tcW w:w="1431" w:type="dxa"/>
            <w:hideMark/>
          </w:tcPr>
          <w:p w14:paraId="5BB7BF7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39895,847</w:t>
            </w:r>
          </w:p>
        </w:tc>
        <w:tc>
          <w:tcPr>
            <w:tcW w:w="1465" w:type="dxa"/>
            <w:hideMark/>
          </w:tcPr>
          <w:p w14:paraId="3339DC3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35212,265</w:t>
            </w:r>
          </w:p>
        </w:tc>
        <w:tc>
          <w:tcPr>
            <w:tcW w:w="1330" w:type="dxa"/>
            <w:hideMark/>
          </w:tcPr>
          <w:p w14:paraId="4DC2714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35212,265</w:t>
            </w:r>
          </w:p>
        </w:tc>
        <w:tc>
          <w:tcPr>
            <w:tcW w:w="1839" w:type="dxa"/>
            <w:hideMark/>
          </w:tcPr>
          <w:p w14:paraId="378104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361840,526</w:t>
            </w:r>
          </w:p>
        </w:tc>
      </w:tr>
      <w:tr w:rsidR="00783020" w:rsidRPr="00783020" w14:paraId="03BF42AA" w14:textId="77777777" w:rsidTr="00783020">
        <w:trPr>
          <w:trHeight w:val="555"/>
        </w:trPr>
        <w:tc>
          <w:tcPr>
            <w:tcW w:w="1538" w:type="dxa"/>
            <w:vMerge/>
            <w:hideMark/>
          </w:tcPr>
          <w:p w14:paraId="3E8F16F2"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12700953"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6F226C9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16AD134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08CA7C9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5B19895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116,000</w:t>
            </w:r>
          </w:p>
        </w:tc>
        <w:tc>
          <w:tcPr>
            <w:tcW w:w="1431" w:type="dxa"/>
            <w:hideMark/>
          </w:tcPr>
          <w:p w14:paraId="7DB7819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3F3384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24C3AF8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231817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03FBD1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684705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07A772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3DCD303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116,000</w:t>
            </w:r>
          </w:p>
        </w:tc>
      </w:tr>
      <w:tr w:rsidR="00783020" w:rsidRPr="00783020" w14:paraId="5E995177" w14:textId="77777777" w:rsidTr="00783020">
        <w:trPr>
          <w:trHeight w:val="1170"/>
        </w:trPr>
        <w:tc>
          <w:tcPr>
            <w:tcW w:w="1538" w:type="dxa"/>
            <w:hideMark/>
          </w:tcPr>
          <w:p w14:paraId="5B6D2C5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3.2.</w:t>
            </w:r>
          </w:p>
        </w:tc>
        <w:tc>
          <w:tcPr>
            <w:tcW w:w="2683" w:type="dxa"/>
            <w:hideMark/>
          </w:tcPr>
          <w:p w14:paraId="064A71A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Выявление и поддержка одаренных детей и молодежи</w:t>
            </w:r>
          </w:p>
        </w:tc>
        <w:tc>
          <w:tcPr>
            <w:tcW w:w="1576" w:type="dxa"/>
            <w:hideMark/>
          </w:tcPr>
          <w:p w14:paraId="70F7C78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6CAF2D8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127,200</w:t>
            </w:r>
          </w:p>
        </w:tc>
        <w:tc>
          <w:tcPr>
            <w:tcW w:w="1398" w:type="dxa"/>
            <w:hideMark/>
          </w:tcPr>
          <w:p w14:paraId="1773AFC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72,250</w:t>
            </w:r>
          </w:p>
        </w:tc>
        <w:tc>
          <w:tcPr>
            <w:tcW w:w="1549" w:type="dxa"/>
            <w:hideMark/>
          </w:tcPr>
          <w:p w14:paraId="4C2B1D4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81,150</w:t>
            </w:r>
          </w:p>
        </w:tc>
        <w:tc>
          <w:tcPr>
            <w:tcW w:w="1431" w:type="dxa"/>
            <w:hideMark/>
          </w:tcPr>
          <w:p w14:paraId="2D0E877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70,382</w:t>
            </w:r>
          </w:p>
        </w:tc>
        <w:tc>
          <w:tcPr>
            <w:tcW w:w="1431" w:type="dxa"/>
            <w:hideMark/>
          </w:tcPr>
          <w:p w14:paraId="217041F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149,150</w:t>
            </w:r>
          </w:p>
        </w:tc>
        <w:tc>
          <w:tcPr>
            <w:tcW w:w="1431" w:type="dxa"/>
            <w:hideMark/>
          </w:tcPr>
          <w:p w14:paraId="6AA06B9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280,350</w:t>
            </w:r>
          </w:p>
        </w:tc>
        <w:tc>
          <w:tcPr>
            <w:tcW w:w="1431" w:type="dxa"/>
            <w:hideMark/>
          </w:tcPr>
          <w:p w14:paraId="274D44A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311,200</w:t>
            </w:r>
          </w:p>
        </w:tc>
        <w:tc>
          <w:tcPr>
            <w:tcW w:w="1431" w:type="dxa"/>
            <w:hideMark/>
          </w:tcPr>
          <w:p w14:paraId="5A503DC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311,200</w:t>
            </w:r>
          </w:p>
        </w:tc>
        <w:tc>
          <w:tcPr>
            <w:tcW w:w="1465" w:type="dxa"/>
            <w:hideMark/>
          </w:tcPr>
          <w:p w14:paraId="535E8CC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206,200</w:t>
            </w:r>
          </w:p>
        </w:tc>
        <w:tc>
          <w:tcPr>
            <w:tcW w:w="1330" w:type="dxa"/>
            <w:hideMark/>
          </w:tcPr>
          <w:p w14:paraId="6D4A87F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206,200</w:t>
            </w:r>
          </w:p>
        </w:tc>
        <w:tc>
          <w:tcPr>
            <w:tcW w:w="1839" w:type="dxa"/>
            <w:hideMark/>
          </w:tcPr>
          <w:p w14:paraId="5F4E6C3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1815,282</w:t>
            </w:r>
          </w:p>
        </w:tc>
      </w:tr>
      <w:tr w:rsidR="00783020" w:rsidRPr="00783020" w14:paraId="72BF58D3" w14:textId="77777777" w:rsidTr="00783020">
        <w:trPr>
          <w:trHeight w:val="2100"/>
        </w:trPr>
        <w:tc>
          <w:tcPr>
            <w:tcW w:w="1538" w:type="dxa"/>
            <w:hideMark/>
          </w:tcPr>
          <w:p w14:paraId="3AD72EE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3.3.</w:t>
            </w:r>
          </w:p>
        </w:tc>
        <w:tc>
          <w:tcPr>
            <w:tcW w:w="2683" w:type="dxa"/>
            <w:hideMark/>
          </w:tcPr>
          <w:p w14:paraId="6C2E2FB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Проведение мероприятий по гражданско-патриотическому воспитанию, допризывной подготовки детей и подростков</w:t>
            </w:r>
          </w:p>
        </w:tc>
        <w:tc>
          <w:tcPr>
            <w:tcW w:w="1576" w:type="dxa"/>
            <w:hideMark/>
          </w:tcPr>
          <w:p w14:paraId="42EAB39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40F77AD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30,000</w:t>
            </w:r>
          </w:p>
        </w:tc>
        <w:tc>
          <w:tcPr>
            <w:tcW w:w="1398" w:type="dxa"/>
            <w:hideMark/>
          </w:tcPr>
          <w:p w14:paraId="7130A10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719DC32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C55CCD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2A0748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100,000</w:t>
            </w:r>
          </w:p>
        </w:tc>
        <w:tc>
          <w:tcPr>
            <w:tcW w:w="1431" w:type="dxa"/>
            <w:hideMark/>
          </w:tcPr>
          <w:p w14:paraId="30A334C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10,000</w:t>
            </w:r>
          </w:p>
        </w:tc>
        <w:tc>
          <w:tcPr>
            <w:tcW w:w="1431" w:type="dxa"/>
            <w:hideMark/>
          </w:tcPr>
          <w:p w14:paraId="002BEEE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10,000</w:t>
            </w:r>
          </w:p>
        </w:tc>
        <w:tc>
          <w:tcPr>
            <w:tcW w:w="1431" w:type="dxa"/>
            <w:hideMark/>
          </w:tcPr>
          <w:p w14:paraId="3078505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10,000</w:t>
            </w:r>
          </w:p>
        </w:tc>
        <w:tc>
          <w:tcPr>
            <w:tcW w:w="1465" w:type="dxa"/>
            <w:hideMark/>
          </w:tcPr>
          <w:p w14:paraId="12AEACD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100,000</w:t>
            </w:r>
          </w:p>
        </w:tc>
        <w:tc>
          <w:tcPr>
            <w:tcW w:w="1330" w:type="dxa"/>
            <w:hideMark/>
          </w:tcPr>
          <w:p w14:paraId="522A764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100,000</w:t>
            </w:r>
          </w:p>
        </w:tc>
        <w:tc>
          <w:tcPr>
            <w:tcW w:w="1839" w:type="dxa"/>
            <w:hideMark/>
          </w:tcPr>
          <w:p w14:paraId="42091D8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360,000</w:t>
            </w:r>
          </w:p>
        </w:tc>
      </w:tr>
      <w:tr w:rsidR="00783020" w:rsidRPr="00783020" w14:paraId="3F2A352D" w14:textId="77777777" w:rsidTr="00783020">
        <w:trPr>
          <w:trHeight w:val="1545"/>
        </w:trPr>
        <w:tc>
          <w:tcPr>
            <w:tcW w:w="1538" w:type="dxa"/>
            <w:hideMark/>
          </w:tcPr>
          <w:p w14:paraId="31BF961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3.4.</w:t>
            </w:r>
          </w:p>
        </w:tc>
        <w:tc>
          <w:tcPr>
            <w:tcW w:w="2683" w:type="dxa"/>
            <w:hideMark/>
          </w:tcPr>
          <w:p w14:paraId="1DEE629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Содействие развитию дополнительного образования в части проведения капитального ремонта</w:t>
            </w:r>
          </w:p>
        </w:tc>
        <w:tc>
          <w:tcPr>
            <w:tcW w:w="1576" w:type="dxa"/>
            <w:hideMark/>
          </w:tcPr>
          <w:p w14:paraId="5D496AC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64928DB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65547B0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74FFAC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F7874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B2D214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2476,000</w:t>
            </w:r>
          </w:p>
        </w:tc>
        <w:tc>
          <w:tcPr>
            <w:tcW w:w="1431" w:type="dxa"/>
            <w:hideMark/>
          </w:tcPr>
          <w:p w14:paraId="2D631F1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4934,914</w:t>
            </w:r>
          </w:p>
        </w:tc>
        <w:tc>
          <w:tcPr>
            <w:tcW w:w="1431" w:type="dxa"/>
            <w:hideMark/>
          </w:tcPr>
          <w:p w14:paraId="4EACEEA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890,000</w:t>
            </w:r>
          </w:p>
        </w:tc>
        <w:tc>
          <w:tcPr>
            <w:tcW w:w="1431" w:type="dxa"/>
            <w:hideMark/>
          </w:tcPr>
          <w:p w14:paraId="5B4C5E1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5000,000</w:t>
            </w:r>
          </w:p>
        </w:tc>
        <w:tc>
          <w:tcPr>
            <w:tcW w:w="1465" w:type="dxa"/>
            <w:hideMark/>
          </w:tcPr>
          <w:p w14:paraId="1BC1DD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2476,000</w:t>
            </w:r>
          </w:p>
        </w:tc>
        <w:tc>
          <w:tcPr>
            <w:tcW w:w="1330" w:type="dxa"/>
            <w:hideMark/>
          </w:tcPr>
          <w:p w14:paraId="776839E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2476,000</w:t>
            </w:r>
          </w:p>
        </w:tc>
        <w:tc>
          <w:tcPr>
            <w:tcW w:w="1839" w:type="dxa"/>
            <w:hideMark/>
          </w:tcPr>
          <w:p w14:paraId="7482209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18252,914</w:t>
            </w:r>
          </w:p>
        </w:tc>
      </w:tr>
      <w:tr w:rsidR="00783020" w:rsidRPr="00783020" w14:paraId="5EFD01A4" w14:textId="77777777" w:rsidTr="00783020">
        <w:trPr>
          <w:trHeight w:val="405"/>
        </w:trPr>
        <w:tc>
          <w:tcPr>
            <w:tcW w:w="1538" w:type="dxa"/>
            <w:vMerge w:val="restart"/>
            <w:hideMark/>
          </w:tcPr>
          <w:p w14:paraId="5146C8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Основное мероприятие 3.5.</w:t>
            </w:r>
          </w:p>
        </w:tc>
        <w:tc>
          <w:tcPr>
            <w:tcW w:w="2683" w:type="dxa"/>
            <w:vMerge w:val="restart"/>
            <w:hideMark/>
          </w:tcPr>
          <w:p w14:paraId="2394344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Социальная поддержка работников дополнительного образования</w:t>
            </w:r>
          </w:p>
        </w:tc>
        <w:tc>
          <w:tcPr>
            <w:tcW w:w="1576" w:type="dxa"/>
            <w:hideMark/>
          </w:tcPr>
          <w:p w14:paraId="07A7576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39D0AD5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127,400</w:t>
            </w:r>
          </w:p>
        </w:tc>
        <w:tc>
          <w:tcPr>
            <w:tcW w:w="1398" w:type="dxa"/>
            <w:hideMark/>
          </w:tcPr>
          <w:p w14:paraId="1596887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119,482</w:t>
            </w:r>
          </w:p>
        </w:tc>
        <w:tc>
          <w:tcPr>
            <w:tcW w:w="1549" w:type="dxa"/>
            <w:hideMark/>
          </w:tcPr>
          <w:p w14:paraId="4AFD4CD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81,334</w:t>
            </w:r>
          </w:p>
        </w:tc>
        <w:tc>
          <w:tcPr>
            <w:tcW w:w="1431" w:type="dxa"/>
            <w:hideMark/>
          </w:tcPr>
          <w:p w14:paraId="72799C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75,657</w:t>
            </w:r>
          </w:p>
        </w:tc>
        <w:tc>
          <w:tcPr>
            <w:tcW w:w="1431" w:type="dxa"/>
            <w:hideMark/>
          </w:tcPr>
          <w:p w14:paraId="3E6C8D1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62,741</w:t>
            </w:r>
          </w:p>
        </w:tc>
        <w:tc>
          <w:tcPr>
            <w:tcW w:w="1431" w:type="dxa"/>
            <w:hideMark/>
          </w:tcPr>
          <w:p w14:paraId="656E2BD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E94813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22DF7F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288EA88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62,741</w:t>
            </w:r>
          </w:p>
        </w:tc>
        <w:tc>
          <w:tcPr>
            <w:tcW w:w="1330" w:type="dxa"/>
            <w:hideMark/>
          </w:tcPr>
          <w:p w14:paraId="03E42F2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62,741</w:t>
            </w:r>
          </w:p>
        </w:tc>
        <w:tc>
          <w:tcPr>
            <w:tcW w:w="1839" w:type="dxa"/>
            <w:hideMark/>
          </w:tcPr>
          <w:p w14:paraId="63F23C3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592,096</w:t>
            </w:r>
          </w:p>
        </w:tc>
      </w:tr>
      <w:tr w:rsidR="00783020" w:rsidRPr="00783020" w14:paraId="605533C8" w14:textId="77777777" w:rsidTr="00783020">
        <w:trPr>
          <w:trHeight w:val="300"/>
        </w:trPr>
        <w:tc>
          <w:tcPr>
            <w:tcW w:w="1538" w:type="dxa"/>
            <w:vMerge/>
            <w:hideMark/>
          </w:tcPr>
          <w:p w14:paraId="2B34CD7E"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23BC173E"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01D46F6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4DC2A00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122,400</w:t>
            </w:r>
          </w:p>
        </w:tc>
        <w:tc>
          <w:tcPr>
            <w:tcW w:w="1398" w:type="dxa"/>
            <w:hideMark/>
          </w:tcPr>
          <w:p w14:paraId="3E811B2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119,482</w:t>
            </w:r>
          </w:p>
        </w:tc>
        <w:tc>
          <w:tcPr>
            <w:tcW w:w="1549" w:type="dxa"/>
            <w:hideMark/>
          </w:tcPr>
          <w:p w14:paraId="79FCBC3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81,334</w:t>
            </w:r>
          </w:p>
        </w:tc>
        <w:tc>
          <w:tcPr>
            <w:tcW w:w="1431" w:type="dxa"/>
            <w:hideMark/>
          </w:tcPr>
          <w:p w14:paraId="6FCDFB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75,657</w:t>
            </w:r>
          </w:p>
        </w:tc>
        <w:tc>
          <w:tcPr>
            <w:tcW w:w="1431" w:type="dxa"/>
            <w:hideMark/>
          </w:tcPr>
          <w:p w14:paraId="4C2F7B8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62,741</w:t>
            </w:r>
          </w:p>
        </w:tc>
        <w:tc>
          <w:tcPr>
            <w:tcW w:w="1431" w:type="dxa"/>
            <w:hideMark/>
          </w:tcPr>
          <w:p w14:paraId="54A335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44D027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696419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402D32D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62,741</w:t>
            </w:r>
          </w:p>
        </w:tc>
        <w:tc>
          <w:tcPr>
            <w:tcW w:w="1330" w:type="dxa"/>
            <w:hideMark/>
          </w:tcPr>
          <w:p w14:paraId="21033A5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62,741</w:t>
            </w:r>
          </w:p>
        </w:tc>
        <w:tc>
          <w:tcPr>
            <w:tcW w:w="1839" w:type="dxa"/>
            <w:hideMark/>
          </w:tcPr>
          <w:p w14:paraId="13E2013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587,096</w:t>
            </w:r>
          </w:p>
        </w:tc>
      </w:tr>
      <w:tr w:rsidR="00783020" w:rsidRPr="00783020" w14:paraId="3C07885B" w14:textId="77777777" w:rsidTr="00783020">
        <w:trPr>
          <w:trHeight w:val="555"/>
        </w:trPr>
        <w:tc>
          <w:tcPr>
            <w:tcW w:w="1538" w:type="dxa"/>
            <w:vMerge/>
            <w:hideMark/>
          </w:tcPr>
          <w:p w14:paraId="3FB05E37"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6C1B46A9" w14:textId="77777777" w:rsidR="00783020" w:rsidRPr="00783020" w:rsidRDefault="00783020" w:rsidP="00783020">
            <w:pPr>
              <w:suppressAutoHyphens w:val="0"/>
              <w:jc w:val="center"/>
              <w:rPr>
                <w:rFonts w:eastAsia="Arial Unicode MS"/>
                <w:b/>
                <w:bCs/>
                <w:kern w:val="1"/>
                <w:sz w:val="20"/>
                <w:szCs w:val="20"/>
              </w:rPr>
            </w:pPr>
          </w:p>
        </w:tc>
        <w:tc>
          <w:tcPr>
            <w:tcW w:w="1576" w:type="dxa"/>
            <w:hideMark/>
          </w:tcPr>
          <w:p w14:paraId="6D72A3B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61FEEFD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5,000</w:t>
            </w:r>
          </w:p>
        </w:tc>
        <w:tc>
          <w:tcPr>
            <w:tcW w:w="1398" w:type="dxa"/>
            <w:hideMark/>
          </w:tcPr>
          <w:p w14:paraId="0C4478B5"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39D76A8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81FA94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1AD942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B1A99E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690048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6E0B347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3EE8AF9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7FA619E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223DE85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5,000</w:t>
            </w:r>
          </w:p>
        </w:tc>
      </w:tr>
      <w:tr w:rsidR="00783020" w:rsidRPr="00783020" w14:paraId="341ECAE9" w14:textId="77777777" w:rsidTr="00783020">
        <w:trPr>
          <w:trHeight w:val="1812"/>
        </w:trPr>
        <w:tc>
          <w:tcPr>
            <w:tcW w:w="1538" w:type="dxa"/>
            <w:hideMark/>
          </w:tcPr>
          <w:p w14:paraId="0806E5B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lastRenderedPageBreak/>
              <w:t>Основное мероприятие 3.7.</w:t>
            </w:r>
          </w:p>
        </w:tc>
        <w:tc>
          <w:tcPr>
            <w:tcW w:w="2683" w:type="dxa"/>
            <w:hideMark/>
          </w:tcPr>
          <w:p w14:paraId="0BA7BBCF"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Обеспечение функционирования модели персонифицированного финансирования </w:t>
            </w:r>
            <w:proofErr w:type="spellStart"/>
            <w:r w:rsidRPr="00783020">
              <w:rPr>
                <w:rFonts w:eastAsia="Arial Unicode MS"/>
                <w:b/>
                <w:kern w:val="1"/>
                <w:sz w:val="20"/>
                <w:szCs w:val="20"/>
              </w:rPr>
              <w:t>дополнительн</w:t>
            </w:r>
            <w:proofErr w:type="gramStart"/>
            <w:r w:rsidRPr="00783020">
              <w:rPr>
                <w:rFonts w:eastAsia="Arial Unicode MS"/>
                <w:b/>
                <w:kern w:val="1"/>
                <w:sz w:val="20"/>
                <w:szCs w:val="20"/>
              </w:rPr>
              <w:t>o</w:t>
            </w:r>
            <w:proofErr w:type="gramEnd"/>
            <w:r w:rsidRPr="00783020">
              <w:rPr>
                <w:rFonts w:eastAsia="Arial Unicode MS"/>
                <w:b/>
                <w:kern w:val="1"/>
                <w:sz w:val="20"/>
                <w:szCs w:val="20"/>
              </w:rPr>
              <w:t>го</w:t>
            </w:r>
            <w:proofErr w:type="spellEnd"/>
            <w:r w:rsidRPr="00783020">
              <w:rPr>
                <w:rFonts w:eastAsia="Arial Unicode MS"/>
                <w:b/>
                <w:kern w:val="1"/>
                <w:sz w:val="20"/>
                <w:szCs w:val="20"/>
              </w:rPr>
              <w:t xml:space="preserve"> образования детей </w:t>
            </w:r>
          </w:p>
        </w:tc>
        <w:tc>
          <w:tcPr>
            <w:tcW w:w="1576" w:type="dxa"/>
            <w:hideMark/>
          </w:tcPr>
          <w:p w14:paraId="3CDCA0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76FCD65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5CB6F98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728FA60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BE2442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025D305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C1508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2010,977</w:t>
            </w:r>
          </w:p>
        </w:tc>
        <w:tc>
          <w:tcPr>
            <w:tcW w:w="1431" w:type="dxa"/>
            <w:hideMark/>
          </w:tcPr>
          <w:p w14:paraId="5E06F4B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31" w:type="dxa"/>
            <w:hideMark/>
          </w:tcPr>
          <w:p w14:paraId="4BE78F7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465" w:type="dxa"/>
            <w:hideMark/>
          </w:tcPr>
          <w:p w14:paraId="0D77806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330" w:type="dxa"/>
            <w:hideMark/>
          </w:tcPr>
          <w:p w14:paraId="3C86B84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 </w:t>
            </w:r>
          </w:p>
        </w:tc>
        <w:tc>
          <w:tcPr>
            <w:tcW w:w="1839" w:type="dxa"/>
            <w:hideMark/>
          </w:tcPr>
          <w:p w14:paraId="17585E1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2010,977</w:t>
            </w:r>
          </w:p>
        </w:tc>
      </w:tr>
      <w:tr w:rsidR="00783020" w:rsidRPr="00783020" w14:paraId="28F2FD42" w14:textId="77777777" w:rsidTr="00783020">
        <w:trPr>
          <w:trHeight w:val="675"/>
        </w:trPr>
        <w:tc>
          <w:tcPr>
            <w:tcW w:w="1538" w:type="dxa"/>
            <w:vMerge w:val="restart"/>
            <w:hideMark/>
          </w:tcPr>
          <w:p w14:paraId="1C5B20B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Региональный проект</w:t>
            </w:r>
          </w:p>
        </w:tc>
        <w:tc>
          <w:tcPr>
            <w:tcW w:w="2683" w:type="dxa"/>
            <w:vMerge w:val="restart"/>
            <w:hideMark/>
          </w:tcPr>
          <w:p w14:paraId="6F02DEAD" w14:textId="77777777" w:rsidR="00783020" w:rsidRPr="00783020" w:rsidRDefault="00783020" w:rsidP="00783020">
            <w:pPr>
              <w:suppressAutoHyphens w:val="0"/>
              <w:jc w:val="center"/>
              <w:rPr>
                <w:rFonts w:eastAsia="Arial Unicode MS"/>
                <w:b/>
                <w:kern w:val="1"/>
                <w:sz w:val="20"/>
                <w:szCs w:val="20"/>
              </w:rPr>
            </w:pPr>
            <w:r w:rsidRPr="00783020">
              <w:rPr>
                <w:rFonts w:eastAsia="Arial Unicode MS"/>
                <w:b/>
                <w:kern w:val="1"/>
                <w:sz w:val="20"/>
                <w:szCs w:val="20"/>
              </w:rPr>
              <w:t xml:space="preserve"> "Успех каждого ребенка"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76" w:type="dxa"/>
            <w:hideMark/>
          </w:tcPr>
          <w:p w14:paraId="5C2576A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всего</w:t>
            </w:r>
          </w:p>
        </w:tc>
        <w:tc>
          <w:tcPr>
            <w:tcW w:w="1347" w:type="dxa"/>
            <w:hideMark/>
          </w:tcPr>
          <w:p w14:paraId="2445BC6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2259D68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6B87860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92CBE7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493967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1023,334</w:t>
            </w:r>
          </w:p>
        </w:tc>
        <w:tc>
          <w:tcPr>
            <w:tcW w:w="1431" w:type="dxa"/>
            <w:hideMark/>
          </w:tcPr>
          <w:p w14:paraId="3D0179FA"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1284,176</w:t>
            </w:r>
          </w:p>
        </w:tc>
        <w:tc>
          <w:tcPr>
            <w:tcW w:w="1431" w:type="dxa"/>
            <w:hideMark/>
          </w:tcPr>
          <w:p w14:paraId="7CB13E9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6BC023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65AE21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64552CD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32A617F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2307,510</w:t>
            </w:r>
          </w:p>
        </w:tc>
      </w:tr>
      <w:tr w:rsidR="00783020" w:rsidRPr="00783020" w14:paraId="6AB8A5E9" w14:textId="77777777" w:rsidTr="00783020">
        <w:trPr>
          <w:trHeight w:val="510"/>
        </w:trPr>
        <w:tc>
          <w:tcPr>
            <w:tcW w:w="1538" w:type="dxa"/>
            <w:vMerge/>
            <w:hideMark/>
          </w:tcPr>
          <w:p w14:paraId="0CEA973C"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1EB88C80"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28F2CAB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федеральный бюджет</w:t>
            </w:r>
          </w:p>
        </w:tc>
        <w:tc>
          <w:tcPr>
            <w:tcW w:w="1347" w:type="dxa"/>
            <w:hideMark/>
          </w:tcPr>
          <w:p w14:paraId="05579B8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0CF5999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451183F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C00028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376DDB8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982,810</w:t>
            </w:r>
          </w:p>
        </w:tc>
        <w:tc>
          <w:tcPr>
            <w:tcW w:w="1431" w:type="dxa"/>
            <w:hideMark/>
          </w:tcPr>
          <w:p w14:paraId="0C8C4FEC"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1230,501</w:t>
            </w:r>
          </w:p>
        </w:tc>
        <w:tc>
          <w:tcPr>
            <w:tcW w:w="1431" w:type="dxa"/>
            <w:hideMark/>
          </w:tcPr>
          <w:p w14:paraId="7DE2BDD6"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7E99C84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6CA550A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1D137F5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100A004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2213,311</w:t>
            </w:r>
          </w:p>
        </w:tc>
      </w:tr>
      <w:tr w:rsidR="00783020" w:rsidRPr="00783020" w14:paraId="47CDA0DC" w14:textId="77777777" w:rsidTr="00783020">
        <w:trPr>
          <w:trHeight w:val="510"/>
        </w:trPr>
        <w:tc>
          <w:tcPr>
            <w:tcW w:w="1538" w:type="dxa"/>
            <w:vMerge/>
            <w:hideMark/>
          </w:tcPr>
          <w:p w14:paraId="48C1D5DA"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4F35EFD9"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633F47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областной бюджет</w:t>
            </w:r>
          </w:p>
        </w:tc>
        <w:tc>
          <w:tcPr>
            <w:tcW w:w="1347" w:type="dxa"/>
            <w:hideMark/>
          </w:tcPr>
          <w:p w14:paraId="0DB9FE9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3369CC5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7CD0F061"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76A2C41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5D49236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20,057</w:t>
            </w:r>
          </w:p>
        </w:tc>
        <w:tc>
          <w:tcPr>
            <w:tcW w:w="1431" w:type="dxa"/>
            <w:hideMark/>
          </w:tcPr>
          <w:p w14:paraId="59E13004"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25,112</w:t>
            </w:r>
          </w:p>
        </w:tc>
        <w:tc>
          <w:tcPr>
            <w:tcW w:w="1431" w:type="dxa"/>
            <w:hideMark/>
          </w:tcPr>
          <w:p w14:paraId="2EFBE95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11345B7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65" w:type="dxa"/>
            <w:hideMark/>
          </w:tcPr>
          <w:p w14:paraId="20A4E2E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30" w:type="dxa"/>
            <w:hideMark/>
          </w:tcPr>
          <w:p w14:paraId="70A1A47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839" w:type="dxa"/>
            <w:hideMark/>
          </w:tcPr>
          <w:p w14:paraId="043030D2"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45,169</w:t>
            </w:r>
          </w:p>
        </w:tc>
      </w:tr>
      <w:tr w:rsidR="00783020" w:rsidRPr="00783020" w14:paraId="5824B8FF" w14:textId="77777777" w:rsidTr="00783020">
        <w:trPr>
          <w:trHeight w:val="930"/>
        </w:trPr>
        <w:tc>
          <w:tcPr>
            <w:tcW w:w="1538" w:type="dxa"/>
            <w:vMerge/>
            <w:hideMark/>
          </w:tcPr>
          <w:p w14:paraId="36A0F715" w14:textId="77777777" w:rsidR="00783020" w:rsidRPr="00783020" w:rsidRDefault="00783020" w:rsidP="00783020">
            <w:pPr>
              <w:suppressAutoHyphens w:val="0"/>
              <w:jc w:val="center"/>
              <w:rPr>
                <w:rFonts w:eastAsia="Arial Unicode MS"/>
                <w:b/>
                <w:bCs/>
                <w:kern w:val="1"/>
                <w:sz w:val="20"/>
                <w:szCs w:val="20"/>
              </w:rPr>
            </w:pPr>
          </w:p>
        </w:tc>
        <w:tc>
          <w:tcPr>
            <w:tcW w:w="2683" w:type="dxa"/>
            <w:vMerge/>
            <w:hideMark/>
          </w:tcPr>
          <w:p w14:paraId="5833AE54" w14:textId="77777777" w:rsidR="00783020" w:rsidRPr="00783020" w:rsidRDefault="00783020" w:rsidP="00783020">
            <w:pPr>
              <w:suppressAutoHyphens w:val="0"/>
              <w:jc w:val="center"/>
              <w:rPr>
                <w:rFonts w:eastAsia="Arial Unicode MS"/>
                <w:b/>
                <w:kern w:val="1"/>
                <w:sz w:val="20"/>
                <w:szCs w:val="20"/>
              </w:rPr>
            </w:pPr>
          </w:p>
        </w:tc>
        <w:tc>
          <w:tcPr>
            <w:tcW w:w="1576" w:type="dxa"/>
            <w:hideMark/>
          </w:tcPr>
          <w:p w14:paraId="51B3B437"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городской бюджет</w:t>
            </w:r>
          </w:p>
        </w:tc>
        <w:tc>
          <w:tcPr>
            <w:tcW w:w="1347" w:type="dxa"/>
            <w:hideMark/>
          </w:tcPr>
          <w:p w14:paraId="76158ACD"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398" w:type="dxa"/>
            <w:hideMark/>
          </w:tcPr>
          <w:p w14:paraId="337ADF1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549" w:type="dxa"/>
            <w:hideMark/>
          </w:tcPr>
          <w:p w14:paraId="0BCD890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670F1EFF"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0,000</w:t>
            </w:r>
          </w:p>
        </w:tc>
        <w:tc>
          <w:tcPr>
            <w:tcW w:w="1431" w:type="dxa"/>
            <w:hideMark/>
          </w:tcPr>
          <w:p w14:paraId="4A24F8B9"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20,467</w:t>
            </w:r>
          </w:p>
        </w:tc>
        <w:tc>
          <w:tcPr>
            <w:tcW w:w="1431" w:type="dxa"/>
            <w:hideMark/>
          </w:tcPr>
          <w:p w14:paraId="0766B41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28,563</w:t>
            </w:r>
          </w:p>
        </w:tc>
        <w:tc>
          <w:tcPr>
            <w:tcW w:w="1431" w:type="dxa"/>
            <w:hideMark/>
          </w:tcPr>
          <w:p w14:paraId="0A188D63"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w:t>
            </w:r>
          </w:p>
        </w:tc>
        <w:tc>
          <w:tcPr>
            <w:tcW w:w="1431" w:type="dxa"/>
            <w:hideMark/>
          </w:tcPr>
          <w:p w14:paraId="6AF4C210"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w:t>
            </w:r>
          </w:p>
        </w:tc>
        <w:tc>
          <w:tcPr>
            <w:tcW w:w="1465" w:type="dxa"/>
            <w:hideMark/>
          </w:tcPr>
          <w:p w14:paraId="4AC5DB5E"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w:t>
            </w:r>
          </w:p>
        </w:tc>
        <w:tc>
          <w:tcPr>
            <w:tcW w:w="1330" w:type="dxa"/>
            <w:hideMark/>
          </w:tcPr>
          <w:p w14:paraId="237D9338"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0,00</w:t>
            </w:r>
          </w:p>
        </w:tc>
        <w:tc>
          <w:tcPr>
            <w:tcW w:w="1839" w:type="dxa"/>
            <w:hideMark/>
          </w:tcPr>
          <w:p w14:paraId="23859EAB" w14:textId="77777777" w:rsidR="00783020" w:rsidRPr="00783020" w:rsidRDefault="00783020" w:rsidP="00783020">
            <w:pPr>
              <w:suppressAutoHyphens w:val="0"/>
              <w:jc w:val="center"/>
              <w:rPr>
                <w:rFonts w:eastAsia="Arial Unicode MS"/>
                <w:b/>
                <w:bCs/>
                <w:kern w:val="1"/>
                <w:sz w:val="20"/>
                <w:szCs w:val="20"/>
              </w:rPr>
            </w:pPr>
            <w:r w:rsidRPr="00783020">
              <w:rPr>
                <w:rFonts w:eastAsia="Arial Unicode MS"/>
                <w:b/>
                <w:bCs/>
                <w:kern w:val="1"/>
                <w:sz w:val="20"/>
                <w:szCs w:val="20"/>
              </w:rPr>
              <w:t>49,030</w:t>
            </w:r>
          </w:p>
        </w:tc>
      </w:tr>
    </w:tbl>
    <w:p w14:paraId="7D0107E1" w14:textId="77777777" w:rsidR="008936D3" w:rsidRPr="00962F30" w:rsidRDefault="008936D3" w:rsidP="008936D3">
      <w:pPr>
        <w:suppressAutoHyphens w:val="0"/>
        <w:jc w:val="center"/>
        <w:rPr>
          <w:rFonts w:eastAsia="Arial Unicode MS"/>
          <w:b/>
          <w:kern w:val="1"/>
          <w:sz w:val="20"/>
          <w:szCs w:val="20"/>
        </w:rPr>
      </w:pPr>
    </w:p>
    <w:p w14:paraId="63A2CA8A" w14:textId="77777777" w:rsidR="00135ABF" w:rsidRDefault="00135ABF" w:rsidP="0039776F">
      <w:pPr>
        <w:spacing w:line="276" w:lineRule="auto"/>
        <w:rPr>
          <w:rFonts w:ascii="Calibri" w:eastAsia="Arial Unicode MS" w:hAnsi="Calibri" w:cs="Calibri"/>
          <w:kern w:val="1"/>
          <w:sz w:val="22"/>
          <w:szCs w:val="22"/>
        </w:rPr>
      </w:pPr>
    </w:p>
    <w:p w14:paraId="7D70229D" w14:textId="77777777" w:rsidR="00B52F28" w:rsidRDefault="00B52F28" w:rsidP="0039776F">
      <w:pPr>
        <w:spacing w:line="276" w:lineRule="auto"/>
        <w:rPr>
          <w:rFonts w:ascii="Calibri" w:eastAsia="Arial Unicode MS" w:hAnsi="Calibri" w:cs="Calibri"/>
          <w:kern w:val="1"/>
          <w:sz w:val="22"/>
          <w:szCs w:val="22"/>
        </w:rPr>
      </w:pPr>
    </w:p>
    <w:p w14:paraId="51ECE270" w14:textId="77777777" w:rsidR="00B52F28" w:rsidRDefault="00B52F28" w:rsidP="0039776F">
      <w:pPr>
        <w:spacing w:line="276" w:lineRule="auto"/>
        <w:rPr>
          <w:rFonts w:ascii="Calibri" w:eastAsia="Arial Unicode MS" w:hAnsi="Calibri" w:cs="Calibri"/>
          <w:kern w:val="1"/>
          <w:sz w:val="22"/>
          <w:szCs w:val="22"/>
        </w:rPr>
      </w:pPr>
    </w:p>
    <w:p w14:paraId="07B7B0D7" w14:textId="77777777" w:rsidR="00B52F28" w:rsidRDefault="00B52F28" w:rsidP="0039776F">
      <w:pPr>
        <w:spacing w:line="276" w:lineRule="auto"/>
        <w:rPr>
          <w:rFonts w:ascii="Calibri" w:eastAsia="Arial Unicode MS" w:hAnsi="Calibri" w:cs="Calibri"/>
          <w:kern w:val="1"/>
          <w:sz w:val="22"/>
          <w:szCs w:val="22"/>
        </w:rPr>
      </w:pPr>
    </w:p>
    <w:p w14:paraId="2D07ECE4" w14:textId="77777777" w:rsidR="00B52F28" w:rsidRDefault="00B52F28" w:rsidP="0039776F">
      <w:pPr>
        <w:spacing w:line="276" w:lineRule="auto"/>
        <w:rPr>
          <w:rFonts w:ascii="Calibri" w:eastAsia="Arial Unicode MS" w:hAnsi="Calibri" w:cs="Calibri"/>
          <w:kern w:val="1"/>
          <w:sz w:val="22"/>
          <w:szCs w:val="22"/>
        </w:rPr>
      </w:pPr>
    </w:p>
    <w:p w14:paraId="2417B6EE" w14:textId="77777777" w:rsidR="00B52F28" w:rsidRDefault="00B52F28" w:rsidP="0039776F">
      <w:pPr>
        <w:spacing w:line="276" w:lineRule="auto"/>
        <w:rPr>
          <w:rFonts w:ascii="Calibri" w:eastAsia="Arial Unicode MS" w:hAnsi="Calibri" w:cs="Calibri"/>
          <w:kern w:val="1"/>
          <w:sz w:val="22"/>
          <w:szCs w:val="22"/>
        </w:rPr>
      </w:pPr>
    </w:p>
    <w:p w14:paraId="3CD1829B" w14:textId="77777777" w:rsidR="00B52F28" w:rsidRDefault="00B52F28" w:rsidP="0039776F">
      <w:pPr>
        <w:spacing w:line="276" w:lineRule="auto"/>
        <w:rPr>
          <w:rFonts w:ascii="Calibri" w:eastAsia="Arial Unicode MS" w:hAnsi="Calibri" w:cs="Calibri"/>
          <w:kern w:val="1"/>
          <w:sz w:val="22"/>
          <w:szCs w:val="22"/>
        </w:rPr>
      </w:pPr>
    </w:p>
    <w:p w14:paraId="4C8C4C59" w14:textId="77777777" w:rsidR="00B52F28" w:rsidRDefault="00B52F28" w:rsidP="0039776F">
      <w:pPr>
        <w:spacing w:line="276" w:lineRule="auto"/>
        <w:rPr>
          <w:rFonts w:ascii="Calibri" w:eastAsia="Arial Unicode MS" w:hAnsi="Calibri" w:cs="Calibri"/>
          <w:kern w:val="1"/>
          <w:sz w:val="22"/>
          <w:szCs w:val="22"/>
        </w:rPr>
      </w:pPr>
    </w:p>
    <w:p w14:paraId="3D59DC95" w14:textId="77777777" w:rsidR="00B52F28" w:rsidRDefault="00B52F28" w:rsidP="0039776F">
      <w:pPr>
        <w:spacing w:line="276" w:lineRule="auto"/>
        <w:rPr>
          <w:rFonts w:ascii="Calibri" w:eastAsia="Arial Unicode MS" w:hAnsi="Calibri" w:cs="Calibri"/>
          <w:kern w:val="1"/>
          <w:sz w:val="22"/>
          <w:szCs w:val="22"/>
        </w:rPr>
      </w:pPr>
    </w:p>
    <w:p w14:paraId="3B700956" w14:textId="77777777" w:rsidR="00B52F28" w:rsidRDefault="00B52F28" w:rsidP="0039776F">
      <w:pPr>
        <w:spacing w:line="276" w:lineRule="auto"/>
        <w:rPr>
          <w:rFonts w:ascii="Calibri" w:eastAsia="Arial Unicode MS" w:hAnsi="Calibri" w:cs="Calibri"/>
          <w:kern w:val="1"/>
          <w:sz w:val="22"/>
          <w:szCs w:val="22"/>
        </w:rPr>
      </w:pPr>
    </w:p>
    <w:p w14:paraId="5422ED7A" w14:textId="77777777" w:rsidR="00B52F28" w:rsidRDefault="00B52F28" w:rsidP="0039776F">
      <w:pPr>
        <w:spacing w:line="276" w:lineRule="auto"/>
        <w:rPr>
          <w:rFonts w:ascii="Calibri" w:eastAsia="Arial Unicode MS" w:hAnsi="Calibri" w:cs="Calibri"/>
          <w:kern w:val="1"/>
          <w:sz w:val="22"/>
          <w:szCs w:val="22"/>
        </w:rPr>
      </w:pPr>
    </w:p>
    <w:p w14:paraId="4E2067EA" w14:textId="77777777" w:rsidR="00135ABF" w:rsidRPr="00135ABF" w:rsidRDefault="00135ABF" w:rsidP="0039776F">
      <w:pPr>
        <w:spacing w:line="276" w:lineRule="auto"/>
        <w:rPr>
          <w:rFonts w:ascii="Calibri" w:eastAsia="Arial Unicode MS" w:hAnsi="Calibri" w:cs="Calibri"/>
          <w:kern w:val="1"/>
          <w:sz w:val="22"/>
          <w:szCs w:val="22"/>
          <w:lang w:val="en-US"/>
        </w:rPr>
      </w:pPr>
    </w:p>
    <w:sectPr w:rsidR="00135ABF" w:rsidRPr="00135ABF" w:rsidSect="003528DA">
      <w:pgSz w:w="16838" w:h="11906" w:orient="landscape"/>
      <w:pgMar w:top="426" w:right="124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A00B0"/>
    <w:multiLevelType w:val="multilevel"/>
    <w:tmpl w:val="5E0A00B0"/>
    <w:name w:val="Нумерованный список 1"/>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
    <w:nsid w:val="5E0A00B1"/>
    <w:multiLevelType w:val="multilevel"/>
    <w:tmpl w:val="5E0A00B1"/>
    <w:name w:val="Нумерованный список 2"/>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
    <w:nsid w:val="5E0A00B2"/>
    <w:multiLevelType w:val="multilevel"/>
    <w:tmpl w:val="5E0A00B2"/>
    <w:name w:val="Нумерованный список 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3">
    <w:nsid w:val="5E0A00B3"/>
    <w:multiLevelType w:val="multilevel"/>
    <w:tmpl w:val="5E0A00B3"/>
    <w:name w:val="Нумерованный список 4"/>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4">
    <w:nsid w:val="5E0A00B4"/>
    <w:multiLevelType w:val="multilevel"/>
    <w:tmpl w:val="5E0A00B4"/>
    <w:name w:val="Нумерованный список 5"/>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5">
    <w:nsid w:val="5E0A00B5"/>
    <w:multiLevelType w:val="multilevel"/>
    <w:tmpl w:val="5E0A00B5"/>
    <w:name w:val="Нумерованный список 6"/>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6">
    <w:nsid w:val="5E0A00B6"/>
    <w:multiLevelType w:val="multilevel"/>
    <w:tmpl w:val="5E0A00B6"/>
    <w:name w:val="Нумерованный список 7"/>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7">
    <w:nsid w:val="5E0A00B7"/>
    <w:multiLevelType w:val="multilevel"/>
    <w:tmpl w:val="5E0A00B7"/>
    <w:name w:val="Нумерованный список 8"/>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8">
    <w:nsid w:val="5E0A00B8"/>
    <w:multiLevelType w:val="multilevel"/>
    <w:tmpl w:val="5E0A00B8"/>
    <w:name w:val="Нумерованный список 9"/>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9">
    <w:nsid w:val="5E0A00B9"/>
    <w:multiLevelType w:val="multilevel"/>
    <w:tmpl w:val="5E0A00B9"/>
    <w:name w:val="Нумерованный список 10"/>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0">
    <w:nsid w:val="5E0A00BA"/>
    <w:multiLevelType w:val="multilevel"/>
    <w:tmpl w:val="5E0A00BA"/>
    <w:name w:val="Нумерованный список 11"/>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1">
    <w:nsid w:val="5E0A00BB"/>
    <w:multiLevelType w:val="multilevel"/>
    <w:tmpl w:val="5E0A00BB"/>
    <w:name w:val="Нумерованный список 12"/>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2">
    <w:nsid w:val="5E0A00BC"/>
    <w:multiLevelType w:val="multilevel"/>
    <w:tmpl w:val="5E0A00BC"/>
    <w:name w:val="Нумерованный список 1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81"/>
    <w:rsid w:val="000053F9"/>
    <w:rsid w:val="00013497"/>
    <w:rsid w:val="00021719"/>
    <w:rsid w:val="000311F0"/>
    <w:rsid w:val="0003683D"/>
    <w:rsid w:val="00036D04"/>
    <w:rsid w:val="00045039"/>
    <w:rsid w:val="000513B5"/>
    <w:rsid w:val="00067E9A"/>
    <w:rsid w:val="000720C8"/>
    <w:rsid w:val="0007377A"/>
    <w:rsid w:val="00075139"/>
    <w:rsid w:val="0007577A"/>
    <w:rsid w:val="00075906"/>
    <w:rsid w:val="000812C5"/>
    <w:rsid w:val="0008244D"/>
    <w:rsid w:val="0009371D"/>
    <w:rsid w:val="00096D5E"/>
    <w:rsid w:val="000971C6"/>
    <w:rsid w:val="000A3B01"/>
    <w:rsid w:val="000A4231"/>
    <w:rsid w:val="000B23A4"/>
    <w:rsid w:val="000B5E52"/>
    <w:rsid w:val="000C541C"/>
    <w:rsid w:val="000C70F1"/>
    <w:rsid w:val="000D07E4"/>
    <w:rsid w:val="000D7CE2"/>
    <w:rsid w:val="000E20D6"/>
    <w:rsid w:val="000F16DB"/>
    <w:rsid w:val="000F2E6E"/>
    <w:rsid w:val="000F4B78"/>
    <w:rsid w:val="00100DA1"/>
    <w:rsid w:val="00105B1B"/>
    <w:rsid w:val="00112B89"/>
    <w:rsid w:val="0011494F"/>
    <w:rsid w:val="00135ABF"/>
    <w:rsid w:val="0014333E"/>
    <w:rsid w:val="0014789E"/>
    <w:rsid w:val="00156C8A"/>
    <w:rsid w:val="00165BC5"/>
    <w:rsid w:val="00167C1B"/>
    <w:rsid w:val="00173484"/>
    <w:rsid w:val="00197524"/>
    <w:rsid w:val="001B6CE2"/>
    <w:rsid w:val="001C3271"/>
    <w:rsid w:val="001C3781"/>
    <w:rsid w:val="001C77B8"/>
    <w:rsid w:val="001D13C6"/>
    <w:rsid w:val="001D32F3"/>
    <w:rsid w:val="001D3B47"/>
    <w:rsid w:val="001F17B8"/>
    <w:rsid w:val="001F4BC5"/>
    <w:rsid w:val="00207F52"/>
    <w:rsid w:val="00231D84"/>
    <w:rsid w:val="00240EE1"/>
    <w:rsid w:val="00260546"/>
    <w:rsid w:val="002632AF"/>
    <w:rsid w:val="002715F0"/>
    <w:rsid w:val="002737BF"/>
    <w:rsid w:val="00273E9E"/>
    <w:rsid w:val="00297643"/>
    <w:rsid w:val="002A3023"/>
    <w:rsid w:val="002B097F"/>
    <w:rsid w:val="002B30B0"/>
    <w:rsid w:val="002B6339"/>
    <w:rsid w:val="002B6ADF"/>
    <w:rsid w:val="002D510A"/>
    <w:rsid w:val="002E49ED"/>
    <w:rsid w:val="002F67D7"/>
    <w:rsid w:val="003022B1"/>
    <w:rsid w:val="003137EF"/>
    <w:rsid w:val="00315B5D"/>
    <w:rsid w:val="00316929"/>
    <w:rsid w:val="00321CB0"/>
    <w:rsid w:val="00326390"/>
    <w:rsid w:val="003309D5"/>
    <w:rsid w:val="003312AB"/>
    <w:rsid w:val="00331DA4"/>
    <w:rsid w:val="00334C89"/>
    <w:rsid w:val="00340839"/>
    <w:rsid w:val="00342AB2"/>
    <w:rsid w:val="003528DA"/>
    <w:rsid w:val="00354539"/>
    <w:rsid w:val="003561AD"/>
    <w:rsid w:val="00362509"/>
    <w:rsid w:val="00371775"/>
    <w:rsid w:val="00372D97"/>
    <w:rsid w:val="003764B6"/>
    <w:rsid w:val="00381C4D"/>
    <w:rsid w:val="00383278"/>
    <w:rsid w:val="00383867"/>
    <w:rsid w:val="00385B3A"/>
    <w:rsid w:val="003910E2"/>
    <w:rsid w:val="00391708"/>
    <w:rsid w:val="00391AC1"/>
    <w:rsid w:val="00394B96"/>
    <w:rsid w:val="003952A6"/>
    <w:rsid w:val="0039776F"/>
    <w:rsid w:val="003A3F22"/>
    <w:rsid w:val="003B3590"/>
    <w:rsid w:val="003C1364"/>
    <w:rsid w:val="003C59EB"/>
    <w:rsid w:val="003C70E9"/>
    <w:rsid w:val="003D4EEB"/>
    <w:rsid w:val="003E6349"/>
    <w:rsid w:val="003E6432"/>
    <w:rsid w:val="003F1544"/>
    <w:rsid w:val="00401AEF"/>
    <w:rsid w:val="00401D74"/>
    <w:rsid w:val="00410E00"/>
    <w:rsid w:val="004227A2"/>
    <w:rsid w:val="00425A6B"/>
    <w:rsid w:val="00433949"/>
    <w:rsid w:val="004401B6"/>
    <w:rsid w:val="00452208"/>
    <w:rsid w:val="00455B63"/>
    <w:rsid w:val="00462F0A"/>
    <w:rsid w:val="00476D83"/>
    <w:rsid w:val="00483F18"/>
    <w:rsid w:val="00485D01"/>
    <w:rsid w:val="004917A0"/>
    <w:rsid w:val="004923D8"/>
    <w:rsid w:val="004A0A22"/>
    <w:rsid w:val="004A479E"/>
    <w:rsid w:val="004B19D3"/>
    <w:rsid w:val="004B7B50"/>
    <w:rsid w:val="004C0EB0"/>
    <w:rsid w:val="004C78DD"/>
    <w:rsid w:val="004D3892"/>
    <w:rsid w:val="004D7E25"/>
    <w:rsid w:val="004E547F"/>
    <w:rsid w:val="004E6B32"/>
    <w:rsid w:val="004F6C35"/>
    <w:rsid w:val="00500107"/>
    <w:rsid w:val="00504279"/>
    <w:rsid w:val="0050508A"/>
    <w:rsid w:val="00511E6F"/>
    <w:rsid w:val="00515F35"/>
    <w:rsid w:val="005344C1"/>
    <w:rsid w:val="0053530E"/>
    <w:rsid w:val="00552B77"/>
    <w:rsid w:val="0055575C"/>
    <w:rsid w:val="00597477"/>
    <w:rsid w:val="005A0F1E"/>
    <w:rsid w:val="005A6CDE"/>
    <w:rsid w:val="005A7DDB"/>
    <w:rsid w:val="005B384B"/>
    <w:rsid w:val="005B3DD0"/>
    <w:rsid w:val="005C2EA4"/>
    <w:rsid w:val="005C47FC"/>
    <w:rsid w:val="005C56EF"/>
    <w:rsid w:val="005D0515"/>
    <w:rsid w:val="005D0BFB"/>
    <w:rsid w:val="005D3616"/>
    <w:rsid w:val="005E4017"/>
    <w:rsid w:val="005E751C"/>
    <w:rsid w:val="005F23D3"/>
    <w:rsid w:val="00604BB2"/>
    <w:rsid w:val="00610219"/>
    <w:rsid w:val="006111C2"/>
    <w:rsid w:val="006219DB"/>
    <w:rsid w:val="00624164"/>
    <w:rsid w:val="00634BF6"/>
    <w:rsid w:val="00644274"/>
    <w:rsid w:val="006475D8"/>
    <w:rsid w:val="00675292"/>
    <w:rsid w:val="00676B51"/>
    <w:rsid w:val="00681FD2"/>
    <w:rsid w:val="006B22AA"/>
    <w:rsid w:val="006B5365"/>
    <w:rsid w:val="006B5877"/>
    <w:rsid w:val="006B5AF6"/>
    <w:rsid w:val="006C05D4"/>
    <w:rsid w:val="006D586C"/>
    <w:rsid w:val="006E1C78"/>
    <w:rsid w:val="006E2266"/>
    <w:rsid w:val="006E50D9"/>
    <w:rsid w:val="006F0598"/>
    <w:rsid w:val="006F7334"/>
    <w:rsid w:val="0070364A"/>
    <w:rsid w:val="00707BE9"/>
    <w:rsid w:val="00710162"/>
    <w:rsid w:val="00723554"/>
    <w:rsid w:val="00731F17"/>
    <w:rsid w:val="0074510B"/>
    <w:rsid w:val="00745B73"/>
    <w:rsid w:val="007467E9"/>
    <w:rsid w:val="00751E14"/>
    <w:rsid w:val="00757FC7"/>
    <w:rsid w:val="007670FB"/>
    <w:rsid w:val="00776346"/>
    <w:rsid w:val="00783020"/>
    <w:rsid w:val="007956EB"/>
    <w:rsid w:val="007A2183"/>
    <w:rsid w:val="007A2F2D"/>
    <w:rsid w:val="007A3186"/>
    <w:rsid w:val="007A4016"/>
    <w:rsid w:val="007A4088"/>
    <w:rsid w:val="007A49ED"/>
    <w:rsid w:val="007C555C"/>
    <w:rsid w:val="007D4318"/>
    <w:rsid w:val="007D57C6"/>
    <w:rsid w:val="007F0F9C"/>
    <w:rsid w:val="007F4C45"/>
    <w:rsid w:val="008039EC"/>
    <w:rsid w:val="008048E2"/>
    <w:rsid w:val="00804F77"/>
    <w:rsid w:val="008062B2"/>
    <w:rsid w:val="00814390"/>
    <w:rsid w:val="008162BE"/>
    <w:rsid w:val="008263E4"/>
    <w:rsid w:val="00830108"/>
    <w:rsid w:val="008368FF"/>
    <w:rsid w:val="00837CD9"/>
    <w:rsid w:val="0084165E"/>
    <w:rsid w:val="00873FE5"/>
    <w:rsid w:val="008740AD"/>
    <w:rsid w:val="00881676"/>
    <w:rsid w:val="008826D4"/>
    <w:rsid w:val="00883022"/>
    <w:rsid w:val="00892955"/>
    <w:rsid w:val="008933F4"/>
    <w:rsid w:val="008936D3"/>
    <w:rsid w:val="00895D48"/>
    <w:rsid w:val="008A1351"/>
    <w:rsid w:val="008A31DE"/>
    <w:rsid w:val="008B3A00"/>
    <w:rsid w:val="008B5D1D"/>
    <w:rsid w:val="008C116F"/>
    <w:rsid w:val="008C30B8"/>
    <w:rsid w:val="008C79D8"/>
    <w:rsid w:val="008E2F5A"/>
    <w:rsid w:val="008E5A8E"/>
    <w:rsid w:val="008F6B47"/>
    <w:rsid w:val="009073A9"/>
    <w:rsid w:val="00910B37"/>
    <w:rsid w:val="00916678"/>
    <w:rsid w:val="00921CD8"/>
    <w:rsid w:val="009242E8"/>
    <w:rsid w:val="00932A07"/>
    <w:rsid w:val="0094016C"/>
    <w:rsid w:val="00941228"/>
    <w:rsid w:val="00957369"/>
    <w:rsid w:val="00962F30"/>
    <w:rsid w:val="009708BD"/>
    <w:rsid w:val="00971341"/>
    <w:rsid w:val="00985575"/>
    <w:rsid w:val="009925DE"/>
    <w:rsid w:val="009938C3"/>
    <w:rsid w:val="009A1A33"/>
    <w:rsid w:val="009B3F64"/>
    <w:rsid w:val="009B5187"/>
    <w:rsid w:val="009C6CE8"/>
    <w:rsid w:val="009D204E"/>
    <w:rsid w:val="009D4778"/>
    <w:rsid w:val="009E4F5D"/>
    <w:rsid w:val="009F0275"/>
    <w:rsid w:val="009F4ADA"/>
    <w:rsid w:val="009F7141"/>
    <w:rsid w:val="009F7995"/>
    <w:rsid w:val="00A0348E"/>
    <w:rsid w:val="00A03ADD"/>
    <w:rsid w:val="00A05B82"/>
    <w:rsid w:val="00A1051D"/>
    <w:rsid w:val="00A11671"/>
    <w:rsid w:val="00A14CC2"/>
    <w:rsid w:val="00A16A4A"/>
    <w:rsid w:val="00A36F04"/>
    <w:rsid w:val="00A63F30"/>
    <w:rsid w:val="00A64366"/>
    <w:rsid w:val="00A96138"/>
    <w:rsid w:val="00AA0D62"/>
    <w:rsid w:val="00AA525E"/>
    <w:rsid w:val="00AB4898"/>
    <w:rsid w:val="00AB4EC9"/>
    <w:rsid w:val="00AB5D28"/>
    <w:rsid w:val="00AB77FD"/>
    <w:rsid w:val="00AC5F0F"/>
    <w:rsid w:val="00AD5AFC"/>
    <w:rsid w:val="00AE1FE1"/>
    <w:rsid w:val="00AF1204"/>
    <w:rsid w:val="00AF493E"/>
    <w:rsid w:val="00B00A9A"/>
    <w:rsid w:val="00B04930"/>
    <w:rsid w:val="00B07EB5"/>
    <w:rsid w:val="00B101E0"/>
    <w:rsid w:val="00B162C2"/>
    <w:rsid w:val="00B17786"/>
    <w:rsid w:val="00B31F19"/>
    <w:rsid w:val="00B36037"/>
    <w:rsid w:val="00B405F8"/>
    <w:rsid w:val="00B42AC0"/>
    <w:rsid w:val="00B46985"/>
    <w:rsid w:val="00B52F28"/>
    <w:rsid w:val="00B53B0C"/>
    <w:rsid w:val="00B62D99"/>
    <w:rsid w:val="00B75E95"/>
    <w:rsid w:val="00B8760C"/>
    <w:rsid w:val="00B97E47"/>
    <w:rsid w:val="00BA0AF5"/>
    <w:rsid w:val="00BA3313"/>
    <w:rsid w:val="00BA69C1"/>
    <w:rsid w:val="00BB0BC7"/>
    <w:rsid w:val="00BC28BE"/>
    <w:rsid w:val="00BD02C0"/>
    <w:rsid w:val="00BD776A"/>
    <w:rsid w:val="00BD7C3A"/>
    <w:rsid w:val="00BE1A46"/>
    <w:rsid w:val="00BE2100"/>
    <w:rsid w:val="00BE6AB1"/>
    <w:rsid w:val="00BF5A3A"/>
    <w:rsid w:val="00C05968"/>
    <w:rsid w:val="00C1021A"/>
    <w:rsid w:val="00C15E47"/>
    <w:rsid w:val="00C258B1"/>
    <w:rsid w:val="00C42F82"/>
    <w:rsid w:val="00C43C5C"/>
    <w:rsid w:val="00C44BC4"/>
    <w:rsid w:val="00C47197"/>
    <w:rsid w:val="00C53725"/>
    <w:rsid w:val="00C5553A"/>
    <w:rsid w:val="00C75246"/>
    <w:rsid w:val="00C81DB1"/>
    <w:rsid w:val="00C82692"/>
    <w:rsid w:val="00C9547D"/>
    <w:rsid w:val="00CC307D"/>
    <w:rsid w:val="00CD4559"/>
    <w:rsid w:val="00CD45DF"/>
    <w:rsid w:val="00CD587C"/>
    <w:rsid w:val="00CD7498"/>
    <w:rsid w:val="00CF26ED"/>
    <w:rsid w:val="00D25292"/>
    <w:rsid w:val="00D33D6E"/>
    <w:rsid w:val="00D5345B"/>
    <w:rsid w:val="00D56923"/>
    <w:rsid w:val="00D635F5"/>
    <w:rsid w:val="00D65BBA"/>
    <w:rsid w:val="00D66D3B"/>
    <w:rsid w:val="00D80B06"/>
    <w:rsid w:val="00D8245B"/>
    <w:rsid w:val="00D86E93"/>
    <w:rsid w:val="00D93548"/>
    <w:rsid w:val="00DA7179"/>
    <w:rsid w:val="00DB0554"/>
    <w:rsid w:val="00DD082C"/>
    <w:rsid w:val="00DE5D91"/>
    <w:rsid w:val="00DE79C5"/>
    <w:rsid w:val="00DF054C"/>
    <w:rsid w:val="00DF46F7"/>
    <w:rsid w:val="00E171F7"/>
    <w:rsid w:val="00E24EDE"/>
    <w:rsid w:val="00E30A4A"/>
    <w:rsid w:val="00E36554"/>
    <w:rsid w:val="00E410AA"/>
    <w:rsid w:val="00E4160D"/>
    <w:rsid w:val="00E50157"/>
    <w:rsid w:val="00E54190"/>
    <w:rsid w:val="00E5642D"/>
    <w:rsid w:val="00E62D87"/>
    <w:rsid w:val="00E73327"/>
    <w:rsid w:val="00E750B8"/>
    <w:rsid w:val="00E76BA3"/>
    <w:rsid w:val="00E8074C"/>
    <w:rsid w:val="00E8276C"/>
    <w:rsid w:val="00E92B35"/>
    <w:rsid w:val="00E92FBC"/>
    <w:rsid w:val="00EA3A26"/>
    <w:rsid w:val="00EA61AD"/>
    <w:rsid w:val="00EB012E"/>
    <w:rsid w:val="00EB179E"/>
    <w:rsid w:val="00ED2EFE"/>
    <w:rsid w:val="00ED7CFF"/>
    <w:rsid w:val="00EE4239"/>
    <w:rsid w:val="00F07893"/>
    <w:rsid w:val="00F10434"/>
    <w:rsid w:val="00F200B5"/>
    <w:rsid w:val="00F20F8A"/>
    <w:rsid w:val="00F24684"/>
    <w:rsid w:val="00F276ED"/>
    <w:rsid w:val="00F340D7"/>
    <w:rsid w:val="00F43BDD"/>
    <w:rsid w:val="00F43CA9"/>
    <w:rsid w:val="00F53575"/>
    <w:rsid w:val="00F91D9E"/>
    <w:rsid w:val="00F9206B"/>
    <w:rsid w:val="00F94DB4"/>
    <w:rsid w:val="00FA6E2B"/>
    <w:rsid w:val="00FB0757"/>
    <w:rsid w:val="00FB5159"/>
    <w:rsid w:val="00FD49B5"/>
    <w:rsid w:val="00FF0878"/>
    <w:rsid w:val="00FF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7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684"/>
    <w:pPr>
      <w:keepNext/>
      <w:suppressAutoHyphens w:val="0"/>
      <w:spacing w:before="240" w:after="60"/>
      <w:outlineLvl w:val="0"/>
    </w:pPr>
    <w:rPr>
      <w:rFonts w:ascii="Cambria" w:hAnsi="Cambria" w:cs="Cambria"/>
      <w:b/>
      <w:kern w:val="1"/>
      <w:sz w:val="32"/>
      <w:szCs w:val="32"/>
      <w:lang w:eastAsia="x-none"/>
    </w:rPr>
  </w:style>
  <w:style w:type="paragraph" w:styleId="2">
    <w:name w:val="heading 2"/>
    <w:basedOn w:val="a"/>
    <w:next w:val="a"/>
    <w:link w:val="20"/>
    <w:qFormat/>
    <w:rsid w:val="00F24684"/>
    <w:pPr>
      <w:keepNext/>
      <w:suppressAutoHyphens w:val="0"/>
      <w:spacing w:before="240" w:after="60"/>
      <w:jc w:val="center"/>
      <w:outlineLvl w:val="1"/>
    </w:pPr>
    <w:rPr>
      <w:b/>
      <w:sz w:val="28"/>
      <w:szCs w:val="28"/>
      <w:lang w:eastAsia="x-none"/>
    </w:rPr>
  </w:style>
  <w:style w:type="paragraph" w:styleId="7">
    <w:name w:val="heading 7"/>
    <w:basedOn w:val="a"/>
    <w:next w:val="a"/>
    <w:link w:val="70"/>
    <w:qFormat/>
    <w:rsid w:val="00F24684"/>
    <w:pPr>
      <w:spacing w:before="240" w:after="60"/>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77A"/>
    <w:pPr>
      <w:ind w:left="720"/>
      <w:contextualSpacing/>
    </w:pPr>
  </w:style>
  <w:style w:type="table" w:styleId="a4">
    <w:name w:val="Table Grid"/>
    <w:basedOn w:val="a1"/>
    <w:uiPriority w:val="59"/>
    <w:rsid w:val="00B3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8A1351"/>
    <w:rPr>
      <w:rFonts w:ascii="Tahoma" w:hAnsi="Tahoma" w:cs="Tahoma"/>
      <w:sz w:val="16"/>
      <w:szCs w:val="16"/>
    </w:rPr>
  </w:style>
  <w:style w:type="character" w:customStyle="1" w:styleId="a6">
    <w:name w:val="Текст выноски Знак"/>
    <w:basedOn w:val="a0"/>
    <w:link w:val="a5"/>
    <w:uiPriority w:val="99"/>
    <w:rsid w:val="008A1351"/>
    <w:rPr>
      <w:rFonts w:ascii="Tahoma" w:eastAsia="Times New Roman" w:hAnsi="Tahoma" w:cs="Tahoma"/>
      <w:sz w:val="16"/>
      <w:szCs w:val="16"/>
      <w:lang w:eastAsia="ar-SA"/>
    </w:rPr>
  </w:style>
  <w:style w:type="character" w:styleId="a7">
    <w:name w:val="Hyperlink"/>
    <w:basedOn w:val="a0"/>
    <w:uiPriority w:val="99"/>
    <w:unhideWhenUsed/>
    <w:rsid w:val="00FF0878"/>
    <w:rPr>
      <w:color w:val="0000FF"/>
      <w:u w:val="single"/>
    </w:rPr>
  </w:style>
  <w:style w:type="character" w:styleId="a8">
    <w:name w:val="FollowedHyperlink"/>
    <w:basedOn w:val="a0"/>
    <w:uiPriority w:val="99"/>
    <w:unhideWhenUsed/>
    <w:rsid w:val="00FF0878"/>
    <w:rPr>
      <w:color w:val="800080"/>
      <w:u w:val="single"/>
    </w:rPr>
  </w:style>
  <w:style w:type="paragraph" w:customStyle="1" w:styleId="xl66">
    <w:name w:val="xl66"/>
    <w:basedOn w:val="a"/>
    <w:rsid w:val="00FF0878"/>
    <w:pPr>
      <w:suppressAutoHyphens w:val="0"/>
      <w:spacing w:before="100" w:beforeAutospacing="1" w:after="100" w:afterAutospacing="1"/>
      <w:jc w:val="center"/>
    </w:pPr>
    <w:rPr>
      <w:color w:val="002060"/>
      <w:lang w:eastAsia="ru-RU"/>
    </w:rPr>
  </w:style>
  <w:style w:type="paragraph" w:customStyle="1" w:styleId="xl67">
    <w:name w:val="xl67"/>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8">
    <w:name w:val="xl68"/>
    <w:basedOn w:val="a"/>
    <w:rsid w:val="00FF0878"/>
    <w:pPr>
      <w:suppressAutoHyphens w:val="0"/>
      <w:spacing w:before="100" w:beforeAutospacing="1" w:after="100" w:afterAutospacing="1"/>
      <w:jc w:val="center"/>
      <w:textAlignment w:val="center"/>
    </w:pPr>
    <w:rPr>
      <w:color w:val="002060"/>
      <w:sz w:val="20"/>
      <w:szCs w:val="20"/>
      <w:lang w:eastAsia="ru-RU"/>
    </w:rPr>
  </w:style>
  <w:style w:type="paragraph" w:customStyle="1" w:styleId="xl69">
    <w:name w:val="xl69"/>
    <w:basedOn w:val="a"/>
    <w:rsid w:val="00FF0878"/>
    <w:pPr>
      <w:suppressAutoHyphens w:val="0"/>
      <w:spacing w:before="100" w:beforeAutospacing="1" w:after="100" w:afterAutospacing="1"/>
      <w:textAlignment w:val="center"/>
    </w:pPr>
    <w:rPr>
      <w:color w:val="002060"/>
      <w:sz w:val="20"/>
      <w:szCs w:val="20"/>
      <w:lang w:eastAsia="ru-RU"/>
    </w:rPr>
  </w:style>
  <w:style w:type="paragraph" w:customStyle="1" w:styleId="xl70">
    <w:name w:val="xl70"/>
    <w:basedOn w:val="a"/>
    <w:rsid w:val="00FF0878"/>
    <w:pPr>
      <w:suppressAutoHyphens w:val="0"/>
      <w:spacing w:before="100" w:beforeAutospacing="1" w:after="100" w:afterAutospacing="1"/>
      <w:jc w:val="center"/>
    </w:pPr>
    <w:rPr>
      <w:color w:val="002060"/>
      <w:sz w:val="20"/>
      <w:szCs w:val="20"/>
      <w:lang w:eastAsia="ru-RU"/>
    </w:rPr>
  </w:style>
  <w:style w:type="paragraph" w:customStyle="1" w:styleId="xl71">
    <w:name w:val="xl71"/>
    <w:basedOn w:val="a"/>
    <w:rsid w:val="00FF0878"/>
    <w:pPr>
      <w:suppressAutoHyphens w:val="0"/>
      <w:spacing w:before="100" w:beforeAutospacing="1" w:after="100" w:afterAutospacing="1"/>
    </w:pPr>
    <w:rPr>
      <w:color w:val="002060"/>
      <w:lang w:eastAsia="ru-RU"/>
    </w:rPr>
  </w:style>
  <w:style w:type="paragraph" w:customStyle="1" w:styleId="xl72">
    <w:name w:val="xl72"/>
    <w:basedOn w:val="a"/>
    <w:rsid w:val="00FF0878"/>
    <w:pPr>
      <w:suppressAutoHyphens w:val="0"/>
      <w:spacing w:before="100" w:beforeAutospacing="1" w:after="100" w:afterAutospacing="1"/>
      <w:jc w:val="center"/>
    </w:pPr>
    <w:rPr>
      <w:color w:val="002060"/>
      <w:sz w:val="20"/>
      <w:szCs w:val="20"/>
      <w:lang w:eastAsia="ru-RU"/>
    </w:rPr>
  </w:style>
  <w:style w:type="paragraph" w:customStyle="1" w:styleId="xl73">
    <w:name w:val="xl73"/>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74">
    <w:name w:val="xl74"/>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5">
    <w:name w:val="xl75"/>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6">
    <w:name w:val="xl76"/>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7">
    <w:name w:val="xl77"/>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FF08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80">
    <w:name w:val="xl80"/>
    <w:basedOn w:val="a"/>
    <w:rsid w:val="00FF087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81">
    <w:name w:val="xl81"/>
    <w:basedOn w:val="a"/>
    <w:rsid w:val="00FF087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82">
    <w:name w:val="xl82"/>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
    <w:rsid w:val="00FF0878"/>
    <w:pP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7">
    <w:name w:val="xl87"/>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89">
    <w:name w:val="xl89"/>
    <w:basedOn w:val="a"/>
    <w:rsid w:val="00FF087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
    <w:rsid w:val="00FF087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91">
    <w:name w:val="xl91"/>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2">
    <w:name w:val="xl92"/>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3">
    <w:name w:val="xl93"/>
    <w:basedOn w:val="a"/>
    <w:rsid w:val="00FF087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4">
    <w:name w:val="xl94"/>
    <w:basedOn w:val="a"/>
    <w:rsid w:val="00FF0878"/>
    <w:pPr>
      <w:suppressAutoHyphens w:val="0"/>
      <w:spacing w:before="100" w:beforeAutospacing="1" w:after="100" w:afterAutospacing="1"/>
      <w:jc w:val="center"/>
      <w:textAlignment w:val="center"/>
    </w:pPr>
    <w:rPr>
      <w:sz w:val="20"/>
      <w:szCs w:val="20"/>
      <w:lang w:eastAsia="ru-RU"/>
    </w:rPr>
  </w:style>
  <w:style w:type="paragraph" w:customStyle="1" w:styleId="xl95">
    <w:name w:val="xl95"/>
    <w:basedOn w:val="a"/>
    <w:rsid w:val="00FF0878"/>
    <w:pPr>
      <w:suppressAutoHyphens w:val="0"/>
      <w:spacing w:before="100" w:beforeAutospacing="1" w:after="100" w:afterAutospacing="1"/>
      <w:textAlignment w:val="center"/>
    </w:pPr>
    <w:rPr>
      <w:sz w:val="20"/>
      <w:szCs w:val="20"/>
      <w:lang w:eastAsia="ru-RU"/>
    </w:rPr>
  </w:style>
  <w:style w:type="paragraph" w:customStyle="1" w:styleId="xl96">
    <w:name w:val="xl96"/>
    <w:basedOn w:val="a"/>
    <w:rsid w:val="00FF0878"/>
    <w:pPr>
      <w:suppressAutoHyphens w:val="0"/>
      <w:spacing w:before="100" w:beforeAutospacing="1" w:after="100" w:afterAutospacing="1"/>
      <w:jc w:val="center"/>
    </w:pPr>
    <w:rPr>
      <w:sz w:val="20"/>
      <w:szCs w:val="20"/>
      <w:lang w:eastAsia="ru-RU"/>
    </w:rPr>
  </w:style>
  <w:style w:type="paragraph" w:customStyle="1" w:styleId="xl97">
    <w:name w:val="xl97"/>
    <w:basedOn w:val="a"/>
    <w:rsid w:val="00FF0878"/>
    <w:pPr>
      <w:suppressAutoHyphens w:val="0"/>
      <w:spacing w:before="100" w:beforeAutospacing="1" w:after="100" w:afterAutospacing="1"/>
      <w:jc w:val="center"/>
      <w:textAlignment w:val="center"/>
    </w:pPr>
    <w:rPr>
      <w:sz w:val="20"/>
      <w:szCs w:val="20"/>
      <w:lang w:eastAsia="ru-RU"/>
    </w:rPr>
  </w:style>
  <w:style w:type="paragraph" w:customStyle="1" w:styleId="xl98">
    <w:name w:val="xl9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99">
    <w:name w:val="xl99"/>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100">
    <w:name w:val="xl100"/>
    <w:basedOn w:val="a"/>
    <w:rsid w:val="00FF0878"/>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01">
    <w:name w:val="xl101"/>
    <w:basedOn w:val="a"/>
    <w:rsid w:val="00FF0878"/>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02">
    <w:name w:val="xl102"/>
    <w:basedOn w:val="a"/>
    <w:rsid w:val="00FF0878"/>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03">
    <w:name w:val="xl103"/>
    <w:basedOn w:val="a"/>
    <w:rsid w:val="00FF0878"/>
    <w:pPr>
      <w:shd w:val="clear" w:color="000000" w:fill="FFFFFF"/>
      <w:suppressAutoHyphens w:val="0"/>
      <w:spacing w:before="100" w:beforeAutospacing="1" w:after="100" w:afterAutospacing="1"/>
      <w:jc w:val="center"/>
      <w:textAlignment w:val="center"/>
    </w:pPr>
    <w:rPr>
      <w:lang w:eastAsia="ru-RU"/>
    </w:rPr>
  </w:style>
  <w:style w:type="paragraph" w:customStyle="1" w:styleId="xl104">
    <w:name w:val="xl104"/>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5">
    <w:name w:val="xl105"/>
    <w:basedOn w:val="a"/>
    <w:rsid w:val="00FF0878"/>
    <w:pPr>
      <w:shd w:val="clear" w:color="000000" w:fill="FFFFFF"/>
      <w:suppressAutoHyphens w:val="0"/>
      <w:spacing w:before="100" w:beforeAutospacing="1" w:after="100" w:afterAutospacing="1"/>
      <w:jc w:val="center"/>
    </w:pPr>
    <w:rPr>
      <w:lang w:eastAsia="ru-RU"/>
    </w:rPr>
  </w:style>
  <w:style w:type="paragraph" w:customStyle="1" w:styleId="xl106">
    <w:name w:val="xl106"/>
    <w:basedOn w:val="a"/>
    <w:rsid w:val="00FF0878"/>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07">
    <w:name w:val="xl107"/>
    <w:basedOn w:val="a"/>
    <w:rsid w:val="00FF0878"/>
    <w:pPr>
      <w:pBdr>
        <w:top w:val="single" w:sz="4" w:space="0" w:color="auto"/>
        <w:left w:val="single" w:sz="4" w:space="0" w:color="auto"/>
        <w:bottom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08">
    <w:name w:val="xl108"/>
    <w:basedOn w:val="a"/>
    <w:rsid w:val="00FF0878"/>
    <w:pPr>
      <w:pBdr>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09">
    <w:name w:val="xl109"/>
    <w:basedOn w:val="a"/>
    <w:rsid w:val="00FF0878"/>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10">
    <w:name w:val="xl110"/>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1">
    <w:name w:val="xl111"/>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2">
    <w:name w:val="xl112"/>
    <w:basedOn w:val="a"/>
    <w:rsid w:val="00FF0878"/>
    <w:pPr>
      <w:pBdr>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3">
    <w:name w:val="xl113"/>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4">
    <w:name w:val="xl114"/>
    <w:basedOn w:val="a"/>
    <w:rsid w:val="00FF0878"/>
    <w:pPr>
      <w:pBdr>
        <w:top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15">
    <w:name w:val="xl115"/>
    <w:basedOn w:val="a"/>
    <w:rsid w:val="00FF087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6">
    <w:name w:val="xl116"/>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7">
    <w:name w:val="xl117"/>
    <w:basedOn w:val="a"/>
    <w:rsid w:val="00FF0878"/>
    <w:pPr>
      <w:pBdr>
        <w:left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18">
    <w:name w:val="xl118"/>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19">
    <w:name w:val="xl119"/>
    <w:basedOn w:val="a"/>
    <w:rsid w:val="00FF087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20">
    <w:name w:val="xl120"/>
    <w:basedOn w:val="a"/>
    <w:rsid w:val="00FF087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21">
    <w:name w:val="xl121"/>
    <w:basedOn w:val="a"/>
    <w:rsid w:val="00FF0878"/>
    <w:pPr>
      <w:pBdr>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2">
    <w:name w:val="xl122"/>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3">
    <w:name w:val="xl123"/>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24">
    <w:name w:val="xl124"/>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5">
    <w:name w:val="xl125"/>
    <w:basedOn w:val="a"/>
    <w:rsid w:val="00FF087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126">
    <w:name w:val="xl126"/>
    <w:basedOn w:val="a"/>
    <w:rsid w:val="00FF0878"/>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127">
    <w:name w:val="xl127"/>
    <w:basedOn w:val="a"/>
    <w:rsid w:val="00FF0878"/>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128">
    <w:name w:val="xl12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29">
    <w:name w:val="xl129"/>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30">
    <w:name w:val="xl130"/>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1">
    <w:name w:val="xl131"/>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2">
    <w:name w:val="xl132"/>
    <w:basedOn w:val="a"/>
    <w:rsid w:val="00FF0878"/>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3">
    <w:name w:val="xl133"/>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4">
    <w:name w:val="xl134"/>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5">
    <w:name w:val="xl135"/>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FF0878"/>
    <w:pPr>
      <w:suppressAutoHyphens w:val="0"/>
      <w:spacing w:before="100" w:beforeAutospacing="1" w:after="100" w:afterAutospacing="1"/>
      <w:jc w:val="center"/>
      <w:textAlignment w:val="center"/>
    </w:pPr>
    <w:rPr>
      <w:lang w:eastAsia="ru-RU"/>
    </w:rPr>
  </w:style>
  <w:style w:type="paragraph" w:customStyle="1" w:styleId="xl137">
    <w:name w:val="xl137"/>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8">
    <w:name w:val="xl138"/>
    <w:basedOn w:val="a"/>
    <w:rsid w:val="00FF0878"/>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FF0878"/>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41">
    <w:name w:val="xl141"/>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42">
    <w:name w:val="xl142"/>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43">
    <w:name w:val="xl143"/>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44">
    <w:name w:val="xl144"/>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45">
    <w:name w:val="xl145"/>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46">
    <w:name w:val="xl146"/>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7">
    <w:name w:val="xl147"/>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8">
    <w:name w:val="xl148"/>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9">
    <w:name w:val="xl149"/>
    <w:basedOn w:val="a"/>
    <w:rsid w:val="00FF0878"/>
    <w:pPr>
      <w:pBdr>
        <w:top w:val="single" w:sz="4" w:space="0" w:color="auto"/>
        <w:left w:val="single" w:sz="4" w:space="0" w:color="auto"/>
        <w:bottom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50">
    <w:name w:val="xl150"/>
    <w:basedOn w:val="a"/>
    <w:rsid w:val="00FF0878"/>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51">
    <w:name w:val="xl151"/>
    <w:basedOn w:val="a"/>
    <w:rsid w:val="00FF087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2">
    <w:name w:val="xl152"/>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3">
    <w:name w:val="xl153"/>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4">
    <w:name w:val="xl154"/>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5">
    <w:name w:val="xl155"/>
    <w:basedOn w:val="a"/>
    <w:rsid w:val="00D65BB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6">
    <w:name w:val="xl156"/>
    <w:basedOn w:val="a"/>
    <w:rsid w:val="00D65BBA"/>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7">
    <w:name w:val="xl157"/>
    <w:basedOn w:val="a"/>
    <w:rsid w:val="00D65BB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8">
    <w:name w:val="xl158"/>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59">
    <w:name w:val="xl159"/>
    <w:basedOn w:val="a"/>
    <w:rsid w:val="00D65BBA"/>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61">
    <w:name w:val="xl161"/>
    <w:basedOn w:val="a"/>
    <w:rsid w:val="00D65BBA"/>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62">
    <w:name w:val="xl162"/>
    <w:basedOn w:val="a"/>
    <w:rsid w:val="00D65BBA"/>
    <w:pPr>
      <w:shd w:val="clear" w:color="000000" w:fill="FFFFFF"/>
      <w:suppressAutoHyphens w:val="0"/>
      <w:spacing w:before="100" w:beforeAutospacing="1" w:after="100" w:afterAutospacing="1"/>
      <w:jc w:val="center"/>
      <w:textAlignment w:val="center"/>
    </w:pPr>
    <w:rPr>
      <w:b/>
      <w:bCs/>
      <w:lang w:eastAsia="ru-RU"/>
    </w:rPr>
  </w:style>
  <w:style w:type="paragraph" w:customStyle="1" w:styleId="xl163">
    <w:name w:val="xl163"/>
    <w:basedOn w:val="a"/>
    <w:rsid w:val="00D65BBA"/>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64">
    <w:name w:val="xl164"/>
    <w:basedOn w:val="a"/>
    <w:rsid w:val="00D65BBA"/>
    <w:pPr>
      <w:pBdr>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65">
    <w:name w:val="xl165"/>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6">
    <w:name w:val="xl166"/>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7">
    <w:name w:val="xl167"/>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8">
    <w:name w:val="xl168"/>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9">
    <w:name w:val="xl169"/>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0">
    <w:name w:val="xl170"/>
    <w:basedOn w:val="a"/>
    <w:rsid w:val="00D65BBA"/>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1">
    <w:name w:val="xl171"/>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character" w:customStyle="1" w:styleId="10">
    <w:name w:val="Заголовок 1 Знак"/>
    <w:basedOn w:val="a0"/>
    <w:link w:val="1"/>
    <w:rsid w:val="00F24684"/>
    <w:rPr>
      <w:rFonts w:ascii="Cambria" w:eastAsia="Times New Roman" w:hAnsi="Cambria" w:cs="Cambria"/>
      <w:b/>
      <w:kern w:val="1"/>
      <w:sz w:val="32"/>
      <w:szCs w:val="32"/>
      <w:lang w:eastAsia="x-none"/>
    </w:rPr>
  </w:style>
  <w:style w:type="character" w:customStyle="1" w:styleId="20">
    <w:name w:val="Заголовок 2 Знак"/>
    <w:basedOn w:val="a0"/>
    <w:link w:val="2"/>
    <w:rsid w:val="00F24684"/>
    <w:rPr>
      <w:rFonts w:ascii="Times New Roman" w:eastAsia="Times New Roman" w:hAnsi="Times New Roman" w:cs="Times New Roman"/>
      <w:b/>
      <w:sz w:val="28"/>
      <w:szCs w:val="28"/>
      <w:lang w:eastAsia="x-none"/>
    </w:rPr>
  </w:style>
  <w:style w:type="character" w:customStyle="1" w:styleId="70">
    <w:name w:val="Заголовок 7 Знак"/>
    <w:basedOn w:val="a0"/>
    <w:link w:val="7"/>
    <w:rsid w:val="00F24684"/>
    <w:rPr>
      <w:rFonts w:ascii="Calibri" w:eastAsia="Times New Roman" w:hAnsi="Calibri" w:cs="Calibri"/>
      <w:sz w:val="24"/>
      <w:szCs w:val="24"/>
      <w:lang w:eastAsia="ar-SA"/>
    </w:rPr>
  </w:style>
  <w:style w:type="numbering" w:customStyle="1" w:styleId="11">
    <w:name w:val="Нет списка1"/>
    <w:next w:val="a2"/>
    <w:uiPriority w:val="99"/>
    <w:semiHidden/>
    <w:unhideWhenUsed/>
    <w:rsid w:val="00F24684"/>
  </w:style>
  <w:style w:type="numbering" w:customStyle="1" w:styleId="110">
    <w:name w:val="Нет списка11"/>
    <w:next w:val="a2"/>
    <w:uiPriority w:val="99"/>
    <w:rsid w:val="00F24684"/>
  </w:style>
  <w:style w:type="paragraph" w:customStyle="1" w:styleId="12">
    <w:name w:val="Заголовок1"/>
    <w:basedOn w:val="a"/>
    <w:next w:val="a9"/>
    <w:rsid w:val="00F24684"/>
    <w:pPr>
      <w:keepNext/>
      <w:spacing w:before="240" w:after="120"/>
    </w:pPr>
    <w:rPr>
      <w:rFonts w:ascii="Arial" w:eastAsia="Lucida Sans Unicode" w:hAnsi="Arial" w:cs="Tahoma"/>
      <w:sz w:val="28"/>
      <w:szCs w:val="28"/>
    </w:rPr>
  </w:style>
  <w:style w:type="paragraph" w:styleId="a9">
    <w:name w:val="Body Text"/>
    <w:basedOn w:val="a"/>
    <w:link w:val="aa"/>
    <w:rsid w:val="00F24684"/>
    <w:pPr>
      <w:jc w:val="both"/>
    </w:pPr>
    <w:rPr>
      <w:lang w:val="bg-BG"/>
    </w:rPr>
  </w:style>
  <w:style w:type="character" w:customStyle="1" w:styleId="aa">
    <w:name w:val="Основной текст Знак"/>
    <w:basedOn w:val="a0"/>
    <w:link w:val="a9"/>
    <w:rsid w:val="00F24684"/>
    <w:rPr>
      <w:rFonts w:ascii="Times New Roman" w:eastAsia="Times New Roman" w:hAnsi="Times New Roman" w:cs="Times New Roman"/>
      <w:sz w:val="24"/>
      <w:szCs w:val="24"/>
      <w:lang w:val="bg-BG" w:eastAsia="ar-SA"/>
    </w:rPr>
  </w:style>
  <w:style w:type="paragraph" w:styleId="ab">
    <w:name w:val="List"/>
    <w:basedOn w:val="a9"/>
    <w:rsid w:val="00F24684"/>
    <w:rPr>
      <w:rFonts w:ascii="Arial" w:hAnsi="Arial" w:cs="Tahoma"/>
    </w:rPr>
  </w:style>
  <w:style w:type="paragraph" w:customStyle="1" w:styleId="13">
    <w:name w:val="Название1"/>
    <w:basedOn w:val="a"/>
    <w:rsid w:val="00F24684"/>
    <w:pPr>
      <w:suppressLineNumbers/>
      <w:spacing w:before="120" w:after="120"/>
    </w:pPr>
    <w:rPr>
      <w:rFonts w:ascii="Arial" w:hAnsi="Arial" w:cs="Tahoma"/>
      <w:i/>
      <w:sz w:val="20"/>
    </w:rPr>
  </w:style>
  <w:style w:type="paragraph" w:customStyle="1" w:styleId="14">
    <w:name w:val="Указатель1"/>
    <w:basedOn w:val="a"/>
    <w:rsid w:val="00F24684"/>
    <w:pPr>
      <w:suppressLineNumbers/>
    </w:pPr>
    <w:rPr>
      <w:rFonts w:ascii="Arial" w:hAnsi="Arial" w:cs="Tahoma"/>
    </w:rPr>
  </w:style>
  <w:style w:type="paragraph" w:customStyle="1" w:styleId="ac">
    <w:name w:val="Знак"/>
    <w:basedOn w:val="a"/>
    <w:rsid w:val="00F24684"/>
    <w:pPr>
      <w:spacing w:after="160" w:line="240" w:lineRule="exact"/>
    </w:pPr>
    <w:rPr>
      <w:rFonts w:ascii="Verdana" w:hAnsi="Verdana" w:cs="Verdana"/>
      <w:sz w:val="20"/>
      <w:szCs w:val="20"/>
      <w:lang w:val="en-US"/>
    </w:rPr>
  </w:style>
  <w:style w:type="paragraph" w:styleId="ad">
    <w:name w:val="Normal (Web)"/>
    <w:basedOn w:val="a"/>
    <w:rsid w:val="00F24684"/>
    <w:pPr>
      <w:spacing w:before="280" w:after="119"/>
    </w:pPr>
  </w:style>
  <w:style w:type="paragraph" w:customStyle="1" w:styleId="31">
    <w:name w:val="Основной текст с отступом 31"/>
    <w:basedOn w:val="a"/>
    <w:rsid w:val="00F24684"/>
    <w:pPr>
      <w:spacing w:after="120"/>
      <w:ind w:left="283"/>
    </w:pPr>
    <w:rPr>
      <w:sz w:val="16"/>
      <w:szCs w:val="16"/>
    </w:rPr>
  </w:style>
  <w:style w:type="paragraph" w:styleId="ae">
    <w:name w:val="header"/>
    <w:basedOn w:val="a"/>
    <w:link w:val="af"/>
    <w:rsid w:val="00F24684"/>
    <w:pPr>
      <w:tabs>
        <w:tab w:val="center" w:pos="4677"/>
        <w:tab w:val="right" w:pos="9355"/>
      </w:tabs>
    </w:pPr>
    <w:rPr>
      <w:sz w:val="20"/>
      <w:szCs w:val="20"/>
    </w:rPr>
  </w:style>
  <w:style w:type="character" w:customStyle="1" w:styleId="af">
    <w:name w:val="Верхний колонтитул Знак"/>
    <w:basedOn w:val="a0"/>
    <w:link w:val="ae"/>
    <w:rsid w:val="00F24684"/>
    <w:rPr>
      <w:rFonts w:ascii="Times New Roman" w:eastAsia="Times New Roman" w:hAnsi="Times New Roman" w:cs="Times New Roman"/>
      <w:sz w:val="20"/>
      <w:szCs w:val="20"/>
      <w:lang w:eastAsia="ar-SA"/>
    </w:rPr>
  </w:style>
  <w:style w:type="paragraph" w:customStyle="1" w:styleId="15">
    <w:name w:val="Без интервала1"/>
    <w:rsid w:val="00F24684"/>
    <w:pPr>
      <w:suppressAutoHyphens/>
      <w:spacing w:after="0" w:line="240" w:lineRule="auto"/>
    </w:pPr>
    <w:rPr>
      <w:rFonts w:ascii="Calibri" w:eastAsia="Arial" w:hAnsi="Calibri" w:cs="Calibri"/>
      <w:lang w:eastAsia="ar-SA"/>
    </w:rPr>
  </w:style>
  <w:style w:type="paragraph" w:styleId="af0">
    <w:name w:val="footer"/>
    <w:basedOn w:val="a"/>
    <w:link w:val="af1"/>
    <w:rsid w:val="00F24684"/>
    <w:pPr>
      <w:tabs>
        <w:tab w:val="center" w:pos="4677"/>
        <w:tab w:val="right" w:pos="9355"/>
      </w:tabs>
    </w:pPr>
  </w:style>
  <w:style w:type="character" w:customStyle="1" w:styleId="af1">
    <w:name w:val="Нижний колонтитул Знак"/>
    <w:basedOn w:val="a0"/>
    <w:link w:val="af0"/>
    <w:rsid w:val="00F24684"/>
    <w:rPr>
      <w:rFonts w:ascii="Times New Roman" w:eastAsia="Times New Roman" w:hAnsi="Times New Roman" w:cs="Times New Roman"/>
      <w:sz w:val="24"/>
      <w:szCs w:val="24"/>
      <w:lang w:eastAsia="ar-SA"/>
    </w:rPr>
  </w:style>
  <w:style w:type="paragraph" w:customStyle="1" w:styleId="ConsPlusTitle">
    <w:name w:val="ConsPlusTitle"/>
    <w:rsid w:val="00F24684"/>
    <w:pPr>
      <w:widowControl w:val="0"/>
      <w:suppressAutoHyphens/>
      <w:spacing w:after="0" w:line="240" w:lineRule="auto"/>
    </w:pPr>
    <w:rPr>
      <w:rFonts w:ascii="Times New Roman" w:eastAsia="Arial" w:hAnsi="Times New Roman" w:cs="Times New Roman"/>
      <w:b/>
      <w:sz w:val="24"/>
      <w:szCs w:val="24"/>
      <w:lang w:eastAsia="ar-SA"/>
    </w:rPr>
  </w:style>
  <w:style w:type="paragraph" w:customStyle="1" w:styleId="af2">
    <w:name w:val="Содержимое таблицы"/>
    <w:basedOn w:val="a"/>
    <w:rsid w:val="00F24684"/>
    <w:pPr>
      <w:suppressLineNumbers/>
    </w:pPr>
  </w:style>
  <w:style w:type="paragraph" w:customStyle="1" w:styleId="af3">
    <w:name w:val="Заголовок таблицы"/>
    <w:basedOn w:val="af2"/>
    <w:rsid w:val="00F24684"/>
    <w:pPr>
      <w:jc w:val="center"/>
    </w:pPr>
    <w:rPr>
      <w:b/>
    </w:rPr>
  </w:style>
  <w:style w:type="paragraph" w:customStyle="1" w:styleId="af4">
    <w:name w:val="МОН"/>
    <w:basedOn w:val="a"/>
    <w:rsid w:val="00F24684"/>
    <w:pPr>
      <w:suppressAutoHyphens w:val="0"/>
      <w:spacing w:line="360" w:lineRule="auto"/>
      <w:ind w:firstLine="709"/>
      <w:jc w:val="both"/>
    </w:pPr>
    <w:rPr>
      <w:sz w:val="28"/>
      <w:lang w:eastAsia="ru-RU"/>
    </w:rPr>
  </w:style>
  <w:style w:type="paragraph" w:customStyle="1" w:styleId="ConsPlusNormal">
    <w:name w:val="ConsPlusNormal"/>
    <w:rsid w:val="00F24684"/>
    <w:pPr>
      <w:widowControl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4684"/>
    <w:pPr>
      <w:spacing w:after="0" w:line="240" w:lineRule="auto"/>
    </w:pPr>
    <w:rPr>
      <w:rFonts w:ascii="Times New Roman" w:eastAsia="Times New Roman" w:hAnsi="Times New Roman" w:cs="Times New Roman"/>
      <w:color w:val="000000"/>
      <w:sz w:val="24"/>
      <w:szCs w:val="24"/>
      <w:lang w:eastAsia="ru-RU"/>
    </w:rPr>
  </w:style>
  <w:style w:type="paragraph" w:styleId="af5">
    <w:name w:val="Title"/>
    <w:basedOn w:val="a"/>
    <w:link w:val="af6"/>
    <w:qFormat/>
    <w:rsid w:val="00F24684"/>
    <w:pPr>
      <w:suppressAutoHyphens w:val="0"/>
      <w:jc w:val="center"/>
    </w:pPr>
    <w:rPr>
      <w:sz w:val="28"/>
      <w:szCs w:val="20"/>
      <w:lang w:eastAsia="x-none"/>
    </w:rPr>
  </w:style>
  <w:style w:type="character" w:customStyle="1" w:styleId="af6">
    <w:name w:val="Название Знак"/>
    <w:basedOn w:val="a0"/>
    <w:link w:val="af5"/>
    <w:rsid w:val="00F24684"/>
    <w:rPr>
      <w:rFonts w:ascii="Times New Roman" w:eastAsia="Times New Roman" w:hAnsi="Times New Roman" w:cs="Times New Roman"/>
      <w:sz w:val="28"/>
      <w:szCs w:val="20"/>
      <w:lang w:eastAsia="x-none"/>
    </w:rPr>
  </w:style>
  <w:style w:type="paragraph" w:customStyle="1" w:styleId="af7">
    <w:name w:val="МОН Знак"/>
    <w:basedOn w:val="a"/>
    <w:rsid w:val="00F24684"/>
    <w:pPr>
      <w:suppressAutoHyphens w:val="0"/>
      <w:spacing w:line="360" w:lineRule="auto"/>
      <w:ind w:firstLine="709"/>
      <w:jc w:val="both"/>
    </w:pPr>
    <w:rPr>
      <w:sz w:val="28"/>
      <w:lang w:eastAsia="ru-RU"/>
    </w:rPr>
  </w:style>
  <w:style w:type="paragraph" w:customStyle="1" w:styleId="16">
    <w:name w:val="Знак1"/>
    <w:basedOn w:val="a"/>
    <w:rsid w:val="00F24684"/>
    <w:pPr>
      <w:suppressAutoHyphens w:val="0"/>
    </w:pPr>
    <w:rPr>
      <w:rFonts w:ascii="Verdana" w:hAnsi="Verdana" w:cs="Verdana"/>
      <w:sz w:val="20"/>
      <w:szCs w:val="20"/>
      <w:lang w:val="en-US" w:eastAsia="en-US"/>
    </w:rPr>
  </w:style>
  <w:style w:type="paragraph" w:customStyle="1" w:styleId="ConsPlusNonformat">
    <w:name w:val="ConsPlusNonformat"/>
    <w:rsid w:val="00F24684"/>
    <w:pPr>
      <w:widowControl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24684"/>
    <w:pPr>
      <w:suppressAutoHyphens w:val="0"/>
      <w:spacing w:after="120"/>
    </w:pPr>
    <w:rPr>
      <w:sz w:val="16"/>
      <w:szCs w:val="16"/>
      <w:lang w:eastAsia="x-none"/>
    </w:rPr>
  </w:style>
  <w:style w:type="character" w:customStyle="1" w:styleId="30">
    <w:name w:val="Основной текст 3 Знак"/>
    <w:basedOn w:val="a0"/>
    <w:link w:val="3"/>
    <w:rsid w:val="00F24684"/>
    <w:rPr>
      <w:rFonts w:ascii="Times New Roman" w:eastAsia="Times New Roman" w:hAnsi="Times New Roman" w:cs="Times New Roman"/>
      <w:sz w:val="16"/>
      <w:szCs w:val="16"/>
      <w:lang w:eastAsia="x-none"/>
    </w:rPr>
  </w:style>
  <w:style w:type="paragraph" w:customStyle="1" w:styleId="af8">
    <w:name w:val="МОН основной"/>
    <w:basedOn w:val="a"/>
    <w:rsid w:val="00F24684"/>
    <w:pPr>
      <w:suppressAutoHyphens w:val="0"/>
      <w:spacing w:line="360" w:lineRule="auto"/>
      <w:ind w:firstLine="709"/>
      <w:jc w:val="both"/>
    </w:pPr>
    <w:rPr>
      <w:sz w:val="28"/>
      <w:lang w:eastAsia="x-none"/>
    </w:rPr>
  </w:style>
  <w:style w:type="paragraph" w:styleId="af9">
    <w:name w:val="Body Text Indent"/>
    <w:basedOn w:val="a"/>
    <w:link w:val="afa"/>
    <w:rsid w:val="00F24684"/>
    <w:pPr>
      <w:suppressAutoHyphens w:val="0"/>
      <w:spacing w:after="120"/>
      <w:ind w:left="283"/>
    </w:pPr>
    <w:rPr>
      <w:lang w:eastAsia="x-none"/>
    </w:rPr>
  </w:style>
  <w:style w:type="character" w:customStyle="1" w:styleId="afa">
    <w:name w:val="Основной текст с отступом Знак"/>
    <w:basedOn w:val="a0"/>
    <w:link w:val="af9"/>
    <w:rsid w:val="00F24684"/>
    <w:rPr>
      <w:rFonts w:ascii="Times New Roman" w:eastAsia="Times New Roman" w:hAnsi="Times New Roman" w:cs="Times New Roman"/>
      <w:sz w:val="24"/>
      <w:szCs w:val="24"/>
      <w:lang w:eastAsia="x-none"/>
    </w:rPr>
  </w:style>
  <w:style w:type="paragraph" w:styleId="HTML">
    <w:name w:val="HTML Preformatted"/>
    <w:basedOn w:val="a"/>
    <w:link w:val="HTML0"/>
    <w:rsid w:val="00F2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x-none"/>
    </w:rPr>
  </w:style>
  <w:style w:type="character" w:customStyle="1" w:styleId="HTML0">
    <w:name w:val="Стандартный HTML Знак"/>
    <w:basedOn w:val="a0"/>
    <w:link w:val="HTML"/>
    <w:rsid w:val="00F24684"/>
    <w:rPr>
      <w:rFonts w:ascii="Courier New" w:eastAsia="Times New Roman" w:hAnsi="Courier New" w:cs="Courier New"/>
      <w:sz w:val="20"/>
      <w:szCs w:val="20"/>
      <w:lang w:eastAsia="x-none"/>
    </w:rPr>
  </w:style>
  <w:style w:type="paragraph" w:customStyle="1" w:styleId="17">
    <w:name w:val="Основной текст1"/>
    <w:basedOn w:val="a"/>
    <w:rsid w:val="00F24684"/>
    <w:pPr>
      <w:widowControl w:val="0"/>
      <w:shd w:val="clear" w:color="000000" w:fill="FFFFFF"/>
      <w:suppressAutoHyphens w:val="0"/>
      <w:spacing w:before="240" w:line="298" w:lineRule="exact"/>
      <w:jc w:val="both"/>
    </w:pPr>
    <w:rPr>
      <w:color w:val="000000"/>
      <w:spacing w:val="13"/>
      <w:sz w:val="21"/>
      <w:szCs w:val="21"/>
      <w:lang w:eastAsia="ru-RU"/>
    </w:rPr>
  </w:style>
  <w:style w:type="paragraph" w:customStyle="1" w:styleId="western">
    <w:name w:val="western"/>
    <w:basedOn w:val="a"/>
    <w:rsid w:val="00F24684"/>
    <w:pPr>
      <w:suppressAutoHyphens w:val="0"/>
      <w:spacing w:before="100" w:beforeAutospacing="1" w:after="100" w:afterAutospacing="1"/>
    </w:pPr>
    <w:rPr>
      <w:lang w:eastAsia="ru-RU"/>
    </w:rPr>
  </w:style>
  <w:style w:type="paragraph" w:customStyle="1" w:styleId="21">
    <w:name w:val="Основной текст2"/>
    <w:basedOn w:val="a"/>
    <w:rsid w:val="00F24684"/>
    <w:pPr>
      <w:shd w:val="clear" w:color="000000" w:fill="FFFFFF"/>
      <w:suppressAutoHyphens w:val="0"/>
      <w:spacing w:after="360" w:line="0" w:lineRule="atLeast"/>
    </w:pPr>
    <w:rPr>
      <w:color w:val="000000"/>
      <w:lang w:eastAsia="ru-RU"/>
    </w:rPr>
  </w:style>
  <w:style w:type="paragraph" w:styleId="afb">
    <w:name w:val="No Spacing"/>
    <w:qFormat/>
    <w:rsid w:val="00F24684"/>
    <w:pPr>
      <w:spacing w:after="0" w:line="240" w:lineRule="auto"/>
    </w:pPr>
    <w:rPr>
      <w:rFonts w:ascii="Calibri" w:eastAsia="Times New Roman" w:hAnsi="Calibri" w:cs="Calibri"/>
      <w:lang w:eastAsia="ru-RU"/>
    </w:rPr>
  </w:style>
  <w:style w:type="paragraph" w:customStyle="1" w:styleId="ConsPlusCell">
    <w:name w:val="ConsPlusCell"/>
    <w:rsid w:val="00F24684"/>
    <w:pPr>
      <w:spacing w:after="0" w:line="240" w:lineRule="auto"/>
    </w:pPr>
    <w:rPr>
      <w:rFonts w:ascii="Arial" w:eastAsia="Calibri" w:hAnsi="Arial" w:cs="Arial"/>
      <w:sz w:val="20"/>
      <w:szCs w:val="20"/>
    </w:rPr>
  </w:style>
  <w:style w:type="paragraph" w:customStyle="1" w:styleId="Style25">
    <w:name w:val="Style25"/>
    <w:basedOn w:val="a"/>
    <w:rsid w:val="00F24684"/>
    <w:pPr>
      <w:widowControl w:val="0"/>
      <w:suppressAutoHyphens w:val="0"/>
      <w:spacing w:line="360" w:lineRule="exact"/>
      <w:ind w:firstLine="744"/>
      <w:jc w:val="both"/>
    </w:pPr>
    <w:rPr>
      <w:lang w:eastAsia="ru-RU"/>
    </w:rPr>
  </w:style>
  <w:style w:type="paragraph" w:customStyle="1" w:styleId="32">
    <w:name w:val="Основной текст3"/>
    <w:basedOn w:val="a"/>
    <w:rsid w:val="00F24684"/>
    <w:pPr>
      <w:shd w:val="clear" w:color="000000" w:fill="FFFFFF"/>
      <w:suppressAutoHyphens w:val="0"/>
      <w:spacing w:line="281" w:lineRule="exact"/>
      <w:jc w:val="center"/>
    </w:pPr>
    <w:rPr>
      <w:sz w:val="23"/>
      <w:szCs w:val="23"/>
      <w:lang w:eastAsia="x-none"/>
    </w:rPr>
  </w:style>
  <w:style w:type="paragraph" w:customStyle="1" w:styleId="5">
    <w:name w:val="Основной текст5"/>
    <w:basedOn w:val="a"/>
    <w:rsid w:val="00F24684"/>
    <w:pPr>
      <w:shd w:val="clear" w:color="000000" w:fill="FFFFFF"/>
      <w:suppressAutoHyphens w:val="0"/>
      <w:spacing w:after="240" w:line="312" w:lineRule="exact"/>
      <w:jc w:val="both"/>
    </w:pPr>
    <w:rPr>
      <w:sz w:val="27"/>
      <w:szCs w:val="27"/>
      <w:shd w:val="clear" w:color="auto" w:fill="FFFFFF"/>
      <w:lang w:eastAsia="ru-RU"/>
    </w:rPr>
  </w:style>
  <w:style w:type="paragraph" w:styleId="afc">
    <w:name w:val="endnote text"/>
    <w:basedOn w:val="a"/>
    <w:link w:val="afd"/>
    <w:rsid w:val="00F24684"/>
    <w:pPr>
      <w:suppressAutoHyphens w:val="0"/>
    </w:pPr>
    <w:rPr>
      <w:sz w:val="20"/>
      <w:szCs w:val="20"/>
      <w:lang w:eastAsia="ru-RU"/>
    </w:rPr>
  </w:style>
  <w:style w:type="character" w:customStyle="1" w:styleId="afd">
    <w:name w:val="Текст концевой сноски Знак"/>
    <w:basedOn w:val="a0"/>
    <w:link w:val="afc"/>
    <w:rsid w:val="00F24684"/>
    <w:rPr>
      <w:rFonts w:ascii="Times New Roman" w:eastAsia="Times New Roman" w:hAnsi="Times New Roman" w:cs="Times New Roman"/>
      <w:sz w:val="20"/>
      <w:szCs w:val="20"/>
      <w:lang w:eastAsia="ru-RU"/>
    </w:rPr>
  </w:style>
  <w:style w:type="paragraph" w:styleId="22">
    <w:name w:val="Body Text Indent 2"/>
    <w:basedOn w:val="a"/>
    <w:link w:val="23"/>
    <w:rsid w:val="00F24684"/>
    <w:pPr>
      <w:suppressAutoHyphens w:val="0"/>
      <w:spacing w:after="120" w:line="480" w:lineRule="auto"/>
      <w:ind w:left="283"/>
    </w:pPr>
    <w:rPr>
      <w:lang w:eastAsia="x-none"/>
    </w:rPr>
  </w:style>
  <w:style w:type="character" w:customStyle="1" w:styleId="23">
    <w:name w:val="Основной текст с отступом 2 Знак"/>
    <w:basedOn w:val="a0"/>
    <w:link w:val="22"/>
    <w:rsid w:val="00F24684"/>
    <w:rPr>
      <w:rFonts w:ascii="Times New Roman" w:eastAsia="Times New Roman" w:hAnsi="Times New Roman" w:cs="Times New Roman"/>
      <w:sz w:val="24"/>
      <w:szCs w:val="24"/>
      <w:lang w:eastAsia="x-none"/>
    </w:rPr>
  </w:style>
  <w:style w:type="paragraph" w:styleId="afe">
    <w:name w:val="Block Text"/>
    <w:basedOn w:val="a"/>
    <w:rsid w:val="00F24684"/>
    <w:pPr>
      <w:suppressAutoHyphens w:val="0"/>
      <w:ind w:left="-900" w:right="6115"/>
      <w:jc w:val="both"/>
    </w:pPr>
    <w:rPr>
      <w:rFonts w:ascii="Arial Narrow" w:hAnsi="Arial Narrow" w:cs="Arial Narrow"/>
      <w:b/>
      <w:i/>
      <w:color w:val="000099"/>
      <w:sz w:val="28"/>
      <w:szCs w:val="28"/>
      <w:lang w:eastAsia="ru-RU"/>
    </w:rPr>
  </w:style>
  <w:style w:type="paragraph" w:customStyle="1" w:styleId="18">
    <w:name w:val="Абзац списка1"/>
    <w:basedOn w:val="a"/>
    <w:rsid w:val="00F24684"/>
    <w:pPr>
      <w:suppressAutoHyphens w:val="0"/>
      <w:spacing w:after="200" w:line="276" w:lineRule="auto"/>
      <w:ind w:left="720"/>
      <w:contextualSpacing/>
    </w:pPr>
    <w:rPr>
      <w:rFonts w:ascii="Calibri" w:hAnsi="Calibri" w:cs="Calibri"/>
      <w:sz w:val="22"/>
      <w:szCs w:val="22"/>
      <w:lang w:eastAsia="en-US"/>
    </w:rPr>
  </w:style>
  <w:style w:type="paragraph" w:customStyle="1" w:styleId="aff">
    <w:name w:val="Знак Знак"/>
    <w:basedOn w:val="a"/>
    <w:rsid w:val="00F24684"/>
    <w:pPr>
      <w:suppressAutoHyphens w:val="0"/>
      <w:spacing w:after="160" w:line="240" w:lineRule="exact"/>
    </w:pPr>
    <w:rPr>
      <w:rFonts w:ascii="Verdana" w:hAnsi="Verdana" w:cs="Verdana"/>
      <w:sz w:val="20"/>
      <w:szCs w:val="20"/>
      <w:lang w:val="en-US" w:eastAsia="en-US"/>
    </w:rPr>
  </w:style>
  <w:style w:type="paragraph" w:styleId="19">
    <w:name w:val="toc 1"/>
    <w:basedOn w:val="a"/>
    <w:next w:val="a"/>
    <w:rsid w:val="00F24684"/>
    <w:pPr>
      <w:tabs>
        <w:tab w:val="right" w:leader="dot" w:pos="9344"/>
      </w:tabs>
      <w:suppressAutoHyphens w:val="0"/>
      <w:jc w:val="center"/>
    </w:pPr>
    <w:rPr>
      <w:b/>
      <w:sz w:val="28"/>
      <w:szCs w:val="28"/>
      <w:lang w:eastAsia="ru-RU"/>
    </w:rPr>
  </w:style>
  <w:style w:type="paragraph" w:customStyle="1" w:styleId="1a">
    <w:name w:val="Обычный1"/>
    <w:rsid w:val="00F24684"/>
    <w:pPr>
      <w:widowControl w:val="0"/>
      <w:suppressAutoHyphens/>
    </w:pPr>
    <w:rPr>
      <w:rFonts w:ascii="Times New Roman" w:eastAsia="Times New Roman" w:hAnsi="Times New Roman" w:cs="Times New Roman"/>
      <w:kern w:val="1"/>
      <w:lang w:eastAsia="ar-SA"/>
    </w:rPr>
  </w:style>
  <w:style w:type="paragraph" w:styleId="24">
    <w:name w:val="Body Text 2"/>
    <w:basedOn w:val="a"/>
    <w:link w:val="25"/>
    <w:rsid w:val="00F24684"/>
    <w:pPr>
      <w:suppressAutoHyphens w:val="0"/>
      <w:ind w:right="-1"/>
      <w:jc w:val="both"/>
    </w:pPr>
    <w:rPr>
      <w:sz w:val="28"/>
      <w:szCs w:val="20"/>
      <w:lang w:val="en-US" w:eastAsia="x-none"/>
    </w:rPr>
  </w:style>
  <w:style w:type="character" w:customStyle="1" w:styleId="25">
    <w:name w:val="Основной текст 2 Знак"/>
    <w:basedOn w:val="a0"/>
    <w:link w:val="24"/>
    <w:rsid w:val="00F24684"/>
    <w:rPr>
      <w:rFonts w:ascii="Times New Roman" w:eastAsia="Times New Roman" w:hAnsi="Times New Roman" w:cs="Times New Roman"/>
      <w:sz w:val="28"/>
      <w:szCs w:val="20"/>
      <w:lang w:val="en-US" w:eastAsia="x-none"/>
    </w:rPr>
  </w:style>
  <w:style w:type="paragraph" w:styleId="33">
    <w:name w:val="Body Text Indent 3"/>
    <w:basedOn w:val="a"/>
    <w:link w:val="34"/>
    <w:rsid w:val="00F24684"/>
    <w:pPr>
      <w:suppressAutoHyphens w:val="0"/>
      <w:spacing w:after="120"/>
      <w:ind w:left="283"/>
      <w:jc w:val="both"/>
    </w:pPr>
    <w:rPr>
      <w:sz w:val="16"/>
      <w:szCs w:val="16"/>
      <w:lang w:eastAsia="x-none"/>
    </w:rPr>
  </w:style>
  <w:style w:type="character" w:customStyle="1" w:styleId="34">
    <w:name w:val="Основной текст с отступом 3 Знак"/>
    <w:basedOn w:val="a0"/>
    <w:link w:val="33"/>
    <w:rsid w:val="00F24684"/>
    <w:rPr>
      <w:rFonts w:ascii="Times New Roman" w:eastAsia="Times New Roman" w:hAnsi="Times New Roman" w:cs="Times New Roman"/>
      <w:sz w:val="16"/>
      <w:szCs w:val="16"/>
      <w:lang w:eastAsia="x-none"/>
    </w:rPr>
  </w:style>
  <w:style w:type="paragraph" w:customStyle="1" w:styleId="26">
    <w:name w:val="Абзац списка2"/>
    <w:basedOn w:val="a"/>
    <w:rsid w:val="00F24684"/>
    <w:pPr>
      <w:suppressAutoHyphens w:val="0"/>
      <w:spacing w:line="360" w:lineRule="auto"/>
      <w:ind w:firstLine="567"/>
      <w:contextualSpacing/>
      <w:jc w:val="both"/>
    </w:pPr>
    <w:rPr>
      <w:rFonts w:eastAsia="Calibri"/>
      <w:sz w:val="28"/>
      <w:szCs w:val="28"/>
      <w:lang w:eastAsia="en-US"/>
    </w:rPr>
  </w:style>
  <w:style w:type="paragraph" w:customStyle="1" w:styleId="p5">
    <w:name w:val="p5"/>
    <w:basedOn w:val="a"/>
    <w:rsid w:val="00F24684"/>
    <w:pPr>
      <w:suppressAutoHyphens w:val="0"/>
      <w:spacing w:before="100" w:beforeAutospacing="1" w:after="100" w:afterAutospacing="1"/>
    </w:pPr>
    <w:rPr>
      <w:lang w:eastAsia="ru-RU"/>
    </w:rPr>
  </w:style>
  <w:style w:type="paragraph" w:customStyle="1" w:styleId="p2">
    <w:name w:val="p2"/>
    <w:basedOn w:val="a"/>
    <w:rsid w:val="00F24684"/>
    <w:pPr>
      <w:suppressAutoHyphens w:val="0"/>
      <w:spacing w:before="100" w:beforeAutospacing="1" w:after="100" w:afterAutospacing="1"/>
    </w:pPr>
    <w:rPr>
      <w:lang w:eastAsia="ru-RU"/>
    </w:rPr>
  </w:style>
  <w:style w:type="paragraph" w:customStyle="1" w:styleId="p4">
    <w:name w:val="p4"/>
    <w:basedOn w:val="a"/>
    <w:rsid w:val="00F24684"/>
    <w:pPr>
      <w:suppressAutoHyphens w:val="0"/>
      <w:spacing w:before="100" w:beforeAutospacing="1" w:after="100" w:afterAutospacing="1"/>
    </w:pPr>
    <w:rPr>
      <w:lang w:eastAsia="ru-RU"/>
    </w:rPr>
  </w:style>
  <w:style w:type="paragraph" w:customStyle="1" w:styleId="27">
    <w:name w:val="Знак2"/>
    <w:basedOn w:val="a"/>
    <w:rsid w:val="00F24684"/>
    <w:pPr>
      <w:suppressAutoHyphens w:val="0"/>
    </w:pPr>
    <w:rPr>
      <w:rFonts w:ascii="Verdana" w:hAnsi="Verdana" w:cs="Verdana"/>
      <w:sz w:val="20"/>
      <w:szCs w:val="20"/>
      <w:lang w:val="en-US" w:eastAsia="en-US"/>
    </w:rPr>
  </w:style>
  <w:style w:type="paragraph" w:customStyle="1" w:styleId="aff0">
    <w:name w:val="Таблицы (моноширинный)"/>
    <w:basedOn w:val="a"/>
    <w:next w:val="a"/>
    <w:rsid w:val="00F24684"/>
    <w:pPr>
      <w:widowControl w:val="0"/>
      <w:suppressAutoHyphens w:val="0"/>
      <w:jc w:val="both"/>
    </w:pPr>
    <w:rPr>
      <w:rFonts w:ascii="Courier New" w:hAnsi="Courier New" w:cs="Courier New"/>
      <w:sz w:val="20"/>
      <w:szCs w:val="20"/>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F24684"/>
    <w:pPr>
      <w:suppressAutoHyphens w:val="0"/>
      <w:spacing w:after="160" w:line="240" w:lineRule="exact"/>
    </w:pPr>
    <w:rPr>
      <w:rFonts w:ascii="Arial" w:hAnsi="Arial" w:cs="Arial"/>
      <w:sz w:val="20"/>
      <w:szCs w:val="20"/>
      <w:lang w:val="en-US" w:eastAsia="en-US"/>
    </w:rPr>
  </w:style>
  <w:style w:type="character" w:customStyle="1" w:styleId="WW8Num2z0">
    <w:name w:val="WW8Num2z0"/>
    <w:rsid w:val="00F24684"/>
    <w:rPr>
      <w:rFonts w:ascii="Symbol" w:hAnsi="Symbol"/>
    </w:rPr>
  </w:style>
  <w:style w:type="character" w:customStyle="1" w:styleId="WW8Num2z1">
    <w:name w:val="WW8Num2z1"/>
    <w:rsid w:val="00F24684"/>
    <w:rPr>
      <w:rFonts w:ascii="Courier New" w:hAnsi="Courier New" w:cs="Courier New"/>
    </w:rPr>
  </w:style>
  <w:style w:type="character" w:customStyle="1" w:styleId="WW8Num2z2">
    <w:name w:val="WW8Num2z2"/>
    <w:rsid w:val="00F24684"/>
    <w:rPr>
      <w:rFonts w:ascii="Wingdings" w:hAnsi="Wingdings"/>
    </w:rPr>
  </w:style>
  <w:style w:type="character" w:customStyle="1" w:styleId="WW8Num4z0">
    <w:name w:val="WW8Num4z0"/>
    <w:rsid w:val="00F24684"/>
    <w:rPr>
      <w:rFonts w:ascii="Symbol" w:hAnsi="Symbol"/>
    </w:rPr>
  </w:style>
  <w:style w:type="character" w:customStyle="1" w:styleId="WW8Num4z1">
    <w:name w:val="WW8Num4z1"/>
    <w:rsid w:val="00F24684"/>
    <w:rPr>
      <w:rFonts w:ascii="Courier New" w:hAnsi="Courier New" w:cs="Courier New"/>
    </w:rPr>
  </w:style>
  <w:style w:type="character" w:customStyle="1" w:styleId="WW8Num4z2">
    <w:name w:val="WW8Num4z2"/>
    <w:rsid w:val="00F24684"/>
    <w:rPr>
      <w:rFonts w:ascii="Wingdings" w:hAnsi="Wingdings"/>
    </w:rPr>
  </w:style>
  <w:style w:type="character" w:customStyle="1" w:styleId="WW8Num5z0">
    <w:name w:val="WW8Num5z0"/>
    <w:rsid w:val="00F24684"/>
    <w:rPr>
      <w:rFonts w:ascii="Symbol" w:hAnsi="Symbol"/>
      <w:sz w:val="20"/>
    </w:rPr>
  </w:style>
  <w:style w:type="character" w:customStyle="1" w:styleId="WW8Num5z1">
    <w:name w:val="WW8Num5z1"/>
    <w:rsid w:val="00F24684"/>
    <w:rPr>
      <w:rFonts w:ascii="Courier New" w:hAnsi="Courier New"/>
      <w:sz w:val="20"/>
    </w:rPr>
  </w:style>
  <w:style w:type="character" w:customStyle="1" w:styleId="WW8Num5z2">
    <w:name w:val="WW8Num5z2"/>
    <w:rsid w:val="00F24684"/>
    <w:rPr>
      <w:rFonts w:ascii="Wingdings" w:hAnsi="Wingdings"/>
      <w:sz w:val="20"/>
    </w:rPr>
  </w:style>
  <w:style w:type="character" w:customStyle="1" w:styleId="WW8Num8z0">
    <w:name w:val="WW8Num8z0"/>
    <w:rsid w:val="00F24684"/>
    <w:rPr>
      <w:rFonts w:ascii="Symbol" w:hAnsi="Symbol"/>
    </w:rPr>
  </w:style>
  <w:style w:type="character" w:customStyle="1" w:styleId="WW8Num9z0">
    <w:name w:val="WW8Num9z0"/>
    <w:rsid w:val="00F24684"/>
    <w:rPr>
      <w:b/>
    </w:rPr>
  </w:style>
  <w:style w:type="character" w:customStyle="1" w:styleId="WW8Num11z0">
    <w:name w:val="WW8Num11z0"/>
    <w:rsid w:val="00F24684"/>
    <w:rPr>
      <w:rFonts w:ascii="Symbol" w:hAnsi="Symbol"/>
      <w:sz w:val="20"/>
    </w:rPr>
  </w:style>
  <w:style w:type="character" w:customStyle="1" w:styleId="WW8Num11z1">
    <w:name w:val="WW8Num11z1"/>
    <w:rsid w:val="00F24684"/>
    <w:rPr>
      <w:rFonts w:ascii="Courier New" w:hAnsi="Courier New"/>
      <w:sz w:val="20"/>
    </w:rPr>
  </w:style>
  <w:style w:type="character" w:customStyle="1" w:styleId="WW8Num11z2">
    <w:name w:val="WW8Num11z2"/>
    <w:rsid w:val="00F24684"/>
    <w:rPr>
      <w:rFonts w:ascii="Wingdings" w:hAnsi="Wingdings"/>
      <w:sz w:val="20"/>
    </w:rPr>
  </w:style>
  <w:style w:type="character" w:customStyle="1" w:styleId="WW8Num15z0">
    <w:name w:val="WW8Num15z0"/>
    <w:rsid w:val="00F24684"/>
    <w:rPr>
      <w:b/>
    </w:rPr>
  </w:style>
  <w:style w:type="character" w:customStyle="1" w:styleId="1b">
    <w:name w:val="Основной шрифт абзаца1"/>
    <w:basedOn w:val="a0"/>
    <w:rsid w:val="00F24684"/>
  </w:style>
  <w:style w:type="character" w:styleId="aff1">
    <w:name w:val="page number"/>
    <w:rsid w:val="00F24684"/>
    <w:rPr>
      <w:rFonts w:cs="Times New Roman"/>
    </w:rPr>
  </w:style>
  <w:style w:type="character" w:customStyle="1" w:styleId="aff2">
    <w:name w:val="МОН Знак Знак"/>
    <w:rsid w:val="00F24684"/>
    <w:rPr>
      <w:sz w:val="28"/>
      <w:szCs w:val="24"/>
      <w:lang w:val="ru-RU" w:eastAsia="ru-RU" w:bidi="ar-SA"/>
    </w:rPr>
  </w:style>
  <w:style w:type="character" w:customStyle="1" w:styleId="aff3">
    <w:name w:val="МОН основной Знак"/>
    <w:rsid w:val="00F24684"/>
    <w:rPr>
      <w:sz w:val="28"/>
      <w:szCs w:val="24"/>
    </w:rPr>
  </w:style>
  <w:style w:type="character" w:customStyle="1" w:styleId="FontStyle11">
    <w:name w:val="Font Style11"/>
    <w:rsid w:val="00F24684"/>
    <w:rPr>
      <w:rFonts w:ascii="Times New Roman" w:hAnsi="Times New Roman" w:cs="Times New Roman"/>
      <w:i/>
      <w:iCs w:val="0"/>
      <w:sz w:val="26"/>
      <w:szCs w:val="26"/>
    </w:rPr>
  </w:style>
  <w:style w:type="character" w:customStyle="1" w:styleId="aff4">
    <w:name w:val="Основной текст + Полужирный"/>
    <w:rsid w:val="00F24684"/>
    <w:rPr>
      <w:b/>
      <w:bCs w:val="0"/>
      <w:sz w:val="27"/>
      <w:szCs w:val="27"/>
      <w:shd w:val="clear" w:color="auto" w:fill="FFFFFF"/>
    </w:rPr>
  </w:style>
  <w:style w:type="character" w:customStyle="1" w:styleId="aff5">
    <w:name w:val="Без интервала Знак"/>
    <w:rsid w:val="00F24684"/>
    <w:rPr>
      <w:rFonts w:ascii="Calibri" w:hAnsi="Calibri"/>
      <w:sz w:val="22"/>
      <w:szCs w:val="22"/>
      <w:lang w:bidi="ar-SA"/>
    </w:rPr>
  </w:style>
  <w:style w:type="character" w:customStyle="1" w:styleId="FontStyle80">
    <w:name w:val="Font Style80"/>
    <w:rsid w:val="00F24684"/>
    <w:rPr>
      <w:rFonts w:ascii="Times New Roman" w:hAnsi="Times New Roman" w:cs="Times New Roman"/>
      <w:sz w:val="26"/>
      <w:szCs w:val="26"/>
    </w:rPr>
  </w:style>
  <w:style w:type="character" w:customStyle="1" w:styleId="aff6">
    <w:name w:val="Основной текст_"/>
    <w:rsid w:val="00F24684"/>
    <w:rPr>
      <w:sz w:val="23"/>
      <w:szCs w:val="23"/>
      <w:shd w:val="clear" w:color="auto" w:fill="FFFFFF"/>
    </w:rPr>
  </w:style>
  <w:style w:type="character" w:customStyle="1" w:styleId="aff7">
    <w:name w:val="Основной текст + Курсив"/>
    <w:rsid w:val="00F24684"/>
    <w:rPr>
      <w:rFonts w:ascii="Times New Roman" w:eastAsia="Times New Roman" w:hAnsi="Times New Roman" w:cs="Times New Roman"/>
      <w:i/>
      <w:iCs w:val="0"/>
      <w:sz w:val="27"/>
      <w:szCs w:val="27"/>
      <w:shd w:val="clear" w:color="auto" w:fill="FFFFFF"/>
      <w:lang w:bidi="ar-SA"/>
    </w:rPr>
  </w:style>
  <w:style w:type="character" w:customStyle="1" w:styleId="1c">
    <w:name w:val="Верхний колонтитул Знак1"/>
    <w:basedOn w:val="a0"/>
    <w:rsid w:val="00F24684"/>
  </w:style>
  <w:style w:type="character" w:customStyle="1" w:styleId="1d">
    <w:name w:val="Нижний колонтитул Знак1"/>
    <w:basedOn w:val="a0"/>
    <w:rsid w:val="00F24684"/>
  </w:style>
  <w:style w:type="character" w:customStyle="1" w:styleId="1e">
    <w:name w:val="Текст концевой сноски Знак1"/>
    <w:rsid w:val="00F24684"/>
    <w:rPr>
      <w:lang w:eastAsia="ar-SA"/>
    </w:rPr>
  </w:style>
  <w:style w:type="character" w:customStyle="1" w:styleId="1f">
    <w:name w:val="Текст выноски Знак1"/>
    <w:rsid w:val="00F24684"/>
    <w:rPr>
      <w:rFonts w:ascii="Tahoma" w:hAnsi="Tahoma" w:cs="Tahoma"/>
      <w:sz w:val="16"/>
      <w:szCs w:val="16"/>
    </w:rPr>
  </w:style>
  <w:style w:type="character" w:customStyle="1" w:styleId="210">
    <w:name w:val="Основной текст с отступом 2 Знак1"/>
    <w:rsid w:val="00F24684"/>
    <w:rPr>
      <w:sz w:val="24"/>
      <w:szCs w:val="24"/>
      <w:lang w:eastAsia="ar-SA"/>
    </w:rPr>
  </w:style>
  <w:style w:type="character" w:styleId="aff8">
    <w:name w:val="endnote reference"/>
    <w:rsid w:val="00F24684"/>
    <w:rPr>
      <w:position w:val="-2"/>
      <w:vertAlign w:val="superscript"/>
    </w:rPr>
  </w:style>
  <w:style w:type="character" w:customStyle="1" w:styleId="310">
    <w:name w:val="Основной текст с отступом 3 Знак1"/>
    <w:rsid w:val="00F24684"/>
    <w:rPr>
      <w:sz w:val="16"/>
      <w:szCs w:val="16"/>
      <w:lang w:eastAsia="ar-SA"/>
    </w:rPr>
  </w:style>
  <w:style w:type="character" w:styleId="aff9">
    <w:name w:val="Strong"/>
    <w:qFormat/>
    <w:rsid w:val="00F24684"/>
    <w:rPr>
      <w:b/>
      <w:bCs w:val="0"/>
    </w:rPr>
  </w:style>
  <w:style w:type="character" w:customStyle="1" w:styleId="s2">
    <w:name w:val="s2"/>
    <w:basedOn w:val="a0"/>
    <w:rsid w:val="00F24684"/>
  </w:style>
  <w:style w:type="character" w:customStyle="1" w:styleId="dash041e005f0431005f044b005f0447005f043d005f044b005f0439005f005fchar1char1">
    <w:name w:val="dash041e_005f0431_005f044b_005f0447_005f043d_005f044b_005f0439_005f_005fchar1__char1"/>
    <w:rsid w:val="00F24684"/>
    <w:rPr>
      <w:rFonts w:ascii="Times New Roman" w:hAnsi="Times New Roman" w:cs="Times New Roman"/>
      <w:strike w:val="0"/>
      <w:dstrike w:val="0"/>
      <w:sz w:val="24"/>
      <w:szCs w:val="24"/>
      <w:u w:val="none"/>
    </w:rPr>
  </w:style>
  <w:style w:type="character" w:customStyle="1" w:styleId="default005f005fchar1char1">
    <w:name w:val="default_005f_005fchar1__char1"/>
    <w:rsid w:val="00F24684"/>
    <w:rPr>
      <w:rFonts w:ascii="Times New Roman" w:hAnsi="Times New Roman" w:cs="Times New Roman"/>
      <w:strike w:val="0"/>
      <w:dstrike w:val="0"/>
      <w:sz w:val="24"/>
      <w:szCs w:val="24"/>
      <w:u w:val="none"/>
    </w:rPr>
  </w:style>
  <w:style w:type="table" w:customStyle="1" w:styleId="1f0">
    <w:name w:val="Сетка таблицы1"/>
    <w:basedOn w:val="a1"/>
    <w:next w:val="a4"/>
    <w:uiPriority w:val="59"/>
    <w:rsid w:val="00F24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F24684"/>
  </w:style>
  <w:style w:type="table" w:customStyle="1" w:styleId="112">
    <w:name w:val="Сетка таблицы11"/>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F24684"/>
  </w:style>
  <w:style w:type="table" w:customStyle="1" w:styleId="29">
    <w:name w:val="Сетка таблицы2"/>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24684"/>
  </w:style>
  <w:style w:type="table" w:customStyle="1" w:styleId="36">
    <w:name w:val="Сетка таблицы3"/>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24684"/>
  </w:style>
  <w:style w:type="table" w:customStyle="1" w:styleId="40">
    <w:name w:val="Сетка таблицы4"/>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24684"/>
  </w:style>
  <w:style w:type="table" w:customStyle="1" w:styleId="51">
    <w:name w:val="Сетка таблицы5"/>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F24684"/>
  </w:style>
  <w:style w:type="table" w:customStyle="1" w:styleId="60">
    <w:name w:val="Сетка таблицы6"/>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F24684"/>
  </w:style>
  <w:style w:type="numbering" w:customStyle="1" w:styleId="8">
    <w:name w:val="Нет списка8"/>
    <w:next w:val="a2"/>
    <w:uiPriority w:val="99"/>
    <w:semiHidden/>
    <w:unhideWhenUsed/>
    <w:rsid w:val="00F24684"/>
  </w:style>
  <w:style w:type="table" w:customStyle="1" w:styleId="72">
    <w:name w:val="Сетка таблицы7"/>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4D3892"/>
  </w:style>
  <w:style w:type="paragraph" w:customStyle="1" w:styleId="xl172">
    <w:name w:val="xl172"/>
    <w:basedOn w:val="a"/>
    <w:rsid w:val="0098557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3">
    <w:name w:val="xl173"/>
    <w:basedOn w:val="a"/>
    <w:rsid w:val="00985575"/>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4">
    <w:name w:val="xl174"/>
    <w:basedOn w:val="a"/>
    <w:rsid w:val="0098557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5">
    <w:name w:val="xl175"/>
    <w:basedOn w:val="a"/>
    <w:rsid w:val="00985575"/>
    <w:pPr>
      <w:suppressAutoHyphens w:val="0"/>
      <w:spacing w:before="100" w:beforeAutospacing="1" w:after="100" w:afterAutospacing="1"/>
      <w:jc w:val="center"/>
      <w:textAlignment w:val="center"/>
    </w:pPr>
    <w:rPr>
      <w:sz w:val="20"/>
      <w:szCs w:val="20"/>
      <w:lang w:eastAsia="ru-RU"/>
    </w:rPr>
  </w:style>
  <w:style w:type="paragraph" w:customStyle="1" w:styleId="xl176">
    <w:name w:val="xl176"/>
    <w:basedOn w:val="a"/>
    <w:rsid w:val="00135AB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77">
    <w:name w:val="xl177"/>
    <w:basedOn w:val="a"/>
    <w:rsid w:val="00135ABF"/>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78">
    <w:name w:val="xl178"/>
    <w:basedOn w:val="a"/>
    <w:rsid w:val="00135AB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numbering" w:customStyle="1" w:styleId="100">
    <w:name w:val="Нет списка10"/>
    <w:next w:val="a2"/>
    <w:uiPriority w:val="99"/>
    <w:rsid w:val="000971C6"/>
  </w:style>
  <w:style w:type="paragraph" w:customStyle="1" w:styleId="affa">
    <w:name w:val="Заголовок"/>
    <w:basedOn w:val="a"/>
    <w:next w:val="a9"/>
    <w:rsid w:val="000971C6"/>
    <w:pPr>
      <w:keepNext/>
      <w:spacing w:before="240" w:after="120"/>
    </w:pPr>
    <w:rPr>
      <w:rFonts w:ascii="Arial" w:eastAsia="Lucida Sans Unicode" w:hAnsi="Arial" w:cs="Tahoma"/>
      <w:sz w:val="28"/>
      <w:szCs w:val="28"/>
    </w:rPr>
  </w:style>
  <w:style w:type="paragraph" w:customStyle="1" w:styleId="affb">
    <w:name w:val="Знак"/>
    <w:basedOn w:val="a"/>
    <w:rsid w:val="000971C6"/>
    <w:pPr>
      <w:spacing w:after="160" w:line="240" w:lineRule="exact"/>
    </w:pPr>
    <w:rPr>
      <w:rFonts w:ascii="Verdana" w:hAnsi="Verdana" w:cs="Verdana"/>
      <w:sz w:val="20"/>
      <w:szCs w:val="20"/>
      <w:lang w:val="en-US"/>
    </w:rPr>
  </w:style>
  <w:style w:type="table" w:customStyle="1" w:styleId="80">
    <w:name w:val="Сетка таблицы8"/>
    <w:basedOn w:val="a1"/>
    <w:next w:val="a4"/>
    <w:uiPriority w:val="59"/>
    <w:rsid w:val="00097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971C6"/>
  </w:style>
  <w:style w:type="table" w:customStyle="1" w:styleId="121">
    <w:name w:val="Сетка таблицы12"/>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0971C6"/>
  </w:style>
  <w:style w:type="table" w:customStyle="1" w:styleId="212">
    <w:name w:val="Сетка таблицы2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0971C6"/>
  </w:style>
  <w:style w:type="table" w:customStyle="1" w:styleId="312">
    <w:name w:val="Сетка таблицы3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0971C6"/>
  </w:style>
  <w:style w:type="table" w:customStyle="1" w:styleId="410">
    <w:name w:val="Сетка таблицы4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0971C6"/>
  </w:style>
  <w:style w:type="table" w:customStyle="1" w:styleId="511">
    <w:name w:val="Сетка таблицы5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1"/>
    <w:next w:val="a2"/>
    <w:uiPriority w:val="99"/>
    <w:semiHidden/>
    <w:unhideWhenUsed/>
    <w:rsid w:val="000971C6"/>
  </w:style>
  <w:style w:type="table" w:customStyle="1" w:styleId="610">
    <w:name w:val="Сетка таблицы6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0971C6"/>
  </w:style>
  <w:style w:type="numbering" w:customStyle="1" w:styleId="81">
    <w:name w:val="Нет списка81"/>
    <w:next w:val="a2"/>
    <w:uiPriority w:val="99"/>
    <w:semiHidden/>
    <w:unhideWhenUsed/>
    <w:rsid w:val="000971C6"/>
  </w:style>
  <w:style w:type="table" w:customStyle="1" w:styleId="711">
    <w:name w:val="Сетка таблицы7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0971C6"/>
  </w:style>
  <w:style w:type="paragraph" w:customStyle="1" w:styleId="xl179">
    <w:name w:val="xl179"/>
    <w:basedOn w:val="a"/>
    <w:rsid w:val="000971C6"/>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0971C6"/>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82">
    <w:name w:val="xl182"/>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83">
    <w:name w:val="xl183"/>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4">
    <w:name w:val="xl184"/>
    <w:basedOn w:val="a"/>
    <w:rsid w:val="000971C6"/>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5">
    <w:name w:val="xl185"/>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6">
    <w:name w:val="xl186"/>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87">
    <w:name w:val="xl187"/>
    <w:basedOn w:val="a"/>
    <w:rsid w:val="000971C6"/>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88">
    <w:name w:val="xl188"/>
    <w:basedOn w:val="a"/>
    <w:rsid w:val="000971C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
    <w:name w:val="xl189"/>
    <w:basedOn w:val="a"/>
    <w:rsid w:val="000971C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
    <w:name w:val="xl190"/>
    <w:basedOn w:val="a"/>
    <w:rsid w:val="000971C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1">
    <w:name w:val="xl191"/>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2">
    <w:name w:val="xl192"/>
    <w:basedOn w:val="a"/>
    <w:rsid w:val="000971C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3">
    <w:name w:val="xl193"/>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94">
    <w:name w:val="xl194"/>
    <w:basedOn w:val="a"/>
    <w:rsid w:val="000971C6"/>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95">
    <w:name w:val="xl195"/>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96">
    <w:name w:val="xl196"/>
    <w:basedOn w:val="a"/>
    <w:rsid w:val="000971C6"/>
    <w:pPr>
      <w:shd w:val="clear" w:color="000000" w:fill="FFFFFF"/>
      <w:suppressAutoHyphens w:val="0"/>
      <w:spacing w:before="100" w:beforeAutospacing="1" w:after="100" w:afterAutospacing="1"/>
      <w:jc w:val="center"/>
      <w:textAlignment w:val="center"/>
    </w:pPr>
    <w:rPr>
      <w:b/>
      <w:bCs/>
      <w:lang w:eastAsia="ru-RU"/>
    </w:rPr>
  </w:style>
  <w:style w:type="paragraph" w:customStyle="1" w:styleId="xl197">
    <w:name w:val="xl197"/>
    <w:basedOn w:val="a"/>
    <w:rsid w:val="000971C6"/>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8">
    <w:name w:val="xl198"/>
    <w:basedOn w:val="a"/>
    <w:rsid w:val="000971C6"/>
    <w:pPr>
      <w:pBdr>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9">
    <w:name w:val="xl199"/>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0">
    <w:name w:val="xl200"/>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1">
    <w:name w:val="xl201"/>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2">
    <w:name w:val="xl202"/>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3">
    <w:name w:val="xl203"/>
    <w:basedOn w:val="a"/>
    <w:rsid w:val="000971C6"/>
    <w:pPr>
      <w:suppressAutoHyphens w:val="0"/>
      <w:spacing w:before="100" w:beforeAutospacing="1" w:after="100" w:afterAutospacing="1"/>
      <w:jc w:val="center"/>
      <w:textAlignment w:val="center"/>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7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684"/>
    <w:pPr>
      <w:keepNext/>
      <w:suppressAutoHyphens w:val="0"/>
      <w:spacing w:before="240" w:after="60"/>
      <w:outlineLvl w:val="0"/>
    </w:pPr>
    <w:rPr>
      <w:rFonts w:ascii="Cambria" w:hAnsi="Cambria" w:cs="Cambria"/>
      <w:b/>
      <w:kern w:val="1"/>
      <w:sz w:val="32"/>
      <w:szCs w:val="32"/>
      <w:lang w:eastAsia="x-none"/>
    </w:rPr>
  </w:style>
  <w:style w:type="paragraph" w:styleId="2">
    <w:name w:val="heading 2"/>
    <w:basedOn w:val="a"/>
    <w:next w:val="a"/>
    <w:link w:val="20"/>
    <w:qFormat/>
    <w:rsid w:val="00F24684"/>
    <w:pPr>
      <w:keepNext/>
      <w:suppressAutoHyphens w:val="0"/>
      <w:spacing w:before="240" w:after="60"/>
      <w:jc w:val="center"/>
      <w:outlineLvl w:val="1"/>
    </w:pPr>
    <w:rPr>
      <w:b/>
      <w:sz w:val="28"/>
      <w:szCs w:val="28"/>
      <w:lang w:eastAsia="x-none"/>
    </w:rPr>
  </w:style>
  <w:style w:type="paragraph" w:styleId="7">
    <w:name w:val="heading 7"/>
    <w:basedOn w:val="a"/>
    <w:next w:val="a"/>
    <w:link w:val="70"/>
    <w:qFormat/>
    <w:rsid w:val="00F24684"/>
    <w:pPr>
      <w:spacing w:before="240" w:after="60"/>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77A"/>
    <w:pPr>
      <w:ind w:left="720"/>
      <w:contextualSpacing/>
    </w:pPr>
  </w:style>
  <w:style w:type="table" w:styleId="a4">
    <w:name w:val="Table Grid"/>
    <w:basedOn w:val="a1"/>
    <w:uiPriority w:val="59"/>
    <w:rsid w:val="00B3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8A1351"/>
    <w:rPr>
      <w:rFonts w:ascii="Tahoma" w:hAnsi="Tahoma" w:cs="Tahoma"/>
      <w:sz w:val="16"/>
      <w:szCs w:val="16"/>
    </w:rPr>
  </w:style>
  <w:style w:type="character" w:customStyle="1" w:styleId="a6">
    <w:name w:val="Текст выноски Знак"/>
    <w:basedOn w:val="a0"/>
    <w:link w:val="a5"/>
    <w:uiPriority w:val="99"/>
    <w:rsid w:val="008A1351"/>
    <w:rPr>
      <w:rFonts w:ascii="Tahoma" w:eastAsia="Times New Roman" w:hAnsi="Tahoma" w:cs="Tahoma"/>
      <w:sz w:val="16"/>
      <w:szCs w:val="16"/>
      <w:lang w:eastAsia="ar-SA"/>
    </w:rPr>
  </w:style>
  <w:style w:type="character" w:styleId="a7">
    <w:name w:val="Hyperlink"/>
    <w:basedOn w:val="a0"/>
    <w:uiPriority w:val="99"/>
    <w:unhideWhenUsed/>
    <w:rsid w:val="00FF0878"/>
    <w:rPr>
      <w:color w:val="0000FF"/>
      <w:u w:val="single"/>
    </w:rPr>
  </w:style>
  <w:style w:type="character" w:styleId="a8">
    <w:name w:val="FollowedHyperlink"/>
    <w:basedOn w:val="a0"/>
    <w:uiPriority w:val="99"/>
    <w:unhideWhenUsed/>
    <w:rsid w:val="00FF0878"/>
    <w:rPr>
      <w:color w:val="800080"/>
      <w:u w:val="single"/>
    </w:rPr>
  </w:style>
  <w:style w:type="paragraph" w:customStyle="1" w:styleId="xl66">
    <w:name w:val="xl66"/>
    <w:basedOn w:val="a"/>
    <w:rsid w:val="00FF0878"/>
    <w:pPr>
      <w:suppressAutoHyphens w:val="0"/>
      <w:spacing w:before="100" w:beforeAutospacing="1" w:after="100" w:afterAutospacing="1"/>
      <w:jc w:val="center"/>
    </w:pPr>
    <w:rPr>
      <w:color w:val="002060"/>
      <w:lang w:eastAsia="ru-RU"/>
    </w:rPr>
  </w:style>
  <w:style w:type="paragraph" w:customStyle="1" w:styleId="xl67">
    <w:name w:val="xl67"/>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8">
    <w:name w:val="xl68"/>
    <w:basedOn w:val="a"/>
    <w:rsid w:val="00FF0878"/>
    <w:pPr>
      <w:suppressAutoHyphens w:val="0"/>
      <w:spacing w:before="100" w:beforeAutospacing="1" w:after="100" w:afterAutospacing="1"/>
      <w:jc w:val="center"/>
      <w:textAlignment w:val="center"/>
    </w:pPr>
    <w:rPr>
      <w:color w:val="002060"/>
      <w:sz w:val="20"/>
      <w:szCs w:val="20"/>
      <w:lang w:eastAsia="ru-RU"/>
    </w:rPr>
  </w:style>
  <w:style w:type="paragraph" w:customStyle="1" w:styleId="xl69">
    <w:name w:val="xl69"/>
    <w:basedOn w:val="a"/>
    <w:rsid w:val="00FF0878"/>
    <w:pPr>
      <w:suppressAutoHyphens w:val="0"/>
      <w:spacing w:before="100" w:beforeAutospacing="1" w:after="100" w:afterAutospacing="1"/>
      <w:textAlignment w:val="center"/>
    </w:pPr>
    <w:rPr>
      <w:color w:val="002060"/>
      <w:sz w:val="20"/>
      <w:szCs w:val="20"/>
      <w:lang w:eastAsia="ru-RU"/>
    </w:rPr>
  </w:style>
  <w:style w:type="paragraph" w:customStyle="1" w:styleId="xl70">
    <w:name w:val="xl70"/>
    <w:basedOn w:val="a"/>
    <w:rsid w:val="00FF0878"/>
    <w:pPr>
      <w:suppressAutoHyphens w:val="0"/>
      <w:spacing w:before="100" w:beforeAutospacing="1" w:after="100" w:afterAutospacing="1"/>
      <w:jc w:val="center"/>
    </w:pPr>
    <w:rPr>
      <w:color w:val="002060"/>
      <w:sz w:val="20"/>
      <w:szCs w:val="20"/>
      <w:lang w:eastAsia="ru-RU"/>
    </w:rPr>
  </w:style>
  <w:style w:type="paragraph" w:customStyle="1" w:styleId="xl71">
    <w:name w:val="xl71"/>
    <w:basedOn w:val="a"/>
    <w:rsid w:val="00FF0878"/>
    <w:pPr>
      <w:suppressAutoHyphens w:val="0"/>
      <w:spacing w:before="100" w:beforeAutospacing="1" w:after="100" w:afterAutospacing="1"/>
    </w:pPr>
    <w:rPr>
      <w:color w:val="002060"/>
      <w:lang w:eastAsia="ru-RU"/>
    </w:rPr>
  </w:style>
  <w:style w:type="paragraph" w:customStyle="1" w:styleId="xl72">
    <w:name w:val="xl72"/>
    <w:basedOn w:val="a"/>
    <w:rsid w:val="00FF0878"/>
    <w:pPr>
      <w:suppressAutoHyphens w:val="0"/>
      <w:spacing w:before="100" w:beforeAutospacing="1" w:after="100" w:afterAutospacing="1"/>
      <w:jc w:val="center"/>
    </w:pPr>
    <w:rPr>
      <w:color w:val="002060"/>
      <w:sz w:val="20"/>
      <w:szCs w:val="20"/>
      <w:lang w:eastAsia="ru-RU"/>
    </w:rPr>
  </w:style>
  <w:style w:type="paragraph" w:customStyle="1" w:styleId="xl73">
    <w:name w:val="xl73"/>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74">
    <w:name w:val="xl74"/>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5">
    <w:name w:val="xl75"/>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6">
    <w:name w:val="xl76"/>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7">
    <w:name w:val="xl77"/>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FF087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80">
    <w:name w:val="xl80"/>
    <w:basedOn w:val="a"/>
    <w:rsid w:val="00FF087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81">
    <w:name w:val="xl81"/>
    <w:basedOn w:val="a"/>
    <w:rsid w:val="00FF087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82">
    <w:name w:val="xl82"/>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
    <w:rsid w:val="00FF0878"/>
    <w:pP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7">
    <w:name w:val="xl87"/>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89">
    <w:name w:val="xl89"/>
    <w:basedOn w:val="a"/>
    <w:rsid w:val="00FF087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
    <w:rsid w:val="00FF087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91">
    <w:name w:val="xl91"/>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2">
    <w:name w:val="xl92"/>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3">
    <w:name w:val="xl93"/>
    <w:basedOn w:val="a"/>
    <w:rsid w:val="00FF087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4">
    <w:name w:val="xl94"/>
    <w:basedOn w:val="a"/>
    <w:rsid w:val="00FF0878"/>
    <w:pPr>
      <w:suppressAutoHyphens w:val="0"/>
      <w:spacing w:before="100" w:beforeAutospacing="1" w:after="100" w:afterAutospacing="1"/>
      <w:jc w:val="center"/>
      <w:textAlignment w:val="center"/>
    </w:pPr>
    <w:rPr>
      <w:sz w:val="20"/>
      <w:szCs w:val="20"/>
      <w:lang w:eastAsia="ru-RU"/>
    </w:rPr>
  </w:style>
  <w:style w:type="paragraph" w:customStyle="1" w:styleId="xl95">
    <w:name w:val="xl95"/>
    <w:basedOn w:val="a"/>
    <w:rsid w:val="00FF0878"/>
    <w:pPr>
      <w:suppressAutoHyphens w:val="0"/>
      <w:spacing w:before="100" w:beforeAutospacing="1" w:after="100" w:afterAutospacing="1"/>
      <w:textAlignment w:val="center"/>
    </w:pPr>
    <w:rPr>
      <w:sz w:val="20"/>
      <w:szCs w:val="20"/>
      <w:lang w:eastAsia="ru-RU"/>
    </w:rPr>
  </w:style>
  <w:style w:type="paragraph" w:customStyle="1" w:styleId="xl96">
    <w:name w:val="xl96"/>
    <w:basedOn w:val="a"/>
    <w:rsid w:val="00FF0878"/>
    <w:pPr>
      <w:suppressAutoHyphens w:val="0"/>
      <w:spacing w:before="100" w:beforeAutospacing="1" w:after="100" w:afterAutospacing="1"/>
      <w:jc w:val="center"/>
    </w:pPr>
    <w:rPr>
      <w:sz w:val="20"/>
      <w:szCs w:val="20"/>
      <w:lang w:eastAsia="ru-RU"/>
    </w:rPr>
  </w:style>
  <w:style w:type="paragraph" w:customStyle="1" w:styleId="xl97">
    <w:name w:val="xl97"/>
    <w:basedOn w:val="a"/>
    <w:rsid w:val="00FF0878"/>
    <w:pPr>
      <w:suppressAutoHyphens w:val="0"/>
      <w:spacing w:before="100" w:beforeAutospacing="1" w:after="100" w:afterAutospacing="1"/>
      <w:jc w:val="center"/>
      <w:textAlignment w:val="center"/>
    </w:pPr>
    <w:rPr>
      <w:sz w:val="20"/>
      <w:szCs w:val="20"/>
      <w:lang w:eastAsia="ru-RU"/>
    </w:rPr>
  </w:style>
  <w:style w:type="paragraph" w:customStyle="1" w:styleId="xl98">
    <w:name w:val="xl9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99">
    <w:name w:val="xl99"/>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100">
    <w:name w:val="xl100"/>
    <w:basedOn w:val="a"/>
    <w:rsid w:val="00FF0878"/>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01">
    <w:name w:val="xl101"/>
    <w:basedOn w:val="a"/>
    <w:rsid w:val="00FF0878"/>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02">
    <w:name w:val="xl102"/>
    <w:basedOn w:val="a"/>
    <w:rsid w:val="00FF0878"/>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03">
    <w:name w:val="xl103"/>
    <w:basedOn w:val="a"/>
    <w:rsid w:val="00FF0878"/>
    <w:pPr>
      <w:shd w:val="clear" w:color="000000" w:fill="FFFFFF"/>
      <w:suppressAutoHyphens w:val="0"/>
      <w:spacing w:before="100" w:beforeAutospacing="1" w:after="100" w:afterAutospacing="1"/>
      <w:jc w:val="center"/>
      <w:textAlignment w:val="center"/>
    </w:pPr>
    <w:rPr>
      <w:lang w:eastAsia="ru-RU"/>
    </w:rPr>
  </w:style>
  <w:style w:type="paragraph" w:customStyle="1" w:styleId="xl104">
    <w:name w:val="xl104"/>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5">
    <w:name w:val="xl105"/>
    <w:basedOn w:val="a"/>
    <w:rsid w:val="00FF0878"/>
    <w:pPr>
      <w:shd w:val="clear" w:color="000000" w:fill="FFFFFF"/>
      <w:suppressAutoHyphens w:val="0"/>
      <w:spacing w:before="100" w:beforeAutospacing="1" w:after="100" w:afterAutospacing="1"/>
      <w:jc w:val="center"/>
    </w:pPr>
    <w:rPr>
      <w:lang w:eastAsia="ru-RU"/>
    </w:rPr>
  </w:style>
  <w:style w:type="paragraph" w:customStyle="1" w:styleId="xl106">
    <w:name w:val="xl106"/>
    <w:basedOn w:val="a"/>
    <w:rsid w:val="00FF0878"/>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07">
    <w:name w:val="xl107"/>
    <w:basedOn w:val="a"/>
    <w:rsid w:val="00FF0878"/>
    <w:pPr>
      <w:pBdr>
        <w:top w:val="single" w:sz="4" w:space="0" w:color="auto"/>
        <w:left w:val="single" w:sz="4" w:space="0" w:color="auto"/>
        <w:bottom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08">
    <w:name w:val="xl108"/>
    <w:basedOn w:val="a"/>
    <w:rsid w:val="00FF0878"/>
    <w:pPr>
      <w:pBdr>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09">
    <w:name w:val="xl109"/>
    <w:basedOn w:val="a"/>
    <w:rsid w:val="00FF0878"/>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10">
    <w:name w:val="xl110"/>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1">
    <w:name w:val="xl111"/>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2">
    <w:name w:val="xl112"/>
    <w:basedOn w:val="a"/>
    <w:rsid w:val="00FF0878"/>
    <w:pPr>
      <w:pBdr>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3">
    <w:name w:val="xl113"/>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4">
    <w:name w:val="xl114"/>
    <w:basedOn w:val="a"/>
    <w:rsid w:val="00FF0878"/>
    <w:pPr>
      <w:pBdr>
        <w:top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lang w:eastAsia="ru-RU"/>
    </w:rPr>
  </w:style>
  <w:style w:type="paragraph" w:customStyle="1" w:styleId="xl115">
    <w:name w:val="xl115"/>
    <w:basedOn w:val="a"/>
    <w:rsid w:val="00FF0878"/>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6">
    <w:name w:val="xl116"/>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7">
    <w:name w:val="xl117"/>
    <w:basedOn w:val="a"/>
    <w:rsid w:val="00FF0878"/>
    <w:pPr>
      <w:pBdr>
        <w:left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18">
    <w:name w:val="xl118"/>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19">
    <w:name w:val="xl119"/>
    <w:basedOn w:val="a"/>
    <w:rsid w:val="00FF087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20">
    <w:name w:val="xl120"/>
    <w:basedOn w:val="a"/>
    <w:rsid w:val="00FF0878"/>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21">
    <w:name w:val="xl121"/>
    <w:basedOn w:val="a"/>
    <w:rsid w:val="00FF0878"/>
    <w:pPr>
      <w:pBdr>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2">
    <w:name w:val="xl122"/>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3">
    <w:name w:val="xl123"/>
    <w:basedOn w:val="a"/>
    <w:rsid w:val="00FF087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24">
    <w:name w:val="xl124"/>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5">
    <w:name w:val="xl125"/>
    <w:basedOn w:val="a"/>
    <w:rsid w:val="00FF087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126">
    <w:name w:val="xl126"/>
    <w:basedOn w:val="a"/>
    <w:rsid w:val="00FF0878"/>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127">
    <w:name w:val="xl127"/>
    <w:basedOn w:val="a"/>
    <w:rsid w:val="00FF0878"/>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eastAsia="ru-RU"/>
    </w:rPr>
  </w:style>
  <w:style w:type="paragraph" w:customStyle="1" w:styleId="xl128">
    <w:name w:val="xl128"/>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29">
    <w:name w:val="xl129"/>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30">
    <w:name w:val="xl130"/>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1">
    <w:name w:val="xl131"/>
    <w:basedOn w:val="a"/>
    <w:rsid w:val="00FF087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2">
    <w:name w:val="xl132"/>
    <w:basedOn w:val="a"/>
    <w:rsid w:val="00FF0878"/>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3">
    <w:name w:val="xl133"/>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4">
    <w:name w:val="xl134"/>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5">
    <w:name w:val="xl135"/>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FF0878"/>
    <w:pPr>
      <w:suppressAutoHyphens w:val="0"/>
      <w:spacing w:before="100" w:beforeAutospacing="1" w:after="100" w:afterAutospacing="1"/>
      <w:jc w:val="center"/>
      <w:textAlignment w:val="center"/>
    </w:pPr>
    <w:rPr>
      <w:lang w:eastAsia="ru-RU"/>
    </w:rPr>
  </w:style>
  <w:style w:type="paragraph" w:customStyle="1" w:styleId="xl137">
    <w:name w:val="xl137"/>
    <w:basedOn w:val="a"/>
    <w:rsid w:val="00FF08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8">
    <w:name w:val="xl138"/>
    <w:basedOn w:val="a"/>
    <w:rsid w:val="00FF0878"/>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FF0878"/>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41">
    <w:name w:val="xl141"/>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42">
    <w:name w:val="xl142"/>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43">
    <w:name w:val="xl143"/>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44">
    <w:name w:val="xl144"/>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45">
    <w:name w:val="xl145"/>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46">
    <w:name w:val="xl146"/>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7">
    <w:name w:val="xl147"/>
    <w:basedOn w:val="a"/>
    <w:rsid w:val="00FF087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8">
    <w:name w:val="xl148"/>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9">
    <w:name w:val="xl149"/>
    <w:basedOn w:val="a"/>
    <w:rsid w:val="00FF0878"/>
    <w:pPr>
      <w:pBdr>
        <w:top w:val="single" w:sz="4" w:space="0" w:color="auto"/>
        <w:left w:val="single" w:sz="4" w:space="0" w:color="auto"/>
        <w:bottom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50">
    <w:name w:val="xl150"/>
    <w:basedOn w:val="a"/>
    <w:rsid w:val="00FF0878"/>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lang w:eastAsia="ru-RU"/>
    </w:rPr>
  </w:style>
  <w:style w:type="paragraph" w:customStyle="1" w:styleId="xl151">
    <w:name w:val="xl151"/>
    <w:basedOn w:val="a"/>
    <w:rsid w:val="00FF0878"/>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2">
    <w:name w:val="xl152"/>
    <w:basedOn w:val="a"/>
    <w:rsid w:val="00FF087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3">
    <w:name w:val="xl153"/>
    <w:basedOn w:val="a"/>
    <w:rsid w:val="00FF087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4">
    <w:name w:val="xl154"/>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5">
    <w:name w:val="xl155"/>
    <w:basedOn w:val="a"/>
    <w:rsid w:val="00D65BB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6">
    <w:name w:val="xl156"/>
    <w:basedOn w:val="a"/>
    <w:rsid w:val="00D65BBA"/>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7">
    <w:name w:val="xl157"/>
    <w:basedOn w:val="a"/>
    <w:rsid w:val="00D65BB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8">
    <w:name w:val="xl158"/>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59">
    <w:name w:val="xl159"/>
    <w:basedOn w:val="a"/>
    <w:rsid w:val="00D65BBA"/>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61">
    <w:name w:val="xl161"/>
    <w:basedOn w:val="a"/>
    <w:rsid w:val="00D65BBA"/>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62">
    <w:name w:val="xl162"/>
    <w:basedOn w:val="a"/>
    <w:rsid w:val="00D65BBA"/>
    <w:pPr>
      <w:shd w:val="clear" w:color="000000" w:fill="FFFFFF"/>
      <w:suppressAutoHyphens w:val="0"/>
      <w:spacing w:before="100" w:beforeAutospacing="1" w:after="100" w:afterAutospacing="1"/>
      <w:jc w:val="center"/>
      <w:textAlignment w:val="center"/>
    </w:pPr>
    <w:rPr>
      <w:b/>
      <w:bCs/>
      <w:lang w:eastAsia="ru-RU"/>
    </w:rPr>
  </w:style>
  <w:style w:type="paragraph" w:customStyle="1" w:styleId="xl163">
    <w:name w:val="xl163"/>
    <w:basedOn w:val="a"/>
    <w:rsid w:val="00D65BBA"/>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64">
    <w:name w:val="xl164"/>
    <w:basedOn w:val="a"/>
    <w:rsid w:val="00D65BBA"/>
    <w:pPr>
      <w:pBdr>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65">
    <w:name w:val="xl165"/>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6">
    <w:name w:val="xl166"/>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7">
    <w:name w:val="xl167"/>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8">
    <w:name w:val="xl168"/>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69">
    <w:name w:val="xl169"/>
    <w:basedOn w:val="a"/>
    <w:rsid w:val="00D65BB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0">
    <w:name w:val="xl170"/>
    <w:basedOn w:val="a"/>
    <w:rsid w:val="00D65BBA"/>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1">
    <w:name w:val="xl171"/>
    <w:basedOn w:val="a"/>
    <w:rsid w:val="00D65BB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character" w:customStyle="1" w:styleId="10">
    <w:name w:val="Заголовок 1 Знак"/>
    <w:basedOn w:val="a0"/>
    <w:link w:val="1"/>
    <w:rsid w:val="00F24684"/>
    <w:rPr>
      <w:rFonts w:ascii="Cambria" w:eastAsia="Times New Roman" w:hAnsi="Cambria" w:cs="Cambria"/>
      <w:b/>
      <w:kern w:val="1"/>
      <w:sz w:val="32"/>
      <w:szCs w:val="32"/>
      <w:lang w:eastAsia="x-none"/>
    </w:rPr>
  </w:style>
  <w:style w:type="character" w:customStyle="1" w:styleId="20">
    <w:name w:val="Заголовок 2 Знак"/>
    <w:basedOn w:val="a0"/>
    <w:link w:val="2"/>
    <w:rsid w:val="00F24684"/>
    <w:rPr>
      <w:rFonts w:ascii="Times New Roman" w:eastAsia="Times New Roman" w:hAnsi="Times New Roman" w:cs="Times New Roman"/>
      <w:b/>
      <w:sz w:val="28"/>
      <w:szCs w:val="28"/>
      <w:lang w:eastAsia="x-none"/>
    </w:rPr>
  </w:style>
  <w:style w:type="character" w:customStyle="1" w:styleId="70">
    <w:name w:val="Заголовок 7 Знак"/>
    <w:basedOn w:val="a0"/>
    <w:link w:val="7"/>
    <w:rsid w:val="00F24684"/>
    <w:rPr>
      <w:rFonts w:ascii="Calibri" w:eastAsia="Times New Roman" w:hAnsi="Calibri" w:cs="Calibri"/>
      <w:sz w:val="24"/>
      <w:szCs w:val="24"/>
      <w:lang w:eastAsia="ar-SA"/>
    </w:rPr>
  </w:style>
  <w:style w:type="numbering" w:customStyle="1" w:styleId="11">
    <w:name w:val="Нет списка1"/>
    <w:next w:val="a2"/>
    <w:uiPriority w:val="99"/>
    <w:semiHidden/>
    <w:unhideWhenUsed/>
    <w:rsid w:val="00F24684"/>
  </w:style>
  <w:style w:type="numbering" w:customStyle="1" w:styleId="110">
    <w:name w:val="Нет списка11"/>
    <w:next w:val="a2"/>
    <w:uiPriority w:val="99"/>
    <w:rsid w:val="00F24684"/>
  </w:style>
  <w:style w:type="paragraph" w:customStyle="1" w:styleId="12">
    <w:name w:val="Заголовок1"/>
    <w:basedOn w:val="a"/>
    <w:next w:val="a9"/>
    <w:rsid w:val="00F24684"/>
    <w:pPr>
      <w:keepNext/>
      <w:spacing w:before="240" w:after="120"/>
    </w:pPr>
    <w:rPr>
      <w:rFonts w:ascii="Arial" w:eastAsia="Lucida Sans Unicode" w:hAnsi="Arial" w:cs="Tahoma"/>
      <w:sz w:val="28"/>
      <w:szCs w:val="28"/>
    </w:rPr>
  </w:style>
  <w:style w:type="paragraph" w:styleId="a9">
    <w:name w:val="Body Text"/>
    <w:basedOn w:val="a"/>
    <w:link w:val="aa"/>
    <w:rsid w:val="00F24684"/>
    <w:pPr>
      <w:jc w:val="both"/>
    </w:pPr>
    <w:rPr>
      <w:lang w:val="bg-BG"/>
    </w:rPr>
  </w:style>
  <w:style w:type="character" w:customStyle="1" w:styleId="aa">
    <w:name w:val="Основной текст Знак"/>
    <w:basedOn w:val="a0"/>
    <w:link w:val="a9"/>
    <w:rsid w:val="00F24684"/>
    <w:rPr>
      <w:rFonts w:ascii="Times New Roman" w:eastAsia="Times New Roman" w:hAnsi="Times New Roman" w:cs="Times New Roman"/>
      <w:sz w:val="24"/>
      <w:szCs w:val="24"/>
      <w:lang w:val="bg-BG" w:eastAsia="ar-SA"/>
    </w:rPr>
  </w:style>
  <w:style w:type="paragraph" w:styleId="ab">
    <w:name w:val="List"/>
    <w:basedOn w:val="a9"/>
    <w:rsid w:val="00F24684"/>
    <w:rPr>
      <w:rFonts w:ascii="Arial" w:hAnsi="Arial" w:cs="Tahoma"/>
    </w:rPr>
  </w:style>
  <w:style w:type="paragraph" w:customStyle="1" w:styleId="13">
    <w:name w:val="Название1"/>
    <w:basedOn w:val="a"/>
    <w:rsid w:val="00F24684"/>
    <w:pPr>
      <w:suppressLineNumbers/>
      <w:spacing w:before="120" w:after="120"/>
    </w:pPr>
    <w:rPr>
      <w:rFonts w:ascii="Arial" w:hAnsi="Arial" w:cs="Tahoma"/>
      <w:i/>
      <w:sz w:val="20"/>
    </w:rPr>
  </w:style>
  <w:style w:type="paragraph" w:customStyle="1" w:styleId="14">
    <w:name w:val="Указатель1"/>
    <w:basedOn w:val="a"/>
    <w:rsid w:val="00F24684"/>
    <w:pPr>
      <w:suppressLineNumbers/>
    </w:pPr>
    <w:rPr>
      <w:rFonts w:ascii="Arial" w:hAnsi="Arial" w:cs="Tahoma"/>
    </w:rPr>
  </w:style>
  <w:style w:type="paragraph" w:customStyle="1" w:styleId="ac">
    <w:name w:val="Знак"/>
    <w:basedOn w:val="a"/>
    <w:rsid w:val="00F24684"/>
    <w:pPr>
      <w:spacing w:after="160" w:line="240" w:lineRule="exact"/>
    </w:pPr>
    <w:rPr>
      <w:rFonts w:ascii="Verdana" w:hAnsi="Verdana" w:cs="Verdana"/>
      <w:sz w:val="20"/>
      <w:szCs w:val="20"/>
      <w:lang w:val="en-US"/>
    </w:rPr>
  </w:style>
  <w:style w:type="paragraph" w:styleId="ad">
    <w:name w:val="Normal (Web)"/>
    <w:basedOn w:val="a"/>
    <w:rsid w:val="00F24684"/>
    <w:pPr>
      <w:spacing w:before="280" w:after="119"/>
    </w:pPr>
  </w:style>
  <w:style w:type="paragraph" w:customStyle="1" w:styleId="31">
    <w:name w:val="Основной текст с отступом 31"/>
    <w:basedOn w:val="a"/>
    <w:rsid w:val="00F24684"/>
    <w:pPr>
      <w:spacing w:after="120"/>
      <w:ind w:left="283"/>
    </w:pPr>
    <w:rPr>
      <w:sz w:val="16"/>
      <w:szCs w:val="16"/>
    </w:rPr>
  </w:style>
  <w:style w:type="paragraph" w:styleId="ae">
    <w:name w:val="header"/>
    <w:basedOn w:val="a"/>
    <w:link w:val="af"/>
    <w:rsid w:val="00F24684"/>
    <w:pPr>
      <w:tabs>
        <w:tab w:val="center" w:pos="4677"/>
        <w:tab w:val="right" w:pos="9355"/>
      </w:tabs>
    </w:pPr>
    <w:rPr>
      <w:sz w:val="20"/>
      <w:szCs w:val="20"/>
    </w:rPr>
  </w:style>
  <w:style w:type="character" w:customStyle="1" w:styleId="af">
    <w:name w:val="Верхний колонтитул Знак"/>
    <w:basedOn w:val="a0"/>
    <w:link w:val="ae"/>
    <w:rsid w:val="00F24684"/>
    <w:rPr>
      <w:rFonts w:ascii="Times New Roman" w:eastAsia="Times New Roman" w:hAnsi="Times New Roman" w:cs="Times New Roman"/>
      <w:sz w:val="20"/>
      <w:szCs w:val="20"/>
      <w:lang w:eastAsia="ar-SA"/>
    </w:rPr>
  </w:style>
  <w:style w:type="paragraph" w:customStyle="1" w:styleId="15">
    <w:name w:val="Без интервала1"/>
    <w:rsid w:val="00F24684"/>
    <w:pPr>
      <w:suppressAutoHyphens/>
      <w:spacing w:after="0" w:line="240" w:lineRule="auto"/>
    </w:pPr>
    <w:rPr>
      <w:rFonts w:ascii="Calibri" w:eastAsia="Arial" w:hAnsi="Calibri" w:cs="Calibri"/>
      <w:lang w:eastAsia="ar-SA"/>
    </w:rPr>
  </w:style>
  <w:style w:type="paragraph" w:styleId="af0">
    <w:name w:val="footer"/>
    <w:basedOn w:val="a"/>
    <w:link w:val="af1"/>
    <w:rsid w:val="00F24684"/>
    <w:pPr>
      <w:tabs>
        <w:tab w:val="center" w:pos="4677"/>
        <w:tab w:val="right" w:pos="9355"/>
      </w:tabs>
    </w:pPr>
  </w:style>
  <w:style w:type="character" w:customStyle="1" w:styleId="af1">
    <w:name w:val="Нижний колонтитул Знак"/>
    <w:basedOn w:val="a0"/>
    <w:link w:val="af0"/>
    <w:rsid w:val="00F24684"/>
    <w:rPr>
      <w:rFonts w:ascii="Times New Roman" w:eastAsia="Times New Roman" w:hAnsi="Times New Roman" w:cs="Times New Roman"/>
      <w:sz w:val="24"/>
      <w:szCs w:val="24"/>
      <w:lang w:eastAsia="ar-SA"/>
    </w:rPr>
  </w:style>
  <w:style w:type="paragraph" w:customStyle="1" w:styleId="ConsPlusTitle">
    <w:name w:val="ConsPlusTitle"/>
    <w:rsid w:val="00F24684"/>
    <w:pPr>
      <w:widowControl w:val="0"/>
      <w:suppressAutoHyphens/>
      <w:spacing w:after="0" w:line="240" w:lineRule="auto"/>
    </w:pPr>
    <w:rPr>
      <w:rFonts w:ascii="Times New Roman" w:eastAsia="Arial" w:hAnsi="Times New Roman" w:cs="Times New Roman"/>
      <w:b/>
      <w:sz w:val="24"/>
      <w:szCs w:val="24"/>
      <w:lang w:eastAsia="ar-SA"/>
    </w:rPr>
  </w:style>
  <w:style w:type="paragraph" w:customStyle="1" w:styleId="af2">
    <w:name w:val="Содержимое таблицы"/>
    <w:basedOn w:val="a"/>
    <w:rsid w:val="00F24684"/>
    <w:pPr>
      <w:suppressLineNumbers/>
    </w:pPr>
  </w:style>
  <w:style w:type="paragraph" w:customStyle="1" w:styleId="af3">
    <w:name w:val="Заголовок таблицы"/>
    <w:basedOn w:val="af2"/>
    <w:rsid w:val="00F24684"/>
    <w:pPr>
      <w:jc w:val="center"/>
    </w:pPr>
    <w:rPr>
      <w:b/>
    </w:rPr>
  </w:style>
  <w:style w:type="paragraph" w:customStyle="1" w:styleId="af4">
    <w:name w:val="МОН"/>
    <w:basedOn w:val="a"/>
    <w:rsid w:val="00F24684"/>
    <w:pPr>
      <w:suppressAutoHyphens w:val="0"/>
      <w:spacing w:line="360" w:lineRule="auto"/>
      <w:ind w:firstLine="709"/>
      <w:jc w:val="both"/>
    </w:pPr>
    <w:rPr>
      <w:sz w:val="28"/>
      <w:lang w:eastAsia="ru-RU"/>
    </w:rPr>
  </w:style>
  <w:style w:type="paragraph" w:customStyle="1" w:styleId="ConsPlusNormal">
    <w:name w:val="ConsPlusNormal"/>
    <w:rsid w:val="00F24684"/>
    <w:pPr>
      <w:widowControl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4684"/>
    <w:pPr>
      <w:spacing w:after="0" w:line="240" w:lineRule="auto"/>
    </w:pPr>
    <w:rPr>
      <w:rFonts w:ascii="Times New Roman" w:eastAsia="Times New Roman" w:hAnsi="Times New Roman" w:cs="Times New Roman"/>
      <w:color w:val="000000"/>
      <w:sz w:val="24"/>
      <w:szCs w:val="24"/>
      <w:lang w:eastAsia="ru-RU"/>
    </w:rPr>
  </w:style>
  <w:style w:type="paragraph" w:styleId="af5">
    <w:name w:val="Title"/>
    <w:basedOn w:val="a"/>
    <w:link w:val="af6"/>
    <w:qFormat/>
    <w:rsid w:val="00F24684"/>
    <w:pPr>
      <w:suppressAutoHyphens w:val="0"/>
      <w:jc w:val="center"/>
    </w:pPr>
    <w:rPr>
      <w:sz w:val="28"/>
      <w:szCs w:val="20"/>
      <w:lang w:eastAsia="x-none"/>
    </w:rPr>
  </w:style>
  <w:style w:type="character" w:customStyle="1" w:styleId="af6">
    <w:name w:val="Название Знак"/>
    <w:basedOn w:val="a0"/>
    <w:link w:val="af5"/>
    <w:rsid w:val="00F24684"/>
    <w:rPr>
      <w:rFonts w:ascii="Times New Roman" w:eastAsia="Times New Roman" w:hAnsi="Times New Roman" w:cs="Times New Roman"/>
      <w:sz w:val="28"/>
      <w:szCs w:val="20"/>
      <w:lang w:eastAsia="x-none"/>
    </w:rPr>
  </w:style>
  <w:style w:type="paragraph" w:customStyle="1" w:styleId="af7">
    <w:name w:val="МОН Знак"/>
    <w:basedOn w:val="a"/>
    <w:rsid w:val="00F24684"/>
    <w:pPr>
      <w:suppressAutoHyphens w:val="0"/>
      <w:spacing w:line="360" w:lineRule="auto"/>
      <w:ind w:firstLine="709"/>
      <w:jc w:val="both"/>
    </w:pPr>
    <w:rPr>
      <w:sz w:val="28"/>
      <w:lang w:eastAsia="ru-RU"/>
    </w:rPr>
  </w:style>
  <w:style w:type="paragraph" w:customStyle="1" w:styleId="16">
    <w:name w:val="Знак1"/>
    <w:basedOn w:val="a"/>
    <w:rsid w:val="00F24684"/>
    <w:pPr>
      <w:suppressAutoHyphens w:val="0"/>
    </w:pPr>
    <w:rPr>
      <w:rFonts w:ascii="Verdana" w:hAnsi="Verdana" w:cs="Verdana"/>
      <w:sz w:val="20"/>
      <w:szCs w:val="20"/>
      <w:lang w:val="en-US" w:eastAsia="en-US"/>
    </w:rPr>
  </w:style>
  <w:style w:type="paragraph" w:customStyle="1" w:styleId="ConsPlusNonformat">
    <w:name w:val="ConsPlusNonformat"/>
    <w:rsid w:val="00F24684"/>
    <w:pPr>
      <w:widowControl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24684"/>
    <w:pPr>
      <w:suppressAutoHyphens w:val="0"/>
      <w:spacing w:after="120"/>
    </w:pPr>
    <w:rPr>
      <w:sz w:val="16"/>
      <w:szCs w:val="16"/>
      <w:lang w:eastAsia="x-none"/>
    </w:rPr>
  </w:style>
  <w:style w:type="character" w:customStyle="1" w:styleId="30">
    <w:name w:val="Основной текст 3 Знак"/>
    <w:basedOn w:val="a0"/>
    <w:link w:val="3"/>
    <w:rsid w:val="00F24684"/>
    <w:rPr>
      <w:rFonts w:ascii="Times New Roman" w:eastAsia="Times New Roman" w:hAnsi="Times New Roman" w:cs="Times New Roman"/>
      <w:sz w:val="16"/>
      <w:szCs w:val="16"/>
      <w:lang w:eastAsia="x-none"/>
    </w:rPr>
  </w:style>
  <w:style w:type="paragraph" w:customStyle="1" w:styleId="af8">
    <w:name w:val="МОН основной"/>
    <w:basedOn w:val="a"/>
    <w:rsid w:val="00F24684"/>
    <w:pPr>
      <w:suppressAutoHyphens w:val="0"/>
      <w:spacing w:line="360" w:lineRule="auto"/>
      <w:ind w:firstLine="709"/>
      <w:jc w:val="both"/>
    </w:pPr>
    <w:rPr>
      <w:sz w:val="28"/>
      <w:lang w:eastAsia="x-none"/>
    </w:rPr>
  </w:style>
  <w:style w:type="paragraph" w:styleId="af9">
    <w:name w:val="Body Text Indent"/>
    <w:basedOn w:val="a"/>
    <w:link w:val="afa"/>
    <w:rsid w:val="00F24684"/>
    <w:pPr>
      <w:suppressAutoHyphens w:val="0"/>
      <w:spacing w:after="120"/>
      <w:ind w:left="283"/>
    </w:pPr>
    <w:rPr>
      <w:lang w:eastAsia="x-none"/>
    </w:rPr>
  </w:style>
  <w:style w:type="character" w:customStyle="1" w:styleId="afa">
    <w:name w:val="Основной текст с отступом Знак"/>
    <w:basedOn w:val="a0"/>
    <w:link w:val="af9"/>
    <w:rsid w:val="00F24684"/>
    <w:rPr>
      <w:rFonts w:ascii="Times New Roman" w:eastAsia="Times New Roman" w:hAnsi="Times New Roman" w:cs="Times New Roman"/>
      <w:sz w:val="24"/>
      <w:szCs w:val="24"/>
      <w:lang w:eastAsia="x-none"/>
    </w:rPr>
  </w:style>
  <w:style w:type="paragraph" w:styleId="HTML">
    <w:name w:val="HTML Preformatted"/>
    <w:basedOn w:val="a"/>
    <w:link w:val="HTML0"/>
    <w:rsid w:val="00F24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x-none"/>
    </w:rPr>
  </w:style>
  <w:style w:type="character" w:customStyle="1" w:styleId="HTML0">
    <w:name w:val="Стандартный HTML Знак"/>
    <w:basedOn w:val="a0"/>
    <w:link w:val="HTML"/>
    <w:rsid w:val="00F24684"/>
    <w:rPr>
      <w:rFonts w:ascii="Courier New" w:eastAsia="Times New Roman" w:hAnsi="Courier New" w:cs="Courier New"/>
      <w:sz w:val="20"/>
      <w:szCs w:val="20"/>
      <w:lang w:eastAsia="x-none"/>
    </w:rPr>
  </w:style>
  <w:style w:type="paragraph" w:customStyle="1" w:styleId="17">
    <w:name w:val="Основной текст1"/>
    <w:basedOn w:val="a"/>
    <w:rsid w:val="00F24684"/>
    <w:pPr>
      <w:widowControl w:val="0"/>
      <w:shd w:val="clear" w:color="000000" w:fill="FFFFFF"/>
      <w:suppressAutoHyphens w:val="0"/>
      <w:spacing w:before="240" w:line="298" w:lineRule="exact"/>
      <w:jc w:val="both"/>
    </w:pPr>
    <w:rPr>
      <w:color w:val="000000"/>
      <w:spacing w:val="13"/>
      <w:sz w:val="21"/>
      <w:szCs w:val="21"/>
      <w:lang w:eastAsia="ru-RU"/>
    </w:rPr>
  </w:style>
  <w:style w:type="paragraph" w:customStyle="1" w:styleId="western">
    <w:name w:val="western"/>
    <w:basedOn w:val="a"/>
    <w:rsid w:val="00F24684"/>
    <w:pPr>
      <w:suppressAutoHyphens w:val="0"/>
      <w:spacing w:before="100" w:beforeAutospacing="1" w:after="100" w:afterAutospacing="1"/>
    </w:pPr>
    <w:rPr>
      <w:lang w:eastAsia="ru-RU"/>
    </w:rPr>
  </w:style>
  <w:style w:type="paragraph" w:customStyle="1" w:styleId="21">
    <w:name w:val="Основной текст2"/>
    <w:basedOn w:val="a"/>
    <w:rsid w:val="00F24684"/>
    <w:pPr>
      <w:shd w:val="clear" w:color="000000" w:fill="FFFFFF"/>
      <w:suppressAutoHyphens w:val="0"/>
      <w:spacing w:after="360" w:line="0" w:lineRule="atLeast"/>
    </w:pPr>
    <w:rPr>
      <w:color w:val="000000"/>
      <w:lang w:eastAsia="ru-RU"/>
    </w:rPr>
  </w:style>
  <w:style w:type="paragraph" w:styleId="afb">
    <w:name w:val="No Spacing"/>
    <w:qFormat/>
    <w:rsid w:val="00F24684"/>
    <w:pPr>
      <w:spacing w:after="0" w:line="240" w:lineRule="auto"/>
    </w:pPr>
    <w:rPr>
      <w:rFonts w:ascii="Calibri" w:eastAsia="Times New Roman" w:hAnsi="Calibri" w:cs="Calibri"/>
      <w:lang w:eastAsia="ru-RU"/>
    </w:rPr>
  </w:style>
  <w:style w:type="paragraph" w:customStyle="1" w:styleId="ConsPlusCell">
    <w:name w:val="ConsPlusCell"/>
    <w:rsid w:val="00F24684"/>
    <w:pPr>
      <w:spacing w:after="0" w:line="240" w:lineRule="auto"/>
    </w:pPr>
    <w:rPr>
      <w:rFonts w:ascii="Arial" w:eastAsia="Calibri" w:hAnsi="Arial" w:cs="Arial"/>
      <w:sz w:val="20"/>
      <w:szCs w:val="20"/>
    </w:rPr>
  </w:style>
  <w:style w:type="paragraph" w:customStyle="1" w:styleId="Style25">
    <w:name w:val="Style25"/>
    <w:basedOn w:val="a"/>
    <w:rsid w:val="00F24684"/>
    <w:pPr>
      <w:widowControl w:val="0"/>
      <w:suppressAutoHyphens w:val="0"/>
      <w:spacing w:line="360" w:lineRule="exact"/>
      <w:ind w:firstLine="744"/>
      <w:jc w:val="both"/>
    </w:pPr>
    <w:rPr>
      <w:lang w:eastAsia="ru-RU"/>
    </w:rPr>
  </w:style>
  <w:style w:type="paragraph" w:customStyle="1" w:styleId="32">
    <w:name w:val="Основной текст3"/>
    <w:basedOn w:val="a"/>
    <w:rsid w:val="00F24684"/>
    <w:pPr>
      <w:shd w:val="clear" w:color="000000" w:fill="FFFFFF"/>
      <w:suppressAutoHyphens w:val="0"/>
      <w:spacing w:line="281" w:lineRule="exact"/>
      <w:jc w:val="center"/>
    </w:pPr>
    <w:rPr>
      <w:sz w:val="23"/>
      <w:szCs w:val="23"/>
      <w:lang w:eastAsia="x-none"/>
    </w:rPr>
  </w:style>
  <w:style w:type="paragraph" w:customStyle="1" w:styleId="5">
    <w:name w:val="Основной текст5"/>
    <w:basedOn w:val="a"/>
    <w:rsid w:val="00F24684"/>
    <w:pPr>
      <w:shd w:val="clear" w:color="000000" w:fill="FFFFFF"/>
      <w:suppressAutoHyphens w:val="0"/>
      <w:spacing w:after="240" w:line="312" w:lineRule="exact"/>
      <w:jc w:val="both"/>
    </w:pPr>
    <w:rPr>
      <w:sz w:val="27"/>
      <w:szCs w:val="27"/>
      <w:shd w:val="clear" w:color="auto" w:fill="FFFFFF"/>
      <w:lang w:eastAsia="ru-RU"/>
    </w:rPr>
  </w:style>
  <w:style w:type="paragraph" w:styleId="afc">
    <w:name w:val="endnote text"/>
    <w:basedOn w:val="a"/>
    <w:link w:val="afd"/>
    <w:rsid w:val="00F24684"/>
    <w:pPr>
      <w:suppressAutoHyphens w:val="0"/>
    </w:pPr>
    <w:rPr>
      <w:sz w:val="20"/>
      <w:szCs w:val="20"/>
      <w:lang w:eastAsia="ru-RU"/>
    </w:rPr>
  </w:style>
  <w:style w:type="character" w:customStyle="1" w:styleId="afd">
    <w:name w:val="Текст концевой сноски Знак"/>
    <w:basedOn w:val="a0"/>
    <w:link w:val="afc"/>
    <w:rsid w:val="00F24684"/>
    <w:rPr>
      <w:rFonts w:ascii="Times New Roman" w:eastAsia="Times New Roman" w:hAnsi="Times New Roman" w:cs="Times New Roman"/>
      <w:sz w:val="20"/>
      <w:szCs w:val="20"/>
      <w:lang w:eastAsia="ru-RU"/>
    </w:rPr>
  </w:style>
  <w:style w:type="paragraph" w:styleId="22">
    <w:name w:val="Body Text Indent 2"/>
    <w:basedOn w:val="a"/>
    <w:link w:val="23"/>
    <w:rsid w:val="00F24684"/>
    <w:pPr>
      <w:suppressAutoHyphens w:val="0"/>
      <w:spacing w:after="120" w:line="480" w:lineRule="auto"/>
      <w:ind w:left="283"/>
    </w:pPr>
    <w:rPr>
      <w:lang w:eastAsia="x-none"/>
    </w:rPr>
  </w:style>
  <w:style w:type="character" w:customStyle="1" w:styleId="23">
    <w:name w:val="Основной текст с отступом 2 Знак"/>
    <w:basedOn w:val="a0"/>
    <w:link w:val="22"/>
    <w:rsid w:val="00F24684"/>
    <w:rPr>
      <w:rFonts w:ascii="Times New Roman" w:eastAsia="Times New Roman" w:hAnsi="Times New Roman" w:cs="Times New Roman"/>
      <w:sz w:val="24"/>
      <w:szCs w:val="24"/>
      <w:lang w:eastAsia="x-none"/>
    </w:rPr>
  </w:style>
  <w:style w:type="paragraph" w:styleId="afe">
    <w:name w:val="Block Text"/>
    <w:basedOn w:val="a"/>
    <w:rsid w:val="00F24684"/>
    <w:pPr>
      <w:suppressAutoHyphens w:val="0"/>
      <w:ind w:left="-900" w:right="6115"/>
      <w:jc w:val="both"/>
    </w:pPr>
    <w:rPr>
      <w:rFonts w:ascii="Arial Narrow" w:hAnsi="Arial Narrow" w:cs="Arial Narrow"/>
      <w:b/>
      <w:i/>
      <w:color w:val="000099"/>
      <w:sz w:val="28"/>
      <w:szCs w:val="28"/>
      <w:lang w:eastAsia="ru-RU"/>
    </w:rPr>
  </w:style>
  <w:style w:type="paragraph" w:customStyle="1" w:styleId="18">
    <w:name w:val="Абзац списка1"/>
    <w:basedOn w:val="a"/>
    <w:rsid w:val="00F24684"/>
    <w:pPr>
      <w:suppressAutoHyphens w:val="0"/>
      <w:spacing w:after="200" w:line="276" w:lineRule="auto"/>
      <w:ind w:left="720"/>
      <w:contextualSpacing/>
    </w:pPr>
    <w:rPr>
      <w:rFonts w:ascii="Calibri" w:hAnsi="Calibri" w:cs="Calibri"/>
      <w:sz w:val="22"/>
      <w:szCs w:val="22"/>
      <w:lang w:eastAsia="en-US"/>
    </w:rPr>
  </w:style>
  <w:style w:type="paragraph" w:customStyle="1" w:styleId="aff">
    <w:name w:val="Знак Знак"/>
    <w:basedOn w:val="a"/>
    <w:rsid w:val="00F24684"/>
    <w:pPr>
      <w:suppressAutoHyphens w:val="0"/>
      <w:spacing w:after="160" w:line="240" w:lineRule="exact"/>
    </w:pPr>
    <w:rPr>
      <w:rFonts w:ascii="Verdana" w:hAnsi="Verdana" w:cs="Verdana"/>
      <w:sz w:val="20"/>
      <w:szCs w:val="20"/>
      <w:lang w:val="en-US" w:eastAsia="en-US"/>
    </w:rPr>
  </w:style>
  <w:style w:type="paragraph" w:styleId="19">
    <w:name w:val="toc 1"/>
    <w:basedOn w:val="a"/>
    <w:next w:val="a"/>
    <w:rsid w:val="00F24684"/>
    <w:pPr>
      <w:tabs>
        <w:tab w:val="right" w:leader="dot" w:pos="9344"/>
      </w:tabs>
      <w:suppressAutoHyphens w:val="0"/>
      <w:jc w:val="center"/>
    </w:pPr>
    <w:rPr>
      <w:b/>
      <w:sz w:val="28"/>
      <w:szCs w:val="28"/>
      <w:lang w:eastAsia="ru-RU"/>
    </w:rPr>
  </w:style>
  <w:style w:type="paragraph" w:customStyle="1" w:styleId="1a">
    <w:name w:val="Обычный1"/>
    <w:rsid w:val="00F24684"/>
    <w:pPr>
      <w:widowControl w:val="0"/>
      <w:suppressAutoHyphens/>
    </w:pPr>
    <w:rPr>
      <w:rFonts w:ascii="Times New Roman" w:eastAsia="Times New Roman" w:hAnsi="Times New Roman" w:cs="Times New Roman"/>
      <w:kern w:val="1"/>
      <w:lang w:eastAsia="ar-SA"/>
    </w:rPr>
  </w:style>
  <w:style w:type="paragraph" w:styleId="24">
    <w:name w:val="Body Text 2"/>
    <w:basedOn w:val="a"/>
    <w:link w:val="25"/>
    <w:rsid w:val="00F24684"/>
    <w:pPr>
      <w:suppressAutoHyphens w:val="0"/>
      <w:ind w:right="-1"/>
      <w:jc w:val="both"/>
    </w:pPr>
    <w:rPr>
      <w:sz w:val="28"/>
      <w:szCs w:val="20"/>
      <w:lang w:val="en-US" w:eastAsia="x-none"/>
    </w:rPr>
  </w:style>
  <w:style w:type="character" w:customStyle="1" w:styleId="25">
    <w:name w:val="Основной текст 2 Знак"/>
    <w:basedOn w:val="a0"/>
    <w:link w:val="24"/>
    <w:rsid w:val="00F24684"/>
    <w:rPr>
      <w:rFonts w:ascii="Times New Roman" w:eastAsia="Times New Roman" w:hAnsi="Times New Roman" w:cs="Times New Roman"/>
      <w:sz w:val="28"/>
      <w:szCs w:val="20"/>
      <w:lang w:val="en-US" w:eastAsia="x-none"/>
    </w:rPr>
  </w:style>
  <w:style w:type="paragraph" w:styleId="33">
    <w:name w:val="Body Text Indent 3"/>
    <w:basedOn w:val="a"/>
    <w:link w:val="34"/>
    <w:rsid w:val="00F24684"/>
    <w:pPr>
      <w:suppressAutoHyphens w:val="0"/>
      <w:spacing w:after="120"/>
      <w:ind w:left="283"/>
      <w:jc w:val="both"/>
    </w:pPr>
    <w:rPr>
      <w:sz w:val="16"/>
      <w:szCs w:val="16"/>
      <w:lang w:eastAsia="x-none"/>
    </w:rPr>
  </w:style>
  <w:style w:type="character" w:customStyle="1" w:styleId="34">
    <w:name w:val="Основной текст с отступом 3 Знак"/>
    <w:basedOn w:val="a0"/>
    <w:link w:val="33"/>
    <w:rsid w:val="00F24684"/>
    <w:rPr>
      <w:rFonts w:ascii="Times New Roman" w:eastAsia="Times New Roman" w:hAnsi="Times New Roman" w:cs="Times New Roman"/>
      <w:sz w:val="16"/>
      <w:szCs w:val="16"/>
      <w:lang w:eastAsia="x-none"/>
    </w:rPr>
  </w:style>
  <w:style w:type="paragraph" w:customStyle="1" w:styleId="26">
    <w:name w:val="Абзац списка2"/>
    <w:basedOn w:val="a"/>
    <w:rsid w:val="00F24684"/>
    <w:pPr>
      <w:suppressAutoHyphens w:val="0"/>
      <w:spacing w:line="360" w:lineRule="auto"/>
      <w:ind w:firstLine="567"/>
      <w:contextualSpacing/>
      <w:jc w:val="both"/>
    </w:pPr>
    <w:rPr>
      <w:rFonts w:eastAsia="Calibri"/>
      <w:sz w:val="28"/>
      <w:szCs w:val="28"/>
      <w:lang w:eastAsia="en-US"/>
    </w:rPr>
  </w:style>
  <w:style w:type="paragraph" w:customStyle="1" w:styleId="p5">
    <w:name w:val="p5"/>
    <w:basedOn w:val="a"/>
    <w:rsid w:val="00F24684"/>
    <w:pPr>
      <w:suppressAutoHyphens w:val="0"/>
      <w:spacing w:before="100" w:beforeAutospacing="1" w:after="100" w:afterAutospacing="1"/>
    </w:pPr>
    <w:rPr>
      <w:lang w:eastAsia="ru-RU"/>
    </w:rPr>
  </w:style>
  <w:style w:type="paragraph" w:customStyle="1" w:styleId="p2">
    <w:name w:val="p2"/>
    <w:basedOn w:val="a"/>
    <w:rsid w:val="00F24684"/>
    <w:pPr>
      <w:suppressAutoHyphens w:val="0"/>
      <w:spacing w:before="100" w:beforeAutospacing="1" w:after="100" w:afterAutospacing="1"/>
    </w:pPr>
    <w:rPr>
      <w:lang w:eastAsia="ru-RU"/>
    </w:rPr>
  </w:style>
  <w:style w:type="paragraph" w:customStyle="1" w:styleId="p4">
    <w:name w:val="p4"/>
    <w:basedOn w:val="a"/>
    <w:rsid w:val="00F24684"/>
    <w:pPr>
      <w:suppressAutoHyphens w:val="0"/>
      <w:spacing w:before="100" w:beforeAutospacing="1" w:after="100" w:afterAutospacing="1"/>
    </w:pPr>
    <w:rPr>
      <w:lang w:eastAsia="ru-RU"/>
    </w:rPr>
  </w:style>
  <w:style w:type="paragraph" w:customStyle="1" w:styleId="27">
    <w:name w:val="Знак2"/>
    <w:basedOn w:val="a"/>
    <w:rsid w:val="00F24684"/>
    <w:pPr>
      <w:suppressAutoHyphens w:val="0"/>
    </w:pPr>
    <w:rPr>
      <w:rFonts w:ascii="Verdana" w:hAnsi="Verdana" w:cs="Verdana"/>
      <w:sz w:val="20"/>
      <w:szCs w:val="20"/>
      <w:lang w:val="en-US" w:eastAsia="en-US"/>
    </w:rPr>
  </w:style>
  <w:style w:type="paragraph" w:customStyle="1" w:styleId="aff0">
    <w:name w:val="Таблицы (моноширинный)"/>
    <w:basedOn w:val="a"/>
    <w:next w:val="a"/>
    <w:rsid w:val="00F24684"/>
    <w:pPr>
      <w:widowControl w:val="0"/>
      <w:suppressAutoHyphens w:val="0"/>
      <w:jc w:val="both"/>
    </w:pPr>
    <w:rPr>
      <w:rFonts w:ascii="Courier New" w:hAnsi="Courier New" w:cs="Courier New"/>
      <w:sz w:val="20"/>
      <w:szCs w:val="20"/>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F24684"/>
    <w:pPr>
      <w:suppressAutoHyphens w:val="0"/>
      <w:spacing w:after="160" w:line="240" w:lineRule="exact"/>
    </w:pPr>
    <w:rPr>
      <w:rFonts w:ascii="Arial" w:hAnsi="Arial" w:cs="Arial"/>
      <w:sz w:val="20"/>
      <w:szCs w:val="20"/>
      <w:lang w:val="en-US" w:eastAsia="en-US"/>
    </w:rPr>
  </w:style>
  <w:style w:type="character" w:customStyle="1" w:styleId="WW8Num2z0">
    <w:name w:val="WW8Num2z0"/>
    <w:rsid w:val="00F24684"/>
    <w:rPr>
      <w:rFonts w:ascii="Symbol" w:hAnsi="Symbol"/>
    </w:rPr>
  </w:style>
  <w:style w:type="character" w:customStyle="1" w:styleId="WW8Num2z1">
    <w:name w:val="WW8Num2z1"/>
    <w:rsid w:val="00F24684"/>
    <w:rPr>
      <w:rFonts w:ascii="Courier New" w:hAnsi="Courier New" w:cs="Courier New"/>
    </w:rPr>
  </w:style>
  <w:style w:type="character" w:customStyle="1" w:styleId="WW8Num2z2">
    <w:name w:val="WW8Num2z2"/>
    <w:rsid w:val="00F24684"/>
    <w:rPr>
      <w:rFonts w:ascii="Wingdings" w:hAnsi="Wingdings"/>
    </w:rPr>
  </w:style>
  <w:style w:type="character" w:customStyle="1" w:styleId="WW8Num4z0">
    <w:name w:val="WW8Num4z0"/>
    <w:rsid w:val="00F24684"/>
    <w:rPr>
      <w:rFonts w:ascii="Symbol" w:hAnsi="Symbol"/>
    </w:rPr>
  </w:style>
  <w:style w:type="character" w:customStyle="1" w:styleId="WW8Num4z1">
    <w:name w:val="WW8Num4z1"/>
    <w:rsid w:val="00F24684"/>
    <w:rPr>
      <w:rFonts w:ascii="Courier New" w:hAnsi="Courier New" w:cs="Courier New"/>
    </w:rPr>
  </w:style>
  <w:style w:type="character" w:customStyle="1" w:styleId="WW8Num4z2">
    <w:name w:val="WW8Num4z2"/>
    <w:rsid w:val="00F24684"/>
    <w:rPr>
      <w:rFonts w:ascii="Wingdings" w:hAnsi="Wingdings"/>
    </w:rPr>
  </w:style>
  <w:style w:type="character" w:customStyle="1" w:styleId="WW8Num5z0">
    <w:name w:val="WW8Num5z0"/>
    <w:rsid w:val="00F24684"/>
    <w:rPr>
      <w:rFonts w:ascii="Symbol" w:hAnsi="Symbol"/>
      <w:sz w:val="20"/>
    </w:rPr>
  </w:style>
  <w:style w:type="character" w:customStyle="1" w:styleId="WW8Num5z1">
    <w:name w:val="WW8Num5z1"/>
    <w:rsid w:val="00F24684"/>
    <w:rPr>
      <w:rFonts w:ascii="Courier New" w:hAnsi="Courier New"/>
      <w:sz w:val="20"/>
    </w:rPr>
  </w:style>
  <w:style w:type="character" w:customStyle="1" w:styleId="WW8Num5z2">
    <w:name w:val="WW8Num5z2"/>
    <w:rsid w:val="00F24684"/>
    <w:rPr>
      <w:rFonts w:ascii="Wingdings" w:hAnsi="Wingdings"/>
      <w:sz w:val="20"/>
    </w:rPr>
  </w:style>
  <w:style w:type="character" w:customStyle="1" w:styleId="WW8Num8z0">
    <w:name w:val="WW8Num8z0"/>
    <w:rsid w:val="00F24684"/>
    <w:rPr>
      <w:rFonts w:ascii="Symbol" w:hAnsi="Symbol"/>
    </w:rPr>
  </w:style>
  <w:style w:type="character" w:customStyle="1" w:styleId="WW8Num9z0">
    <w:name w:val="WW8Num9z0"/>
    <w:rsid w:val="00F24684"/>
    <w:rPr>
      <w:b/>
    </w:rPr>
  </w:style>
  <w:style w:type="character" w:customStyle="1" w:styleId="WW8Num11z0">
    <w:name w:val="WW8Num11z0"/>
    <w:rsid w:val="00F24684"/>
    <w:rPr>
      <w:rFonts w:ascii="Symbol" w:hAnsi="Symbol"/>
      <w:sz w:val="20"/>
    </w:rPr>
  </w:style>
  <w:style w:type="character" w:customStyle="1" w:styleId="WW8Num11z1">
    <w:name w:val="WW8Num11z1"/>
    <w:rsid w:val="00F24684"/>
    <w:rPr>
      <w:rFonts w:ascii="Courier New" w:hAnsi="Courier New"/>
      <w:sz w:val="20"/>
    </w:rPr>
  </w:style>
  <w:style w:type="character" w:customStyle="1" w:styleId="WW8Num11z2">
    <w:name w:val="WW8Num11z2"/>
    <w:rsid w:val="00F24684"/>
    <w:rPr>
      <w:rFonts w:ascii="Wingdings" w:hAnsi="Wingdings"/>
      <w:sz w:val="20"/>
    </w:rPr>
  </w:style>
  <w:style w:type="character" w:customStyle="1" w:styleId="WW8Num15z0">
    <w:name w:val="WW8Num15z0"/>
    <w:rsid w:val="00F24684"/>
    <w:rPr>
      <w:b/>
    </w:rPr>
  </w:style>
  <w:style w:type="character" w:customStyle="1" w:styleId="1b">
    <w:name w:val="Основной шрифт абзаца1"/>
    <w:basedOn w:val="a0"/>
    <w:rsid w:val="00F24684"/>
  </w:style>
  <w:style w:type="character" w:styleId="aff1">
    <w:name w:val="page number"/>
    <w:rsid w:val="00F24684"/>
    <w:rPr>
      <w:rFonts w:cs="Times New Roman"/>
    </w:rPr>
  </w:style>
  <w:style w:type="character" w:customStyle="1" w:styleId="aff2">
    <w:name w:val="МОН Знак Знак"/>
    <w:rsid w:val="00F24684"/>
    <w:rPr>
      <w:sz w:val="28"/>
      <w:szCs w:val="24"/>
      <w:lang w:val="ru-RU" w:eastAsia="ru-RU" w:bidi="ar-SA"/>
    </w:rPr>
  </w:style>
  <w:style w:type="character" w:customStyle="1" w:styleId="aff3">
    <w:name w:val="МОН основной Знак"/>
    <w:rsid w:val="00F24684"/>
    <w:rPr>
      <w:sz w:val="28"/>
      <w:szCs w:val="24"/>
    </w:rPr>
  </w:style>
  <w:style w:type="character" w:customStyle="1" w:styleId="FontStyle11">
    <w:name w:val="Font Style11"/>
    <w:rsid w:val="00F24684"/>
    <w:rPr>
      <w:rFonts w:ascii="Times New Roman" w:hAnsi="Times New Roman" w:cs="Times New Roman"/>
      <w:i/>
      <w:iCs w:val="0"/>
      <w:sz w:val="26"/>
      <w:szCs w:val="26"/>
    </w:rPr>
  </w:style>
  <w:style w:type="character" w:customStyle="1" w:styleId="aff4">
    <w:name w:val="Основной текст + Полужирный"/>
    <w:rsid w:val="00F24684"/>
    <w:rPr>
      <w:b/>
      <w:bCs w:val="0"/>
      <w:sz w:val="27"/>
      <w:szCs w:val="27"/>
      <w:shd w:val="clear" w:color="auto" w:fill="FFFFFF"/>
    </w:rPr>
  </w:style>
  <w:style w:type="character" w:customStyle="1" w:styleId="aff5">
    <w:name w:val="Без интервала Знак"/>
    <w:rsid w:val="00F24684"/>
    <w:rPr>
      <w:rFonts w:ascii="Calibri" w:hAnsi="Calibri"/>
      <w:sz w:val="22"/>
      <w:szCs w:val="22"/>
      <w:lang w:bidi="ar-SA"/>
    </w:rPr>
  </w:style>
  <w:style w:type="character" w:customStyle="1" w:styleId="FontStyle80">
    <w:name w:val="Font Style80"/>
    <w:rsid w:val="00F24684"/>
    <w:rPr>
      <w:rFonts w:ascii="Times New Roman" w:hAnsi="Times New Roman" w:cs="Times New Roman"/>
      <w:sz w:val="26"/>
      <w:szCs w:val="26"/>
    </w:rPr>
  </w:style>
  <w:style w:type="character" w:customStyle="1" w:styleId="aff6">
    <w:name w:val="Основной текст_"/>
    <w:rsid w:val="00F24684"/>
    <w:rPr>
      <w:sz w:val="23"/>
      <w:szCs w:val="23"/>
      <w:shd w:val="clear" w:color="auto" w:fill="FFFFFF"/>
    </w:rPr>
  </w:style>
  <w:style w:type="character" w:customStyle="1" w:styleId="aff7">
    <w:name w:val="Основной текст + Курсив"/>
    <w:rsid w:val="00F24684"/>
    <w:rPr>
      <w:rFonts w:ascii="Times New Roman" w:eastAsia="Times New Roman" w:hAnsi="Times New Roman" w:cs="Times New Roman"/>
      <w:i/>
      <w:iCs w:val="0"/>
      <w:sz w:val="27"/>
      <w:szCs w:val="27"/>
      <w:shd w:val="clear" w:color="auto" w:fill="FFFFFF"/>
      <w:lang w:bidi="ar-SA"/>
    </w:rPr>
  </w:style>
  <w:style w:type="character" w:customStyle="1" w:styleId="1c">
    <w:name w:val="Верхний колонтитул Знак1"/>
    <w:basedOn w:val="a0"/>
    <w:rsid w:val="00F24684"/>
  </w:style>
  <w:style w:type="character" w:customStyle="1" w:styleId="1d">
    <w:name w:val="Нижний колонтитул Знак1"/>
    <w:basedOn w:val="a0"/>
    <w:rsid w:val="00F24684"/>
  </w:style>
  <w:style w:type="character" w:customStyle="1" w:styleId="1e">
    <w:name w:val="Текст концевой сноски Знак1"/>
    <w:rsid w:val="00F24684"/>
    <w:rPr>
      <w:lang w:eastAsia="ar-SA"/>
    </w:rPr>
  </w:style>
  <w:style w:type="character" w:customStyle="1" w:styleId="1f">
    <w:name w:val="Текст выноски Знак1"/>
    <w:rsid w:val="00F24684"/>
    <w:rPr>
      <w:rFonts w:ascii="Tahoma" w:hAnsi="Tahoma" w:cs="Tahoma"/>
      <w:sz w:val="16"/>
      <w:szCs w:val="16"/>
    </w:rPr>
  </w:style>
  <w:style w:type="character" w:customStyle="1" w:styleId="210">
    <w:name w:val="Основной текст с отступом 2 Знак1"/>
    <w:rsid w:val="00F24684"/>
    <w:rPr>
      <w:sz w:val="24"/>
      <w:szCs w:val="24"/>
      <w:lang w:eastAsia="ar-SA"/>
    </w:rPr>
  </w:style>
  <w:style w:type="character" w:styleId="aff8">
    <w:name w:val="endnote reference"/>
    <w:rsid w:val="00F24684"/>
    <w:rPr>
      <w:position w:val="-2"/>
      <w:vertAlign w:val="superscript"/>
    </w:rPr>
  </w:style>
  <w:style w:type="character" w:customStyle="1" w:styleId="310">
    <w:name w:val="Основной текст с отступом 3 Знак1"/>
    <w:rsid w:val="00F24684"/>
    <w:rPr>
      <w:sz w:val="16"/>
      <w:szCs w:val="16"/>
      <w:lang w:eastAsia="ar-SA"/>
    </w:rPr>
  </w:style>
  <w:style w:type="character" w:styleId="aff9">
    <w:name w:val="Strong"/>
    <w:qFormat/>
    <w:rsid w:val="00F24684"/>
    <w:rPr>
      <w:b/>
      <w:bCs w:val="0"/>
    </w:rPr>
  </w:style>
  <w:style w:type="character" w:customStyle="1" w:styleId="s2">
    <w:name w:val="s2"/>
    <w:basedOn w:val="a0"/>
    <w:rsid w:val="00F24684"/>
  </w:style>
  <w:style w:type="character" w:customStyle="1" w:styleId="dash041e005f0431005f044b005f0447005f043d005f044b005f0439005f005fchar1char1">
    <w:name w:val="dash041e_005f0431_005f044b_005f0447_005f043d_005f044b_005f0439_005f_005fchar1__char1"/>
    <w:rsid w:val="00F24684"/>
    <w:rPr>
      <w:rFonts w:ascii="Times New Roman" w:hAnsi="Times New Roman" w:cs="Times New Roman"/>
      <w:strike w:val="0"/>
      <w:dstrike w:val="0"/>
      <w:sz w:val="24"/>
      <w:szCs w:val="24"/>
      <w:u w:val="none"/>
    </w:rPr>
  </w:style>
  <w:style w:type="character" w:customStyle="1" w:styleId="default005f005fchar1char1">
    <w:name w:val="default_005f_005fchar1__char1"/>
    <w:rsid w:val="00F24684"/>
    <w:rPr>
      <w:rFonts w:ascii="Times New Roman" w:hAnsi="Times New Roman" w:cs="Times New Roman"/>
      <w:strike w:val="0"/>
      <w:dstrike w:val="0"/>
      <w:sz w:val="24"/>
      <w:szCs w:val="24"/>
      <w:u w:val="none"/>
    </w:rPr>
  </w:style>
  <w:style w:type="table" w:customStyle="1" w:styleId="1f0">
    <w:name w:val="Сетка таблицы1"/>
    <w:basedOn w:val="a1"/>
    <w:next w:val="a4"/>
    <w:uiPriority w:val="59"/>
    <w:rsid w:val="00F246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F24684"/>
  </w:style>
  <w:style w:type="table" w:customStyle="1" w:styleId="112">
    <w:name w:val="Сетка таблицы11"/>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F24684"/>
  </w:style>
  <w:style w:type="table" w:customStyle="1" w:styleId="29">
    <w:name w:val="Сетка таблицы2"/>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24684"/>
  </w:style>
  <w:style w:type="table" w:customStyle="1" w:styleId="36">
    <w:name w:val="Сетка таблицы3"/>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24684"/>
  </w:style>
  <w:style w:type="table" w:customStyle="1" w:styleId="40">
    <w:name w:val="Сетка таблицы4"/>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24684"/>
  </w:style>
  <w:style w:type="table" w:customStyle="1" w:styleId="51">
    <w:name w:val="Сетка таблицы5"/>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F24684"/>
  </w:style>
  <w:style w:type="table" w:customStyle="1" w:styleId="60">
    <w:name w:val="Сетка таблицы6"/>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F24684"/>
  </w:style>
  <w:style w:type="numbering" w:customStyle="1" w:styleId="8">
    <w:name w:val="Нет списка8"/>
    <w:next w:val="a2"/>
    <w:uiPriority w:val="99"/>
    <w:semiHidden/>
    <w:unhideWhenUsed/>
    <w:rsid w:val="00F24684"/>
  </w:style>
  <w:style w:type="table" w:customStyle="1" w:styleId="72">
    <w:name w:val="Сетка таблицы7"/>
    <w:basedOn w:val="a1"/>
    <w:next w:val="a4"/>
    <w:uiPriority w:val="59"/>
    <w:rsid w:val="00F24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4D3892"/>
  </w:style>
  <w:style w:type="paragraph" w:customStyle="1" w:styleId="xl172">
    <w:name w:val="xl172"/>
    <w:basedOn w:val="a"/>
    <w:rsid w:val="00985575"/>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3">
    <w:name w:val="xl173"/>
    <w:basedOn w:val="a"/>
    <w:rsid w:val="00985575"/>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4">
    <w:name w:val="xl174"/>
    <w:basedOn w:val="a"/>
    <w:rsid w:val="00985575"/>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5">
    <w:name w:val="xl175"/>
    <w:basedOn w:val="a"/>
    <w:rsid w:val="00985575"/>
    <w:pPr>
      <w:suppressAutoHyphens w:val="0"/>
      <w:spacing w:before="100" w:beforeAutospacing="1" w:after="100" w:afterAutospacing="1"/>
      <w:jc w:val="center"/>
      <w:textAlignment w:val="center"/>
    </w:pPr>
    <w:rPr>
      <w:sz w:val="20"/>
      <w:szCs w:val="20"/>
      <w:lang w:eastAsia="ru-RU"/>
    </w:rPr>
  </w:style>
  <w:style w:type="paragraph" w:customStyle="1" w:styleId="xl176">
    <w:name w:val="xl176"/>
    <w:basedOn w:val="a"/>
    <w:rsid w:val="00135AB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77">
    <w:name w:val="xl177"/>
    <w:basedOn w:val="a"/>
    <w:rsid w:val="00135ABF"/>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78">
    <w:name w:val="xl178"/>
    <w:basedOn w:val="a"/>
    <w:rsid w:val="00135AB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numbering" w:customStyle="1" w:styleId="100">
    <w:name w:val="Нет списка10"/>
    <w:next w:val="a2"/>
    <w:uiPriority w:val="99"/>
    <w:rsid w:val="000971C6"/>
  </w:style>
  <w:style w:type="paragraph" w:customStyle="1" w:styleId="affa">
    <w:name w:val="Заголовок"/>
    <w:basedOn w:val="a"/>
    <w:next w:val="a9"/>
    <w:rsid w:val="000971C6"/>
    <w:pPr>
      <w:keepNext/>
      <w:spacing w:before="240" w:after="120"/>
    </w:pPr>
    <w:rPr>
      <w:rFonts w:ascii="Arial" w:eastAsia="Lucida Sans Unicode" w:hAnsi="Arial" w:cs="Tahoma"/>
      <w:sz w:val="28"/>
      <w:szCs w:val="28"/>
    </w:rPr>
  </w:style>
  <w:style w:type="paragraph" w:customStyle="1" w:styleId="affb">
    <w:name w:val="Знак"/>
    <w:basedOn w:val="a"/>
    <w:rsid w:val="000971C6"/>
    <w:pPr>
      <w:spacing w:after="160" w:line="240" w:lineRule="exact"/>
    </w:pPr>
    <w:rPr>
      <w:rFonts w:ascii="Verdana" w:hAnsi="Verdana" w:cs="Verdana"/>
      <w:sz w:val="20"/>
      <w:szCs w:val="20"/>
      <w:lang w:val="en-US"/>
    </w:rPr>
  </w:style>
  <w:style w:type="table" w:customStyle="1" w:styleId="80">
    <w:name w:val="Сетка таблицы8"/>
    <w:basedOn w:val="a1"/>
    <w:next w:val="a4"/>
    <w:uiPriority w:val="59"/>
    <w:rsid w:val="00097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971C6"/>
  </w:style>
  <w:style w:type="table" w:customStyle="1" w:styleId="121">
    <w:name w:val="Сетка таблицы12"/>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0971C6"/>
  </w:style>
  <w:style w:type="table" w:customStyle="1" w:styleId="212">
    <w:name w:val="Сетка таблицы2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0971C6"/>
  </w:style>
  <w:style w:type="table" w:customStyle="1" w:styleId="312">
    <w:name w:val="Сетка таблицы3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0971C6"/>
  </w:style>
  <w:style w:type="table" w:customStyle="1" w:styleId="410">
    <w:name w:val="Сетка таблицы4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0971C6"/>
  </w:style>
  <w:style w:type="table" w:customStyle="1" w:styleId="511">
    <w:name w:val="Сетка таблицы5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1"/>
    <w:next w:val="a2"/>
    <w:uiPriority w:val="99"/>
    <w:semiHidden/>
    <w:unhideWhenUsed/>
    <w:rsid w:val="000971C6"/>
  </w:style>
  <w:style w:type="table" w:customStyle="1" w:styleId="610">
    <w:name w:val="Сетка таблицы6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0971C6"/>
  </w:style>
  <w:style w:type="numbering" w:customStyle="1" w:styleId="81">
    <w:name w:val="Нет списка81"/>
    <w:next w:val="a2"/>
    <w:uiPriority w:val="99"/>
    <w:semiHidden/>
    <w:unhideWhenUsed/>
    <w:rsid w:val="000971C6"/>
  </w:style>
  <w:style w:type="table" w:customStyle="1" w:styleId="711">
    <w:name w:val="Сетка таблицы71"/>
    <w:basedOn w:val="a1"/>
    <w:next w:val="a4"/>
    <w:uiPriority w:val="59"/>
    <w:rsid w:val="000971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0971C6"/>
  </w:style>
  <w:style w:type="paragraph" w:customStyle="1" w:styleId="xl179">
    <w:name w:val="xl179"/>
    <w:basedOn w:val="a"/>
    <w:rsid w:val="000971C6"/>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80">
    <w:name w:val="xl180"/>
    <w:basedOn w:val="a"/>
    <w:rsid w:val="000971C6"/>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81">
    <w:name w:val="xl181"/>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82">
    <w:name w:val="xl182"/>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83">
    <w:name w:val="xl183"/>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4">
    <w:name w:val="xl184"/>
    <w:basedOn w:val="a"/>
    <w:rsid w:val="000971C6"/>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5">
    <w:name w:val="xl185"/>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6">
    <w:name w:val="xl186"/>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87">
    <w:name w:val="xl187"/>
    <w:basedOn w:val="a"/>
    <w:rsid w:val="000971C6"/>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88">
    <w:name w:val="xl188"/>
    <w:basedOn w:val="a"/>
    <w:rsid w:val="000971C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
    <w:name w:val="xl189"/>
    <w:basedOn w:val="a"/>
    <w:rsid w:val="000971C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
    <w:name w:val="xl190"/>
    <w:basedOn w:val="a"/>
    <w:rsid w:val="000971C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1">
    <w:name w:val="xl191"/>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2">
    <w:name w:val="xl192"/>
    <w:basedOn w:val="a"/>
    <w:rsid w:val="000971C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3">
    <w:name w:val="xl193"/>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94">
    <w:name w:val="xl194"/>
    <w:basedOn w:val="a"/>
    <w:rsid w:val="000971C6"/>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95">
    <w:name w:val="xl195"/>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96">
    <w:name w:val="xl196"/>
    <w:basedOn w:val="a"/>
    <w:rsid w:val="000971C6"/>
    <w:pPr>
      <w:shd w:val="clear" w:color="000000" w:fill="FFFFFF"/>
      <w:suppressAutoHyphens w:val="0"/>
      <w:spacing w:before="100" w:beforeAutospacing="1" w:after="100" w:afterAutospacing="1"/>
      <w:jc w:val="center"/>
      <w:textAlignment w:val="center"/>
    </w:pPr>
    <w:rPr>
      <w:b/>
      <w:bCs/>
      <w:lang w:eastAsia="ru-RU"/>
    </w:rPr>
  </w:style>
  <w:style w:type="paragraph" w:customStyle="1" w:styleId="xl197">
    <w:name w:val="xl197"/>
    <w:basedOn w:val="a"/>
    <w:rsid w:val="000971C6"/>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8">
    <w:name w:val="xl198"/>
    <w:basedOn w:val="a"/>
    <w:rsid w:val="000971C6"/>
    <w:pPr>
      <w:pBdr>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99">
    <w:name w:val="xl199"/>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0">
    <w:name w:val="xl200"/>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1">
    <w:name w:val="xl201"/>
    <w:basedOn w:val="a"/>
    <w:rsid w:val="000971C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2">
    <w:name w:val="xl202"/>
    <w:basedOn w:val="a"/>
    <w:rsid w:val="000971C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203">
    <w:name w:val="xl203"/>
    <w:basedOn w:val="a"/>
    <w:rsid w:val="000971C6"/>
    <w:pPr>
      <w:suppressAutoHyphens w:val="0"/>
      <w:spacing w:before="100" w:beforeAutospacing="1" w:after="100" w:afterAutospacing="1"/>
      <w:jc w:val="center"/>
      <w:textAlignment w:val="center"/>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042">
      <w:bodyDiv w:val="1"/>
      <w:marLeft w:val="0"/>
      <w:marRight w:val="0"/>
      <w:marTop w:val="0"/>
      <w:marBottom w:val="0"/>
      <w:divBdr>
        <w:top w:val="none" w:sz="0" w:space="0" w:color="auto"/>
        <w:left w:val="none" w:sz="0" w:space="0" w:color="auto"/>
        <w:bottom w:val="none" w:sz="0" w:space="0" w:color="auto"/>
        <w:right w:val="none" w:sz="0" w:space="0" w:color="auto"/>
      </w:divBdr>
    </w:div>
    <w:div w:id="22481496">
      <w:bodyDiv w:val="1"/>
      <w:marLeft w:val="0"/>
      <w:marRight w:val="0"/>
      <w:marTop w:val="0"/>
      <w:marBottom w:val="0"/>
      <w:divBdr>
        <w:top w:val="none" w:sz="0" w:space="0" w:color="auto"/>
        <w:left w:val="none" w:sz="0" w:space="0" w:color="auto"/>
        <w:bottom w:val="none" w:sz="0" w:space="0" w:color="auto"/>
        <w:right w:val="none" w:sz="0" w:space="0" w:color="auto"/>
      </w:divBdr>
    </w:div>
    <w:div w:id="164327330">
      <w:bodyDiv w:val="1"/>
      <w:marLeft w:val="0"/>
      <w:marRight w:val="0"/>
      <w:marTop w:val="0"/>
      <w:marBottom w:val="0"/>
      <w:divBdr>
        <w:top w:val="none" w:sz="0" w:space="0" w:color="auto"/>
        <w:left w:val="none" w:sz="0" w:space="0" w:color="auto"/>
        <w:bottom w:val="none" w:sz="0" w:space="0" w:color="auto"/>
        <w:right w:val="none" w:sz="0" w:space="0" w:color="auto"/>
      </w:divBdr>
    </w:div>
    <w:div w:id="169222485">
      <w:bodyDiv w:val="1"/>
      <w:marLeft w:val="0"/>
      <w:marRight w:val="0"/>
      <w:marTop w:val="0"/>
      <w:marBottom w:val="0"/>
      <w:divBdr>
        <w:top w:val="none" w:sz="0" w:space="0" w:color="auto"/>
        <w:left w:val="none" w:sz="0" w:space="0" w:color="auto"/>
        <w:bottom w:val="none" w:sz="0" w:space="0" w:color="auto"/>
        <w:right w:val="none" w:sz="0" w:space="0" w:color="auto"/>
      </w:divBdr>
    </w:div>
    <w:div w:id="208734366">
      <w:bodyDiv w:val="1"/>
      <w:marLeft w:val="0"/>
      <w:marRight w:val="0"/>
      <w:marTop w:val="0"/>
      <w:marBottom w:val="0"/>
      <w:divBdr>
        <w:top w:val="none" w:sz="0" w:space="0" w:color="auto"/>
        <w:left w:val="none" w:sz="0" w:space="0" w:color="auto"/>
        <w:bottom w:val="none" w:sz="0" w:space="0" w:color="auto"/>
        <w:right w:val="none" w:sz="0" w:space="0" w:color="auto"/>
      </w:divBdr>
    </w:div>
    <w:div w:id="222910433">
      <w:bodyDiv w:val="1"/>
      <w:marLeft w:val="0"/>
      <w:marRight w:val="0"/>
      <w:marTop w:val="0"/>
      <w:marBottom w:val="0"/>
      <w:divBdr>
        <w:top w:val="none" w:sz="0" w:space="0" w:color="auto"/>
        <w:left w:val="none" w:sz="0" w:space="0" w:color="auto"/>
        <w:bottom w:val="none" w:sz="0" w:space="0" w:color="auto"/>
        <w:right w:val="none" w:sz="0" w:space="0" w:color="auto"/>
      </w:divBdr>
    </w:div>
    <w:div w:id="242571159">
      <w:bodyDiv w:val="1"/>
      <w:marLeft w:val="0"/>
      <w:marRight w:val="0"/>
      <w:marTop w:val="0"/>
      <w:marBottom w:val="0"/>
      <w:divBdr>
        <w:top w:val="none" w:sz="0" w:space="0" w:color="auto"/>
        <w:left w:val="none" w:sz="0" w:space="0" w:color="auto"/>
        <w:bottom w:val="none" w:sz="0" w:space="0" w:color="auto"/>
        <w:right w:val="none" w:sz="0" w:space="0" w:color="auto"/>
      </w:divBdr>
    </w:div>
    <w:div w:id="285047708">
      <w:bodyDiv w:val="1"/>
      <w:marLeft w:val="0"/>
      <w:marRight w:val="0"/>
      <w:marTop w:val="0"/>
      <w:marBottom w:val="0"/>
      <w:divBdr>
        <w:top w:val="none" w:sz="0" w:space="0" w:color="auto"/>
        <w:left w:val="none" w:sz="0" w:space="0" w:color="auto"/>
        <w:bottom w:val="none" w:sz="0" w:space="0" w:color="auto"/>
        <w:right w:val="none" w:sz="0" w:space="0" w:color="auto"/>
      </w:divBdr>
    </w:div>
    <w:div w:id="451285415">
      <w:bodyDiv w:val="1"/>
      <w:marLeft w:val="0"/>
      <w:marRight w:val="0"/>
      <w:marTop w:val="0"/>
      <w:marBottom w:val="0"/>
      <w:divBdr>
        <w:top w:val="none" w:sz="0" w:space="0" w:color="auto"/>
        <w:left w:val="none" w:sz="0" w:space="0" w:color="auto"/>
        <w:bottom w:val="none" w:sz="0" w:space="0" w:color="auto"/>
        <w:right w:val="none" w:sz="0" w:space="0" w:color="auto"/>
      </w:divBdr>
    </w:div>
    <w:div w:id="537553166">
      <w:bodyDiv w:val="1"/>
      <w:marLeft w:val="0"/>
      <w:marRight w:val="0"/>
      <w:marTop w:val="0"/>
      <w:marBottom w:val="0"/>
      <w:divBdr>
        <w:top w:val="none" w:sz="0" w:space="0" w:color="auto"/>
        <w:left w:val="none" w:sz="0" w:space="0" w:color="auto"/>
        <w:bottom w:val="none" w:sz="0" w:space="0" w:color="auto"/>
        <w:right w:val="none" w:sz="0" w:space="0" w:color="auto"/>
      </w:divBdr>
    </w:div>
    <w:div w:id="569508902">
      <w:bodyDiv w:val="1"/>
      <w:marLeft w:val="0"/>
      <w:marRight w:val="0"/>
      <w:marTop w:val="0"/>
      <w:marBottom w:val="0"/>
      <w:divBdr>
        <w:top w:val="none" w:sz="0" w:space="0" w:color="auto"/>
        <w:left w:val="none" w:sz="0" w:space="0" w:color="auto"/>
        <w:bottom w:val="none" w:sz="0" w:space="0" w:color="auto"/>
        <w:right w:val="none" w:sz="0" w:space="0" w:color="auto"/>
      </w:divBdr>
    </w:div>
    <w:div w:id="596985032">
      <w:bodyDiv w:val="1"/>
      <w:marLeft w:val="0"/>
      <w:marRight w:val="0"/>
      <w:marTop w:val="0"/>
      <w:marBottom w:val="0"/>
      <w:divBdr>
        <w:top w:val="none" w:sz="0" w:space="0" w:color="auto"/>
        <w:left w:val="none" w:sz="0" w:space="0" w:color="auto"/>
        <w:bottom w:val="none" w:sz="0" w:space="0" w:color="auto"/>
        <w:right w:val="none" w:sz="0" w:space="0" w:color="auto"/>
      </w:divBdr>
    </w:div>
    <w:div w:id="612127754">
      <w:bodyDiv w:val="1"/>
      <w:marLeft w:val="0"/>
      <w:marRight w:val="0"/>
      <w:marTop w:val="0"/>
      <w:marBottom w:val="0"/>
      <w:divBdr>
        <w:top w:val="none" w:sz="0" w:space="0" w:color="auto"/>
        <w:left w:val="none" w:sz="0" w:space="0" w:color="auto"/>
        <w:bottom w:val="none" w:sz="0" w:space="0" w:color="auto"/>
        <w:right w:val="none" w:sz="0" w:space="0" w:color="auto"/>
      </w:divBdr>
    </w:div>
    <w:div w:id="616984878">
      <w:bodyDiv w:val="1"/>
      <w:marLeft w:val="0"/>
      <w:marRight w:val="0"/>
      <w:marTop w:val="0"/>
      <w:marBottom w:val="0"/>
      <w:divBdr>
        <w:top w:val="none" w:sz="0" w:space="0" w:color="auto"/>
        <w:left w:val="none" w:sz="0" w:space="0" w:color="auto"/>
        <w:bottom w:val="none" w:sz="0" w:space="0" w:color="auto"/>
        <w:right w:val="none" w:sz="0" w:space="0" w:color="auto"/>
      </w:divBdr>
    </w:div>
    <w:div w:id="635961361">
      <w:bodyDiv w:val="1"/>
      <w:marLeft w:val="0"/>
      <w:marRight w:val="0"/>
      <w:marTop w:val="0"/>
      <w:marBottom w:val="0"/>
      <w:divBdr>
        <w:top w:val="none" w:sz="0" w:space="0" w:color="auto"/>
        <w:left w:val="none" w:sz="0" w:space="0" w:color="auto"/>
        <w:bottom w:val="none" w:sz="0" w:space="0" w:color="auto"/>
        <w:right w:val="none" w:sz="0" w:space="0" w:color="auto"/>
      </w:divBdr>
    </w:div>
    <w:div w:id="690297118">
      <w:bodyDiv w:val="1"/>
      <w:marLeft w:val="0"/>
      <w:marRight w:val="0"/>
      <w:marTop w:val="0"/>
      <w:marBottom w:val="0"/>
      <w:divBdr>
        <w:top w:val="none" w:sz="0" w:space="0" w:color="auto"/>
        <w:left w:val="none" w:sz="0" w:space="0" w:color="auto"/>
        <w:bottom w:val="none" w:sz="0" w:space="0" w:color="auto"/>
        <w:right w:val="none" w:sz="0" w:space="0" w:color="auto"/>
      </w:divBdr>
    </w:div>
    <w:div w:id="722869921">
      <w:bodyDiv w:val="1"/>
      <w:marLeft w:val="0"/>
      <w:marRight w:val="0"/>
      <w:marTop w:val="0"/>
      <w:marBottom w:val="0"/>
      <w:divBdr>
        <w:top w:val="none" w:sz="0" w:space="0" w:color="auto"/>
        <w:left w:val="none" w:sz="0" w:space="0" w:color="auto"/>
        <w:bottom w:val="none" w:sz="0" w:space="0" w:color="auto"/>
        <w:right w:val="none" w:sz="0" w:space="0" w:color="auto"/>
      </w:divBdr>
    </w:div>
    <w:div w:id="734165519">
      <w:bodyDiv w:val="1"/>
      <w:marLeft w:val="0"/>
      <w:marRight w:val="0"/>
      <w:marTop w:val="0"/>
      <w:marBottom w:val="0"/>
      <w:divBdr>
        <w:top w:val="none" w:sz="0" w:space="0" w:color="auto"/>
        <w:left w:val="none" w:sz="0" w:space="0" w:color="auto"/>
        <w:bottom w:val="none" w:sz="0" w:space="0" w:color="auto"/>
        <w:right w:val="none" w:sz="0" w:space="0" w:color="auto"/>
      </w:divBdr>
    </w:div>
    <w:div w:id="741566569">
      <w:bodyDiv w:val="1"/>
      <w:marLeft w:val="0"/>
      <w:marRight w:val="0"/>
      <w:marTop w:val="0"/>
      <w:marBottom w:val="0"/>
      <w:divBdr>
        <w:top w:val="none" w:sz="0" w:space="0" w:color="auto"/>
        <w:left w:val="none" w:sz="0" w:space="0" w:color="auto"/>
        <w:bottom w:val="none" w:sz="0" w:space="0" w:color="auto"/>
        <w:right w:val="none" w:sz="0" w:space="0" w:color="auto"/>
      </w:divBdr>
    </w:div>
    <w:div w:id="756825419">
      <w:bodyDiv w:val="1"/>
      <w:marLeft w:val="0"/>
      <w:marRight w:val="0"/>
      <w:marTop w:val="0"/>
      <w:marBottom w:val="0"/>
      <w:divBdr>
        <w:top w:val="none" w:sz="0" w:space="0" w:color="auto"/>
        <w:left w:val="none" w:sz="0" w:space="0" w:color="auto"/>
        <w:bottom w:val="none" w:sz="0" w:space="0" w:color="auto"/>
        <w:right w:val="none" w:sz="0" w:space="0" w:color="auto"/>
      </w:divBdr>
    </w:div>
    <w:div w:id="805707939">
      <w:bodyDiv w:val="1"/>
      <w:marLeft w:val="0"/>
      <w:marRight w:val="0"/>
      <w:marTop w:val="0"/>
      <w:marBottom w:val="0"/>
      <w:divBdr>
        <w:top w:val="none" w:sz="0" w:space="0" w:color="auto"/>
        <w:left w:val="none" w:sz="0" w:space="0" w:color="auto"/>
        <w:bottom w:val="none" w:sz="0" w:space="0" w:color="auto"/>
        <w:right w:val="none" w:sz="0" w:space="0" w:color="auto"/>
      </w:divBdr>
    </w:div>
    <w:div w:id="825826543">
      <w:bodyDiv w:val="1"/>
      <w:marLeft w:val="0"/>
      <w:marRight w:val="0"/>
      <w:marTop w:val="0"/>
      <w:marBottom w:val="0"/>
      <w:divBdr>
        <w:top w:val="none" w:sz="0" w:space="0" w:color="auto"/>
        <w:left w:val="none" w:sz="0" w:space="0" w:color="auto"/>
        <w:bottom w:val="none" w:sz="0" w:space="0" w:color="auto"/>
        <w:right w:val="none" w:sz="0" w:space="0" w:color="auto"/>
      </w:divBdr>
    </w:div>
    <w:div w:id="830485067">
      <w:bodyDiv w:val="1"/>
      <w:marLeft w:val="0"/>
      <w:marRight w:val="0"/>
      <w:marTop w:val="0"/>
      <w:marBottom w:val="0"/>
      <w:divBdr>
        <w:top w:val="none" w:sz="0" w:space="0" w:color="auto"/>
        <w:left w:val="none" w:sz="0" w:space="0" w:color="auto"/>
        <w:bottom w:val="none" w:sz="0" w:space="0" w:color="auto"/>
        <w:right w:val="none" w:sz="0" w:space="0" w:color="auto"/>
      </w:divBdr>
    </w:div>
    <w:div w:id="1094132508">
      <w:bodyDiv w:val="1"/>
      <w:marLeft w:val="0"/>
      <w:marRight w:val="0"/>
      <w:marTop w:val="0"/>
      <w:marBottom w:val="0"/>
      <w:divBdr>
        <w:top w:val="none" w:sz="0" w:space="0" w:color="auto"/>
        <w:left w:val="none" w:sz="0" w:space="0" w:color="auto"/>
        <w:bottom w:val="none" w:sz="0" w:space="0" w:color="auto"/>
        <w:right w:val="none" w:sz="0" w:space="0" w:color="auto"/>
      </w:divBdr>
    </w:div>
    <w:div w:id="1104229747">
      <w:bodyDiv w:val="1"/>
      <w:marLeft w:val="0"/>
      <w:marRight w:val="0"/>
      <w:marTop w:val="0"/>
      <w:marBottom w:val="0"/>
      <w:divBdr>
        <w:top w:val="none" w:sz="0" w:space="0" w:color="auto"/>
        <w:left w:val="none" w:sz="0" w:space="0" w:color="auto"/>
        <w:bottom w:val="none" w:sz="0" w:space="0" w:color="auto"/>
        <w:right w:val="none" w:sz="0" w:space="0" w:color="auto"/>
      </w:divBdr>
    </w:div>
    <w:div w:id="1112239500">
      <w:bodyDiv w:val="1"/>
      <w:marLeft w:val="0"/>
      <w:marRight w:val="0"/>
      <w:marTop w:val="0"/>
      <w:marBottom w:val="0"/>
      <w:divBdr>
        <w:top w:val="none" w:sz="0" w:space="0" w:color="auto"/>
        <w:left w:val="none" w:sz="0" w:space="0" w:color="auto"/>
        <w:bottom w:val="none" w:sz="0" w:space="0" w:color="auto"/>
        <w:right w:val="none" w:sz="0" w:space="0" w:color="auto"/>
      </w:divBdr>
    </w:div>
    <w:div w:id="1117142892">
      <w:bodyDiv w:val="1"/>
      <w:marLeft w:val="0"/>
      <w:marRight w:val="0"/>
      <w:marTop w:val="0"/>
      <w:marBottom w:val="0"/>
      <w:divBdr>
        <w:top w:val="none" w:sz="0" w:space="0" w:color="auto"/>
        <w:left w:val="none" w:sz="0" w:space="0" w:color="auto"/>
        <w:bottom w:val="none" w:sz="0" w:space="0" w:color="auto"/>
        <w:right w:val="none" w:sz="0" w:space="0" w:color="auto"/>
      </w:divBdr>
    </w:div>
    <w:div w:id="1123572562">
      <w:bodyDiv w:val="1"/>
      <w:marLeft w:val="0"/>
      <w:marRight w:val="0"/>
      <w:marTop w:val="0"/>
      <w:marBottom w:val="0"/>
      <w:divBdr>
        <w:top w:val="none" w:sz="0" w:space="0" w:color="auto"/>
        <w:left w:val="none" w:sz="0" w:space="0" w:color="auto"/>
        <w:bottom w:val="none" w:sz="0" w:space="0" w:color="auto"/>
        <w:right w:val="none" w:sz="0" w:space="0" w:color="auto"/>
      </w:divBdr>
    </w:div>
    <w:div w:id="1135291547">
      <w:bodyDiv w:val="1"/>
      <w:marLeft w:val="0"/>
      <w:marRight w:val="0"/>
      <w:marTop w:val="0"/>
      <w:marBottom w:val="0"/>
      <w:divBdr>
        <w:top w:val="none" w:sz="0" w:space="0" w:color="auto"/>
        <w:left w:val="none" w:sz="0" w:space="0" w:color="auto"/>
        <w:bottom w:val="none" w:sz="0" w:space="0" w:color="auto"/>
        <w:right w:val="none" w:sz="0" w:space="0" w:color="auto"/>
      </w:divBdr>
    </w:div>
    <w:div w:id="1145514106">
      <w:bodyDiv w:val="1"/>
      <w:marLeft w:val="0"/>
      <w:marRight w:val="0"/>
      <w:marTop w:val="0"/>
      <w:marBottom w:val="0"/>
      <w:divBdr>
        <w:top w:val="none" w:sz="0" w:space="0" w:color="auto"/>
        <w:left w:val="none" w:sz="0" w:space="0" w:color="auto"/>
        <w:bottom w:val="none" w:sz="0" w:space="0" w:color="auto"/>
        <w:right w:val="none" w:sz="0" w:space="0" w:color="auto"/>
      </w:divBdr>
    </w:div>
    <w:div w:id="1205754329">
      <w:bodyDiv w:val="1"/>
      <w:marLeft w:val="0"/>
      <w:marRight w:val="0"/>
      <w:marTop w:val="0"/>
      <w:marBottom w:val="0"/>
      <w:divBdr>
        <w:top w:val="none" w:sz="0" w:space="0" w:color="auto"/>
        <w:left w:val="none" w:sz="0" w:space="0" w:color="auto"/>
        <w:bottom w:val="none" w:sz="0" w:space="0" w:color="auto"/>
        <w:right w:val="none" w:sz="0" w:space="0" w:color="auto"/>
      </w:divBdr>
    </w:div>
    <w:div w:id="1240364928">
      <w:bodyDiv w:val="1"/>
      <w:marLeft w:val="0"/>
      <w:marRight w:val="0"/>
      <w:marTop w:val="0"/>
      <w:marBottom w:val="0"/>
      <w:divBdr>
        <w:top w:val="none" w:sz="0" w:space="0" w:color="auto"/>
        <w:left w:val="none" w:sz="0" w:space="0" w:color="auto"/>
        <w:bottom w:val="none" w:sz="0" w:space="0" w:color="auto"/>
        <w:right w:val="none" w:sz="0" w:space="0" w:color="auto"/>
      </w:divBdr>
    </w:div>
    <w:div w:id="1305815821">
      <w:bodyDiv w:val="1"/>
      <w:marLeft w:val="0"/>
      <w:marRight w:val="0"/>
      <w:marTop w:val="0"/>
      <w:marBottom w:val="0"/>
      <w:divBdr>
        <w:top w:val="none" w:sz="0" w:space="0" w:color="auto"/>
        <w:left w:val="none" w:sz="0" w:space="0" w:color="auto"/>
        <w:bottom w:val="none" w:sz="0" w:space="0" w:color="auto"/>
        <w:right w:val="none" w:sz="0" w:space="0" w:color="auto"/>
      </w:divBdr>
    </w:div>
    <w:div w:id="1466194376">
      <w:bodyDiv w:val="1"/>
      <w:marLeft w:val="0"/>
      <w:marRight w:val="0"/>
      <w:marTop w:val="0"/>
      <w:marBottom w:val="0"/>
      <w:divBdr>
        <w:top w:val="none" w:sz="0" w:space="0" w:color="auto"/>
        <w:left w:val="none" w:sz="0" w:space="0" w:color="auto"/>
        <w:bottom w:val="none" w:sz="0" w:space="0" w:color="auto"/>
        <w:right w:val="none" w:sz="0" w:space="0" w:color="auto"/>
      </w:divBdr>
    </w:div>
    <w:div w:id="1468008436">
      <w:bodyDiv w:val="1"/>
      <w:marLeft w:val="0"/>
      <w:marRight w:val="0"/>
      <w:marTop w:val="0"/>
      <w:marBottom w:val="0"/>
      <w:divBdr>
        <w:top w:val="none" w:sz="0" w:space="0" w:color="auto"/>
        <w:left w:val="none" w:sz="0" w:space="0" w:color="auto"/>
        <w:bottom w:val="none" w:sz="0" w:space="0" w:color="auto"/>
        <w:right w:val="none" w:sz="0" w:space="0" w:color="auto"/>
      </w:divBdr>
    </w:div>
    <w:div w:id="1526089621">
      <w:bodyDiv w:val="1"/>
      <w:marLeft w:val="0"/>
      <w:marRight w:val="0"/>
      <w:marTop w:val="0"/>
      <w:marBottom w:val="0"/>
      <w:divBdr>
        <w:top w:val="none" w:sz="0" w:space="0" w:color="auto"/>
        <w:left w:val="none" w:sz="0" w:space="0" w:color="auto"/>
        <w:bottom w:val="none" w:sz="0" w:space="0" w:color="auto"/>
        <w:right w:val="none" w:sz="0" w:space="0" w:color="auto"/>
      </w:divBdr>
    </w:div>
    <w:div w:id="1662345439">
      <w:bodyDiv w:val="1"/>
      <w:marLeft w:val="0"/>
      <w:marRight w:val="0"/>
      <w:marTop w:val="0"/>
      <w:marBottom w:val="0"/>
      <w:divBdr>
        <w:top w:val="none" w:sz="0" w:space="0" w:color="auto"/>
        <w:left w:val="none" w:sz="0" w:space="0" w:color="auto"/>
        <w:bottom w:val="none" w:sz="0" w:space="0" w:color="auto"/>
        <w:right w:val="none" w:sz="0" w:space="0" w:color="auto"/>
      </w:divBdr>
    </w:div>
    <w:div w:id="1685983421">
      <w:bodyDiv w:val="1"/>
      <w:marLeft w:val="0"/>
      <w:marRight w:val="0"/>
      <w:marTop w:val="0"/>
      <w:marBottom w:val="0"/>
      <w:divBdr>
        <w:top w:val="none" w:sz="0" w:space="0" w:color="auto"/>
        <w:left w:val="none" w:sz="0" w:space="0" w:color="auto"/>
        <w:bottom w:val="none" w:sz="0" w:space="0" w:color="auto"/>
        <w:right w:val="none" w:sz="0" w:space="0" w:color="auto"/>
      </w:divBdr>
    </w:div>
    <w:div w:id="1696733942">
      <w:bodyDiv w:val="1"/>
      <w:marLeft w:val="0"/>
      <w:marRight w:val="0"/>
      <w:marTop w:val="0"/>
      <w:marBottom w:val="0"/>
      <w:divBdr>
        <w:top w:val="none" w:sz="0" w:space="0" w:color="auto"/>
        <w:left w:val="none" w:sz="0" w:space="0" w:color="auto"/>
        <w:bottom w:val="none" w:sz="0" w:space="0" w:color="auto"/>
        <w:right w:val="none" w:sz="0" w:space="0" w:color="auto"/>
      </w:divBdr>
    </w:div>
    <w:div w:id="1724404339">
      <w:bodyDiv w:val="1"/>
      <w:marLeft w:val="0"/>
      <w:marRight w:val="0"/>
      <w:marTop w:val="0"/>
      <w:marBottom w:val="0"/>
      <w:divBdr>
        <w:top w:val="none" w:sz="0" w:space="0" w:color="auto"/>
        <w:left w:val="none" w:sz="0" w:space="0" w:color="auto"/>
        <w:bottom w:val="none" w:sz="0" w:space="0" w:color="auto"/>
        <w:right w:val="none" w:sz="0" w:space="0" w:color="auto"/>
      </w:divBdr>
    </w:div>
    <w:div w:id="1743520660">
      <w:bodyDiv w:val="1"/>
      <w:marLeft w:val="0"/>
      <w:marRight w:val="0"/>
      <w:marTop w:val="0"/>
      <w:marBottom w:val="0"/>
      <w:divBdr>
        <w:top w:val="none" w:sz="0" w:space="0" w:color="auto"/>
        <w:left w:val="none" w:sz="0" w:space="0" w:color="auto"/>
        <w:bottom w:val="none" w:sz="0" w:space="0" w:color="auto"/>
        <w:right w:val="none" w:sz="0" w:space="0" w:color="auto"/>
      </w:divBdr>
    </w:div>
    <w:div w:id="1774739837">
      <w:bodyDiv w:val="1"/>
      <w:marLeft w:val="0"/>
      <w:marRight w:val="0"/>
      <w:marTop w:val="0"/>
      <w:marBottom w:val="0"/>
      <w:divBdr>
        <w:top w:val="none" w:sz="0" w:space="0" w:color="auto"/>
        <w:left w:val="none" w:sz="0" w:space="0" w:color="auto"/>
        <w:bottom w:val="none" w:sz="0" w:space="0" w:color="auto"/>
        <w:right w:val="none" w:sz="0" w:space="0" w:color="auto"/>
      </w:divBdr>
    </w:div>
    <w:div w:id="1863394174">
      <w:bodyDiv w:val="1"/>
      <w:marLeft w:val="0"/>
      <w:marRight w:val="0"/>
      <w:marTop w:val="0"/>
      <w:marBottom w:val="0"/>
      <w:divBdr>
        <w:top w:val="none" w:sz="0" w:space="0" w:color="auto"/>
        <w:left w:val="none" w:sz="0" w:space="0" w:color="auto"/>
        <w:bottom w:val="none" w:sz="0" w:space="0" w:color="auto"/>
        <w:right w:val="none" w:sz="0" w:space="0" w:color="auto"/>
      </w:divBdr>
    </w:div>
    <w:div w:id="1863744056">
      <w:bodyDiv w:val="1"/>
      <w:marLeft w:val="0"/>
      <w:marRight w:val="0"/>
      <w:marTop w:val="0"/>
      <w:marBottom w:val="0"/>
      <w:divBdr>
        <w:top w:val="none" w:sz="0" w:space="0" w:color="auto"/>
        <w:left w:val="none" w:sz="0" w:space="0" w:color="auto"/>
        <w:bottom w:val="none" w:sz="0" w:space="0" w:color="auto"/>
        <w:right w:val="none" w:sz="0" w:space="0" w:color="auto"/>
      </w:divBdr>
    </w:div>
    <w:div w:id="1900288715">
      <w:bodyDiv w:val="1"/>
      <w:marLeft w:val="0"/>
      <w:marRight w:val="0"/>
      <w:marTop w:val="0"/>
      <w:marBottom w:val="0"/>
      <w:divBdr>
        <w:top w:val="none" w:sz="0" w:space="0" w:color="auto"/>
        <w:left w:val="none" w:sz="0" w:space="0" w:color="auto"/>
        <w:bottom w:val="none" w:sz="0" w:space="0" w:color="auto"/>
        <w:right w:val="none" w:sz="0" w:space="0" w:color="auto"/>
      </w:divBdr>
    </w:div>
    <w:div w:id="1965848345">
      <w:bodyDiv w:val="1"/>
      <w:marLeft w:val="0"/>
      <w:marRight w:val="0"/>
      <w:marTop w:val="0"/>
      <w:marBottom w:val="0"/>
      <w:divBdr>
        <w:top w:val="none" w:sz="0" w:space="0" w:color="auto"/>
        <w:left w:val="none" w:sz="0" w:space="0" w:color="auto"/>
        <w:bottom w:val="none" w:sz="0" w:space="0" w:color="auto"/>
        <w:right w:val="none" w:sz="0" w:space="0" w:color="auto"/>
      </w:divBdr>
    </w:div>
    <w:div w:id="1986619111">
      <w:bodyDiv w:val="1"/>
      <w:marLeft w:val="0"/>
      <w:marRight w:val="0"/>
      <w:marTop w:val="0"/>
      <w:marBottom w:val="0"/>
      <w:divBdr>
        <w:top w:val="none" w:sz="0" w:space="0" w:color="auto"/>
        <w:left w:val="none" w:sz="0" w:space="0" w:color="auto"/>
        <w:bottom w:val="none" w:sz="0" w:space="0" w:color="auto"/>
        <w:right w:val="none" w:sz="0" w:space="0" w:color="auto"/>
      </w:divBdr>
    </w:div>
    <w:div w:id="2045669601">
      <w:bodyDiv w:val="1"/>
      <w:marLeft w:val="0"/>
      <w:marRight w:val="0"/>
      <w:marTop w:val="0"/>
      <w:marBottom w:val="0"/>
      <w:divBdr>
        <w:top w:val="none" w:sz="0" w:space="0" w:color="auto"/>
        <w:left w:val="none" w:sz="0" w:space="0" w:color="auto"/>
        <w:bottom w:val="none" w:sz="0" w:space="0" w:color="auto"/>
        <w:right w:val="none" w:sz="0" w:space="0" w:color="auto"/>
      </w:divBdr>
    </w:div>
    <w:div w:id="2111049745">
      <w:bodyDiv w:val="1"/>
      <w:marLeft w:val="0"/>
      <w:marRight w:val="0"/>
      <w:marTop w:val="0"/>
      <w:marBottom w:val="0"/>
      <w:divBdr>
        <w:top w:val="none" w:sz="0" w:space="0" w:color="auto"/>
        <w:left w:val="none" w:sz="0" w:space="0" w:color="auto"/>
        <w:bottom w:val="none" w:sz="0" w:space="0" w:color="auto"/>
        <w:right w:val="none" w:sz="0" w:space="0" w:color="auto"/>
      </w:divBdr>
    </w:div>
    <w:div w:id="21188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EDE3-BE7E-48C4-8E3C-A42BAB62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15724</Words>
  <Characters>89633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96</cp:revision>
  <cp:lastPrinted>2022-01-11T12:11:00Z</cp:lastPrinted>
  <dcterms:created xsi:type="dcterms:W3CDTF">2021-05-25T13:55:00Z</dcterms:created>
  <dcterms:modified xsi:type="dcterms:W3CDTF">2022-01-11T12:15:00Z</dcterms:modified>
</cp:coreProperties>
</file>