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8AE" w:rsidRPr="00A800E8" w:rsidRDefault="00A800E8" w:rsidP="00A800E8">
      <w:pPr>
        <w:pStyle w:val="a3"/>
        <w:tabs>
          <w:tab w:val="left" w:pos="5244"/>
          <w:tab w:val="left" w:pos="5670"/>
        </w:tabs>
        <w:spacing w:before="0" w:beforeAutospacing="0" w:after="0" w:afterAutospacing="0"/>
        <w:jc w:val="center"/>
        <w:rPr>
          <w:rFonts w:ascii="Arial" w:hAnsi="Arial" w:cs="Arial"/>
          <w:bCs/>
          <w:color w:val="000000"/>
          <w:sz w:val="32"/>
          <w:szCs w:val="32"/>
        </w:rPr>
      </w:pPr>
      <w:r w:rsidRPr="00A800E8">
        <w:rPr>
          <w:rFonts w:ascii="Arial" w:hAnsi="Arial" w:cs="Arial"/>
          <w:bCs/>
          <w:color w:val="000000"/>
          <w:sz w:val="32"/>
          <w:szCs w:val="32"/>
        </w:rPr>
        <w:t>Постановление администрации города Курчатова Курской области от 30.09.2015№ 1176</w:t>
      </w:r>
    </w:p>
    <w:p w:rsidR="00B038AE" w:rsidRDefault="00B038AE" w:rsidP="00ED02A7">
      <w:pPr>
        <w:pStyle w:val="a3"/>
        <w:tabs>
          <w:tab w:val="left" w:pos="5244"/>
          <w:tab w:val="left" w:pos="5670"/>
        </w:tabs>
        <w:spacing w:before="0" w:beforeAutospacing="0" w:after="0" w:afterAutospacing="0"/>
        <w:rPr>
          <w:bCs/>
          <w:color w:val="000000"/>
        </w:rPr>
      </w:pPr>
    </w:p>
    <w:p w:rsidR="00B038AE" w:rsidRDefault="00B038AE" w:rsidP="00ED02A7">
      <w:pPr>
        <w:pStyle w:val="a3"/>
        <w:tabs>
          <w:tab w:val="left" w:pos="5244"/>
          <w:tab w:val="left" w:pos="5670"/>
        </w:tabs>
        <w:spacing w:before="0" w:beforeAutospacing="0" w:after="0" w:afterAutospacing="0"/>
        <w:rPr>
          <w:bCs/>
          <w:color w:val="000000"/>
        </w:rPr>
      </w:pPr>
    </w:p>
    <w:p w:rsidR="00320EE6" w:rsidRPr="00A800E8" w:rsidRDefault="00320EE6" w:rsidP="00A800E8">
      <w:pPr>
        <w:spacing w:after="0" w:line="240" w:lineRule="auto"/>
        <w:jc w:val="center"/>
        <w:rPr>
          <w:rFonts w:ascii="Arial" w:hAnsi="Arial" w:cs="Arial"/>
          <w:b/>
          <w:sz w:val="32"/>
          <w:szCs w:val="32"/>
        </w:rPr>
      </w:pPr>
      <w:r w:rsidRPr="00A800E8">
        <w:rPr>
          <w:rFonts w:ascii="Arial" w:hAnsi="Arial" w:cs="Arial"/>
          <w:b/>
          <w:sz w:val="32"/>
          <w:szCs w:val="32"/>
        </w:rPr>
        <w:t>О</w:t>
      </w:r>
      <w:r w:rsidR="00112378" w:rsidRPr="00A800E8">
        <w:rPr>
          <w:rFonts w:ascii="Arial" w:hAnsi="Arial" w:cs="Arial"/>
          <w:b/>
          <w:sz w:val="32"/>
          <w:szCs w:val="32"/>
        </w:rPr>
        <w:t>б утверждении</w:t>
      </w:r>
      <w:r w:rsidRPr="00A800E8">
        <w:rPr>
          <w:rFonts w:ascii="Arial" w:hAnsi="Arial" w:cs="Arial"/>
          <w:b/>
          <w:sz w:val="32"/>
          <w:szCs w:val="32"/>
        </w:rPr>
        <w:t>муниципальн</w:t>
      </w:r>
      <w:r w:rsidR="00112378" w:rsidRPr="00A800E8">
        <w:rPr>
          <w:rFonts w:ascii="Arial" w:hAnsi="Arial" w:cs="Arial"/>
          <w:b/>
          <w:sz w:val="32"/>
          <w:szCs w:val="32"/>
        </w:rPr>
        <w:t>ой</w:t>
      </w:r>
    </w:p>
    <w:p w:rsidR="00320EE6" w:rsidRPr="00A800E8" w:rsidRDefault="00320EE6" w:rsidP="00A800E8">
      <w:pPr>
        <w:spacing w:after="0" w:line="240" w:lineRule="auto"/>
        <w:jc w:val="center"/>
        <w:rPr>
          <w:rFonts w:ascii="Arial" w:hAnsi="Arial" w:cs="Arial"/>
          <w:b/>
          <w:sz w:val="32"/>
          <w:szCs w:val="32"/>
        </w:rPr>
      </w:pPr>
      <w:r w:rsidRPr="00A800E8">
        <w:rPr>
          <w:rFonts w:ascii="Arial" w:hAnsi="Arial" w:cs="Arial"/>
          <w:b/>
          <w:sz w:val="32"/>
          <w:szCs w:val="32"/>
        </w:rPr>
        <w:t>программ</w:t>
      </w:r>
      <w:r w:rsidR="00112378" w:rsidRPr="00A800E8">
        <w:rPr>
          <w:rFonts w:ascii="Arial" w:hAnsi="Arial" w:cs="Arial"/>
          <w:b/>
          <w:sz w:val="32"/>
          <w:szCs w:val="32"/>
        </w:rPr>
        <w:t>ы</w:t>
      </w:r>
      <w:r w:rsidRPr="00A800E8">
        <w:rPr>
          <w:rFonts w:ascii="Arial" w:hAnsi="Arial" w:cs="Arial"/>
          <w:b/>
          <w:sz w:val="32"/>
          <w:szCs w:val="32"/>
        </w:rPr>
        <w:t xml:space="preserve"> «Обеспечение </w:t>
      </w:r>
      <w:proofErr w:type="gramStart"/>
      <w:r w:rsidRPr="00A800E8">
        <w:rPr>
          <w:rFonts w:ascii="Arial" w:hAnsi="Arial" w:cs="Arial"/>
          <w:b/>
          <w:sz w:val="32"/>
          <w:szCs w:val="32"/>
        </w:rPr>
        <w:t>доступным</w:t>
      </w:r>
      <w:proofErr w:type="gramEnd"/>
      <w:r w:rsidRPr="00A800E8">
        <w:rPr>
          <w:rFonts w:ascii="Arial" w:hAnsi="Arial" w:cs="Arial"/>
          <w:b/>
          <w:sz w:val="32"/>
          <w:szCs w:val="32"/>
        </w:rPr>
        <w:t xml:space="preserve"> и</w:t>
      </w:r>
    </w:p>
    <w:p w:rsidR="00320EE6" w:rsidRPr="00A800E8" w:rsidRDefault="00320EE6" w:rsidP="00A800E8">
      <w:pPr>
        <w:spacing w:after="0" w:line="240" w:lineRule="auto"/>
        <w:jc w:val="center"/>
        <w:rPr>
          <w:rFonts w:ascii="Arial" w:hAnsi="Arial" w:cs="Arial"/>
          <w:b/>
          <w:sz w:val="32"/>
          <w:szCs w:val="32"/>
        </w:rPr>
      </w:pPr>
      <w:r w:rsidRPr="00A800E8">
        <w:rPr>
          <w:rFonts w:ascii="Arial" w:hAnsi="Arial" w:cs="Arial"/>
          <w:b/>
          <w:sz w:val="32"/>
          <w:szCs w:val="32"/>
        </w:rPr>
        <w:t xml:space="preserve">комфортным жильем и </w:t>
      </w:r>
      <w:proofErr w:type="gramStart"/>
      <w:r w:rsidRPr="00A800E8">
        <w:rPr>
          <w:rFonts w:ascii="Arial" w:hAnsi="Arial" w:cs="Arial"/>
          <w:b/>
          <w:sz w:val="32"/>
          <w:szCs w:val="32"/>
        </w:rPr>
        <w:t>коммунальными</w:t>
      </w:r>
      <w:proofErr w:type="gramEnd"/>
    </w:p>
    <w:p w:rsidR="00320EE6" w:rsidRPr="00A800E8" w:rsidRDefault="00320EE6" w:rsidP="00A800E8">
      <w:pPr>
        <w:spacing w:after="0" w:line="240" w:lineRule="auto"/>
        <w:jc w:val="center"/>
        <w:rPr>
          <w:rFonts w:ascii="Arial" w:hAnsi="Arial" w:cs="Arial"/>
          <w:b/>
          <w:sz w:val="32"/>
          <w:szCs w:val="32"/>
        </w:rPr>
      </w:pPr>
      <w:r w:rsidRPr="00A800E8">
        <w:rPr>
          <w:rFonts w:ascii="Arial" w:hAnsi="Arial" w:cs="Arial"/>
          <w:b/>
          <w:sz w:val="32"/>
          <w:szCs w:val="32"/>
        </w:rPr>
        <w:t xml:space="preserve">услугами граждан </w:t>
      </w:r>
      <w:r w:rsidR="00112378" w:rsidRPr="00A800E8">
        <w:rPr>
          <w:rFonts w:ascii="Arial" w:hAnsi="Arial" w:cs="Arial"/>
          <w:b/>
          <w:sz w:val="32"/>
          <w:szCs w:val="32"/>
        </w:rPr>
        <w:t xml:space="preserve">в </w:t>
      </w:r>
      <w:r w:rsidRPr="00A800E8">
        <w:rPr>
          <w:rFonts w:ascii="Arial" w:hAnsi="Arial" w:cs="Arial"/>
          <w:b/>
          <w:sz w:val="32"/>
          <w:szCs w:val="32"/>
        </w:rPr>
        <w:t>город</w:t>
      </w:r>
      <w:r w:rsidR="00112378" w:rsidRPr="00A800E8">
        <w:rPr>
          <w:rFonts w:ascii="Arial" w:hAnsi="Arial" w:cs="Arial"/>
          <w:b/>
          <w:sz w:val="32"/>
          <w:szCs w:val="32"/>
        </w:rPr>
        <w:t>е</w:t>
      </w:r>
      <w:r w:rsidRPr="00A800E8">
        <w:rPr>
          <w:rFonts w:ascii="Arial" w:hAnsi="Arial" w:cs="Arial"/>
          <w:b/>
          <w:sz w:val="32"/>
          <w:szCs w:val="32"/>
        </w:rPr>
        <w:t xml:space="preserve"> Курчатов</w:t>
      </w:r>
      <w:r w:rsidR="00112378" w:rsidRPr="00A800E8">
        <w:rPr>
          <w:rFonts w:ascii="Arial" w:hAnsi="Arial" w:cs="Arial"/>
          <w:b/>
          <w:sz w:val="32"/>
          <w:szCs w:val="32"/>
        </w:rPr>
        <w:t>е</w:t>
      </w:r>
    </w:p>
    <w:p w:rsidR="00112378" w:rsidRPr="00A800E8" w:rsidRDefault="00320EE6" w:rsidP="00A800E8">
      <w:pPr>
        <w:spacing w:after="0" w:line="240" w:lineRule="auto"/>
        <w:jc w:val="center"/>
        <w:rPr>
          <w:rFonts w:ascii="Arial" w:hAnsi="Arial" w:cs="Arial"/>
          <w:b/>
          <w:sz w:val="32"/>
          <w:szCs w:val="32"/>
        </w:rPr>
      </w:pPr>
      <w:r w:rsidRPr="00A800E8">
        <w:rPr>
          <w:rFonts w:ascii="Arial" w:hAnsi="Arial" w:cs="Arial"/>
          <w:b/>
          <w:sz w:val="32"/>
          <w:szCs w:val="32"/>
        </w:rPr>
        <w:t>Курской области на 201</w:t>
      </w:r>
      <w:r w:rsidR="00112378" w:rsidRPr="00A800E8">
        <w:rPr>
          <w:rFonts w:ascii="Arial" w:hAnsi="Arial" w:cs="Arial"/>
          <w:b/>
          <w:sz w:val="32"/>
          <w:szCs w:val="32"/>
        </w:rPr>
        <w:t>6</w:t>
      </w:r>
      <w:r w:rsidRPr="00A800E8">
        <w:rPr>
          <w:rFonts w:ascii="Arial" w:hAnsi="Arial" w:cs="Arial"/>
          <w:b/>
          <w:sz w:val="32"/>
          <w:szCs w:val="32"/>
        </w:rPr>
        <w:t>-2020 годы»</w:t>
      </w:r>
    </w:p>
    <w:p w:rsidR="00320EE6" w:rsidRPr="005C2753" w:rsidRDefault="00320EE6" w:rsidP="00A9210D">
      <w:pPr>
        <w:spacing w:after="0" w:line="240" w:lineRule="auto"/>
        <w:rPr>
          <w:rFonts w:ascii="Times New Roman" w:hAnsi="Times New Roman"/>
          <w:b/>
          <w:sz w:val="28"/>
          <w:szCs w:val="28"/>
        </w:rPr>
      </w:pPr>
    </w:p>
    <w:p w:rsidR="00D25F14" w:rsidRDefault="00D25F14" w:rsidP="00A9210D">
      <w:pPr>
        <w:tabs>
          <w:tab w:val="left" w:pos="1134"/>
        </w:tabs>
        <w:spacing w:after="0" w:line="240" w:lineRule="auto"/>
        <w:ind w:right="-2"/>
        <w:jc w:val="both"/>
        <w:rPr>
          <w:rFonts w:ascii="Times New Roman" w:hAnsi="Times New Roman"/>
          <w:b/>
          <w:sz w:val="28"/>
          <w:szCs w:val="28"/>
        </w:rPr>
      </w:pPr>
    </w:p>
    <w:p w:rsidR="00320EE6" w:rsidRPr="00DE5D97" w:rsidRDefault="00320EE6" w:rsidP="00A9210D">
      <w:pPr>
        <w:tabs>
          <w:tab w:val="left" w:pos="1134"/>
        </w:tabs>
        <w:spacing w:after="0" w:line="240" w:lineRule="auto"/>
        <w:ind w:right="-2" w:firstLine="709"/>
        <w:jc w:val="both"/>
        <w:rPr>
          <w:rFonts w:ascii="Arial" w:hAnsi="Arial" w:cs="Arial"/>
          <w:sz w:val="24"/>
          <w:szCs w:val="24"/>
        </w:rPr>
      </w:pPr>
      <w:r w:rsidRPr="00DE5D97">
        <w:rPr>
          <w:rFonts w:ascii="Arial" w:hAnsi="Arial" w:cs="Arial"/>
          <w:sz w:val="24"/>
          <w:szCs w:val="24"/>
        </w:rPr>
        <w:t>В соответствии с Федер</w:t>
      </w:r>
      <w:r w:rsidR="00D93B8A" w:rsidRPr="00DE5D97">
        <w:rPr>
          <w:rFonts w:ascii="Arial" w:hAnsi="Arial" w:cs="Arial"/>
          <w:sz w:val="24"/>
          <w:szCs w:val="24"/>
        </w:rPr>
        <w:t xml:space="preserve">альным законом от 06.10.2003 </w:t>
      </w:r>
      <w:r w:rsidRPr="00DE5D97">
        <w:rPr>
          <w:rFonts w:ascii="Arial" w:hAnsi="Arial" w:cs="Arial"/>
          <w:sz w:val="24"/>
          <w:szCs w:val="24"/>
        </w:rPr>
        <w:t xml:space="preserve"> № 131-ФЗ «Об общих принципах организации местного самоуправления в Российской Федерации», администрация города Курчатова ПОСТАНОВЛЯЕТ:</w:t>
      </w:r>
    </w:p>
    <w:p w:rsidR="005C2753" w:rsidRPr="00DE5D97" w:rsidRDefault="005C2753" w:rsidP="00A9210D">
      <w:pPr>
        <w:spacing w:after="0" w:line="240" w:lineRule="auto"/>
        <w:ind w:right="-2" w:firstLine="709"/>
        <w:jc w:val="both"/>
        <w:rPr>
          <w:rFonts w:ascii="Arial" w:hAnsi="Arial" w:cs="Arial"/>
          <w:sz w:val="24"/>
          <w:szCs w:val="24"/>
        </w:rPr>
      </w:pPr>
    </w:p>
    <w:p w:rsidR="00D25F14" w:rsidRPr="00DE5D97" w:rsidRDefault="00320EE6" w:rsidP="00A9210D">
      <w:pPr>
        <w:tabs>
          <w:tab w:val="left" w:pos="1080"/>
          <w:tab w:val="num" w:pos="4897"/>
        </w:tabs>
        <w:spacing w:after="0" w:line="240" w:lineRule="auto"/>
        <w:ind w:firstLine="709"/>
        <w:jc w:val="both"/>
        <w:rPr>
          <w:rFonts w:ascii="Arial" w:hAnsi="Arial" w:cs="Arial"/>
          <w:sz w:val="24"/>
          <w:szCs w:val="24"/>
        </w:rPr>
      </w:pPr>
      <w:r w:rsidRPr="00DE5D97">
        <w:rPr>
          <w:rFonts w:ascii="Arial" w:hAnsi="Arial" w:cs="Arial"/>
          <w:sz w:val="24"/>
          <w:szCs w:val="24"/>
        </w:rPr>
        <w:t xml:space="preserve">1. </w:t>
      </w:r>
      <w:r w:rsidR="00112378" w:rsidRPr="00DE5D97">
        <w:rPr>
          <w:rFonts w:ascii="Arial" w:hAnsi="Arial" w:cs="Arial"/>
          <w:sz w:val="24"/>
          <w:szCs w:val="24"/>
        </w:rPr>
        <w:t>Утвердить</w:t>
      </w:r>
      <w:r w:rsidRPr="00DE5D97">
        <w:rPr>
          <w:rFonts w:ascii="Arial" w:hAnsi="Arial" w:cs="Arial"/>
          <w:sz w:val="24"/>
          <w:szCs w:val="24"/>
        </w:rPr>
        <w:t xml:space="preserve"> муниципальную программу «Обеспечение доступным и комфортным жильем и коммунальными услугами граждан </w:t>
      </w:r>
      <w:r w:rsidR="00112378" w:rsidRPr="00DE5D97">
        <w:rPr>
          <w:rFonts w:ascii="Arial" w:hAnsi="Arial" w:cs="Arial"/>
          <w:sz w:val="24"/>
          <w:szCs w:val="24"/>
        </w:rPr>
        <w:t xml:space="preserve">в </w:t>
      </w:r>
      <w:r w:rsidRPr="00DE5D97">
        <w:rPr>
          <w:rFonts w:ascii="Arial" w:hAnsi="Arial" w:cs="Arial"/>
          <w:sz w:val="24"/>
          <w:szCs w:val="24"/>
        </w:rPr>
        <w:t>город</w:t>
      </w:r>
      <w:r w:rsidR="00112378" w:rsidRPr="00DE5D97">
        <w:rPr>
          <w:rFonts w:ascii="Arial" w:hAnsi="Arial" w:cs="Arial"/>
          <w:sz w:val="24"/>
          <w:szCs w:val="24"/>
        </w:rPr>
        <w:t>е</w:t>
      </w:r>
      <w:r w:rsidRPr="00DE5D97">
        <w:rPr>
          <w:rFonts w:ascii="Arial" w:hAnsi="Arial" w:cs="Arial"/>
          <w:sz w:val="24"/>
          <w:szCs w:val="24"/>
        </w:rPr>
        <w:t xml:space="preserve"> Курчатов</w:t>
      </w:r>
      <w:r w:rsidR="00112378" w:rsidRPr="00DE5D97">
        <w:rPr>
          <w:rFonts w:ascii="Arial" w:hAnsi="Arial" w:cs="Arial"/>
          <w:sz w:val="24"/>
          <w:szCs w:val="24"/>
        </w:rPr>
        <w:t>е</w:t>
      </w:r>
      <w:r w:rsidRPr="00DE5D97">
        <w:rPr>
          <w:rFonts w:ascii="Arial" w:hAnsi="Arial" w:cs="Arial"/>
          <w:sz w:val="24"/>
          <w:szCs w:val="24"/>
        </w:rPr>
        <w:t xml:space="preserve"> Курской области на 201</w:t>
      </w:r>
      <w:r w:rsidR="00112378" w:rsidRPr="00DE5D97">
        <w:rPr>
          <w:rFonts w:ascii="Arial" w:hAnsi="Arial" w:cs="Arial"/>
          <w:sz w:val="24"/>
          <w:szCs w:val="24"/>
        </w:rPr>
        <w:t>6</w:t>
      </w:r>
      <w:r w:rsidRPr="00DE5D97">
        <w:rPr>
          <w:rFonts w:ascii="Arial" w:hAnsi="Arial" w:cs="Arial"/>
          <w:sz w:val="24"/>
          <w:szCs w:val="24"/>
        </w:rPr>
        <w:t>-2020 годы</w:t>
      </w:r>
      <w:r w:rsidRPr="00DE5D97">
        <w:rPr>
          <w:rFonts w:ascii="Arial" w:hAnsi="Arial" w:cs="Arial"/>
          <w:color w:val="000000"/>
          <w:sz w:val="24"/>
          <w:szCs w:val="24"/>
        </w:rPr>
        <w:t>»</w:t>
      </w:r>
      <w:r w:rsidR="00955FED" w:rsidRPr="00DE5D97">
        <w:rPr>
          <w:rFonts w:ascii="Arial" w:hAnsi="Arial" w:cs="Arial"/>
          <w:color w:val="000000"/>
          <w:sz w:val="24"/>
          <w:szCs w:val="24"/>
        </w:rPr>
        <w:t>.</w:t>
      </w:r>
      <w:r w:rsidRPr="00DE5D97">
        <w:rPr>
          <w:rFonts w:ascii="Arial" w:hAnsi="Arial" w:cs="Arial"/>
          <w:sz w:val="24"/>
          <w:szCs w:val="24"/>
        </w:rPr>
        <w:t>(Приложение).</w:t>
      </w:r>
    </w:p>
    <w:p w:rsidR="00D25F14" w:rsidRPr="00DE5D97" w:rsidRDefault="00D25F14" w:rsidP="00A9210D">
      <w:pPr>
        <w:tabs>
          <w:tab w:val="left" w:pos="1080"/>
          <w:tab w:val="num" w:pos="4897"/>
        </w:tabs>
        <w:spacing w:after="0" w:line="240" w:lineRule="auto"/>
        <w:ind w:firstLine="709"/>
        <w:jc w:val="both"/>
        <w:rPr>
          <w:rFonts w:ascii="Arial" w:hAnsi="Arial" w:cs="Arial"/>
          <w:sz w:val="24"/>
          <w:szCs w:val="24"/>
        </w:rPr>
      </w:pPr>
      <w:r w:rsidRPr="00DE5D97">
        <w:rPr>
          <w:rFonts w:ascii="Arial" w:hAnsi="Arial" w:cs="Arial"/>
          <w:sz w:val="24"/>
          <w:szCs w:val="24"/>
        </w:rPr>
        <w:t>2. Признать утратившими силу:</w:t>
      </w:r>
    </w:p>
    <w:p w:rsidR="00D25F14" w:rsidRPr="00DE5D97" w:rsidRDefault="00D25F14" w:rsidP="00A9210D">
      <w:pPr>
        <w:tabs>
          <w:tab w:val="left" w:pos="1080"/>
          <w:tab w:val="num" w:pos="4897"/>
        </w:tabs>
        <w:spacing w:after="0" w:line="240" w:lineRule="auto"/>
        <w:ind w:firstLine="709"/>
        <w:jc w:val="both"/>
        <w:rPr>
          <w:rFonts w:ascii="Arial" w:hAnsi="Arial" w:cs="Arial"/>
          <w:color w:val="000000"/>
          <w:sz w:val="24"/>
          <w:szCs w:val="24"/>
        </w:rPr>
      </w:pPr>
      <w:r w:rsidRPr="00DE5D97">
        <w:rPr>
          <w:rFonts w:ascii="Arial" w:hAnsi="Arial" w:cs="Arial"/>
          <w:sz w:val="24"/>
          <w:szCs w:val="24"/>
        </w:rPr>
        <w:t>- постановление администрации города Курчатова от 01.10.2013                  № 1422</w:t>
      </w:r>
      <w:r w:rsidRPr="00DE5D97">
        <w:rPr>
          <w:rFonts w:ascii="Arial" w:hAnsi="Arial" w:cs="Arial"/>
          <w:sz w:val="24"/>
          <w:szCs w:val="24"/>
        </w:rPr>
        <w:tab/>
        <w:t>«Об утверждении муниципальной программы «Обеспечение доступным и комфортным жильем и коммунальными услугами граждан города Курчатова Курской области на 2014- 2020 годы</w:t>
      </w:r>
      <w:r w:rsidRPr="00DE5D97">
        <w:rPr>
          <w:rFonts w:ascii="Arial" w:hAnsi="Arial" w:cs="Arial"/>
          <w:color w:val="000000"/>
          <w:sz w:val="24"/>
          <w:szCs w:val="24"/>
        </w:rPr>
        <w:t>»;</w:t>
      </w:r>
    </w:p>
    <w:p w:rsidR="00D25F14" w:rsidRPr="00DE5D97" w:rsidRDefault="00D25F14" w:rsidP="00A9210D">
      <w:pPr>
        <w:pStyle w:val="a3"/>
        <w:shd w:val="clear" w:color="auto" w:fill="FFFFFF"/>
        <w:spacing w:before="84" w:beforeAutospacing="0" w:after="0" w:afterAutospacing="0"/>
        <w:ind w:firstLine="720"/>
        <w:jc w:val="both"/>
        <w:rPr>
          <w:rFonts w:ascii="Arial" w:hAnsi="Arial" w:cs="Arial"/>
          <w:b/>
        </w:rPr>
      </w:pPr>
      <w:r w:rsidRPr="00DE5D97">
        <w:rPr>
          <w:rFonts w:ascii="Arial" w:hAnsi="Arial" w:cs="Arial"/>
          <w:color w:val="000000"/>
        </w:rPr>
        <w:t xml:space="preserve">- </w:t>
      </w:r>
      <w:r w:rsidR="00C278DC" w:rsidRPr="00DE5D97">
        <w:rPr>
          <w:rFonts w:ascii="Arial" w:hAnsi="Arial" w:cs="Arial"/>
        </w:rPr>
        <w:t>постановление администрации города Курчатова от 06.02.2014 № 108</w:t>
      </w:r>
    </w:p>
    <w:p w:rsidR="00D25F14" w:rsidRPr="00DE5D97" w:rsidRDefault="00C278DC" w:rsidP="00A9210D">
      <w:pPr>
        <w:spacing w:after="0" w:line="240" w:lineRule="auto"/>
        <w:jc w:val="both"/>
        <w:rPr>
          <w:rFonts w:ascii="Arial" w:hAnsi="Arial" w:cs="Arial"/>
          <w:sz w:val="24"/>
          <w:szCs w:val="24"/>
        </w:rPr>
      </w:pPr>
      <w:r w:rsidRPr="00DE5D97">
        <w:rPr>
          <w:rFonts w:ascii="Arial" w:hAnsi="Arial" w:cs="Arial"/>
          <w:sz w:val="24"/>
          <w:szCs w:val="24"/>
        </w:rPr>
        <w:t>«</w:t>
      </w:r>
      <w:r w:rsidR="00D25F14" w:rsidRPr="00DE5D97">
        <w:rPr>
          <w:rFonts w:ascii="Arial" w:hAnsi="Arial" w:cs="Arial"/>
          <w:sz w:val="24"/>
          <w:szCs w:val="24"/>
        </w:rPr>
        <w:t xml:space="preserve">О внесении изменений в муниципальную программу «Обеспечение </w:t>
      </w:r>
      <w:r w:rsidRPr="00DE5D97">
        <w:rPr>
          <w:rFonts w:ascii="Arial" w:hAnsi="Arial" w:cs="Arial"/>
          <w:sz w:val="24"/>
          <w:szCs w:val="24"/>
        </w:rPr>
        <w:t>д</w:t>
      </w:r>
      <w:r w:rsidR="00D25F14" w:rsidRPr="00DE5D97">
        <w:rPr>
          <w:rFonts w:ascii="Arial" w:hAnsi="Arial" w:cs="Arial"/>
          <w:sz w:val="24"/>
          <w:szCs w:val="24"/>
        </w:rPr>
        <w:t>оступным и комфортным жильем и коммунальными услугами граждан города КурчатоваКурской области на 2014-2020 годы», утвержденную постановлением администрации города Курчатова от 13.10.2013 № 1422</w:t>
      </w:r>
      <w:r w:rsidRPr="00DE5D97">
        <w:rPr>
          <w:rFonts w:ascii="Arial" w:hAnsi="Arial" w:cs="Arial"/>
          <w:sz w:val="24"/>
          <w:szCs w:val="24"/>
        </w:rPr>
        <w:t>»;</w:t>
      </w:r>
    </w:p>
    <w:p w:rsidR="00920738" w:rsidRPr="00DE5D97" w:rsidRDefault="00C278DC" w:rsidP="00A9210D">
      <w:pPr>
        <w:spacing w:after="0" w:line="240" w:lineRule="auto"/>
        <w:ind w:firstLine="709"/>
        <w:jc w:val="center"/>
        <w:rPr>
          <w:rFonts w:ascii="Arial" w:hAnsi="Arial" w:cs="Arial"/>
          <w:sz w:val="24"/>
          <w:szCs w:val="24"/>
        </w:rPr>
      </w:pPr>
      <w:r w:rsidRPr="00DE5D97">
        <w:rPr>
          <w:rFonts w:ascii="Arial" w:hAnsi="Arial" w:cs="Arial"/>
          <w:sz w:val="24"/>
          <w:szCs w:val="24"/>
        </w:rPr>
        <w:t xml:space="preserve">- </w:t>
      </w:r>
      <w:r w:rsidR="00920738" w:rsidRPr="00DE5D97">
        <w:rPr>
          <w:rFonts w:ascii="Arial" w:hAnsi="Arial" w:cs="Arial"/>
          <w:sz w:val="24"/>
          <w:szCs w:val="24"/>
        </w:rPr>
        <w:t>постановление администрации города Курчатова от 28.04.2014 № 465</w:t>
      </w:r>
    </w:p>
    <w:p w:rsidR="00C278DC" w:rsidRPr="00DE5D97" w:rsidRDefault="00920738" w:rsidP="00A9210D">
      <w:pPr>
        <w:pStyle w:val="a3"/>
        <w:shd w:val="clear" w:color="auto" w:fill="FFFFFF"/>
        <w:spacing w:before="84" w:beforeAutospacing="0" w:after="0" w:afterAutospacing="0"/>
        <w:jc w:val="both"/>
        <w:rPr>
          <w:rFonts w:ascii="Arial" w:hAnsi="Arial" w:cs="Arial"/>
        </w:rPr>
      </w:pPr>
      <w:r w:rsidRPr="00DE5D97">
        <w:rPr>
          <w:rFonts w:ascii="Arial" w:hAnsi="Arial" w:cs="Arial"/>
        </w:rPr>
        <w:t>«О внесении изменений в муниципальную программу «Обеспечение доступным и комфортным жильем и коммунальными услугами граждан города Курчатова Курской области на 2014-2020 годы», утвержденную постановлением администрации города Курчатова от 13.10.2013 № 1422»</w:t>
      </w:r>
      <w:r w:rsidR="001A3370" w:rsidRPr="00DE5D97">
        <w:rPr>
          <w:rFonts w:ascii="Arial" w:hAnsi="Arial" w:cs="Arial"/>
        </w:rPr>
        <w:t>;</w:t>
      </w:r>
    </w:p>
    <w:p w:rsidR="001A3370" w:rsidRPr="00DE5D97" w:rsidRDefault="001A3370" w:rsidP="00A9210D">
      <w:pPr>
        <w:spacing w:after="0" w:line="240" w:lineRule="auto"/>
        <w:ind w:firstLine="709"/>
        <w:jc w:val="both"/>
        <w:rPr>
          <w:rFonts w:ascii="Arial" w:hAnsi="Arial" w:cs="Arial"/>
          <w:sz w:val="24"/>
          <w:szCs w:val="24"/>
        </w:rPr>
      </w:pPr>
      <w:r w:rsidRPr="00DE5D97">
        <w:rPr>
          <w:rFonts w:ascii="Arial" w:hAnsi="Arial" w:cs="Arial"/>
          <w:sz w:val="24"/>
          <w:szCs w:val="24"/>
        </w:rPr>
        <w:t>- постановление администрации города Курчатова от 17.11.2014                   № 1314 «О внесении изменений в муниципальную программу «Обеспечение доступным и комфортным жильем и коммунальными услугами граждан города Курчатова Курской области на 2014-2020 годы», утвержденную постановлением администрации города Курчатова от 13.10.2013 № 1422»;</w:t>
      </w:r>
    </w:p>
    <w:p w:rsidR="001A3370" w:rsidRPr="00DE5D97" w:rsidRDefault="001A3370" w:rsidP="00A9210D">
      <w:pPr>
        <w:spacing w:after="0" w:line="240" w:lineRule="auto"/>
        <w:ind w:firstLine="709"/>
        <w:jc w:val="both"/>
        <w:rPr>
          <w:rFonts w:ascii="Arial" w:hAnsi="Arial" w:cs="Arial"/>
          <w:sz w:val="24"/>
          <w:szCs w:val="24"/>
        </w:rPr>
      </w:pPr>
      <w:r w:rsidRPr="00DE5D97">
        <w:rPr>
          <w:rFonts w:ascii="Arial" w:hAnsi="Arial" w:cs="Arial"/>
          <w:sz w:val="24"/>
          <w:szCs w:val="24"/>
        </w:rPr>
        <w:t>- постановление администрации города Курчатова от 02.04.2015 № 435</w:t>
      </w:r>
    </w:p>
    <w:p w:rsidR="001A3370" w:rsidRPr="00DE5D97" w:rsidRDefault="001A3370" w:rsidP="00A9210D">
      <w:pPr>
        <w:spacing w:after="0" w:line="240" w:lineRule="auto"/>
        <w:jc w:val="both"/>
        <w:rPr>
          <w:rFonts w:ascii="Arial" w:hAnsi="Arial" w:cs="Arial"/>
          <w:b/>
          <w:sz w:val="24"/>
          <w:szCs w:val="24"/>
        </w:rPr>
      </w:pPr>
      <w:r w:rsidRPr="00DE5D97">
        <w:rPr>
          <w:rFonts w:ascii="Arial" w:hAnsi="Arial" w:cs="Arial"/>
          <w:sz w:val="24"/>
          <w:szCs w:val="24"/>
        </w:rPr>
        <w:t>«О внесении изменений в муниципальную программу «Обеспечение доступным и комфортным жильем и коммунальными услугами граждан города Курчатова Курской области на 2014-2020 годы», утвержденную постановлением администрации города Курчатова от 13.10.2013 № 1422»;</w:t>
      </w:r>
    </w:p>
    <w:p w:rsidR="001A3370" w:rsidRPr="00DE5D97" w:rsidRDefault="001A3370" w:rsidP="00A9210D">
      <w:pPr>
        <w:spacing w:after="0" w:line="240" w:lineRule="auto"/>
        <w:ind w:firstLine="709"/>
        <w:jc w:val="both"/>
        <w:rPr>
          <w:rFonts w:ascii="Arial" w:hAnsi="Arial" w:cs="Arial"/>
          <w:sz w:val="24"/>
          <w:szCs w:val="24"/>
        </w:rPr>
      </w:pPr>
      <w:r w:rsidRPr="00DE5D97">
        <w:rPr>
          <w:rFonts w:ascii="Arial" w:hAnsi="Arial" w:cs="Arial"/>
          <w:sz w:val="24"/>
          <w:szCs w:val="24"/>
        </w:rPr>
        <w:t>- постановление администрации города Курчатова от 25.08.2015                   № 1057 «О внесении изменений в муниципальную программу «Обеспечение доступным и комфортным жильем и коммунальными услугами граждан города Курчатова Курской области на 2014-2020 годы», утвержденную постановлением администрации города Курчатова от 13.10.2013 № 1422»;</w:t>
      </w:r>
    </w:p>
    <w:p w:rsidR="002B1434" w:rsidRPr="00DE5D97" w:rsidRDefault="002B1434" w:rsidP="00A9210D">
      <w:pPr>
        <w:widowControl w:val="0"/>
        <w:autoSpaceDE w:val="0"/>
        <w:autoSpaceDN w:val="0"/>
        <w:adjustRightInd w:val="0"/>
        <w:spacing w:after="0" w:line="240" w:lineRule="auto"/>
        <w:ind w:firstLine="709"/>
        <w:jc w:val="both"/>
        <w:rPr>
          <w:rFonts w:ascii="Arial" w:hAnsi="Arial" w:cs="Arial"/>
          <w:bCs/>
          <w:sz w:val="24"/>
          <w:szCs w:val="24"/>
        </w:rPr>
      </w:pPr>
      <w:r w:rsidRPr="00DE5D97">
        <w:rPr>
          <w:rFonts w:ascii="Arial" w:hAnsi="Arial" w:cs="Arial"/>
          <w:bCs/>
          <w:sz w:val="24"/>
          <w:szCs w:val="24"/>
        </w:rPr>
        <w:t>- постановление</w:t>
      </w:r>
      <w:r w:rsidRPr="00DE5D97">
        <w:rPr>
          <w:rFonts w:ascii="Arial" w:hAnsi="Arial" w:cs="Arial"/>
          <w:sz w:val="24"/>
          <w:szCs w:val="24"/>
        </w:rPr>
        <w:t xml:space="preserve"> администрации города Курчатова </w:t>
      </w:r>
      <w:r w:rsidRPr="00DE5D97">
        <w:rPr>
          <w:rFonts w:ascii="Arial" w:hAnsi="Arial" w:cs="Arial"/>
          <w:bCs/>
          <w:sz w:val="24"/>
          <w:szCs w:val="24"/>
        </w:rPr>
        <w:t xml:space="preserve">от 11.10.2013                   </w:t>
      </w:r>
      <w:r w:rsidRPr="00DE5D97">
        <w:rPr>
          <w:rFonts w:ascii="Arial" w:hAnsi="Arial" w:cs="Arial"/>
          <w:bCs/>
          <w:sz w:val="24"/>
          <w:szCs w:val="24"/>
        </w:rPr>
        <w:lastRenderedPageBreak/>
        <w:t>№ 1489 «Об утверждении муниципальной программы «Благоустройство города Курчатова Курской области на 2014-2020 годы»</w:t>
      </w:r>
      <w:r w:rsidR="00561C65" w:rsidRPr="00DE5D97">
        <w:rPr>
          <w:rFonts w:ascii="Arial" w:hAnsi="Arial" w:cs="Arial"/>
          <w:bCs/>
          <w:sz w:val="24"/>
          <w:szCs w:val="24"/>
        </w:rPr>
        <w:t>;</w:t>
      </w:r>
    </w:p>
    <w:p w:rsidR="00561C65" w:rsidRPr="00DE5D97" w:rsidRDefault="00561C65" w:rsidP="00A9210D">
      <w:pPr>
        <w:widowControl w:val="0"/>
        <w:autoSpaceDE w:val="0"/>
        <w:autoSpaceDN w:val="0"/>
        <w:adjustRightInd w:val="0"/>
        <w:spacing w:after="0" w:line="240" w:lineRule="auto"/>
        <w:ind w:firstLine="709"/>
        <w:jc w:val="both"/>
        <w:rPr>
          <w:rFonts w:ascii="Arial" w:hAnsi="Arial" w:cs="Arial"/>
          <w:bCs/>
          <w:sz w:val="24"/>
          <w:szCs w:val="24"/>
        </w:rPr>
      </w:pPr>
      <w:r w:rsidRPr="00DE5D97">
        <w:rPr>
          <w:rFonts w:ascii="Arial" w:hAnsi="Arial" w:cs="Arial"/>
          <w:bCs/>
          <w:sz w:val="24"/>
          <w:szCs w:val="24"/>
        </w:rPr>
        <w:t>- постановление</w:t>
      </w:r>
      <w:r w:rsidRPr="00DE5D97">
        <w:rPr>
          <w:rFonts w:ascii="Arial" w:hAnsi="Arial" w:cs="Arial"/>
          <w:sz w:val="24"/>
          <w:szCs w:val="24"/>
        </w:rPr>
        <w:t xml:space="preserve"> администрации города Курчатова от 30.04.2014 № 479 «</w:t>
      </w:r>
      <w:r w:rsidRPr="00DE5D97">
        <w:rPr>
          <w:rFonts w:ascii="Arial" w:hAnsi="Arial" w:cs="Arial"/>
          <w:bCs/>
          <w:sz w:val="24"/>
          <w:szCs w:val="24"/>
        </w:rPr>
        <w:t xml:space="preserve">О внесении изменений в муниципальную программу «Благоустройство города Курчатова Курской области на 2014-2020 годы», </w:t>
      </w:r>
      <w:r w:rsidRPr="00DE5D97">
        <w:rPr>
          <w:rFonts w:ascii="Arial" w:hAnsi="Arial" w:cs="Arial"/>
          <w:sz w:val="24"/>
          <w:szCs w:val="24"/>
        </w:rPr>
        <w:t>утвержденную постановлением администрации города Курчатова Курской области от 11.10.2013 № 1489»;</w:t>
      </w:r>
    </w:p>
    <w:p w:rsidR="00561C65" w:rsidRPr="00DE5D97" w:rsidRDefault="00561C65" w:rsidP="00A9210D">
      <w:pPr>
        <w:spacing w:after="0" w:line="240" w:lineRule="auto"/>
        <w:ind w:firstLine="709"/>
        <w:jc w:val="both"/>
        <w:rPr>
          <w:rFonts w:ascii="Arial" w:eastAsiaTheme="minorHAnsi" w:hAnsi="Arial" w:cs="Arial"/>
          <w:bCs/>
          <w:sz w:val="24"/>
          <w:szCs w:val="24"/>
        </w:rPr>
      </w:pPr>
      <w:r w:rsidRPr="00DE5D97">
        <w:rPr>
          <w:rFonts w:ascii="Arial" w:hAnsi="Arial" w:cs="Arial"/>
          <w:sz w:val="24"/>
          <w:szCs w:val="24"/>
        </w:rPr>
        <w:t xml:space="preserve">- </w:t>
      </w:r>
      <w:r w:rsidRPr="00DE5D97">
        <w:rPr>
          <w:rFonts w:ascii="Arial" w:hAnsi="Arial" w:cs="Arial"/>
          <w:bCs/>
          <w:sz w:val="24"/>
          <w:szCs w:val="24"/>
        </w:rPr>
        <w:t>постановление</w:t>
      </w:r>
      <w:r w:rsidRPr="00DE5D97">
        <w:rPr>
          <w:rFonts w:ascii="Arial" w:hAnsi="Arial" w:cs="Arial"/>
          <w:sz w:val="24"/>
          <w:szCs w:val="24"/>
        </w:rPr>
        <w:t xml:space="preserve"> администрации города Курчатова от 24.06.2014 № 663 «</w:t>
      </w:r>
      <w:r w:rsidRPr="00DE5D97">
        <w:rPr>
          <w:rFonts w:ascii="Arial" w:hAnsi="Arial" w:cs="Arial"/>
          <w:bCs/>
          <w:sz w:val="24"/>
          <w:szCs w:val="24"/>
        </w:rPr>
        <w:t xml:space="preserve">О внесении изменений в муниципальную программу </w:t>
      </w:r>
      <w:r w:rsidR="00166A47" w:rsidRPr="00DE5D97">
        <w:rPr>
          <w:rFonts w:ascii="Arial" w:hAnsi="Arial" w:cs="Arial"/>
          <w:bCs/>
          <w:sz w:val="24"/>
          <w:szCs w:val="24"/>
        </w:rPr>
        <w:t>«</w:t>
      </w:r>
      <w:r w:rsidRPr="00DE5D97">
        <w:rPr>
          <w:rFonts w:ascii="Arial" w:hAnsi="Arial" w:cs="Arial"/>
          <w:bCs/>
          <w:sz w:val="24"/>
          <w:szCs w:val="24"/>
        </w:rPr>
        <w:t xml:space="preserve">Благоустройство города Курчатова Курской области на 2014-2020 годы», </w:t>
      </w:r>
      <w:r w:rsidRPr="00DE5D97">
        <w:rPr>
          <w:rFonts w:ascii="Arial" w:hAnsi="Arial" w:cs="Arial"/>
          <w:sz w:val="24"/>
          <w:szCs w:val="24"/>
        </w:rPr>
        <w:t>утвержденнуюпостановлением администрации города Курчатова Курской области от 11.10.2013 № 1489</w:t>
      </w:r>
      <w:r w:rsidR="00166A47" w:rsidRPr="00DE5D97">
        <w:rPr>
          <w:rFonts w:ascii="Arial" w:hAnsi="Arial" w:cs="Arial"/>
          <w:sz w:val="24"/>
          <w:szCs w:val="24"/>
        </w:rPr>
        <w:t>»;</w:t>
      </w:r>
    </w:p>
    <w:p w:rsidR="00561C65" w:rsidRPr="00DE5D97" w:rsidRDefault="008A2E43" w:rsidP="00A9210D">
      <w:pPr>
        <w:spacing w:after="0" w:line="240" w:lineRule="auto"/>
        <w:ind w:firstLine="709"/>
        <w:jc w:val="both"/>
        <w:rPr>
          <w:rFonts w:ascii="Arial" w:hAnsi="Arial" w:cs="Arial"/>
          <w:sz w:val="24"/>
          <w:szCs w:val="24"/>
        </w:rPr>
      </w:pPr>
      <w:r w:rsidRPr="00DE5D97">
        <w:rPr>
          <w:rFonts w:ascii="Arial" w:hAnsi="Arial" w:cs="Arial"/>
          <w:sz w:val="24"/>
          <w:szCs w:val="24"/>
        </w:rPr>
        <w:t xml:space="preserve">- </w:t>
      </w:r>
      <w:r w:rsidRPr="00DE5D97">
        <w:rPr>
          <w:rFonts w:ascii="Arial" w:hAnsi="Arial" w:cs="Arial"/>
          <w:bCs/>
          <w:sz w:val="24"/>
          <w:szCs w:val="24"/>
        </w:rPr>
        <w:t>постановление</w:t>
      </w:r>
      <w:r w:rsidRPr="00DE5D97">
        <w:rPr>
          <w:rFonts w:ascii="Arial" w:hAnsi="Arial" w:cs="Arial"/>
          <w:sz w:val="24"/>
          <w:szCs w:val="24"/>
        </w:rPr>
        <w:t xml:space="preserve"> администрации города Курчатова от 17.09.2014                   № 1038 «</w:t>
      </w:r>
      <w:r w:rsidRPr="00DE5D97">
        <w:rPr>
          <w:rFonts w:ascii="Arial" w:hAnsi="Arial" w:cs="Arial"/>
          <w:bCs/>
          <w:sz w:val="24"/>
          <w:szCs w:val="24"/>
        </w:rPr>
        <w:t xml:space="preserve">О внесении изменений в муниципальную программу «Благоустройство города Курчатова Курской области на 2014-2020 годы», </w:t>
      </w:r>
      <w:r w:rsidRPr="00DE5D97">
        <w:rPr>
          <w:rFonts w:ascii="Arial" w:hAnsi="Arial" w:cs="Arial"/>
          <w:sz w:val="24"/>
          <w:szCs w:val="24"/>
        </w:rPr>
        <w:t>утвержденную постановлением администрации города Курчатова Курской области от 11.10.2013 № 1489»;</w:t>
      </w:r>
    </w:p>
    <w:p w:rsidR="008A2E43" w:rsidRPr="00DE5D97" w:rsidRDefault="008A2E43" w:rsidP="00A9210D">
      <w:pPr>
        <w:spacing w:after="0" w:line="240" w:lineRule="auto"/>
        <w:ind w:firstLine="709"/>
        <w:jc w:val="both"/>
        <w:rPr>
          <w:rFonts w:ascii="Arial" w:hAnsi="Arial" w:cs="Arial"/>
          <w:sz w:val="24"/>
          <w:szCs w:val="24"/>
        </w:rPr>
      </w:pPr>
      <w:r w:rsidRPr="00DE5D97">
        <w:rPr>
          <w:rFonts w:ascii="Arial" w:hAnsi="Arial" w:cs="Arial"/>
          <w:sz w:val="24"/>
          <w:szCs w:val="24"/>
        </w:rPr>
        <w:t xml:space="preserve">- </w:t>
      </w:r>
      <w:r w:rsidRPr="00DE5D97">
        <w:rPr>
          <w:rFonts w:ascii="Arial" w:hAnsi="Arial" w:cs="Arial"/>
          <w:bCs/>
          <w:sz w:val="24"/>
          <w:szCs w:val="24"/>
        </w:rPr>
        <w:t>постановление</w:t>
      </w:r>
      <w:r w:rsidRPr="00DE5D97">
        <w:rPr>
          <w:rFonts w:ascii="Arial" w:hAnsi="Arial" w:cs="Arial"/>
          <w:sz w:val="24"/>
          <w:szCs w:val="24"/>
        </w:rPr>
        <w:t xml:space="preserve"> администрации города Курчатова от 23.12.2014                     № 1575 «</w:t>
      </w:r>
      <w:r w:rsidRPr="00DE5D97">
        <w:rPr>
          <w:rFonts w:ascii="Arial" w:hAnsi="Arial" w:cs="Arial"/>
          <w:bCs/>
          <w:sz w:val="24"/>
          <w:szCs w:val="24"/>
        </w:rPr>
        <w:t xml:space="preserve">О внесении изменений в муниципальную программу «Благоустройство города Курчатова Курской области на 2014-2020 годы», </w:t>
      </w:r>
      <w:r w:rsidRPr="00DE5D97">
        <w:rPr>
          <w:rFonts w:ascii="Arial" w:hAnsi="Arial" w:cs="Arial"/>
          <w:sz w:val="24"/>
          <w:szCs w:val="24"/>
        </w:rPr>
        <w:t>утвержденную постановлением администрации города Курчатова Курской области от 11.10.2013 № 1489»;</w:t>
      </w:r>
    </w:p>
    <w:p w:rsidR="00C16744" w:rsidRPr="00DE5D97" w:rsidRDefault="008A2E43" w:rsidP="00A9210D">
      <w:pPr>
        <w:spacing w:after="0" w:line="240" w:lineRule="auto"/>
        <w:ind w:firstLine="709"/>
        <w:jc w:val="both"/>
        <w:rPr>
          <w:rFonts w:ascii="Arial" w:hAnsi="Arial" w:cs="Arial"/>
          <w:sz w:val="24"/>
          <w:szCs w:val="24"/>
        </w:rPr>
      </w:pPr>
      <w:r w:rsidRPr="00DE5D97">
        <w:rPr>
          <w:rFonts w:ascii="Arial" w:hAnsi="Arial" w:cs="Arial"/>
          <w:b/>
          <w:sz w:val="24"/>
          <w:szCs w:val="24"/>
        </w:rPr>
        <w:t xml:space="preserve">- </w:t>
      </w:r>
      <w:r w:rsidRPr="00DE5D97">
        <w:rPr>
          <w:rFonts w:ascii="Arial" w:hAnsi="Arial" w:cs="Arial"/>
          <w:bCs/>
          <w:sz w:val="24"/>
          <w:szCs w:val="24"/>
        </w:rPr>
        <w:t>постановление</w:t>
      </w:r>
      <w:r w:rsidRPr="00DE5D97">
        <w:rPr>
          <w:rFonts w:ascii="Arial" w:hAnsi="Arial" w:cs="Arial"/>
          <w:sz w:val="24"/>
          <w:szCs w:val="24"/>
        </w:rPr>
        <w:t xml:space="preserve"> администрации города Курчатова от 17.0</w:t>
      </w:r>
      <w:r w:rsidR="00C16744" w:rsidRPr="00DE5D97">
        <w:rPr>
          <w:rFonts w:ascii="Arial" w:hAnsi="Arial" w:cs="Arial"/>
          <w:sz w:val="24"/>
          <w:szCs w:val="24"/>
        </w:rPr>
        <w:t>6</w:t>
      </w:r>
      <w:r w:rsidRPr="00DE5D97">
        <w:rPr>
          <w:rFonts w:ascii="Arial" w:hAnsi="Arial" w:cs="Arial"/>
          <w:sz w:val="24"/>
          <w:szCs w:val="24"/>
        </w:rPr>
        <w:t>.2015 № 749 «</w:t>
      </w:r>
      <w:r w:rsidRPr="00DE5D97">
        <w:rPr>
          <w:rFonts w:ascii="Arial" w:hAnsi="Arial" w:cs="Arial"/>
          <w:bCs/>
          <w:sz w:val="24"/>
          <w:szCs w:val="24"/>
        </w:rPr>
        <w:t xml:space="preserve">О внесении изменений в муниципальную программу «Благоустройство города Курчатова Курской области на 2014-2020 годы», </w:t>
      </w:r>
      <w:r w:rsidRPr="00DE5D97">
        <w:rPr>
          <w:rFonts w:ascii="Arial" w:hAnsi="Arial" w:cs="Arial"/>
          <w:sz w:val="24"/>
          <w:szCs w:val="24"/>
        </w:rPr>
        <w:t>утвержденную постановлением администрации города Курчатова Курской области от 11.10.2013 № 1489»;</w:t>
      </w:r>
    </w:p>
    <w:p w:rsidR="00A9210D" w:rsidRPr="00DE5D97" w:rsidRDefault="008A2E43" w:rsidP="00A9210D">
      <w:pPr>
        <w:spacing w:after="0" w:line="240" w:lineRule="auto"/>
        <w:ind w:firstLine="709"/>
        <w:jc w:val="both"/>
        <w:rPr>
          <w:rFonts w:ascii="Arial" w:hAnsi="Arial" w:cs="Arial"/>
          <w:sz w:val="24"/>
          <w:szCs w:val="24"/>
        </w:rPr>
      </w:pPr>
      <w:r w:rsidRPr="00DE5D97">
        <w:rPr>
          <w:rFonts w:ascii="Arial" w:hAnsi="Arial" w:cs="Arial"/>
          <w:b/>
          <w:sz w:val="24"/>
          <w:szCs w:val="24"/>
        </w:rPr>
        <w:t xml:space="preserve">- </w:t>
      </w:r>
      <w:r w:rsidRPr="00DE5D97">
        <w:rPr>
          <w:rFonts w:ascii="Arial" w:hAnsi="Arial" w:cs="Arial"/>
          <w:bCs/>
          <w:sz w:val="24"/>
          <w:szCs w:val="24"/>
        </w:rPr>
        <w:t>постановление</w:t>
      </w:r>
      <w:r w:rsidRPr="00DE5D97">
        <w:rPr>
          <w:rFonts w:ascii="Arial" w:hAnsi="Arial" w:cs="Arial"/>
          <w:sz w:val="24"/>
          <w:szCs w:val="24"/>
        </w:rPr>
        <w:t xml:space="preserve"> администрации города Курчатова от </w:t>
      </w:r>
      <w:r w:rsidR="00C16744" w:rsidRPr="00DE5D97">
        <w:rPr>
          <w:rFonts w:ascii="Arial" w:hAnsi="Arial" w:cs="Arial"/>
          <w:sz w:val="24"/>
          <w:szCs w:val="24"/>
        </w:rPr>
        <w:t>03</w:t>
      </w:r>
      <w:r w:rsidRPr="00DE5D97">
        <w:rPr>
          <w:rFonts w:ascii="Arial" w:hAnsi="Arial" w:cs="Arial"/>
          <w:sz w:val="24"/>
          <w:szCs w:val="24"/>
        </w:rPr>
        <w:t>.0</w:t>
      </w:r>
      <w:r w:rsidR="00C16744" w:rsidRPr="00DE5D97">
        <w:rPr>
          <w:rFonts w:ascii="Arial" w:hAnsi="Arial" w:cs="Arial"/>
          <w:sz w:val="24"/>
          <w:szCs w:val="24"/>
        </w:rPr>
        <w:t>8</w:t>
      </w:r>
      <w:r w:rsidRPr="00DE5D97">
        <w:rPr>
          <w:rFonts w:ascii="Arial" w:hAnsi="Arial" w:cs="Arial"/>
          <w:sz w:val="24"/>
          <w:szCs w:val="24"/>
        </w:rPr>
        <w:t xml:space="preserve">.2015 № </w:t>
      </w:r>
      <w:r w:rsidR="00C16744" w:rsidRPr="00DE5D97">
        <w:rPr>
          <w:rFonts w:ascii="Arial" w:hAnsi="Arial" w:cs="Arial"/>
          <w:sz w:val="24"/>
          <w:szCs w:val="24"/>
        </w:rPr>
        <w:t xml:space="preserve">949 </w:t>
      </w:r>
      <w:r w:rsidRPr="00DE5D97">
        <w:rPr>
          <w:rFonts w:ascii="Arial" w:hAnsi="Arial" w:cs="Arial"/>
          <w:sz w:val="24"/>
          <w:szCs w:val="24"/>
        </w:rPr>
        <w:t>«</w:t>
      </w:r>
      <w:r w:rsidRPr="00DE5D97">
        <w:rPr>
          <w:rFonts w:ascii="Arial" w:hAnsi="Arial" w:cs="Arial"/>
          <w:bCs/>
          <w:sz w:val="24"/>
          <w:szCs w:val="24"/>
        </w:rPr>
        <w:t xml:space="preserve">О внесении изменений в муниципальную программу «Благоустройство города Курчатова Курской области на 2014-2020 годы», </w:t>
      </w:r>
      <w:r w:rsidRPr="00DE5D97">
        <w:rPr>
          <w:rFonts w:ascii="Arial" w:hAnsi="Arial" w:cs="Arial"/>
          <w:sz w:val="24"/>
          <w:szCs w:val="24"/>
        </w:rPr>
        <w:t>утвержденную постановлением администрации города Курчатова Курской области от 11.10.2013 № 1489»</w:t>
      </w:r>
      <w:r w:rsidR="00C16744" w:rsidRPr="00DE5D97">
        <w:rPr>
          <w:rFonts w:ascii="Arial" w:hAnsi="Arial" w:cs="Arial"/>
          <w:sz w:val="24"/>
          <w:szCs w:val="24"/>
        </w:rPr>
        <w:t>.</w:t>
      </w:r>
    </w:p>
    <w:p w:rsidR="00320EE6" w:rsidRPr="00DE5D97" w:rsidRDefault="00D25F14" w:rsidP="00A9210D">
      <w:pPr>
        <w:spacing w:line="240" w:lineRule="auto"/>
        <w:ind w:firstLine="709"/>
        <w:jc w:val="both"/>
        <w:rPr>
          <w:rFonts w:ascii="Arial" w:hAnsi="Arial" w:cs="Arial"/>
          <w:sz w:val="24"/>
          <w:szCs w:val="24"/>
        </w:rPr>
      </w:pPr>
      <w:r w:rsidRPr="00DE5D97">
        <w:rPr>
          <w:rFonts w:ascii="Arial" w:hAnsi="Arial" w:cs="Arial"/>
          <w:sz w:val="24"/>
          <w:szCs w:val="24"/>
        </w:rPr>
        <w:t>3</w:t>
      </w:r>
      <w:r w:rsidR="00320EE6" w:rsidRPr="00DE5D97">
        <w:rPr>
          <w:rFonts w:ascii="Arial" w:hAnsi="Arial" w:cs="Arial"/>
          <w:sz w:val="24"/>
          <w:szCs w:val="24"/>
        </w:rPr>
        <w:t xml:space="preserve">. </w:t>
      </w:r>
      <w:proofErr w:type="gramStart"/>
      <w:r w:rsidR="00320EE6" w:rsidRPr="00DE5D97">
        <w:rPr>
          <w:rFonts w:ascii="Arial" w:hAnsi="Arial" w:cs="Arial"/>
          <w:sz w:val="24"/>
          <w:szCs w:val="24"/>
        </w:rPr>
        <w:t>Контроль за</w:t>
      </w:r>
      <w:proofErr w:type="gramEnd"/>
      <w:r w:rsidR="00320EE6" w:rsidRPr="00DE5D97">
        <w:rPr>
          <w:rFonts w:ascii="Arial" w:hAnsi="Arial" w:cs="Arial"/>
          <w:sz w:val="24"/>
          <w:szCs w:val="24"/>
        </w:rPr>
        <w:t xml:space="preserve"> исполнением настоящего постановления </w:t>
      </w:r>
      <w:r w:rsidR="00112378" w:rsidRPr="00DE5D97">
        <w:rPr>
          <w:rFonts w:ascii="Arial" w:hAnsi="Arial" w:cs="Arial"/>
          <w:sz w:val="24"/>
          <w:szCs w:val="24"/>
        </w:rPr>
        <w:t>оставляю за собой.</w:t>
      </w:r>
    </w:p>
    <w:p w:rsidR="00320EE6" w:rsidRPr="00DE5D97" w:rsidRDefault="00D25F14" w:rsidP="00A9210D">
      <w:pPr>
        <w:tabs>
          <w:tab w:val="left" w:pos="1080"/>
        </w:tabs>
        <w:spacing w:after="0" w:line="240" w:lineRule="auto"/>
        <w:ind w:firstLine="709"/>
        <w:jc w:val="both"/>
        <w:rPr>
          <w:rFonts w:ascii="Arial" w:hAnsi="Arial" w:cs="Arial"/>
          <w:sz w:val="24"/>
          <w:szCs w:val="24"/>
        </w:rPr>
      </w:pPr>
      <w:r w:rsidRPr="00DE5D97">
        <w:rPr>
          <w:rFonts w:ascii="Arial" w:hAnsi="Arial" w:cs="Arial"/>
          <w:sz w:val="24"/>
          <w:szCs w:val="24"/>
        </w:rPr>
        <w:t>4</w:t>
      </w:r>
      <w:r w:rsidR="00320EE6" w:rsidRPr="00DE5D97">
        <w:rPr>
          <w:rFonts w:ascii="Arial" w:hAnsi="Arial" w:cs="Arial"/>
          <w:sz w:val="24"/>
          <w:szCs w:val="24"/>
        </w:rPr>
        <w:t xml:space="preserve">. Постановление вступает в силу </w:t>
      </w:r>
      <w:r w:rsidR="00112378" w:rsidRPr="00DE5D97">
        <w:rPr>
          <w:rFonts w:ascii="Arial" w:hAnsi="Arial" w:cs="Arial"/>
          <w:sz w:val="24"/>
          <w:szCs w:val="24"/>
        </w:rPr>
        <w:t>с 01.01.2016</w:t>
      </w:r>
      <w:r w:rsidR="005C2753" w:rsidRPr="00DE5D97">
        <w:rPr>
          <w:rFonts w:ascii="Arial" w:hAnsi="Arial" w:cs="Arial"/>
          <w:sz w:val="24"/>
          <w:szCs w:val="24"/>
        </w:rPr>
        <w:t xml:space="preserve"> и подлежит официальному опубликованию</w:t>
      </w:r>
      <w:r w:rsidR="00320EE6" w:rsidRPr="00DE5D97">
        <w:rPr>
          <w:rFonts w:ascii="Arial" w:hAnsi="Arial" w:cs="Arial"/>
          <w:sz w:val="24"/>
          <w:szCs w:val="24"/>
        </w:rPr>
        <w:t>.</w:t>
      </w:r>
    </w:p>
    <w:p w:rsidR="005C2753" w:rsidRPr="00DE5D97" w:rsidRDefault="005C2753" w:rsidP="00A9210D">
      <w:pPr>
        <w:tabs>
          <w:tab w:val="left" w:pos="1080"/>
        </w:tabs>
        <w:spacing w:after="0" w:line="240" w:lineRule="auto"/>
        <w:ind w:firstLine="709"/>
        <w:jc w:val="both"/>
        <w:rPr>
          <w:rFonts w:ascii="Arial" w:hAnsi="Arial" w:cs="Arial"/>
          <w:sz w:val="24"/>
          <w:szCs w:val="24"/>
        </w:rPr>
      </w:pPr>
    </w:p>
    <w:p w:rsidR="005C2753" w:rsidRPr="00DE5D97" w:rsidRDefault="005C2753" w:rsidP="00A9210D">
      <w:pPr>
        <w:tabs>
          <w:tab w:val="left" w:pos="1080"/>
        </w:tabs>
        <w:spacing w:after="0" w:line="240" w:lineRule="auto"/>
        <w:ind w:firstLine="709"/>
        <w:jc w:val="both"/>
        <w:rPr>
          <w:rFonts w:ascii="Arial" w:hAnsi="Arial" w:cs="Arial"/>
          <w:sz w:val="24"/>
          <w:szCs w:val="24"/>
        </w:rPr>
      </w:pPr>
    </w:p>
    <w:p w:rsidR="00320EE6" w:rsidRPr="00DE5D97" w:rsidRDefault="00320EE6" w:rsidP="00A9210D">
      <w:pPr>
        <w:tabs>
          <w:tab w:val="left" w:pos="1080"/>
        </w:tabs>
        <w:spacing w:after="0" w:line="240" w:lineRule="auto"/>
        <w:ind w:firstLine="709"/>
        <w:jc w:val="both"/>
        <w:rPr>
          <w:rFonts w:ascii="Arial" w:hAnsi="Arial" w:cs="Arial"/>
          <w:sz w:val="24"/>
          <w:szCs w:val="24"/>
        </w:rPr>
      </w:pPr>
    </w:p>
    <w:p w:rsidR="00320EE6" w:rsidRPr="00DE5D97" w:rsidRDefault="006C37ED" w:rsidP="00A9210D">
      <w:pPr>
        <w:tabs>
          <w:tab w:val="left" w:pos="1080"/>
        </w:tabs>
        <w:spacing w:after="0" w:line="240" w:lineRule="auto"/>
        <w:jc w:val="both"/>
        <w:rPr>
          <w:rFonts w:ascii="Arial" w:hAnsi="Arial" w:cs="Arial"/>
          <w:sz w:val="24"/>
          <w:szCs w:val="24"/>
        </w:rPr>
      </w:pPr>
      <w:r w:rsidRPr="00DE5D97">
        <w:rPr>
          <w:rFonts w:ascii="Arial" w:hAnsi="Arial" w:cs="Arial"/>
          <w:sz w:val="24"/>
          <w:szCs w:val="24"/>
        </w:rPr>
        <w:t xml:space="preserve">И.о. </w:t>
      </w:r>
      <w:r w:rsidR="00320EE6" w:rsidRPr="00DE5D97">
        <w:rPr>
          <w:rFonts w:ascii="Arial" w:hAnsi="Arial" w:cs="Arial"/>
          <w:sz w:val="24"/>
          <w:szCs w:val="24"/>
        </w:rPr>
        <w:t>Глав</w:t>
      </w:r>
      <w:r w:rsidRPr="00DE5D97">
        <w:rPr>
          <w:rFonts w:ascii="Arial" w:hAnsi="Arial" w:cs="Arial"/>
          <w:sz w:val="24"/>
          <w:szCs w:val="24"/>
        </w:rPr>
        <w:t>ы</w:t>
      </w:r>
      <w:r w:rsidR="00320EE6" w:rsidRPr="00DE5D97">
        <w:rPr>
          <w:rFonts w:ascii="Arial" w:hAnsi="Arial" w:cs="Arial"/>
          <w:sz w:val="24"/>
          <w:szCs w:val="24"/>
        </w:rPr>
        <w:t xml:space="preserve"> города                                           </w:t>
      </w:r>
      <w:r w:rsidR="00825160">
        <w:rPr>
          <w:rFonts w:ascii="Arial" w:hAnsi="Arial" w:cs="Arial"/>
          <w:sz w:val="24"/>
          <w:szCs w:val="24"/>
        </w:rPr>
        <w:t xml:space="preserve">                               </w:t>
      </w:r>
      <w:r w:rsidR="00320EE6" w:rsidRPr="00DE5D97">
        <w:rPr>
          <w:rFonts w:ascii="Arial" w:hAnsi="Arial" w:cs="Arial"/>
          <w:sz w:val="24"/>
          <w:szCs w:val="24"/>
        </w:rPr>
        <w:t xml:space="preserve">   </w:t>
      </w:r>
      <w:r w:rsidRPr="00DE5D97">
        <w:rPr>
          <w:rFonts w:ascii="Arial" w:hAnsi="Arial" w:cs="Arial"/>
          <w:sz w:val="24"/>
          <w:szCs w:val="24"/>
        </w:rPr>
        <w:t>Р.А. Кузнецова</w:t>
      </w:r>
    </w:p>
    <w:p w:rsidR="00B038AE" w:rsidRPr="00DE5D97" w:rsidRDefault="00B038AE" w:rsidP="00A9210D">
      <w:pPr>
        <w:tabs>
          <w:tab w:val="left" w:pos="1080"/>
        </w:tabs>
        <w:spacing w:after="0" w:line="240" w:lineRule="auto"/>
        <w:ind w:firstLine="709"/>
        <w:jc w:val="both"/>
        <w:rPr>
          <w:rFonts w:ascii="Arial" w:hAnsi="Arial" w:cs="Arial"/>
          <w:sz w:val="24"/>
          <w:szCs w:val="24"/>
        </w:rPr>
      </w:pPr>
    </w:p>
    <w:p w:rsidR="00B038AE" w:rsidRDefault="00B038AE" w:rsidP="00A9210D">
      <w:pPr>
        <w:tabs>
          <w:tab w:val="left" w:pos="1080"/>
        </w:tabs>
        <w:spacing w:after="0" w:line="240" w:lineRule="auto"/>
        <w:jc w:val="both"/>
        <w:rPr>
          <w:sz w:val="28"/>
          <w:szCs w:val="28"/>
        </w:rPr>
      </w:pPr>
    </w:p>
    <w:p w:rsidR="00B038AE" w:rsidRDefault="00B038AE" w:rsidP="00A9210D">
      <w:pPr>
        <w:pStyle w:val="a3"/>
        <w:jc w:val="center"/>
        <w:rPr>
          <w:rFonts w:ascii="Verdana" w:hAnsi="Verdana"/>
          <w:b/>
          <w:bCs/>
          <w:color w:val="000000"/>
          <w:sz w:val="17"/>
          <w:szCs w:val="17"/>
        </w:rPr>
      </w:pPr>
    </w:p>
    <w:p w:rsidR="00B038AE" w:rsidRDefault="00B038AE" w:rsidP="00A9210D">
      <w:pPr>
        <w:pStyle w:val="a3"/>
        <w:jc w:val="center"/>
        <w:rPr>
          <w:rFonts w:ascii="Verdana" w:hAnsi="Verdana"/>
          <w:b/>
          <w:bCs/>
          <w:color w:val="000000"/>
          <w:sz w:val="17"/>
          <w:szCs w:val="17"/>
        </w:rPr>
      </w:pPr>
    </w:p>
    <w:p w:rsidR="00584196" w:rsidRDefault="00584196" w:rsidP="00A9210D">
      <w:pPr>
        <w:pStyle w:val="a3"/>
        <w:jc w:val="center"/>
        <w:rPr>
          <w:rFonts w:ascii="Verdana" w:hAnsi="Verdana"/>
          <w:b/>
          <w:bCs/>
          <w:color w:val="000000"/>
          <w:sz w:val="17"/>
          <w:szCs w:val="17"/>
        </w:rPr>
      </w:pPr>
    </w:p>
    <w:p w:rsidR="00112378" w:rsidRDefault="00112378" w:rsidP="00A9210D">
      <w:pPr>
        <w:pStyle w:val="a3"/>
        <w:jc w:val="center"/>
        <w:rPr>
          <w:rFonts w:ascii="Verdana" w:hAnsi="Verdana"/>
          <w:b/>
          <w:bCs/>
          <w:color w:val="000000"/>
          <w:sz w:val="17"/>
          <w:szCs w:val="17"/>
        </w:rPr>
      </w:pPr>
    </w:p>
    <w:p w:rsidR="004B734C" w:rsidRDefault="004B734C" w:rsidP="00A9210D">
      <w:pPr>
        <w:pStyle w:val="a3"/>
        <w:jc w:val="center"/>
        <w:rPr>
          <w:rFonts w:ascii="Verdana" w:hAnsi="Verdana"/>
          <w:b/>
          <w:bCs/>
          <w:color w:val="000000"/>
          <w:sz w:val="17"/>
          <w:szCs w:val="17"/>
        </w:rPr>
      </w:pPr>
    </w:p>
    <w:p w:rsidR="00112378" w:rsidRDefault="00112378" w:rsidP="00A9210D">
      <w:pPr>
        <w:pStyle w:val="a3"/>
        <w:jc w:val="center"/>
        <w:rPr>
          <w:rFonts w:ascii="Verdana" w:hAnsi="Verdana"/>
          <w:b/>
          <w:bCs/>
          <w:color w:val="000000"/>
          <w:sz w:val="17"/>
          <w:szCs w:val="17"/>
        </w:rPr>
      </w:pPr>
    </w:p>
    <w:p w:rsidR="00CD61D0" w:rsidRDefault="00CD61D0" w:rsidP="00A9210D">
      <w:pPr>
        <w:pStyle w:val="a3"/>
        <w:jc w:val="center"/>
        <w:rPr>
          <w:rFonts w:ascii="Verdana" w:hAnsi="Verdana"/>
          <w:b/>
          <w:bCs/>
          <w:color w:val="000000"/>
          <w:sz w:val="17"/>
          <w:szCs w:val="17"/>
        </w:rPr>
      </w:pPr>
    </w:p>
    <w:p w:rsidR="00825160" w:rsidRDefault="00825160" w:rsidP="00A9210D">
      <w:pPr>
        <w:pStyle w:val="a3"/>
        <w:jc w:val="center"/>
        <w:rPr>
          <w:rFonts w:ascii="Verdana" w:hAnsi="Verdana"/>
          <w:b/>
          <w:bCs/>
          <w:color w:val="000000"/>
          <w:sz w:val="17"/>
          <w:szCs w:val="17"/>
        </w:rPr>
      </w:pPr>
    </w:p>
    <w:p w:rsidR="00ED02A7" w:rsidRPr="00DE5D97" w:rsidRDefault="00825160" w:rsidP="00A9210D">
      <w:pPr>
        <w:pStyle w:val="a3"/>
        <w:tabs>
          <w:tab w:val="left" w:pos="5244"/>
          <w:tab w:val="left" w:pos="5670"/>
        </w:tabs>
        <w:spacing w:before="0" w:beforeAutospacing="0" w:after="0" w:afterAutospacing="0"/>
        <w:rPr>
          <w:rFonts w:ascii="Arial" w:hAnsi="Arial" w:cs="Arial"/>
          <w:bCs/>
          <w:color w:val="000000"/>
        </w:rPr>
      </w:pPr>
      <w:r>
        <w:rPr>
          <w:rFonts w:ascii="Arial" w:hAnsi="Arial" w:cs="Arial"/>
          <w:bCs/>
          <w:color w:val="000000"/>
        </w:rPr>
        <w:lastRenderedPageBreak/>
        <w:t xml:space="preserve">                                                                                                </w:t>
      </w:r>
      <w:r w:rsidR="00ED02A7" w:rsidRPr="00DE5D97">
        <w:rPr>
          <w:rFonts w:ascii="Arial" w:hAnsi="Arial" w:cs="Arial"/>
          <w:bCs/>
          <w:color w:val="000000"/>
        </w:rPr>
        <w:t>Приложение</w:t>
      </w:r>
    </w:p>
    <w:p w:rsidR="00ED02A7" w:rsidRPr="00DE5D97" w:rsidRDefault="001573EB" w:rsidP="00A9210D">
      <w:pPr>
        <w:pStyle w:val="a3"/>
        <w:tabs>
          <w:tab w:val="left" w:pos="5244"/>
          <w:tab w:val="left" w:pos="5670"/>
        </w:tabs>
        <w:spacing w:before="0" w:beforeAutospacing="0" w:after="0" w:afterAutospacing="0"/>
        <w:rPr>
          <w:rFonts w:ascii="Arial" w:hAnsi="Arial" w:cs="Arial"/>
          <w:bCs/>
          <w:color w:val="000000"/>
        </w:rPr>
      </w:pPr>
      <w:r w:rsidRPr="00DE5D97">
        <w:rPr>
          <w:rFonts w:ascii="Arial" w:hAnsi="Arial" w:cs="Arial"/>
          <w:bCs/>
          <w:color w:val="000000"/>
        </w:rPr>
        <w:t xml:space="preserve">                 </w:t>
      </w:r>
      <w:r w:rsidR="00825160">
        <w:rPr>
          <w:rFonts w:ascii="Arial" w:hAnsi="Arial" w:cs="Arial"/>
          <w:bCs/>
          <w:color w:val="000000"/>
        </w:rPr>
        <w:t xml:space="preserve">                                                             </w:t>
      </w:r>
      <w:r w:rsidRPr="00DE5D97">
        <w:rPr>
          <w:rFonts w:ascii="Arial" w:hAnsi="Arial" w:cs="Arial"/>
          <w:bCs/>
          <w:color w:val="000000"/>
        </w:rPr>
        <w:t xml:space="preserve"> </w:t>
      </w:r>
      <w:r w:rsidR="00825160">
        <w:rPr>
          <w:rFonts w:ascii="Arial" w:hAnsi="Arial" w:cs="Arial"/>
          <w:bCs/>
          <w:color w:val="000000"/>
        </w:rPr>
        <w:t xml:space="preserve">к </w:t>
      </w:r>
      <w:r w:rsidRPr="00DE5D97">
        <w:rPr>
          <w:rFonts w:ascii="Arial" w:hAnsi="Arial" w:cs="Arial"/>
          <w:bCs/>
          <w:color w:val="000000"/>
        </w:rPr>
        <w:t>п</w:t>
      </w:r>
      <w:r w:rsidR="00ED02A7" w:rsidRPr="00DE5D97">
        <w:rPr>
          <w:rFonts w:ascii="Arial" w:hAnsi="Arial" w:cs="Arial"/>
          <w:bCs/>
          <w:color w:val="000000"/>
        </w:rPr>
        <w:t>остановлени</w:t>
      </w:r>
      <w:r w:rsidRPr="00DE5D97">
        <w:rPr>
          <w:rFonts w:ascii="Arial" w:hAnsi="Arial" w:cs="Arial"/>
          <w:bCs/>
          <w:color w:val="000000"/>
        </w:rPr>
        <w:t xml:space="preserve">ю </w:t>
      </w:r>
      <w:r w:rsidR="00ED02A7" w:rsidRPr="00DE5D97">
        <w:rPr>
          <w:rFonts w:ascii="Arial" w:hAnsi="Arial" w:cs="Arial"/>
          <w:bCs/>
          <w:color w:val="000000"/>
        </w:rPr>
        <w:t xml:space="preserve">администрации   </w:t>
      </w:r>
    </w:p>
    <w:p w:rsidR="00ED02A7" w:rsidRPr="00DE5D97" w:rsidRDefault="00825160" w:rsidP="00A9210D">
      <w:pPr>
        <w:pStyle w:val="a3"/>
        <w:tabs>
          <w:tab w:val="left" w:pos="5244"/>
          <w:tab w:val="left" w:pos="5670"/>
        </w:tabs>
        <w:spacing w:before="0" w:beforeAutospacing="0" w:after="0" w:afterAutospacing="0"/>
        <w:rPr>
          <w:rFonts w:ascii="Arial" w:hAnsi="Arial" w:cs="Arial"/>
          <w:bCs/>
          <w:color w:val="000000"/>
        </w:rPr>
      </w:pPr>
      <w:r>
        <w:rPr>
          <w:rFonts w:ascii="Arial" w:hAnsi="Arial" w:cs="Arial"/>
          <w:bCs/>
          <w:color w:val="000000"/>
        </w:rPr>
        <w:t xml:space="preserve">                                                                               </w:t>
      </w:r>
      <w:r w:rsidR="00ED02A7" w:rsidRPr="00DE5D97">
        <w:rPr>
          <w:rFonts w:ascii="Arial" w:hAnsi="Arial" w:cs="Arial"/>
          <w:bCs/>
          <w:color w:val="000000"/>
        </w:rPr>
        <w:t xml:space="preserve">города Курчатова   </w:t>
      </w:r>
      <w:r w:rsidR="001573EB" w:rsidRPr="00DE5D97">
        <w:rPr>
          <w:rFonts w:ascii="Arial" w:hAnsi="Arial" w:cs="Arial"/>
          <w:bCs/>
          <w:color w:val="000000"/>
        </w:rPr>
        <w:t>№</w:t>
      </w:r>
      <w:r w:rsidR="00DE5D97" w:rsidRPr="00DE5D97">
        <w:rPr>
          <w:rFonts w:ascii="Arial" w:hAnsi="Arial" w:cs="Arial"/>
          <w:bCs/>
          <w:color w:val="000000"/>
          <w:u w:val="single"/>
        </w:rPr>
        <w:t>1176</w:t>
      </w:r>
    </w:p>
    <w:p w:rsidR="00ED02A7" w:rsidRPr="00DE5D97" w:rsidRDefault="001573EB" w:rsidP="00A9210D">
      <w:pPr>
        <w:pStyle w:val="a3"/>
        <w:tabs>
          <w:tab w:val="left" w:pos="5244"/>
          <w:tab w:val="left" w:pos="5670"/>
        </w:tabs>
        <w:spacing w:before="0" w:beforeAutospacing="0" w:after="0" w:afterAutospacing="0"/>
        <w:rPr>
          <w:rFonts w:ascii="Arial" w:hAnsi="Arial" w:cs="Arial"/>
          <w:bCs/>
          <w:color w:val="000000"/>
        </w:rPr>
      </w:pPr>
      <w:r w:rsidRPr="00DE5D97">
        <w:rPr>
          <w:rFonts w:ascii="Arial" w:hAnsi="Arial" w:cs="Arial"/>
          <w:bCs/>
          <w:color w:val="000000"/>
        </w:rPr>
        <w:tab/>
      </w:r>
      <w:r w:rsidRPr="00DE5D97">
        <w:rPr>
          <w:rFonts w:ascii="Arial" w:hAnsi="Arial" w:cs="Arial"/>
          <w:bCs/>
          <w:color w:val="000000"/>
        </w:rPr>
        <w:tab/>
      </w:r>
      <w:r w:rsidR="00ED02A7" w:rsidRPr="00DE5D97">
        <w:rPr>
          <w:rFonts w:ascii="Arial" w:hAnsi="Arial" w:cs="Arial"/>
          <w:bCs/>
          <w:color w:val="000000"/>
        </w:rPr>
        <w:t>от «</w:t>
      </w:r>
      <w:r w:rsidR="00DE5D97" w:rsidRPr="00DE5D97">
        <w:rPr>
          <w:rFonts w:ascii="Arial" w:hAnsi="Arial" w:cs="Arial"/>
          <w:bCs/>
          <w:color w:val="000000"/>
          <w:u w:val="single"/>
        </w:rPr>
        <w:t>30</w:t>
      </w:r>
      <w:r w:rsidR="00ED02A7" w:rsidRPr="00DE5D97">
        <w:rPr>
          <w:rFonts w:ascii="Arial" w:hAnsi="Arial" w:cs="Arial"/>
          <w:bCs/>
          <w:color w:val="000000"/>
        </w:rPr>
        <w:t xml:space="preserve">» </w:t>
      </w:r>
      <w:r w:rsidR="009961AE" w:rsidRPr="00DE5D97">
        <w:rPr>
          <w:rFonts w:ascii="Arial" w:hAnsi="Arial" w:cs="Arial"/>
          <w:bCs/>
          <w:color w:val="000000"/>
        </w:rPr>
        <w:t xml:space="preserve"> ____</w:t>
      </w:r>
      <w:r w:rsidR="00DE5D97" w:rsidRPr="00DE5D97">
        <w:rPr>
          <w:rFonts w:ascii="Arial" w:hAnsi="Arial" w:cs="Arial"/>
          <w:bCs/>
          <w:color w:val="000000"/>
          <w:u w:val="single"/>
        </w:rPr>
        <w:t>09</w:t>
      </w:r>
      <w:r w:rsidR="009961AE" w:rsidRPr="00DE5D97">
        <w:rPr>
          <w:rFonts w:ascii="Arial" w:hAnsi="Arial" w:cs="Arial"/>
          <w:bCs/>
          <w:color w:val="000000"/>
        </w:rPr>
        <w:t xml:space="preserve">_____ </w:t>
      </w:r>
      <w:r w:rsidR="00ED02A7" w:rsidRPr="00DE5D97">
        <w:rPr>
          <w:rFonts w:ascii="Arial" w:hAnsi="Arial" w:cs="Arial"/>
          <w:bCs/>
          <w:color w:val="000000"/>
        </w:rPr>
        <w:t>201</w:t>
      </w:r>
      <w:r w:rsidR="00DF4939" w:rsidRPr="00DE5D97">
        <w:rPr>
          <w:rFonts w:ascii="Arial" w:hAnsi="Arial" w:cs="Arial"/>
          <w:bCs/>
          <w:color w:val="000000"/>
        </w:rPr>
        <w:t>5</w:t>
      </w:r>
      <w:r w:rsidR="009961AE" w:rsidRPr="00DE5D97">
        <w:rPr>
          <w:rFonts w:ascii="Arial" w:hAnsi="Arial" w:cs="Arial"/>
          <w:bCs/>
          <w:color w:val="000000"/>
        </w:rPr>
        <w:t>г.</w:t>
      </w:r>
    </w:p>
    <w:p w:rsidR="00ED02A7" w:rsidRPr="00DE5D97" w:rsidRDefault="00ED02A7" w:rsidP="00A9210D">
      <w:pPr>
        <w:spacing w:line="240" w:lineRule="auto"/>
        <w:jc w:val="center"/>
        <w:rPr>
          <w:rFonts w:ascii="Arial" w:hAnsi="Arial" w:cs="Arial"/>
          <w:sz w:val="28"/>
          <w:szCs w:val="28"/>
        </w:rPr>
      </w:pPr>
    </w:p>
    <w:p w:rsidR="00ED02A7" w:rsidRDefault="00ED02A7" w:rsidP="00A9210D">
      <w:pPr>
        <w:spacing w:line="240" w:lineRule="auto"/>
        <w:jc w:val="center"/>
        <w:rPr>
          <w:rFonts w:ascii="Times New Roman" w:hAnsi="Times New Roman"/>
          <w:sz w:val="28"/>
          <w:szCs w:val="28"/>
        </w:rPr>
      </w:pPr>
    </w:p>
    <w:p w:rsidR="00ED02A7" w:rsidRDefault="00ED02A7" w:rsidP="00A9210D">
      <w:pPr>
        <w:spacing w:line="240" w:lineRule="auto"/>
        <w:jc w:val="center"/>
        <w:rPr>
          <w:rFonts w:ascii="Times New Roman" w:hAnsi="Times New Roman"/>
          <w:sz w:val="28"/>
          <w:szCs w:val="28"/>
        </w:rPr>
      </w:pPr>
    </w:p>
    <w:p w:rsidR="00ED02A7" w:rsidRDefault="00ED02A7" w:rsidP="00A9210D">
      <w:pPr>
        <w:spacing w:line="240" w:lineRule="auto"/>
        <w:jc w:val="center"/>
        <w:rPr>
          <w:rFonts w:ascii="Times New Roman" w:hAnsi="Times New Roman"/>
          <w:sz w:val="28"/>
          <w:szCs w:val="28"/>
        </w:rPr>
      </w:pPr>
    </w:p>
    <w:p w:rsidR="00ED02A7" w:rsidRDefault="00ED02A7" w:rsidP="00A9210D">
      <w:pPr>
        <w:spacing w:line="240" w:lineRule="auto"/>
        <w:jc w:val="center"/>
        <w:rPr>
          <w:rFonts w:ascii="Times New Roman" w:hAnsi="Times New Roman"/>
          <w:sz w:val="28"/>
          <w:szCs w:val="28"/>
        </w:rPr>
      </w:pPr>
    </w:p>
    <w:p w:rsidR="001423F2" w:rsidRPr="00F2798E" w:rsidRDefault="00ED02A7" w:rsidP="00A9210D">
      <w:pPr>
        <w:spacing w:line="240" w:lineRule="auto"/>
        <w:jc w:val="center"/>
        <w:rPr>
          <w:rFonts w:ascii="Arial" w:hAnsi="Arial" w:cs="Arial"/>
          <w:b/>
          <w:sz w:val="32"/>
          <w:szCs w:val="32"/>
        </w:rPr>
      </w:pPr>
      <w:r w:rsidRPr="00F2798E">
        <w:rPr>
          <w:rFonts w:ascii="Arial" w:hAnsi="Arial" w:cs="Arial"/>
          <w:b/>
          <w:sz w:val="32"/>
          <w:szCs w:val="32"/>
        </w:rPr>
        <w:t>М</w:t>
      </w:r>
      <w:r w:rsidR="001573EB" w:rsidRPr="00F2798E">
        <w:rPr>
          <w:rFonts w:ascii="Arial" w:hAnsi="Arial" w:cs="Arial"/>
          <w:b/>
          <w:sz w:val="32"/>
          <w:szCs w:val="32"/>
        </w:rPr>
        <w:t>униципальная программа «Обеспечение доступным и комфортным жильем и коммунальными</w:t>
      </w:r>
      <w:r w:rsidR="00975A5C" w:rsidRPr="00F2798E">
        <w:rPr>
          <w:rFonts w:ascii="Arial" w:hAnsi="Arial" w:cs="Arial"/>
          <w:b/>
          <w:sz w:val="32"/>
          <w:szCs w:val="32"/>
        </w:rPr>
        <w:t xml:space="preserve"> услугами граждан </w:t>
      </w:r>
      <w:r w:rsidR="00DF4939" w:rsidRPr="00F2798E">
        <w:rPr>
          <w:rFonts w:ascii="Arial" w:hAnsi="Arial" w:cs="Arial"/>
          <w:b/>
          <w:sz w:val="32"/>
          <w:szCs w:val="32"/>
        </w:rPr>
        <w:t xml:space="preserve">в </w:t>
      </w:r>
      <w:r w:rsidR="00975A5C" w:rsidRPr="00F2798E">
        <w:rPr>
          <w:rFonts w:ascii="Arial" w:hAnsi="Arial" w:cs="Arial"/>
          <w:b/>
          <w:sz w:val="32"/>
          <w:szCs w:val="32"/>
        </w:rPr>
        <w:t>город</w:t>
      </w:r>
      <w:r w:rsidR="00DF4939" w:rsidRPr="00F2798E">
        <w:rPr>
          <w:rFonts w:ascii="Arial" w:hAnsi="Arial" w:cs="Arial"/>
          <w:b/>
          <w:sz w:val="32"/>
          <w:szCs w:val="32"/>
        </w:rPr>
        <w:t>е</w:t>
      </w:r>
      <w:r w:rsidR="00975A5C" w:rsidRPr="00F2798E">
        <w:rPr>
          <w:rFonts w:ascii="Arial" w:hAnsi="Arial" w:cs="Arial"/>
          <w:b/>
          <w:sz w:val="32"/>
          <w:szCs w:val="32"/>
        </w:rPr>
        <w:t xml:space="preserve"> Курчатов</w:t>
      </w:r>
      <w:r w:rsidR="00DF4939" w:rsidRPr="00F2798E">
        <w:rPr>
          <w:rFonts w:ascii="Arial" w:hAnsi="Arial" w:cs="Arial"/>
          <w:b/>
          <w:sz w:val="32"/>
          <w:szCs w:val="32"/>
        </w:rPr>
        <w:t>е</w:t>
      </w:r>
      <w:r w:rsidR="00975A5C" w:rsidRPr="00F2798E">
        <w:rPr>
          <w:rFonts w:ascii="Arial" w:hAnsi="Arial" w:cs="Arial"/>
          <w:b/>
          <w:sz w:val="32"/>
          <w:szCs w:val="32"/>
        </w:rPr>
        <w:t xml:space="preserve"> Курской области на 201</w:t>
      </w:r>
      <w:r w:rsidR="00DF4939" w:rsidRPr="00F2798E">
        <w:rPr>
          <w:rFonts w:ascii="Arial" w:hAnsi="Arial" w:cs="Arial"/>
          <w:b/>
          <w:sz w:val="32"/>
          <w:szCs w:val="32"/>
        </w:rPr>
        <w:t>6</w:t>
      </w:r>
      <w:r w:rsidR="00975A5C" w:rsidRPr="00F2798E">
        <w:rPr>
          <w:rFonts w:ascii="Arial" w:hAnsi="Arial" w:cs="Arial"/>
          <w:b/>
          <w:sz w:val="32"/>
          <w:szCs w:val="32"/>
        </w:rPr>
        <w:t xml:space="preserve"> – 2020 годы»</w:t>
      </w:r>
    </w:p>
    <w:p w:rsidR="0001526F" w:rsidRPr="00ED02A7" w:rsidRDefault="0001526F" w:rsidP="00A9210D">
      <w:pPr>
        <w:spacing w:line="240" w:lineRule="auto"/>
        <w:jc w:val="center"/>
        <w:rPr>
          <w:rFonts w:ascii="Times New Roman" w:hAnsi="Times New Roman"/>
          <w:b/>
          <w:sz w:val="36"/>
          <w:szCs w:val="36"/>
        </w:rPr>
      </w:pPr>
    </w:p>
    <w:p w:rsidR="001423F2" w:rsidRPr="00F2798E" w:rsidRDefault="001423F2" w:rsidP="00F2798E">
      <w:pPr>
        <w:spacing w:after="0" w:line="240" w:lineRule="auto"/>
        <w:jc w:val="both"/>
        <w:rPr>
          <w:rFonts w:ascii="Arial" w:hAnsi="Arial" w:cs="Arial"/>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11059A" w:rsidTr="0011059A">
        <w:tc>
          <w:tcPr>
            <w:tcW w:w="4785" w:type="dxa"/>
          </w:tcPr>
          <w:p w:rsidR="0011059A" w:rsidRDefault="0011059A" w:rsidP="00F2798E">
            <w:pPr>
              <w:spacing w:after="0" w:line="240" w:lineRule="auto"/>
              <w:jc w:val="both"/>
              <w:rPr>
                <w:rFonts w:ascii="Arial" w:hAnsi="Arial" w:cs="Arial"/>
                <w:sz w:val="28"/>
                <w:szCs w:val="28"/>
              </w:rPr>
            </w:pPr>
            <w:r w:rsidRPr="00F2798E">
              <w:rPr>
                <w:rFonts w:ascii="Arial" w:hAnsi="Arial" w:cs="Arial"/>
                <w:sz w:val="24"/>
                <w:szCs w:val="24"/>
              </w:rPr>
              <w:t xml:space="preserve">Ответственный исполнитель   </w:t>
            </w:r>
          </w:p>
        </w:tc>
        <w:tc>
          <w:tcPr>
            <w:tcW w:w="4786" w:type="dxa"/>
          </w:tcPr>
          <w:p w:rsidR="0011059A" w:rsidRPr="00F2798E" w:rsidRDefault="0011059A" w:rsidP="0011059A">
            <w:pPr>
              <w:spacing w:after="0" w:line="240" w:lineRule="auto"/>
              <w:jc w:val="both"/>
              <w:rPr>
                <w:rFonts w:ascii="Arial" w:hAnsi="Arial" w:cs="Arial"/>
                <w:sz w:val="24"/>
                <w:szCs w:val="24"/>
              </w:rPr>
            </w:pPr>
            <w:r w:rsidRPr="00F2798E">
              <w:rPr>
                <w:rFonts w:ascii="Arial" w:hAnsi="Arial" w:cs="Arial"/>
                <w:sz w:val="24"/>
                <w:szCs w:val="24"/>
              </w:rPr>
              <w:t xml:space="preserve">Комитет городского хозяйства                  </w:t>
            </w:r>
          </w:p>
          <w:p w:rsidR="0011059A" w:rsidRPr="00F2798E" w:rsidRDefault="0011059A" w:rsidP="0011059A">
            <w:pPr>
              <w:spacing w:after="0" w:line="240" w:lineRule="auto"/>
              <w:jc w:val="both"/>
              <w:rPr>
                <w:rFonts w:ascii="Arial" w:hAnsi="Arial" w:cs="Arial"/>
                <w:sz w:val="24"/>
                <w:szCs w:val="24"/>
              </w:rPr>
            </w:pPr>
            <w:r w:rsidRPr="00F2798E">
              <w:rPr>
                <w:rFonts w:ascii="Arial" w:hAnsi="Arial" w:cs="Arial"/>
                <w:sz w:val="24"/>
                <w:szCs w:val="24"/>
              </w:rPr>
              <w:t xml:space="preserve"> г. Курчатова</w:t>
            </w:r>
          </w:p>
          <w:p w:rsidR="0011059A" w:rsidRDefault="0011059A" w:rsidP="00F2798E">
            <w:pPr>
              <w:spacing w:after="0" w:line="240" w:lineRule="auto"/>
              <w:jc w:val="both"/>
              <w:rPr>
                <w:rFonts w:ascii="Arial" w:hAnsi="Arial" w:cs="Arial"/>
                <w:sz w:val="28"/>
                <w:szCs w:val="28"/>
              </w:rPr>
            </w:pPr>
          </w:p>
        </w:tc>
      </w:tr>
      <w:tr w:rsidR="0011059A" w:rsidTr="0011059A">
        <w:tc>
          <w:tcPr>
            <w:tcW w:w="4785" w:type="dxa"/>
          </w:tcPr>
          <w:p w:rsidR="0011059A" w:rsidRDefault="0011059A" w:rsidP="00F2798E">
            <w:pPr>
              <w:spacing w:after="0" w:line="240" w:lineRule="auto"/>
              <w:jc w:val="both"/>
              <w:rPr>
                <w:rFonts w:ascii="Arial" w:hAnsi="Arial" w:cs="Arial"/>
                <w:sz w:val="28"/>
                <w:szCs w:val="28"/>
              </w:rPr>
            </w:pPr>
            <w:r w:rsidRPr="00F2798E">
              <w:rPr>
                <w:rFonts w:ascii="Arial" w:hAnsi="Arial" w:cs="Arial"/>
                <w:sz w:val="24"/>
                <w:szCs w:val="24"/>
              </w:rPr>
              <w:t>Дата составления проекта</w:t>
            </w:r>
          </w:p>
        </w:tc>
        <w:tc>
          <w:tcPr>
            <w:tcW w:w="4786" w:type="dxa"/>
          </w:tcPr>
          <w:p w:rsidR="0011059A" w:rsidRPr="00F2798E" w:rsidRDefault="0011059A" w:rsidP="0011059A">
            <w:pPr>
              <w:spacing w:after="0" w:line="240" w:lineRule="auto"/>
              <w:jc w:val="both"/>
              <w:rPr>
                <w:rFonts w:ascii="Arial" w:hAnsi="Arial" w:cs="Arial"/>
                <w:sz w:val="24"/>
                <w:szCs w:val="24"/>
              </w:rPr>
            </w:pPr>
            <w:r w:rsidRPr="00F2798E">
              <w:rPr>
                <w:rFonts w:ascii="Arial" w:hAnsi="Arial" w:cs="Arial"/>
                <w:sz w:val="24"/>
                <w:szCs w:val="24"/>
              </w:rPr>
              <w:t>«21» августа 2015 года</w:t>
            </w:r>
          </w:p>
          <w:p w:rsidR="0011059A" w:rsidRDefault="0011059A" w:rsidP="00F2798E">
            <w:pPr>
              <w:spacing w:after="0" w:line="240" w:lineRule="auto"/>
              <w:jc w:val="both"/>
              <w:rPr>
                <w:rFonts w:ascii="Arial" w:hAnsi="Arial" w:cs="Arial"/>
                <w:sz w:val="28"/>
                <w:szCs w:val="28"/>
              </w:rPr>
            </w:pPr>
          </w:p>
        </w:tc>
      </w:tr>
      <w:tr w:rsidR="0011059A" w:rsidTr="0011059A">
        <w:tc>
          <w:tcPr>
            <w:tcW w:w="4785" w:type="dxa"/>
          </w:tcPr>
          <w:p w:rsidR="0011059A" w:rsidRPr="00F2798E" w:rsidRDefault="0011059A" w:rsidP="0011059A">
            <w:pPr>
              <w:spacing w:after="0" w:line="240" w:lineRule="auto"/>
              <w:jc w:val="both"/>
              <w:rPr>
                <w:rFonts w:ascii="Arial" w:hAnsi="Arial" w:cs="Arial"/>
                <w:sz w:val="24"/>
                <w:szCs w:val="24"/>
              </w:rPr>
            </w:pPr>
            <w:r w:rsidRPr="00F2798E">
              <w:rPr>
                <w:rFonts w:ascii="Arial" w:hAnsi="Arial" w:cs="Arial"/>
                <w:sz w:val="24"/>
                <w:szCs w:val="24"/>
              </w:rPr>
              <w:t xml:space="preserve">Председатель Комитета городского            </w:t>
            </w:r>
          </w:p>
          <w:p w:rsidR="0011059A" w:rsidRPr="00F2798E" w:rsidRDefault="0011059A" w:rsidP="0011059A">
            <w:pPr>
              <w:spacing w:after="0" w:line="240" w:lineRule="auto"/>
              <w:jc w:val="both"/>
              <w:rPr>
                <w:rFonts w:ascii="Arial" w:hAnsi="Arial" w:cs="Arial"/>
                <w:sz w:val="24"/>
                <w:szCs w:val="24"/>
              </w:rPr>
            </w:pPr>
            <w:r w:rsidRPr="00F2798E">
              <w:rPr>
                <w:rFonts w:ascii="Arial" w:hAnsi="Arial" w:cs="Arial"/>
                <w:sz w:val="24"/>
                <w:szCs w:val="24"/>
              </w:rPr>
              <w:t xml:space="preserve">хозяйства г. Курчатова  </w:t>
            </w:r>
          </w:p>
          <w:p w:rsidR="0011059A" w:rsidRDefault="0011059A" w:rsidP="00F2798E">
            <w:pPr>
              <w:spacing w:after="0" w:line="240" w:lineRule="auto"/>
              <w:jc w:val="both"/>
              <w:rPr>
                <w:rFonts w:ascii="Arial" w:hAnsi="Arial" w:cs="Arial"/>
                <w:sz w:val="28"/>
                <w:szCs w:val="28"/>
              </w:rPr>
            </w:pPr>
          </w:p>
        </w:tc>
        <w:tc>
          <w:tcPr>
            <w:tcW w:w="4786" w:type="dxa"/>
          </w:tcPr>
          <w:p w:rsidR="0011059A" w:rsidRDefault="0011059A" w:rsidP="00F2798E">
            <w:pPr>
              <w:spacing w:after="0" w:line="240" w:lineRule="auto"/>
              <w:jc w:val="both"/>
              <w:rPr>
                <w:rFonts w:ascii="Arial" w:hAnsi="Arial" w:cs="Arial"/>
                <w:sz w:val="28"/>
                <w:szCs w:val="28"/>
              </w:rPr>
            </w:pPr>
            <w:r w:rsidRPr="00F2798E">
              <w:rPr>
                <w:rFonts w:ascii="Arial" w:hAnsi="Arial" w:cs="Arial"/>
                <w:sz w:val="24"/>
                <w:szCs w:val="24"/>
              </w:rPr>
              <w:t>Помогаев Александр Александрович</w:t>
            </w:r>
          </w:p>
        </w:tc>
      </w:tr>
      <w:tr w:rsidR="0011059A" w:rsidTr="0011059A">
        <w:tc>
          <w:tcPr>
            <w:tcW w:w="4785" w:type="dxa"/>
          </w:tcPr>
          <w:p w:rsidR="0011059A" w:rsidRDefault="0011059A" w:rsidP="00F2798E">
            <w:pPr>
              <w:spacing w:after="0" w:line="240" w:lineRule="auto"/>
              <w:jc w:val="both"/>
              <w:rPr>
                <w:rFonts w:ascii="Arial" w:hAnsi="Arial" w:cs="Arial"/>
                <w:sz w:val="28"/>
                <w:szCs w:val="28"/>
              </w:rPr>
            </w:pPr>
            <w:r w:rsidRPr="00F2798E">
              <w:rPr>
                <w:rFonts w:ascii="Arial" w:hAnsi="Arial" w:cs="Arial"/>
                <w:sz w:val="24"/>
                <w:szCs w:val="24"/>
              </w:rPr>
              <w:t>Исполнитель</w:t>
            </w:r>
          </w:p>
        </w:tc>
        <w:tc>
          <w:tcPr>
            <w:tcW w:w="4786" w:type="dxa"/>
          </w:tcPr>
          <w:p w:rsidR="0011059A" w:rsidRPr="00F2798E" w:rsidRDefault="0011059A" w:rsidP="0011059A">
            <w:pPr>
              <w:spacing w:after="0" w:line="240" w:lineRule="auto"/>
              <w:jc w:val="both"/>
              <w:rPr>
                <w:rFonts w:ascii="Arial" w:hAnsi="Arial" w:cs="Arial"/>
                <w:sz w:val="24"/>
                <w:szCs w:val="24"/>
              </w:rPr>
            </w:pPr>
            <w:proofErr w:type="spellStart"/>
            <w:r w:rsidRPr="00F2798E">
              <w:rPr>
                <w:rFonts w:ascii="Arial" w:hAnsi="Arial" w:cs="Arial"/>
                <w:sz w:val="24"/>
                <w:szCs w:val="24"/>
              </w:rPr>
              <w:t>Маленкина</w:t>
            </w:r>
            <w:proofErr w:type="spellEnd"/>
            <w:r w:rsidRPr="00F2798E">
              <w:rPr>
                <w:rFonts w:ascii="Arial" w:hAnsi="Arial" w:cs="Arial"/>
                <w:sz w:val="24"/>
                <w:szCs w:val="24"/>
              </w:rPr>
              <w:t xml:space="preserve"> Валентина Владимировна –  </w:t>
            </w:r>
          </w:p>
          <w:p w:rsidR="0011059A" w:rsidRPr="00F2798E" w:rsidRDefault="0011059A" w:rsidP="0011059A">
            <w:pPr>
              <w:spacing w:after="0" w:line="240" w:lineRule="auto"/>
              <w:jc w:val="both"/>
              <w:rPr>
                <w:rFonts w:ascii="Arial" w:hAnsi="Arial" w:cs="Arial"/>
                <w:sz w:val="24"/>
                <w:szCs w:val="24"/>
              </w:rPr>
            </w:pPr>
            <w:r w:rsidRPr="00F2798E">
              <w:rPr>
                <w:rFonts w:ascii="Arial" w:hAnsi="Arial" w:cs="Arial"/>
                <w:sz w:val="24"/>
                <w:szCs w:val="24"/>
              </w:rPr>
              <w:t>заместитель начальника</w:t>
            </w:r>
          </w:p>
          <w:p w:rsidR="0011059A" w:rsidRPr="00F2798E" w:rsidRDefault="0011059A" w:rsidP="0011059A">
            <w:pPr>
              <w:spacing w:after="0" w:line="240" w:lineRule="auto"/>
              <w:jc w:val="both"/>
              <w:rPr>
                <w:rFonts w:ascii="Arial" w:hAnsi="Arial" w:cs="Arial"/>
                <w:sz w:val="24"/>
                <w:szCs w:val="24"/>
              </w:rPr>
            </w:pPr>
            <w:r w:rsidRPr="00F2798E">
              <w:rPr>
                <w:rFonts w:ascii="Arial" w:hAnsi="Arial" w:cs="Arial"/>
                <w:sz w:val="24"/>
                <w:szCs w:val="24"/>
              </w:rPr>
              <w:t xml:space="preserve">отдела капитального строительства                                            </w:t>
            </w:r>
          </w:p>
          <w:p w:rsidR="0011059A" w:rsidRPr="00F2798E" w:rsidRDefault="0011059A" w:rsidP="0011059A">
            <w:pPr>
              <w:spacing w:after="0" w:line="240" w:lineRule="auto"/>
              <w:jc w:val="both"/>
              <w:rPr>
                <w:rFonts w:ascii="Arial" w:hAnsi="Arial" w:cs="Arial"/>
                <w:sz w:val="24"/>
                <w:szCs w:val="24"/>
              </w:rPr>
            </w:pPr>
            <w:r w:rsidRPr="00F2798E">
              <w:rPr>
                <w:rFonts w:ascii="Arial" w:hAnsi="Arial" w:cs="Arial"/>
                <w:sz w:val="24"/>
                <w:szCs w:val="24"/>
              </w:rPr>
              <w:t xml:space="preserve">Комитета городского хозяйства </w:t>
            </w:r>
          </w:p>
          <w:p w:rsidR="0011059A" w:rsidRPr="00F2798E" w:rsidRDefault="0011059A" w:rsidP="0011059A">
            <w:pPr>
              <w:spacing w:after="0" w:line="240" w:lineRule="auto"/>
              <w:jc w:val="both"/>
              <w:rPr>
                <w:rFonts w:ascii="Arial" w:hAnsi="Arial" w:cs="Arial"/>
                <w:sz w:val="24"/>
                <w:szCs w:val="24"/>
              </w:rPr>
            </w:pPr>
            <w:r w:rsidRPr="00F2798E">
              <w:rPr>
                <w:rFonts w:ascii="Arial" w:hAnsi="Arial" w:cs="Arial"/>
                <w:sz w:val="24"/>
                <w:szCs w:val="24"/>
              </w:rPr>
              <w:t>г. Курчатова</w:t>
            </w:r>
          </w:p>
          <w:p w:rsidR="0011059A" w:rsidRDefault="0011059A" w:rsidP="00F2798E">
            <w:pPr>
              <w:spacing w:after="0" w:line="240" w:lineRule="auto"/>
              <w:jc w:val="both"/>
              <w:rPr>
                <w:rFonts w:ascii="Arial" w:hAnsi="Arial" w:cs="Arial"/>
                <w:sz w:val="28"/>
                <w:szCs w:val="28"/>
              </w:rPr>
            </w:pPr>
          </w:p>
        </w:tc>
      </w:tr>
      <w:tr w:rsidR="0011059A" w:rsidTr="0011059A">
        <w:tc>
          <w:tcPr>
            <w:tcW w:w="4785" w:type="dxa"/>
          </w:tcPr>
          <w:p w:rsidR="0011059A" w:rsidRDefault="0011059A" w:rsidP="00F2798E">
            <w:pPr>
              <w:spacing w:after="0" w:line="240" w:lineRule="auto"/>
              <w:jc w:val="both"/>
              <w:rPr>
                <w:rFonts w:ascii="Arial" w:hAnsi="Arial" w:cs="Arial"/>
                <w:sz w:val="28"/>
                <w:szCs w:val="28"/>
              </w:rPr>
            </w:pPr>
            <w:r w:rsidRPr="00F2798E">
              <w:rPr>
                <w:rFonts w:ascii="Arial" w:hAnsi="Arial" w:cs="Arial"/>
                <w:sz w:val="24"/>
                <w:szCs w:val="24"/>
              </w:rPr>
              <w:t xml:space="preserve">Телефон       </w:t>
            </w:r>
          </w:p>
        </w:tc>
        <w:tc>
          <w:tcPr>
            <w:tcW w:w="4786" w:type="dxa"/>
          </w:tcPr>
          <w:p w:rsidR="0011059A" w:rsidRDefault="0011059A" w:rsidP="0011059A">
            <w:pPr>
              <w:spacing w:after="0" w:line="240" w:lineRule="auto"/>
              <w:jc w:val="both"/>
              <w:rPr>
                <w:rFonts w:ascii="Arial" w:hAnsi="Arial" w:cs="Arial"/>
                <w:sz w:val="28"/>
                <w:szCs w:val="28"/>
              </w:rPr>
            </w:pPr>
            <w:r w:rsidRPr="00F2798E">
              <w:rPr>
                <w:rFonts w:ascii="Arial" w:hAnsi="Arial" w:cs="Arial"/>
                <w:sz w:val="24"/>
                <w:szCs w:val="24"/>
              </w:rPr>
              <w:t xml:space="preserve">4 </w:t>
            </w:r>
            <w:r>
              <w:rPr>
                <w:rFonts w:ascii="Arial" w:hAnsi="Arial" w:cs="Arial"/>
                <w:sz w:val="24"/>
                <w:szCs w:val="24"/>
              </w:rPr>
              <w:t xml:space="preserve">- </w:t>
            </w:r>
            <w:r w:rsidRPr="00F2798E">
              <w:rPr>
                <w:rFonts w:ascii="Arial" w:hAnsi="Arial" w:cs="Arial"/>
                <w:sz w:val="24"/>
                <w:szCs w:val="24"/>
              </w:rPr>
              <w:t>96 - 70</w:t>
            </w:r>
          </w:p>
        </w:tc>
      </w:tr>
    </w:tbl>
    <w:p w:rsidR="00F8457C" w:rsidRPr="00F2798E" w:rsidRDefault="00F8457C" w:rsidP="00F2798E">
      <w:pPr>
        <w:spacing w:after="0" w:line="240" w:lineRule="auto"/>
        <w:jc w:val="both"/>
        <w:rPr>
          <w:rFonts w:ascii="Arial" w:hAnsi="Arial" w:cs="Arial"/>
          <w:sz w:val="28"/>
          <w:szCs w:val="28"/>
        </w:rPr>
      </w:pPr>
    </w:p>
    <w:p w:rsidR="00ED02A7" w:rsidRPr="00F2798E" w:rsidRDefault="00ED02A7" w:rsidP="00F2798E">
      <w:pPr>
        <w:spacing w:line="240" w:lineRule="auto"/>
        <w:jc w:val="both"/>
        <w:rPr>
          <w:rFonts w:ascii="Arial" w:hAnsi="Arial" w:cs="Arial"/>
          <w:b/>
          <w:sz w:val="36"/>
          <w:szCs w:val="36"/>
        </w:rPr>
      </w:pPr>
    </w:p>
    <w:p w:rsidR="006F1216" w:rsidRPr="00F2798E" w:rsidRDefault="006F1216" w:rsidP="00F2798E">
      <w:pPr>
        <w:spacing w:line="240" w:lineRule="auto"/>
        <w:jc w:val="both"/>
        <w:rPr>
          <w:rFonts w:ascii="Arial" w:hAnsi="Arial" w:cs="Arial"/>
          <w:b/>
          <w:sz w:val="36"/>
          <w:szCs w:val="36"/>
        </w:rPr>
      </w:pPr>
    </w:p>
    <w:p w:rsidR="00FC17E4" w:rsidRDefault="00FC17E4" w:rsidP="00A9210D">
      <w:pPr>
        <w:spacing w:line="240" w:lineRule="auto"/>
        <w:jc w:val="center"/>
        <w:rPr>
          <w:rFonts w:ascii="Times New Roman" w:hAnsi="Times New Roman"/>
          <w:b/>
          <w:sz w:val="36"/>
          <w:szCs w:val="36"/>
        </w:rPr>
      </w:pPr>
    </w:p>
    <w:p w:rsidR="00A9210D" w:rsidRDefault="00A9210D" w:rsidP="00A9210D">
      <w:pPr>
        <w:spacing w:line="240" w:lineRule="auto"/>
        <w:jc w:val="center"/>
        <w:rPr>
          <w:rFonts w:ascii="Times New Roman" w:hAnsi="Times New Roman"/>
          <w:b/>
          <w:sz w:val="36"/>
          <w:szCs w:val="36"/>
        </w:rPr>
      </w:pPr>
    </w:p>
    <w:p w:rsidR="00A9210D" w:rsidRDefault="00A9210D" w:rsidP="00A9210D">
      <w:pPr>
        <w:spacing w:line="240" w:lineRule="auto"/>
        <w:jc w:val="center"/>
        <w:rPr>
          <w:rFonts w:ascii="Times New Roman" w:hAnsi="Times New Roman"/>
          <w:b/>
          <w:sz w:val="36"/>
          <w:szCs w:val="36"/>
        </w:rPr>
      </w:pPr>
    </w:p>
    <w:p w:rsidR="00A9210D" w:rsidRDefault="00A9210D" w:rsidP="00A9210D">
      <w:pPr>
        <w:spacing w:line="240" w:lineRule="auto"/>
        <w:jc w:val="center"/>
        <w:rPr>
          <w:rFonts w:ascii="Times New Roman" w:hAnsi="Times New Roman"/>
          <w:b/>
          <w:sz w:val="36"/>
          <w:szCs w:val="36"/>
        </w:rPr>
      </w:pPr>
    </w:p>
    <w:p w:rsidR="00800932" w:rsidRPr="00201215" w:rsidRDefault="00800932" w:rsidP="00A9210D">
      <w:pPr>
        <w:pStyle w:val="a3"/>
        <w:spacing w:before="0" w:beforeAutospacing="0" w:after="0" w:afterAutospacing="0"/>
        <w:jc w:val="center"/>
        <w:rPr>
          <w:rFonts w:ascii="Arial" w:hAnsi="Arial" w:cs="Arial"/>
          <w:b/>
          <w:bCs/>
          <w:color w:val="000000"/>
          <w:sz w:val="30"/>
          <w:szCs w:val="30"/>
        </w:rPr>
      </w:pPr>
      <w:bookmarkStart w:id="0" w:name="_GoBack"/>
      <w:bookmarkEnd w:id="0"/>
      <w:r w:rsidRPr="00201215">
        <w:rPr>
          <w:rFonts w:ascii="Arial" w:hAnsi="Arial" w:cs="Arial"/>
          <w:b/>
          <w:bCs/>
          <w:color w:val="000000"/>
          <w:sz w:val="30"/>
          <w:szCs w:val="30"/>
        </w:rPr>
        <w:lastRenderedPageBreak/>
        <w:t xml:space="preserve">ПАСПОРТ МУНИЦИПАЛЬНОЙ ПРОГРАММЫ </w:t>
      </w:r>
    </w:p>
    <w:p w:rsidR="00105C83" w:rsidRPr="00201215" w:rsidRDefault="00800932" w:rsidP="00A9210D">
      <w:pPr>
        <w:spacing w:after="0" w:line="240" w:lineRule="auto"/>
        <w:jc w:val="center"/>
        <w:rPr>
          <w:rFonts w:ascii="Arial" w:hAnsi="Arial" w:cs="Arial"/>
          <w:b/>
          <w:sz w:val="30"/>
          <w:szCs w:val="30"/>
          <w:highlight w:val="yellow"/>
        </w:rPr>
      </w:pPr>
      <w:r w:rsidRPr="00201215">
        <w:rPr>
          <w:rFonts w:ascii="Arial" w:hAnsi="Arial" w:cs="Arial"/>
          <w:b/>
          <w:sz w:val="30"/>
          <w:szCs w:val="30"/>
        </w:rPr>
        <w:t xml:space="preserve">«ОБЕСПЕЧЕНИЕ </w:t>
      </w:r>
      <w:r w:rsidR="00F11D6D" w:rsidRPr="00201215">
        <w:rPr>
          <w:rFonts w:ascii="Arial" w:hAnsi="Arial" w:cs="Arial"/>
          <w:b/>
          <w:sz w:val="30"/>
          <w:szCs w:val="30"/>
        </w:rPr>
        <w:t xml:space="preserve">ДОСТУПНЫМ И </w:t>
      </w:r>
      <w:r w:rsidRPr="00201215">
        <w:rPr>
          <w:rFonts w:ascii="Arial" w:hAnsi="Arial" w:cs="Arial"/>
          <w:b/>
          <w:sz w:val="30"/>
          <w:szCs w:val="30"/>
        </w:rPr>
        <w:t xml:space="preserve">КОМФОРТНЫМ ЖИЛЬЕМ И КОММУНАЛЬНЫМИ УСЛУГАМИ ГРАЖДАН </w:t>
      </w:r>
      <w:r w:rsidR="00DF4939" w:rsidRPr="00201215">
        <w:rPr>
          <w:rFonts w:ascii="Arial" w:hAnsi="Arial" w:cs="Arial"/>
          <w:b/>
          <w:sz w:val="30"/>
          <w:szCs w:val="30"/>
        </w:rPr>
        <w:t xml:space="preserve">В </w:t>
      </w:r>
      <w:r w:rsidRPr="00201215">
        <w:rPr>
          <w:rFonts w:ascii="Arial" w:hAnsi="Arial" w:cs="Arial"/>
          <w:b/>
          <w:sz w:val="30"/>
          <w:szCs w:val="30"/>
        </w:rPr>
        <w:t>ГОРОД</w:t>
      </w:r>
      <w:r w:rsidR="00DF4939" w:rsidRPr="00201215">
        <w:rPr>
          <w:rFonts w:ascii="Arial" w:hAnsi="Arial" w:cs="Arial"/>
          <w:b/>
          <w:sz w:val="30"/>
          <w:szCs w:val="30"/>
        </w:rPr>
        <w:t xml:space="preserve">Е </w:t>
      </w:r>
      <w:r w:rsidRPr="00201215">
        <w:rPr>
          <w:rFonts w:ascii="Arial" w:hAnsi="Arial" w:cs="Arial"/>
          <w:b/>
          <w:sz w:val="30"/>
          <w:szCs w:val="30"/>
        </w:rPr>
        <w:t>КУРЧАТОВ</w:t>
      </w:r>
      <w:r w:rsidR="00DF4939" w:rsidRPr="00201215">
        <w:rPr>
          <w:rFonts w:ascii="Arial" w:hAnsi="Arial" w:cs="Arial"/>
          <w:b/>
          <w:sz w:val="30"/>
          <w:szCs w:val="30"/>
        </w:rPr>
        <w:t>Е</w:t>
      </w:r>
      <w:r w:rsidR="003533D6" w:rsidRPr="00201215">
        <w:rPr>
          <w:rFonts w:ascii="Arial" w:hAnsi="Arial" w:cs="Arial"/>
          <w:b/>
          <w:sz w:val="30"/>
          <w:szCs w:val="30"/>
        </w:rPr>
        <w:t xml:space="preserve"> КУРСКОЙ ОБЛАСТИ</w:t>
      </w:r>
      <w:r w:rsidR="00BF763D" w:rsidRPr="00201215">
        <w:rPr>
          <w:rFonts w:ascii="Arial" w:hAnsi="Arial" w:cs="Arial"/>
          <w:b/>
          <w:sz w:val="30"/>
          <w:szCs w:val="30"/>
        </w:rPr>
        <w:t xml:space="preserve"> НА 201</w:t>
      </w:r>
      <w:r w:rsidR="00DF4939" w:rsidRPr="00201215">
        <w:rPr>
          <w:rFonts w:ascii="Arial" w:hAnsi="Arial" w:cs="Arial"/>
          <w:b/>
          <w:sz w:val="30"/>
          <w:szCs w:val="30"/>
        </w:rPr>
        <w:t>6</w:t>
      </w:r>
      <w:r w:rsidR="00BF763D" w:rsidRPr="00201215">
        <w:rPr>
          <w:rFonts w:ascii="Arial" w:hAnsi="Arial" w:cs="Arial"/>
          <w:b/>
          <w:sz w:val="30"/>
          <w:szCs w:val="30"/>
        </w:rPr>
        <w:t xml:space="preserve"> – 2020 ГОДЫ</w:t>
      </w:r>
      <w:r w:rsidRPr="00201215">
        <w:rPr>
          <w:rFonts w:ascii="Arial" w:hAnsi="Arial" w:cs="Arial"/>
          <w:b/>
          <w:sz w:val="30"/>
          <w:szCs w:val="30"/>
        </w:rPr>
        <w:t>»</w:t>
      </w:r>
    </w:p>
    <w:p w:rsidR="007679B8" w:rsidRPr="00201215" w:rsidRDefault="007679B8" w:rsidP="00A9210D">
      <w:pPr>
        <w:spacing w:after="0" w:line="240" w:lineRule="auto"/>
        <w:jc w:val="center"/>
        <w:rPr>
          <w:rFonts w:ascii="Times New Roman" w:hAnsi="Times New Roman"/>
          <w:b/>
          <w:sz w:val="30"/>
          <w:szCs w:val="30"/>
          <w:highlight w:val="yellow"/>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77"/>
        <w:gridCol w:w="6344"/>
      </w:tblGrid>
      <w:tr w:rsidR="007679B8" w:rsidRPr="00201215" w:rsidTr="00DC7C3F">
        <w:tc>
          <w:tcPr>
            <w:tcW w:w="2977" w:type="dxa"/>
          </w:tcPr>
          <w:p w:rsidR="007679B8" w:rsidRPr="00201215" w:rsidRDefault="007679B8" w:rsidP="00201215">
            <w:pPr>
              <w:spacing w:after="0" w:line="240" w:lineRule="auto"/>
              <w:jc w:val="center"/>
              <w:rPr>
                <w:rFonts w:ascii="Arial" w:hAnsi="Arial" w:cs="Arial"/>
                <w:color w:val="000000"/>
                <w:sz w:val="24"/>
                <w:szCs w:val="24"/>
              </w:rPr>
            </w:pPr>
            <w:r w:rsidRPr="00201215">
              <w:rPr>
                <w:rFonts w:ascii="Arial" w:hAnsi="Arial" w:cs="Arial"/>
                <w:color w:val="000000"/>
                <w:sz w:val="24"/>
                <w:szCs w:val="24"/>
              </w:rPr>
              <w:t>Ответственный исполнитель программы</w:t>
            </w:r>
          </w:p>
          <w:p w:rsidR="007679B8" w:rsidRPr="00201215" w:rsidRDefault="007679B8" w:rsidP="00201215">
            <w:pPr>
              <w:spacing w:after="0" w:line="240" w:lineRule="auto"/>
              <w:jc w:val="center"/>
              <w:rPr>
                <w:rFonts w:ascii="Arial" w:hAnsi="Arial" w:cs="Arial"/>
                <w:b/>
                <w:sz w:val="24"/>
                <w:szCs w:val="24"/>
              </w:rPr>
            </w:pPr>
          </w:p>
        </w:tc>
        <w:tc>
          <w:tcPr>
            <w:tcW w:w="6344" w:type="dxa"/>
          </w:tcPr>
          <w:p w:rsidR="007679B8" w:rsidRPr="00201215" w:rsidRDefault="007679B8" w:rsidP="00201215">
            <w:pPr>
              <w:spacing w:after="0" w:line="240" w:lineRule="auto"/>
              <w:jc w:val="center"/>
              <w:rPr>
                <w:rFonts w:ascii="Arial" w:hAnsi="Arial" w:cs="Arial"/>
                <w:b/>
                <w:sz w:val="24"/>
                <w:szCs w:val="24"/>
              </w:rPr>
            </w:pPr>
            <w:r w:rsidRPr="00201215">
              <w:rPr>
                <w:rFonts w:ascii="Arial" w:hAnsi="Arial" w:cs="Arial"/>
                <w:sz w:val="24"/>
                <w:szCs w:val="24"/>
              </w:rPr>
              <w:t>Комитет городского хозяйства г. Курчатова</w:t>
            </w:r>
          </w:p>
        </w:tc>
      </w:tr>
      <w:tr w:rsidR="007679B8" w:rsidRPr="00201215" w:rsidTr="00DC7C3F">
        <w:tc>
          <w:tcPr>
            <w:tcW w:w="2977" w:type="dxa"/>
          </w:tcPr>
          <w:p w:rsidR="00105C83" w:rsidRPr="00201215" w:rsidRDefault="007679B8" w:rsidP="00A9210D">
            <w:pPr>
              <w:spacing w:after="0" w:line="240" w:lineRule="auto"/>
              <w:jc w:val="center"/>
              <w:rPr>
                <w:rFonts w:ascii="Arial" w:hAnsi="Arial" w:cs="Arial"/>
                <w:b/>
                <w:sz w:val="24"/>
                <w:szCs w:val="24"/>
              </w:rPr>
            </w:pPr>
            <w:r w:rsidRPr="00201215">
              <w:rPr>
                <w:rFonts w:ascii="Arial" w:hAnsi="Arial" w:cs="Arial"/>
                <w:color w:val="000000"/>
                <w:sz w:val="24"/>
                <w:szCs w:val="24"/>
              </w:rPr>
              <w:t>Соисполнители  программы</w:t>
            </w:r>
          </w:p>
        </w:tc>
        <w:tc>
          <w:tcPr>
            <w:tcW w:w="6344" w:type="dxa"/>
          </w:tcPr>
          <w:p w:rsidR="007679B8" w:rsidRPr="00201215" w:rsidRDefault="007679B8" w:rsidP="00201215">
            <w:pPr>
              <w:spacing w:after="0" w:line="240" w:lineRule="auto"/>
              <w:jc w:val="both"/>
              <w:rPr>
                <w:rFonts w:ascii="Arial" w:hAnsi="Arial" w:cs="Arial"/>
                <w:b/>
                <w:sz w:val="24"/>
                <w:szCs w:val="24"/>
              </w:rPr>
            </w:pPr>
            <w:r w:rsidRPr="00201215">
              <w:rPr>
                <w:rFonts w:ascii="Arial" w:hAnsi="Arial" w:cs="Arial"/>
                <w:color w:val="000000"/>
                <w:sz w:val="24"/>
                <w:szCs w:val="24"/>
              </w:rPr>
              <w:t>Комитет архитектуры администрации г</w:t>
            </w:r>
            <w:r w:rsidR="00716B80" w:rsidRPr="00201215">
              <w:rPr>
                <w:rFonts w:ascii="Arial" w:hAnsi="Arial" w:cs="Arial"/>
                <w:color w:val="000000"/>
                <w:sz w:val="24"/>
                <w:szCs w:val="24"/>
              </w:rPr>
              <w:t>орода</w:t>
            </w:r>
            <w:r w:rsidRPr="00201215">
              <w:rPr>
                <w:rFonts w:ascii="Arial" w:hAnsi="Arial" w:cs="Arial"/>
                <w:color w:val="000000"/>
                <w:sz w:val="24"/>
                <w:szCs w:val="24"/>
              </w:rPr>
              <w:t xml:space="preserve"> Курчатова             </w:t>
            </w:r>
          </w:p>
        </w:tc>
      </w:tr>
      <w:tr w:rsidR="007679B8" w:rsidRPr="00201215" w:rsidTr="00DC7C3F">
        <w:tc>
          <w:tcPr>
            <w:tcW w:w="2977" w:type="dxa"/>
          </w:tcPr>
          <w:p w:rsidR="007679B8" w:rsidRPr="00201215" w:rsidRDefault="007679B8" w:rsidP="00A9210D">
            <w:pPr>
              <w:spacing w:after="0" w:line="240" w:lineRule="auto"/>
              <w:jc w:val="center"/>
              <w:rPr>
                <w:rFonts w:ascii="Arial" w:hAnsi="Arial" w:cs="Arial"/>
                <w:b/>
                <w:sz w:val="24"/>
                <w:szCs w:val="24"/>
              </w:rPr>
            </w:pPr>
            <w:r w:rsidRPr="00201215">
              <w:rPr>
                <w:rFonts w:ascii="Arial" w:hAnsi="Arial" w:cs="Arial"/>
                <w:color w:val="000000"/>
                <w:sz w:val="24"/>
                <w:szCs w:val="24"/>
              </w:rPr>
              <w:t>Участники программы</w:t>
            </w:r>
          </w:p>
        </w:tc>
        <w:tc>
          <w:tcPr>
            <w:tcW w:w="6344" w:type="dxa"/>
          </w:tcPr>
          <w:p w:rsidR="00E73033" w:rsidRPr="00201215" w:rsidRDefault="007679B8" w:rsidP="00201215">
            <w:pPr>
              <w:spacing w:after="0" w:line="240" w:lineRule="auto"/>
              <w:jc w:val="both"/>
              <w:rPr>
                <w:rFonts w:ascii="Arial" w:hAnsi="Arial" w:cs="Arial"/>
                <w:color w:val="000000"/>
                <w:sz w:val="24"/>
                <w:szCs w:val="24"/>
              </w:rPr>
            </w:pPr>
            <w:r w:rsidRPr="00201215">
              <w:rPr>
                <w:rFonts w:ascii="Arial" w:hAnsi="Arial" w:cs="Arial"/>
                <w:color w:val="000000"/>
                <w:sz w:val="24"/>
                <w:szCs w:val="24"/>
              </w:rPr>
              <w:t>Комитет по управлению имуществом г. Курчатова;</w:t>
            </w:r>
          </w:p>
          <w:p w:rsidR="00E962B1" w:rsidRPr="00201215" w:rsidRDefault="00F70F8B" w:rsidP="00201215">
            <w:pPr>
              <w:autoSpaceDE w:val="0"/>
              <w:autoSpaceDN w:val="0"/>
              <w:adjustRightInd w:val="0"/>
              <w:spacing w:after="0" w:line="240" w:lineRule="auto"/>
              <w:jc w:val="both"/>
              <w:rPr>
                <w:rFonts w:ascii="Arial" w:hAnsi="Arial" w:cs="Arial"/>
                <w:sz w:val="24"/>
                <w:szCs w:val="24"/>
              </w:rPr>
            </w:pPr>
            <w:r w:rsidRPr="00201215">
              <w:rPr>
                <w:rFonts w:ascii="Arial" w:hAnsi="Arial" w:cs="Arial"/>
                <w:sz w:val="24"/>
                <w:szCs w:val="24"/>
              </w:rPr>
              <w:t>муниципальные учреждения</w:t>
            </w:r>
            <w:r w:rsidR="00E962B1" w:rsidRPr="00201215">
              <w:rPr>
                <w:rFonts w:ascii="Arial" w:hAnsi="Arial" w:cs="Arial"/>
                <w:sz w:val="24"/>
                <w:szCs w:val="24"/>
              </w:rPr>
              <w:t>;</w:t>
            </w:r>
          </w:p>
          <w:p w:rsidR="005E5560" w:rsidRPr="00201215" w:rsidRDefault="005E5560" w:rsidP="00201215">
            <w:pPr>
              <w:autoSpaceDE w:val="0"/>
              <w:autoSpaceDN w:val="0"/>
              <w:adjustRightInd w:val="0"/>
              <w:spacing w:after="0" w:line="240" w:lineRule="auto"/>
              <w:jc w:val="both"/>
              <w:rPr>
                <w:rFonts w:ascii="Arial" w:hAnsi="Arial" w:cs="Arial"/>
                <w:color w:val="000000"/>
                <w:sz w:val="24"/>
                <w:szCs w:val="24"/>
              </w:rPr>
            </w:pPr>
            <w:r w:rsidRPr="00201215">
              <w:rPr>
                <w:rFonts w:ascii="Arial" w:hAnsi="Arial" w:cs="Arial"/>
                <w:sz w:val="24"/>
                <w:szCs w:val="24"/>
              </w:rPr>
              <w:t>управляющие организации города Курчатова;</w:t>
            </w:r>
          </w:p>
          <w:p w:rsidR="00D66837" w:rsidRPr="00201215" w:rsidRDefault="007679B8" w:rsidP="00201215">
            <w:pPr>
              <w:spacing w:after="0" w:line="240" w:lineRule="auto"/>
              <w:jc w:val="both"/>
              <w:rPr>
                <w:rFonts w:ascii="Arial" w:hAnsi="Arial" w:cs="Arial"/>
                <w:color w:val="000000"/>
                <w:sz w:val="24"/>
                <w:szCs w:val="24"/>
              </w:rPr>
            </w:pPr>
            <w:r w:rsidRPr="00201215">
              <w:rPr>
                <w:rFonts w:ascii="Arial" w:hAnsi="Arial" w:cs="Arial"/>
                <w:color w:val="000000"/>
                <w:sz w:val="24"/>
                <w:szCs w:val="24"/>
              </w:rPr>
              <w:t>товарищества собственников жилья</w:t>
            </w:r>
            <w:r w:rsidR="00716B80" w:rsidRPr="00201215">
              <w:rPr>
                <w:rFonts w:ascii="Arial" w:hAnsi="Arial" w:cs="Arial"/>
                <w:color w:val="000000"/>
                <w:sz w:val="24"/>
                <w:szCs w:val="24"/>
              </w:rPr>
              <w:t xml:space="preserve"> города Курчатова;</w:t>
            </w:r>
          </w:p>
          <w:p w:rsidR="00D66837" w:rsidRPr="00201215" w:rsidRDefault="00D66837" w:rsidP="00201215">
            <w:pPr>
              <w:spacing w:after="0" w:line="240" w:lineRule="auto"/>
              <w:jc w:val="both"/>
              <w:rPr>
                <w:rFonts w:ascii="Arial" w:hAnsi="Arial" w:cs="Arial"/>
                <w:color w:val="000000"/>
                <w:sz w:val="24"/>
                <w:szCs w:val="24"/>
              </w:rPr>
            </w:pPr>
            <w:r w:rsidRPr="00201215">
              <w:rPr>
                <w:rFonts w:ascii="Arial" w:hAnsi="Arial" w:cs="Arial"/>
                <w:color w:val="000000"/>
                <w:sz w:val="24"/>
                <w:szCs w:val="24"/>
              </w:rPr>
              <w:t>индивидуальные застройщики</w:t>
            </w:r>
            <w:r w:rsidR="00025595" w:rsidRPr="00201215">
              <w:rPr>
                <w:rFonts w:ascii="Arial" w:hAnsi="Arial" w:cs="Arial"/>
                <w:color w:val="000000"/>
                <w:sz w:val="24"/>
                <w:szCs w:val="24"/>
              </w:rPr>
              <w:t>;</w:t>
            </w:r>
          </w:p>
          <w:p w:rsidR="00105C83" w:rsidRPr="00201215" w:rsidRDefault="007D4F80" w:rsidP="00201215">
            <w:pPr>
              <w:spacing w:after="0" w:line="240" w:lineRule="auto"/>
              <w:jc w:val="both"/>
              <w:rPr>
                <w:rFonts w:ascii="Arial" w:hAnsi="Arial" w:cs="Arial"/>
                <w:b/>
                <w:sz w:val="24"/>
                <w:szCs w:val="24"/>
              </w:rPr>
            </w:pPr>
            <w:r w:rsidRPr="00201215">
              <w:rPr>
                <w:rFonts w:ascii="Arial" w:hAnsi="Arial" w:cs="Arial"/>
                <w:sz w:val="24"/>
                <w:szCs w:val="24"/>
                <w:lang w:eastAsia="en-US"/>
              </w:rPr>
              <w:t>предприятия и организации, определенные для выполнения работ, оказания услуг для муниципальных нужд в соответствии с действующим законодательством Российской Федерации</w:t>
            </w:r>
          </w:p>
        </w:tc>
      </w:tr>
      <w:tr w:rsidR="007679B8" w:rsidRPr="00201215" w:rsidTr="00DC7C3F">
        <w:tc>
          <w:tcPr>
            <w:tcW w:w="2977" w:type="dxa"/>
          </w:tcPr>
          <w:p w:rsidR="007679B8" w:rsidRPr="00201215" w:rsidRDefault="007679B8" w:rsidP="00A9210D">
            <w:pPr>
              <w:spacing w:after="0" w:line="240" w:lineRule="auto"/>
              <w:jc w:val="center"/>
              <w:rPr>
                <w:rFonts w:ascii="Arial" w:hAnsi="Arial" w:cs="Arial"/>
                <w:b/>
                <w:sz w:val="24"/>
                <w:szCs w:val="24"/>
              </w:rPr>
            </w:pPr>
            <w:r w:rsidRPr="00201215">
              <w:rPr>
                <w:rFonts w:ascii="Arial" w:hAnsi="Arial" w:cs="Arial"/>
                <w:color w:val="000000"/>
                <w:sz w:val="24"/>
                <w:szCs w:val="24"/>
              </w:rPr>
              <w:t>Подпрограммы программы</w:t>
            </w:r>
          </w:p>
        </w:tc>
        <w:tc>
          <w:tcPr>
            <w:tcW w:w="6344" w:type="dxa"/>
          </w:tcPr>
          <w:p w:rsidR="00AA4A94" w:rsidRPr="00201215" w:rsidRDefault="009B4B52" w:rsidP="00201215">
            <w:pPr>
              <w:spacing w:after="0" w:line="240" w:lineRule="auto"/>
              <w:ind w:left="-30"/>
              <w:jc w:val="both"/>
              <w:rPr>
                <w:rFonts w:ascii="Arial" w:hAnsi="Arial" w:cs="Arial"/>
                <w:color w:val="000000"/>
                <w:sz w:val="24"/>
                <w:szCs w:val="24"/>
              </w:rPr>
            </w:pPr>
            <w:r w:rsidRPr="00201215">
              <w:rPr>
                <w:rFonts w:ascii="Arial" w:hAnsi="Arial" w:cs="Arial"/>
                <w:color w:val="000000"/>
                <w:sz w:val="24"/>
                <w:szCs w:val="24"/>
              </w:rPr>
              <w:t>Подпрограмма</w:t>
            </w:r>
            <w:r w:rsidR="009C5E4E" w:rsidRPr="00201215">
              <w:rPr>
                <w:rFonts w:ascii="Arial" w:hAnsi="Arial" w:cs="Arial"/>
                <w:color w:val="000000"/>
                <w:sz w:val="24"/>
                <w:szCs w:val="24"/>
              </w:rPr>
              <w:t>1</w:t>
            </w:r>
            <w:r w:rsidR="006E6B7A" w:rsidRPr="00201215">
              <w:rPr>
                <w:rFonts w:ascii="Arial" w:hAnsi="Arial" w:cs="Arial"/>
                <w:color w:val="000000"/>
                <w:sz w:val="24"/>
                <w:szCs w:val="24"/>
              </w:rPr>
              <w:t>.</w:t>
            </w:r>
            <w:r w:rsidR="00D0437B" w:rsidRPr="00201215">
              <w:rPr>
                <w:rFonts w:ascii="Arial" w:hAnsi="Arial" w:cs="Arial"/>
                <w:snapToGrid w:val="0"/>
                <w:sz w:val="24"/>
                <w:szCs w:val="24"/>
              </w:rPr>
              <w:t>«Управление муниципальной программой и обеспечение условий реализации на 201</w:t>
            </w:r>
            <w:r w:rsidRPr="00201215">
              <w:rPr>
                <w:rFonts w:ascii="Arial" w:hAnsi="Arial" w:cs="Arial"/>
                <w:snapToGrid w:val="0"/>
                <w:sz w:val="24"/>
                <w:szCs w:val="24"/>
              </w:rPr>
              <w:t>6</w:t>
            </w:r>
            <w:r w:rsidR="00D0437B" w:rsidRPr="00201215">
              <w:rPr>
                <w:rFonts w:ascii="Arial" w:hAnsi="Arial" w:cs="Arial"/>
                <w:snapToGrid w:val="0"/>
                <w:sz w:val="24"/>
                <w:szCs w:val="24"/>
              </w:rPr>
              <w:t>-2020 годы»</w:t>
            </w:r>
            <w:r w:rsidR="00E9483A" w:rsidRPr="00201215">
              <w:rPr>
                <w:rFonts w:ascii="Arial" w:hAnsi="Arial" w:cs="Arial"/>
                <w:color w:val="000000"/>
                <w:sz w:val="24"/>
                <w:szCs w:val="24"/>
              </w:rPr>
              <w:t>;</w:t>
            </w:r>
          </w:p>
          <w:p w:rsidR="00E73033" w:rsidRPr="00201215" w:rsidRDefault="00523570" w:rsidP="00201215">
            <w:pPr>
              <w:spacing w:after="0" w:line="240" w:lineRule="auto"/>
              <w:jc w:val="both"/>
              <w:rPr>
                <w:rFonts w:ascii="Arial" w:hAnsi="Arial" w:cs="Arial"/>
                <w:color w:val="000000"/>
                <w:sz w:val="24"/>
                <w:szCs w:val="24"/>
              </w:rPr>
            </w:pPr>
            <w:r w:rsidRPr="00201215">
              <w:rPr>
                <w:rFonts w:ascii="Arial" w:hAnsi="Arial" w:cs="Arial"/>
                <w:color w:val="000000"/>
                <w:sz w:val="24"/>
                <w:szCs w:val="24"/>
              </w:rPr>
              <w:t>П</w:t>
            </w:r>
            <w:r w:rsidR="007679B8" w:rsidRPr="00201215">
              <w:rPr>
                <w:rFonts w:ascii="Arial" w:hAnsi="Arial" w:cs="Arial"/>
                <w:color w:val="000000"/>
                <w:sz w:val="24"/>
                <w:szCs w:val="24"/>
              </w:rPr>
              <w:t xml:space="preserve">одпрограмма </w:t>
            </w:r>
            <w:r w:rsidR="00E9483A" w:rsidRPr="00201215">
              <w:rPr>
                <w:rFonts w:ascii="Arial" w:hAnsi="Arial" w:cs="Arial"/>
                <w:color w:val="000000"/>
                <w:sz w:val="24"/>
                <w:szCs w:val="24"/>
              </w:rPr>
              <w:t>2</w:t>
            </w:r>
            <w:r w:rsidR="006E6B7A" w:rsidRPr="00201215">
              <w:rPr>
                <w:rFonts w:ascii="Arial" w:hAnsi="Arial" w:cs="Arial"/>
                <w:color w:val="000000"/>
                <w:sz w:val="24"/>
                <w:szCs w:val="24"/>
              </w:rPr>
              <w:t>.</w:t>
            </w:r>
            <w:r w:rsidR="00D0437B" w:rsidRPr="00201215">
              <w:rPr>
                <w:rFonts w:ascii="Arial" w:hAnsi="Arial" w:cs="Arial"/>
                <w:sz w:val="24"/>
                <w:szCs w:val="24"/>
              </w:rPr>
              <w:t xml:space="preserve">«Создание условий для обеспечения доступным и комфортным жильем граждан в городе Курчатове </w:t>
            </w:r>
            <w:r w:rsidR="00E962B1" w:rsidRPr="00201215">
              <w:rPr>
                <w:rFonts w:ascii="Arial" w:hAnsi="Arial" w:cs="Arial"/>
                <w:sz w:val="24"/>
                <w:szCs w:val="24"/>
              </w:rPr>
              <w:t xml:space="preserve">Курской области </w:t>
            </w:r>
            <w:r w:rsidR="00D0437B" w:rsidRPr="00201215">
              <w:rPr>
                <w:rFonts w:ascii="Arial" w:hAnsi="Arial" w:cs="Arial"/>
                <w:sz w:val="24"/>
                <w:szCs w:val="24"/>
              </w:rPr>
              <w:t>на 201</w:t>
            </w:r>
            <w:r w:rsidR="009B4B52" w:rsidRPr="00201215">
              <w:rPr>
                <w:rFonts w:ascii="Arial" w:hAnsi="Arial" w:cs="Arial"/>
                <w:sz w:val="24"/>
                <w:szCs w:val="24"/>
              </w:rPr>
              <w:t>6</w:t>
            </w:r>
            <w:r w:rsidR="00D0437B" w:rsidRPr="00201215">
              <w:rPr>
                <w:rFonts w:ascii="Arial" w:hAnsi="Arial" w:cs="Arial"/>
                <w:sz w:val="24"/>
                <w:szCs w:val="24"/>
              </w:rPr>
              <w:t>-2020 годы</w:t>
            </w:r>
            <w:r w:rsidR="00E342BA" w:rsidRPr="00201215">
              <w:rPr>
                <w:rFonts w:ascii="Arial" w:hAnsi="Arial" w:cs="Arial"/>
                <w:sz w:val="24"/>
                <w:szCs w:val="24"/>
              </w:rPr>
              <w:t>»</w:t>
            </w:r>
            <w:r w:rsidR="007679B8" w:rsidRPr="00201215">
              <w:rPr>
                <w:rFonts w:ascii="Arial" w:hAnsi="Arial" w:cs="Arial"/>
                <w:color w:val="000000"/>
                <w:sz w:val="24"/>
                <w:szCs w:val="24"/>
              </w:rPr>
              <w:t xml:space="preserve">; </w:t>
            </w:r>
          </w:p>
          <w:p w:rsidR="00105C83" w:rsidRPr="00201215" w:rsidRDefault="00523570" w:rsidP="00201215">
            <w:pPr>
              <w:spacing w:after="0" w:line="240" w:lineRule="auto"/>
              <w:jc w:val="both"/>
              <w:rPr>
                <w:rFonts w:ascii="Arial" w:hAnsi="Arial" w:cs="Arial"/>
                <w:b/>
                <w:sz w:val="24"/>
                <w:szCs w:val="24"/>
              </w:rPr>
            </w:pPr>
            <w:r w:rsidRPr="00201215">
              <w:rPr>
                <w:rFonts w:ascii="Arial" w:hAnsi="Arial" w:cs="Arial"/>
                <w:color w:val="000000"/>
                <w:sz w:val="24"/>
                <w:szCs w:val="24"/>
              </w:rPr>
              <w:t>П</w:t>
            </w:r>
            <w:r w:rsidR="007679B8" w:rsidRPr="00201215">
              <w:rPr>
                <w:rFonts w:ascii="Arial" w:hAnsi="Arial" w:cs="Arial"/>
                <w:color w:val="000000"/>
                <w:sz w:val="24"/>
                <w:szCs w:val="24"/>
              </w:rPr>
              <w:t xml:space="preserve">одпрограмма </w:t>
            </w:r>
            <w:r w:rsidR="00E9483A" w:rsidRPr="00201215">
              <w:rPr>
                <w:rFonts w:ascii="Arial" w:hAnsi="Arial" w:cs="Arial"/>
                <w:color w:val="000000"/>
                <w:sz w:val="24"/>
                <w:szCs w:val="24"/>
              </w:rPr>
              <w:t>3</w:t>
            </w:r>
            <w:r w:rsidR="006E6B7A" w:rsidRPr="00201215">
              <w:rPr>
                <w:rFonts w:ascii="Arial" w:hAnsi="Arial" w:cs="Arial"/>
                <w:color w:val="000000"/>
                <w:sz w:val="24"/>
                <w:szCs w:val="24"/>
              </w:rPr>
              <w:t>.</w:t>
            </w:r>
            <w:r w:rsidR="00D0437B" w:rsidRPr="00201215">
              <w:rPr>
                <w:rFonts w:ascii="Arial" w:hAnsi="Arial" w:cs="Arial"/>
                <w:sz w:val="24"/>
                <w:szCs w:val="24"/>
              </w:rPr>
              <w:t xml:space="preserve">«Обеспечение качественными услугами ЖКХ населения города Курчатова </w:t>
            </w:r>
            <w:r w:rsidR="00E962B1" w:rsidRPr="00201215">
              <w:rPr>
                <w:rFonts w:ascii="Arial" w:hAnsi="Arial" w:cs="Arial"/>
                <w:sz w:val="24"/>
                <w:szCs w:val="24"/>
              </w:rPr>
              <w:t xml:space="preserve">Курской области </w:t>
            </w:r>
            <w:r w:rsidR="007679B8" w:rsidRPr="00201215">
              <w:rPr>
                <w:rFonts w:ascii="Arial" w:hAnsi="Arial" w:cs="Arial"/>
                <w:color w:val="000000"/>
                <w:sz w:val="24"/>
                <w:szCs w:val="24"/>
              </w:rPr>
              <w:t>на 201</w:t>
            </w:r>
            <w:r w:rsidR="009B4B52" w:rsidRPr="00201215">
              <w:rPr>
                <w:rFonts w:ascii="Arial" w:hAnsi="Arial" w:cs="Arial"/>
                <w:color w:val="000000"/>
                <w:sz w:val="24"/>
                <w:szCs w:val="24"/>
              </w:rPr>
              <w:t>6</w:t>
            </w:r>
            <w:r w:rsidR="007679B8" w:rsidRPr="00201215">
              <w:rPr>
                <w:rFonts w:ascii="Arial" w:hAnsi="Arial" w:cs="Arial"/>
                <w:color w:val="000000"/>
                <w:sz w:val="24"/>
                <w:szCs w:val="24"/>
              </w:rPr>
              <w:t xml:space="preserve"> – 2020 г</w:t>
            </w:r>
            <w:r w:rsidR="0025157D" w:rsidRPr="00201215">
              <w:rPr>
                <w:rFonts w:ascii="Arial" w:hAnsi="Arial" w:cs="Arial"/>
                <w:color w:val="000000"/>
                <w:sz w:val="24"/>
                <w:szCs w:val="24"/>
              </w:rPr>
              <w:t>оды</w:t>
            </w:r>
            <w:r w:rsidR="007679B8" w:rsidRPr="00201215">
              <w:rPr>
                <w:rFonts w:ascii="Arial" w:hAnsi="Arial" w:cs="Arial"/>
                <w:color w:val="000000"/>
                <w:sz w:val="24"/>
                <w:szCs w:val="24"/>
              </w:rPr>
              <w:t xml:space="preserve">» </w:t>
            </w:r>
          </w:p>
        </w:tc>
      </w:tr>
      <w:tr w:rsidR="007679B8" w:rsidRPr="00201215" w:rsidTr="00DC7C3F">
        <w:tc>
          <w:tcPr>
            <w:tcW w:w="2977" w:type="dxa"/>
          </w:tcPr>
          <w:p w:rsidR="00105C83" w:rsidRPr="00201215" w:rsidRDefault="007679B8" w:rsidP="00A9210D">
            <w:pPr>
              <w:spacing w:after="0" w:line="240" w:lineRule="auto"/>
              <w:jc w:val="center"/>
              <w:rPr>
                <w:rFonts w:ascii="Arial" w:hAnsi="Arial" w:cs="Arial"/>
                <w:b/>
                <w:sz w:val="24"/>
                <w:szCs w:val="24"/>
              </w:rPr>
            </w:pPr>
            <w:r w:rsidRPr="00201215">
              <w:rPr>
                <w:rFonts w:ascii="Arial" w:hAnsi="Arial" w:cs="Arial"/>
                <w:color w:val="000000"/>
                <w:sz w:val="24"/>
                <w:szCs w:val="24"/>
              </w:rPr>
              <w:t>Программно-целевые инструменты</w:t>
            </w:r>
          </w:p>
        </w:tc>
        <w:tc>
          <w:tcPr>
            <w:tcW w:w="6344" w:type="dxa"/>
          </w:tcPr>
          <w:p w:rsidR="007679B8" w:rsidRPr="00201215" w:rsidRDefault="009C5E4E" w:rsidP="00201215">
            <w:pPr>
              <w:spacing w:after="0" w:line="240" w:lineRule="auto"/>
              <w:jc w:val="both"/>
              <w:rPr>
                <w:rFonts w:ascii="Arial" w:hAnsi="Arial" w:cs="Arial"/>
                <w:b/>
                <w:sz w:val="24"/>
                <w:szCs w:val="24"/>
              </w:rPr>
            </w:pPr>
            <w:r w:rsidRPr="00201215">
              <w:rPr>
                <w:rFonts w:ascii="Arial" w:hAnsi="Arial" w:cs="Arial"/>
                <w:color w:val="000000"/>
                <w:sz w:val="24"/>
                <w:szCs w:val="24"/>
              </w:rPr>
              <w:t>отсутствуют</w:t>
            </w:r>
          </w:p>
        </w:tc>
      </w:tr>
      <w:tr w:rsidR="007679B8" w:rsidRPr="00201215" w:rsidTr="00DC7C3F">
        <w:trPr>
          <w:trHeight w:val="1160"/>
        </w:trPr>
        <w:tc>
          <w:tcPr>
            <w:tcW w:w="2977" w:type="dxa"/>
          </w:tcPr>
          <w:p w:rsidR="007679B8" w:rsidRPr="00201215" w:rsidRDefault="00F95792" w:rsidP="00A9210D">
            <w:pPr>
              <w:spacing w:after="0" w:line="240" w:lineRule="auto"/>
              <w:jc w:val="center"/>
              <w:rPr>
                <w:rFonts w:ascii="Arial" w:hAnsi="Arial" w:cs="Arial"/>
                <w:sz w:val="24"/>
                <w:szCs w:val="24"/>
              </w:rPr>
            </w:pPr>
            <w:r w:rsidRPr="00201215">
              <w:rPr>
                <w:rFonts w:ascii="Arial" w:hAnsi="Arial" w:cs="Arial"/>
                <w:sz w:val="24"/>
                <w:szCs w:val="24"/>
              </w:rPr>
              <w:t>Цел</w:t>
            </w:r>
            <w:r w:rsidR="002D1A66" w:rsidRPr="00201215">
              <w:rPr>
                <w:rFonts w:ascii="Arial" w:hAnsi="Arial" w:cs="Arial"/>
                <w:sz w:val="24"/>
                <w:szCs w:val="24"/>
              </w:rPr>
              <w:t>ь</w:t>
            </w:r>
            <w:r w:rsidRPr="00201215">
              <w:rPr>
                <w:rFonts w:ascii="Arial" w:hAnsi="Arial" w:cs="Arial"/>
                <w:sz w:val="24"/>
                <w:szCs w:val="24"/>
              </w:rPr>
              <w:t xml:space="preserve"> программы</w:t>
            </w:r>
          </w:p>
        </w:tc>
        <w:tc>
          <w:tcPr>
            <w:tcW w:w="6344" w:type="dxa"/>
          </w:tcPr>
          <w:p w:rsidR="00F027DC" w:rsidRPr="00201215" w:rsidRDefault="002D1A66" w:rsidP="00201215">
            <w:pPr>
              <w:autoSpaceDE w:val="0"/>
              <w:autoSpaceDN w:val="0"/>
              <w:adjustRightInd w:val="0"/>
              <w:spacing w:after="0" w:line="240" w:lineRule="auto"/>
              <w:jc w:val="both"/>
              <w:rPr>
                <w:rFonts w:ascii="Arial" w:hAnsi="Arial" w:cs="Arial"/>
                <w:sz w:val="24"/>
                <w:szCs w:val="24"/>
              </w:rPr>
            </w:pPr>
            <w:r w:rsidRPr="00201215">
              <w:rPr>
                <w:rFonts w:ascii="Arial" w:hAnsi="Arial" w:cs="Arial"/>
                <w:sz w:val="24"/>
                <w:szCs w:val="24"/>
              </w:rPr>
              <w:t>К</w:t>
            </w:r>
            <w:r w:rsidR="00CD61D0" w:rsidRPr="00201215">
              <w:rPr>
                <w:rFonts w:ascii="Arial" w:hAnsi="Arial" w:cs="Arial"/>
                <w:sz w:val="24"/>
                <w:szCs w:val="24"/>
              </w:rPr>
              <w:t xml:space="preserve">омплексное решение проблем по </w:t>
            </w:r>
            <w:r w:rsidR="009B4B52" w:rsidRPr="00201215">
              <w:rPr>
                <w:rFonts w:ascii="Arial" w:hAnsi="Arial" w:cs="Arial"/>
                <w:sz w:val="24"/>
                <w:szCs w:val="24"/>
              </w:rPr>
              <w:t>п</w:t>
            </w:r>
            <w:r w:rsidR="00C57254" w:rsidRPr="00201215">
              <w:rPr>
                <w:rFonts w:ascii="Arial" w:hAnsi="Arial" w:cs="Arial"/>
                <w:sz w:val="24"/>
                <w:szCs w:val="24"/>
              </w:rPr>
              <w:t>овышени</w:t>
            </w:r>
            <w:r w:rsidR="00CD61D0" w:rsidRPr="00201215">
              <w:rPr>
                <w:rFonts w:ascii="Arial" w:hAnsi="Arial" w:cs="Arial"/>
                <w:sz w:val="24"/>
                <w:szCs w:val="24"/>
              </w:rPr>
              <w:t>ю</w:t>
            </w:r>
            <w:r w:rsidR="00C57254" w:rsidRPr="00201215">
              <w:rPr>
                <w:rFonts w:ascii="Arial" w:hAnsi="Arial" w:cs="Arial"/>
                <w:sz w:val="24"/>
                <w:szCs w:val="24"/>
              </w:rPr>
              <w:t xml:space="preserve"> доступности жилья, качеств</w:t>
            </w:r>
            <w:r w:rsidR="00CD61D0" w:rsidRPr="00201215">
              <w:rPr>
                <w:rFonts w:ascii="Arial" w:hAnsi="Arial" w:cs="Arial"/>
                <w:sz w:val="24"/>
                <w:szCs w:val="24"/>
              </w:rPr>
              <w:t>у</w:t>
            </w:r>
            <w:r w:rsidR="00C57254" w:rsidRPr="00201215">
              <w:rPr>
                <w:rFonts w:ascii="Arial" w:hAnsi="Arial" w:cs="Arial"/>
                <w:sz w:val="24"/>
                <w:szCs w:val="24"/>
              </w:rPr>
              <w:t xml:space="preserve"> и надежности предоставления жилищно-коммунальных услуг</w:t>
            </w:r>
            <w:r w:rsidR="00CD61D0" w:rsidRPr="00201215">
              <w:rPr>
                <w:rFonts w:ascii="Arial" w:hAnsi="Arial" w:cs="Arial"/>
                <w:sz w:val="24"/>
                <w:szCs w:val="24"/>
              </w:rPr>
              <w:t xml:space="preserve"> населению и благоустройству</w:t>
            </w:r>
            <w:r w:rsidR="00C57254" w:rsidRPr="00201215">
              <w:rPr>
                <w:rFonts w:ascii="Arial" w:hAnsi="Arial" w:cs="Arial"/>
                <w:sz w:val="24"/>
                <w:szCs w:val="24"/>
              </w:rPr>
              <w:t xml:space="preserve"> города Курчатова</w:t>
            </w:r>
          </w:p>
        </w:tc>
      </w:tr>
      <w:tr w:rsidR="007679B8" w:rsidRPr="00201215" w:rsidTr="00DC7C3F">
        <w:tc>
          <w:tcPr>
            <w:tcW w:w="2977" w:type="dxa"/>
          </w:tcPr>
          <w:p w:rsidR="007679B8" w:rsidRPr="00201215" w:rsidRDefault="00F95792" w:rsidP="00A9210D">
            <w:pPr>
              <w:spacing w:after="0" w:line="240" w:lineRule="auto"/>
              <w:jc w:val="center"/>
              <w:rPr>
                <w:rFonts w:ascii="Arial" w:hAnsi="Arial" w:cs="Arial"/>
                <w:sz w:val="24"/>
                <w:szCs w:val="24"/>
              </w:rPr>
            </w:pPr>
            <w:r w:rsidRPr="00201215">
              <w:rPr>
                <w:rFonts w:ascii="Arial" w:hAnsi="Arial" w:cs="Arial"/>
                <w:sz w:val="24"/>
                <w:szCs w:val="24"/>
              </w:rPr>
              <w:t>Задачи программы</w:t>
            </w:r>
          </w:p>
        </w:tc>
        <w:tc>
          <w:tcPr>
            <w:tcW w:w="6344" w:type="dxa"/>
          </w:tcPr>
          <w:p w:rsidR="006769D6" w:rsidRPr="00201215" w:rsidRDefault="006769D6" w:rsidP="00201215">
            <w:pPr>
              <w:autoSpaceDE w:val="0"/>
              <w:autoSpaceDN w:val="0"/>
              <w:adjustRightInd w:val="0"/>
              <w:spacing w:after="0" w:line="240" w:lineRule="auto"/>
              <w:jc w:val="both"/>
              <w:rPr>
                <w:rFonts w:ascii="Arial" w:hAnsi="Arial" w:cs="Arial"/>
                <w:sz w:val="24"/>
                <w:szCs w:val="24"/>
              </w:rPr>
            </w:pPr>
            <w:r w:rsidRPr="00201215">
              <w:rPr>
                <w:rFonts w:ascii="Arial" w:hAnsi="Arial" w:cs="Arial"/>
                <w:sz w:val="24"/>
                <w:szCs w:val="24"/>
              </w:rPr>
              <w:t xml:space="preserve">-модернизация коммунальной инфраструктуры города для повышения его комфортности и </w:t>
            </w:r>
            <w:proofErr w:type="spellStart"/>
            <w:r w:rsidRPr="00201215">
              <w:rPr>
                <w:rFonts w:ascii="Arial" w:hAnsi="Arial" w:cs="Arial"/>
                <w:sz w:val="24"/>
                <w:szCs w:val="24"/>
              </w:rPr>
              <w:t>энергоэффективности</w:t>
            </w:r>
            <w:proofErr w:type="spellEnd"/>
            <w:r w:rsidRPr="00201215">
              <w:rPr>
                <w:rFonts w:ascii="Arial" w:hAnsi="Arial" w:cs="Arial"/>
                <w:sz w:val="24"/>
                <w:szCs w:val="24"/>
              </w:rPr>
              <w:t>;</w:t>
            </w:r>
          </w:p>
          <w:p w:rsidR="006769D6" w:rsidRPr="00201215" w:rsidRDefault="00C57254" w:rsidP="00201215">
            <w:pPr>
              <w:autoSpaceDE w:val="0"/>
              <w:autoSpaceDN w:val="0"/>
              <w:adjustRightInd w:val="0"/>
              <w:spacing w:after="0" w:line="240" w:lineRule="auto"/>
              <w:jc w:val="both"/>
              <w:rPr>
                <w:rFonts w:ascii="Arial" w:hAnsi="Arial" w:cs="Arial"/>
                <w:sz w:val="24"/>
                <w:szCs w:val="24"/>
              </w:rPr>
            </w:pPr>
            <w:r w:rsidRPr="00201215">
              <w:rPr>
                <w:rFonts w:ascii="Arial" w:hAnsi="Arial" w:cs="Arial"/>
                <w:sz w:val="24"/>
                <w:szCs w:val="24"/>
              </w:rPr>
              <w:t>-</w:t>
            </w:r>
            <w:r w:rsidR="006769D6" w:rsidRPr="00201215">
              <w:rPr>
                <w:rFonts w:ascii="Arial" w:hAnsi="Arial" w:cs="Arial"/>
                <w:sz w:val="24"/>
                <w:szCs w:val="24"/>
              </w:rPr>
              <w:t>к</w:t>
            </w:r>
            <w:r w:rsidRPr="00201215">
              <w:rPr>
                <w:rFonts w:ascii="Arial" w:hAnsi="Arial" w:cs="Arial"/>
                <w:sz w:val="24"/>
                <w:szCs w:val="24"/>
              </w:rPr>
              <w:t xml:space="preserve">омплексное освоение территорий и развитие застроенных территорий в целях массового строительства жилья </w:t>
            </w:r>
            <w:proofErr w:type="spellStart"/>
            <w:r w:rsidRPr="00201215">
              <w:rPr>
                <w:rFonts w:ascii="Arial" w:hAnsi="Arial" w:cs="Arial"/>
                <w:sz w:val="24"/>
                <w:szCs w:val="24"/>
              </w:rPr>
              <w:t>экономкласса</w:t>
            </w:r>
            <w:proofErr w:type="spellEnd"/>
            <w:r w:rsidRPr="00201215">
              <w:rPr>
                <w:rFonts w:ascii="Arial" w:hAnsi="Arial" w:cs="Arial"/>
                <w:sz w:val="24"/>
                <w:szCs w:val="24"/>
              </w:rPr>
              <w:t>, в том числе малоэтажного</w:t>
            </w:r>
            <w:r w:rsidR="00307FAC" w:rsidRPr="00201215">
              <w:rPr>
                <w:rFonts w:ascii="Arial" w:hAnsi="Arial" w:cs="Arial"/>
                <w:sz w:val="24"/>
                <w:szCs w:val="24"/>
              </w:rPr>
              <w:t xml:space="preserve">; </w:t>
            </w:r>
          </w:p>
          <w:p w:rsidR="00307FAC" w:rsidRPr="00201215" w:rsidRDefault="00976376" w:rsidP="00201215">
            <w:pPr>
              <w:autoSpaceDE w:val="0"/>
              <w:autoSpaceDN w:val="0"/>
              <w:adjustRightInd w:val="0"/>
              <w:spacing w:after="0" w:line="240" w:lineRule="auto"/>
              <w:jc w:val="both"/>
              <w:rPr>
                <w:rFonts w:ascii="Arial" w:hAnsi="Arial" w:cs="Arial"/>
                <w:sz w:val="24"/>
                <w:szCs w:val="24"/>
              </w:rPr>
            </w:pPr>
            <w:r w:rsidRPr="00201215">
              <w:rPr>
                <w:rFonts w:ascii="Arial" w:hAnsi="Arial" w:cs="Arial"/>
                <w:sz w:val="24"/>
                <w:szCs w:val="24"/>
              </w:rPr>
              <w:t>-модернизация жилищного фонда</w:t>
            </w:r>
          </w:p>
        </w:tc>
      </w:tr>
      <w:tr w:rsidR="007679B8" w:rsidRPr="00201215" w:rsidTr="00DC7C3F">
        <w:tc>
          <w:tcPr>
            <w:tcW w:w="2977" w:type="dxa"/>
          </w:tcPr>
          <w:p w:rsidR="007679B8" w:rsidRPr="00201215" w:rsidRDefault="005149DB" w:rsidP="00A9210D">
            <w:pPr>
              <w:spacing w:after="0" w:line="240" w:lineRule="auto"/>
              <w:jc w:val="center"/>
              <w:rPr>
                <w:rFonts w:ascii="Arial" w:hAnsi="Arial" w:cs="Arial"/>
                <w:sz w:val="24"/>
                <w:szCs w:val="24"/>
              </w:rPr>
            </w:pPr>
            <w:r w:rsidRPr="00201215">
              <w:rPr>
                <w:rFonts w:ascii="Arial" w:hAnsi="Arial" w:cs="Arial"/>
                <w:sz w:val="24"/>
                <w:szCs w:val="24"/>
              </w:rPr>
              <w:t>Целевые индикаторы и показатели программы</w:t>
            </w:r>
          </w:p>
        </w:tc>
        <w:tc>
          <w:tcPr>
            <w:tcW w:w="6344" w:type="dxa"/>
          </w:tcPr>
          <w:p w:rsidR="00DC7C3F" w:rsidRPr="00201215" w:rsidRDefault="00DC7C3F" w:rsidP="00201215">
            <w:pPr>
              <w:spacing w:after="0" w:line="240" w:lineRule="auto"/>
              <w:jc w:val="both"/>
              <w:rPr>
                <w:rFonts w:ascii="Arial" w:hAnsi="Arial" w:cs="Arial"/>
                <w:b/>
              </w:rPr>
            </w:pPr>
            <w:r w:rsidRPr="00201215">
              <w:rPr>
                <w:rFonts w:ascii="Arial" w:hAnsi="Arial" w:cs="Arial"/>
                <w:sz w:val="24"/>
                <w:szCs w:val="24"/>
              </w:rPr>
              <w:t>- ввод в эксплуатацию сетей  водоснабжения;</w:t>
            </w:r>
          </w:p>
          <w:p w:rsidR="00DC7C3F" w:rsidRPr="00201215" w:rsidRDefault="00DC7C3F" w:rsidP="00201215">
            <w:pPr>
              <w:spacing w:after="0" w:line="240" w:lineRule="auto"/>
              <w:jc w:val="both"/>
              <w:rPr>
                <w:rFonts w:ascii="Arial" w:hAnsi="Arial" w:cs="Arial"/>
                <w:b/>
              </w:rPr>
            </w:pPr>
            <w:r w:rsidRPr="00201215">
              <w:rPr>
                <w:rFonts w:ascii="Arial" w:hAnsi="Arial" w:cs="Arial"/>
                <w:sz w:val="24"/>
                <w:szCs w:val="24"/>
              </w:rPr>
              <w:t>- ввод общей площади жилья по муниципальному образованию «Город Курчатов» Курской области;</w:t>
            </w:r>
          </w:p>
          <w:p w:rsidR="0018637E" w:rsidRPr="00201215" w:rsidRDefault="00DC7C3F" w:rsidP="00201215">
            <w:pPr>
              <w:spacing w:after="0" w:line="240" w:lineRule="auto"/>
              <w:jc w:val="both"/>
              <w:rPr>
                <w:rFonts w:ascii="Arial" w:hAnsi="Arial" w:cs="Arial"/>
                <w:sz w:val="24"/>
                <w:szCs w:val="24"/>
              </w:rPr>
            </w:pPr>
            <w:r w:rsidRPr="00201215">
              <w:rPr>
                <w:rFonts w:ascii="Arial" w:hAnsi="Arial" w:cs="Arial"/>
                <w:sz w:val="24"/>
                <w:szCs w:val="24"/>
              </w:rPr>
              <w:t>- доля капитально отремонтированных многоквартирных домов</w:t>
            </w:r>
          </w:p>
        </w:tc>
      </w:tr>
      <w:tr w:rsidR="005149DB" w:rsidRPr="00201215" w:rsidTr="00DC7C3F">
        <w:tc>
          <w:tcPr>
            <w:tcW w:w="2977" w:type="dxa"/>
          </w:tcPr>
          <w:p w:rsidR="005149DB" w:rsidRPr="00201215" w:rsidRDefault="005149DB" w:rsidP="00A9210D">
            <w:pPr>
              <w:spacing w:after="0" w:line="240" w:lineRule="auto"/>
              <w:jc w:val="center"/>
              <w:rPr>
                <w:rFonts w:ascii="Arial" w:hAnsi="Arial" w:cs="Arial"/>
                <w:sz w:val="24"/>
                <w:szCs w:val="24"/>
              </w:rPr>
            </w:pPr>
            <w:r w:rsidRPr="00201215">
              <w:rPr>
                <w:rFonts w:ascii="Arial" w:hAnsi="Arial" w:cs="Arial"/>
                <w:sz w:val="24"/>
                <w:szCs w:val="24"/>
              </w:rPr>
              <w:t>Этапы и сроки реализации программы</w:t>
            </w:r>
          </w:p>
        </w:tc>
        <w:tc>
          <w:tcPr>
            <w:tcW w:w="6344" w:type="dxa"/>
          </w:tcPr>
          <w:p w:rsidR="005149DB" w:rsidRPr="00201215" w:rsidRDefault="0059247D" w:rsidP="00201215">
            <w:pPr>
              <w:spacing w:after="0" w:line="240" w:lineRule="auto"/>
              <w:jc w:val="both"/>
              <w:rPr>
                <w:rFonts w:ascii="Arial" w:hAnsi="Arial" w:cs="Arial"/>
                <w:sz w:val="24"/>
                <w:szCs w:val="24"/>
              </w:rPr>
            </w:pPr>
            <w:r w:rsidRPr="00201215">
              <w:rPr>
                <w:rFonts w:ascii="Arial" w:hAnsi="Arial" w:cs="Arial"/>
                <w:sz w:val="24"/>
                <w:szCs w:val="24"/>
              </w:rPr>
              <w:t>Муниципальная программа реализуется в один этап – 201</w:t>
            </w:r>
            <w:r w:rsidR="00731285" w:rsidRPr="00201215">
              <w:rPr>
                <w:rFonts w:ascii="Arial" w:hAnsi="Arial" w:cs="Arial"/>
                <w:sz w:val="24"/>
                <w:szCs w:val="24"/>
              </w:rPr>
              <w:t>6</w:t>
            </w:r>
            <w:r w:rsidRPr="00201215">
              <w:rPr>
                <w:rFonts w:ascii="Arial" w:hAnsi="Arial" w:cs="Arial"/>
                <w:sz w:val="24"/>
                <w:szCs w:val="24"/>
              </w:rPr>
              <w:t>-2020 годы</w:t>
            </w:r>
          </w:p>
        </w:tc>
      </w:tr>
      <w:tr w:rsidR="005149DB" w:rsidRPr="00201215" w:rsidTr="00DC7C3F">
        <w:tc>
          <w:tcPr>
            <w:tcW w:w="2977" w:type="dxa"/>
          </w:tcPr>
          <w:p w:rsidR="005149DB" w:rsidRPr="00201215" w:rsidRDefault="005149DB" w:rsidP="00A9210D">
            <w:pPr>
              <w:spacing w:after="0" w:line="240" w:lineRule="auto"/>
              <w:jc w:val="center"/>
              <w:rPr>
                <w:rFonts w:ascii="Arial" w:hAnsi="Arial" w:cs="Arial"/>
                <w:sz w:val="24"/>
                <w:szCs w:val="24"/>
              </w:rPr>
            </w:pPr>
            <w:r w:rsidRPr="00201215">
              <w:rPr>
                <w:rFonts w:ascii="Arial" w:hAnsi="Arial" w:cs="Arial"/>
                <w:sz w:val="24"/>
                <w:szCs w:val="24"/>
              </w:rPr>
              <w:lastRenderedPageBreak/>
              <w:t>Объемы бюджетных ассигнований программы</w:t>
            </w:r>
          </w:p>
        </w:tc>
        <w:tc>
          <w:tcPr>
            <w:tcW w:w="6344" w:type="dxa"/>
          </w:tcPr>
          <w:p w:rsidR="00782C9B" w:rsidRPr="00201215" w:rsidRDefault="009C5E4E" w:rsidP="00201215">
            <w:pPr>
              <w:spacing w:after="0" w:line="240" w:lineRule="auto"/>
              <w:jc w:val="both"/>
              <w:rPr>
                <w:rFonts w:ascii="Arial" w:hAnsi="Arial" w:cs="Arial"/>
                <w:sz w:val="24"/>
                <w:szCs w:val="24"/>
              </w:rPr>
            </w:pPr>
            <w:r w:rsidRPr="00201215">
              <w:rPr>
                <w:rFonts w:ascii="Arial" w:hAnsi="Arial" w:cs="Arial"/>
                <w:sz w:val="24"/>
                <w:szCs w:val="24"/>
              </w:rPr>
              <w:t>О</w:t>
            </w:r>
            <w:r w:rsidR="005149DB" w:rsidRPr="00201215">
              <w:rPr>
                <w:rFonts w:ascii="Arial" w:hAnsi="Arial" w:cs="Arial"/>
                <w:sz w:val="24"/>
                <w:szCs w:val="24"/>
              </w:rPr>
              <w:t>бщий объем финансирования муниципальной программы в 201</w:t>
            </w:r>
            <w:r w:rsidR="00112378" w:rsidRPr="00201215">
              <w:rPr>
                <w:rFonts w:ascii="Arial" w:hAnsi="Arial" w:cs="Arial"/>
                <w:sz w:val="24"/>
                <w:szCs w:val="24"/>
              </w:rPr>
              <w:t>6</w:t>
            </w:r>
            <w:r w:rsidR="005149DB" w:rsidRPr="00201215">
              <w:rPr>
                <w:rFonts w:ascii="Arial" w:hAnsi="Arial" w:cs="Arial"/>
                <w:sz w:val="24"/>
                <w:szCs w:val="24"/>
              </w:rPr>
              <w:t xml:space="preserve">-2020 годах </w:t>
            </w:r>
            <w:r w:rsidRPr="00201215">
              <w:rPr>
                <w:rFonts w:ascii="Arial" w:hAnsi="Arial" w:cs="Arial"/>
                <w:sz w:val="24"/>
                <w:szCs w:val="24"/>
              </w:rPr>
              <w:t xml:space="preserve">за счет всех источников финансирования </w:t>
            </w:r>
            <w:r w:rsidR="005149DB" w:rsidRPr="00201215">
              <w:rPr>
                <w:rFonts w:ascii="Arial" w:hAnsi="Arial" w:cs="Arial"/>
                <w:sz w:val="24"/>
                <w:szCs w:val="24"/>
              </w:rPr>
              <w:t>составит</w:t>
            </w:r>
            <w:r w:rsidR="00A615BE" w:rsidRPr="00201215">
              <w:rPr>
                <w:rFonts w:ascii="Arial" w:hAnsi="Arial" w:cs="Arial"/>
                <w:sz w:val="24"/>
                <w:szCs w:val="24"/>
              </w:rPr>
              <w:t>6574994,6</w:t>
            </w:r>
            <w:r w:rsidR="005149DB" w:rsidRPr="00201215">
              <w:rPr>
                <w:rFonts w:ascii="Arial" w:hAnsi="Arial" w:cs="Arial"/>
                <w:sz w:val="24"/>
                <w:szCs w:val="24"/>
              </w:rPr>
              <w:t xml:space="preserve">тыс. рублей, </w:t>
            </w:r>
          </w:p>
          <w:p w:rsidR="005149DB" w:rsidRPr="00201215" w:rsidRDefault="005149DB" w:rsidP="00201215">
            <w:pPr>
              <w:spacing w:after="0" w:line="240" w:lineRule="auto"/>
              <w:jc w:val="both"/>
              <w:rPr>
                <w:rFonts w:ascii="Arial" w:hAnsi="Arial" w:cs="Arial"/>
                <w:sz w:val="24"/>
                <w:szCs w:val="24"/>
              </w:rPr>
            </w:pPr>
            <w:r w:rsidRPr="00201215">
              <w:rPr>
                <w:rFonts w:ascii="Arial" w:hAnsi="Arial" w:cs="Arial"/>
                <w:sz w:val="24"/>
                <w:szCs w:val="24"/>
              </w:rPr>
              <w:t>в том числе</w:t>
            </w:r>
            <w:r w:rsidR="00B1423C" w:rsidRPr="00201215">
              <w:rPr>
                <w:rFonts w:ascii="Arial" w:hAnsi="Arial" w:cs="Arial"/>
                <w:sz w:val="24"/>
                <w:szCs w:val="24"/>
              </w:rPr>
              <w:t xml:space="preserve"> по годам:</w:t>
            </w:r>
          </w:p>
          <w:p w:rsidR="00B1423C" w:rsidRPr="00201215" w:rsidRDefault="00B1423C" w:rsidP="00201215">
            <w:pPr>
              <w:spacing w:after="0" w:line="240" w:lineRule="auto"/>
              <w:jc w:val="both"/>
              <w:rPr>
                <w:rFonts w:ascii="Arial" w:hAnsi="Arial" w:cs="Arial"/>
                <w:sz w:val="24"/>
                <w:szCs w:val="24"/>
              </w:rPr>
            </w:pPr>
            <w:r w:rsidRPr="00201215">
              <w:rPr>
                <w:rFonts w:ascii="Arial" w:hAnsi="Arial" w:cs="Arial"/>
                <w:sz w:val="24"/>
                <w:szCs w:val="24"/>
              </w:rPr>
              <w:t>2016 год –</w:t>
            </w:r>
            <w:r w:rsidR="00A615BE" w:rsidRPr="00201215">
              <w:rPr>
                <w:rFonts w:ascii="Arial" w:hAnsi="Arial" w:cs="Arial"/>
                <w:sz w:val="24"/>
                <w:szCs w:val="24"/>
              </w:rPr>
              <w:t xml:space="preserve">999046,4 </w:t>
            </w:r>
            <w:r w:rsidR="00A6228D" w:rsidRPr="00201215">
              <w:rPr>
                <w:rFonts w:ascii="Arial" w:hAnsi="Arial" w:cs="Arial"/>
                <w:sz w:val="24"/>
                <w:szCs w:val="24"/>
              </w:rPr>
              <w:t>тыс. руб.,</w:t>
            </w:r>
          </w:p>
          <w:p w:rsidR="00B1423C" w:rsidRPr="00201215" w:rsidRDefault="00B1423C" w:rsidP="00201215">
            <w:pPr>
              <w:spacing w:after="0" w:line="240" w:lineRule="auto"/>
              <w:jc w:val="both"/>
              <w:rPr>
                <w:rFonts w:ascii="Arial" w:hAnsi="Arial" w:cs="Arial"/>
                <w:sz w:val="24"/>
                <w:szCs w:val="24"/>
              </w:rPr>
            </w:pPr>
            <w:r w:rsidRPr="00201215">
              <w:rPr>
                <w:rFonts w:ascii="Arial" w:hAnsi="Arial" w:cs="Arial"/>
                <w:sz w:val="24"/>
                <w:szCs w:val="24"/>
              </w:rPr>
              <w:t xml:space="preserve">2017 год – </w:t>
            </w:r>
            <w:r w:rsidR="00A615BE" w:rsidRPr="00201215">
              <w:rPr>
                <w:rFonts w:ascii="Arial" w:hAnsi="Arial" w:cs="Arial"/>
                <w:sz w:val="24"/>
                <w:szCs w:val="24"/>
              </w:rPr>
              <w:t>1146387,8</w:t>
            </w:r>
            <w:r w:rsidR="00A6228D" w:rsidRPr="00201215">
              <w:rPr>
                <w:rFonts w:ascii="Arial" w:hAnsi="Arial" w:cs="Arial"/>
                <w:sz w:val="24"/>
                <w:szCs w:val="24"/>
              </w:rPr>
              <w:t xml:space="preserve"> тыс. руб.,</w:t>
            </w:r>
          </w:p>
          <w:p w:rsidR="00B1423C" w:rsidRPr="00201215" w:rsidRDefault="00B1423C" w:rsidP="00201215">
            <w:pPr>
              <w:spacing w:after="0" w:line="240" w:lineRule="auto"/>
              <w:jc w:val="both"/>
              <w:rPr>
                <w:rFonts w:ascii="Arial" w:hAnsi="Arial" w:cs="Arial"/>
                <w:sz w:val="24"/>
                <w:szCs w:val="24"/>
              </w:rPr>
            </w:pPr>
            <w:r w:rsidRPr="00201215">
              <w:rPr>
                <w:rFonts w:ascii="Arial" w:hAnsi="Arial" w:cs="Arial"/>
                <w:sz w:val="24"/>
                <w:szCs w:val="24"/>
              </w:rPr>
              <w:t xml:space="preserve">2018 год – </w:t>
            </w:r>
            <w:r w:rsidR="00A615BE" w:rsidRPr="00201215">
              <w:rPr>
                <w:rFonts w:ascii="Arial" w:hAnsi="Arial" w:cs="Arial"/>
                <w:sz w:val="24"/>
                <w:szCs w:val="24"/>
              </w:rPr>
              <w:t>1365780,7</w:t>
            </w:r>
            <w:r w:rsidR="00A6228D" w:rsidRPr="00201215">
              <w:rPr>
                <w:rFonts w:ascii="Arial" w:hAnsi="Arial" w:cs="Arial"/>
                <w:sz w:val="24"/>
                <w:szCs w:val="24"/>
              </w:rPr>
              <w:t xml:space="preserve"> тыс. руб.,</w:t>
            </w:r>
          </w:p>
          <w:p w:rsidR="00B1423C" w:rsidRPr="00201215" w:rsidRDefault="00B1423C" w:rsidP="00201215">
            <w:pPr>
              <w:spacing w:after="0" w:line="240" w:lineRule="auto"/>
              <w:jc w:val="both"/>
              <w:rPr>
                <w:rFonts w:ascii="Arial" w:hAnsi="Arial" w:cs="Arial"/>
                <w:sz w:val="24"/>
                <w:szCs w:val="24"/>
              </w:rPr>
            </w:pPr>
            <w:r w:rsidRPr="00201215">
              <w:rPr>
                <w:rFonts w:ascii="Arial" w:hAnsi="Arial" w:cs="Arial"/>
                <w:sz w:val="24"/>
                <w:szCs w:val="24"/>
              </w:rPr>
              <w:t xml:space="preserve">2019 год – </w:t>
            </w:r>
            <w:r w:rsidR="004F06AF" w:rsidRPr="00201215">
              <w:rPr>
                <w:rFonts w:ascii="Arial" w:hAnsi="Arial" w:cs="Arial"/>
                <w:sz w:val="24"/>
                <w:szCs w:val="24"/>
              </w:rPr>
              <w:t>1479221,6</w:t>
            </w:r>
            <w:r w:rsidR="00A6228D" w:rsidRPr="00201215">
              <w:rPr>
                <w:rFonts w:ascii="Arial" w:hAnsi="Arial" w:cs="Arial"/>
                <w:sz w:val="24"/>
                <w:szCs w:val="24"/>
              </w:rPr>
              <w:t xml:space="preserve"> тыс. руб.,</w:t>
            </w:r>
          </w:p>
          <w:p w:rsidR="00B1423C" w:rsidRPr="00201215" w:rsidRDefault="00B1423C" w:rsidP="00201215">
            <w:pPr>
              <w:spacing w:after="0" w:line="240" w:lineRule="auto"/>
              <w:jc w:val="both"/>
              <w:rPr>
                <w:rFonts w:ascii="Arial" w:hAnsi="Arial" w:cs="Arial"/>
                <w:sz w:val="24"/>
                <w:szCs w:val="24"/>
              </w:rPr>
            </w:pPr>
            <w:r w:rsidRPr="00201215">
              <w:rPr>
                <w:rFonts w:ascii="Arial" w:hAnsi="Arial" w:cs="Arial"/>
                <w:sz w:val="24"/>
                <w:szCs w:val="24"/>
              </w:rPr>
              <w:t xml:space="preserve">2020 год </w:t>
            </w:r>
            <w:r w:rsidR="00A6228D" w:rsidRPr="00201215">
              <w:rPr>
                <w:rFonts w:ascii="Arial" w:hAnsi="Arial" w:cs="Arial"/>
                <w:sz w:val="24"/>
                <w:szCs w:val="24"/>
              </w:rPr>
              <w:t xml:space="preserve">– </w:t>
            </w:r>
            <w:r w:rsidR="004F06AF" w:rsidRPr="00201215">
              <w:rPr>
                <w:rFonts w:ascii="Arial" w:hAnsi="Arial" w:cs="Arial"/>
                <w:sz w:val="24"/>
                <w:szCs w:val="24"/>
              </w:rPr>
              <w:t>1584558,1</w:t>
            </w:r>
            <w:r w:rsidR="00A6228D" w:rsidRPr="00201215">
              <w:rPr>
                <w:rFonts w:ascii="Arial" w:hAnsi="Arial" w:cs="Arial"/>
                <w:sz w:val="24"/>
                <w:szCs w:val="24"/>
              </w:rPr>
              <w:t xml:space="preserve"> тыс. руб.</w:t>
            </w:r>
          </w:p>
          <w:p w:rsidR="0063510C" w:rsidRPr="00201215" w:rsidRDefault="0063510C" w:rsidP="00201215">
            <w:pPr>
              <w:spacing w:after="0" w:line="240" w:lineRule="auto"/>
              <w:jc w:val="both"/>
              <w:rPr>
                <w:rFonts w:ascii="Arial" w:hAnsi="Arial" w:cs="Arial"/>
                <w:sz w:val="24"/>
                <w:szCs w:val="24"/>
              </w:rPr>
            </w:pPr>
            <w:r w:rsidRPr="00201215">
              <w:rPr>
                <w:rFonts w:ascii="Arial" w:hAnsi="Arial" w:cs="Arial"/>
                <w:sz w:val="24"/>
                <w:szCs w:val="24"/>
              </w:rPr>
              <w:t xml:space="preserve">- за счет средств городского бюджета </w:t>
            </w:r>
            <w:r w:rsidR="0041496C" w:rsidRPr="00201215">
              <w:rPr>
                <w:rFonts w:ascii="Arial" w:hAnsi="Arial" w:cs="Arial"/>
                <w:sz w:val="24"/>
                <w:szCs w:val="24"/>
              </w:rPr>
              <w:t>–</w:t>
            </w:r>
            <w:r w:rsidR="00A615BE" w:rsidRPr="00201215">
              <w:rPr>
                <w:rFonts w:ascii="Arial" w:hAnsi="Arial" w:cs="Arial"/>
                <w:sz w:val="24"/>
                <w:szCs w:val="24"/>
              </w:rPr>
              <w:t>344994,6</w:t>
            </w:r>
            <w:r w:rsidRPr="00201215">
              <w:rPr>
                <w:rFonts w:ascii="Arial" w:hAnsi="Arial" w:cs="Arial"/>
                <w:sz w:val="24"/>
                <w:szCs w:val="24"/>
              </w:rPr>
              <w:t>тыс. рублей</w:t>
            </w:r>
            <w:r w:rsidR="00B1423C" w:rsidRPr="00201215">
              <w:rPr>
                <w:rFonts w:ascii="Arial" w:hAnsi="Arial" w:cs="Arial"/>
                <w:sz w:val="24"/>
                <w:szCs w:val="24"/>
              </w:rPr>
              <w:t>, в том числе по годам:</w:t>
            </w:r>
          </w:p>
          <w:p w:rsidR="00B1423C" w:rsidRPr="00201215" w:rsidRDefault="00B1423C" w:rsidP="00201215">
            <w:pPr>
              <w:spacing w:after="0" w:line="240" w:lineRule="auto"/>
              <w:jc w:val="both"/>
              <w:rPr>
                <w:rFonts w:ascii="Arial" w:hAnsi="Arial" w:cs="Arial"/>
                <w:sz w:val="24"/>
                <w:szCs w:val="24"/>
              </w:rPr>
            </w:pPr>
            <w:r w:rsidRPr="00201215">
              <w:rPr>
                <w:rFonts w:ascii="Arial" w:hAnsi="Arial" w:cs="Arial"/>
                <w:sz w:val="24"/>
                <w:szCs w:val="24"/>
              </w:rPr>
              <w:t>201</w:t>
            </w:r>
            <w:r w:rsidR="004F06AF" w:rsidRPr="00201215">
              <w:rPr>
                <w:rFonts w:ascii="Arial" w:hAnsi="Arial" w:cs="Arial"/>
                <w:sz w:val="24"/>
                <w:szCs w:val="24"/>
              </w:rPr>
              <w:t>6</w:t>
            </w:r>
            <w:r w:rsidRPr="00201215">
              <w:rPr>
                <w:rFonts w:ascii="Arial" w:hAnsi="Arial" w:cs="Arial"/>
                <w:sz w:val="24"/>
                <w:szCs w:val="24"/>
              </w:rPr>
              <w:t xml:space="preserve"> год – </w:t>
            </w:r>
            <w:r w:rsidR="00A615BE" w:rsidRPr="00201215">
              <w:rPr>
                <w:rFonts w:ascii="Arial" w:hAnsi="Arial" w:cs="Arial"/>
                <w:sz w:val="24"/>
                <w:szCs w:val="24"/>
              </w:rPr>
              <w:t>34246,4</w:t>
            </w:r>
            <w:r w:rsidR="00BF6CF6" w:rsidRPr="00201215">
              <w:rPr>
                <w:rFonts w:ascii="Arial" w:hAnsi="Arial" w:cs="Arial"/>
                <w:sz w:val="24"/>
                <w:szCs w:val="24"/>
              </w:rPr>
              <w:t xml:space="preserve"> тыс. руб.,</w:t>
            </w:r>
          </w:p>
          <w:p w:rsidR="00B1423C" w:rsidRPr="00201215" w:rsidRDefault="00B1423C" w:rsidP="00201215">
            <w:pPr>
              <w:spacing w:after="0" w:line="240" w:lineRule="auto"/>
              <w:jc w:val="both"/>
              <w:rPr>
                <w:rFonts w:ascii="Arial" w:hAnsi="Arial" w:cs="Arial"/>
                <w:sz w:val="24"/>
                <w:szCs w:val="24"/>
              </w:rPr>
            </w:pPr>
            <w:r w:rsidRPr="00201215">
              <w:rPr>
                <w:rFonts w:ascii="Arial" w:hAnsi="Arial" w:cs="Arial"/>
                <w:sz w:val="24"/>
                <w:szCs w:val="24"/>
              </w:rPr>
              <w:t xml:space="preserve">2017 год – </w:t>
            </w:r>
            <w:r w:rsidR="00A615BE" w:rsidRPr="00201215">
              <w:rPr>
                <w:rFonts w:ascii="Arial" w:hAnsi="Arial" w:cs="Arial"/>
                <w:sz w:val="24"/>
                <w:szCs w:val="24"/>
              </w:rPr>
              <w:t>34287,8</w:t>
            </w:r>
            <w:r w:rsidR="00BF6CF6" w:rsidRPr="00201215">
              <w:rPr>
                <w:rFonts w:ascii="Arial" w:hAnsi="Arial" w:cs="Arial"/>
                <w:sz w:val="24"/>
                <w:szCs w:val="24"/>
              </w:rPr>
              <w:t xml:space="preserve"> тыс. руб.,</w:t>
            </w:r>
          </w:p>
          <w:p w:rsidR="00B1423C" w:rsidRPr="00201215" w:rsidRDefault="00B1423C" w:rsidP="00201215">
            <w:pPr>
              <w:spacing w:after="0" w:line="240" w:lineRule="auto"/>
              <w:jc w:val="both"/>
              <w:rPr>
                <w:rFonts w:ascii="Arial" w:hAnsi="Arial" w:cs="Arial"/>
                <w:sz w:val="24"/>
                <w:szCs w:val="24"/>
              </w:rPr>
            </w:pPr>
            <w:r w:rsidRPr="00201215">
              <w:rPr>
                <w:rFonts w:ascii="Arial" w:hAnsi="Arial" w:cs="Arial"/>
                <w:sz w:val="24"/>
                <w:szCs w:val="24"/>
              </w:rPr>
              <w:t xml:space="preserve">2018 год – </w:t>
            </w:r>
            <w:r w:rsidR="004F06AF" w:rsidRPr="00201215">
              <w:rPr>
                <w:rFonts w:ascii="Arial" w:hAnsi="Arial" w:cs="Arial"/>
                <w:sz w:val="24"/>
                <w:szCs w:val="24"/>
              </w:rPr>
              <w:t>110</w:t>
            </w:r>
            <w:r w:rsidR="00A615BE" w:rsidRPr="00201215">
              <w:rPr>
                <w:rFonts w:ascii="Arial" w:hAnsi="Arial" w:cs="Arial"/>
                <w:sz w:val="24"/>
                <w:szCs w:val="24"/>
              </w:rPr>
              <w:t>0</w:t>
            </w:r>
            <w:r w:rsidR="004F06AF" w:rsidRPr="00201215">
              <w:rPr>
                <w:rFonts w:ascii="Arial" w:hAnsi="Arial" w:cs="Arial"/>
                <w:sz w:val="24"/>
                <w:szCs w:val="24"/>
              </w:rPr>
              <w:t>80,7</w:t>
            </w:r>
            <w:r w:rsidR="00BF6CF6" w:rsidRPr="00201215">
              <w:rPr>
                <w:rFonts w:ascii="Arial" w:hAnsi="Arial" w:cs="Arial"/>
                <w:sz w:val="24"/>
                <w:szCs w:val="24"/>
              </w:rPr>
              <w:t xml:space="preserve"> тыс. руб.,</w:t>
            </w:r>
          </w:p>
          <w:p w:rsidR="00B1423C" w:rsidRPr="00201215" w:rsidRDefault="00B1423C" w:rsidP="00201215">
            <w:pPr>
              <w:spacing w:after="0" w:line="240" w:lineRule="auto"/>
              <w:jc w:val="both"/>
              <w:rPr>
                <w:rFonts w:ascii="Arial" w:hAnsi="Arial" w:cs="Arial"/>
                <w:sz w:val="24"/>
                <w:szCs w:val="24"/>
              </w:rPr>
            </w:pPr>
            <w:r w:rsidRPr="00201215">
              <w:rPr>
                <w:rFonts w:ascii="Arial" w:hAnsi="Arial" w:cs="Arial"/>
                <w:sz w:val="24"/>
                <w:szCs w:val="24"/>
              </w:rPr>
              <w:t xml:space="preserve">2019 год – </w:t>
            </w:r>
            <w:r w:rsidR="004F06AF" w:rsidRPr="00201215">
              <w:rPr>
                <w:rFonts w:ascii="Arial" w:hAnsi="Arial" w:cs="Arial"/>
                <w:sz w:val="24"/>
                <w:szCs w:val="24"/>
              </w:rPr>
              <w:t>83521,6</w:t>
            </w:r>
            <w:r w:rsidR="00BF6CF6" w:rsidRPr="00201215">
              <w:rPr>
                <w:rFonts w:ascii="Arial" w:hAnsi="Arial" w:cs="Arial"/>
                <w:sz w:val="24"/>
                <w:szCs w:val="24"/>
              </w:rPr>
              <w:t xml:space="preserve"> тыс. руб.,</w:t>
            </w:r>
          </w:p>
          <w:p w:rsidR="00B1423C" w:rsidRPr="00201215" w:rsidRDefault="00B1423C" w:rsidP="00201215">
            <w:pPr>
              <w:spacing w:after="0" w:line="240" w:lineRule="auto"/>
              <w:jc w:val="both"/>
              <w:rPr>
                <w:rFonts w:ascii="Arial" w:hAnsi="Arial" w:cs="Arial"/>
                <w:sz w:val="24"/>
                <w:szCs w:val="24"/>
              </w:rPr>
            </w:pPr>
            <w:r w:rsidRPr="00201215">
              <w:rPr>
                <w:rFonts w:ascii="Arial" w:hAnsi="Arial" w:cs="Arial"/>
                <w:sz w:val="24"/>
                <w:szCs w:val="24"/>
              </w:rPr>
              <w:t xml:space="preserve">2020 год </w:t>
            </w:r>
            <w:r w:rsidR="00BF6CF6" w:rsidRPr="00201215">
              <w:rPr>
                <w:rFonts w:ascii="Arial" w:hAnsi="Arial" w:cs="Arial"/>
                <w:sz w:val="24"/>
                <w:szCs w:val="24"/>
              </w:rPr>
              <w:t xml:space="preserve">– </w:t>
            </w:r>
            <w:r w:rsidR="004F06AF" w:rsidRPr="00201215">
              <w:rPr>
                <w:rFonts w:ascii="Arial" w:hAnsi="Arial" w:cs="Arial"/>
                <w:sz w:val="24"/>
                <w:szCs w:val="24"/>
              </w:rPr>
              <w:t>82858,1</w:t>
            </w:r>
            <w:r w:rsidR="00BF6CF6" w:rsidRPr="00201215">
              <w:rPr>
                <w:rFonts w:ascii="Arial" w:hAnsi="Arial" w:cs="Arial"/>
                <w:sz w:val="24"/>
                <w:szCs w:val="24"/>
              </w:rPr>
              <w:t xml:space="preserve"> тыс. руб.</w:t>
            </w:r>
          </w:p>
          <w:p w:rsidR="0063510C" w:rsidRPr="00201215" w:rsidRDefault="0063510C" w:rsidP="00201215">
            <w:pPr>
              <w:spacing w:after="0" w:line="240" w:lineRule="auto"/>
              <w:jc w:val="both"/>
              <w:rPr>
                <w:rFonts w:ascii="Arial" w:hAnsi="Arial" w:cs="Arial"/>
                <w:sz w:val="24"/>
                <w:szCs w:val="24"/>
              </w:rPr>
            </w:pPr>
            <w:r w:rsidRPr="00201215">
              <w:rPr>
                <w:rFonts w:ascii="Arial" w:hAnsi="Arial" w:cs="Arial"/>
                <w:sz w:val="24"/>
                <w:szCs w:val="24"/>
              </w:rPr>
              <w:t xml:space="preserve">- за счет средств внебюджетных источников </w:t>
            </w:r>
            <w:r w:rsidR="0041496C" w:rsidRPr="00201215">
              <w:rPr>
                <w:rFonts w:ascii="Arial" w:hAnsi="Arial" w:cs="Arial"/>
                <w:sz w:val="24"/>
                <w:szCs w:val="24"/>
              </w:rPr>
              <w:t>–</w:t>
            </w:r>
            <w:r w:rsidR="004F06AF" w:rsidRPr="00201215">
              <w:rPr>
                <w:rFonts w:ascii="Arial" w:hAnsi="Arial" w:cs="Arial"/>
                <w:sz w:val="24"/>
                <w:szCs w:val="24"/>
              </w:rPr>
              <w:t>6230000,0</w:t>
            </w:r>
            <w:r w:rsidRPr="00201215">
              <w:rPr>
                <w:rFonts w:ascii="Arial" w:hAnsi="Arial" w:cs="Arial"/>
                <w:sz w:val="24"/>
                <w:szCs w:val="24"/>
              </w:rPr>
              <w:t>тыс. рублей</w:t>
            </w:r>
            <w:r w:rsidR="00B1423C" w:rsidRPr="00201215">
              <w:rPr>
                <w:rFonts w:ascii="Arial" w:hAnsi="Arial" w:cs="Arial"/>
                <w:sz w:val="24"/>
                <w:szCs w:val="24"/>
              </w:rPr>
              <w:t>, в том числе по годам:</w:t>
            </w:r>
          </w:p>
          <w:p w:rsidR="00B1423C" w:rsidRPr="00201215" w:rsidRDefault="00B1423C" w:rsidP="00201215">
            <w:pPr>
              <w:spacing w:after="0" w:line="240" w:lineRule="auto"/>
              <w:jc w:val="both"/>
              <w:rPr>
                <w:rFonts w:ascii="Arial" w:hAnsi="Arial" w:cs="Arial"/>
                <w:sz w:val="24"/>
                <w:szCs w:val="24"/>
              </w:rPr>
            </w:pPr>
            <w:r w:rsidRPr="00201215">
              <w:rPr>
                <w:rFonts w:ascii="Arial" w:hAnsi="Arial" w:cs="Arial"/>
                <w:sz w:val="24"/>
                <w:szCs w:val="24"/>
              </w:rPr>
              <w:t>2016 год –</w:t>
            </w:r>
            <w:r w:rsidR="00380582" w:rsidRPr="00201215">
              <w:rPr>
                <w:rFonts w:ascii="Arial" w:hAnsi="Arial" w:cs="Arial"/>
                <w:sz w:val="24"/>
                <w:szCs w:val="24"/>
              </w:rPr>
              <w:t>964800,0</w:t>
            </w:r>
            <w:r w:rsidR="00BF6CF6" w:rsidRPr="00201215">
              <w:rPr>
                <w:rFonts w:ascii="Arial" w:hAnsi="Arial" w:cs="Arial"/>
                <w:sz w:val="24"/>
                <w:szCs w:val="24"/>
              </w:rPr>
              <w:t xml:space="preserve"> тыс. руб.,</w:t>
            </w:r>
          </w:p>
          <w:p w:rsidR="00B1423C" w:rsidRPr="00201215" w:rsidRDefault="00B1423C" w:rsidP="00201215">
            <w:pPr>
              <w:spacing w:after="0" w:line="240" w:lineRule="auto"/>
              <w:jc w:val="both"/>
              <w:rPr>
                <w:rFonts w:ascii="Arial" w:hAnsi="Arial" w:cs="Arial"/>
                <w:sz w:val="24"/>
                <w:szCs w:val="24"/>
              </w:rPr>
            </w:pPr>
            <w:r w:rsidRPr="00201215">
              <w:rPr>
                <w:rFonts w:ascii="Arial" w:hAnsi="Arial" w:cs="Arial"/>
                <w:sz w:val="24"/>
                <w:szCs w:val="24"/>
              </w:rPr>
              <w:t xml:space="preserve">2017 год – </w:t>
            </w:r>
            <w:r w:rsidR="00380582" w:rsidRPr="00201215">
              <w:rPr>
                <w:rFonts w:ascii="Arial" w:hAnsi="Arial" w:cs="Arial"/>
                <w:sz w:val="24"/>
                <w:szCs w:val="24"/>
              </w:rPr>
              <w:t>1112100,0</w:t>
            </w:r>
            <w:r w:rsidR="00BF6CF6" w:rsidRPr="00201215">
              <w:rPr>
                <w:rFonts w:ascii="Arial" w:hAnsi="Arial" w:cs="Arial"/>
                <w:sz w:val="24"/>
                <w:szCs w:val="24"/>
              </w:rPr>
              <w:t xml:space="preserve"> тыс. руб.,</w:t>
            </w:r>
          </w:p>
          <w:p w:rsidR="00B1423C" w:rsidRPr="00201215" w:rsidRDefault="00B1423C" w:rsidP="00201215">
            <w:pPr>
              <w:spacing w:after="0" w:line="240" w:lineRule="auto"/>
              <w:jc w:val="both"/>
              <w:rPr>
                <w:rFonts w:ascii="Arial" w:hAnsi="Arial" w:cs="Arial"/>
                <w:sz w:val="24"/>
                <w:szCs w:val="24"/>
              </w:rPr>
            </w:pPr>
            <w:r w:rsidRPr="00201215">
              <w:rPr>
                <w:rFonts w:ascii="Arial" w:hAnsi="Arial" w:cs="Arial"/>
                <w:sz w:val="24"/>
                <w:szCs w:val="24"/>
              </w:rPr>
              <w:t xml:space="preserve">2018 год – </w:t>
            </w:r>
            <w:r w:rsidR="00380582" w:rsidRPr="00201215">
              <w:rPr>
                <w:rFonts w:ascii="Arial" w:hAnsi="Arial" w:cs="Arial"/>
                <w:sz w:val="24"/>
                <w:szCs w:val="24"/>
              </w:rPr>
              <w:t>1255700,0</w:t>
            </w:r>
            <w:r w:rsidR="00BF6CF6" w:rsidRPr="00201215">
              <w:rPr>
                <w:rFonts w:ascii="Arial" w:hAnsi="Arial" w:cs="Arial"/>
                <w:sz w:val="24"/>
                <w:szCs w:val="24"/>
              </w:rPr>
              <w:t xml:space="preserve"> тыс. руб.,</w:t>
            </w:r>
          </w:p>
          <w:p w:rsidR="00B1423C" w:rsidRPr="00201215" w:rsidRDefault="00B1423C" w:rsidP="00201215">
            <w:pPr>
              <w:spacing w:after="0" w:line="240" w:lineRule="auto"/>
              <w:jc w:val="both"/>
              <w:rPr>
                <w:rFonts w:ascii="Arial" w:hAnsi="Arial" w:cs="Arial"/>
                <w:sz w:val="24"/>
                <w:szCs w:val="24"/>
              </w:rPr>
            </w:pPr>
            <w:r w:rsidRPr="00201215">
              <w:rPr>
                <w:rFonts w:ascii="Arial" w:hAnsi="Arial" w:cs="Arial"/>
                <w:sz w:val="24"/>
                <w:szCs w:val="24"/>
              </w:rPr>
              <w:t xml:space="preserve">2019 год – </w:t>
            </w:r>
            <w:r w:rsidR="00380582" w:rsidRPr="00201215">
              <w:rPr>
                <w:rFonts w:ascii="Arial" w:hAnsi="Arial" w:cs="Arial"/>
                <w:sz w:val="24"/>
                <w:szCs w:val="24"/>
              </w:rPr>
              <w:t>1395700,0</w:t>
            </w:r>
            <w:r w:rsidR="00BF6CF6" w:rsidRPr="00201215">
              <w:rPr>
                <w:rFonts w:ascii="Arial" w:hAnsi="Arial" w:cs="Arial"/>
                <w:sz w:val="24"/>
                <w:szCs w:val="24"/>
              </w:rPr>
              <w:t xml:space="preserve"> тыс. руб.,</w:t>
            </w:r>
          </w:p>
          <w:p w:rsidR="00270B99" w:rsidRPr="00201215" w:rsidRDefault="00B1423C" w:rsidP="00201215">
            <w:pPr>
              <w:spacing w:after="0" w:line="240" w:lineRule="auto"/>
              <w:jc w:val="both"/>
              <w:rPr>
                <w:rFonts w:ascii="Arial" w:hAnsi="Arial" w:cs="Arial"/>
                <w:sz w:val="24"/>
                <w:szCs w:val="24"/>
              </w:rPr>
            </w:pPr>
            <w:r w:rsidRPr="00201215">
              <w:rPr>
                <w:rFonts w:ascii="Arial" w:hAnsi="Arial" w:cs="Arial"/>
                <w:sz w:val="24"/>
                <w:szCs w:val="24"/>
              </w:rPr>
              <w:t xml:space="preserve">2020 год </w:t>
            </w:r>
            <w:r w:rsidR="00BF6CF6" w:rsidRPr="00201215">
              <w:rPr>
                <w:rFonts w:ascii="Arial" w:hAnsi="Arial" w:cs="Arial"/>
                <w:sz w:val="24"/>
                <w:szCs w:val="24"/>
              </w:rPr>
              <w:t xml:space="preserve">– </w:t>
            </w:r>
            <w:r w:rsidR="00380582" w:rsidRPr="00201215">
              <w:rPr>
                <w:rFonts w:ascii="Arial" w:hAnsi="Arial" w:cs="Arial"/>
                <w:sz w:val="24"/>
                <w:szCs w:val="24"/>
              </w:rPr>
              <w:t>1501700,0</w:t>
            </w:r>
            <w:r w:rsidR="00BF6CF6" w:rsidRPr="00201215">
              <w:rPr>
                <w:rFonts w:ascii="Arial" w:hAnsi="Arial" w:cs="Arial"/>
                <w:sz w:val="24"/>
                <w:szCs w:val="24"/>
              </w:rPr>
              <w:t xml:space="preserve"> тыс. руб.</w:t>
            </w:r>
          </w:p>
        </w:tc>
      </w:tr>
      <w:tr w:rsidR="005149DB" w:rsidRPr="00201215" w:rsidTr="00DC7C3F">
        <w:tc>
          <w:tcPr>
            <w:tcW w:w="2977" w:type="dxa"/>
          </w:tcPr>
          <w:p w:rsidR="005149DB" w:rsidRPr="00201215" w:rsidRDefault="005149DB" w:rsidP="00A9210D">
            <w:pPr>
              <w:spacing w:after="0" w:line="240" w:lineRule="auto"/>
              <w:jc w:val="center"/>
              <w:rPr>
                <w:rFonts w:ascii="Arial" w:hAnsi="Arial" w:cs="Arial"/>
                <w:sz w:val="24"/>
                <w:szCs w:val="24"/>
              </w:rPr>
            </w:pPr>
            <w:r w:rsidRPr="00201215">
              <w:rPr>
                <w:rFonts w:ascii="Arial" w:hAnsi="Arial" w:cs="Arial"/>
                <w:sz w:val="24"/>
                <w:szCs w:val="24"/>
              </w:rPr>
              <w:t>Ожидаемые результаты реализации программы</w:t>
            </w:r>
          </w:p>
        </w:tc>
        <w:tc>
          <w:tcPr>
            <w:tcW w:w="6344" w:type="dxa"/>
          </w:tcPr>
          <w:p w:rsidR="00C57254" w:rsidRPr="00201215" w:rsidRDefault="00C57254" w:rsidP="00201215">
            <w:pPr>
              <w:autoSpaceDE w:val="0"/>
              <w:autoSpaceDN w:val="0"/>
              <w:adjustRightInd w:val="0"/>
              <w:spacing w:after="0" w:line="240" w:lineRule="auto"/>
              <w:jc w:val="both"/>
              <w:rPr>
                <w:rFonts w:ascii="Arial" w:hAnsi="Arial" w:cs="Arial"/>
                <w:sz w:val="24"/>
                <w:szCs w:val="24"/>
              </w:rPr>
            </w:pPr>
            <w:r w:rsidRPr="00201215">
              <w:rPr>
                <w:rFonts w:ascii="Arial" w:hAnsi="Arial" w:cs="Arial"/>
                <w:sz w:val="24"/>
                <w:szCs w:val="24"/>
              </w:rPr>
              <w:t>-Обеспечение выполнения целей, задач и показателей муниципальной программы в целом, в разрезе подпрограмм и основных мероприятий;</w:t>
            </w:r>
          </w:p>
          <w:p w:rsidR="00C57254" w:rsidRPr="00201215" w:rsidRDefault="00C57254" w:rsidP="00201215">
            <w:pPr>
              <w:autoSpaceDE w:val="0"/>
              <w:autoSpaceDN w:val="0"/>
              <w:adjustRightInd w:val="0"/>
              <w:spacing w:after="0" w:line="240" w:lineRule="auto"/>
              <w:jc w:val="both"/>
              <w:rPr>
                <w:rFonts w:ascii="Arial" w:hAnsi="Arial" w:cs="Arial"/>
                <w:sz w:val="24"/>
                <w:szCs w:val="24"/>
              </w:rPr>
            </w:pPr>
            <w:r w:rsidRPr="00201215">
              <w:rPr>
                <w:rFonts w:ascii="Arial" w:hAnsi="Arial" w:cs="Arial"/>
                <w:sz w:val="24"/>
                <w:szCs w:val="24"/>
              </w:rPr>
              <w:t>-снижение издержек и повышение качества и доступности жилищно-коммунальных услуг;</w:t>
            </w:r>
          </w:p>
          <w:p w:rsidR="004F4D9A" w:rsidRPr="00201215" w:rsidRDefault="004F4D9A" w:rsidP="00201215">
            <w:pPr>
              <w:autoSpaceDE w:val="0"/>
              <w:autoSpaceDN w:val="0"/>
              <w:adjustRightInd w:val="0"/>
              <w:spacing w:after="0" w:line="240" w:lineRule="auto"/>
              <w:jc w:val="both"/>
              <w:rPr>
                <w:rFonts w:ascii="Arial" w:hAnsi="Arial" w:cs="Arial"/>
                <w:sz w:val="24"/>
                <w:szCs w:val="24"/>
              </w:rPr>
            </w:pPr>
            <w:r w:rsidRPr="00201215">
              <w:rPr>
                <w:rFonts w:ascii="Arial" w:hAnsi="Arial" w:cs="Arial"/>
                <w:sz w:val="24"/>
                <w:szCs w:val="24"/>
              </w:rPr>
              <w:t>- формирование инвестиционной привлекательности жилищно-коммунального комплекса путем развития конкуренции в сфере предоставления жилищных услуг, создани</w:t>
            </w:r>
            <w:r w:rsidR="00FA24F4" w:rsidRPr="00201215">
              <w:rPr>
                <w:rFonts w:ascii="Arial" w:hAnsi="Arial" w:cs="Arial"/>
                <w:sz w:val="24"/>
                <w:szCs w:val="24"/>
              </w:rPr>
              <w:t>е</w:t>
            </w:r>
            <w:r w:rsidRPr="00201215">
              <w:rPr>
                <w:rFonts w:ascii="Arial" w:hAnsi="Arial" w:cs="Arial"/>
                <w:sz w:val="24"/>
                <w:szCs w:val="24"/>
              </w:rPr>
              <w:t xml:space="preserve"> взаимосвязанных процедур тарифного регулирования коммунальных предприятий и предприятий топливно-энергетического комплекса;</w:t>
            </w:r>
          </w:p>
          <w:p w:rsidR="00C57254" w:rsidRPr="00201215" w:rsidRDefault="00C57254" w:rsidP="00201215">
            <w:pPr>
              <w:autoSpaceDE w:val="0"/>
              <w:autoSpaceDN w:val="0"/>
              <w:adjustRightInd w:val="0"/>
              <w:spacing w:after="0" w:line="240" w:lineRule="auto"/>
              <w:jc w:val="both"/>
              <w:rPr>
                <w:rFonts w:ascii="Arial" w:hAnsi="Arial" w:cs="Arial"/>
                <w:sz w:val="24"/>
                <w:szCs w:val="24"/>
              </w:rPr>
            </w:pPr>
            <w:r w:rsidRPr="00201215">
              <w:rPr>
                <w:rFonts w:ascii="Arial" w:hAnsi="Arial" w:cs="Arial"/>
                <w:sz w:val="24"/>
                <w:szCs w:val="24"/>
              </w:rPr>
              <w:t>-улучшение экологической ситуации, создание благоприятных условий для проживания граждан;</w:t>
            </w:r>
          </w:p>
          <w:p w:rsidR="009871E7" w:rsidRPr="00201215" w:rsidRDefault="00C57254" w:rsidP="00201215">
            <w:pPr>
              <w:autoSpaceDE w:val="0"/>
              <w:autoSpaceDN w:val="0"/>
              <w:adjustRightInd w:val="0"/>
              <w:spacing w:after="0" w:line="240" w:lineRule="auto"/>
              <w:jc w:val="both"/>
              <w:rPr>
                <w:rFonts w:ascii="Arial" w:hAnsi="Arial" w:cs="Arial"/>
                <w:sz w:val="24"/>
                <w:szCs w:val="24"/>
              </w:rPr>
            </w:pPr>
            <w:r w:rsidRPr="00201215">
              <w:rPr>
                <w:rFonts w:ascii="Arial" w:hAnsi="Arial" w:cs="Arial"/>
                <w:sz w:val="24"/>
                <w:szCs w:val="24"/>
              </w:rPr>
              <w:t>- выполнение требований Жилищного кодекса РФ в части создания и функционирования в городе Курчатове системы капитального ремонта многоквартирных домов, расположенных на территории города</w:t>
            </w:r>
          </w:p>
        </w:tc>
      </w:tr>
    </w:tbl>
    <w:p w:rsidR="00DC7C3F" w:rsidRPr="005C2753" w:rsidRDefault="00DC7C3F" w:rsidP="00A9210D">
      <w:pPr>
        <w:autoSpaceDE w:val="0"/>
        <w:autoSpaceDN w:val="0"/>
        <w:adjustRightInd w:val="0"/>
        <w:spacing w:after="0" w:line="240" w:lineRule="auto"/>
        <w:ind w:left="900"/>
        <w:rPr>
          <w:rFonts w:ascii="Times New Roman" w:hAnsi="Times New Roman"/>
          <w:sz w:val="28"/>
          <w:szCs w:val="28"/>
        </w:rPr>
      </w:pPr>
    </w:p>
    <w:p w:rsidR="00B52758" w:rsidRDefault="005C2753" w:rsidP="0072078D">
      <w:pPr>
        <w:autoSpaceDE w:val="0"/>
        <w:autoSpaceDN w:val="0"/>
        <w:adjustRightInd w:val="0"/>
        <w:spacing w:after="0" w:line="240" w:lineRule="auto"/>
        <w:jc w:val="center"/>
        <w:rPr>
          <w:rFonts w:ascii="Arial" w:hAnsi="Arial" w:cs="Arial"/>
          <w:b/>
          <w:color w:val="000000"/>
          <w:spacing w:val="-5"/>
          <w:sz w:val="30"/>
          <w:szCs w:val="30"/>
        </w:rPr>
      </w:pPr>
      <w:r w:rsidRPr="00AB1F5F">
        <w:rPr>
          <w:rFonts w:ascii="Arial" w:hAnsi="Arial" w:cs="Arial"/>
          <w:b/>
          <w:color w:val="000000"/>
          <w:spacing w:val="-5"/>
          <w:sz w:val="30"/>
          <w:szCs w:val="30"/>
        </w:rPr>
        <w:t xml:space="preserve">1. </w:t>
      </w:r>
      <w:r w:rsidR="00B52758" w:rsidRPr="00AB1F5F">
        <w:rPr>
          <w:rFonts w:ascii="Arial" w:hAnsi="Arial" w:cs="Arial"/>
          <w:b/>
          <w:color w:val="000000"/>
          <w:spacing w:val="-5"/>
          <w:sz w:val="30"/>
          <w:szCs w:val="30"/>
        </w:rPr>
        <w:t>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rsidR="0072078D" w:rsidRPr="00AB1F5F" w:rsidRDefault="0072078D" w:rsidP="0072078D">
      <w:pPr>
        <w:autoSpaceDE w:val="0"/>
        <w:autoSpaceDN w:val="0"/>
        <w:adjustRightInd w:val="0"/>
        <w:spacing w:after="0" w:line="240" w:lineRule="auto"/>
        <w:jc w:val="center"/>
        <w:rPr>
          <w:rFonts w:ascii="Arial" w:hAnsi="Arial" w:cs="Arial"/>
          <w:sz w:val="30"/>
          <w:szCs w:val="30"/>
        </w:rPr>
      </w:pPr>
    </w:p>
    <w:p w:rsidR="00213E67" w:rsidRPr="00AB1F5F" w:rsidRDefault="00B3560D" w:rsidP="00A9210D">
      <w:pPr>
        <w:autoSpaceDE w:val="0"/>
        <w:autoSpaceDN w:val="0"/>
        <w:adjustRightInd w:val="0"/>
        <w:spacing w:after="0" w:line="240" w:lineRule="auto"/>
        <w:ind w:firstLine="709"/>
        <w:jc w:val="both"/>
        <w:rPr>
          <w:rFonts w:ascii="Arial" w:hAnsi="Arial" w:cs="Arial"/>
          <w:sz w:val="24"/>
          <w:szCs w:val="24"/>
        </w:rPr>
      </w:pPr>
      <w:r w:rsidRPr="00AB1F5F">
        <w:rPr>
          <w:rFonts w:ascii="Arial" w:hAnsi="Arial" w:cs="Arial"/>
          <w:sz w:val="24"/>
          <w:szCs w:val="24"/>
        </w:rPr>
        <w:t xml:space="preserve">В целях увеличения объемов жилищного строительства, обеспечения жильем граждан отдельных категорий, установленных федеральным, областным и местным законодательством и модернизации коммунальной инфраструктуры </w:t>
      </w:r>
      <w:r w:rsidRPr="00AB1F5F">
        <w:rPr>
          <w:rFonts w:ascii="Arial" w:hAnsi="Arial" w:cs="Arial"/>
          <w:sz w:val="24"/>
          <w:szCs w:val="24"/>
        </w:rPr>
        <w:lastRenderedPageBreak/>
        <w:t>продолжается реализация приоритетного национального проекта «Доступное и комфортное жилье - гражданам России».</w:t>
      </w:r>
    </w:p>
    <w:p w:rsidR="00A9210D" w:rsidRPr="00AB1F5F" w:rsidRDefault="00B3560D" w:rsidP="00A9210D">
      <w:pPr>
        <w:autoSpaceDE w:val="0"/>
        <w:autoSpaceDN w:val="0"/>
        <w:adjustRightInd w:val="0"/>
        <w:spacing w:after="0" w:line="240" w:lineRule="auto"/>
        <w:ind w:firstLine="709"/>
        <w:jc w:val="both"/>
        <w:rPr>
          <w:rFonts w:ascii="Arial" w:hAnsi="Arial" w:cs="Arial"/>
          <w:sz w:val="24"/>
          <w:szCs w:val="24"/>
        </w:rPr>
      </w:pPr>
      <w:r w:rsidRPr="00AB1F5F">
        <w:rPr>
          <w:rFonts w:ascii="Arial" w:hAnsi="Arial" w:cs="Arial"/>
          <w:sz w:val="24"/>
          <w:szCs w:val="24"/>
        </w:rPr>
        <w:t>Ключевыми элементом для комплексного развития территории города Курчатова в целях формирования комфортной среды обитания и жизнедеятельности человека продолжает оставаться градостроительная политика.</w:t>
      </w:r>
    </w:p>
    <w:p w:rsidR="001D14A0" w:rsidRPr="00AB1F5F" w:rsidRDefault="001374A1" w:rsidP="00A9210D">
      <w:pPr>
        <w:autoSpaceDE w:val="0"/>
        <w:autoSpaceDN w:val="0"/>
        <w:adjustRightInd w:val="0"/>
        <w:spacing w:after="0" w:line="240" w:lineRule="auto"/>
        <w:ind w:firstLine="709"/>
        <w:jc w:val="both"/>
        <w:rPr>
          <w:rFonts w:ascii="Arial" w:hAnsi="Arial" w:cs="Arial"/>
          <w:sz w:val="24"/>
          <w:szCs w:val="24"/>
        </w:rPr>
      </w:pPr>
      <w:r w:rsidRPr="00AB1F5F">
        <w:rPr>
          <w:rFonts w:ascii="Arial" w:hAnsi="Arial" w:cs="Arial"/>
          <w:sz w:val="24"/>
          <w:szCs w:val="24"/>
        </w:rPr>
        <w:t>Объем  жилищного фонда в городе Курчатове по состоянию на 201</w:t>
      </w:r>
      <w:r w:rsidR="004A6C7C" w:rsidRPr="00AB1F5F">
        <w:rPr>
          <w:rFonts w:ascii="Arial" w:hAnsi="Arial" w:cs="Arial"/>
          <w:sz w:val="24"/>
          <w:szCs w:val="24"/>
        </w:rPr>
        <w:t>5</w:t>
      </w:r>
      <w:r w:rsidRPr="00AB1F5F">
        <w:rPr>
          <w:rFonts w:ascii="Arial" w:hAnsi="Arial" w:cs="Arial"/>
          <w:sz w:val="24"/>
          <w:szCs w:val="24"/>
        </w:rPr>
        <w:t xml:space="preserve"> год составляет  </w:t>
      </w:r>
      <w:r w:rsidR="001D14A0" w:rsidRPr="00AB1F5F">
        <w:rPr>
          <w:rFonts w:ascii="Arial" w:hAnsi="Arial" w:cs="Arial"/>
          <w:sz w:val="24"/>
          <w:szCs w:val="24"/>
        </w:rPr>
        <w:t>8</w:t>
      </w:r>
      <w:r w:rsidR="006A3CF4" w:rsidRPr="00AB1F5F">
        <w:rPr>
          <w:rFonts w:ascii="Arial" w:hAnsi="Arial" w:cs="Arial"/>
          <w:sz w:val="24"/>
          <w:szCs w:val="24"/>
        </w:rPr>
        <w:t>52</w:t>
      </w:r>
      <w:r w:rsidR="001D14A0" w:rsidRPr="00AB1F5F">
        <w:rPr>
          <w:rFonts w:ascii="Arial" w:hAnsi="Arial" w:cs="Arial"/>
          <w:sz w:val="24"/>
          <w:szCs w:val="24"/>
        </w:rPr>
        <w:t xml:space="preserve">,3 тыс. кв. </w:t>
      </w:r>
      <w:r w:rsidRPr="00AB1F5F">
        <w:rPr>
          <w:rFonts w:ascii="Arial" w:hAnsi="Arial" w:cs="Arial"/>
          <w:sz w:val="24"/>
          <w:szCs w:val="24"/>
        </w:rPr>
        <w:t>м</w:t>
      </w:r>
      <w:r w:rsidR="001D14A0" w:rsidRPr="00AB1F5F">
        <w:rPr>
          <w:rFonts w:ascii="Arial" w:hAnsi="Arial" w:cs="Arial"/>
          <w:sz w:val="24"/>
          <w:szCs w:val="24"/>
        </w:rPr>
        <w:t>етров</w:t>
      </w:r>
      <w:r w:rsidRPr="00AB1F5F">
        <w:rPr>
          <w:rFonts w:ascii="Arial" w:hAnsi="Arial" w:cs="Arial"/>
          <w:sz w:val="24"/>
          <w:szCs w:val="24"/>
        </w:rPr>
        <w:t xml:space="preserve">. </w:t>
      </w:r>
      <w:r w:rsidR="001D14A0" w:rsidRPr="00AB1F5F">
        <w:rPr>
          <w:rFonts w:ascii="Arial" w:hAnsi="Arial" w:cs="Arial"/>
          <w:sz w:val="24"/>
          <w:szCs w:val="24"/>
        </w:rPr>
        <w:t xml:space="preserve">На одного жителя города приходится </w:t>
      </w:r>
      <w:r w:rsidR="00FA24F4" w:rsidRPr="00AB1F5F">
        <w:rPr>
          <w:rFonts w:ascii="Arial" w:hAnsi="Arial" w:cs="Arial"/>
          <w:sz w:val="24"/>
          <w:szCs w:val="24"/>
        </w:rPr>
        <w:t xml:space="preserve">в среднем </w:t>
      </w:r>
      <w:r w:rsidR="001D14A0" w:rsidRPr="00AB1F5F">
        <w:rPr>
          <w:rFonts w:ascii="Arial" w:hAnsi="Arial" w:cs="Arial"/>
          <w:sz w:val="24"/>
          <w:szCs w:val="24"/>
        </w:rPr>
        <w:t>19,8 кв. метров общей площади.</w:t>
      </w:r>
    </w:p>
    <w:p w:rsidR="001374A1" w:rsidRPr="00AB1F5F" w:rsidRDefault="001374A1" w:rsidP="00A9210D">
      <w:pPr>
        <w:pStyle w:val="a5"/>
        <w:spacing w:line="240" w:lineRule="auto"/>
        <w:ind w:left="0" w:firstLine="709"/>
        <w:jc w:val="both"/>
        <w:rPr>
          <w:rFonts w:ascii="Arial" w:hAnsi="Arial" w:cs="Arial"/>
          <w:sz w:val="24"/>
          <w:szCs w:val="24"/>
        </w:rPr>
      </w:pPr>
      <w:r w:rsidRPr="00AB1F5F">
        <w:rPr>
          <w:rFonts w:ascii="Arial" w:hAnsi="Arial" w:cs="Arial"/>
          <w:sz w:val="24"/>
          <w:szCs w:val="24"/>
        </w:rPr>
        <w:t>С 2004 года начался новый этап государственной жилищной политики, направленной на повышение доступности жилья для населения. Был принят пакет федеральных законов, в том числе Жилищный кодекс Российской Федерации и Градостроительный кодекс Российской Федерации, которые сформировали законодательную базу для проведения изменений в жилищной сфере.</w:t>
      </w:r>
    </w:p>
    <w:p w:rsidR="00B2401F" w:rsidRPr="00AB1F5F" w:rsidRDefault="00B2401F" w:rsidP="00A9210D">
      <w:pPr>
        <w:pStyle w:val="a5"/>
        <w:spacing w:line="240" w:lineRule="auto"/>
        <w:ind w:left="0" w:firstLine="709"/>
        <w:jc w:val="both"/>
        <w:rPr>
          <w:rFonts w:ascii="Arial" w:hAnsi="Arial" w:cs="Arial"/>
          <w:sz w:val="24"/>
          <w:szCs w:val="24"/>
        </w:rPr>
      </w:pPr>
      <w:r w:rsidRPr="00AB1F5F">
        <w:rPr>
          <w:rFonts w:ascii="Arial" w:hAnsi="Arial" w:cs="Arial"/>
          <w:sz w:val="24"/>
          <w:szCs w:val="24"/>
        </w:rPr>
        <w:t xml:space="preserve">Федеральный бюджет направляет значительные объемы средств на обеспечение жильем граждан, перед которыми  в соответствии с законодательством есть обязательства Российской Федерации, или в рамках специальных Федеральных программ, мероприятий, реализуемых на условиях </w:t>
      </w:r>
      <w:proofErr w:type="spellStart"/>
      <w:r w:rsidRPr="00AB1F5F">
        <w:rPr>
          <w:rFonts w:ascii="Arial" w:hAnsi="Arial" w:cs="Arial"/>
          <w:sz w:val="24"/>
          <w:szCs w:val="24"/>
        </w:rPr>
        <w:t>софинансирования</w:t>
      </w:r>
      <w:proofErr w:type="spellEnd"/>
      <w:r w:rsidRPr="00AB1F5F">
        <w:rPr>
          <w:rFonts w:ascii="Arial" w:hAnsi="Arial" w:cs="Arial"/>
          <w:sz w:val="24"/>
          <w:szCs w:val="24"/>
        </w:rPr>
        <w:t xml:space="preserve"> с региональными (местными) бюджетами.</w:t>
      </w:r>
    </w:p>
    <w:p w:rsidR="00E25BEF" w:rsidRPr="00AB1F5F" w:rsidRDefault="00E27646" w:rsidP="00A9210D">
      <w:pPr>
        <w:pStyle w:val="a5"/>
        <w:spacing w:line="240" w:lineRule="auto"/>
        <w:ind w:left="0" w:firstLine="709"/>
        <w:jc w:val="both"/>
        <w:rPr>
          <w:rFonts w:ascii="Arial" w:hAnsi="Arial" w:cs="Arial"/>
          <w:sz w:val="24"/>
          <w:szCs w:val="24"/>
        </w:rPr>
      </w:pPr>
      <w:r w:rsidRPr="00AB1F5F">
        <w:rPr>
          <w:rFonts w:ascii="Arial" w:hAnsi="Arial" w:cs="Arial"/>
          <w:sz w:val="24"/>
          <w:szCs w:val="24"/>
        </w:rPr>
        <w:t>Ситуация в жилищно-коммунальном комплексе характеризуется ростом износа основных фондов, ростом аварийности, высокими потерями ресурсов</w:t>
      </w:r>
      <w:r w:rsidR="00426005" w:rsidRPr="00AB1F5F">
        <w:rPr>
          <w:rFonts w:ascii="Arial" w:hAnsi="Arial" w:cs="Arial"/>
          <w:sz w:val="24"/>
          <w:szCs w:val="24"/>
        </w:rPr>
        <w:t xml:space="preserve"> и низкой </w:t>
      </w:r>
      <w:proofErr w:type="spellStart"/>
      <w:r w:rsidR="00426005" w:rsidRPr="00AB1F5F">
        <w:rPr>
          <w:rFonts w:ascii="Arial" w:hAnsi="Arial" w:cs="Arial"/>
          <w:sz w:val="24"/>
          <w:szCs w:val="24"/>
        </w:rPr>
        <w:t>энергоэффективностью</w:t>
      </w:r>
      <w:proofErr w:type="spellEnd"/>
      <w:r w:rsidR="00426005" w:rsidRPr="00AB1F5F">
        <w:rPr>
          <w:rFonts w:ascii="Arial" w:hAnsi="Arial" w:cs="Arial"/>
          <w:sz w:val="24"/>
          <w:szCs w:val="24"/>
        </w:rPr>
        <w:t>. Вопросы жилищно-коммунального обслуживания занимают первые места в перечне проблем граждан.</w:t>
      </w:r>
      <w:r w:rsidR="00704AC1" w:rsidRPr="00AB1F5F">
        <w:rPr>
          <w:rFonts w:ascii="Arial" w:hAnsi="Arial" w:cs="Arial"/>
          <w:sz w:val="24"/>
          <w:szCs w:val="24"/>
        </w:rPr>
        <w:t xml:space="preserve">В связи с этим, органы местного самоуправления должны сосредоточить усилия на решении двух задач. Первая задача заключается в проведении капитального  ремонта и реконструкции многоквартирных домов. Решение этой задачи позволит создать более комфортную среду обитания граждан, снизить расходы на оплату энергоресурсов за счет повышения </w:t>
      </w:r>
      <w:proofErr w:type="spellStart"/>
      <w:r w:rsidR="00704AC1" w:rsidRPr="00AB1F5F">
        <w:rPr>
          <w:rFonts w:ascii="Arial" w:hAnsi="Arial" w:cs="Arial"/>
          <w:sz w:val="24"/>
          <w:szCs w:val="24"/>
        </w:rPr>
        <w:t>энергоэффективности</w:t>
      </w:r>
      <w:proofErr w:type="spellEnd"/>
      <w:r w:rsidR="00704AC1" w:rsidRPr="00AB1F5F">
        <w:rPr>
          <w:rFonts w:ascii="Arial" w:hAnsi="Arial" w:cs="Arial"/>
          <w:sz w:val="24"/>
          <w:szCs w:val="24"/>
        </w:rPr>
        <w:t xml:space="preserve"> жилых зданий. Вторая задача связана с техническим обновлением коммунальной инфраструктуры.Это позволит </w:t>
      </w:r>
      <w:r w:rsidR="00E25BEF" w:rsidRPr="00AB1F5F">
        <w:rPr>
          <w:rFonts w:ascii="Arial" w:hAnsi="Arial" w:cs="Arial"/>
          <w:sz w:val="24"/>
          <w:szCs w:val="24"/>
        </w:rPr>
        <w:t>обеспечить устойчивость и надежность работы жилищно-коммунального хозяйства, повысить  качество жилищно-коммунальных услуг</w:t>
      </w:r>
      <w:r w:rsidR="00C135B6" w:rsidRPr="00AB1F5F">
        <w:rPr>
          <w:rFonts w:ascii="Arial" w:hAnsi="Arial" w:cs="Arial"/>
          <w:sz w:val="24"/>
          <w:szCs w:val="24"/>
        </w:rPr>
        <w:t>.</w:t>
      </w:r>
    </w:p>
    <w:p w:rsidR="00D12672" w:rsidRPr="00AB1F5F" w:rsidRDefault="004A6C7C" w:rsidP="00A9210D">
      <w:pPr>
        <w:pStyle w:val="a5"/>
        <w:spacing w:line="240" w:lineRule="auto"/>
        <w:ind w:left="0" w:firstLine="709"/>
        <w:jc w:val="both"/>
        <w:rPr>
          <w:rFonts w:ascii="Arial" w:hAnsi="Arial" w:cs="Arial"/>
          <w:sz w:val="24"/>
          <w:szCs w:val="24"/>
        </w:rPr>
      </w:pPr>
      <w:r w:rsidRPr="00AB1F5F">
        <w:rPr>
          <w:rFonts w:ascii="Arial" w:hAnsi="Arial" w:cs="Arial"/>
          <w:sz w:val="24"/>
          <w:szCs w:val="24"/>
        </w:rPr>
        <w:t xml:space="preserve">Одной из причин высокой степени </w:t>
      </w:r>
      <w:r w:rsidR="00D12672" w:rsidRPr="00AB1F5F">
        <w:rPr>
          <w:rFonts w:ascii="Arial" w:hAnsi="Arial" w:cs="Arial"/>
          <w:sz w:val="24"/>
          <w:szCs w:val="24"/>
        </w:rPr>
        <w:t>износа основных фондов коммунальной инфраструктуры является недоступность долгосрочных инвестиционных ресурсов для организаций коммунального комплекса. Как следствие, у этих организаций нет возможности осуществить проекты по реконструкции и модернизации объектов коммунальной инфраструктуры без значительного повышения тарифов.</w:t>
      </w:r>
    </w:p>
    <w:p w:rsidR="00372EEC" w:rsidRPr="00AB1F5F" w:rsidRDefault="00D12672" w:rsidP="00A9210D">
      <w:pPr>
        <w:pStyle w:val="a5"/>
        <w:spacing w:line="240" w:lineRule="auto"/>
        <w:ind w:left="0" w:firstLine="709"/>
        <w:jc w:val="both"/>
        <w:rPr>
          <w:rFonts w:ascii="Arial" w:hAnsi="Arial" w:cs="Arial"/>
          <w:sz w:val="24"/>
          <w:szCs w:val="24"/>
        </w:rPr>
      </w:pPr>
      <w:r w:rsidRPr="00AB1F5F">
        <w:rPr>
          <w:rFonts w:ascii="Arial" w:hAnsi="Arial" w:cs="Arial"/>
          <w:sz w:val="24"/>
          <w:szCs w:val="24"/>
        </w:rPr>
        <w:t>По городу отмечается несоответствие требуемого и фактического объема инвестиций в модернизацию и реконструкцию основных фондов коммунальной инфраструктуры. Планово-предупредительный ремонт сетей и оборудования систем уступил место ав</w:t>
      </w:r>
      <w:r w:rsidR="00372EEC" w:rsidRPr="00AB1F5F">
        <w:rPr>
          <w:rFonts w:ascii="Arial" w:hAnsi="Arial" w:cs="Arial"/>
          <w:sz w:val="24"/>
          <w:szCs w:val="24"/>
        </w:rPr>
        <w:t>а</w:t>
      </w:r>
      <w:r w:rsidRPr="00AB1F5F">
        <w:rPr>
          <w:rFonts w:ascii="Arial" w:hAnsi="Arial" w:cs="Arial"/>
          <w:sz w:val="24"/>
          <w:szCs w:val="24"/>
        </w:rPr>
        <w:t>рийно-восстановительным работам.</w:t>
      </w:r>
    </w:p>
    <w:p w:rsidR="00372EEC" w:rsidRPr="00AB1F5F" w:rsidRDefault="00372EEC" w:rsidP="00A9210D">
      <w:pPr>
        <w:pStyle w:val="a5"/>
        <w:spacing w:line="240" w:lineRule="auto"/>
        <w:ind w:left="0" w:firstLine="709"/>
        <w:jc w:val="both"/>
        <w:rPr>
          <w:rFonts w:ascii="Arial" w:hAnsi="Arial" w:cs="Arial"/>
          <w:sz w:val="24"/>
          <w:szCs w:val="24"/>
        </w:rPr>
      </w:pPr>
      <w:r w:rsidRPr="00AB1F5F">
        <w:rPr>
          <w:rFonts w:ascii="Arial" w:hAnsi="Arial" w:cs="Arial"/>
          <w:sz w:val="24"/>
          <w:szCs w:val="24"/>
        </w:rPr>
        <w:t>Следствием высокого износа и технологической отсталости объектов коммунальной инфраструктуры является низкое качество предоставления коммунальных услуг, не соответствующее запросам потребителей.</w:t>
      </w:r>
    </w:p>
    <w:p w:rsidR="00E85933" w:rsidRPr="00AB1F5F" w:rsidRDefault="00E85933" w:rsidP="00A9210D">
      <w:pPr>
        <w:pStyle w:val="a5"/>
        <w:spacing w:after="0" w:line="240" w:lineRule="auto"/>
        <w:ind w:left="0" w:firstLine="709"/>
        <w:jc w:val="both"/>
        <w:rPr>
          <w:rFonts w:ascii="Arial" w:hAnsi="Arial" w:cs="Arial"/>
          <w:sz w:val="24"/>
          <w:szCs w:val="24"/>
        </w:rPr>
      </w:pPr>
      <w:r w:rsidRPr="00AB1F5F">
        <w:rPr>
          <w:rFonts w:ascii="Arial" w:hAnsi="Arial" w:cs="Arial"/>
          <w:sz w:val="24"/>
          <w:szCs w:val="24"/>
        </w:rPr>
        <w:t>Одним из последствий такого положения стало обострение проблемы обеспечения населения города питьевой водой нормативного качества.</w:t>
      </w:r>
    </w:p>
    <w:p w:rsidR="00E85933" w:rsidRPr="00AB1F5F" w:rsidRDefault="00E85933" w:rsidP="00A9210D">
      <w:pPr>
        <w:autoSpaceDE w:val="0"/>
        <w:autoSpaceDN w:val="0"/>
        <w:adjustRightInd w:val="0"/>
        <w:spacing w:after="0" w:line="240" w:lineRule="auto"/>
        <w:ind w:firstLine="540"/>
        <w:jc w:val="both"/>
        <w:rPr>
          <w:rFonts w:ascii="Arial" w:hAnsi="Arial" w:cs="Arial"/>
          <w:sz w:val="24"/>
          <w:szCs w:val="24"/>
        </w:rPr>
      </w:pPr>
      <w:r w:rsidRPr="00AB1F5F">
        <w:rPr>
          <w:rFonts w:ascii="Arial" w:hAnsi="Arial" w:cs="Arial"/>
          <w:sz w:val="24"/>
          <w:szCs w:val="24"/>
        </w:rPr>
        <w:t>Сектор водоснабжения и водоотведения является наиболее капиталоемким из всех секторов коммунального хозяйства. Многие инвестиционные проекты имеют срок окупаемости в 10 и более лет, что делает их непривлекательными для частных инвесторов. Возможности органа местного самоуправления по привлечению инвестиций ограничены. Организация коммунального комплекса также не в состоянии реализовывать затратные проекты в секторе водоснабжения и водоотведения.</w:t>
      </w:r>
    </w:p>
    <w:p w:rsidR="0029453D" w:rsidRPr="00AB1F5F" w:rsidRDefault="0029453D" w:rsidP="00A9210D">
      <w:pPr>
        <w:pStyle w:val="a5"/>
        <w:spacing w:line="240" w:lineRule="auto"/>
        <w:ind w:left="0" w:firstLine="709"/>
        <w:jc w:val="both"/>
        <w:rPr>
          <w:rFonts w:ascii="Arial" w:hAnsi="Arial" w:cs="Arial"/>
          <w:sz w:val="24"/>
          <w:szCs w:val="24"/>
        </w:rPr>
      </w:pPr>
      <w:r w:rsidRPr="00AB1F5F">
        <w:rPr>
          <w:rFonts w:ascii="Arial" w:hAnsi="Arial" w:cs="Arial"/>
          <w:sz w:val="24"/>
          <w:szCs w:val="24"/>
        </w:rPr>
        <w:lastRenderedPageBreak/>
        <w:t>Для повышения качества коммунальных услуг, снижения износа основных фондов необходимо обеспечить масштабную реализацию инвестиционных проектов модернизации объектов коммунального комплекса при обеспечении доступности коммунальных ресурсов для потребителей. Привлечение инвестиционных и заемных средств на длительный период могло бы позволить организациям коммунального комплекса снизить издержки предоставления коммунальных услуг, обеспечить возвратность кредитов и окупаемость инвестиций без значительного повышения тарифов.</w:t>
      </w:r>
    </w:p>
    <w:p w:rsidR="0029453D" w:rsidRPr="00AB1F5F" w:rsidRDefault="0029453D" w:rsidP="00A9210D">
      <w:pPr>
        <w:pStyle w:val="a5"/>
        <w:spacing w:line="240" w:lineRule="auto"/>
        <w:ind w:left="0" w:firstLine="709"/>
        <w:jc w:val="both"/>
        <w:rPr>
          <w:rFonts w:ascii="Arial" w:hAnsi="Arial" w:cs="Arial"/>
          <w:sz w:val="24"/>
          <w:szCs w:val="24"/>
        </w:rPr>
      </w:pPr>
      <w:r w:rsidRPr="00AB1F5F">
        <w:rPr>
          <w:rFonts w:ascii="Arial" w:hAnsi="Arial" w:cs="Arial"/>
          <w:sz w:val="24"/>
          <w:szCs w:val="24"/>
        </w:rPr>
        <w:t>Ежегодная потребность в средствах на модернизацию объектов коммунальной инфраструктуры города не может быть обеспечена только за счет инвестиционных составляющих тарифа и бюджетных вложений, требуется создание условий для привлечения внебюджетных источников. Поэтому основная система мер в рамках Программы направлена на формирование инвестиционной привлекательности коммунального сектора экономики города.</w:t>
      </w:r>
    </w:p>
    <w:p w:rsidR="00B36E56" w:rsidRPr="00AB1F5F" w:rsidRDefault="00B36E56" w:rsidP="00A9210D">
      <w:pPr>
        <w:pStyle w:val="a5"/>
        <w:spacing w:after="0" w:line="240" w:lineRule="auto"/>
        <w:ind w:left="0" w:firstLine="709"/>
        <w:jc w:val="both"/>
        <w:rPr>
          <w:rFonts w:ascii="Arial" w:hAnsi="Arial" w:cs="Arial"/>
          <w:sz w:val="24"/>
          <w:szCs w:val="24"/>
        </w:rPr>
      </w:pPr>
      <w:r w:rsidRPr="00AB1F5F">
        <w:rPr>
          <w:rFonts w:ascii="Arial" w:hAnsi="Arial" w:cs="Arial"/>
          <w:sz w:val="24"/>
          <w:szCs w:val="24"/>
        </w:rPr>
        <w:t>Ливневая канализация является неотъемлемым объектом инженерной защиты городских дорог. Большая часть сетей имеет высокий процент износа и низкую пропускную способность. Для нормальной эксплуатации системы отведения поверхностных стоков необходимо обеспечить ее текущее содержание в исправном состоянии и своевременный ремонт сетей и объектов ливневой канализации.</w:t>
      </w:r>
    </w:p>
    <w:p w:rsidR="002315FC" w:rsidRPr="00AB1F5F" w:rsidRDefault="00E85933" w:rsidP="00A9210D">
      <w:pPr>
        <w:autoSpaceDE w:val="0"/>
        <w:autoSpaceDN w:val="0"/>
        <w:adjustRightInd w:val="0"/>
        <w:spacing w:after="0" w:line="240" w:lineRule="auto"/>
        <w:ind w:firstLine="709"/>
        <w:jc w:val="both"/>
        <w:rPr>
          <w:rFonts w:ascii="Arial" w:hAnsi="Arial" w:cs="Arial"/>
          <w:sz w:val="24"/>
          <w:szCs w:val="24"/>
        </w:rPr>
      </w:pPr>
      <w:r w:rsidRPr="00AB1F5F">
        <w:rPr>
          <w:rFonts w:ascii="Arial" w:hAnsi="Arial" w:cs="Arial"/>
          <w:sz w:val="24"/>
          <w:szCs w:val="24"/>
        </w:rPr>
        <w:t xml:space="preserve">По внешнему облику города определяется его статус и социально-экономическое развитие с многообразной структурой озеленения и малыми архитектурными формами. </w:t>
      </w:r>
    </w:p>
    <w:p w:rsidR="002315FC" w:rsidRPr="00AB1F5F" w:rsidRDefault="002315FC" w:rsidP="00A9210D">
      <w:pPr>
        <w:autoSpaceDE w:val="0"/>
        <w:autoSpaceDN w:val="0"/>
        <w:adjustRightInd w:val="0"/>
        <w:spacing w:after="0" w:line="240" w:lineRule="auto"/>
        <w:ind w:firstLine="709"/>
        <w:jc w:val="both"/>
        <w:rPr>
          <w:rFonts w:ascii="Arial" w:hAnsi="Arial" w:cs="Arial"/>
          <w:bCs/>
          <w:sz w:val="24"/>
          <w:szCs w:val="24"/>
        </w:rPr>
      </w:pPr>
      <w:r w:rsidRPr="00AB1F5F">
        <w:rPr>
          <w:rFonts w:ascii="Arial" w:hAnsi="Arial" w:cs="Arial"/>
          <w:bCs/>
          <w:sz w:val="24"/>
          <w:szCs w:val="24"/>
        </w:rPr>
        <w:t>В городе Курчатове:</w:t>
      </w:r>
    </w:p>
    <w:p w:rsidR="002315FC" w:rsidRPr="00AB1F5F" w:rsidRDefault="002315FC" w:rsidP="00A9210D">
      <w:pPr>
        <w:autoSpaceDE w:val="0"/>
        <w:autoSpaceDN w:val="0"/>
        <w:adjustRightInd w:val="0"/>
        <w:spacing w:after="0" w:line="240" w:lineRule="auto"/>
        <w:ind w:firstLine="709"/>
        <w:jc w:val="both"/>
        <w:rPr>
          <w:rFonts w:ascii="Arial" w:hAnsi="Arial" w:cs="Arial"/>
          <w:bCs/>
          <w:sz w:val="24"/>
          <w:szCs w:val="24"/>
        </w:rPr>
      </w:pPr>
      <w:r w:rsidRPr="00AB1F5F">
        <w:rPr>
          <w:rFonts w:ascii="Arial" w:hAnsi="Arial" w:cs="Arial"/>
          <w:bCs/>
          <w:sz w:val="24"/>
          <w:szCs w:val="24"/>
        </w:rPr>
        <w:t>- общая площадь улиц, дорог и площадей, убираемых механизированным способом - 134,477 тыс. кв</w:t>
      </w:r>
      <w:proofErr w:type="gramStart"/>
      <w:r w:rsidRPr="00AB1F5F">
        <w:rPr>
          <w:rFonts w:ascii="Arial" w:hAnsi="Arial" w:cs="Arial"/>
          <w:bCs/>
          <w:sz w:val="24"/>
          <w:szCs w:val="24"/>
        </w:rPr>
        <w:t>.м</w:t>
      </w:r>
      <w:proofErr w:type="gramEnd"/>
      <w:r w:rsidRPr="00AB1F5F">
        <w:rPr>
          <w:rFonts w:ascii="Arial" w:hAnsi="Arial" w:cs="Arial"/>
          <w:bCs/>
          <w:sz w:val="24"/>
          <w:szCs w:val="24"/>
        </w:rPr>
        <w:t>;</w:t>
      </w:r>
    </w:p>
    <w:p w:rsidR="002315FC" w:rsidRPr="00AB1F5F" w:rsidRDefault="002315FC" w:rsidP="00A9210D">
      <w:pPr>
        <w:autoSpaceDE w:val="0"/>
        <w:autoSpaceDN w:val="0"/>
        <w:adjustRightInd w:val="0"/>
        <w:spacing w:after="0" w:line="240" w:lineRule="auto"/>
        <w:ind w:firstLine="709"/>
        <w:jc w:val="both"/>
        <w:rPr>
          <w:rFonts w:ascii="Arial" w:hAnsi="Arial" w:cs="Arial"/>
          <w:bCs/>
          <w:sz w:val="24"/>
          <w:szCs w:val="24"/>
        </w:rPr>
      </w:pPr>
      <w:r w:rsidRPr="00AB1F5F">
        <w:rPr>
          <w:rFonts w:ascii="Arial" w:hAnsi="Arial" w:cs="Arial"/>
          <w:bCs/>
          <w:sz w:val="24"/>
          <w:szCs w:val="24"/>
        </w:rPr>
        <w:t>- общая площадь тротуаров, бульваров, памятных мест и площадей –             68, 469 тыс. кв</w:t>
      </w:r>
      <w:proofErr w:type="gramStart"/>
      <w:r w:rsidRPr="00AB1F5F">
        <w:rPr>
          <w:rFonts w:ascii="Arial" w:hAnsi="Arial" w:cs="Arial"/>
          <w:bCs/>
          <w:sz w:val="24"/>
          <w:szCs w:val="24"/>
        </w:rPr>
        <w:t>.м</w:t>
      </w:r>
      <w:proofErr w:type="gramEnd"/>
      <w:r w:rsidRPr="00AB1F5F">
        <w:rPr>
          <w:rFonts w:ascii="Arial" w:hAnsi="Arial" w:cs="Arial"/>
          <w:bCs/>
          <w:sz w:val="24"/>
          <w:szCs w:val="24"/>
        </w:rPr>
        <w:t>;</w:t>
      </w:r>
    </w:p>
    <w:p w:rsidR="002315FC" w:rsidRPr="00AB1F5F" w:rsidRDefault="002315FC" w:rsidP="00A9210D">
      <w:pPr>
        <w:autoSpaceDE w:val="0"/>
        <w:autoSpaceDN w:val="0"/>
        <w:adjustRightInd w:val="0"/>
        <w:spacing w:after="0" w:line="240" w:lineRule="auto"/>
        <w:ind w:firstLine="709"/>
        <w:jc w:val="both"/>
        <w:rPr>
          <w:rFonts w:ascii="Arial" w:hAnsi="Arial" w:cs="Arial"/>
          <w:bCs/>
          <w:sz w:val="24"/>
          <w:szCs w:val="24"/>
        </w:rPr>
      </w:pPr>
      <w:r w:rsidRPr="00AB1F5F">
        <w:rPr>
          <w:rFonts w:ascii="Arial" w:hAnsi="Arial" w:cs="Arial"/>
          <w:bCs/>
          <w:sz w:val="24"/>
          <w:szCs w:val="24"/>
        </w:rPr>
        <w:t>- общее количество дождеприемников на магистральных и внутриквартальных дорогах – 212 шт.;</w:t>
      </w:r>
    </w:p>
    <w:p w:rsidR="002315FC" w:rsidRPr="00AB1F5F" w:rsidRDefault="002315FC" w:rsidP="00A9210D">
      <w:pPr>
        <w:autoSpaceDE w:val="0"/>
        <w:autoSpaceDN w:val="0"/>
        <w:adjustRightInd w:val="0"/>
        <w:spacing w:after="0" w:line="240" w:lineRule="auto"/>
        <w:ind w:firstLine="709"/>
        <w:jc w:val="both"/>
        <w:rPr>
          <w:rFonts w:ascii="Arial" w:hAnsi="Arial" w:cs="Arial"/>
          <w:bCs/>
          <w:sz w:val="24"/>
          <w:szCs w:val="24"/>
        </w:rPr>
      </w:pPr>
      <w:r w:rsidRPr="00AB1F5F">
        <w:rPr>
          <w:rFonts w:ascii="Arial" w:hAnsi="Arial" w:cs="Arial"/>
          <w:bCs/>
          <w:sz w:val="24"/>
          <w:szCs w:val="24"/>
        </w:rPr>
        <w:t>- общая площадь цветников – 7,515 тыс. кв</w:t>
      </w:r>
      <w:proofErr w:type="gramStart"/>
      <w:r w:rsidRPr="00AB1F5F">
        <w:rPr>
          <w:rFonts w:ascii="Arial" w:hAnsi="Arial" w:cs="Arial"/>
          <w:bCs/>
          <w:sz w:val="24"/>
          <w:szCs w:val="24"/>
        </w:rPr>
        <w:t>.м</w:t>
      </w:r>
      <w:proofErr w:type="gramEnd"/>
      <w:r w:rsidRPr="00AB1F5F">
        <w:rPr>
          <w:rFonts w:ascii="Arial" w:hAnsi="Arial" w:cs="Arial"/>
          <w:bCs/>
          <w:sz w:val="24"/>
          <w:szCs w:val="24"/>
        </w:rPr>
        <w:t>;</w:t>
      </w:r>
    </w:p>
    <w:p w:rsidR="002315FC" w:rsidRPr="00AB1F5F" w:rsidRDefault="002315FC" w:rsidP="00A9210D">
      <w:pPr>
        <w:autoSpaceDE w:val="0"/>
        <w:autoSpaceDN w:val="0"/>
        <w:adjustRightInd w:val="0"/>
        <w:spacing w:after="0" w:line="240" w:lineRule="auto"/>
        <w:ind w:firstLine="709"/>
        <w:jc w:val="both"/>
        <w:rPr>
          <w:rFonts w:ascii="Arial" w:hAnsi="Arial" w:cs="Arial"/>
          <w:bCs/>
          <w:sz w:val="24"/>
          <w:szCs w:val="24"/>
        </w:rPr>
      </w:pPr>
      <w:r w:rsidRPr="00AB1F5F">
        <w:rPr>
          <w:rFonts w:ascii="Arial" w:hAnsi="Arial" w:cs="Arial"/>
          <w:bCs/>
          <w:sz w:val="24"/>
          <w:szCs w:val="24"/>
        </w:rPr>
        <w:t>- количество детских, спортивных площадок и игровых комплексов – 1762 шт.;</w:t>
      </w:r>
    </w:p>
    <w:p w:rsidR="002315FC" w:rsidRPr="00AB1F5F" w:rsidRDefault="002315FC" w:rsidP="00A9210D">
      <w:pPr>
        <w:autoSpaceDE w:val="0"/>
        <w:autoSpaceDN w:val="0"/>
        <w:adjustRightInd w:val="0"/>
        <w:spacing w:after="0" w:line="240" w:lineRule="auto"/>
        <w:ind w:firstLine="709"/>
        <w:jc w:val="both"/>
        <w:rPr>
          <w:rFonts w:ascii="Arial" w:hAnsi="Arial" w:cs="Arial"/>
          <w:bCs/>
          <w:sz w:val="24"/>
          <w:szCs w:val="24"/>
        </w:rPr>
      </w:pPr>
      <w:r w:rsidRPr="00AB1F5F">
        <w:rPr>
          <w:rFonts w:ascii="Arial" w:hAnsi="Arial" w:cs="Arial"/>
          <w:bCs/>
          <w:sz w:val="24"/>
          <w:szCs w:val="24"/>
        </w:rPr>
        <w:t>- общая площадь газонов – 167,369 тыс. кв</w:t>
      </w:r>
      <w:proofErr w:type="gramStart"/>
      <w:r w:rsidRPr="00AB1F5F">
        <w:rPr>
          <w:rFonts w:ascii="Arial" w:hAnsi="Arial" w:cs="Arial"/>
          <w:bCs/>
          <w:sz w:val="24"/>
          <w:szCs w:val="24"/>
        </w:rPr>
        <w:t>.м</w:t>
      </w:r>
      <w:proofErr w:type="gramEnd"/>
      <w:r w:rsidRPr="00AB1F5F">
        <w:rPr>
          <w:rFonts w:ascii="Arial" w:hAnsi="Arial" w:cs="Arial"/>
          <w:bCs/>
          <w:sz w:val="24"/>
          <w:szCs w:val="24"/>
        </w:rPr>
        <w:t>;</w:t>
      </w:r>
    </w:p>
    <w:p w:rsidR="002315FC" w:rsidRPr="00AB1F5F" w:rsidRDefault="002315FC" w:rsidP="00A9210D">
      <w:pPr>
        <w:autoSpaceDE w:val="0"/>
        <w:autoSpaceDN w:val="0"/>
        <w:adjustRightInd w:val="0"/>
        <w:spacing w:after="0" w:line="240" w:lineRule="auto"/>
        <w:ind w:firstLine="709"/>
        <w:jc w:val="both"/>
        <w:rPr>
          <w:rFonts w:ascii="Arial" w:hAnsi="Arial" w:cs="Arial"/>
          <w:bCs/>
          <w:sz w:val="24"/>
          <w:szCs w:val="24"/>
        </w:rPr>
      </w:pPr>
      <w:r w:rsidRPr="00AB1F5F">
        <w:rPr>
          <w:rFonts w:ascii="Arial" w:hAnsi="Arial" w:cs="Arial"/>
          <w:bCs/>
          <w:sz w:val="24"/>
          <w:szCs w:val="24"/>
        </w:rPr>
        <w:t>- количество деревьев и кустарников – 9797 шт.</w:t>
      </w:r>
    </w:p>
    <w:p w:rsidR="00E85933" w:rsidRPr="00AB1F5F" w:rsidRDefault="00E85933" w:rsidP="00A9210D">
      <w:pPr>
        <w:autoSpaceDE w:val="0"/>
        <w:autoSpaceDN w:val="0"/>
        <w:adjustRightInd w:val="0"/>
        <w:spacing w:after="0" w:line="240" w:lineRule="auto"/>
        <w:ind w:firstLine="709"/>
        <w:jc w:val="both"/>
        <w:rPr>
          <w:rFonts w:ascii="Arial" w:hAnsi="Arial" w:cs="Arial"/>
          <w:sz w:val="24"/>
          <w:szCs w:val="24"/>
        </w:rPr>
      </w:pPr>
      <w:r w:rsidRPr="00AB1F5F">
        <w:rPr>
          <w:rFonts w:ascii="Arial" w:hAnsi="Arial" w:cs="Arial"/>
          <w:sz w:val="24"/>
          <w:szCs w:val="24"/>
        </w:rPr>
        <w:t>Однако в городе Курчатове имеется ряд недостатков, связанных с благоустройством. Решение этих и иных проблем возможно только путем принятия подпрограммы.</w:t>
      </w:r>
    </w:p>
    <w:p w:rsidR="00E85933" w:rsidRPr="00AB1F5F" w:rsidRDefault="00E85933" w:rsidP="00A9210D">
      <w:pPr>
        <w:autoSpaceDE w:val="0"/>
        <w:autoSpaceDN w:val="0"/>
        <w:adjustRightInd w:val="0"/>
        <w:spacing w:after="0" w:line="240" w:lineRule="auto"/>
        <w:ind w:firstLine="709"/>
        <w:jc w:val="both"/>
        <w:rPr>
          <w:rFonts w:ascii="Arial" w:hAnsi="Arial" w:cs="Arial"/>
          <w:sz w:val="24"/>
          <w:szCs w:val="24"/>
        </w:rPr>
      </w:pPr>
      <w:r w:rsidRPr="00AB1F5F">
        <w:rPr>
          <w:rFonts w:ascii="Arial" w:hAnsi="Arial" w:cs="Arial"/>
          <w:sz w:val="24"/>
          <w:szCs w:val="24"/>
        </w:rPr>
        <w:t>Мероприятия по благоустройству определяют стратегию действий администрации города в сфере благоустройства территории муниципального образования "Город Курчатов" Курской области и направлены на повышение уровня благоустройства, санитарного состояния города и создание комфортных условий для проживания горожан.</w:t>
      </w:r>
    </w:p>
    <w:p w:rsidR="00E85933" w:rsidRPr="00AB1F5F" w:rsidRDefault="00E85933" w:rsidP="00A9210D">
      <w:pPr>
        <w:autoSpaceDE w:val="0"/>
        <w:autoSpaceDN w:val="0"/>
        <w:adjustRightInd w:val="0"/>
        <w:spacing w:after="0" w:line="240" w:lineRule="auto"/>
        <w:ind w:firstLine="709"/>
        <w:jc w:val="both"/>
        <w:rPr>
          <w:rFonts w:ascii="Arial" w:hAnsi="Arial" w:cs="Arial"/>
          <w:sz w:val="24"/>
          <w:szCs w:val="24"/>
        </w:rPr>
      </w:pPr>
      <w:r w:rsidRPr="00AB1F5F">
        <w:rPr>
          <w:rFonts w:ascii="Arial" w:hAnsi="Arial" w:cs="Arial"/>
          <w:sz w:val="24"/>
          <w:szCs w:val="24"/>
        </w:rPr>
        <w:t>Программно-целевой подход к решению проблем по благоустройству, безусловно, необходим, так как без стройной комплексной системы благоустройства муниципального образования невозможно добиться каких-либо значимых результатов в обеспечении комфортных условий для работы и отдыха жителей. Определение перспектив благоустройства позволит добиться сосредоточения сил и средств на решение поставленных задач.</w:t>
      </w:r>
    </w:p>
    <w:p w:rsidR="00E85933" w:rsidRPr="00AB1F5F" w:rsidRDefault="00E85933" w:rsidP="00A9210D">
      <w:pPr>
        <w:autoSpaceDE w:val="0"/>
        <w:autoSpaceDN w:val="0"/>
        <w:adjustRightInd w:val="0"/>
        <w:spacing w:after="0" w:line="240" w:lineRule="auto"/>
        <w:ind w:firstLine="709"/>
        <w:jc w:val="both"/>
        <w:rPr>
          <w:rFonts w:ascii="Arial" w:hAnsi="Arial" w:cs="Arial"/>
          <w:sz w:val="24"/>
          <w:szCs w:val="24"/>
        </w:rPr>
      </w:pPr>
      <w:r w:rsidRPr="00AB1F5F">
        <w:rPr>
          <w:rFonts w:ascii="Arial" w:hAnsi="Arial" w:cs="Arial"/>
          <w:sz w:val="24"/>
          <w:szCs w:val="24"/>
        </w:rPr>
        <w:t>В городе пров</w:t>
      </w:r>
      <w:r w:rsidR="006B2176" w:rsidRPr="00AB1F5F">
        <w:rPr>
          <w:rFonts w:ascii="Arial" w:hAnsi="Arial" w:cs="Arial"/>
          <w:sz w:val="24"/>
          <w:szCs w:val="24"/>
        </w:rPr>
        <w:t>одится</w:t>
      </w:r>
      <w:r w:rsidRPr="00AB1F5F">
        <w:rPr>
          <w:rFonts w:ascii="Arial" w:hAnsi="Arial" w:cs="Arial"/>
          <w:sz w:val="24"/>
          <w:szCs w:val="24"/>
        </w:rPr>
        <w:t xml:space="preserve"> большая работа по восстановлению и приведению в надлежащее состояние объектов малых архитектурных форм города, покрытию автомобильных дорог и тротуаров.</w:t>
      </w:r>
    </w:p>
    <w:p w:rsidR="00404E3F" w:rsidRPr="00AB1F5F" w:rsidRDefault="00404E3F" w:rsidP="00A9210D">
      <w:pPr>
        <w:autoSpaceDE w:val="0"/>
        <w:autoSpaceDN w:val="0"/>
        <w:adjustRightInd w:val="0"/>
        <w:spacing w:after="0" w:line="240" w:lineRule="auto"/>
        <w:ind w:firstLine="709"/>
        <w:jc w:val="both"/>
        <w:rPr>
          <w:rFonts w:ascii="Arial" w:hAnsi="Arial" w:cs="Arial"/>
          <w:sz w:val="24"/>
          <w:szCs w:val="24"/>
        </w:rPr>
      </w:pPr>
      <w:r w:rsidRPr="00AB1F5F">
        <w:rPr>
          <w:rFonts w:ascii="Arial" w:hAnsi="Arial" w:cs="Arial"/>
          <w:sz w:val="24"/>
          <w:szCs w:val="24"/>
        </w:rPr>
        <w:lastRenderedPageBreak/>
        <w:t>Благоустройство и озеленение является в городе важнейшим составляющим элементом и занимает значительное пространство. Трудно переоценить значение озеленения в жизни людей и формировании городской среды. Озелененная территория не только благотворно влияет на человека, но и оказывает положительное действие на экологию города. При грамотном использовании территории можно на долгие годы создать эстетически привлекательные и функциональные насаждения, решить вопросы озеленения, цветочного оформления, размещения игровых и спортивно-оздоровительных комплексов для детей и подростков различных возрастных групп, площадок для отдыха взрослых.</w:t>
      </w:r>
    </w:p>
    <w:p w:rsidR="00E85933" w:rsidRPr="00AB1F5F" w:rsidRDefault="00E85933" w:rsidP="00A9210D">
      <w:pPr>
        <w:autoSpaceDE w:val="0"/>
        <w:autoSpaceDN w:val="0"/>
        <w:adjustRightInd w:val="0"/>
        <w:spacing w:after="0" w:line="240" w:lineRule="auto"/>
        <w:ind w:firstLine="709"/>
        <w:jc w:val="both"/>
        <w:rPr>
          <w:rFonts w:ascii="Arial" w:hAnsi="Arial" w:cs="Arial"/>
          <w:sz w:val="24"/>
          <w:szCs w:val="24"/>
        </w:rPr>
      </w:pPr>
      <w:r w:rsidRPr="00AB1F5F">
        <w:rPr>
          <w:rFonts w:ascii="Arial" w:hAnsi="Arial" w:cs="Arial"/>
          <w:sz w:val="24"/>
          <w:szCs w:val="24"/>
        </w:rPr>
        <w:t>Для улучшения и поддержания состояния зеленых насаждений в условиях городской среды, придания зеленым насаждениям надлежащего декоративного облика требуется своевременное проведение работ по ремонту и уходу за зелеными насаждениями. Однако</w:t>
      </w:r>
      <w:proofErr w:type="gramStart"/>
      <w:r w:rsidR="00B36E56" w:rsidRPr="00AB1F5F">
        <w:rPr>
          <w:rFonts w:ascii="Arial" w:hAnsi="Arial" w:cs="Arial"/>
          <w:sz w:val="24"/>
          <w:szCs w:val="24"/>
        </w:rPr>
        <w:t>,в</w:t>
      </w:r>
      <w:proofErr w:type="gramEnd"/>
      <w:r w:rsidRPr="00AB1F5F">
        <w:rPr>
          <w:rFonts w:ascii="Arial" w:hAnsi="Arial" w:cs="Arial"/>
          <w:sz w:val="24"/>
          <w:szCs w:val="24"/>
        </w:rPr>
        <w:t xml:space="preserve"> настоящее время</w:t>
      </w:r>
      <w:r w:rsidR="00B36E56" w:rsidRPr="00AB1F5F">
        <w:rPr>
          <w:rFonts w:ascii="Arial" w:hAnsi="Arial" w:cs="Arial"/>
          <w:sz w:val="24"/>
          <w:szCs w:val="24"/>
        </w:rPr>
        <w:t xml:space="preserve"> в связи с недостатком бюджетных ассигнований</w:t>
      </w:r>
      <w:r w:rsidRPr="00AB1F5F">
        <w:rPr>
          <w:rFonts w:ascii="Arial" w:hAnsi="Arial" w:cs="Arial"/>
          <w:sz w:val="24"/>
          <w:szCs w:val="24"/>
        </w:rPr>
        <w:t xml:space="preserve"> обрезка крон деревьев и кустарников проводится в незначительных объемах и в первую очередь направлена на обеспечение безопасности. Серьезную проблему представляет </w:t>
      </w:r>
      <w:proofErr w:type="spellStart"/>
      <w:r w:rsidRPr="00AB1F5F">
        <w:rPr>
          <w:rFonts w:ascii="Arial" w:hAnsi="Arial" w:cs="Arial"/>
          <w:sz w:val="24"/>
          <w:szCs w:val="24"/>
        </w:rPr>
        <w:t>старовозрастной</w:t>
      </w:r>
      <w:proofErr w:type="spellEnd"/>
      <w:r w:rsidRPr="00AB1F5F">
        <w:rPr>
          <w:rFonts w:ascii="Arial" w:hAnsi="Arial" w:cs="Arial"/>
          <w:sz w:val="24"/>
          <w:szCs w:val="24"/>
        </w:rPr>
        <w:t xml:space="preserve"> зеленый фонд, а проведение работ по их сносу и санитарной прочистке объектов озеленения требует значительных денежных средств.</w:t>
      </w:r>
    </w:p>
    <w:p w:rsidR="00E85933" w:rsidRPr="00AB1F5F" w:rsidRDefault="00E85933" w:rsidP="00A9210D">
      <w:pPr>
        <w:autoSpaceDE w:val="0"/>
        <w:autoSpaceDN w:val="0"/>
        <w:adjustRightInd w:val="0"/>
        <w:spacing w:after="0" w:line="240" w:lineRule="auto"/>
        <w:ind w:firstLine="709"/>
        <w:jc w:val="both"/>
        <w:rPr>
          <w:rFonts w:ascii="Arial" w:hAnsi="Arial" w:cs="Arial"/>
          <w:sz w:val="24"/>
          <w:szCs w:val="24"/>
        </w:rPr>
      </w:pPr>
      <w:r w:rsidRPr="00AB1F5F">
        <w:rPr>
          <w:rFonts w:ascii="Arial" w:hAnsi="Arial" w:cs="Arial"/>
          <w:sz w:val="24"/>
          <w:szCs w:val="24"/>
        </w:rPr>
        <w:t xml:space="preserve">Таким образом, благоустройство отдельных городских территорий не отвечает современным требованиям, что обусловливает необходимость разработки и утверждения данной программы, целью которой является создание благоприятных комфортных и безопасных условий для проживания и отдыха жителей города </w:t>
      </w:r>
      <w:r w:rsidR="00B36E56" w:rsidRPr="00AB1F5F">
        <w:rPr>
          <w:rFonts w:ascii="Arial" w:hAnsi="Arial" w:cs="Arial"/>
          <w:sz w:val="24"/>
          <w:szCs w:val="24"/>
        </w:rPr>
        <w:t>Курчатова</w:t>
      </w:r>
      <w:r w:rsidRPr="00AB1F5F">
        <w:rPr>
          <w:rFonts w:ascii="Arial" w:hAnsi="Arial" w:cs="Arial"/>
          <w:sz w:val="24"/>
          <w:szCs w:val="24"/>
        </w:rPr>
        <w:t xml:space="preserve"> Курской области. Поставленные задачи по улучшению санитарного состояния территории и внешнего вида города, благоустройству улиц, площадей и объектов озеленения, улучшению состояния зеленых насаждений целесообразно решать с применением программно-целевого метода, так как:</w:t>
      </w:r>
    </w:p>
    <w:p w:rsidR="00E85933" w:rsidRPr="00AB1F5F" w:rsidRDefault="00E85933" w:rsidP="00A9210D">
      <w:pPr>
        <w:autoSpaceDE w:val="0"/>
        <w:autoSpaceDN w:val="0"/>
        <w:adjustRightInd w:val="0"/>
        <w:spacing w:after="0" w:line="240" w:lineRule="auto"/>
        <w:ind w:firstLine="709"/>
        <w:jc w:val="both"/>
        <w:rPr>
          <w:rFonts w:ascii="Arial" w:hAnsi="Arial" w:cs="Arial"/>
          <w:sz w:val="24"/>
          <w:szCs w:val="24"/>
        </w:rPr>
      </w:pPr>
      <w:r w:rsidRPr="00AB1F5F">
        <w:rPr>
          <w:rFonts w:ascii="Arial" w:hAnsi="Arial" w:cs="Arial"/>
          <w:sz w:val="24"/>
          <w:szCs w:val="24"/>
        </w:rPr>
        <w:t>- проблема носит системный характер и требует комплексного решения;</w:t>
      </w:r>
    </w:p>
    <w:p w:rsidR="00E85933" w:rsidRPr="00AB1F5F" w:rsidRDefault="00E85933" w:rsidP="00A9210D">
      <w:pPr>
        <w:autoSpaceDE w:val="0"/>
        <w:autoSpaceDN w:val="0"/>
        <w:adjustRightInd w:val="0"/>
        <w:spacing w:after="0" w:line="240" w:lineRule="auto"/>
        <w:ind w:firstLine="709"/>
        <w:jc w:val="both"/>
        <w:rPr>
          <w:rFonts w:ascii="Arial" w:hAnsi="Arial" w:cs="Arial"/>
          <w:sz w:val="24"/>
          <w:szCs w:val="24"/>
        </w:rPr>
      </w:pPr>
      <w:r w:rsidRPr="00AB1F5F">
        <w:rPr>
          <w:rFonts w:ascii="Arial" w:hAnsi="Arial" w:cs="Arial"/>
          <w:sz w:val="24"/>
          <w:szCs w:val="24"/>
        </w:rPr>
        <w:t>- для реализации мероприятий необходимо выделение средств бюджета города;</w:t>
      </w:r>
    </w:p>
    <w:p w:rsidR="00E85933" w:rsidRPr="00AB1F5F" w:rsidRDefault="00E85933" w:rsidP="00A9210D">
      <w:pPr>
        <w:autoSpaceDE w:val="0"/>
        <w:autoSpaceDN w:val="0"/>
        <w:adjustRightInd w:val="0"/>
        <w:spacing w:after="0" w:line="240" w:lineRule="auto"/>
        <w:ind w:firstLine="709"/>
        <w:jc w:val="both"/>
        <w:rPr>
          <w:rFonts w:ascii="Arial" w:hAnsi="Arial" w:cs="Arial"/>
          <w:sz w:val="24"/>
          <w:szCs w:val="24"/>
        </w:rPr>
      </w:pPr>
      <w:r w:rsidRPr="00AB1F5F">
        <w:rPr>
          <w:rFonts w:ascii="Arial" w:hAnsi="Arial" w:cs="Arial"/>
          <w:sz w:val="24"/>
          <w:szCs w:val="24"/>
        </w:rPr>
        <w:t>- решение проблемы невозможно в пределах одного финансового года;</w:t>
      </w:r>
    </w:p>
    <w:p w:rsidR="00E85933" w:rsidRPr="00AB1F5F" w:rsidRDefault="00E85933" w:rsidP="00A9210D">
      <w:pPr>
        <w:autoSpaceDE w:val="0"/>
        <w:autoSpaceDN w:val="0"/>
        <w:adjustRightInd w:val="0"/>
        <w:spacing w:after="0" w:line="240" w:lineRule="auto"/>
        <w:ind w:firstLine="709"/>
        <w:jc w:val="both"/>
        <w:rPr>
          <w:rFonts w:ascii="Arial" w:hAnsi="Arial" w:cs="Arial"/>
          <w:sz w:val="24"/>
          <w:szCs w:val="24"/>
        </w:rPr>
      </w:pPr>
      <w:r w:rsidRPr="00AB1F5F">
        <w:rPr>
          <w:rFonts w:ascii="Arial" w:hAnsi="Arial" w:cs="Arial"/>
          <w:sz w:val="24"/>
          <w:szCs w:val="24"/>
        </w:rPr>
        <w:t>- необходимо планирование бюджетных расходов на долгосрочный период.</w:t>
      </w:r>
    </w:p>
    <w:p w:rsidR="00E85933" w:rsidRPr="00AB1F5F" w:rsidRDefault="00E85933" w:rsidP="00A9210D">
      <w:pPr>
        <w:autoSpaceDE w:val="0"/>
        <w:autoSpaceDN w:val="0"/>
        <w:adjustRightInd w:val="0"/>
        <w:spacing w:after="0" w:line="240" w:lineRule="auto"/>
        <w:ind w:firstLine="709"/>
        <w:jc w:val="both"/>
        <w:rPr>
          <w:rFonts w:ascii="Arial" w:hAnsi="Arial" w:cs="Arial"/>
          <w:sz w:val="24"/>
          <w:szCs w:val="24"/>
        </w:rPr>
      </w:pPr>
      <w:r w:rsidRPr="00AB1F5F">
        <w:rPr>
          <w:rFonts w:ascii="Arial" w:hAnsi="Arial" w:cs="Arial"/>
          <w:sz w:val="24"/>
          <w:szCs w:val="24"/>
        </w:rPr>
        <w:t>Программно-целевой метод является наиболее предпочтительным, поскольку позволяет повысить эффективность и обеспечить системное решение организационных, технологических, материально-технических и финансовых вопросов. Реализация в полном объеме мероприятий программы окажет положительное влияние на социальное благополучие населения, экономическое развитие, санитарно-эпидемиологическое и экологическое состояние города.</w:t>
      </w:r>
    </w:p>
    <w:p w:rsidR="00404E3F" w:rsidRPr="00AB1F5F" w:rsidRDefault="00E85933" w:rsidP="00A9210D">
      <w:pPr>
        <w:autoSpaceDE w:val="0"/>
        <w:autoSpaceDN w:val="0"/>
        <w:adjustRightInd w:val="0"/>
        <w:spacing w:after="0" w:line="240" w:lineRule="auto"/>
        <w:ind w:firstLine="709"/>
        <w:jc w:val="both"/>
        <w:rPr>
          <w:rFonts w:ascii="Arial" w:hAnsi="Arial" w:cs="Arial"/>
          <w:sz w:val="24"/>
          <w:szCs w:val="24"/>
        </w:rPr>
      </w:pPr>
      <w:r w:rsidRPr="00AB1F5F">
        <w:rPr>
          <w:rFonts w:ascii="Arial" w:hAnsi="Arial" w:cs="Arial"/>
          <w:sz w:val="24"/>
          <w:szCs w:val="24"/>
        </w:rPr>
        <w:t>Работа в направлении решения вышеперечисленных проблем будет продолжена в целях обеспечения граждан города не только доступным и комфортным жильем и коммунальными услугами, но и в целом повышения качества их жизни через строительство и ввод в эксплуатацию значимых объектов социальной и инженерной инфраструктуры</w:t>
      </w:r>
      <w:r w:rsidR="00404E3F" w:rsidRPr="00AB1F5F">
        <w:rPr>
          <w:rFonts w:ascii="Arial" w:hAnsi="Arial" w:cs="Arial"/>
          <w:sz w:val="24"/>
          <w:szCs w:val="24"/>
        </w:rPr>
        <w:t>.</w:t>
      </w:r>
    </w:p>
    <w:p w:rsidR="00E85933" w:rsidRPr="00AB1F5F" w:rsidRDefault="00E85933" w:rsidP="00A9210D">
      <w:pPr>
        <w:autoSpaceDE w:val="0"/>
        <w:autoSpaceDN w:val="0"/>
        <w:adjustRightInd w:val="0"/>
        <w:spacing w:after="0" w:line="240" w:lineRule="auto"/>
        <w:ind w:firstLine="709"/>
        <w:jc w:val="both"/>
        <w:rPr>
          <w:rFonts w:ascii="Arial" w:hAnsi="Arial" w:cs="Arial"/>
          <w:sz w:val="24"/>
          <w:szCs w:val="24"/>
        </w:rPr>
      </w:pPr>
      <w:r w:rsidRPr="00AB1F5F">
        <w:rPr>
          <w:rFonts w:ascii="Arial" w:hAnsi="Arial" w:cs="Arial"/>
          <w:sz w:val="24"/>
          <w:szCs w:val="24"/>
        </w:rPr>
        <w:t xml:space="preserve">Улучшение состояния жилищно-коммунальной сферы позволит к 2020 году перейти на качественно новый уровень удовлетворенности населения города </w:t>
      </w:r>
      <w:r w:rsidR="004072E8" w:rsidRPr="00AB1F5F">
        <w:rPr>
          <w:rFonts w:ascii="Arial" w:hAnsi="Arial" w:cs="Arial"/>
          <w:sz w:val="24"/>
          <w:szCs w:val="24"/>
        </w:rPr>
        <w:t>Курчатова</w:t>
      </w:r>
      <w:r w:rsidRPr="00AB1F5F">
        <w:rPr>
          <w:rFonts w:ascii="Arial" w:hAnsi="Arial" w:cs="Arial"/>
          <w:sz w:val="24"/>
          <w:szCs w:val="24"/>
        </w:rPr>
        <w:t xml:space="preserve"> жилищно-коммунальным обслуживанием.</w:t>
      </w:r>
    </w:p>
    <w:p w:rsidR="00E85933" w:rsidRPr="00AB1F5F" w:rsidRDefault="00E85933" w:rsidP="00A9210D">
      <w:pPr>
        <w:autoSpaceDE w:val="0"/>
        <w:autoSpaceDN w:val="0"/>
        <w:adjustRightInd w:val="0"/>
        <w:spacing w:after="0" w:line="240" w:lineRule="auto"/>
        <w:ind w:firstLine="709"/>
        <w:jc w:val="both"/>
        <w:rPr>
          <w:rFonts w:ascii="Arial" w:hAnsi="Arial" w:cs="Arial"/>
          <w:sz w:val="24"/>
          <w:szCs w:val="24"/>
        </w:rPr>
      </w:pPr>
      <w:r w:rsidRPr="00AB1F5F">
        <w:rPr>
          <w:rFonts w:ascii="Arial" w:hAnsi="Arial" w:cs="Arial"/>
          <w:sz w:val="24"/>
          <w:szCs w:val="24"/>
        </w:rPr>
        <w:t>Реализация мероприятий муниципальной программы обеспечит достижение ряда положительных внешних эффектов, в числе которых улучшение демографической ситуации и снижение социальной напряженности в обществе.</w:t>
      </w:r>
    </w:p>
    <w:p w:rsidR="00704AC1" w:rsidRPr="005E5560" w:rsidRDefault="00704AC1" w:rsidP="00A9210D">
      <w:pPr>
        <w:pStyle w:val="a5"/>
        <w:spacing w:line="240" w:lineRule="auto"/>
        <w:ind w:left="0" w:firstLine="709"/>
        <w:jc w:val="both"/>
        <w:rPr>
          <w:rFonts w:ascii="Times New Roman" w:hAnsi="Times New Roman"/>
          <w:sz w:val="28"/>
          <w:szCs w:val="28"/>
        </w:rPr>
      </w:pPr>
    </w:p>
    <w:p w:rsidR="006547B7" w:rsidRPr="00AB1F5F" w:rsidRDefault="005C2753" w:rsidP="0072078D">
      <w:pPr>
        <w:pStyle w:val="a5"/>
        <w:spacing w:line="240" w:lineRule="auto"/>
        <w:ind w:left="0"/>
        <w:jc w:val="center"/>
        <w:rPr>
          <w:rFonts w:ascii="Arial" w:hAnsi="Arial" w:cs="Arial"/>
          <w:b/>
          <w:sz w:val="30"/>
          <w:szCs w:val="30"/>
        </w:rPr>
      </w:pPr>
      <w:r w:rsidRPr="00AB1F5F">
        <w:rPr>
          <w:rFonts w:ascii="Arial" w:hAnsi="Arial" w:cs="Arial"/>
          <w:b/>
          <w:color w:val="000000"/>
          <w:spacing w:val="1"/>
          <w:sz w:val="30"/>
          <w:szCs w:val="30"/>
        </w:rPr>
        <w:lastRenderedPageBreak/>
        <w:t xml:space="preserve">2. </w:t>
      </w:r>
      <w:r w:rsidR="00B52758" w:rsidRPr="00AB1F5F">
        <w:rPr>
          <w:rFonts w:ascii="Arial" w:hAnsi="Arial" w:cs="Arial"/>
          <w:b/>
          <w:color w:val="000000"/>
          <w:spacing w:val="1"/>
          <w:sz w:val="30"/>
          <w:szCs w:val="30"/>
        </w:rPr>
        <w:t xml:space="preserve">Приоритеты муниципальной политики в сфере реализации </w:t>
      </w:r>
      <w:r w:rsidR="00B52758" w:rsidRPr="00AB1F5F">
        <w:rPr>
          <w:rFonts w:ascii="Arial" w:hAnsi="Arial" w:cs="Arial"/>
          <w:b/>
          <w:color w:val="000000"/>
          <w:spacing w:val="-4"/>
          <w:sz w:val="30"/>
          <w:szCs w:val="30"/>
        </w:rPr>
        <w:t xml:space="preserve">муниципальной программы, цели, задачи и показатели (индикаторы) </w:t>
      </w:r>
      <w:r w:rsidR="00B52758" w:rsidRPr="00AB1F5F">
        <w:rPr>
          <w:rFonts w:ascii="Arial" w:hAnsi="Arial" w:cs="Arial"/>
          <w:b/>
          <w:color w:val="000000"/>
          <w:sz w:val="30"/>
          <w:szCs w:val="30"/>
        </w:rPr>
        <w:t xml:space="preserve">достижения целей и решения задач, описание основных ожидаемых </w:t>
      </w:r>
      <w:r w:rsidR="00B52758" w:rsidRPr="00AB1F5F">
        <w:rPr>
          <w:rFonts w:ascii="Arial" w:hAnsi="Arial" w:cs="Arial"/>
          <w:b/>
          <w:color w:val="000000"/>
          <w:spacing w:val="-2"/>
          <w:sz w:val="30"/>
          <w:szCs w:val="30"/>
        </w:rPr>
        <w:t xml:space="preserve">конечных результатов муниципальной программы, сроков и этапов </w:t>
      </w:r>
      <w:r w:rsidR="00B52758" w:rsidRPr="00AB1F5F">
        <w:rPr>
          <w:rFonts w:ascii="Arial" w:hAnsi="Arial" w:cs="Arial"/>
          <w:b/>
          <w:color w:val="000000"/>
          <w:spacing w:val="-4"/>
          <w:sz w:val="30"/>
          <w:szCs w:val="30"/>
        </w:rPr>
        <w:t>реализации муниципальной программы.</w:t>
      </w:r>
    </w:p>
    <w:p w:rsidR="00B52758" w:rsidRPr="00AB1F5F" w:rsidRDefault="00B52758" w:rsidP="00A9210D">
      <w:pPr>
        <w:pStyle w:val="a5"/>
        <w:spacing w:line="240" w:lineRule="auto"/>
        <w:ind w:left="900" w:firstLine="709"/>
        <w:rPr>
          <w:rFonts w:ascii="Arial" w:hAnsi="Arial" w:cs="Arial"/>
          <w:b/>
          <w:sz w:val="28"/>
          <w:szCs w:val="28"/>
        </w:rPr>
      </w:pPr>
    </w:p>
    <w:p w:rsidR="006547B7" w:rsidRPr="00AB1F5F" w:rsidRDefault="006547B7" w:rsidP="0072078D">
      <w:pPr>
        <w:pStyle w:val="a5"/>
        <w:spacing w:line="240" w:lineRule="auto"/>
        <w:ind w:left="0"/>
        <w:jc w:val="center"/>
        <w:rPr>
          <w:rFonts w:ascii="Arial" w:hAnsi="Arial" w:cs="Arial"/>
          <w:b/>
          <w:sz w:val="28"/>
          <w:szCs w:val="28"/>
        </w:rPr>
      </w:pPr>
      <w:proofErr w:type="gramStart"/>
      <w:r w:rsidRPr="00AB1F5F">
        <w:rPr>
          <w:rFonts w:ascii="Arial" w:hAnsi="Arial" w:cs="Arial"/>
          <w:b/>
          <w:sz w:val="28"/>
          <w:szCs w:val="28"/>
        </w:rPr>
        <w:t>Приоритеты муниципальной политики в жилищной и жилищно-коммунальной сферах</w:t>
      </w:r>
      <w:proofErr w:type="gramEnd"/>
    </w:p>
    <w:p w:rsidR="0046697C" w:rsidRPr="00AB1F5F" w:rsidRDefault="0046697C" w:rsidP="00A9210D">
      <w:pPr>
        <w:pStyle w:val="a5"/>
        <w:spacing w:line="240" w:lineRule="auto"/>
        <w:ind w:firstLine="709"/>
        <w:rPr>
          <w:rFonts w:ascii="Arial" w:hAnsi="Arial" w:cs="Arial"/>
          <w:sz w:val="28"/>
          <w:szCs w:val="28"/>
        </w:rPr>
      </w:pPr>
    </w:p>
    <w:p w:rsidR="004F06AF" w:rsidRPr="00AB1F5F" w:rsidRDefault="0057620A" w:rsidP="00A9210D">
      <w:pPr>
        <w:pStyle w:val="a5"/>
        <w:spacing w:line="240" w:lineRule="auto"/>
        <w:ind w:left="0" w:firstLine="709"/>
        <w:jc w:val="both"/>
        <w:rPr>
          <w:rFonts w:ascii="Arial" w:hAnsi="Arial" w:cs="Arial"/>
          <w:sz w:val="24"/>
          <w:szCs w:val="24"/>
        </w:rPr>
      </w:pPr>
      <w:proofErr w:type="gramStart"/>
      <w:r w:rsidRPr="00AB1F5F">
        <w:rPr>
          <w:rFonts w:ascii="Arial" w:hAnsi="Arial" w:cs="Arial"/>
          <w:iCs/>
          <w:sz w:val="24"/>
          <w:szCs w:val="24"/>
        </w:rPr>
        <w:t xml:space="preserve">Приоритеты муниципальной политики в жилищной сфере определены в соответствии с </w:t>
      </w:r>
      <w:hyperlink r:id="rId8" w:history="1">
        <w:r w:rsidRPr="00AB1F5F">
          <w:rPr>
            <w:rStyle w:val="a7"/>
            <w:rFonts w:ascii="Arial" w:hAnsi="Arial" w:cs="Arial"/>
            <w:color w:val="auto"/>
            <w:sz w:val="24"/>
            <w:szCs w:val="24"/>
          </w:rPr>
          <w:t>Указом</w:t>
        </w:r>
      </w:hyperlink>
      <w:r w:rsidRPr="00AB1F5F">
        <w:rPr>
          <w:rFonts w:ascii="Arial" w:hAnsi="Arial" w:cs="Arial"/>
          <w:sz w:val="24"/>
          <w:szCs w:val="24"/>
        </w:rPr>
        <w:t xml:space="preserve"> Президента Российской Федерации от 7 мая </w:t>
      </w:r>
      <w:smartTag w:uri="urn:schemas-microsoft-com:office:smarttags" w:element="metricconverter">
        <w:smartTagPr>
          <w:attr w:name="ProductID" w:val="2012 г"/>
        </w:smartTagPr>
        <w:r w:rsidRPr="00AB1F5F">
          <w:rPr>
            <w:rFonts w:ascii="Arial" w:hAnsi="Arial" w:cs="Arial"/>
            <w:sz w:val="24"/>
            <w:szCs w:val="24"/>
          </w:rPr>
          <w:t>2012 г</w:t>
        </w:r>
      </w:smartTag>
      <w:r w:rsidRPr="00AB1F5F">
        <w:rPr>
          <w:rFonts w:ascii="Arial" w:hAnsi="Arial" w:cs="Arial"/>
          <w:sz w:val="24"/>
          <w:szCs w:val="24"/>
        </w:rPr>
        <w:t xml:space="preserve">. N 600 </w:t>
      </w:r>
      <w:r w:rsidR="00612A9F">
        <w:rPr>
          <w:rFonts w:ascii="Arial" w:hAnsi="Arial" w:cs="Arial"/>
          <w:sz w:val="24"/>
          <w:szCs w:val="24"/>
        </w:rPr>
        <w:t>«</w:t>
      </w:r>
      <w:r w:rsidRPr="00AB1F5F">
        <w:rPr>
          <w:rFonts w:ascii="Arial" w:hAnsi="Arial" w:cs="Arial"/>
          <w:sz w:val="24"/>
          <w:szCs w:val="24"/>
        </w:rPr>
        <w:t>О мерах по обеспечению граждан Российской Федерации доступным и комфортным жильем и повышению каче</w:t>
      </w:r>
      <w:r w:rsidR="00612A9F">
        <w:rPr>
          <w:rFonts w:ascii="Arial" w:hAnsi="Arial" w:cs="Arial"/>
          <w:sz w:val="24"/>
          <w:szCs w:val="24"/>
        </w:rPr>
        <w:t>ства жилищно-коммунальных услуг»</w:t>
      </w:r>
      <w:r w:rsidRPr="00AB1F5F">
        <w:rPr>
          <w:rFonts w:ascii="Arial" w:hAnsi="Arial" w:cs="Arial"/>
          <w:sz w:val="24"/>
          <w:szCs w:val="24"/>
        </w:rPr>
        <w:t xml:space="preserve">, </w:t>
      </w:r>
      <w:hyperlink r:id="rId9" w:history="1">
        <w:r w:rsidRPr="00AB1F5F">
          <w:rPr>
            <w:rStyle w:val="a7"/>
            <w:rFonts w:ascii="Arial" w:hAnsi="Arial" w:cs="Arial"/>
            <w:color w:val="auto"/>
            <w:sz w:val="24"/>
            <w:szCs w:val="24"/>
          </w:rPr>
          <w:t>Концепцией</w:t>
        </w:r>
      </w:hyperlink>
      <w:r w:rsidRPr="00AB1F5F">
        <w:rPr>
          <w:rFonts w:ascii="Arial" w:hAnsi="Arial" w:cs="Arial"/>
          <w:sz w:val="24"/>
          <w:szCs w:val="24"/>
        </w:rPr>
        <w:t xml:space="preserve"> долгосрочного социально-экономического развития Российской Федерации на период до 2020 года, утвержденной </w:t>
      </w:r>
      <w:hyperlink r:id="rId10" w:history="1">
        <w:r w:rsidRPr="00AB1F5F">
          <w:rPr>
            <w:rStyle w:val="a7"/>
            <w:rFonts w:ascii="Arial" w:hAnsi="Arial" w:cs="Arial"/>
            <w:color w:val="auto"/>
            <w:sz w:val="24"/>
            <w:szCs w:val="24"/>
          </w:rPr>
          <w:t>распоряжением</w:t>
        </w:r>
      </w:hyperlink>
      <w:r w:rsidRPr="00AB1F5F">
        <w:rPr>
          <w:rFonts w:ascii="Arial" w:hAnsi="Arial" w:cs="Arial"/>
          <w:sz w:val="24"/>
          <w:szCs w:val="24"/>
        </w:rPr>
        <w:t xml:space="preserve"> Правительства Российской Федерации о</w:t>
      </w:r>
      <w:r w:rsidR="004F06AF" w:rsidRPr="00AB1F5F">
        <w:rPr>
          <w:rFonts w:ascii="Arial" w:hAnsi="Arial" w:cs="Arial"/>
          <w:sz w:val="24"/>
          <w:szCs w:val="24"/>
        </w:rPr>
        <w:t xml:space="preserve">т 17 ноября 2008 года N 1662-р. </w:t>
      </w:r>
      <w:proofErr w:type="gramEnd"/>
    </w:p>
    <w:p w:rsidR="00AC3BCB" w:rsidRPr="00AB1F5F" w:rsidRDefault="00AC3BCB" w:rsidP="00A9210D">
      <w:pPr>
        <w:pStyle w:val="a5"/>
        <w:spacing w:line="240" w:lineRule="auto"/>
        <w:ind w:left="0" w:firstLine="709"/>
        <w:jc w:val="both"/>
        <w:rPr>
          <w:rFonts w:ascii="Arial" w:hAnsi="Arial" w:cs="Arial"/>
          <w:sz w:val="24"/>
          <w:szCs w:val="24"/>
        </w:rPr>
      </w:pPr>
      <w:proofErr w:type="gramStart"/>
      <w:r w:rsidRPr="00AB1F5F">
        <w:rPr>
          <w:rFonts w:ascii="Arial" w:hAnsi="Arial" w:cs="Arial"/>
          <w:sz w:val="24"/>
          <w:szCs w:val="24"/>
        </w:rPr>
        <w:t>Стратегическая цель муниципальной политики в жилищной и жилищно-коммунальной сферах на период до 2020 года –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roofErr w:type="gramEnd"/>
    </w:p>
    <w:p w:rsidR="00644DA0" w:rsidRPr="00AB1F5F" w:rsidRDefault="00644DA0" w:rsidP="00A9210D">
      <w:pPr>
        <w:pStyle w:val="a5"/>
        <w:spacing w:line="240" w:lineRule="auto"/>
        <w:ind w:left="0" w:firstLine="709"/>
        <w:jc w:val="both"/>
        <w:rPr>
          <w:rFonts w:ascii="Arial" w:hAnsi="Arial" w:cs="Arial"/>
          <w:sz w:val="24"/>
          <w:szCs w:val="24"/>
        </w:rPr>
      </w:pPr>
      <w:r w:rsidRPr="00AB1F5F">
        <w:rPr>
          <w:rFonts w:ascii="Arial" w:hAnsi="Arial" w:cs="Arial"/>
          <w:sz w:val="24"/>
          <w:szCs w:val="24"/>
        </w:rPr>
        <w:t xml:space="preserve">Приоритетами муниципальной политики в жилищной и жилищно-коммунальной </w:t>
      </w:r>
      <w:proofErr w:type="gramStart"/>
      <w:r w:rsidRPr="00AB1F5F">
        <w:rPr>
          <w:rFonts w:ascii="Arial" w:hAnsi="Arial" w:cs="Arial"/>
          <w:sz w:val="24"/>
          <w:szCs w:val="24"/>
        </w:rPr>
        <w:t>сферах</w:t>
      </w:r>
      <w:proofErr w:type="gramEnd"/>
      <w:r w:rsidRPr="00AB1F5F">
        <w:rPr>
          <w:rFonts w:ascii="Arial" w:hAnsi="Arial" w:cs="Arial"/>
          <w:sz w:val="24"/>
          <w:szCs w:val="24"/>
        </w:rPr>
        <w:t>, направленными на достижение указанной стратегической цели, являются следующие приоритеты</w:t>
      </w:r>
      <w:r w:rsidR="001741F5" w:rsidRPr="00AB1F5F">
        <w:rPr>
          <w:rFonts w:ascii="Arial" w:hAnsi="Arial" w:cs="Arial"/>
          <w:sz w:val="24"/>
          <w:szCs w:val="24"/>
        </w:rPr>
        <w:t>:</w:t>
      </w:r>
    </w:p>
    <w:p w:rsidR="00644DA0" w:rsidRPr="00AB1F5F" w:rsidRDefault="001741F5" w:rsidP="00A9210D">
      <w:pPr>
        <w:pStyle w:val="a5"/>
        <w:spacing w:line="240" w:lineRule="auto"/>
        <w:ind w:left="0" w:firstLine="709"/>
        <w:jc w:val="both"/>
        <w:rPr>
          <w:rFonts w:ascii="Arial" w:hAnsi="Arial" w:cs="Arial"/>
          <w:sz w:val="24"/>
          <w:szCs w:val="24"/>
        </w:rPr>
      </w:pPr>
      <w:r w:rsidRPr="00AB1F5F">
        <w:rPr>
          <w:rFonts w:ascii="Arial" w:hAnsi="Arial" w:cs="Arial"/>
          <w:sz w:val="24"/>
          <w:szCs w:val="24"/>
        </w:rPr>
        <w:t xml:space="preserve">- </w:t>
      </w:r>
      <w:r w:rsidR="00644DA0" w:rsidRPr="00AB1F5F">
        <w:rPr>
          <w:rFonts w:ascii="Arial" w:hAnsi="Arial" w:cs="Arial"/>
          <w:sz w:val="24"/>
          <w:szCs w:val="24"/>
        </w:rPr>
        <w:t>снижение стоимости одного квадратного метра жилья, путем увеличения объемов жилищного строительства</w:t>
      </w:r>
      <w:r w:rsidR="0054258A" w:rsidRPr="00AB1F5F">
        <w:rPr>
          <w:rFonts w:ascii="Arial" w:hAnsi="Arial" w:cs="Arial"/>
          <w:sz w:val="24"/>
          <w:szCs w:val="24"/>
        </w:rPr>
        <w:t xml:space="preserve">, в первую очередь, жилья </w:t>
      </w:r>
      <w:proofErr w:type="spellStart"/>
      <w:r w:rsidR="0054258A" w:rsidRPr="00AB1F5F">
        <w:rPr>
          <w:rFonts w:ascii="Arial" w:hAnsi="Arial" w:cs="Arial"/>
          <w:sz w:val="24"/>
          <w:szCs w:val="24"/>
        </w:rPr>
        <w:t>экономкласса</w:t>
      </w:r>
      <w:proofErr w:type="spellEnd"/>
      <w:r w:rsidR="006F540E" w:rsidRPr="00AB1F5F">
        <w:rPr>
          <w:rFonts w:ascii="Arial" w:hAnsi="Arial" w:cs="Arial"/>
          <w:sz w:val="24"/>
          <w:szCs w:val="24"/>
        </w:rPr>
        <w:t>;</w:t>
      </w:r>
    </w:p>
    <w:p w:rsidR="0054258A" w:rsidRPr="00AB1F5F" w:rsidRDefault="001741F5" w:rsidP="00A9210D">
      <w:pPr>
        <w:pStyle w:val="a5"/>
        <w:spacing w:line="240" w:lineRule="auto"/>
        <w:ind w:left="0" w:firstLine="709"/>
        <w:jc w:val="both"/>
        <w:rPr>
          <w:rFonts w:ascii="Arial" w:hAnsi="Arial" w:cs="Arial"/>
          <w:sz w:val="24"/>
          <w:szCs w:val="24"/>
        </w:rPr>
      </w:pPr>
      <w:r w:rsidRPr="00AB1F5F">
        <w:rPr>
          <w:rFonts w:ascii="Arial" w:hAnsi="Arial" w:cs="Arial"/>
          <w:sz w:val="24"/>
          <w:szCs w:val="24"/>
        </w:rPr>
        <w:t xml:space="preserve">- </w:t>
      </w:r>
      <w:r w:rsidR="0054258A" w:rsidRPr="00AB1F5F">
        <w:rPr>
          <w:rFonts w:ascii="Arial" w:hAnsi="Arial" w:cs="Arial"/>
          <w:sz w:val="24"/>
          <w:szCs w:val="24"/>
        </w:rPr>
        <w:t>поддержка отдельных категорий граждан, которые нуждаются в улучшении жилищных условий, но не имеют объективной возможности накопить средства на приобретение жилья</w:t>
      </w:r>
      <w:r w:rsidR="006F540E" w:rsidRPr="00AB1F5F">
        <w:rPr>
          <w:rFonts w:ascii="Arial" w:hAnsi="Arial" w:cs="Arial"/>
          <w:sz w:val="24"/>
          <w:szCs w:val="24"/>
        </w:rPr>
        <w:t>;</w:t>
      </w:r>
    </w:p>
    <w:p w:rsidR="0054258A" w:rsidRPr="00AB1F5F" w:rsidRDefault="001741F5" w:rsidP="00A9210D">
      <w:pPr>
        <w:pStyle w:val="a5"/>
        <w:spacing w:line="240" w:lineRule="auto"/>
        <w:ind w:left="0" w:firstLine="709"/>
        <w:jc w:val="both"/>
        <w:rPr>
          <w:rFonts w:ascii="Arial" w:hAnsi="Arial" w:cs="Arial"/>
          <w:sz w:val="24"/>
          <w:szCs w:val="24"/>
        </w:rPr>
      </w:pPr>
      <w:r w:rsidRPr="00AB1F5F">
        <w:rPr>
          <w:rFonts w:ascii="Arial" w:hAnsi="Arial" w:cs="Arial"/>
          <w:sz w:val="24"/>
          <w:szCs w:val="24"/>
        </w:rPr>
        <w:t xml:space="preserve">- </w:t>
      </w:r>
      <w:r w:rsidR="0054258A" w:rsidRPr="00AB1F5F">
        <w:rPr>
          <w:rFonts w:ascii="Arial" w:hAnsi="Arial" w:cs="Arial"/>
          <w:sz w:val="24"/>
          <w:szCs w:val="24"/>
        </w:rPr>
        <w:t>улучшение качества жилищного фонда, повышение комфортности условий проживания</w:t>
      </w:r>
      <w:r w:rsidR="006F540E" w:rsidRPr="00AB1F5F">
        <w:rPr>
          <w:rFonts w:ascii="Arial" w:hAnsi="Arial" w:cs="Arial"/>
          <w:sz w:val="24"/>
          <w:szCs w:val="24"/>
        </w:rPr>
        <w:t>;</w:t>
      </w:r>
    </w:p>
    <w:p w:rsidR="001C00F1" w:rsidRPr="00AB1F5F" w:rsidRDefault="001741F5" w:rsidP="00A9210D">
      <w:pPr>
        <w:pStyle w:val="a5"/>
        <w:spacing w:line="240" w:lineRule="auto"/>
        <w:ind w:left="0" w:firstLine="709"/>
        <w:jc w:val="both"/>
        <w:rPr>
          <w:rFonts w:ascii="Arial" w:hAnsi="Arial" w:cs="Arial"/>
          <w:sz w:val="24"/>
          <w:szCs w:val="24"/>
        </w:rPr>
      </w:pPr>
      <w:r w:rsidRPr="00AB1F5F">
        <w:rPr>
          <w:rFonts w:ascii="Arial" w:hAnsi="Arial" w:cs="Arial"/>
          <w:sz w:val="24"/>
          <w:szCs w:val="24"/>
        </w:rPr>
        <w:t xml:space="preserve">- </w:t>
      </w:r>
      <w:r w:rsidR="0054258A" w:rsidRPr="00AB1F5F">
        <w:rPr>
          <w:rFonts w:ascii="Arial" w:hAnsi="Arial" w:cs="Arial"/>
          <w:sz w:val="24"/>
          <w:szCs w:val="24"/>
        </w:rPr>
        <w:t xml:space="preserve">модернизация и повышение </w:t>
      </w:r>
      <w:proofErr w:type="spellStart"/>
      <w:r w:rsidR="0054258A" w:rsidRPr="00AB1F5F">
        <w:rPr>
          <w:rFonts w:ascii="Arial" w:hAnsi="Arial" w:cs="Arial"/>
          <w:sz w:val="24"/>
          <w:szCs w:val="24"/>
        </w:rPr>
        <w:t>энергоэффективности</w:t>
      </w:r>
      <w:proofErr w:type="spellEnd"/>
      <w:r w:rsidR="0054258A" w:rsidRPr="00AB1F5F">
        <w:rPr>
          <w:rFonts w:ascii="Arial" w:hAnsi="Arial" w:cs="Arial"/>
          <w:sz w:val="24"/>
          <w:szCs w:val="24"/>
        </w:rPr>
        <w:t xml:space="preserve"> объектов коммунального хозяйства</w:t>
      </w:r>
      <w:r w:rsidR="007E4A9D" w:rsidRPr="00AB1F5F">
        <w:rPr>
          <w:rFonts w:ascii="Arial" w:hAnsi="Arial" w:cs="Arial"/>
          <w:sz w:val="24"/>
          <w:szCs w:val="24"/>
        </w:rPr>
        <w:t>;</w:t>
      </w:r>
    </w:p>
    <w:p w:rsidR="007E4A9D" w:rsidRPr="00AB1F5F" w:rsidRDefault="007E4A9D" w:rsidP="00A9210D">
      <w:pPr>
        <w:pStyle w:val="a5"/>
        <w:spacing w:line="240" w:lineRule="auto"/>
        <w:ind w:left="0" w:firstLine="709"/>
        <w:jc w:val="both"/>
        <w:rPr>
          <w:rFonts w:ascii="Arial" w:hAnsi="Arial" w:cs="Arial"/>
          <w:sz w:val="24"/>
          <w:szCs w:val="24"/>
        </w:rPr>
      </w:pPr>
      <w:r w:rsidRPr="00AB1F5F">
        <w:rPr>
          <w:rFonts w:ascii="Arial" w:hAnsi="Arial" w:cs="Arial"/>
          <w:sz w:val="24"/>
          <w:szCs w:val="24"/>
        </w:rPr>
        <w:t>- повышение уровня благоустройства, санитарного состояния города;</w:t>
      </w:r>
    </w:p>
    <w:p w:rsidR="00105C83" w:rsidRPr="00AB1F5F" w:rsidRDefault="00DE3CDD" w:rsidP="00A9210D">
      <w:pPr>
        <w:pStyle w:val="a5"/>
        <w:spacing w:line="240" w:lineRule="auto"/>
        <w:ind w:left="0" w:firstLine="709"/>
        <w:jc w:val="both"/>
        <w:rPr>
          <w:rFonts w:ascii="Arial" w:hAnsi="Arial" w:cs="Arial"/>
          <w:sz w:val="24"/>
          <w:szCs w:val="24"/>
        </w:rPr>
      </w:pPr>
      <w:r w:rsidRPr="00AB1F5F">
        <w:rPr>
          <w:rFonts w:ascii="Arial" w:hAnsi="Arial" w:cs="Arial"/>
          <w:sz w:val="24"/>
          <w:szCs w:val="24"/>
        </w:rPr>
        <w:t>- оздоровление санитарно-эпидемиологической обстановки в городе.</w:t>
      </w:r>
    </w:p>
    <w:p w:rsidR="00105C83" w:rsidRPr="00AB1F5F" w:rsidRDefault="00105C83" w:rsidP="00A9210D">
      <w:pPr>
        <w:pStyle w:val="a5"/>
        <w:spacing w:line="240" w:lineRule="auto"/>
        <w:ind w:left="0" w:firstLine="709"/>
        <w:jc w:val="both"/>
        <w:rPr>
          <w:rFonts w:ascii="Arial" w:hAnsi="Arial" w:cs="Arial"/>
          <w:sz w:val="24"/>
          <w:szCs w:val="24"/>
        </w:rPr>
      </w:pPr>
    </w:p>
    <w:p w:rsidR="009B4101" w:rsidRPr="00AB1F5F" w:rsidRDefault="00CB548F" w:rsidP="0072078D">
      <w:pPr>
        <w:pStyle w:val="a5"/>
        <w:spacing w:after="0" w:line="240" w:lineRule="auto"/>
        <w:ind w:left="0"/>
        <w:jc w:val="center"/>
        <w:rPr>
          <w:rFonts w:ascii="Arial" w:hAnsi="Arial" w:cs="Arial"/>
          <w:b/>
          <w:sz w:val="28"/>
          <w:szCs w:val="28"/>
        </w:rPr>
      </w:pPr>
      <w:r w:rsidRPr="00AB1F5F">
        <w:rPr>
          <w:rFonts w:ascii="Arial" w:hAnsi="Arial" w:cs="Arial"/>
          <w:b/>
          <w:sz w:val="28"/>
          <w:szCs w:val="28"/>
        </w:rPr>
        <w:t>Цели и задачи муниципальной программы</w:t>
      </w:r>
    </w:p>
    <w:p w:rsidR="00105C83" w:rsidRPr="005E5560" w:rsidRDefault="00105C83" w:rsidP="00A9210D">
      <w:pPr>
        <w:pStyle w:val="a5"/>
        <w:spacing w:after="0" w:line="240" w:lineRule="auto"/>
        <w:ind w:left="360" w:firstLine="709"/>
        <w:jc w:val="center"/>
        <w:rPr>
          <w:rFonts w:ascii="Times New Roman" w:hAnsi="Times New Roman"/>
          <w:b/>
          <w:sz w:val="28"/>
          <w:szCs w:val="28"/>
        </w:rPr>
      </w:pPr>
    </w:p>
    <w:p w:rsidR="00CB548F" w:rsidRPr="00AB1F5F" w:rsidRDefault="00CB548F" w:rsidP="00A9210D">
      <w:pPr>
        <w:spacing w:after="0" w:line="240" w:lineRule="auto"/>
        <w:ind w:firstLine="360"/>
        <w:rPr>
          <w:rFonts w:ascii="Arial" w:hAnsi="Arial" w:cs="Arial"/>
          <w:sz w:val="24"/>
          <w:szCs w:val="24"/>
        </w:rPr>
      </w:pPr>
      <w:r w:rsidRPr="00AB1F5F">
        <w:rPr>
          <w:rFonts w:ascii="Arial" w:hAnsi="Arial" w:cs="Arial"/>
          <w:sz w:val="24"/>
          <w:szCs w:val="24"/>
        </w:rPr>
        <w:t>Цел</w:t>
      </w:r>
      <w:r w:rsidR="00941E05" w:rsidRPr="00AB1F5F">
        <w:rPr>
          <w:rFonts w:ascii="Arial" w:hAnsi="Arial" w:cs="Arial"/>
          <w:sz w:val="24"/>
          <w:szCs w:val="24"/>
        </w:rPr>
        <w:t xml:space="preserve">ью </w:t>
      </w:r>
      <w:r w:rsidRPr="00AB1F5F">
        <w:rPr>
          <w:rFonts w:ascii="Arial" w:hAnsi="Arial" w:cs="Arial"/>
          <w:sz w:val="24"/>
          <w:szCs w:val="24"/>
        </w:rPr>
        <w:t>муниципальной программы явля</w:t>
      </w:r>
      <w:r w:rsidR="00941E05" w:rsidRPr="00AB1F5F">
        <w:rPr>
          <w:rFonts w:ascii="Arial" w:hAnsi="Arial" w:cs="Arial"/>
          <w:sz w:val="24"/>
          <w:szCs w:val="24"/>
        </w:rPr>
        <w:t>е</w:t>
      </w:r>
      <w:r w:rsidRPr="00AB1F5F">
        <w:rPr>
          <w:rFonts w:ascii="Arial" w:hAnsi="Arial" w:cs="Arial"/>
          <w:sz w:val="24"/>
          <w:szCs w:val="24"/>
        </w:rPr>
        <w:t>тся:</w:t>
      </w:r>
    </w:p>
    <w:p w:rsidR="00941E05" w:rsidRPr="00AB1F5F" w:rsidRDefault="00941E05" w:rsidP="00A9210D">
      <w:pPr>
        <w:spacing w:after="0" w:line="240" w:lineRule="auto"/>
        <w:ind w:firstLine="709"/>
        <w:jc w:val="both"/>
        <w:rPr>
          <w:rFonts w:ascii="Arial" w:hAnsi="Arial" w:cs="Arial"/>
          <w:sz w:val="24"/>
          <w:szCs w:val="24"/>
        </w:rPr>
      </w:pPr>
      <w:r w:rsidRPr="00AB1F5F">
        <w:rPr>
          <w:rFonts w:ascii="Arial" w:hAnsi="Arial" w:cs="Arial"/>
          <w:sz w:val="24"/>
          <w:szCs w:val="24"/>
        </w:rPr>
        <w:t xml:space="preserve">- комплексное решение проблем по повышению доступности жилья, качеству и надежности предоставления жилищно-коммунальных услуг населению и благоустройству города Курчатова. </w:t>
      </w:r>
    </w:p>
    <w:p w:rsidR="00CB548F" w:rsidRPr="00AB1F5F" w:rsidRDefault="00CB548F" w:rsidP="00A9210D">
      <w:pPr>
        <w:spacing w:after="0" w:line="240" w:lineRule="auto"/>
        <w:ind w:firstLine="709"/>
        <w:jc w:val="both"/>
        <w:rPr>
          <w:rFonts w:ascii="Arial" w:hAnsi="Arial" w:cs="Arial"/>
          <w:sz w:val="24"/>
          <w:szCs w:val="24"/>
        </w:rPr>
      </w:pPr>
      <w:r w:rsidRPr="00AB1F5F">
        <w:rPr>
          <w:rFonts w:ascii="Arial" w:hAnsi="Arial" w:cs="Arial"/>
          <w:sz w:val="24"/>
          <w:szCs w:val="24"/>
        </w:rPr>
        <w:t>Для достижения цел</w:t>
      </w:r>
      <w:r w:rsidR="00941E05" w:rsidRPr="00AB1F5F">
        <w:rPr>
          <w:rFonts w:ascii="Arial" w:hAnsi="Arial" w:cs="Arial"/>
          <w:sz w:val="24"/>
          <w:szCs w:val="24"/>
        </w:rPr>
        <w:t>и</w:t>
      </w:r>
      <w:r w:rsidRPr="00AB1F5F">
        <w:rPr>
          <w:rFonts w:ascii="Arial" w:hAnsi="Arial" w:cs="Arial"/>
          <w:sz w:val="24"/>
          <w:szCs w:val="24"/>
        </w:rPr>
        <w:t xml:space="preserve"> муниципальной жилищной политики, необходимо решение следующих задач:</w:t>
      </w:r>
    </w:p>
    <w:p w:rsidR="00941E05" w:rsidRPr="00AB1F5F" w:rsidRDefault="00941E05" w:rsidP="00A9210D">
      <w:pPr>
        <w:autoSpaceDE w:val="0"/>
        <w:autoSpaceDN w:val="0"/>
        <w:adjustRightInd w:val="0"/>
        <w:spacing w:after="0" w:line="240" w:lineRule="auto"/>
        <w:ind w:firstLine="709"/>
        <w:jc w:val="both"/>
        <w:rPr>
          <w:rFonts w:ascii="Arial" w:hAnsi="Arial" w:cs="Arial"/>
          <w:sz w:val="24"/>
          <w:szCs w:val="24"/>
        </w:rPr>
      </w:pPr>
      <w:r w:rsidRPr="00AB1F5F">
        <w:rPr>
          <w:rFonts w:ascii="Arial" w:hAnsi="Arial" w:cs="Arial"/>
          <w:sz w:val="24"/>
          <w:szCs w:val="24"/>
        </w:rPr>
        <w:t xml:space="preserve">- модернизация коммунальной инфраструктуры города для повышения его комфортности и </w:t>
      </w:r>
      <w:proofErr w:type="spellStart"/>
      <w:r w:rsidRPr="00AB1F5F">
        <w:rPr>
          <w:rFonts w:ascii="Arial" w:hAnsi="Arial" w:cs="Arial"/>
          <w:sz w:val="24"/>
          <w:szCs w:val="24"/>
        </w:rPr>
        <w:t>энергоэффективности</w:t>
      </w:r>
      <w:proofErr w:type="spellEnd"/>
      <w:r w:rsidRPr="00AB1F5F">
        <w:rPr>
          <w:rFonts w:ascii="Arial" w:hAnsi="Arial" w:cs="Arial"/>
          <w:sz w:val="24"/>
          <w:szCs w:val="24"/>
        </w:rPr>
        <w:t>;</w:t>
      </w:r>
    </w:p>
    <w:p w:rsidR="00941E05" w:rsidRPr="00AB1F5F" w:rsidRDefault="00941E05" w:rsidP="00A9210D">
      <w:pPr>
        <w:autoSpaceDE w:val="0"/>
        <w:autoSpaceDN w:val="0"/>
        <w:adjustRightInd w:val="0"/>
        <w:spacing w:after="0" w:line="240" w:lineRule="auto"/>
        <w:ind w:firstLine="709"/>
        <w:jc w:val="both"/>
        <w:rPr>
          <w:rFonts w:ascii="Arial" w:hAnsi="Arial" w:cs="Arial"/>
          <w:sz w:val="24"/>
          <w:szCs w:val="24"/>
        </w:rPr>
      </w:pPr>
      <w:r w:rsidRPr="00AB1F5F">
        <w:rPr>
          <w:rFonts w:ascii="Arial" w:hAnsi="Arial" w:cs="Arial"/>
          <w:sz w:val="24"/>
          <w:szCs w:val="24"/>
        </w:rPr>
        <w:t xml:space="preserve">- комплексное освоение территорий и развитие застроенных территорий в целях массового строительства жилья </w:t>
      </w:r>
      <w:proofErr w:type="spellStart"/>
      <w:r w:rsidRPr="00AB1F5F">
        <w:rPr>
          <w:rFonts w:ascii="Arial" w:hAnsi="Arial" w:cs="Arial"/>
          <w:sz w:val="24"/>
          <w:szCs w:val="24"/>
        </w:rPr>
        <w:t>экономкласса</w:t>
      </w:r>
      <w:proofErr w:type="spellEnd"/>
      <w:r w:rsidRPr="00AB1F5F">
        <w:rPr>
          <w:rFonts w:ascii="Arial" w:hAnsi="Arial" w:cs="Arial"/>
          <w:sz w:val="24"/>
          <w:szCs w:val="24"/>
        </w:rPr>
        <w:t>, в том числе малоэтажного;</w:t>
      </w:r>
    </w:p>
    <w:p w:rsidR="00307FAC" w:rsidRPr="00AB1F5F" w:rsidRDefault="00941E05" w:rsidP="00A9210D">
      <w:pPr>
        <w:tabs>
          <w:tab w:val="left" w:pos="709"/>
        </w:tabs>
        <w:autoSpaceDE w:val="0"/>
        <w:autoSpaceDN w:val="0"/>
        <w:adjustRightInd w:val="0"/>
        <w:spacing w:after="0" w:line="240" w:lineRule="auto"/>
        <w:ind w:firstLine="360"/>
        <w:jc w:val="both"/>
        <w:rPr>
          <w:rFonts w:ascii="Arial" w:hAnsi="Arial" w:cs="Arial"/>
          <w:b/>
          <w:sz w:val="24"/>
          <w:szCs w:val="24"/>
        </w:rPr>
      </w:pPr>
      <w:r w:rsidRPr="00AB1F5F">
        <w:rPr>
          <w:rFonts w:ascii="Arial" w:hAnsi="Arial" w:cs="Arial"/>
          <w:sz w:val="24"/>
          <w:szCs w:val="24"/>
        </w:rPr>
        <w:t xml:space="preserve">     - модернизация жилищного фонда.</w:t>
      </w:r>
    </w:p>
    <w:p w:rsidR="00307FAC" w:rsidRPr="00AB1F5F" w:rsidRDefault="00307FAC" w:rsidP="00A9210D">
      <w:pPr>
        <w:pStyle w:val="a5"/>
        <w:autoSpaceDE w:val="0"/>
        <w:autoSpaceDN w:val="0"/>
        <w:adjustRightInd w:val="0"/>
        <w:spacing w:after="0" w:line="240" w:lineRule="auto"/>
        <w:ind w:left="360" w:firstLine="709"/>
        <w:jc w:val="center"/>
        <w:rPr>
          <w:rFonts w:ascii="Arial" w:hAnsi="Arial" w:cs="Arial"/>
          <w:b/>
          <w:sz w:val="24"/>
          <w:szCs w:val="24"/>
        </w:rPr>
      </w:pPr>
    </w:p>
    <w:p w:rsidR="006547B7" w:rsidRPr="00AB1F5F" w:rsidRDefault="003F7497" w:rsidP="0072078D">
      <w:pPr>
        <w:pStyle w:val="a5"/>
        <w:autoSpaceDE w:val="0"/>
        <w:autoSpaceDN w:val="0"/>
        <w:adjustRightInd w:val="0"/>
        <w:spacing w:after="0" w:line="240" w:lineRule="auto"/>
        <w:ind w:left="0"/>
        <w:jc w:val="center"/>
        <w:rPr>
          <w:rFonts w:ascii="Arial" w:hAnsi="Arial" w:cs="Arial"/>
          <w:b/>
          <w:sz w:val="28"/>
          <w:szCs w:val="28"/>
        </w:rPr>
      </w:pPr>
      <w:r w:rsidRPr="00AB1F5F">
        <w:rPr>
          <w:rFonts w:ascii="Arial" w:hAnsi="Arial" w:cs="Arial"/>
          <w:b/>
          <w:sz w:val="28"/>
          <w:szCs w:val="28"/>
        </w:rPr>
        <w:t>Основные ожидаемые конечные результаты</w:t>
      </w:r>
    </w:p>
    <w:p w:rsidR="003F7497" w:rsidRPr="00AB1F5F" w:rsidRDefault="003F7497" w:rsidP="0072078D">
      <w:pPr>
        <w:pStyle w:val="a5"/>
        <w:autoSpaceDE w:val="0"/>
        <w:autoSpaceDN w:val="0"/>
        <w:adjustRightInd w:val="0"/>
        <w:spacing w:after="0" w:line="240" w:lineRule="auto"/>
        <w:ind w:left="0"/>
        <w:rPr>
          <w:rFonts w:ascii="Arial" w:hAnsi="Arial" w:cs="Arial"/>
          <w:sz w:val="28"/>
          <w:szCs w:val="28"/>
        </w:rPr>
      </w:pPr>
    </w:p>
    <w:p w:rsidR="003F7497" w:rsidRPr="00AB1F5F" w:rsidRDefault="003F7497" w:rsidP="00A9210D">
      <w:pPr>
        <w:autoSpaceDE w:val="0"/>
        <w:autoSpaceDN w:val="0"/>
        <w:adjustRightInd w:val="0"/>
        <w:spacing w:after="0" w:line="240" w:lineRule="auto"/>
        <w:ind w:firstLine="709"/>
        <w:jc w:val="both"/>
        <w:rPr>
          <w:rFonts w:ascii="Arial" w:hAnsi="Arial" w:cs="Arial"/>
          <w:sz w:val="24"/>
          <w:szCs w:val="24"/>
        </w:rPr>
      </w:pPr>
      <w:r w:rsidRPr="00AB1F5F">
        <w:rPr>
          <w:rFonts w:ascii="Arial" w:hAnsi="Arial" w:cs="Arial"/>
          <w:sz w:val="24"/>
          <w:szCs w:val="24"/>
        </w:rPr>
        <w:t>Реализация муниципальной программы должна привести к созданию комфортной среды обитания и жизнедеятельности для человека, обеспечению населения доступным и качественным жильем.</w:t>
      </w:r>
    </w:p>
    <w:p w:rsidR="00DE3CDD" w:rsidRPr="00AB1F5F" w:rsidRDefault="003F7497" w:rsidP="00A9210D">
      <w:pPr>
        <w:pStyle w:val="a5"/>
        <w:autoSpaceDE w:val="0"/>
        <w:autoSpaceDN w:val="0"/>
        <w:adjustRightInd w:val="0"/>
        <w:spacing w:after="0" w:line="240" w:lineRule="auto"/>
        <w:ind w:left="0" w:firstLine="709"/>
        <w:jc w:val="both"/>
        <w:rPr>
          <w:rFonts w:ascii="Arial" w:hAnsi="Arial" w:cs="Arial"/>
          <w:sz w:val="24"/>
          <w:szCs w:val="24"/>
        </w:rPr>
      </w:pPr>
      <w:r w:rsidRPr="00AB1F5F">
        <w:rPr>
          <w:rFonts w:ascii="Arial" w:hAnsi="Arial" w:cs="Arial"/>
          <w:sz w:val="24"/>
          <w:szCs w:val="24"/>
        </w:rPr>
        <w:t xml:space="preserve">В результате реализации муниципальной программы к 2020 году должен сложиться качественно новый уровень состояния жилищной сферы, характеризуемый следующими целевыми ориентирами: </w:t>
      </w:r>
    </w:p>
    <w:p w:rsidR="003F7497" w:rsidRPr="00AB1F5F" w:rsidRDefault="00DE3CDD" w:rsidP="00A9210D">
      <w:pPr>
        <w:pStyle w:val="a5"/>
        <w:autoSpaceDE w:val="0"/>
        <w:autoSpaceDN w:val="0"/>
        <w:adjustRightInd w:val="0"/>
        <w:spacing w:after="0" w:line="240" w:lineRule="auto"/>
        <w:ind w:left="0" w:firstLine="709"/>
        <w:jc w:val="both"/>
        <w:rPr>
          <w:rFonts w:ascii="Arial" w:hAnsi="Arial" w:cs="Arial"/>
          <w:sz w:val="24"/>
          <w:szCs w:val="24"/>
        </w:rPr>
      </w:pPr>
      <w:r w:rsidRPr="00AB1F5F">
        <w:rPr>
          <w:rFonts w:ascii="Arial" w:hAnsi="Arial" w:cs="Arial"/>
          <w:sz w:val="24"/>
          <w:szCs w:val="24"/>
        </w:rPr>
        <w:t xml:space="preserve">- </w:t>
      </w:r>
      <w:r w:rsidR="003F7497" w:rsidRPr="00AB1F5F">
        <w:rPr>
          <w:rFonts w:ascii="Arial" w:hAnsi="Arial" w:cs="Arial"/>
          <w:sz w:val="24"/>
          <w:szCs w:val="24"/>
        </w:rPr>
        <w:t>создание безопасной и комфортной среды проживания и жизнедеятельности человека</w:t>
      </w:r>
      <w:r w:rsidRPr="00AB1F5F">
        <w:rPr>
          <w:rFonts w:ascii="Arial" w:hAnsi="Arial" w:cs="Arial"/>
          <w:sz w:val="24"/>
          <w:szCs w:val="24"/>
        </w:rPr>
        <w:t>;</w:t>
      </w:r>
    </w:p>
    <w:p w:rsidR="00747B55" w:rsidRPr="00AB1F5F" w:rsidRDefault="00747B55" w:rsidP="00A9210D">
      <w:pPr>
        <w:autoSpaceDE w:val="0"/>
        <w:autoSpaceDN w:val="0"/>
        <w:adjustRightInd w:val="0"/>
        <w:spacing w:after="0" w:line="240" w:lineRule="auto"/>
        <w:ind w:firstLine="709"/>
        <w:jc w:val="both"/>
        <w:rPr>
          <w:rFonts w:ascii="Arial" w:hAnsi="Arial" w:cs="Arial"/>
          <w:sz w:val="24"/>
          <w:szCs w:val="24"/>
        </w:rPr>
      </w:pPr>
      <w:r w:rsidRPr="00AB1F5F">
        <w:rPr>
          <w:rFonts w:ascii="Arial" w:hAnsi="Arial" w:cs="Arial"/>
          <w:sz w:val="24"/>
          <w:szCs w:val="24"/>
        </w:rPr>
        <w:t>-обеспечение выполнения целей, задач и показателей муниципальной программы в целом, в разрезе подпрограмм и основных мероприятий;</w:t>
      </w:r>
    </w:p>
    <w:p w:rsidR="00747B55" w:rsidRPr="00AB1F5F" w:rsidRDefault="00747B55" w:rsidP="00A9210D">
      <w:pPr>
        <w:autoSpaceDE w:val="0"/>
        <w:autoSpaceDN w:val="0"/>
        <w:adjustRightInd w:val="0"/>
        <w:spacing w:after="0" w:line="240" w:lineRule="auto"/>
        <w:ind w:firstLine="709"/>
        <w:jc w:val="both"/>
        <w:rPr>
          <w:rFonts w:ascii="Arial" w:hAnsi="Arial" w:cs="Arial"/>
          <w:sz w:val="24"/>
          <w:szCs w:val="24"/>
        </w:rPr>
      </w:pPr>
      <w:r w:rsidRPr="00AB1F5F">
        <w:rPr>
          <w:rFonts w:ascii="Arial" w:hAnsi="Arial" w:cs="Arial"/>
          <w:sz w:val="24"/>
          <w:szCs w:val="24"/>
        </w:rPr>
        <w:t>-снижение издержек и повышение качества и доступности жилищно-коммунальных услуг;</w:t>
      </w:r>
    </w:p>
    <w:p w:rsidR="00CF448C" w:rsidRPr="00AB1F5F" w:rsidRDefault="00CF448C" w:rsidP="00A9210D">
      <w:pPr>
        <w:autoSpaceDE w:val="0"/>
        <w:autoSpaceDN w:val="0"/>
        <w:adjustRightInd w:val="0"/>
        <w:spacing w:after="0" w:line="240" w:lineRule="auto"/>
        <w:ind w:firstLine="709"/>
        <w:jc w:val="both"/>
        <w:rPr>
          <w:rFonts w:ascii="Arial" w:hAnsi="Arial" w:cs="Arial"/>
          <w:sz w:val="24"/>
          <w:szCs w:val="24"/>
        </w:rPr>
      </w:pPr>
      <w:r w:rsidRPr="00AB1F5F">
        <w:rPr>
          <w:rFonts w:ascii="Arial" w:hAnsi="Arial" w:cs="Arial"/>
          <w:sz w:val="24"/>
          <w:szCs w:val="24"/>
        </w:rPr>
        <w:t>- формирование инвестиционной привлекательности жилищно-коммунального комплекса путем развития конкуренции в сфере предоставления жилищных услуг, создания взаимосвязанных процедур тарифного регулирования коммунальных предприятий и предприятий топливно-энергетического комплекса;</w:t>
      </w:r>
    </w:p>
    <w:p w:rsidR="00747B55" w:rsidRPr="00AB1F5F" w:rsidRDefault="00747B55" w:rsidP="00A9210D">
      <w:pPr>
        <w:autoSpaceDE w:val="0"/>
        <w:autoSpaceDN w:val="0"/>
        <w:adjustRightInd w:val="0"/>
        <w:spacing w:after="0" w:line="240" w:lineRule="auto"/>
        <w:ind w:firstLine="709"/>
        <w:jc w:val="both"/>
        <w:rPr>
          <w:rFonts w:ascii="Arial" w:hAnsi="Arial" w:cs="Arial"/>
          <w:sz w:val="24"/>
          <w:szCs w:val="24"/>
        </w:rPr>
      </w:pPr>
      <w:r w:rsidRPr="00AB1F5F">
        <w:rPr>
          <w:rFonts w:ascii="Arial" w:hAnsi="Arial" w:cs="Arial"/>
          <w:sz w:val="24"/>
          <w:szCs w:val="24"/>
        </w:rPr>
        <w:t>-улучшение экологической ситуации, создание благоприятных условий для проживания граждан;</w:t>
      </w:r>
    </w:p>
    <w:p w:rsidR="00747B55" w:rsidRPr="00AB1F5F" w:rsidRDefault="00747B55" w:rsidP="00A9210D">
      <w:pPr>
        <w:autoSpaceDE w:val="0"/>
        <w:autoSpaceDN w:val="0"/>
        <w:adjustRightInd w:val="0"/>
        <w:spacing w:after="0" w:line="240" w:lineRule="auto"/>
        <w:ind w:firstLine="709"/>
        <w:jc w:val="both"/>
        <w:rPr>
          <w:rFonts w:ascii="Arial" w:hAnsi="Arial" w:cs="Arial"/>
          <w:sz w:val="24"/>
          <w:szCs w:val="24"/>
        </w:rPr>
      </w:pPr>
      <w:r w:rsidRPr="00AB1F5F">
        <w:rPr>
          <w:rFonts w:ascii="Arial" w:hAnsi="Arial" w:cs="Arial"/>
          <w:sz w:val="24"/>
          <w:szCs w:val="24"/>
        </w:rPr>
        <w:t>- выполнение требований Жилищного кодекса РФ в части создания и функционирования в городе Курчатове системы капитального ремонта многоквартирных домов, расположенных на территории города.</w:t>
      </w:r>
    </w:p>
    <w:p w:rsidR="00607263" w:rsidRPr="00AB1F5F" w:rsidRDefault="00607263" w:rsidP="00A9210D">
      <w:pPr>
        <w:autoSpaceDE w:val="0"/>
        <w:autoSpaceDN w:val="0"/>
        <w:adjustRightInd w:val="0"/>
        <w:spacing w:after="0" w:line="240" w:lineRule="auto"/>
        <w:ind w:firstLine="709"/>
        <w:jc w:val="both"/>
        <w:outlineLvl w:val="0"/>
        <w:rPr>
          <w:rFonts w:ascii="Arial" w:hAnsi="Arial" w:cs="Arial"/>
          <w:sz w:val="24"/>
          <w:szCs w:val="24"/>
        </w:rPr>
      </w:pPr>
      <w:r w:rsidRPr="00AB1F5F">
        <w:rPr>
          <w:rFonts w:ascii="Arial" w:hAnsi="Arial" w:cs="Arial"/>
          <w:sz w:val="24"/>
          <w:szCs w:val="24"/>
        </w:rPr>
        <w:t xml:space="preserve">Перечень целевых индикаторов и показателей муниципальной программы, подпрограмм в составе муниципальной программы с расшифровкой плановых значений по годам реализации представлен в </w:t>
      </w:r>
      <w:hyperlink r:id="rId11" w:history="1">
        <w:r w:rsidR="00992E30" w:rsidRPr="00AB1F5F">
          <w:rPr>
            <w:rFonts w:ascii="Arial" w:hAnsi="Arial" w:cs="Arial"/>
            <w:color w:val="000000"/>
            <w:sz w:val="24"/>
            <w:szCs w:val="24"/>
          </w:rPr>
          <w:t>приложении №</w:t>
        </w:r>
        <w:r w:rsidRPr="00AB1F5F">
          <w:rPr>
            <w:rFonts w:ascii="Arial" w:hAnsi="Arial" w:cs="Arial"/>
            <w:color w:val="000000"/>
            <w:sz w:val="24"/>
            <w:szCs w:val="24"/>
          </w:rPr>
          <w:t xml:space="preserve"> 1</w:t>
        </w:r>
      </w:hyperlink>
      <w:r w:rsidR="00FA24F4" w:rsidRPr="00AB1F5F">
        <w:rPr>
          <w:rFonts w:ascii="Arial" w:hAnsi="Arial" w:cs="Arial"/>
          <w:color w:val="000000"/>
          <w:sz w:val="24"/>
          <w:szCs w:val="24"/>
        </w:rPr>
        <w:t xml:space="preserve"> к настоящей муниципальной программе.</w:t>
      </w:r>
    </w:p>
    <w:p w:rsidR="00221CE5" w:rsidRPr="00AB1F5F" w:rsidRDefault="00221CE5" w:rsidP="00A9210D">
      <w:pPr>
        <w:autoSpaceDE w:val="0"/>
        <w:autoSpaceDN w:val="0"/>
        <w:adjustRightInd w:val="0"/>
        <w:spacing w:after="0" w:line="240" w:lineRule="auto"/>
        <w:ind w:firstLine="709"/>
        <w:jc w:val="both"/>
        <w:rPr>
          <w:rFonts w:ascii="Arial" w:hAnsi="Arial" w:cs="Arial"/>
          <w:sz w:val="24"/>
          <w:szCs w:val="24"/>
        </w:rPr>
      </w:pPr>
    </w:p>
    <w:p w:rsidR="002F5F81" w:rsidRPr="00AB1F5F" w:rsidRDefault="002F5F81" w:rsidP="0072078D">
      <w:pPr>
        <w:pStyle w:val="a5"/>
        <w:autoSpaceDE w:val="0"/>
        <w:autoSpaceDN w:val="0"/>
        <w:adjustRightInd w:val="0"/>
        <w:spacing w:after="0" w:line="240" w:lineRule="auto"/>
        <w:ind w:left="0"/>
        <w:jc w:val="center"/>
        <w:rPr>
          <w:rFonts w:ascii="Arial" w:hAnsi="Arial" w:cs="Arial"/>
          <w:b/>
          <w:color w:val="000000"/>
          <w:sz w:val="28"/>
          <w:szCs w:val="28"/>
        </w:rPr>
      </w:pPr>
      <w:r w:rsidRPr="00AB1F5F">
        <w:rPr>
          <w:rFonts w:ascii="Arial" w:hAnsi="Arial" w:cs="Arial"/>
          <w:b/>
          <w:color w:val="000000"/>
          <w:sz w:val="28"/>
          <w:szCs w:val="28"/>
        </w:rPr>
        <w:t>Сроки и этапы реализации муниципальной программы</w:t>
      </w:r>
    </w:p>
    <w:p w:rsidR="00943F3F" w:rsidRPr="00AB1F5F" w:rsidRDefault="00943F3F" w:rsidP="0072078D">
      <w:pPr>
        <w:autoSpaceDE w:val="0"/>
        <w:autoSpaceDN w:val="0"/>
        <w:adjustRightInd w:val="0"/>
        <w:spacing w:after="0" w:line="240" w:lineRule="auto"/>
        <w:jc w:val="center"/>
        <w:rPr>
          <w:rFonts w:ascii="Arial" w:hAnsi="Arial" w:cs="Arial"/>
          <w:b/>
          <w:color w:val="000000"/>
          <w:sz w:val="28"/>
          <w:szCs w:val="28"/>
        </w:rPr>
      </w:pPr>
    </w:p>
    <w:p w:rsidR="00943F3F" w:rsidRPr="00AB1F5F" w:rsidRDefault="00943F3F" w:rsidP="00A9210D">
      <w:pPr>
        <w:autoSpaceDE w:val="0"/>
        <w:autoSpaceDN w:val="0"/>
        <w:adjustRightInd w:val="0"/>
        <w:spacing w:after="0" w:line="240" w:lineRule="auto"/>
        <w:ind w:firstLine="709"/>
        <w:jc w:val="both"/>
        <w:rPr>
          <w:rFonts w:ascii="Arial" w:hAnsi="Arial" w:cs="Arial"/>
          <w:color w:val="000000"/>
          <w:sz w:val="24"/>
          <w:szCs w:val="24"/>
        </w:rPr>
      </w:pPr>
      <w:r w:rsidRPr="00AB1F5F">
        <w:rPr>
          <w:rFonts w:ascii="Arial" w:hAnsi="Arial" w:cs="Arial"/>
          <w:color w:val="000000"/>
          <w:sz w:val="24"/>
          <w:szCs w:val="24"/>
        </w:rPr>
        <w:t>Муниципальная программа будет реализовываться в период 201</w:t>
      </w:r>
      <w:r w:rsidR="00747B55" w:rsidRPr="00AB1F5F">
        <w:rPr>
          <w:rFonts w:ascii="Arial" w:hAnsi="Arial" w:cs="Arial"/>
          <w:color w:val="000000"/>
          <w:sz w:val="24"/>
          <w:szCs w:val="24"/>
        </w:rPr>
        <w:t>6</w:t>
      </w:r>
      <w:r w:rsidRPr="00AB1F5F">
        <w:rPr>
          <w:rFonts w:ascii="Arial" w:hAnsi="Arial" w:cs="Arial"/>
          <w:color w:val="000000"/>
          <w:sz w:val="24"/>
          <w:szCs w:val="24"/>
        </w:rPr>
        <w:t>-2020 годы</w:t>
      </w:r>
      <w:r w:rsidR="00D27033" w:rsidRPr="00AB1F5F">
        <w:rPr>
          <w:rFonts w:ascii="Arial" w:hAnsi="Arial" w:cs="Arial"/>
          <w:color w:val="000000"/>
          <w:sz w:val="24"/>
          <w:szCs w:val="24"/>
        </w:rPr>
        <w:t xml:space="preserve"> в 1 этап.</w:t>
      </w:r>
    </w:p>
    <w:p w:rsidR="00D43C20" w:rsidRPr="00AB1F5F" w:rsidRDefault="00D43C20" w:rsidP="00A9210D">
      <w:pPr>
        <w:autoSpaceDE w:val="0"/>
        <w:autoSpaceDN w:val="0"/>
        <w:adjustRightInd w:val="0"/>
        <w:spacing w:after="0" w:line="240" w:lineRule="auto"/>
        <w:ind w:firstLine="709"/>
        <w:rPr>
          <w:rFonts w:ascii="Arial" w:hAnsi="Arial" w:cs="Arial"/>
          <w:color w:val="000000"/>
          <w:sz w:val="24"/>
          <w:szCs w:val="24"/>
        </w:rPr>
      </w:pPr>
    </w:p>
    <w:p w:rsidR="000D0FAE" w:rsidRPr="00AB1F5F" w:rsidRDefault="005C2753" w:rsidP="0072078D">
      <w:pPr>
        <w:autoSpaceDE w:val="0"/>
        <w:autoSpaceDN w:val="0"/>
        <w:adjustRightInd w:val="0"/>
        <w:spacing w:after="0" w:line="240" w:lineRule="auto"/>
        <w:jc w:val="center"/>
        <w:rPr>
          <w:rFonts w:ascii="Arial" w:hAnsi="Arial" w:cs="Arial"/>
          <w:b/>
          <w:spacing w:val="-4"/>
          <w:sz w:val="28"/>
          <w:szCs w:val="28"/>
        </w:rPr>
      </w:pPr>
      <w:r w:rsidRPr="00AB1F5F">
        <w:rPr>
          <w:rFonts w:ascii="Arial" w:hAnsi="Arial" w:cs="Arial"/>
          <w:b/>
          <w:spacing w:val="-4"/>
          <w:sz w:val="28"/>
          <w:szCs w:val="28"/>
        </w:rPr>
        <w:t xml:space="preserve">3. </w:t>
      </w:r>
      <w:r w:rsidR="000D0FAE" w:rsidRPr="00AB1F5F">
        <w:rPr>
          <w:rFonts w:ascii="Arial" w:hAnsi="Arial" w:cs="Arial"/>
          <w:b/>
          <w:spacing w:val="-4"/>
          <w:sz w:val="28"/>
          <w:szCs w:val="28"/>
        </w:rPr>
        <w:t>Сведения о показателях и индикаторах муниципальной программы</w:t>
      </w:r>
    </w:p>
    <w:p w:rsidR="00FA615B" w:rsidRPr="00AB1F5F" w:rsidRDefault="00FA615B" w:rsidP="00A9210D">
      <w:pPr>
        <w:autoSpaceDE w:val="0"/>
        <w:autoSpaceDN w:val="0"/>
        <w:adjustRightInd w:val="0"/>
        <w:spacing w:after="0" w:line="240" w:lineRule="auto"/>
        <w:ind w:left="540" w:firstLine="709"/>
        <w:jc w:val="center"/>
        <w:rPr>
          <w:rFonts w:ascii="Arial" w:hAnsi="Arial" w:cs="Arial"/>
          <w:b/>
          <w:sz w:val="28"/>
          <w:szCs w:val="28"/>
        </w:rPr>
      </w:pPr>
    </w:p>
    <w:p w:rsidR="003F7497" w:rsidRPr="00AB1F5F" w:rsidRDefault="003F7497" w:rsidP="00A9210D">
      <w:pPr>
        <w:autoSpaceDE w:val="0"/>
        <w:autoSpaceDN w:val="0"/>
        <w:adjustRightInd w:val="0"/>
        <w:spacing w:after="0" w:line="240" w:lineRule="auto"/>
        <w:ind w:firstLine="709"/>
        <w:jc w:val="both"/>
        <w:rPr>
          <w:rFonts w:ascii="Arial" w:hAnsi="Arial" w:cs="Arial"/>
          <w:color w:val="000000"/>
          <w:sz w:val="24"/>
          <w:szCs w:val="24"/>
        </w:rPr>
      </w:pPr>
      <w:r w:rsidRPr="00AB1F5F">
        <w:rPr>
          <w:rFonts w:ascii="Arial" w:hAnsi="Arial" w:cs="Arial"/>
          <w:color w:val="000000"/>
          <w:sz w:val="24"/>
          <w:szCs w:val="24"/>
        </w:rPr>
        <w:t>Основными показателями реализации муниципальной программы являются:</w:t>
      </w:r>
    </w:p>
    <w:p w:rsidR="00DC7C3F" w:rsidRPr="00AB1F5F" w:rsidRDefault="00105C83" w:rsidP="00A9210D">
      <w:pPr>
        <w:spacing w:after="0" w:line="240" w:lineRule="auto"/>
        <w:ind w:firstLine="709"/>
        <w:rPr>
          <w:rFonts w:ascii="Arial" w:hAnsi="Arial" w:cs="Arial"/>
          <w:sz w:val="24"/>
          <w:szCs w:val="24"/>
        </w:rPr>
      </w:pPr>
      <w:r w:rsidRPr="00AB1F5F">
        <w:rPr>
          <w:rFonts w:ascii="Arial" w:hAnsi="Arial" w:cs="Arial"/>
          <w:sz w:val="24"/>
          <w:szCs w:val="24"/>
        </w:rPr>
        <w:t>1</w:t>
      </w:r>
      <w:r w:rsidR="000C5FB4" w:rsidRPr="00AB1F5F">
        <w:rPr>
          <w:rFonts w:ascii="Arial" w:hAnsi="Arial" w:cs="Arial"/>
          <w:sz w:val="24"/>
          <w:szCs w:val="24"/>
        </w:rPr>
        <w:t>. В</w:t>
      </w:r>
      <w:r w:rsidR="00DC7C3F" w:rsidRPr="00AB1F5F">
        <w:rPr>
          <w:rFonts w:ascii="Arial" w:hAnsi="Arial" w:cs="Arial"/>
          <w:sz w:val="24"/>
          <w:szCs w:val="24"/>
        </w:rPr>
        <w:t>вод в эксплуатацию сетей  водоснабжения</w:t>
      </w:r>
      <w:r w:rsidR="000C5FB4" w:rsidRPr="00AB1F5F">
        <w:rPr>
          <w:rFonts w:ascii="Arial" w:hAnsi="Arial" w:cs="Arial"/>
          <w:sz w:val="24"/>
          <w:szCs w:val="24"/>
        </w:rPr>
        <w:t>.</w:t>
      </w:r>
    </w:p>
    <w:p w:rsidR="000C5FB4" w:rsidRPr="00AB1F5F" w:rsidRDefault="000C5FB4" w:rsidP="00A9210D">
      <w:pPr>
        <w:pStyle w:val="a5"/>
        <w:spacing w:after="0" w:line="240" w:lineRule="auto"/>
        <w:ind w:left="0" w:firstLine="709"/>
        <w:jc w:val="both"/>
        <w:rPr>
          <w:rFonts w:ascii="Arial" w:hAnsi="Arial" w:cs="Arial"/>
          <w:b/>
          <w:sz w:val="24"/>
          <w:szCs w:val="24"/>
        </w:rPr>
      </w:pPr>
      <w:r w:rsidRPr="00AB1F5F">
        <w:rPr>
          <w:rFonts w:ascii="Arial" w:hAnsi="Arial" w:cs="Arial"/>
          <w:sz w:val="24"/>
          <w:szCs w:val="24"/>
        </w:rPr>
        <w:t>Сведения по данному показателю предоставляет Комитет городского хозяйства г. Курчатова, на основании актов приемки выполненных работ.</w:t>
      </w:r>
    </w:p>
    <w:p w:rsidR="00DC7C3F" w:rsidRPr="00AB1F5F" w:rsidRDefault="00105C83" w:rsidP="00A9210D">
      <w:pPr>
        <w:spacing w:after="0" w:line="240" w:lineRule="auto"/>
        <w:ind w:firstLine="709"/>
        <w:jc w:val="both"/>
        <w:rPr>
          <w:rFonts w:ascii="Arial" w:hAnsi="Arial" w:cs="Arial"/>
          <w:sz w:val="24"/>
          <w:szCs w:val="24"/>
        </w:rPr>
      </w:pPr>
      <w:r w:rsidRPr="00AB1F5F">
        <w:rPr>
          <w:rFonts w:ascii="Arial" w:hAnsi="Arial" w:cs="Arial"/>
          <w:sz w:val="24"/>
          <w:szCs w:val="24"/>
        </w:rPr>
        <w:t>2</w:t>
      </w:r>
      <w:r w:rsidR="000C5FB4" w:rsidRPr="00AB1F5F">
        <w:rPr>
          <w:rFonts w:ascii="Arial" w:hAnsi="Arial" w:cs="Arial"/>
          <w:sz w:val="24"/>
          <w:szCs w:val="24"/>
        </w:rPr>
        <w:t>. В</w:t>
      </w:r>
      <w:r w:rsidR="00DC7C3F" w:rsidRPr="00AB1F5F">
        <w:rPr>
          <w:rFonts w:ascii="Arial" w:hAnsi="Arial" w:cs="Arial"/>
          <w:sz w:val="24"/>
          <w:szCs w:val="24"/>
        </w:rPr>
        <w:t>вод общей площади жилья по муниципальному образованию «Город Курчатов» Курской области</w:t>
      </w:r>
      <w:r w:rsidR="000C5FB4" w:rsidRPr="00AB1F5F">
        <w:rPr>
          <w:rFonts w:ascii="Arial" w:hAnsi="Arial" w:cs="Arial"/>
          <w:sz w:val="24"/>
          <w:szCs w:val="24"/>
        </w:rPr>
        <w:t>.</w:t>
      </w:r>
    </w:p>
    <w:p w:rsidR="000C5FB4" w:rsidRPr="00AB1F5F" w:rsidRDefault="000C5FB4" w:rsidP="00A9210D">
      <w:pPr>
        <w:pStyle w:val="a5"/>
        <w:spacing w:after="0" w:line="240" w:lineRule="auto"/>
        <w:ind w:left="0" w:firstLine="709"/>
        <w:jc w:val="both"/>
        <w:rPr>
          <w:rFonts w:ascii="Arial" w:hAnsi="Arial" w:cs="Arial"/>
          <w:sz w:val="24"/>
          <w:szCs w:val="24"/>
        </w:rPr>
      </w:pPr>
      <w:r w:rsidRPr="00AB1F5F">
        <w:rPr>
          <w:rFonts w:ascii="Arial" w:hAnsi="Arial" w:cs="Arial"/>
          <w:sz w:val="24"/>
          <w:szCs w:val="24"/>
        </w:rPr>
        <w:t>Сведения по данному показателю предоставляет Комитет архитектуры  администрации г. Курчатова на основании полученных данных  ФГУП «</w:t>
      </w:r>
      <w:proofErr w:type="spellStart"/>
      <w:r w:rsidRPr="00AB1F5F">
        <w:rPr>
          <w:rFonts w:ascii="Arial" w:hAnsi="Arial" w:cs="Arial"/>
          <w:sz w:val="24"/>
          <w:szCs w:val="24"/>
        </w:rPr>
        <w:t>Ростехинвентаризация</w:t>
      </w:r>
      <w:proofErr w:type="spellEnd"/>
      <w:r w:rsidRPr="00AB1F5F">
        <w:rPr>
          <w:rFonts w:ascii="Arial" w:hAnsi="Arial" w:cs="Arial"/>
          <w:sz w:val="24"/>
          <w:szCs w:val="24"/>
        </w:rPr>
        <w:t xml:space="preserve"> – Федеральное БТИ».</w:t>
      </w:r>
    </w:p>
    <w:p w:rsidR="000C5FB4" w:rsidRPr="00AB1F5F" w:rsidRDefault="00105C83" w:rsidP="00A9210D">
      <w:pPr>
        <w:spacing w:after="0" w:line="240" w:lineRule="auto"/>
        <w:ind w:firstLine="709"/>
        <w:jc w:val="both"/>
        <w:rPr>
          <w:rFonts w:ascii="Arial" w:hAnsi="Arial" w:cs="Arial"/>
          <w:sz w:val="24"/>
          <w:szCs w:val="24"/>
        </w:rPr>
      </w:pPr>
      <w:r w:rsidRPr="00AB1F5F">
        <w:rPr>
          <w:rFonts w:ascii="Arial" w:hAnsi="Arial" w:cs="Arial"/>
          <w:sz w:val="24"/>
          <w:szCs w:val="24"/>
        </w:rPr>
        <w:t>3</w:t>
      </w:r>
      <w:r w:rsidR="000C5FB4" w:rsidRPr="00AB1F5F">
        <w:rPr>
          <w:rFonts w:ascii="Arial" w:hAnsi="Arial" w:cs="Arial"/>
          <w:sz w:val="24"/>
          <w:szCs w:val="24"/>
        </w:rPr>
        <w:t>.Д</w:t>
      </w:r>
      <w:r w:rsidR="00DC7C3F" w:rsidRPr="00AB1F5F">
        <w:rPr>
          <w:rFonts w:ascii="Arial" w:hAnsi="Arial" w:cs="Arial"/>
          <w:sz w:val="24"/>
          <w:szCs w:val="24"/>
        </w:rPr>
        <w:t>оля капитально отремонтированных многоквартирных домов</w:t>
      </w:r>
      <w:r w:rsidR="000C5FB4" w:rsidRPr="00AB1F5F">
        <w:rPr>
          <w:rFonts w:ascii="Arial" w:hAnsi="Arial" w:cs="Arial"/>
          <w:sz w:val="24"/>
          <w:szCs w:val="24"/>
        </w:rPr>
        <w:t>.</w:t>
      </w:r>
    </w:p>
    <w:p w:rsidR="00FA24F4" w:rsidRPr="00AB1F5F" w:rsidRDefault="000C5FB4" w:rsidP="00A9210D">
      <w:pPr>
        <w:pStyle w:val="a5"/>
        <w:spacing w:after="0" w:line="240" w:lineRule="auto"/>
        <w:ind w:left="0" w:firstLine="709"/>
        <w:jc w:val="both"/>
        <w:rPr>
          <w:rFonts w:ascii="Arial" w:hAnsi="Arial" w:cs="Arial"/>
          <w:sz w:val="24"/>
          <w:szCs w:val="24"/>
        </w:rPr>
      </w:pPr>
      <w:r w:rsidRPr="00AB1F5F">
        <w:rPr>
          <w:rFonts w:ascii="Arial" w:hAnsi="Arial" w:cs="Arial"/>
          <w:sz w:val="24"/>
          <w:szCs w:val="24"/>
        </w:rPr>
        <w:t>Сведения по данному показателю предоставляет Комитет городского хозяйства г. Курчатова, на основании актов выполненных работ.</w:t>
      </w:r>
    </w:p>
    <w:p w:rsidR="00824850" w:rsidRPr="00AB1F5F" w:rsidRDefault="00FA24F4" w:rsidP="00A9210D">
      <w:pPr>
        <w:pStyle w:val="a5"/>
        <w:spacing w:after="0" w:line="240" w:lineRule="auto"/>
        <w:ind w:left="0" w:firstLine="709"/>
        <w:jc w:val="both"/>
        <w:rPr>
          <w:rFonts w:ascii="Arial" w:hAnsi="Arial" w:cs="Arial"/>
          <w:sz w:val="24"/>
          <w:szCs w:val="24"/>
        </w:rPr>
      </w:pPr>
      <w:r w:rsidRPr="00AB1F5F">
        <w:rPr>
          <w:rFonts w:ascii="Arial" w:hAnsi="Arial" w:cs="Arial"/>
          <w:sz w:val="24"/>
          <w:szCs w:val="24"/>
        </w:rPr>
        <w:t xml:space="preserve">Расчет производится </w:t>
      </w:r>
      <w:r w:rsidR="00824850" w:rsidRPr="00AB1F5F">
        <w:rPr>
          <w:rFonts w:ascii="Arial" w:hAnsi="Arial" w:cs="Arial"/>
          <w:sz w:val="24"/>
          <w:szCs w:val="24"/>
        </w:rPr>
        <w:t>по формуле:</w:t>
      </w:r>
    </w:p>
    <w:p w:rsidR="00824850" w:rsidRPr="00AB1F5F" w:rsidRDefault="00824850" w:rsidP="00A9210D">
      <w:pPr>
        <w:pStyle w:val="a5"/>
        <w:spacing w:after="0" w:line="240" w:lineRule="auto"/>
        <w:ind w:left="0" w:firstLine="709"/>
        <w:jc w:val="both"/>
        <w:rPr>
          <w:rFonts w:ascii="Arial" w:hAnsi="Arial" w:cs="Arial"/>
          <w:sz w:val="24"/>
          <w:szCs w:val="24"/>
        </w:rPr>
      </w:pPr>
    </w:p>
    <w:p w:rsidR="00DC7C3F" w:rsidRPr="00AB1F5F" w:rsidRDefault="00404056" w:rsidP="00A9210D">
      <w:pPr>
        <w:pStyle w:val="a5"/>
        <w:spacing w:after="0" w:line="240" w:lineRule="auto"/>
        <w:ind w:left="0" w:firstLine="709"/>
        <w:jc w:val="both"/>
        <w:rPr>
          <w:rFonts w:ascii="Arial" w:hAnsi="Arial" w:cs="Arial"/>
          <w:sz w:val="24"/>
          <w:szCs w:val="24"/>
        </w:rPr>
      </w:pPr>
      <w:r w:rsidRPr="00AB1F5F">
        <w:rPr>
          <w:rFonts w:ascii="Arial" w:hAnsi="Arial" w:cs="Arial"/>
          <w:sz w:val="24"/>
          <w:szCs w:val="24"/>
          <w:lang w:val="en-US"/>
        </w:rPr>
        <w:t>k</w:t>
      </w:r>
      <w:r w:rsidR="00824850" w:rsidRPr="00AB1F5F">
        <w:rPr>
          <w:rFonts w:ascii="Arial" w:hAnsi="Arial" w:cs="Arial"/>
          <w:sz w:val="24"/>
          <w:szCs w:val="24"/>
        </w:rPr>
        <w:t xml:space="preserve"> =</w:t>
      </w:r>
      <m:oMath>
        <m:f>
          <m:fPr>
            <m:ctrlPr>
              <w:rPr>
                <w:rFonts w:ascii="Cambria Math" w:hAnsi="Cambria Math" w:cs="Arial"/>
                <w:i/>
                <w:sz w:val="24"/>
                <w:szCs w:val="24"/>
              </w:rPr>
            </m:ctrlPr>
          </m:fPr>
          <m:num>
            <m:r>
              <w:rPr>
                <w:rFonts w:ascii="Cambria Math" w:hAnsi="Cambria Math" w:cs="Arial"/>
                <w:sz w:val="24"/>
                <w:szCs w:val="24"/>
              </w:rPr>
              <m:t>Sот</m:t>
            </m:r>
          </m:num>
          <m:den>
            <m:r>
              <w:rPr>
                <w:rFonts w:ascii="Cambria Math" w:hAnsi="Cambria Math" w:cs="Arial"/>
                <w:sz w:val="24"/>
                <w:szCs w:val="24"/>
                <w:lang w:val="en-US"/>
              </w:rPr>
              <m:t>S</m:t>
            </m:r>
            <m:r>
              <w:rPr>
                <w:rFonts w:ascii="Cambria Math" w:hAnsi="Cambria Math" w:cs="Arial"/>
                <w:sz w:val="24"/>
                <w:szCs w:val="24"/>
              </w:rPr>
              <m:t>об</m:t>
            </m:r>
          </m:den>
        </m:f>
      </m:oMath>
      <w:r w:rsidR="00824850" w:rsidRPr="00AB1F5F">
        <w:rPr>
          <w:rFonts w:ascii="Arial" w:hAnsi="Arial" w:cs="Arial"/>
          <w:sz w:val="24"/>
          <w:szCs w:val="24"/>
        </w:rPr>
        <w:t xml:space="preserve"> х 100%</w:t>
      </w:r>
      <w:r w:rsidRPr="00AB1F5F">
        <w:rPr>
          <w:rFonts w:ascii="Arial" w:hAnsi="Arial" w:cs="Arial"/>
          <w:sz w:val="24"/>
          <w:szCs w:val="24"/>
        </w:rPr>
        <w:t>, где</w:t>
      </w:r>
    </w:p>
    <w:p w:rsidR="00404056" w:rsidRPr="00AB1F5F" w:rsidRDefault="00404056" w:rsidP="00A9210D">
      <w:pPr>
        <w:pStyle w:val="a5"/>
        <w:spacing w:after="0" w:line="240" w:lineRule="auto"/>
        <w:ind w:left="0" w:firstLine="709"/>
        <w:jc w:val="both"/>
        <w:rPr>
          <w:rFonts w:ascii="Arial" w:hAnsi="Arial" w:cs="Arial"/>
          <w:sz w:val="24"/>
          <w:szCs w:val="24"/>
        </w:rPr>
      </w:pPr>
    </w:p>
    <w:p w:rsidR="00404056" w:rsidRPr="00AB1F5F" w:rsidRDefault="00404056" w:rsidP="00A9210D">
      <w:pPr>
        <w:pStyle w:val="a5"/>
        <w:spacing w:after="0" w:line="240" w:lineRule="auto"/>
        <w:ind w:left="0" w:firstLine="709"/>
        <w:jc w:val="both"/>
        <w:rPr>
          <w:rFonts w:ascii="Arial" w:hAnsi="Arial" w:cs="Arial"/>
          <w:sz w:val="24"/>
          <w:szCs w:val="24"/>
        </w:rPr>
      </w:pPr>
      <w:r w:rsidRPr="00AB1F5F">
        <w:rPr>
          <w:rFonts w:ascii="Arial" w:hAnsi="Arial" w:cs="Arial"/>
          <w:sz w:val="24"/>
          <w:szCs w:val="24"/>
          <w:lang w:val="en-US"/>
        </w:rPr>
        <w:t>k</w:t>
      </w:r>
      <w:r w:rsidRPr="00AB1F5F">
        <w:rPr>
          <w:rFonts w:ascii="Arial" w:hAnsi="Arial" w:cs="Arial"/>
          <w:sz w:val="24"/>
          <w:szCs w:val="24"/>
        </w:rPr>
        <w:t xml:space="preserve"> – </w:t>
      </w:r>
      <w:proofErr w:type="gramStart"/>
      <w:r w:rsidRPr="00AB1F5F">
        <w:rPr>
          <w:rFonts w:ascii="Arial" w:hAnsi="Arial" w:cs="Arial"/>
          <w:sz w:val="24"/>
          <w:szCs w:val="24"/>
        </w:rPr>
        <w:t>доля</w:t>
      </w:r>
      <w:proofErr w:type="gramEnd"/>
      <w:r w:rsidRPr="00AB1F5F">
        <w:rPr>
          <w:rFonts w:ascii="Arial" w:hAnsi="Arial" w:cs="Arial"/>
          <w:sz w:val="24"/>
          <w:szCs w:val="24"/>
        </w:rPr>
        <w:t xml:space="preserve"> капитально отремонтированных многоквартирных домов;</w:t>
      </w:r>
    </w:p>
    <w:p w:rsidR="00404056" w:rsidRPr="00AB1F5F" w:rsidRDefault="00404056" w:rsidP="00A9210D">
      <w:pPr>
        <w:pStyle w:val="a5"/>
        <w:spacing w:after="0" w:line="240" w:lineRule="auto"/>
        <w:ind w:left="0" w:firstLine="709"/>
        <w:jc w:val="both"/>
        <w:rPr>
          <w:rFonts w:ascii="Arial" w:hAnsi="Arial" w:cs="Arial"/>
          <w:sz w:val="24"/>
          <w:szCs w:val="24"/>
        </w:rPr>
      </w:pPr>
      <w:r w:rsidRPr="00AB1F5F">
        <w:rPr>
          <w:rFonts w:ascii="Arial" w:hAnsi="Arial" w:cs="Arial"/>
          <w:sz w:val="24"/>
          <w:szCs w:val="24"/>
          <w:lang w:val="en-US"/>
        </w:rPr>
        <w:t>S</w:t>
      </w:r>
      <w:r w:rsidRPr="00AB1F5F">
        <w:rPr>
          <w:rFonts w:ascii="Arial" w:hAnsi="Arial" w:cs="Arial"/>
          <w:sz w:val="24"/>
          <w:szCs w:val="24"/>
        </w:rPr>
        <w:t>от – площадь отремонтированных жилых домов;</w:t>
      </w:r>
    </w:p>
    <w:p w:rsidR="00404056" w:rsidRPr="00AB1F5F" w:rsidRDefault="00404056" w:rsidP="00A9210D">
      <w:pPr>
        <w:pStyle w:val="a5"/>
        <w:spacing w:after="0" w:line="240" w:lineRule="auto"/>
        <w:ind w:left="0" w:firstLine="709"/>
        <w:jc w:val="both"/>
        <w:rPr>
          <w:rFonts w:ascii="Arial" w:hAnsi="Arial" w:cs="Arial"/>
          <w:sz w:val="24"/>
          <w:szCs w:val="24"/>
        </w:rPr>
      </w:pPr>
      <w:proofErr w:type="gramStart"/>
      <w:r w:rsidRPr="00AB1F5F">
        <w:rPr>
          <w:rFonts w:ascii="Arial" w:hAnsi="Arial" w:cs="Arial"/>
          <w:sz w:val="24"/>
          <w:szCs w:val="24"/>
          <w:lang w:val="en-US"/>
        </w:rPr>
        <w:t>S</w:t>
      </w:r>
      <w:r w:rsidRPr="00AB1F5F">
        <w:rPr>
          <w:rFonts w:ascii="Arial" w:hAnsi="Arial" w:cs="Arial"/>
          <w:sz w:val="24"/>
          <w:szCs w:val="24"/>
        </w:rPr>
        <w:t>об – общая площадь жилых домов.</w:t>
      </w:r>
      <w:proofErr w:type="gramEnd"/>
    </w:p>
    <w:p w:rsidR="00404056" w:rsidRPr="00AB1F5F" w:rsidRDefault="00404056" w:rsidP="00A9210D">
      <w:pPr>
        <w:pStyle w:val="a5"/>
        <w:spacing w:after="0" w:line="240" w:lineRule="auto"/>
        <w:ind w:left="0" w:firstLine="709"/>
        <w:jc w:val="both"/>
        <w:rPr>
          <w:rFonts w:ascii="Arial" w:hAnsi="Arial" w:cs="Arial"/>
          <w:sz w:val="24"/>
          <w:szCs w:val="24"/>
        </w:rPr>
      </w:pPr>
    </w:p>
    <w:p w:rsidR="00E67033" w:rsidRPr="00AB1F5F" w:rsidRDefault="00E67033" w:rsidP="00A9210D">
      <w:pPr>
        <w:autoSpaceDE w:val="0"/>
        <w:autoSpaceDN w:val="0"/>
        <w:adjustRightInd w:val="0"/>
        <w:spacing w:after="0" w:line="240" w:lineRule="auto"/>
        <w:ind w:firstLine="709"/>
        <w:jc w:val="both"/>
        <w:rPr>
          <w:rFonts w:ascii="Arial" w:hAnsi="Arial" w:cs="Arial"/>
          <w:sz w:val="24"/>
          <w:szCs w:val="24"/>
        </w:rPr>
      </w:pPr>
      <w:r w:rsidRPr="00AB1F5F">
        <w:rPr>
          <w:rFonts w:ascii="Arial" w:hAnsi="Arial" w:cs="Arial"/>
          <w:sz w:val="24"/>
          <w:szCs w:val="24"/>
        </w:rPr>
        <w:t>Перечень показателей носит открытый характер и предусматривает возможность корректировки в случае потери информативности показателя, изменения приоритетов муниципальной политики в жилищной сфере.</w:t>
      </w:r>
    </w:p>
    <w:p w:rsidR="00E67033" w:rsidRPr="00AB1F5F" w:rsidRDefault="00E67033" w:rsidP="00A9210D">
      <w:pPr>
        <w:autoSpaceDE w:val="0"/>
        <w:autoSpaceDN w:val="0"/>
        <w:adjustRightInd w:val="0"/>
        <w:spacing w:after="0" w:line="240" w:lineRule="auto"/>
        <w:ind w:firstLine="709"/>
        <w:jc w:val="both"/>
        <w:rPr>
          <w:rFonts w:ascii="Arial" w:hAnsi="Arial" w:cs="Arial"/>
          <w:sz w:val="28"/>
          <w:szCs w:val="28"/>
        </w:rPr>
      </w:pPr>
    </w:p>
    <w:p w:rsidR="000D50AC" w:rsidRPr="00AB1F5F" w:rsidRDefault="005C2753" w:rsidP="0072078D">
      <w:pPr>
        <w:pStyle w:val="a5"/>
        <w:autoSpaceDE w:val="0"/>
        <w:autoSpaceDN w:val="0"/>
        <w:adjustRightInd w:val="0"/>
        <w:spacing w:line="240" w:lineRule="auto"/>
        <w:ind w:left="0"/>
        <w:jc w:val="center"/>
        <w:outlineLvl w:val="3"/>
        <w:rPr>
          <w:rFonts w:ascii="Arial" w:hAnsi="Arial" w:cs="Arial"/>
          <w:b/>
          <w:sz w:val="28"/>
          <w:szCs w:val="28"/>
        </w:rPr>
      </w:pPr>
      <w:r w:rsidRPr="00AB1F5F">
        <w:rPr>
          <w:rFonts w:ascii="Arial" w:hAnsi="Arial" w:cs="Arial"/>
          <w:b/>
          <w:color w:val="000000"/>
          <w:spacing w:val="-4"/>
          <w:sz w:val="28"/>
          <w:szCs w:val="28"/>
        </w:rPr>
        <w:t xml:space="preserve">4. </w:t>
      </w:r>
      <w:r w:rsidR="00A15A2B" w:rsidRPr="00AB1F5F">
        <w:rPr>
          <w:rFonts w:ascii="Arial" w:hAnsi="Arial" w:cs="Arial"/>
          <w:b/>
          <w:color w:val="000000"/>
          <w:spacing w:val="-4"/>
          <w:sz w:val="28"/>
          <w:szCs w:val="28"/>
        </w:rPr>
        <w:t xml:space="preserve">Обобщенная характеристика основных мероприятий муниципальной программы и ведомственных целевых программ </w:t>
      </w:r>
      <w:r w:rsidR="00A15A2B" w:rsidRPr="00AB1F5F">
        <w:rPr>
          <w:rFonts w:ascii="Arial" w:hAnsi="Arial" w:cs="Arial"/>
          <w:b/>
          <w:color w:val="000000"/>
          <w:spacing w:val="3"/>
          <w:sz w:val="28"/>
          <w:szCs w:val="28"/>
        </w:rPr>
        <w:t>подпрограмм муниципальной программы</w:t>
      </w:r>
    </w:p>
    <w:p w:rsidR="000D50AC" w:rsidRPr="00AB1F5F" w:rsidRDefault="000D50AC" w:rsidP="00A9210D">
      <w:pPr>
        <w:autoSpaceDE w:val="0"/>
        <w:autoSpaceDN w:val="0"/>
        <w:adjustRightInd w:val="0"/>
        <w:spacing w:after="0" w:line="240" w:lineRule="auto"/>
        <w:ind w:firstLine="709"/>
        <w:outlineLvl w:val="3"/>
        <w:rPr>
          <w:rFonts w:ascii="Arial" w:hAnsi="Arial" w:cs="Arial"/>
          <w:sz w:val="24"/>
          <w:szCs w:val="24"/>
        </w:rPr>
      </w:pPr>
      <w:r w:rsidRPr="00AB1F5F">
        <w:rPr>
          <w:rFonts w:ascii="Arial" w:hAnsi="Arial" w:cs="Arial"/>
          <w:sz w:val="24"/>
          <w:szCs w:val="24"/>
        </w:rPr>
        <w:t xml:space="preserve">В состав муниципальной программы входят </w:t>
      </w:r>
      <w:r w:rsidR="003B1A47" w:rsidRPr="00AB1F5F">
        <w:rPr>
          <w:rFonts w:ascii="Arial" w:hAnsi="Arial" w:cs="Arial"/>
          <w:sz w:val="24"/>
          <w:szCs w:val="24"/>
        </w:rPr>
        <w:t>3</w:t>
      </w:r>
      <w:r w:rsidRPr="00AB1F5F">
        <w:rPr>
          <w:rFonts w:ascii="Arial" w:hAnsi="Arial" w:cs="Arial"/>
          <w:sz w:val="24"/>
          <w:szCs w:val="24"/>
        </w:rPr>
        <w:t>подпрограмм</w:t>
      </w:r>
      <w:r w:rsidR="003B1A47" w:rsidRPr="00AB1F5F">
        <w:rPr>
          <w:rFonts w:ascii="Arial" w:hAnsi="Arial" w:cs="Arial"/>
          <w:sz w:val="24"/>
          <w:szCs w:val="24"/>
        </w:rPr>
        <w:t>ы</w:t>
      </w:r>
      <w:r w:rsidRPr="00AB1F5F">
        <w:rPr>
          <w:rFonts w:ascii="Arial" w:hAnsi="Arial" w:cs="Arial"/>
          <w:sz w:val="24"/>
          <w:szCs w:val="24"/>
        </w:rPr>
        <w:t>:</w:t>
      </w:r>
    </w:p>
    <w:p w:rsidR="003B1A47" w:rsidRPr="00AB1F5F" w:rsidRDefault="003B1A47" w:rsidP="00A9210D">
      <w:pPr>
        <w:spacing w:after="0" w:line="240" w:lineRule="auto"/>
        <w:ind w:left="-30" w:firstLine="739"/>
        <w:jc w:val="both"/>
        <w:rPr>
          <w:rFonts w:ascii="Arial" w:hAnsi="Arial" w:cs="Arial"/>
          <w:color w:val="000000"/>
          <w:sz w:val="24"/>
          <w:szCs w:val="24"/>
        </w:rPr>
      </w:pPr>
      <w:r w:rsidRPr="00AB1F5F">
        <w:rPr>
          <w:rFonts w:ascii="Arial" w:hAnsi="Arial" w:cs="Arial"/>
          <w:color w:val="000000"/>
          <w:sz w:val="24"/>
          <w:szCs w:val="24"/>
        </w:rPr>
        <w:t xml:space="preserve">1. </w:t>
      </w:r>
      <w:r w:rsidRPr="00AB1F5F">
        <w:rPr>
          <w:rFonts w:ascii="Arial" w:hAnsi="Arial" w:cs="Arial"/>
          <w:snapToGrid w:val="0"/>
          <w:sz w:val="24"/>
          <w:szCs w:val="24"/>
        </w:rPr>
        <w:t>«Управление муниципальной программой и обеспечение условий реализации на 2016-2020 годы»</w:t>
      </w:r>
      <w:r w:rsidRPr="00AB1F5F">
        <w:rPr>
          <w:rFonts w:ascii="Arial" w:hAnsi="Arial" w:cs="Arial"/>
          <w:color w:val="000000"/>
          <w:sz w:val="24"/>
          <w:szCs w:val="24"/>
        </w:rPr>
        <w:t xml:space="preserve">;                                                              </w:t>
      </w:r>
    </w:p>
    <w:p w:rsidR="003B1A47" w:rsidRPr="00AB1F5F" w:rsidRDefault="003B1A47" w:rsidP="00A9210D">
      <w:pPr>
        <w:spacing w:after="0" w:line="240" w:lineRule="auto"/>
        <w:ind w:firstLine="709"/>
        <w:jc w:val="both"/>
        <w:rPr>
          <w:rFonts w:ascii="Arial" w:hAnsi="Arial" w:cs="Arial"/>
          <w:color w:val="000000"/>
          <w:sz w:val="24"/>
          <w:szCs w:val="24"/>
        </w:rPr>
      </w:pPr>
      <w:r w:rsidRPr="00AB1F5F">
        <w:rPr>
          <w:rFonts w:ascii="Arial" w:hAnsi="Arial" w:cs="Arial"/>
          <w:color w:val="000000"/>
          <w:sz w:val="24"/>
          <w:szCs w:val="24"/>
        </w:rPr>
        <w:t xml:space="preserve">2. </w:t>
      </w:r>
      <w:r w:rsidRPr="00AB1F5F">
        <w:rPr>
          <w:rFonts w:ascii="Arial" w:hAnsi="Arial" w:cs="Arial"/>
          <w:sz w:val="24"/>
          <w:szCs w:val="24"/>
        </w:rPr>
        <w:t xml:space="preserve">«Создание условий для обеспечения доступным и комфортным жильем граждан в городе Курчатове </w:t>
      </w:r>
      <w:r w:rsidR="00BC2F5C" w:rsidRPr="00AB1F5F">
        <w:rPr>
          <w:rFonts w:ascii="Arial" w:hAnsi="Arial" w:cs="Arial"/>
          <w:sz w:val="24"/>
          <w:szCs w:val="24"/>
        </w:rPr>
        <w:t xml:space="preserve">Курской области </w:t>
      </w:r>
      <w:r w:rsidRPr="00AB1F5F">
        <w:rPr>
          <w:rFonts w:ascii="Arial" w:hAnsi="Arial" w:cs="Arial"/>
          <w:sz w:val="24"/>
          <w:szCs w:val="24"/>
        </w:rPr>
        <w:t>на 2016-2020 годы</w:t>
      </w:r>
      <w:r w:rsidRPr="00AB1F5F">
        <w:rPr>
          <w:rFonts w:ascii="Arial" w:hAnsi="Arial" w:cs="Arial"/>
          <w:color w:val="000000"/>
          <w:sz w:val="24"/>
          <w:szCs w:val="24"/>
        </w:rPr>
        <w:t xml:space="preserve">; </w:t>
      </w:r>
    </w:p>
    <w:p w:rsidR="003B1A47" w:rsidRPr="00AB1F5F" w:rsidRDefault="003B1A47" w:rsidP="00A9210D">
      <w:pPr>
        <w:spacing w:after="0" w:line="240" w:lineRule="auto"/>
        <w:ind w:firstLine="709"/>
        <w:jc w:val="both"/>
        <w:rPr>
          <w:rFonts w:ascii="Arial" w:hAnsi="Arial" w:cs="Arial"/>
          <w:b/>
          <w:sz w:val="24"/>
          <w:szCs w:val="24"/>
        </w:rPr>
      </w:pPr>
      <w:r w:rsidRPr="00AB1F5F">
        <w:rPr>
          <w:rFonts w:ascii="Arial" w:hAnsi="Arial" w:cs="Arial"/>
          <w:color w:val="000000"/>
          <w:sz w:val="24"/>
          <w:szCs w:val="24"/>
        </w:rPr>
        <w:t xml:space="preserve">3. </w:t>
      </w:r>
      <w:r w:rsidRPr="00AB1F5F">
        <w:rPr>
          <w:rFonts w:ascii="Arial" w:hAnsi="Arial" w:cs="Arial"/>
          <w:sz w:val="24"/>
          <w:szCs w:val="24"/>
        </w:rPr>
        <w:t xml:space="preserve">«Обеспечение качественными услугами ЖКХ населения города Курчатова </w:t>
      </w:r>
      <w:r w:rsidR="00BC2F5C" w:rsidRPr="00AB1F5F">
        <w:rPr>
          <w:rFonts w:ascii="Arial" w:hAnsi="Arial" w:cs="Arial"/>
          <w:sz w:val="24"/>
          <w:szCs w:val="24"/>
        </w:rPr>
        <w:t xml:space="preserve">Курской области </w:t>
      </w:r>
      <w:r w:rsidRPr="00AB1F5F">
        <w:rPr>
          <w:rFonts w:ascii="Arial" w:hAnsi="Arial" w:cs="Arial"/>
          <w:color w:val="000000"/>
          <w:sz w:val="24"/>
          <w:szCs w:val="24"/>
        </w:rPr>
        <w:t>на 2016 – 2020 годы»</w:t>
      </w:r>
      <w:r w:rsidR="009A58B0" w:rsidRPr="00AB1F5F">
        <w:rPr>
          <w:rFonts w:ascii="Arial" w:hAnsi="Arial" w:cs="Arial"/>
          <w:color w:val="000000"/>
          <w:sz w:val="24"/>
          <w:szCs w:val="24"/>
        </w:rPr>
        <w:t>.</w:t>
      </w:r>
    </w:p>
    <w:p w:rsidR="004335B5" w:rsidRPr="00AB1F5F" w:rsidRDefault="000D50AC" w:rsidP="00A9210D">
      <w:pPr>
        <w:autoSpaceDE w:val="0"/>
        <w:autoSpaceDN w:val="0"/>
        <w:adjustRightInd w:val="0"/>
        <w:spacing w:after="0" w:line="240" w:lineRule="auto"/>
        <w:ind w:firstLine="709"/>
        <w:jc w:val="both"/>
        <w:outlineLvl w:val="3"/>
        <w:rPr>
          <w:rFonts w:ascii="Arial" w:hAnsi="Arial" w:cs="Arial"/>
          <w:b/>
          <w:sz w:val="24"/>
          <w:szCs w:val="24"/>
        </w:rPr>
      </w:pPr>
      <w:r w:rsidRPr="00AB1F5F">
        <w:rPr>
          <w:rFonts w:ascii="Arial" w:hAnsi="Arial" w:cs="Arial"/>
          <w:color w:val="000000"/>
          <w:sz w:val="24"/>
          <w:szCs w:val="24"/>
        </w:rPr>
        <w:t xml:space="preserve">В настоящее время в рамках муниципальной программы </w:t>
      </w:r>
      <w:r w:rsidR="003A24E9" w:rsidRPr="00AB1F5F">
        <w:rPr>
          <w:rFonts w:ascii="Arial" w:hAnsi="Arial" w:cs="Arial"/>
          <w:color w:val="000000"/>
          <w:sz w:val="24"/>
          <w:szCs w:val="24"/>
        </w:rPr>
        <w:t>в</w:t>
      </w:r>
      <w:r w:rsidRPr="00AB1F5F">
        <w:rPr>
          <w:rFonts w:ascii="Arial" w:hAnsi="Arial" w:cs="Arial"/>
          <w:color w:val="000000"/>
          <w:sz w:val="24"/>
          <w:szCs w:val="24"/>
        </w:rPr>
        <w:t xml:space="preserve">едомственные целевые программы не реализуются. </w:t>
      </w:r>
    </w:p>
    <w:p w:rsidR="004335B5" w:rsidRPr="00AB1F5F" w:rsidRDefault="00107F78" w:rsidP="00A9210D">
      <w:pPr>
        <w:pStyle w:val="a3"/>
        <w:spacing w:before="0" w:beforeAutospacing="0" w:after="0" w:afterAutospacing="0"/>
        <w:ind w:firstLine="709"/>
        <w:jc w:val="both"/>
        <w:rPr>
          <w:rFonts w:ascii="Arial" w:hAnsi="Arial" w:cs="Arial"/>
          <w:color w:val="000000"/>
        </w:rPr>
      </w:pPr>
      <w:r w:rsidRPr="00AB1F5F">
        <w:rPr>
          <w:rFonts w:ascii="Arial" w:hAnsi="Arial" w:cs="Arial"/>
          <w:color w:val="000000"/>
        </w:rPr>
        <w:t>П</w:t>
      </w:r>
      <w:r w:rsidR="0008572F" w:rsidRPr="00AB1F5F">
        <w:rPr>
          <w:rFonts w:ascii="Arial" w:hAnsi="Arial" w:cs="Arial"/>
          <w:color w:val="000000"/>
        </w:rPr>
        <w:t>одпрограмм</w:t>
      </w:r>
      <w:r w:rsidRPr="00AB1F5F">
        <w:rPr>
          <w:rFonts w:ascii="Arial" w:hAnsi="Arial" w:cs="Arial"/>
          <w:color w:val="000000"/>
        </w:rPr>
        <w:t>а</w:t>
      </w:r>
      <w:r w:rsidR="005E5560" w:rsidRPr="00AB1F5F">
        <w:rPr>
          <w:rFonts w:ascii="Arial" w:hAnsi="Arial" w:cs="Arial"/>
          <w:color w:val="000000"/>
        </w:rPr>
        <w:t xml:space="preserve"> 1 </w:t>
      </w:r>
      <w:r w:rsidR="003B1A47" w:rsidRPr="00AB1F5F">
        <w:rPr>
          <w:rFonts w:ascii="Arial" w:hAnsi="Arial" w:cs="Arial"/>
          <w:snapToGrid w:val="0"/>
        </w:rPr>
        <w:t>«Управление муниципальной программой и обеспечение условий реализации на 2016-2020 годы»</w:t>
      </w:r>
      <w:r w:rsidR="00544857" w:rsidRPr="00AB1F5F">
        <w:rPr>
          <w:rFonts w:ascii="Arial" w:hAnsi="Arial" w:cs="Arial"/>
          <w:color w:val="000000"/>
        </w:rPr>
        <w:t xml:space="preserve">разработана </w:t>
      </w:r>
      <w:r w:rsidR="003B1A47" w:rsidRPr="00AB1F5F">
        <w:rPr>
          <w:rFonts w:ascii="Arial" w:hAnsi="Arial" w:cs="Arial"/>
          <w:color w:val="000000"/>
        </w:rPr>
        <w:t xml:space="preserve"> в целях повышения качества реализа</w:t>
      </w:r>
      <w:r w:rsidR="00D361F7" w:rsidRPr="00AB1F5F">
        <w:rPr>
          <w:rFonts w:ascii="Arial" w:hAnsi="Arial" w:cs="Arial"/>
          <w:color w:val="000000"/>
        </w:rPr>
        <w:t>ции целей и задач,</w:t>
      </w:r>
      <w:r w:rsidR="009A58B0" w:rsidRPr="00AB1F5F">
        <w:rPr>
          <w:rFonts w:ascii="Arial" w:hAnsi="Arial" w:cs="Arial"/>
          <w:color w:val="000000"/>
        </w:rPr>
        <w:t xml:space="preserve"> поставленных муниципальной программой </w:t>
      </w:r>
      <w:r w:rsidR="00454CA1" w:rsidRPr="00AB1F5F">
        <w:rPr>
          <w:rFonts w:ascii="Arial" w:hAnsi="Arial" w:cs="Arial"/>
          <w:color w:val="000000"/>
        </w:rPr>
        <w:t>«Обеспечение доступным и комфортным жильем и коммунальными услугами граждан в городе Курчатове Курской области на 2016-2020 годы»</w:t>
      </w:r>
      <w:r w:rsidR="00B700FB" w:rsidRPr="00AB1F5F">
        <w:rPr>
          <w:rFonts w:ascii="Arial" w:hAnsi="Arial" w:cs="Arial"/>
          <w:color w:val="000000"/>
        </w:rPr>
        <w:t>.</w:t>
      </w:r>
    </w:p>
    <w:p w:rsidR="00C14AD3" w:rsidRPr="00AB1F5F" w:rsidRDefault="008201A8" w:rsidP="00A9210D">
      <w:pPr>
        <w:pStyle w:val="a3"/>
        <w:spacing w:before="0" w:beforeAutospacing="0" w:after="0" w:afterAutospacing="0"/>
        <w:ind w:firstLine="709"/>
        <w:jc w:val="both"/>
        <w:rPr>
          <w:rFonts w:ascii="Arial" w:hAnsi="Arial" w:cs="Arial"/>
          <w:color w:val="000000"/>
        </w:rPr>
      </w:pPr>
      <w:r w:rsidRPr="00AB1F5F">
        <w:rPr>
          <w:rFonts w:ascii="Arial" w:hAnsi="Arial" w:cs="Arial"/>
          <w:color w:val="000000"/>
        </w:rPr>
        <w:t>Достижение цели и решение поставленной задачи будет осуществляться в рамках реализации основн</w:t>
      </w:r>
      <w:r w:rsidR="00454CA1" w:rsidRPr="00AB1F5F">
        <w:rPr>
          <w:rFonts w:ascii="Arial" w:hAnsi="Arial" w:cs="Arial"/>
          <w:color w:val="000000"/>
        </w:rPr>
        <w:t>ого</w:t>
      </w:r>
      <w:r w:rsidRPr="00AB1F5F">
        <w:rPr>
          <w:rFonts w:ascii="Arial" w:hAnsi="Arial" w:cs="Arial"/>
          <w:color w:val="000000"/>
        </w:rPr>
        <w:t>мероприяти</w:t>
      </w:r>
      <w:r w:rsidR="00454CA1" w:rsidRPr="00AB1F5F">
        <w:rPr>
          <w:rFonts w:ascii="Arial" w:hAnsi="Arial" w:cs="Arial"/>
          <w:color w:val="000000"/>
        </w:rPr>
        <w:t>я</w:t>
      </w:r>
      <w:r w:rsidR="00E215E2" w:rsidRPr="00AB1F5F">
        <w:rPr>
          <w:rFonts w:ascii="Arial" w:hAnsi="Arial" w:cs="Arial"/>
          <w:color w:val="000000"/>
        </w:rPr>
        <w:t xml:space="preserve"> «О</w:t>
      </w:r>
      <w:r w:rsidR="00454CA1" w:rsidRPr="00AB1F5F">
        <w:rPr>
          <w:rFonts w:ascii="Arial" w:hAnsi="Arial" w:cs="Arial"/>
          <w:color w:val="000000"/>
        </w:rPr>
        <w:t xml:space="preserve">беспечение </w:t>
      </w:r>
      <w:r w:rsidR="007F7820" w:rsidRPr="00AB1F5F">
        <w:rPr>
          <w:rFonts w:ascii="Arial" w:hAnsi="Arial" w:cs="Arial"/>
          <w:color w:val="000000"/>
        </w:rPr>
        <w:t>условий реализации программы</w:t>
      </w:r>
      <w:r w:rsidR="00E215E2" w:rsidRPr="00AB1F5F">
        <w:rPr>
          <w:rFonts w:ascii="Arial" w:hAnsi="Arial" w:cs="Arial"/>
          <w:color w:val="000000"/>
        </w:rPr>
        <w:t>»</w:t>
      </w:r>
      <w:r w:rsidR="007F7820" w:rsidRPr="00AB1F5F">
        <w:rPr>
          <w:rFonts w:ascii="Arial" w:hAnsi="Arial" w:cs="Arial"/>
          <w:color w:val="000000"/>
        </w:rPr>
        <w:t>.</w:t>
      </w:r>
    </w:p>
    <w:p w:rsidR="00B700FB" w:rsidRPr="00AB1F5F" w:rsidRDefault="00B700FB" w:rsidP="00A9210D">
      <w:pPr>
        <w:autoSpaceDE w:val="0"/>
        <w:autoSpaceDN w:val="0"/>
        <w:adjustRightInd w:val="0"/>
        <w:spacing w:after="0" w:line="240" w:lineRule="auto"/>
        <w:ind w:firstLine="709"/>
        <w:jc w:val="both"/>
        <w:rPr>
          <w:rFonts w:ascii="Arial" w:hAnsi="Arial" w:cs="Arial"/>
          <w:color w:val="000000"/>
          <w:sz w:val="24"/>
          <w:szCs w:val="24"/>
        </w:rPr>
      </w:pPr>
      <w:r w:rsidRPr="00AB1F5F">
        <w:rPr>
          <w:rFonts w:ascii="Arial" w:hAnsi="Arial" w:cs="Arial"/>
          <w:color w:val="000000"/>
          <w:sz w:val="24"/>
          <w:szCs w:val="24"/>
        </w:rPr>
        <w:t>Подпрограмма</w:t>
      </w:r>
      <w:r w:rsidR="005E5560" w:rsidRPr="00AB1F5F">
        <w:rPr>
          <w:rFonts w:ascii="Arial" w:hAnsi="Arial" w:cs="Arial"/>
          <w:color w:val="000000"/>
          <w:sz w:val="24"/>
          <w:szCs w:val="24"/>
        </w:rPr>
        <w:t xml:space="preserve"> 2</w:t>
      </w:r>
      <w:r w:rsidRPr="00AB1F5F">
        <w:rPr>
          <w:rFonts w:ascii="Arial" w:hAnsi="Arial" w:cs="Arial"/>
          <w:sz w:val="24"/>
          <w:szCs w:val="24"/>
        </w:rPr>
        <w:t xml:space="preserve">«Создание условий для обеспечения доступным и комфортным жильем граждан в городе Курчатове </w:t>
      </w:r>
      <w:r w:rsidR="00BC2F5C" w:rsidRPr="00AB1F5F">
        <w:rPr>
          <w:rFonts w:ascii="Arial" w:hAnsi="Arial" w:cs="Arial"/>
          <w:sz w:val="24"/>
          <w:szCs w:val="24"/>
        </w:rPr>
        <w:t xml:space="preserve">Курской области </w:t>
      </w:r>
      <w:r w:rsidRPr="00AB1F5F">
        <w:rPr>
          <w:rFonts w:ascii="Arial" w:hAnsi="Arial" w:cs="Arial"/>
          <w:sz w:val="24"/>
          <w:szCs w:val="24"/>
        </w:rPr>
        <w:t>на 2016-2020 годы»</w:t>
      </w:r>
      <w:r w:rsidRPr="00AB1F5F">
        <w:rPr>
          <w:rFonts w:ascii="Arial" w:hAnsi="Arial" w:cs="Arial"/>
          <w:color w:val="000000"/>
          <w:sz w:val="24"/>
          <w:szCs w:val="24"/>
        </w:rPr>
        <w:t xml:space="preserve"> направлена на создание благоприятных условий для </w:t>
      </w:r>
      <w:r w:rsidR="0076576D" w:rsidRPr="00AB1F5F">
        <w:rPr>
          <w:rFonts w:ascii="Arial" w:hAnsi="Arial" w:cs="Arial"/>
          <w:sz w:val="24"/>
          <w:szCs w:val="24"/>
        </w:rPr>
        <w:t>повышения доступности</w:t>
      </w:r>
      <w:proofErr w:type="gramStart"/>
      <w:r w:rsidR="0076576D" w:rsidRPr="00AB1F5F">
        <w:rPr>
          <w:rFonts w:ascii="Arial" w:hAnsi="Arial" w:cs="Arial"/>
          <w:sz w:val="24"/>
          <w:szCs w:val="24"/>
        </w:rPr>
        <w:t>,</w:t>
      </w:r>
      <w:r w:rsidR="001C7327" w:rsidRPr="00AB1F5F">
        <w:rPr>
          <w:rFonts w:ascii="Arial" w:hAnsi="Arial" w:cs="Arial"/>
          <w:sz w:val="24"/>
          <w:szCs w:val="24"/>
        </w:rPr>
        <w:t>у</w:t>
      </w:r>
      <w:proofErr w:type="gramEnd"/>
      <w:r w:rsidR="001C7327" w:rsidRPr="00AB1F5F">
        <w:rPr>
          <w:rFonts w:ascii="Arial" w:hAnsi="Arial" w:cs="Arial"/>
          <w:sz w:val="24"/>
          <w:szCs w:val="24"/>
        </w:rPr>
        <w:t xml:space="preserve">лучшение санитарного состояния территории и внешнего вида города, </w:t>
      </w:r>
      <w:r w:rsidRPr="00AB1F5F">
        <w:rPr>
          <w:rFonts w:ascii="Arial" w:hAnsi="Arial" w:cs="Arial"/>
          <w:color w:val="000000"/>
          <w:sz w:val="24"/>
          <w:szCs w:val="24"/>
        </w:rPr>
        <w:t>привлечения инвесторов для комплексного освоения земельных участков, в целях жилищного строительства, повышения доступности жилья для населения города Курчатова</w:t>
      </w:r>
      <w:r w:rsidR="00A4542E" w:rsidRPr="00AB1F5F">
        <w:rPr>
          <w:rFonts w:ascii="Arial" w:hAnsi="Arial" w:cs="Arial"/>
          <w:color w:val="000000"/>
          <w:sz w:val="24"/>
          <w:szCs w:val="24"/>
        </w:rPr>
        <w:t xml:space="preserve">, формирования инвестиционной </w:t>
      </w:r>
      <w:r w:rsidR="0076576D" w:rsidRPr="00AB1F5F">
        <w:rPr>
          <w:rFonts w:ascii="Arial" w:hAnsi="Arial" w:cs="Arial"/>
          <w:sz w:val="24"/>
          <w:szCs w:val="24"/>
        </w:rPr>
        <w:t xml:space="preserve">привлекательности жилищно-коммунального комплекса путем развития конкуренции в сфере предоставления жилищных услуг, создания взаимосвязанных процедур тарифного регулирования коммунальных предприятий </w:t>
      </w:r>
      <w:r w:rsidR="001C7327" w:rsidRPr="00AB1F5F">
        <w:rPr>
          <w:rFonts w:ascii="Arial" w:hAnsi="Arial" w:cs="Arial"/>
          <w:sz w:val="24"/>
          <w:szCs w:val="24"/>
        </w:rPr>
        <w:t xml:space="preserve">и </w:t>
      </w:r>
      <w:r w:rsidR="0076576D" w:rsidRPr="00AB1F5F">
        <w:rPr>
          <w:rFonts w:ascii="Arial" w:hAnsi="Arial" w:cs="Arial"/>
          <w:sz w:val="24"/>
          <w:szCs w:val="24"/>
        </w:rPr>
        <w:t>предприятий топливно-энергетического комплекса.</w:t>
      </w:r>
    </w:p>
    <w:p w:rsidR="00B700FB" w:rsidRPr="00AB1F5F" w:rsidRDefault="00B700FB" w:rsidP="00A9210D">
      <w:pPr>
        <w:pStyle w:val="a3"/>
        <w:spacing w:before="0" w:beforeAutospacing="0" w:after="0" w:afterAutospacing="0"/>
        <w:ind w:firstLine="709"/>
        <w:jc w:val="both"/>
        <w:rPr>
          <w:rFonts w:ascii="Arial" w:hAnsi="Arial" w:cs="Arial"/>
          <w:color w:val="000000"/>
        </w:rPr>
      </w:pPr>
      <w:r w:rsidRPr="00AB1F5F">
        <w:rPr>
          <w:rFonts w:ascii="Arial" w:hAnsi="Arial" w:cs="Arial"/>
          <w:color w:val="000000"/>
        </w:rPr>
        <w:t>Достижение заявленн</w:t>
      </w:r>
      <w:r w:rsidR="00941E05" w:rsidRPr="00AB1F5F">
        <w:rPr>
          <w:rFonts w:ascii="Arial" w:hAnsi="Arial" w:cs="Arial"/>
          <w:color w:val="000000"/>
        </w:rPr>
        <w:t>ой</w:t>
      </w:r>
      <w:r w:rsidRPr="00AB1F5F">
        <w:rPr>
          <w:rFonts w:ascii="Arial" w:hAnsi="Arial" w:cs="Arial"/>
          <w:color w:val="000000"/>
        </w:rPr>
        <w:t xml:space="preserve"> цел</w:t>
      </w:r>
      <w:r w:rsidR="00941E05" w:rsidRPr="00AB1F5F">
        <w:rPr>
          <w:rFonts w:ascii="Arial" w:hAnsi="Arial" w:cs="Arial"/>
          <w:color w:val="000000"/>
        </w:rPr>
        <w:t>и</w:t>
      </w:r>
      <w:r w:rsidRPr="00AB1F5F">
        <w:rPr>
          <w:rFonts w:ascii="Arial" w:hAnsi="Arial" w:cs="Arial"/>
          <w:color w:val="000000"/>
        </w:rPr>
        <w:t xml:space="preserve"> и решение поставленных задач будет осуществляться в рамках реализации основных мероприятий:</w:t>
      </w:r>
    </w:p>
    <w:p w:rsidR="00BD6AAB" w:rsidRPr="00AB1F5F" w:rsidRDefault="002B0D37" w:rsidP="00A9210D">
      <w:pPr>
        <w:autoSpaceDE w:val="0"/>
        <w:autoSpaceDN w:val="0"/>
        <w:adjustRightInd w:val="0"/>
        <w:spacing w:after="0" w:line="240" w:lineRule="auto"/>
        <w:rPr>
          <w:rFonts w:ascii="Arial" w:hAnsi="Arial" w:cs="Arial"/>
          <w:sz w:val="24"/>
          <w:szCs w:val="24"/>
        </w:rPr>
      </w:pPr>
      <w:r w:rsidRPr="00AB1F5F">
        <w:rPr>
          <w:rFonts w:ascii="Arial" w:hAnsi="Arial" w:cs="Arial"/>
          <w:sz w:val="24"/>
          <w:szCs w:val="24"/>
        </w:rPr>
        <w:tab/>
        <w:t>1) Развитие инфраструктуры в сфере ЖКХ</w:t>
      </w:r>
      <w:r w:rsidR="00BD6AAB" w:rsidRPr="00AB1F5F">
        <w:rPr>
          <w:rFonts w:ascii="Arial" w:hAnsi="Arial" w:cs="Arial"/>
          <w:sz w:val="24"/>
          <w:szCs w:val="24"/>
        </w:rPr>
        <w:t>;</w:t>
      </w:r>
    </w:p>
    <w:p w:rsidR="002B0D37" w:rsidRPr="00AB1F5F" w:rsidRDefault="002B0D37" w:rsidP="00A9210D">
      <w:pPr>
        <w:autoSpaceDE w:val="0"/>
        <w:autoSpaceDN w:val="0"/>
        <w:adjustRightInd w:val="0"/>
        <w:spacing w:after="0" w:line="240" w:lineRule="auto"/>
        <w:jc w:val="both"/>
        <w:rPr>
          <w:rFonts w:ascii="Arial" w:hAnsi="Arial" w:cs="Arial"/>
          <w:sz w:val="24"/>
          <w:szCs w:val="24"/>
        </w:rPr>
      </w:pPr>
      <w:r w:rsidRPr="00AB1F5F">
        <w:rPr>
          <w:rFonts w:ascii="Arial" w:hAnsi="Arial" w:cs="Arial"/>
          <w:sz w:val="24"/>
          <w:szCs w:val="24"/>
        </w:rPr>
        <w:tab/>
        <w:t xml:space="preserve">2) </w:t>
      </w:r>
      <w:r w:rsidR="00BD6AAB" w:rsidRPr="00AB1F5F">
        <w:rPr>
          <w:rFonts w:ascii="Arial" w:hAnsi="Arial" w:cs="Arial"/>
          <w:sz w:val="24"/>
          <w:szCs w:val="24"/>
        </w:rPr>
        <w:t>Реализация генерального плана и правил землепользования и застройки г. Курчатова;</w:t>
      </w:r>
    </w:p>
    <w:p w:rsidR="002B0D37" w:rsidRPr="00AB1F5F" w:rsidRDefault="002B0D37" w:rsidP="00A9210D">
      <w:pPr>
        <w:autoSpaceDE w:val="0"/>
        <w:autoSpaceDN w:val="0"/>
        <w:adjustRightInd w:val="0"/>
        <w:spacing w:after="0" w:line="240" w:lineRule="auto"/>
        <w:ind w:firstLine="709"/>
        <w:rPr>
          <w:rFonts w:ascii="Arial" w:hAnsi="Arial" w:cs="Arial"/>
          <w:sz w:val="24"/>
          <w:szCs w:val="24"/>
        </w:rPr>
      </w:pPr>
      <w:r w:rsidRPr="00AB1F5F">
        <w:rPr>
          <w:rFonts w:ascii="Arial" w:hAnsi="Arial" w:cs="Arial"/>
          <w:sz w:val="24"/>
          <w:szCs w:val="24"/>
        </w:rPr>
        <w:t>3) Строительство жилых домов на территории г. Курчатова</w:t>
      </w:r>
      <w:r w:rsidR="00BD6AAB" w:rsidRPr="00AB1F5F">
        <w:rPr>
          <w:rFonts w:ascii="Arial" w:hAnsi="Arial" w:cs="Arial"/>
          <w:sz w:val="24"/>
          <w:szCs w:val="24"/>
        </w:rPr>
        <w:t>.</w:t>
      </w:r>
    </w:p>
    <w:p w:rsidR="004717E2" w:rsidRPr="00AB1F5F" w:rsidRDefault="004717E2" w:rsidP="00A9210D">
      <w:pPr>
        <w:pStyle w:val="a5"/>
        <w:spacing w:after="0" w:line="240" w:lineRule="auto"/>
        <w:ind w:left="0" w:firstLine="709"/>
        <w:jc w:val="both"/>
        <w:rPr>
          <w:rFonts w:ascii="Arial" w:hAnsi="Arial" w:cs="Arial"/>
          <w:sz w:val="24"/>
          <w:szCs w:val="24"/>
        </w:rPr>
      </w:pPr>
      <w:r w:rsidRPr="00AB1F5F">
        <w:rPr>
          <w:rFonts w:ascii="Arial" w:hAnsi="Arial" w:cs="Arial"/>
          <w:color w:val="000000"/>
          <w:sz w:val="24"/>
          <w:szCs w:val="24"/>
        </w:rPr>
        <w:t>Подпрограмма</w:t>
      </w:r>
      <w:r w:rsidR="005E5560" w:rsidRPr="00AB1F5F">
        <w:rPr>
          <w:rFonts w:ascii="Arial" w:hAnsi="Arial" w:cs="Arial"/>
          <w:color w:val="000000"/>
          <w:sz w:val="24"/>
          <w:szCs w:val="24"/>
        </w:rPr>
        <w:t xml:space="preserve"> 3 </w:t>
      </w:r>
      <w:r w:rsidR="006D396C" w:rsidRPr="00AB1F5F">
        <w:rPr>
          <w:rFonts w:ascii="Arial" w:hAnsi="Arial" w:cs="Arial"/>
          <w:sz w:val="24"/>
          <w:szCs w:val="24"/>
        </w:rPr>
        <w:t xml:space="preserve">«Обеспечение качественными услугами ЖКХ населения города Курчатова </w:t>
      </w:r>
      <w:r w:rsidR="00BC2F5C" w:rsidRPr="00AB1F5F">
        <w:rPr>
          <w:rFonts w:ascii="Arial" w:hAnsi="Arial" w:cs="Arial"/>
          <w:sz w:val="24"/>
          <w:szCs w:val="24"/>
        </w:rPr>
        <w:t xml:space="preserve">Курской области </w:t>
      </w:r>
      <w:r w:rsidR="006D396C" w:rsidRPr="00AB1F5F">
        <w:rPr>
          <w:rFonts w:ascii="Arial" w:hAnsi="Arial" w:cs="Arial"/>
          <w:color w:val="000000"/>
          <w:sz w:val="24"/>
          <w:szCs w:val="24"/>
        </w:rPr>
        <w:t xml:space="preserve">на 2016 – 2020 годы» </w:t>
      </w:r>
      <w:r w:rsidRPr="00AB1F5F">
        <w:rPr>
          <w:rFonts w:ascii="Arial" w:hAnsi="Arial" w:cs="Arial"/>
          <w:color w:val="000000"/>
          <w:sz w:val="24"/>
          <w:szCs w:val="24"/>
        </w:rPr>
        <w:t xml:space="preserve">разработана </w:t>
      </w:r>
      <w:r w:rsidR="00E902F6" w:rsidRPr="00AB1F5F">
        <w:rPr>
          <w:rFonts w:ascii="Arial" w:hAnsi="Arial" w:cs="Arial"/>
          <w:color w:val="000000"/>
          <w:sz w:val="24"/>
          <w:szCs w:val="24"/>
        </w:rPr>
        <w:t xml:space="preserve">для </w:t>
      </w:r>
      <w:r w:rsidR="006D396C" w:rsidRPr="00AB1F5F">
        <w:rPr>
          <w:rFonts w:ascii="Arial" w:hAnsi="Arial" w:cs="Arial"/>
          <w:color w:val="000000"/>
          <w:sz w:val="24"/>
          <w:szCs w:val="24"/>
        </w:rPr>
        <w:t xml:space="preserve">создания на территории города Курчатова условий комфортного и безопасного </w:t>
      </w:r>
      <w:r w:rsidR="006D396C" w:rsidRPr="00AB1F5F">
        <w:rPr>
          <w:rFonts w:ascii="Arial" w:hAnsi="Arial" w:cs="Arial"/>
          <w:color w:val="000000"/>
          <w:sz w:val="24"/>
          <w:szCs w:val="24"/>
        </w:rPr>
        <w:lastRenderedPageBreak/>
        <w:t>проживания граждан</w:t>
      </w:r>
      <w:r w:rsidR="0097461E" w:rsidRPr="00AB1F5F">
        <w:rPr>
          <w:rFonts w:ascii="Arial" w:hAnsi="Arial" w:cs="Arial"/>
          <w:color w:val="000000"/>
          <w:sz w:val="24"/>
          <w:szCs w:val="24"/>
        </w:rPr>
        <w:t>, формирования современной городской инфраструктуры и благоустройства мест общего пользования.</w:t>
      </w:r>
    </w:p>
    <w:p w:rsidR="00E902F6" w:rsidRPr="00AB1F5F" w:rsidRDefault="00E902F6" w:rsidP="00A9210D">
      <w:pPr>
        <w:pStyle w:val="a5"/>
        <w:spacing w:after="0" w:line="240" w:lineRule="auto"/>
        <w:ind w:left="0" w:firstLine="709"/>
        <w:jc w:val="both"/>
        <w:rPr>
          <w:rFonts w:ascii="Arial" w:hAnsi="Arial" w:cs="Arial"/>
          <w:sz w:val="24"/>
          <w:szCs w:val="24"/>
        </w:rPr>
      </w:pPr>
      <w:r w:rsidRPr="00AB1F5F">
        <w:rPr>
          <w:rFonts w:ascii="Arial" w:hAnsi="Arial" w:cs="Arial"/>
          <w:sz w:val="24"/>
          <w:szCs w:val="24"/>
        </w:rPr>
        <w:t>Решение поставленной задачи  будет осуществляться в рамках реализации основных мероприятий:</w:t>
      </w:r>
    </w:p>
    <w:p w:rsidR="0097461E" w:rsidRPr="00AB1F5F" w:rsidRDefault="00E215E2" w:rsidP="00A9210D">
      <w:pPr>
        <w:pStyle w:val="a5"/>
        <w:spacing w:after="0" w:line="240" w:lineRule="auto"/>
        <w:ind w:left="0" w:firstLine="709"/>
        <w:jc w:val="both"/>
        <w:rPr>
          <w:rFonts w:ascii="Arial" w:hAnsi="Arial" w:cs="Arial"/>
          <w:sz w:val="24"/>
          <w:szCs w:val="24"/>
        </w:rPr>
      </w:pPr>
      <w:r w:rsidRPr="00AB1F5F">
        <w:rPr>
          <w:rFonts w:ascii="Arial" w:hAnsi="Arial" w:cs="Arial"/>
          <w:sz w:val="24"/>
          <w:szCs w:val="24"/>
        </w:rPr>
        <w:t>1.Содержание и б</w:t>
      </w:r>
      <w:r w:rsidR="0097461E" w:rsidRPr="00AB1F5F">
        <w:rPr>
          <w:rFonts w:ascii="Arial" w:hAnsi="Arial" w:cs="Arial"/>
          <w:sz w:val="24"/>
          <w:szCs w:val="24"/>
        </w:rPr>
        <w:t>лагоустройство территории города;</w:t>
      </w:r>
    </w:p>
    <w:p w:rsidR="00453DF1" w:rsidRPr="00AB1F5F" w:rsidRDefault="00E215E2" w:rsidP="00A9210D">
      <w:pPr>
        <w:pStyle w:val="a5"/>
        <w:spacing w:after="0" w:line="240" w:lineRule="auto"/>
        <w:ind w:left="0" w:firstLine="709"/>
        <w:jc w:val="both"/>
        <w:rPr>
          <w:rFonts w:ascii="Arial" w:hAnsi="Arial" w:cs="Arial"/>
          <w:sz w:val="24"/>
          <w:szCs w:val="24"/>
        </w:rPr>
      </w:pPr>
      <w:r w:rsidRPr="00AB1F5F">
        <w:rPr>
          <w:rFonts w:ascii="Arial" w:hAnsi="Arial" w:cs="Arial"/>
          <w:sz w:val="24"/>
          <w:szCs w:val="24"/>
        </w:rPr>
        <w:t xml:space="preserve">2. </w:t>
      </w:r>
      <w:r w:rsidR="002B0D37" w:rsidRPr="00AB1F5F">
        <w:rPr>
          <w:rFonts w:ascii="Arial" w:hAnsi="Arial" w:cs="Arial"/>
          <w:sz w:val="24"/>
          <w:szCs w:val="24"/>
        </w:rPr>
        <w:t>Поддержка объектов муниципального жилищного фонда</w:t>
      </w:r>
      <w:r w:rsidR="0097461E" w:rsidRPr="00AB1F5F">
        <w:rPr>
          <w:rFonts w:ascii="Arial" w:hAnsi="Arial" w:cs="Arial"/>
          <w:sz w:val="24"/>
          <w:szCs w:val="24"/>
        </w:rPr>
        <w:t>.</w:t>
      </w:r>
    </w:p>
    <w:p w:rsidR="00C14AD3" w:rsidRPr="00AB1F5F" w:rsidRDefault="00C14AD3" w:rsidP="00A9210D">
      <w:pPr>
        <w:pStyle w:val="a5"/>
        <w:spacing w:after="0" w:line="240" w:lineRule="auto"/>
        <w:ind w:left="0" w:firstLine="709"/>
        <w:jc w:val="both"/>
        <w:rPr>
          <w:rFonts w:ascii="Arial" w:hAnsi="Arial" w:cs="Arial"/>
          <w:color w:val="000000"/>
          <w:sz w:val="24"/>
          <w:szCs w:val="24"/>
        </w:rPr>
      </w:pPr>
    </w:p>
    <w:p w:rsidR="00CD535F" w:rsidRPr="00AB1F5F" w:rsidRDefault="00CD535F" w:rsidP="0072078D">
      <w:pPr>
        <w:pStyle w:val="a5"/>
        <w:spacing w:after="0" w:line="240" w:lineRule="auto"/>
        <w:ind w:left="0"/>
        <w:jc w:val="center"/>
        <w:rPr>
          <w:rFonts w:ascii="Arial" w:hAnsi="Arial" w:cs="Arial"/>
          <w:b/>
          <w:sz w:val="30"/>
          <w:szCs w:val="30"/>
        </w:rPr>
      </w:pPr>
      <w:r w:rsidRPr="00AB1F5F">
        <w:rPr>
          <w:rFonts w:ascii="Arial" w:hAnsi="Arial" w:cs="Arial"/>
          <w:b/>
          <w:sz w:val="30"/>
          <w:szCs w:val="30"/>
        </w:rPr>
        <w:t>5. Обобщенная характеристика мер муниципального регулирования</w:t>
      </w:r>
    </w:p>
    <w:p w:rsidR="00CD535F" w:rsidRPr="00AB1F5F" w:rsidRDefault="00CD535F" w:rsidP="00A9210D">
      <w:pPr>
        <w:spacing w:after="0" w:line="240" w:lineRule="auto"/>
        <w:ind w:firstLine="709"/>
        <w:jc w:val="both"/>
        <w:rPr>
          <w:rFonts w:ascii="Arial" w:hAnsi="Arial" w:cs="Arial"/>
          <w:color w:val="FF0000"/>
          <w:sz w:val="30"/>
          <w:szCs w:val="30"/>
        </w:rPr>
      </w:pPr>
    </w:p>
    <w:p w:rsidR="00CD535F" w:rsidRPr="00AB1F5F" w:rsidRDefault="00CD535F" w:rsidP="00A9210D">
      <w:pPr>
        <w:autoSpaceDE w:val="0"/>
        <w:autoSpaceDN w:val="0"/>
        <w:adjustRightInd w:val="0"/>
        <w:spacing w:after="0" w:line="240" w:lineRule="auto"/>
        <w:ind w:firstLine="709"/>
        <w:jc w:val="both"/>
        <w:rPr>
          <w:rFonts w:ascii="Arial" w:hAnsi="Arial" w:cs="Arial"/>
          <w:sz w:val="24"/>
          <w:szCs w:val="24"/>
        </w:rPr>
      </w:pPr>
      <w:r w:rsidRPr="00AB1F5F">
        <w:rPr>
          <w:rFonts w:ascii="Arial" w:hAnsi="Arial" w:cs="Arial"/>
          <w:sz w:val="24"/>
          <w:szCs w:val="24"/>
        </w:rPr>
        <w:t>Реализация мероприятий подпрограммы предусматривает применение комплекса экономических, организационных, нормативных правовых мер:</w:t>
      </w:r>
    </w:p>
    <w:p w:rsidR="00CD535F" w:rsidRPr="00AB1F5F" w:rsidRDefault="00CD535F" w:rsidP="00A9210D">
      <w:pPr>
        <w:autoSpaceDE w:val="0"/>
        <w:autoSpaceDN w:val="0"/>
        <w:adjustRightInd w:val="0"/>
        <w:spacing w:after="0" w:line="240" w:lineRule="auto"/>
        <w:ind w:firstLine="709"/>
        <w:jc w:val="both"/>
        <w:rPr>
          <w:rFonts w:ascii="Arial" w:hAnsi="Arial" w:cs="Arial"/>
          <w:sz w:val="24"/>
          <w:szCs w:val="24"/>
        </w:rPr>
      </w:pPr>
      <w:r w:rsidRPr="00AB1F5F">
        <w:rPr>
          <w:rFonts w:ascii="Arial" w:hAnsi="Arial" w:cs="Arial"/>
          <w:sz w:val="24"/>
          <w:szCs w:val="24"/>
        </w:rPr>
        <w:t>- программных мероприятий на текущий год и бюджетных заявок на их финансирование;</w:t>
      </w:r>
    </w:p>
    <w:p w:rsidR="00CD535F" w:rsidRPr="00AB1F5F" w:rsidRDefault="00CD535F" w:rsidP="00A9210D">
      <w:pPr>
        <w:autoSpaceDE w:val="0"/>
        <w:autoSpaceDN w:val="0"/>
        <w:adjustRightInd w:val="0"/>
        <w:spacing w:after="0" w:line="240" w:lineRule="auto"/>
        <w:ind w:firstLine="709"/>
        <w:jc w:val="both"/>
        <w:rPr>
          <w:rFonts w:ascii="Arial" w:hAnsi="Arial" w:cs="Arial"/>
          <w:sz w:val="24"/>
          <w:szCs w:val="24"/>
        </w:rPr>
      </w:pPr>
      <w:r w:rsidRPr="00AB1F5F">
        <w:rPr>
          <w:rFonts w:ascii="Arial" w:hAnsi="Arial" w:cs="Arial"/>
          <w:sz w:val="24"/>
          <w:szCs w:val="24"/>
        </w:rPr>
        <w:t>- проектной и рабочей документации по реализации программных мероприятий, размещения заказов на поставки товаров, выполнение работ, оказание услуг для муниципальных нужд;</w:t>
      </w:r>
    </w:p>
    <w:p w:rsidR="00CD535F" w:rsidRPr="00AB1F5F" w:rsidRDefault="00CD535F" w:rsidP="00A9210D">
      <w:pPr>
        <w:autoSpaceDE w:val="0"/>
        <w:autoSpaceDN w:val="0"/>
        <w:adjustRightInd w:val="0"/>
        <w:spacing w:after="0" w:line="240" w:lineRule="auto"/>
        <w:ind w:firstLine="709"/>
        <w:jc w:val="both"/>
        <w:rPr>
          <w:rFonts w:ascii="Arial" w:hAnsi="Arial" w:cs="Arial"/>
          <w:sz w:val="24"/>
          <w:szCs w:val="24"/>
        </w:rPr>
      </w:pPr>
      <w:r w:rsidRPr="00AB1F5F">
        <w:rPr>
          <w:rFonts w:ascii="Arial" w:hAnsi="Arial" w:cs="Arial"/>
          <w:sz w:val="24"/>
          <w:szCs w:val="24"/>
        </w:rPr>
        <w:t xml:space="preserve">- </w:t>
      </w:r>
      <w:proofErr w:type="gramStart"/>
      <w:r w:rsidRPr="00AB1F5F">
        <w:rPr>
          <w:rFonts w:ascii="Arial" w:hAnsi="Arial" w:cs="Arial"/>
          <w:sz w:val="24"/>
          <w:szCs w:val="24"/>
        </w:rPr>
        <w:t>контроль за</w:t>
      </w:r>
      <w:proofErr w:type="gramEnd"/>
      <w:r w:rsidRPr="00AB1F5F">
        <w:rPr>
          <w:rFonts w:ascii="Arial" w:hAnsi="Arial" w:cs="Arial"/>
          <w:sz w:val="24"/>
          <w:szCs w:val="24"/>
        </w:rPr>
        <w:t xml:space="preserve"> ходом реализации мероприятий.</w:t>
      </w:r>
    </w:p>
    <w:p w:rsidR="00CD535F" w:rsidRPr="00AB1F5F" w:rsidRDefault="00CD535F" w:rsidP="00A9210D">
      <w:pPr>
        <w:autoSpaceDE w:val="0"/>
        <w:autoSpaceDN w:val="0"/>
        <w:adjustRightInd w:val="0"/>
        <w:spacing w:after="0" w:line="240" w:lineRule="auto"/>
        <w:ind w:firstLine="709"/>
        <w:jc w:val="both"/>
        <w:rPr>
          <w:rFonts w:ascii="Arial" w:hAnsi="Arial" w:cs="Arial"/>
          <w:sz w:val="24"/>
          <w:szCs w:val="24"/>
        </w:rPr>
      </w:pPr>
      <w:r w:rsidRPr="00AB1F5F">
        <w:rPr>
          <w:rFonts w:ascii="Arial" w:hAnsi="Arial" w:cs="Arial"/>
          <w:sz w:val="24"/>
          <w:szCs w:val="24"/>
        </w:rPr>
        <w:t>Размещения заказов на поставки товаров, выполнение работ, оказание услуг для муниципальных нужд будут осуществляться в соответствии с требованиями Федерального законодательства. Порядок расчетов за выполненные работы будет определяться контрактом (договором) на выполнение подрядных работ, заключаемым в установленном действующим законодательством порядке.</w:t>
      </w:r>
    </w:p>
    <w:p w:rsidR="00CD535F" w:rsidRPr="00AB1F5F" w:rsidRDefault="00CD535F" w:rsidP="00A9210D">
      <w:pPr>
        <w:autoSpaceDE w:val="0"/>
        <w:autoSpaceDN w:val="0"/>
        <w:adjustRightInd w:val="0"/>
        <w:spacing w:after="0" w:line="240" w:lineRule="auto"/>
        <w:ind w:firstLine="709"/>
        <w:jc w:val="both"/>
        <w:rPr>
          <w:rFonts w:ascii="Arial" w:hAnsi="Arial" w:cs="Arial"/>
          <w:sz w:val="24"/>
          <w:szCs w:val="24"/>
        </w:rPr>
      </w:pPr>
      <w:r w:rsidRPr="00AB1F5F">
        <w:rPr>
          <w:rFonts w:ascii="Arial" w:hAnsi="Arial" w:cs="Arial"/>
          <w:sz w:val="24"/>
          <w:szCs w:val="24"/>
        </w:rPr>
        <w:t>Заказчики координаторы подпрограмм представляют в отдел экономики и цен администрации города Курчатова годовые отчеты о ходе реализации мероприятий программы, а также ежегодно при формировании бюджета на очередной финансовый год уточняют объемы финансовых средств, необходимых для ее реализации.</w:t>
      </w:r>
    </w:p>
    <w:p w:rsidR="00651080" w:rsidRPr="00AB1F5F" w:rsidRDefault="00651080" w:rsidP="00A9210D">
      <w:pPr>
        <w:autoSpaceDE w:val="0"/>
        <w:autoSpaceDN w:val="0"/>
        <w:adjustRightInd w:val="0"/>
        <w:spacing w:after="0" w:line="240" w:lineRule="auto"/>
        <w:ind w:firstLine="709"/>
        <w:jc w:val="both"/>
        <w:rPr>
          <w:rFonts w:ascii="Arial" w:hAnsi="Arial" w:cs="Arial"/>
          <w:sz w:val="28"/>
          <w:szCs w:val="28"/>
        </w:rPr>
      </w:pPr>
    </w:p>
    <w:p w:rsidR="00D97A27" w:rsidRPr="00AB1F5F" w:rsidRDefault="00F64746" w:rsidP="0072078D">
      <w:pPr>
        <w:shd w:val="clear" w:color="auto" w:fill="FFFFFF"/>
        <w:spacing w:after="0" w:line="240" w:lineRule="auto"/>
        <w:jc w:val="center"/>
        <w:rPr>
          <w:rFonts w:ascii="Arial" w:hAnsi="Arial" w:cs="Arial"/>
          <w:b/>
          <w:sz w:val="30"/>
          <w:szCs w:val="30"/>
        </w:rPr>
      </w:pPr>
      <w:r w:rsidRPr="00AB1F5F">
        <w:rPr>
          <w:rFonts w:ascii="Arial" w:hAnsi="Arial" w:cs="Arial"/>
          <w:b/>
          <w:sz w:val="30"/>
          <w:szCs w:val="30"/>
        </w:rPr>
        <w:t xml:space="preserve">6. </w:t>
      </w:r>
      <w:r w:rsidR="00651080" w:rsidRPr="00AB1F5F">
        <w:rPr>
          <w:rFonts w:ascii="Arial" w:hAnsi="Arial" w:cs="Arial"/>
          <w:b/>
          <w:sz w:val="30"/>
          <w:szCs w:val="30"/>
        </w:rPr>
        <w:t xml:space="preserve">Прогноз сводных показателей муниципальных заданий по этапам реализации </w:t>
      </w:r>
      <w:r w:rsidR="00D97A27" w:rsidRPr="00AB1F5F">
        <w:rPr>
          <w:rFonts w:ascii="Arial" w:hAnsi="Arial" w:cs="Arial"/>
          <w:b/>
          <w:sz w:val="30"/>
          <w:szCs w:val="30"/>
        </w:rPr>
        <w:t xml:space="preserve">муниципальной программы </w:t>
      </w:r>
      <w:r w:rsidR="00D97A27" w:rsidRPr="00AB1F5F">
        <w:rPr>
          <w:rFonts w:ascii="Arial" w:hAnsi="Arial" w:cs="Arial"/>
          <w:b/>
          <w:color w:val="000000"/>
          <w:spacing w:val="-4"/>
          <w:sz w:val="30"/>
          <w:szCs w:val="30"/>
        </w:rPr>
        <w:t xml:space="preserve">(при оказании </w:t>
      </w:r>
      <w:r w:rsidR="00D97A27" w:rsidRPr="00AB1F5F">
        <w:rPr>
          <w:rFonts w:ascii="Arial" w:hAnsi="Arial" w:cs="Arial"/>
          <w:b/>
          <w:color w:val="000000"/>
          <w:spacing w:val="-5"/>
          <w:sz w:val="30"/>
          <w:szCs w:val="30"/>
        </w:rPr>
        <w:t>муниципальными учреждениями города Курчатова муниципальных услуг (работ) в рамках муниципальной программы)</w:t>
      </w:r>
    </w:p>
    <w:p w:rsidR="00651080" w:rsidRPr="00AB1F5F" w:rsidRDefault="00651080" w:rsidP="0072078D">
      <w:pPr>
        <w:pStyle w:val="a5"/>
        <w:autoSpaceDE w:val="0"/>
        <w:autoSpaceDN w:val="0"/>
        <w:adjustRightInd w:val="0"/>
        <w:spacing w:after="0" w:line="240" w:lineRule="auto"/>
        <w:ind w:left="0"/>
        <w:jc w:val="center"/>
        <w:rPr>
          <w:rFonts w:ascii="Arial" w:hAnsi="Arial" w:cs="Arial"/>
          <w:b/>
          <w:sz w:val="28"/>
          <w:szCs w:val="28"/>
        </w:rPr>
      </w:pPr>
    </w:p>
    <w:p w:rsidR="00651080" w:rsidRPr="00AB1F5F" w:rsidRDefault="00651080" w:rsidP="00A9210D">
      <w:pPr>
        <w:pStyle w:val="a5"/>
        <w:autoSpaceDE w:val="0"/>
        <w:autoSpaceDN w:val="0"/>
        <w:adjustRightInd w:val="0"/>
        <w:spacing w:after="0" w:line="240" w:lineRule="auto"/>
        <w:ind w:left="0" w:firstLine="709"/>
        <w:jc w:val="both"/>
        <w:rPr>
          <w:rFonts w:ascii="Arial" w:hAnsi="Arial" w:cs="Arial"/>
          <w:sz w:val="24"/>
          <w:szCs w:val="24"/>
        </w:rPr>
      </w:pPr>
      <w:r w:rsidRPr="00AB1F5F">
        <w:rPr>
          <w:rFonts w:ascii="Arial" w:hAnsi="Arial" w:cs="Arial"/>
          <w:sz w:val="24"/>
          <w:szCs w:val="24"/>
        </w:rPr>
        <w:t>В рамках реализации программ</w:t>
      </w:r>
      <w:r w:rsidR="004B24A7" w:rsidRPr="00AB1F5F">
        <w:rPr>
          <w:rFonts w:ascii="Arial" w:hAnsi="Arial" w:cs="Arial"/>
          <w:sz w:val="24"/>
          <w:szCs w:val="24"/>
        </w:rPr>
        <w:t>ы</w:t>
      </w:r>
      <w:r w:rsidRPr="00AB1F5F">
        <w:rPr>
          <w:rFonts w:ascii="Arial" w:hAnsi="Arial" w:cs="Arial"/>
          <w:sz w:val="24"/>
          <w:szCs w:val="24"/>
        </w:rPr>
        <w:t xml:space="preserve"> муниципальные услуги (работы) не оказываются.</w:t>
      </w:r>
    </w:p>
    <w:p w:rsidR="00CD535F" w:rsidRPr="00AB1F5F" w:rsidRDefault="00CD535F" w:rsidP="00A9210D">
      <w:pPr>
        <w:autoSpaceDE w:val="0"/>
        <w:autoSpaceDN w:val="0"/>
        <w:adjustRightInd w:val="0"/>
        <w:spacing w:after="0" w:line="240" w:lineRule="auto"/>
        <w:ind w:firstLine="709"/>
        <w:jc w:val="both"/>
        <w:rPr>
          <w:rFonts w:ascii="Arial" w:hAnsi="Arial" w:cs="Arial"/>
          <w:sz w:val="28"/>
          <w:szCs w:val="28"/>
        </w:rPr>
      </w:pPr>
    </w:p>
    <w:p w:rsidR="00CD535F" w:rsidRPr="00AB1F5F" w:rsidRDefault="00F64746" w:rsidP="0072078D">
      <w:pPr>
        <w:autoSpaceDE w:val="0"/>
        <w:autoSpaceDN w:val="0"/>
        <w:adjustRightInd w:val="0"/>
        <w:spacing w:line="240" w:lineRule="auto"/>
        <w:jc w:val="center"/>
        <w:outlineLvl w:val="1"/>
        <w:rPr>
          <w:rFonts w:ascii="Arial" w:hAnsi="Arial" w:cs="Arial"/>
          <w:b/>
          <w:sz w:val="30"/>
          <w:szCs w:val="30"/>
        </w:rPr>
      </w:pPr>
      <w:r w:rsidRPr="00AB1F5F">
        <w:rPr>
          <w:rFonts w:ascii="Arial" w:hAnsi="Arial" w:cs="Arial"/>
          <w:b/>
          <w:sz w:val="30"/>
          <w:szCs w:val="30"/>
        </w:rPr>
        <w:t xml:space="preserve">7. </w:t>
      </w:r>
      <w:r w:rsidR="00CD535F" w:rsidRPr="00AB1F5F">
        <w:rPr>
          <w:rFonts w:ascii="Arial" w:hAnsi="Arial" w:cs="Arial"/>
          <w:b/>
          <w:sz w:val="30"/>
          <w:szCs w:val="30"/>
        </w:rPr>
        <w:t>Информация об участии предприятий и организаций, независимо от их организационно-правовой формы собственности, а также внебюджетных фондов в реализации муниципальной программы</w:t>
      </w:r>
    </w:p>
    <w:p w:rsidR="00AF2A58" w:rsidRPr="00AB1F5F" w:rsidRDefault="00AF2A58" w:rsidP="00A9210D">
      <w:pPr>
        <w:autoSpaceDE w:val="0"/>
        <w:autoSpaceDN w:val="0"/>
        <w:adjustRightInd w:val="0"/>
        <w:spacing w:after="0" w:line="240" w:lineRule="auto"/>
        <w:ind w:firstLine="709"/>
        <w:jc w:val="both"/>
        <w:outlineLvl w:val="1"/>
        <w:rPr>
          <w:rFonts w:ascii="Arial" w:hAnsi="Arial" w:cs="Arial"/>
          <w:sz w:val="24"/>
          <w:szCs w:val="24"/>
        </w:rPr>
      </w:pPr>
      <w:r w:rsidRPr="00AB1F5F">
        <w:rPr>
          <w:rFonts w:ascii="Arial" w:hAnsi="Arial" w:cs="Arial"/>
          <w:sz w:val="24"/>
          <w:szCs w:val="24"/>
        </w:rPr>
        <w:t xml:space="preserve">В рамках реализации основных мероприятий </w:t>
      </w:r>
      <w:r w:rsidR="004B24A7" w:rsidRPr="00AB1F5F">
        <w:rPr>
          <w:rFonts w:ascii="Arial" w:hAnsi="Arial" w:cs="Arial"/>
          <w:sz w:val="24"/>
          <w:szCs w:val="24"/>
        </w:rPr>
        <w:t xml:space="preserve">муниципальной </w:t>
      </w:r>
      <w:r w:rsidRPr="00AB1F5F">
        <w:rPr>
          <w:rFonts w:ascii="Arial" w:hAnsi="Arial" w:cs="Arial"/>
          <w:sz w:val="24"/>
          <w:szCs w:val="24"/>
        </w:rPr>
        <w:t xml:space="preserve">программы </w:t>
      </w:r>
      <w:r w:rsidR="004B24A7" w:rsidRPr="00AB1F5F">
        <w:rPr>
          <w:rFonts w:ascii="Arial" w:hAnsi="Arial" w:cs="Arial"/>
          <w:sz w:val="24"/>
          <w:szCs w:val="24"/>
        </w:rPr>
        <w:t xml:space="preserve">«Обеспечение доступным и комфортным жильем и коммунальными услугами граждан </w:t>
      </w:r>
      <w:r w:rsidR="00F64746" w:rsidRPr="00AB1F5F">
        <w:rPr>
          <w:rFonts w:ascii="Arial" w:hAnsi="Arial" w:cs="Arial"/>
          <w:sz w:val="24"/>
          <w:szCs w:val="24"/>
        </w:rPr>
        <w:t xml:space="preserve">в </w:t>
      </w:r>
      <w:r w:rsidR="004B24A7" w:rsidRPr="00AB1F5F">
        <w:rPr>
          <w:rFonts w:ascii="Arial" w:hAnsi="Arial" w:cs="Arial"/>
          <w:sz w:val="24"/>
          <w:szCs w:val="24"/>
        </w:rPr>
        <w:t>город</w:t>
      </w:r>
      <w:r w:rsidR="00F64746" w:rsidRPr="00AB1F5F">
        <w:rPr>
          <w:rFonts w:ascii="Arial" w:hAnsi="Arial" w:cs="Arial"/>
          <w:sz w:val="24"/>
          <w:szCs w:val="24"/>
        </w:rPr>
        <w:t>е</w:t>
      </w:r>
      <w:r w:rsidR="004B24A7" w:rsidRPr="00AB1F5F">
        <w:rPr>
          <w:rFonts w:ascii="Arial" w:hAnsi="Arial" w:cs="Arial"/>
          <w:sz w:val="24"/>
          <w:szCs w:val="24"/>
        </w:rPr>
        <w:t xml:space="preserve"> Курчатов</w:t>
      </w:r>
      <w:r w:rsidR="00F64746" w:rsidRPr="00AB1F5F">
        <w:rPr>
          <w:rFonts w:ascii="Arial" w:hAnsi="Arial" w:cs="Arial"/>
          <w:sz w:val="24"/>
          <w:szCs w:val="24"/>
        </w:rPr>
        <w:t>е</w:t>
      </w:r>
      <w:r w:rsidR="004B24A7" w:rsidRPr="00AB1F5F">
        <w:rPr>
          <w:rFonts w:ascii="Arial" w:hAnsi="Arial" w:cs="Arial"/>
          <w:sz w:val="24"/>
          <w:szCs w:val="24"/>
        </w:rPr>
        <w:t xml:space="preserve"> Курской области на 201</w:t>
      </w:r>
      <w:r w:rsidR="00F64746" w:rsidRPr="00AB1F5F">
        <w:rPr>
          <w:rFonts w:ascii="Arial" w:hAnsi="Arial" w:cs="Arial"/>
          <w:sz w:val="24"/>
          <w:szCs w:val="24"/>
        </w:rPr>
        <w:t>6</w:t>
      </w:r>
      <w:r w:rsidR="004B24A7" w:rsidRPr="00AB1F5F">
        <w:rPr>
          <w:rFonts w:ascii="Arial" w:hAnsi="Arial" w:cs="Arial"/>
          <w:sz w:val="24"/>
          <w:szCs w:val="24"/>
        </w:rPr>
        <w:t xml:space="preserve"> – 2020 годы» </w:t>
      </w:r>
      <w:r w:rsidRPr="00AB1F5F">
        <w:rPr>
          <w:rFonts w:ascii="Arial" w:hAnsi="Arial" w:cs="Arial"/>
          <w:sz w:val="24"/>
          <w:szCs w:val="24"/>
        </w:rPr>
        <w:t>предполагается участие следующих организаций:</w:t>
      </w:r>
    </w:p>
    <w:p w:rsidR="005E5560" w:rsidRPr="00AB1F5F" w:rsidRDefault="005E5560" w:rsidP="00A9210D">
      <w:pPr>
        <w:autoSpaceDE w:val="0"/>
        <w:autoSpaceDN w:val="0"/>
        <w:adjustRightInd w:val="0"/>
        <w:spacing w:after="0" w:line="240" w:lineRule="auto"/>
        <w:ind w:firstLine="709"/>
        <w:jc w:val="both"/>
        <w:rPr>
          <w:rFonts w:ascii="Arial" w:hAnsi="Arial" w:cs="Arial"/>
          <w:color w:val="000000"/>
          <w:sz w:val="24"/>
          <w:szCs w:val="24"/>
        </w:rPr>
      </w:pPr>
      <w:r w:rsidRPr="00AB1F5F">
        <w:rPr>
          <w:rFonts w:ascii="Arial" w:hAnsi="Arial" w:cs="Arial"/>
          <w:sz w:val="24"/>
          <w:szCs w:val="24"/>
          <w:lang w:eastAsia="en-US"/>
        </w:rPr>
        <w:t xml:space="preserve">- </w:t>
      </w:r>
      <w:r w:rsidRPr="00AB1F5F">
        <w:rPr>
          <w:rFonts w:ascii="Arial" w:hAnsi="Arial" w:cs="Arial"/>
          <w:sz w:val="24"/>
          <w:szCs w:val="24"/>
        </w:rPr>
        <w:t>муниципальные учреждения</w:t>
      </w:r>
      <w:r w:rsidR="00B12795" w:rsidRPr="00AB1F5F">
        <w:rPr>
          <w:rFonts w:ascii="Arial" w:hAnsi="Arial" w:cs="Arial"/>
          <w:sz w:val="24"/>
          <w:szCs w:val="24"/>
        </w:rPr>
        <w:t>;</w:t>
      </w:r>
    </w:p>
    <w:p w:rsidR="005E5560" w:rsidRPr="00AB1F5F" w:rsidRDefault="005E5560" w:rsidP="00A9210D">
      <w:pPr>
        <w:spacing w:after="0" w:line="240" w:lineRule="auto"/>
        <w:ind w:firstLine="709"/>
        <w:jc w:val="both"/>
        <w:rPr>
          <w:rFonts w:ascii="Arial" w:hAnsi="Arial" w:cs="Arial"/>
          <w:color w:val="000000"/>
          <w:sz w:val="24"/>
          <w:szCs w:val="24"/>
        </w:rPr>
      </w:pPr>
      <w:r w:rsidRPr="00AB1F5F">
        <w:rPr>
          <w:rFonts w:ascii="Arial" w:hAnsi="Arial" w:cs="Arial"/>
          <w:color w:val="000000"/>
          <w:sz w:val="24"/>
          <w:szCs w:val="24"/>
        </w:rPr>
        <w:lastRenderedPageBreak/>
        <w:t>- товарищества собственников жилья города Курчатова;</w:t>
      </w:r>
    </w:p>
    <w:p w:rsidR="005E5560" w:rsidRPr="00AB1F5F" w:rsidRDefault="005E5560" w:rsidP="00A9210D">
      <w:pPr>
        <w:spacing w:after="0" w:line="240" w:lineRule="auto"/>
        <w:ind w:firstLine="709"/>
        <w:jc w:val="both"/>
        <w:rPr>
          <w:rFonts w:ascii="Arial" w:hAnsi="Arial" w:cs="Arial"/>
          <w:color w:val="000000"/>
          <w:sz w:val="24"/>
          <w:szCs w:val="24"/>
        </w:rPr>
      </w:pPr>
      <w:r w:rsidRPr="00AB1F5F">
        <w:rPr>
          <w:rFonts w:ascii="Arial" w:hAnsi="Arial" w:cs="Arial"/>
          <w:color w:val="000000"/>
          <w:sz w:val="24"/>
          <w:szCs w:val="24"/>
        </w:rPr>
        <w:t>- индивидуальные застройщики;</w:t>
      </w:r>
    </w:p>
    <w:p w:rsidR="005E5560" w:rsidRPr="00AB1F5F" w:rsidRDefault="005E5560" w:rsidP="00A9210D">
      <w:pPr>
        <w:spacing w:after="0" w:line="240" w:lineRule="auto"/>
        <w:ind w:firstLine="709"/>
        <w:jc w:val="both"/>
        <w:rPr>
          <w:rFonts w:ascii="Arial" w:hAnsi="Arial" w:cs="Arial"/>
          <w:color w:val="000000"/>
          <w:sz w:val="24"/>
          <w:szCs w:val="24"/>
        </w:rPr>
      </w:pPr>
      <w:r w:rsidRPr="00AB1F5F">
        <w:rPr>
          <w:rFonts w:ascii="Arial" w:hAnsi="Arial" w:cs="Arial"/>
          <w:sz w:val="24"/>
          <w:szCs w:val="24"/>
        </w:rPr>
        <w:t xml:space="preserve">- управляющие организации города Курчатова; </w:t>
      </w:r>
    </w:p>
    <w:p w:rsidR="004B24A7" w:rsidRPr="00AB1F5F" w:rsidRDefault="005E5560" w:rsidP="00A9210D">
      <w:pPr>
        <w:spacing w:after="0" w:line="240" w:lineRule="auto"/>
        <w:ind w:firstLine="709"/>
        <w:jc w:val="both"/>
        <w:rPr>
          <w:rFonts w:ascii="Arial" w:hAnsi="Arial" w:cs="Arial"/>
          <w:sz w:val="24"/>
          <w:szCs w:val="24"/>
          <w:lang w:eastAsia="en-US"/>
        </w:rPr>
      </w:pPr>
      <w:r w:rsidRPr="00AB1F5F">
        <w:rPr>
          <w:rFonts w:ascii="Arial" w:hAnsi="Arial" w:cs="Arial"/>
          <w:sz w:val="24"/>
          <w:szCs w:val="24"/>
          <w:lang w:eastAsia="en-US"/>
        </w:rPr>
        <w:t>- предприятия и организации, определенные для выполнения работ, оказания услуг для муниципальных нужд в соответствии с действующим законодательством Российской Федерации.</w:t>
      </w:r>
    </w:p>
    <w:p w:rsidR="00F64746" w:rsidRPr="00AB1F5F" w:rsidRDefault="00F64746" w:rsidP="00A9210D">
      <w:pPr>
        <w:spacing w:after="0" w:line="240" w:lineRule="auto"/>
        <w:ind w:firstLine="709"/>
        <w:jc w:val="both"/>
        <w:rPr>
          <w:rFonts w:ascii="Arial" w:hAnsi="Arial" w:cs="Arial"/>
          <w:sz w:val="28"/>
          <w:szCs w:val="28"/>
          <w:lang w:eastAsia="en-US"/>
        </w:rPr>
      </w:pPr>
    </w:p>
    <w:p w:rsidR="00B940AF" w:rsidRPr="00AB1F5F" w:rsidRDefault="00E9483A" w:rsidP="0072078D">
      <w:pPr>
        <w:pStyle w:val="Point"/>
        <w:spacing w:before="0" w:after="240" w:line="240" w:lineRule="auto"/>
        <w:ind w:firstLine="0"/>
        <w:jc w:val="center"/>
        <w:rPr>
          <w:rFonts w:ascii="Arial" w:hAnsi="Arial" w:cs="Arial"/>
          <w:b/>
          <w:color w:val="FF0000"/>
          <w:sz w:val="30"/>
          <w:szCs w:val="30"/>
        </w:rPr>
      </w:pPr>
      <w:r w:rsidRPr="00AB1F5F">
        <w:rPr>
          <w:rFonts w:ascii="Arial" w:hAnsi="Arial" w:cs="Arial"/>
          <w:b/>
          <w:sz w:val="30"/>
          <w:szCs w:val="30"/>
        </w:rPr>
        <w:t>8.</w:t>
      </w:r>
      <w:r w:rsidR="00E4210F" w:rsidRPr="00AB1F5F">
        <w:rPr>
          <w:rFonts w:ascii="Arial" w:hAnsi="Arial" w:cs="Arial"/>
          <w:b/>
          <w:sz w:val="30"/>
          <w:szCs w:val="30"/>
        </w:rPr>
        <w:t>Обоснования выделения подпрограмм</w:t>
      </w:r>
    </w:p>
    <w:p w:rsidR="00ED664C" w:rsidRPr="00AB1F5F" w:rsidRDefault="008B6EFD" w:rsidP="00A9210D">
      <w:pPr>
        <w:autoSpaceDE w:val="0"/>
        <w:autoSpaceDN w:val="0"/>
        <w:adjustRightInd w:val="0"/>
        <w:spacing w:after="0" w:line="240" w:lineRule="auto"/>
        <w:ind w:firstLine="709"/>
        <w:jc w:val="both"/>
        <w:rPr>
          <w:rFonts w:ascii="Arial" w:hAnsi="Arial" w:cs="Arial"/>
          <w:bCs/>
          <w:sz w:val="24"/>
          <w:szCs w:val="24"/>
        </w:rPr>
      </w:pPr>
      <w:r w:rsidRPr="00AB1F5F">
        <w:rPr>
          <w:rFonts w:ascii="Arial" w:hAnsi="Arial" w:cs="Arial"/>
          <w:bCs/>
          <w:sz w:val="24"/>
          <w:szCs w:val="24"/>
        </w:rPr>
        <w:t xml:space="preserve">Для обеспечения достижения заявленных целей и решения поставленных задач в рамках муниципальной программы предусмотрено реализация </w:t>
      </w:r>
      <w:r w:rsidR="00F64746" w:rsidRPr="00AB1F5F">
        <w:rPr>
          <w:rFonts w:ascii="Arial" w:hAnsi="Arial" w:cs="Arial"/>
          <w:bCs/>
          <w:sz w:val="24"/>
          <w:szCs w:val="24"/>
        </w:rPr>
        <w:t>3</w:t>
      </w:r>
      <w:r w:rsidRPr="00AB1F5F">
        <w:rPr>
          <w:rFonts w:ascii="Arial" w:hAnsi="Arial" w:cs="Arial"/>
          <w:bCs/>
          <w:sz w:val="24"/>
          <w:szCs w:val="24"/>
        </w:rPr>
        <w:t>подпрограмм</w:t>
      </w:r>
      <w:r w:rsidR="00F64746" w:rsidRPr="00AB1F5F">
        <w:rPr>
          <w:rFonts w:ascii="Arial" w:hAnsi="Arial" w:cs="Arial"/>
          <w:bCs/>
          <w:sz w:val="24"/>
          <w:szCs w:val="24"/>
        </w:rPr>
        <w:t>ы</w:t>
      </w:r>
      <w:r w:rsidR="003C26AA" w:rsidRPr="00AB1F5F">
        <w:rPr>
          <w:rFonts w:ascii="Arial" w:hAnsi="Arial" w:cs="Arial"/>
          <w:bCs/>
          <w:sz w:val="24"/>
          <w:szCs w:val="24"/>
        </w:rPr>
        <w:t>:</w:t>
      </w:r>
    </w:p>
    <w:p w:rsidR="00F64746" w:rsidRPr="00AB1F5F" w:rsidRDefault="00F64746" w:rsidP="00A9210D">
      <w:pPr>
        <w:spacing w:after="0" w:line="240" w:lineRule="auto"/>
        <w:ind w:left="-30" w:firstLine="739"/>
        <w:jc w:val="both"/>
        <w:rPr>
          <w:rFonts w:ascii="Arial" w:hAnsi="Arial" w:cs="Arial"/>
          <w:color w:val="000000"/>
          <w:sz w:val="24"/>
          <w:szCs w:val="24"/>
        </w:rPr>
      </w:pPr>
      <w:r w:rsidRPr="00AB1F5F">
        <w:rPr>
          <w:rFonts w:ascii="Arial" w:hAnsi="Arial" w:cs="Arial"/>
          <w:color w:val="000000"/>
          <w:sz w:val="24"/>
          <w:szCs w:val="24"/>
        </w:rPr>
        <w:t xml:space="preserve">1. </w:t>
      </w:r>
      <w:r w:rsidRPr="00AB1F5F">
        <w:rPr>
          <w:rFonts w:ascii="Arial" w:hAnsi="Arial" w:cs="Arial"/>
          <w:snapToGrid w:val="0"/>
          <w:sz w:val="24"/>
          <w:szCs w:val="24"/>
        </w:rPr>
        <w:t>«Управление муниципальной программой и обеспечение условий реализации на 2016-2020 годы»</w:t>
      </w:r>
      <w:r w:rsidRPr="00AB1F5F">
        <w:rPr>
          <w:rFonts w:ascii="Arial" w:hAnsi="Arial" w:cs="Arial"/>
          <w:color w:val="000000"/>
          <w:sz w:val="24"/>
          <w:szCs w:val="24"/>
        </w:rPr>
        <w:t xml:space="preserve">;                                                              </w:t>
      </w:r>
    </w:p>
    <w:p w:rsidR="00F64746" w:rsidRPr="00AB1F5F" w:rsidRDefault="00F64746" w:rsidP="00A9210D">
      <w:pPr>
        <w:spacing w:after="0" w:line="240" w:lineRule="auto"/>
        <w:ind w:firstLine="709"/>
        <w:jc w:val="both"/>
        <w:rPr>
          <w:rFonts w:ascii="Arial" w:hAnsi="Arial" w:cs="Arial"/>
          <w:color w:val="000000"/>
          <w:sz w:val="24"/>
          <w:szCs w:val="24"/>
        </w:rPr>
      </w:pPr>
      <w:r w:rsidRPr="00AB1F5F">
        <w:rPr>
          <w:rFonts w:ascii="Arial" w:hAnsi="Arial" w:cs="Arial"/>
          <w:color w:val="000000"/>
          <w:sz w:val="24"/>
          <w:szCs w:val="24"/>
        </w:rPr>
        <w:t xml:space="preserve">2. </w:t>
      </w:r>
      <w:r w:rsidRPr="00AB1F5F">
        <w:rPr>
          <w:rFonts w:ascii="Arial" w:hAnsi="Arial" w:cs="Arial"/>
          <w:sz w:val="24"/>
          <w:szCs w:val="24"/>
        </w:rPr>
        <w:t xml:space="preserve">«Создание условий для обеспечения доступным и комфортным жильем граждан в городе Курчатове </w:t>
      </w:r>
      <w:r w:rsidR="00922DC1" w:rsidRPr="00AB1F5F">
        <w:rPr>
          <w:rFonts w:ascii="Arial" w:hAnsi="Arial" w:cs="Arial"/>
          <w:sz w:val="24"/>
          <w:szCs w:val="24"/>
        </w:rPr>
        <w:t xml:space="preserve">Курской области </w:t>
      </w:r>
      <w:r w:rsidRPr="00AB1F5F">
        <w:rPr>
          <w:rFonts w:ascii="Arial" w:hAnsi="Arial" w:cs="Arial"/>
          <w:sz w:val="24"/>
          <w:szCs w:val="24"/>
        </w:rPr>
        <w:t>на 2016-2020 годы</w:t>
      </w:r>
      <w:r w:rsidRPr="00AB1F5F">
        <w:rPr>
          <w:rFonts w:ascii="Arial" w:hAnsi="Arial" w:cs="Arial"/>
          <w:color w:val="000000"/>
          <w:sz w:val="24"/>
          <w:szCs w:val="24"/>
        </w:rPr>
        <w:t xml:space="preserve">; </w:t>
      </w:r>
    </w:p>
    <w:p w:rsidR="00F64746" w:rsidRPr="00AB1F5F" w:rsidRDefault="00F64746" w:rsidP="00A9210D">
      <w:pPr>
        <w:autoSpaceDE w:val="0"/>
        <w:autoSpaceDN w:val="0"/>
        <w:adjustRightInd w:val="0"/>
        <w:spacing w:after="0" w:line="240" w:lineRule="auto"/>
        <w:ind w:firstLine="709"/>
        <w:jc w:val="both"/>
        <w:rPr>
          <w:rFonts w:ascii="Arial" w:hAnsi="Arial" w:cs="Arial"/>
          <w:bCs/>
          <w:sz w:val="24"/>
          <w:szCs w:val="24"/>
        </w:rPr>
      </w:pPr>
      <w:r w:rsidRPr="00AB1F5F">
        <w:rPr>
          <w:rFonts w:ascii="Arial" w:hAnsi="Arial" w:cs="Arial"/>
          <w:color w:val="000000"/>
          <w:sz w:val="24"/>
          <w:szCs w:val="24"/>
        </w:rPr>
        <w:t xml:space="preserve">3. </w:t>
      </w:r>
      <w:r w:rsidRPr="00AB1F5F">
        <w:rPr>
          <w:rFonts w:ascii="Arial" w:hAnsi="Arial" w:cs="Arial"/>
          <w:sz w:val="24"/>
          <w:szCs w:val="24"/>
        </w:rPr>
        <w:t xml:space="preserve">«Обеспечение качественными услугами ЖКХ населения города Курчатова </w:t>
      </w:r>
      <w:r w:rsidR="00922DC1" w:rsidRPr="00AB1F5F">
        <w:rPr>
          <w:rFonts w:ascii="Arial" w:hAnsi="Arial" w:cs="Arial"/>
          <w:sz w:val="24"/>
          <w:szCs w:val="24"/>
        </w:rPr>
        <w:t xml:space="preserve">Курской области </w:t>
      </w:r>
      <w:r w:rsidRPr="00AB1F5F">
        <w:rPr>
          <w:rFonts w:ascii="Arial" w:hAnsi="Arial" w:cs="Arial"/>
          <w:color w:val="000000"/>
          <w:sz w:val="24"/>
          <w:szCs w:val="24"/>
        </w:rPr>
        <w:t xml:space="preserve">на 2016 – 2020 годы».                                                       </w:t>
      </w:r>
    </w:p>
    <w:p w:rsidR="003E72E6" w:rsidRPr="00AB1F5F" w:rsidRDefault="00E4210F" w:rsidP="00A9210D">
      <w:pPr>
        <w:spacing w:after="0" w:line="240" w:lineRule="auto"/>
        <w:ind w:firstLine="709"/>
        <w:jc w:val="both"/>
        <w:rPr>
          <w:rFonts w:ascii="Arial" w:hAnsi="Arial" w:cs="Arial"/>
          <w:sz w:val="24"/>
          <w:szCs w:val="24"/>
        </w:rPr>
      </w:pPr>
      <w:r w:rsidRPr="00AB1F5F">
        <w:rPr>
          <w:rFonts w:ascii="Arial" w:hAnsi="Arial" w:cs="Arial"/>
          <w:sz w:val="24"/>
          <w:szCs w:val="24"/>
        </w:rPr>
        <w:t xml:space="preserve">Каждая из указанных подпрограмм выделена исходя из масштаба и </w:t>
      </w:r>
      <w:proofErr w:type="gramStart"/>
      <w:r w:rsidRPr="00AB1F5F">
        <w:rPr>
          <w:rFonts w:ascii="Arial" w:hAnsi="Arial" w:cs="Arial"/>
          <w:sz w:val="24"/>
          <w:szCs w:val="24"/>
        </w:rPr>
        <w:t>сложности</w:t>
      </w:r>
      <w:proofErr w:type="gramEnd"/>
      <w:r w:rsidRPr="00AB1F5F">
        <w:rPr>
          <w:rFonts w:ascii="Arial" w:hAnsi="Arial" w:cs="Arial"/>
          <w:sz w:val="24"/>
          <w:szCs w:val="24"/>
        </w:rPr>
        <w:t xml:space="preserve"> решаемых в ее рамках задач муниципальной программы и является в достаточной степени самостоятельным комплексом взаимоувязанных по целям, срокам и ресурсам мероприятий.</w:t>
      </w:r>
    </w:p>
    <w:p w:rsidR="00D214E6" w:rsidRPr="00AB1F5F" w:rsidRDefault="00D214E6" w:rsidP="00A9210D">
      <w:pPr>
        <w:autoSpaceDE w:val="0"/>
        <w:autoSpaceDN w:val="0"/>
        <w:adjustRightInd w:val="0"/>
        <w:spacing w:after="0" w:line="240" w:lineRule="auto"/>
        <w:ind w:firstLine="709"/>
        <w:jc w:val="both"/>
        <w:rPr>
          <w:rFonts w:ascii="Arial" w:hAnsi="Arial" w:cs="Arial"/>
          <w:b/>
        </w:rPr>
      </w:pPr>
    </w:p>
    <w:p w:rsidR="0013375C" w:rsidRPr="00AB1F5F" w:rsidRDefault="00263680" w:rsidP="0072078D">
      <w:pPr>
        <w:autoSpaceDE w:val="0"/>
        <w:autoSpaceDN w:val="0"/>
        <w:adjustRightInd w:val="0"/>
        <w:spacing w:after="0" w:line="240" w:lineRule="auto"/>
        <w:jc w:val="center"/>
        <w:rPr>
          <w:rFonts w:ascii="Arial" w:hAnsi="Arial" w:cs="Arial"/>
          <w:b/>
          <w:sz w:val="30"/>
          <w:szCs w:val="30"/>
        </w:rPr>
      </w:pPr>
      <w:r w:rsidRPr="00AB1F5F">
        <w:rPr>
          <w:rFonts w:ascii="Arial" w:hAnsi="Arial" w:cs="Arial"/>
          <w:b/>
          <w:sz w:val="30"/>
          <w:szCs w:val="30"/>
        </w:rPr>
        <w:t xml:space="preserve">9. </w:t>
      </w:r>
      <w:r w:rsidR="0013375C" w:rsidRPr="00AB1F5F">
        <w:rPr>
          <w:rFonts w:ascii="Arial" w:hAnsi="Arial" w:cs="Arial"/>
          <w:b/>
          <w:sz w:val="30"/>
          <w:szCs w:val="30"/>
        </w:rPr>
        <w:t>Обоснование объема финансовых ресурсов, необходимых для реализации муниципальной программы</w:t>
      </w:r>
    </w:p>
    <w:p w:rsidR="0013375C" w:rsidRPr="00AB1F5F" w:rsidRDefault="0013375C" w:rsidP="0072078D">
      <w:pPr>
        <w:spacing w:after="0" w:line="240" w:lineRule="auto"/>
        <w:jc w:val="center"/>
        <w:rPr>
          <w:rFonts w:ascii="Arial" w:hAnsi="Arial" w:cs="Arial"/>
          <w:color w:val="FF0000"/>
          <w:sz w:val="28"/>
          <w:szCs w:val="28"/>
        </w:rPr>
      </w:pPr>
    </w:p>
    <w:p w:rsidR="0013375C" w:rsidRPr="00AB1F5F" w:rsidRDefault="0013375C" w:rsidP="00A9210D">
      <w:pPr>
        <w:autoSpaceDE w:val="0"/>
        <w:autoSpaceDN w:val="0"/>
        <w:adjustRightInd w:val="0"/>
        <w:spacing w:after="0" w:line="240" w:lineRule="auto"/>
        <w:ind w:firstLine="709"/>
        <w:jc w:val="both"/>
        <w:rPr>
          <w:rFonts w:ascii="Arial" w:hAnsi="Arial" w:cs="Arial"/>
          <w:sz w:val="24"/>
          <w:szCs w:val="24"/>
        </w:rPr>
      </w:pPr>
      <w:r w:rsidRPr="00AB1F5F">
        <w:rPr>
          <w:rFonts w:ascii="Arial" w:hAnsi="Arial" w:cs="Arial"/>
          <w:sz w:val="24"/>
          <w:szCs w:val="24"/>
        </w:rPr>
        <w:t xml:space="preserve">Финансирование из городского бюджета на реализацию </w:t>
      </w:r>
      <w:r w:rsidRPr="00AB1F5F">
        <w:rPr>
          <w:rFonts w:ascii="Arial" w:hAnsi="Arial" w:cs="Arial"/>
          <w:bCs/>
          <w:sz w:val="24"/>
          <w:szCs w:val="24"/>
        </w:rPr>
        <w:t>муниципальной</w:t>
      </w:r>
      <w:r w:rsidRPr="00AB1F5F">
        <w:rPr>
          <w:rFonts w:ascii="Arial" w:hAnsi="Arial" w:cs="Arial"/>
          <w:sz w:val="24"/>
          <w:szCs w:val="24"/>
        </w:rPr>
        <w:t xml:space="preserve"> программы будет осуществляться в соответствии с муниципальными нормативными правовыми актами  о городском бюджете на очередной финансовый год и плановый период.</w:t>
      </w:r>
    </w:p>
    <w:p w:rsidR="00217140" w:rsidRPr="00AB1F5F" w:rsidRDefault="00217140" w:rsidP="00A9210D">
      <w:pPr>
        <w:autoSpaceDE w:val="0"/>
        <w:autoSpaceDN w:val="0"/>
        <w:adjustRightInd w:val="0"/>
        <w:spacing w:after="0" w:line="240" w:lineRule="auto"/>
        <w:ind w:firstLine="709"/>
        <w:jc w:val="both"/>
        <w:rPr>
          <w:rFonts w:ascii="Arial" w:hAnsi="Arial" w:cs="Arial"/>
          <w:sz w:val="24"/>
          <w:szCs w:val="24"/>
        </w:rPr>
      </w:pPr>
      <w:r w:rsidRPr="00AB1F5F">
        <w:rPr>
          <w:rFonts w:ascii="Arial" w:hAnsi="Arial" w:cs="Arial"/>
          <w:sz w:val="24"/>
          <w:szCs w:val="24"/>
        </w:rPr>
        <w:t xml:space="preserve">Финансирование программных мероприятий предусматривается за счет средств </w:t>
      </w:r>
      <w:r w:rsidR="00546622" w:rsidRPr="00AB1F5F">
        <w:rPr>
          <w:rFonts w:ascii="Arial" w:hAnsi="Arial" w:cs="Arial"/>
          <w:sz w:val="24"/>
          <w:szCs w:val="24"/>
        </w:rPr>
        <w:t xml:space="preserve">городского бюджета и внебюджетных источников. </w:t>
      </w:r>
    </w:p>
    <w:p w:rsidR="009E0AA5" w:rsidRPr="00AB1F5F" w:rsidRDefault="009E0AA5" w:rsidP="00A9210D">
      <w:pPr>
        <w:spacing w:after="0" w:line="240" w:lineRule="auto"/>
        <w:ind w:firstLine="709"/>
        <w:jc w:val="both"/>
        <w:rPr>
          <w:rFonts w:ascii="Arial" w:hAnsi="Arial" w:cs="Arial"/>
          <w:sz w:val="24"/>
          <w:szCs w:val="24"/>
        </w:rPr>
      </w:pPr>
      <w:r w:rsidRPr="00AB1F5F">
        <w:rPr>
          <w:rFonts w:ascii="Arial" w:hAnsi="Arial" w:cs="Arial"/>
          <w:sz w:val="24"/>
          <w:szCs w:val="24"/>
        </w:rPr>
        <w:t xml:space="preserve">Общий объем финансирования муниципальной программы в 2016-2020 годах за счет всех источников финансирования составит  </w:t>
      </w:r>
      <w:r w:rsidR="00A615BE" w:rsidRPr="00AB1F5F">
        <w:rPr>
          <w:rFonts w:ascii="Arial" w:hAnsi="Arial" w:cs="Arial"/>
          <w:sz w:val="24"/>
          <w:szCs w:val="24"/>
        </w:rPr>
        <w:t>6574994,6</w:t>
      </w:r>
      <w:r w:rsidRPr="00AB1F5F">
        <w:rPr>
          <w:rFonts w:ascii="Arial" w:hAnsi="Arial" w:cs="Arial"/>
          <w:sz w:val="24"/>
          <w:szCs w:val="24"/>
        </w:rPr>
        <w:t xml:space="preserve"> тыс. рублей, </w:t>
      </w:r>
    </w:p>
    <w:p w:rsidR="009E0AA5" w:rsidRPr="00AB1F5F" w:rsidRDefault="009E0AA5" w:rsidP="00A9210D">
      <w:pPr>
        <w:spacing w:after="0" w:line="240" w:lineRule="auto"/>
        <w:ind w:firstLine="709"/>
        <w:jc w:val="both"/>
        <w:rPr>
          <w:rFonts w:ascii="Arial" w:hAnsi="Arial" w:cs="Arial"/>
          <w:sz w:val="24"/>
          <w:szCs w:val="24"/>
        </w:rPr>
      </w:pPr>
      <w:r w:rsidRPr="00AB1F5F">
        <w:rPr>
          <w:rFonts w:ascii="Arial" w:hAnsi="Arial" w:cs="Arial"/>
          <w:sz w:val="24"/>
          <w:szCs w:val="24"/>
        </w:rPr>
        <w:t>в том числе по годам:</w:t>
      </w:r>
    </w:p>
    <w:p w:rsidR="009E0AA5" w:rsidRPr="00AB1F5F" w:rsidRDefault="009E0AA5" w:rsidP="00A9210D">
      <w:pPr>
        <w:spacing w:after="0" w:line="240" w:lineRule="auto"/>
        <w:ind w:firstLine="709"/>
        <w:jc w:val="both"/>
        <w:rPr>
          <w:rFonts w:ascii="Arial" w:hAnsi="Arial" w:cs="Arial"/>
          <w:sz w:val="24"/>
          <w:szCs w:val="24"/>
        </w:rPr>
      </w:pPr>
      <w:r w:rsidRPr="00AB1F5F">
        <w:rPr>
          <w:rFonts w:ascii="Arial" w:hAnsi="Arial" w:cs="Arial"/>
          <w:sz w:val="24"/>
          <w:szCs w:val="24"/>
        </w:rPr>
        <w:t xml:space="preserve">2016 год – </w:t>
      </w:r>
      <w:r w:rsidR="00A615BE" w:rsidRPr="00AB1F5F">
        <w:rPr>
          <w:rFonts w:ascii="Arial" w:hAnsi="Arial" w:cs="Arial"/>
          <w:sz w:val="24"/>
          <w:szCs w:val="24"/>
        </w:rPr>
        <w:t>999046,4</w:t>
      </w:r>
      <w:r w:rsidRPr="00AB1F5F">
        <w:rPr>
          <w:rFonts w:ascii="Arial" w:hAnsi="Arial" w:cs="Arial"/>
          <w:sz w:val="24"/>
          <w:szCs w:val="24"/>
        </w:rPr>
        <w:t xml:space="preserve"> тыс. руб.,</w:t>
      </w:r>
    </w:p>
    <w:p w:rsidR="009E0AA5" w:rsidRPr="00AB1F5F" w:rsidRDefault="009E0AA5" w:rsidP="00A9210D">
      <w:pPr>
        <w:spacing w:after="0" w:line="240" w:lineRule="auto"/>
        <w:ind w:firstLine="709"/>
        <w:jc w:val="both"/>
        <w:rPr>
          <w:rFonts w:ascii="Arial" w:hAnsi="Arial" w:cs="Arial"/>
          <w:sz w:val="24"/>
          <w:szCs w:val="24"/>
        </w:rPr>
      </w:pPr>
      <w:r w:rsidRPr="00AB1F5F">
        <w:rPr>
          <w:rFonts w:ascii="Arial" w:hAnsi="Arial" w:cs="Arial"/>
          <w:sz w:val="24"/>
          <w:szCs w:val="24"/>
        </w:rPr>
        <w:t xml:space="preserve">2017 год – </w:t>
      </w:r>
      <w:r w:rsidR="00A615BE" w:rsidRPr="00AB1F5F">
        <w:rPr>
          <w:rFonts w:ascii="Arial" w:hAnsi="Arial" w:cs="Arial"/>
          <w:sz w:val="24"/>
          <w:szCs w:val="24"/>
        </w:rPr>
        <w:t>1146387,8</w:t>
      </w:r>
      <w:r w:rsidRPr="00AB1F5F">
        <w:rPr>
          <w:rFonts w:ascii="Arial" w:hAnsi="Arial" w:cs="Arial"/>
          <w:sz w:val="24"/>
          <w:szCs w:val="24"/>
        </w:rPr>
        <w:t xml:space="preserve"> тыс. руб.,</w:t>
      </w:r>
    </w:p>
    <w:p w:rsidR="009E0AA5" w:rsidRPr="00AB1F5F" w:rsidRDefault="009E0AA5" w:rsidP="00A9210D">
      <w:pPr>
        <w:spacing w:after="0" w:line="240" w:lineRule="auto"/>
        <w:ind w:firstLine="709"/>
        <w:jc w:val="both"/>
        <w:rPr>
          <w:rFonts w:ascii="Arial" w:hAnsi="Arial" w:cs="Arial"/>
          <w:sz w:val="24"/>
          <w:szCs w:val="24"/>
        </w:rPr>
      </w:pPr>
      <w:r w:rsidRPr="00AB1F5F">
        <w:rPr>
          <w:rFonts w:ascii="Arial" w:hAnsi="Arial" w:cs="Arial"/>
          <w:sz w:val="24"/>
          <w:szCs w:val="24"/>
        </w:rPr>
        <w:t xml:space="preserve">2018 год – </w:t>
      </w:r>
      <w:r w:rsidR="00A615BE" w:rsidRPr="00AB1F5F">
        <w:rPr>
          <w:rFonts w:ascii="Arial" w:hAnsi="Arial" w:cs="Arial"/>
          <w:sz w:val="24"/>
          <w:szCs w:val="24"/>
        </w:rPr>
        <w:t>1365780,7</w:t>
      </w:r>
      <w:r w:rsidRPr="00AB1F5F">
        <w:rPr>
          <w:rFonts w:ascii="Arial" w:hAnsi="Arial" w:cs="Arial"/>
          <w:sz w:val="24"/>
          <w:szCs w:val="24"/>
        </w:rPr>
        <w:t xml:space="preserve"> тыс. руб.,</w:t>
      </w:r>
    </w:p>
    <w:p w:rsidR="009E0AA5" w:rsidRPr="00AB1F5F" w:rsidRDefault="009E0AA5" w:rsidP="00A9210D">
      <w:pPr>
        <w:spacing w:after="0" w:line="240" w:lineRule="auto"/>
        <w:ind w:firstLine="709"/>
        <w:jc w:val="both"/>
        <w:rPr>
          <w:rFonts w:ascii="Arial" w:hAnsi="Arial" w:cs="Arial"/>
          <w:sz w:val="24"/>
          <w:szCs w:val="24"/>
        </w:rPr>
      </w:pPr>
      <w:r w:rsidRPr="00AB1F5F">
        <w:rPr>
          <w:rFonts w:ascii="Arial" w:hAnsi="Arial" w:cs="Arial"/>
          <w:sz w:val="24"/>
          <w:szCs w:val="24"/>
        </w:rPr>
        <w:t>2019 год – 1479221,6 тыс. руб.,</w:t>
      </w:r>
    </w:p>
    <w:p w:rsidR="009E0AA5" w:rsidRPr="00AB1F5F" w:rsidRDefault="009E0AA5" w:rsidP="00A9210D">
      <w:pPr>
        <w:spacing w:after="0" w:line="240" w:lineRule="auto"/>
        <w:ind w:firstLine="709"/>
        <w:jc w:val="both"/>
        <w:rPr>
          <w:rFonts w:ascii="Arial" w:hAnsi="Arial" w:cs="Arial"/>
          <w:sz w:val="24"/>
          <w:szCs w:val="24"/>
        </w:rPr>
      </w:pPr>
      <w:r w:rsidRPr="00AB1F5F">
        <w:rPr>
          <w:rFonts w:ascii="Arial" w:hAnsi="Arial" w:cs="Arial"/>
          <w:sz w:val="24"/>
          <w:szCs w:val="24"/>
        </w:rPr>
        <w:t>2020 год – 1584558,1 тыс. руб.</w:t>
      </w:r>
    </w:p>
    <w:p w:rsidR="009E0AA5" w:rsidRPr="00AB1F5F" w:rsidRDefault="009E0AA5" w:rsidP="00A9210D">
      <w:pPr>
        <w:spacing w:after="0" w:line="240" w:lineRule="auto"/>
        <w:ind w:firstLine="709"/>
        <w:jc w:val="both"/>
        <w:rPr>
          <w:rFonts w:ascii="Arial" w:hAnsi="Arial" w:cs="Arial"/>
          <w:sz w:val="24"/>
          <w:szCs w:val="24"/>
        </w:rPr>
      </w:pPr>
      <w:r w:rsidRPr="00AB1F5F">
        <w:rPr>
          <w:rFonts w:ascii="Arial" w:hAnsi="Arial" w:cs="Arial"/>
          <w:sz w:val="24"/>
          <w:szCs w:val="24"/>
        </w:rPr>
        <w:t xml:space="preserve">- за счет средств городского бюджета – </w:t>
      </w:r>
      <w:r w:rsidR="00A615BE" w:rsidRPr="00AB1F5F">
        <w:rPr>
          <w:rFonts w:ascii="Arial" w:hAnsi="Arial" w:cs="Arial"/>
          <w:sz w:val="24"/>
          <w:szCs w:val="24"/>
        </w:rPr>
        <w:t>344994,6</w:t>
      </w:r>
      <w:r w:rsidRPr="00AB1F5F">
        <w:rPr>
          <w:rFonts w:ascii="Arial" w:hAnsi="Arial" w:cs="Arial"/>
          <w:sz w:val="24"/>
          <w:szCs w:val="24"/>
        </w:rPr>
        <w:t xml:space="preserve"> тыс. рублей, в том числе по годам:</w:t>
      </w:r>
    </w:p>
    <w:p w:rsidR="009E0AA5" w:rsidRPr="00AB1F5F" w:rsidRDefault="009E0AA5" w:rsidP="00A9210D">
      <w:pPr>
        <w:spacing w:after="0" w:line="240" w:lineRule="auto"/>
        <w:ind w:firstLine="709"/>
        <w:jc w:val="both"/>
        <w:rPr>
          <w:rFonts w:ascii="Arial" w:hAnsi="Arial" w:cs="Arial"/>
          <w:sz w:val="24"/>
          <w:szCs w:val="24"/>
        </w:rPr>
      </w:pPr>
      <w:r w:rsidRPr="00AB1F5F">
        <w:rPr>
          <w:rFonts w:ascii="Arial" w:hAnsi="Arial" w:cs="Arial"/>
          <w:sz w:val="24"/>
          <w:szCs w:val="24"/>
        </w:rPr>
        <w:t xml:space="preserve">2016 год – </w:t>
      </w:r>
      <w:r w:rsidR="00A615BE" w:rsidRPr="00AB1F5F">
        <w:rPr>
          <w:rFonts w:ascii="Arial" w:hAnsi="Arial" w:cs="Arial"/>
          <w:sz w:val="24"/>
          <w:szCs w:val="24"/>
        </w:rPr>
        <w:t>34246,4</w:t>
      </w:r>
      <w:r w:rsidRPr="00AB1F5F">
        <w:rPr>
          <w:rFonts w:ascii="Arial" w:hAnsi="Arial" w:cs="Arial"/>
          <w:sz w:val="24"/>
          <w:szCs w:val="24"/>
        </w:rPr>
        <w:t xml:space="preserve"> тыс. руб.,</w:t>
      </w:r>
    </w:p>
    <w:p w:rsidR="009E0AA5" w:rsidRPr="00AB1F5F" w:rsidRDefault="009E0AA5" w:rsidP="00A9210D">
      <w:pPr>
        <w:spacing w:after="0" w:line="240" w:lineRule="auto"/>
        <w:ind w:firstLine="709"/>
        <w:jc w:val="both"/>
        <w:rPr>
          <w:rFonts w:ascii="Arial" w:hAnsi="Arial" w:cs="Arial"/>
          <w:sz w:val="24"/>
          <w:szCs w:val="24"/>
        </w:rPr>
      </w:pPr>
      <w:r w:rsidRPr="00AB1F5F">
        <w:rPr>
          <w:rFonts w:ascii="Arial" w:hAnsi="Arial" w:cs="Arial"/>
          <w:sz w:val="24"/>
          <w:szCs w:val="24"/>
        </w:rPr>
        <w:t xml:space="preserve">2017 год – </w:t>
      </w:r>
      <w:r w:rsidR="00A615BE" w:rsidRPr="00AB1F5F">
        <w:rPr>
          <w:rFonts w:ascii="Arial" w:hAnsi="Arial" w:cs="Arial"/>
          <w:sz w:val="24"/>
          <w:szCs w:val="24"/>
        </w:rPr>
        <w:t>34287,8</w:t>
      </w:r>
      <w:r w:rsidRPr="00AB1F5F">
        <w:rPr>
          <w:rFonts w:ascii="Arial" w:hAnsi="Arial" w:cs="Arial"/>
          <w:sz w:val="24"/>
          <w:szCs w:val="24"/>
        </w:rPr>
        <w:t xml:space="preserve"> тыс. руб.,</w:t>
      </w:r>
    </w:p>
    <w:p w:rsidR="009E0AA5" w:rsidRPr="00AB1F5F" w:rsidRDefault="009E0AA5" w:rsidP="00A9210D">
      <w:pPr>
        <w:spacing w:after="0" w:line="240" w:lineRule="auto"/>
        <w:ind w:firstLine="709"/>
        <w:jc w:val="both"/>
        <w:rPr>
          <w:rFonts w:ascii="Arial" w:hAnsi="Arial" w:cs="Arial"/>
          <w:sz w:val="24"/>
          <w:szCs w:val="24"/>
        </w:rPr>
      </w:pPr>
      <w:r w:rsidRPr="00AB1F5F">
        <w:rPr>
          <w:rFonts w:ascii="Arial" w:hAnsi="Arial" w:cs="Arial"/>
          <w:sz w:val="24"/>
          <w:szCs w:val="24"/>
        </w:rPr>
        <w:t>2018 год – 110</w:t>
      </w:r>
      <w:r w:rsidR="00A615BE" w:rsidRPr="00AB1F5F">
        <w:rPr>
          <w:rFonts w:ascii="Arial" w:hAnsi="Arial" w:cs="Arial"/>
          <w:sz w:val="24"/>
          <w:szCs w:val="24"/>
        </w:rPr>
        <w:t>0</w:t>
      </w:r>
      <w:r w:rsidRPr="00AB1F5F">
        <w:rPr>
          <w:rFonts w:ascii="Arial" w:hAnsi="Arial" w:cs="Arial"/>
          <w:sz w:val="24"/>
          <w:szCs w:val="24"/>
        </w:rPr>
        <w:t>80,7 тыс. руб.,</w:t>
      </w:r>
    </w:p>
    <w:p w:rsidR="009E0AA5" w:rsidRPr="00AB1F5F" w:rsidRDefault="009E0AA5" w:rsidP="00A9210D">
      <w:pPr>
        <w:spacing w:after="0" w:line="240" w:lineRule="auto"/>
        <w:ind w:firstLine="709"/>
        <w:jc w:val="both"/>
        <w:rPr>
          <w:rFonts w:ascii="Arial" w:hAnsi="Arial" w:cs="Arial"/>
          <w:sz w:val="24"/>
          <w:szCs w:val="24"/>
        </w:rPr>
      </w:pPr>
      <w:r w:rsidRPr="00AB1F5F">
        <w:rPr>
          <w:rFonts w:ascii="Arial" w:hAnsi="Arial" w:cs="Arial"/>
          <w:sz w:val="24"/>
          <w:szCs w:val="24"/>
        </w:rPr>
        <w:t>2019 год – 83521,6 тыс. руб.,</w:t>
      </w:r>
    </w:p>
    <w:p w:rsidR="009E0AA5" w:rsidRPr="00AB1F5F" w:rsidRDefault="009E0AA5" w:rsidP="00A9210D">
      <w:pPr>
        <w:spacing w:after="0" w:line="240" w:lineRule="auto"/>
        <w:ind w:firstLine="709"/>
        <w:jc w:val="both"/>
        <w:rPr>
          <w:rFonts w:ascii="Arial" w:hAnsi="Arial" w:cs="Arial"/>
          <w:sz w:val="24"/>
          <w:szCs w:val="24"/>
        </w:rPr>
      </w:pPr>
      <w:r w:rsidRPr="00AB1F5F">
        <w:rPr>
          <w:rFonts w:ascii="Arial" w:hAnsi="Arial" w:cs="Arial"/>
          <w:sz w:val="24"/>
          <w:szCs w:val="24"/>
        </w:rPr>
        <w:t>2020 год – 82858,1 тыс. руб.</w:t>
      </w:r>
    </w:p>
    <w:p w:rsidR="009E0AA5" w:rsidRPr="00AB1F5F" w:rsidRDefault="009E0AA5" w:rsidP="00A9210D">
      <w:pPr>
        <w:spacing w:after="0" w:line="240" w:lineRule="auto"/>
        <w:ind w:firstLine="709"/>
        <w:jc w:val="both"/>
        <w:rPr>
          <w:rFonts w:ascii="Arial" w:hAnsi="Arial" w:cs="Arial"/>
          <w:sz w:val="24"/>
          <w:szCs w:val="24"/>
        </w:rPr>
      </w:pPr>
      <w:r w:rsidRPr="00AB1F5F">
        <w:rPr>
          <w:rFonts w:ascii="Arial" w:hAnsi="Arial" w:cs="Arial"/>
          <w:sz w:val="24"/>
          <w:szCs w:val="24"/>
        </w:rPr>
        <w:t>- за счет средств внебюджетных источников – 6230000,0 тыс. рублей, в том числе по годам:</w:t>
      </w:r>
    </w:p>
    <w:p w:rsidR="009E0AA5" w:rsidRPr="00AB1F5F" w:rsidRDefault="009E0AA5" w:rsidP="00A9210D">
      <w:pPr>
        <w:spacing w:after="0" w:line="240" w:lineRule="auto"/>
        <w:ind w:firstLine="709"/>
        <w:jc w:val="both"/>
        <w:rPr>
          <w:rFonts w:ascii="Arial" w:hAnsi="Arial" w:cs="Arial"/>
          <w:sz w:val="24"/>
          <w:szCs w:val="24"/>
        </w:rPr>
      </w:pPr>
      <w:r w:rsidRPr="00AB1F5F">
        <w:rPr>
          <w:rFonts w:ascii="Arial" w:hAnsi="Arial" w:cs="Arial"/>
          <w:sz w:val="24"/>
          <w:szCs w:val="24"/>
        </w:rPr>
        <w:t>2016 год – 964800,0 тыс. руб.,</w:t>
      </w:r>
    </w:p>
    <w:p w:rsidR="009E0AA5" w:rsidRPr="00AB1F5F" w:rsidRDefault="009E0AA5" w:rsidP="00A9210D">
      <w:pPr>
        <w:spacing w:after="0" w:line="240" w:lineRule="auto"/>
        <w:ind w:firstLine="709"/>
        <w:jc w:val="both"/>
        <w:rPr>
          <w:rFonts w:ascii="Arial" w:hAnsi="Arial" w:cs="Arial"/>
          <w:sz w:val="24"/>
          <w:szCs w:val="24"/>
        </w:rPr>
      </w:pPr>
      <w:r w:rsidRPr="00AB1F5F">
        <w:rPr>
          <w:rFonts w:ascii="Arial" w:hAnsi="Arial" w:cs="Arial"/>
          <w:sz w:val="24"/>
          <w:szCs w:val="24"/>
        </w:rPr>
        <w:t>2017 год – 1112100,0 тыс. руб.,</w:t>
      </w:r>
    </w:p>
    <w:p w:rsidR="009E0AA5" w:rsidRPr="00AB1F5F" w:rsidRDefault="009E0AA5" w:rsidP="00A9210D">
      <w:pPr>
        <w:spacing w:after="0" w:line="240" w:lineRule="auto"/>
        <w:ind w:firstLine="709"/>
        <w:jc w:val="both"/>
        <w:rPr>
          <w:rFonts w:ascii="Arial" w:hAnsi="Arial" w:cs="Arial"/>
          <w:sz w:val="24"/>
          <w:szCs w:val="24"/>
        </w:rPr>
      </w:pPr>
      <w:r w:rsidRPr="00AB1F5F">
        <w:rPr>
          <w:rFonts w:ascii="Arial" w:hAnsi="Arial" w:cs="Arial"/>
          <w:sz w:val="24"/>
          <w:szCs w:val="24"/>
        </w:rPr>
        <w:lastRenderedPageBreak/>
        <w:t>2018 год – 1255700,0 тыс. руб.,</w:t>
      </w:r>
    </w:p>
    <w:p w:rsidR="009E0AA5" w:rsidRPr="00AB1F5F" w:rsidRDefault="009E0AA5" w:rsidP="00A9210D">
      <w:pPr>
        <w:spacing w:after="0" w:line="240" w:lineRule="auto"/>
        <w:ind w:firstLine="709"/>
        <w:jc w:val="both"/>
        <w:rPr>
          <w:rFonts w:ascii="Arial" w:hAnsi="Arial" w:cs="Arial"/>
          <w:sz w:val="24"/>
          <w:szCs w:val="24"/>
        </w:rPr>
      </w:pPr>
      <w:r w:rsidRPr="00AB1F5F">
        <w:rPr>
          <w:rFonts w:ascii="Arial" w:hAnsi="Arial" w:cs="Arial"/>
          <w:sz w:val="24"/>
          <w:szCs w:val="24"/>
        </w:rPr>
        <w:t>2019 год – 1395700,0 тыс. руб.,</w:t>
      </w:r>
    </w:p>
    <w:p w:rsidR="002A453F" w:rsidRPr="00AB1F5F" w:rsidRDefault="009E0AA5" w:rsidP="00A9210D">
      <w:pPr>
        <w:autoSpaceDE w:val="0"/>
        <w:autoSpaceDN w:val="0"/>
        <w:adjustRightInd w:val="0"/>
        <w:spacing w:after="0" w:line="240" w:lineRule="auto"/>
        <w:ind w:firstLine="709"/>
        <w:jc w:val="both"/>
        <w:rPr>
          <w:rFonts w:ascii="Arial" w:hAnsi="Arial" w:cs="Arial"/>
          <w:sz w:val="24"/>
          <w:szCs w:val="24"/>
        </w:rPr>
      </w:pPr>
      <w:r w:rsidRPr="00AB1F5F">
        <w:rPr>
          <w:rFonts w:ascii="Arial" w:hAnsi="Arial" w:cs="Arial"/>
          <w:sz w:val="24"/>
          <w:szCs w:val="24"/>
        </w:rPr>
        <w:t>2020 год – 1501700,0 тыс. руб.</w:t>
      </w:r>
    </w:p>
    <w:p w:rsidR="002A453F" w:rsidRPr="00AB1F5F" w:rsidRDefault="002A453F" w:rsidP="00A9210D">
      <w:pPr>
        <w:tabs>
          <w:tab w:val="left" w:pos="720"/>
          <w:tab w:val="num" w:pos="1080"/>
        </w:tabs>
        <w:spacing w:after="0" w:line="240" w:lineRule="auto"/>
        <w:ind w:firstLine="709"/>
        <w:jc w:val="both"/>
        <w:rPr>
          <w:rFonts w:ascii="Arial" w:hAnsi="Arial" w:cs="Arial"/>
          <w:sz w:val="24"/>
          <w:szCs w:val="24"/>
        </w:rPr>
      </w:pPr>
      <w:r w:rsidRPr="00AB1F5F">
        <w:rPr>
          <w:rFonts w:ascii="Arial" w:hAnsi="Arial" w:cs="Arial"/>
          <w:sz w:val="24"/>
          <w:szCs w:val="24"/>
        </w:rPr>
        <w:t>Указанные расходы подлежат ежегодному уточнению в рамках бюджетного цикла.</w:t>
      </w:r>
    </w:p>
    <w:p w:rsidR="00FC2F20" w:rsidRPr="00AB1F5F" w:rsidRDefault="002A453F" w:rsidP="00A9210D">
      <w:pPr>
        <w:tabs>
          <w:tab w:val="left" w:pos="720"/>
          <w:tab w:val="num" w:pos="1080"/>
        </w:tabs>
        <w:spacing w:after="0" w:line="240" w:lineRule="auto"/>
        <w:ind w:firstLine="709"/>
        <w:jc w:val="both"/>
        <w:rPr>
          <w:rFonts w:ascii="Arial" w:hAnsi="Arial" w:cs="Arial"/>
          <w:sz w:val="24"/>
          <w:szCs w:val="24"/>
        </w:rPr>
      </w:pPr>
      <w:r w:rsidRPr="00AB1F5F">
        <w:rPr>
          <w:rFonts w:ascii="Arial" w:hAnsi="Arial" w:cs="Arial"/>
          <w:sz w:val="24"/>
          <w:szCs w:val="24"/>
        </w:rPr>
        <w:t>Ресурсное обеспечение Программы представлено в приложении № 4.</w:t>
      </w:r>
    </w:p>
    <w:p w:rsidR="001C7327" w:rsidRPr="00AB1F5F" w:rsidRDefault="001C7327" w:rsidP="00A9210D">
      <w:pPr>
        <w:tabs>
          <w:tab w:val="left" w:pos="720"/>
          <w:tab w:val="num" w:pos="1080"/>
        </w:tabs>
        <w:spacing w:after="0" w:line="240" w:lineRule="auto"/>
        <w:ind w:firstLine="709"/>
        <w:jc w:val="both"/>
        <w:rPr>
          <w:rFonts w:ascii="Arial" w:hAnsi="Arial" w:cs="Arial"/>
          <w:sz w:val="28"/>
          <w:szCs w:val="28"/>
        </w:rPr>
      </w:pPr>
    </w:p>
    <w:p w:rsidR="00F64746" w:rsidRPr="00AB1F5F" w:rsidRDefault="00263680" w:rsidP="00A9210D">
      <w:pPr>
        <w:spacing w:after="0" w:line="240" w:lineRule="auto"/>
        <w:ind w:firstLine="709"/>
        <w:jc w:val="center"/>
        <w:rPr>
          <w:rFonts w:ascii="Arial" w:hAnsi="Arial" w:cs="Arial"/>
          <w:b/>
          <w:spacing w:val="-5"/>
          <w:sz w:val="30"/>
          <w:szCs w:val="30"/>
        </w:rPr>
      </w:pPr>
      <w:r w:rsidRPr="00AB1F5F">
        <w:rPr>
          <w:rFonts w:ascii="Arial" w:hAnsi="Arial" w:cs="Arial"/>
          <w:b/>
          <w:sz w:val="30"/>
          <w:szCs w:val="30"/>
        </w:rPr>
        <w:t>10.</w:t>
      </w:r>
      <w:r w:rsidR="0013375C" w:rsidRPr="00AB1F5F">
        <w:rPr>
          <w:rFonts w:ascii="Arial" w:hAnsi="Arial" w:cs="Arial"/>
          <w:b/>
          <w:sz w:val="30"/>
          <w:szCs w:val="30"/>
        </w:rPr>
        <w:t>Оц</w:t>
      </w:r>
      <w:r w:rsidR="0013375C" w:rsidRPr="00AB1F5F">
        <w:rPr>
          <w:rFonts w:ascii="Arial" w:hAnsi="Arial" w:cs="Arial"/>
          <w:b/>
          <w:spacing w:val="-5"/>
          <w:sz w:val="30"/>
          <w:szCs w:val="30"/>
        </w:rPr>
        <w:t xml:space="preserve">енка степени влияния выделения  </w:t>
      </w:r>
    </w:p>
    <w:p w:rsidR="0013375C" w:rsidRPr="00AB1F5F" w:rsidRDefault="00F64746" w:rsidP="00A9210D">
      <w:pPr>
        <w:spacing w:after="0" w:line="240" w:lineRule="auto"/>
        <w:ind w:firstLine="709"/>
        <w:jc w:val="center"/>
        <w:rPr>
          <w:rFonts w:ascii="Arial" w:hAnsi="Arial" w:cs="Arial"/>
          <w:b/>
          <w:sz w:val="30"/>
          <w:szCs w:val="30"/>
        </w:rPr>
      </w:pPr>
      <w:r w:rsidRPr="00AB1F5F">
        <w:rPr>
          <w:rFonts w:ascii="Arial" w:hAnsi="Arial" w:cs="Arial"/>
          <w:b/>
          <w:spacing w:val="-5"/>
          <w:sz w:val="30"/>
          <w:szCs w:val="30"/>
        </w:rPr>
        <w:t>д</w:t>
      </w:r>
      <w:r w:rsidR="0013375C" w:rsidRPr="00AB1F5F">
        <w:rPr>
          <w:rFonts w:ascii="Arial" w:hAnsi="Arial" w:cs="Arial"/>
          <w:b/>
          <w:spacing w:val="-5"/>
          <w:sz w:val="30"/>
          <w:szCs w:val="30"/>
        </w:rPr>
        <w:t>ополнительныхобъёмов  ресурсов на показатели (индикаторы) муниципальной п</w:t>
      </w:r>
      <w:r w:rsidR="00990FAA" w:rsidRPr="00AB1F5F">
        <w:rPr>
          <w:rFonts w:ascii="Arial" w:hAnsi="Arial" w:cs="Arial"/>
          <w:b/>
          <w:spacing w:val="-5"/>
          <w:sz w:val="30"/>
          <w:szCs w:val="30"/>
        </w:rPr>
        <w:t xml:space="preserve">рограммы (подпрограммы), состав, </w:t>
      </w:r>
      <w:r w:rsidR="0013375C" w:rsidRPr="00AB1F5F">
        <w:rPr>
          <w:rFonts w:ascii="Arial" w:hAnsi="Arial" w:cs="Arial"/>
          <w:b/>
          <w:spacing w:val="-5"/>
          <w:sz w:val="30"/>
          <w:szCs w:val="30"/>
        </w:rPr>
        <w:t>основные характеристики и основны</w:t>
      </w:r>
      <w:r w:rsidR="00990FAA" w:rsidRPr="00AB1F5F">
        <w:rPr>
          <w:rFonts w:ascii="Arial" w:hAnsi="Arial" w:cs="Arial"/>
          <w:b/>
          <w:spacing w:val="-5"/>
          <w:sz w:val="30"/>
          <w:szCs w:val="30"/>
        </w:rPr>
        <w:t>е</w:t>
      </w:r>
      <w:r w:rsidR="0013375C" w:rsidRPr="00AB1F5F">
        <w:rPr>
          <w:rFonts w:ascii="Arial" w:hAnsi="Arial" w:cs="Arial"/>
          <w:b/>
          <w:spacing w:val="-5"/>
          <w:sz w:val="30"/>
          <w:szCs w:val="30"/>
        </w:rPr>
        <w:t xml:space="preserve"> мероприяти</w:t>
      </w:r>
      <w:r w:rsidR="00990FAA" w:rsidRPr="00AB1F5F">
        <w:rPr>
          <w:rFonts w:ascii="Arial" w:hAnsi="Arial" w:cs="Arial"/>
          <w:b/>
          <w:spacing w:val="-5"/>
          <w:sz w:val="30"/>
          <w:szCs w:val="30"/>
        </w:rPr>
        <w:t>я</w:t>
      </w:r>
      <w:r w:rsidR="0013375C" w:rsidRPr="00AB1F5F">
        <w:rPr>
          <w:rFonts w:ascii="Arial" w:hAnsi="Arial" w:cs="Arial"/>
          <w:b/>
          <w:spacing w:val="-5"/>
          <w:sz w:val="30"/>
          <w:szCs w:val="30"/>
        </w:rPr>
        <w:t xml:space="preserve"> подпрограмм муниципальной программы</w:t>
      </w:r>
    </w:p>
    <w:p w:rsidR="0013375C" w:rsidRPr="00AB1F5F" w:rsidRDefault="0013375C" w:rsidP="00A9210D">
      <w:pPr>
        <w:autoSpaceDE w:val="0"/>
        <w:autoSpaceDN w:val="0"/>
        <w:adjustRightInd w:val="0"/>
        <w:spacing w:after="0" w:line="240" w:lineRule="auto"/>
        <w:ind w:firstLine="709"/>
        <w:jc w:val="both"/>
        <w:rPr>
          <w:rFonts w:ascii="Arial" w:hAnsi="Arial" w:cs="Arial"/>
          <w:b/>
          <w:bCs/>
          <w:sz w:val="28"/>
          <w:szCs w:val="28"/>
        </w:rPr>
      </w:pPr>
    </w:p>
    <w:p w:rsidR="0013375C" w:rsidRPr="00AB1F5F" w:rsidRDefault="0013375C" w:rsidP="00A9210D">
      <w:pPr>
        <w:autoSpaceDE w:val="0"/>
        <w:autoSpaceDN w:val="0"/>
        <w:adjustRightInd w:val="0"/>
        <w:spacing w:after="0" w:line="240" w:lineRule="auto"/>
        <w:ind w:firstLine="709"/>
        <w:jc w:val="both"/>
        <w:rPr>
          <w:rFonts w:ascii="Arial" w:hAnsi="Arial" w:cs="Arial"/>
          <w:b/>
          <w:bCs/>
          <w:sz w:val="24"/>
          <w:szCs w:val="24"/>
        </w:rPr>
      </w:pPr>
      <w:r w:rsidRPr="00AB1F5F">
        <w:rPr>
          <w:rFonts w:ascii="Arial" w:hAnsi="Arial" w:cs="Arial"/>
          <w:bCs/>
          <w:sz w:val="24"/>
          <w:szCs w:val="24"/>
        </w:rPr>
        <w:t>Достижение плановых значений показателей (индикаторов) муниципальной программы будет обеспечено при условии ее финансирования в 201</w:t>
      </w:r>
      <w:r w:rsidR="00F64746" w:rsidRPr="00AB1F5F">
        <w:rPr>
          <w:rFonts w:ascii="Arial" w:hAnsi="Arial" w:cs="Arial"/>
          <w:bCs/>
          <w:sz w:val="24"/>
          <w:szCs w:val="24"/>
        </w:rPr>
        <w:t>6</w:t>
      </w:r>
      <w:r w:rsidR="0006261A" w:rsidRPr="00AB1F5F">
        <w:rPr>
          <w:rFonts w:ascii="Arial" w:hAnsi="Arial" w:cs="Arial"/>
          <w:bCs/>
          <w:sz w:val="24"/>
          <w:szCs w:val="24"/>
        </w:rPr>
        <w:t>–</w:t>
      </w:r>
      <w:r w:rsidRPr="00AB1F5F">
        <w:rPr>
          <w:rFonts w:ascii="Arial" w:hAnsi="Arial" w:cs="Arial"/>
          <w:bCs/>
          <w:sz w:val="24"/>
          <w:szCs w:val="24"/>
        </w:rPr>
        <w:t xml:space="preserve"> 2020 годах в объеме, указанном в паспорте муниципальной программы с учетом прогнозной ориентировочной потребности</w:t>
      </w:r>
      <w:r w:rsidRPr="00AB1F5F">
        <w:rPr>
          <w:rFonts w:ascii="Arial" w:hAnsi="Arial" w:cs="Arial"/>
          <w:b/>
          <w:bCs/>
          <w:sz w:val="24"/>
          <w:szCs w:val="24"/>
        </w:rPr>
        <w:t>.</w:t>
      </w:r>
    </w:p>
    <w:p w:rsidR="003C26AA" w:rsidRPr="00AB1F5F" w:rsidRDefault="003C26AA" w:rsidP="00A9210D">
      <w:pPr>
        <w:autoSpaceDE w:val="0"/>
        <w:autoSpaceDN w:val="0"/>
        <w:adjustRightInd w:val="0"/>
        <w:spacing w:after="0" w:line="240" w:lineRule="auto"/>
        <w:ind w:firstLine="709"/>
        <w:jc w:val="both"/>
        <w:rPr>
          <w:rFonts w:ascii="Arial" w:hAnsi="Arial" w:cs="Arial"/>
          <w:bCs/>
          <w:sz w:val="24"/>
          <w:szCs w:val="24"/>
        </w:rPr>
      </w:pPr>
      <w:r w:rsidRPr="00AB1F5F">
        <w:rPr>
          <w:rFonts w:ascii="Arial" w:hAnsi="Arial" w:cs="Arial"/>
          <w:bCs/>
          <w:sz w:val="24"/>
          <w:szCs w:val="24"/>
        </w:rPr>
        <w:t>Дополнительный объем ресурсов муниципальной программой не предусмотрен.</w:t>
      </w:r>
    </w:p>
    <w:p w:rsidR="0013375C" w:rsidRPr="00AB1F5F" w:rsidRDefault="002D1E25" w:rsidP="00A9210D">
      <w:pPr>
        <w:tabs>
          <w:tab w:val="left" w:pos="1469"/>
        </w:tabs>
        <w:autoSpaceDE w:val="0"/>
        <w:autoSpaceDN w:val="0"/>
        <w:adjustRightInd w:val="0"/>
        <w:spacing w:after="0" w:line="240" w:lineRule="auto"/>
        <w:ind w:firstLine="709"/>
        <w:jc w:val="both"/>
        <w:rPr>
          <w:rFonts w:ascii="Arial" w:hAnsi="Arial" w:cs="Arial"/>
          <w:b/>
          <w:bCs/>
          <w:sz w:val="28"/>
          <w:szCs w:val="28"/>
        </w:rPr>
      </w:pPr>
      <w:r w:rsidRPr="00AB1F5F">
        <w:rPr>
          <w:rFonts w:ascii="Arial" w:hAnsi="Arial" w:cs="Arial"/>
          <w:b/>
          <w:bCs/>
          <w:sz w:val="28"/>
          <w:szCs w:val="28"/>
        </w:rPr>
        <w:tab/>
      </w:r>
    </w:p>
    <w:p w:rsidR="0013375C" w:rsidRPr="00AB1F5F" w:rsidRDefault="00263680" w:rsidP="0072078D">
      <w:pPr>
        <w:shd w:val="clear" w:color="auto" w:fill="FFFFFF"/>
        <w:spacing w:after="0" w:line="240" w:lineRule="auto"/>
        <w:jc w:val="center"/>
        <w:rPr>
          <w:rFonts w:ascii="Arial" w:hAnsi="Arial" w:cs="Arial"/>
          <w:b/>
          <w:color w:val="000000"/>
          <w:spacing w:val="-4"/>
          <w:sz w:val="30"/>
          <w:szCs w:val="30"/>
        </w:rPr>
      </w:pPr>
      <w:r w:rsidRPr="00AB1F5F">
        <w:rPr>
          <w:rFonts w:ascii="Arial" w:hAnsi="Arial" w:cs="Arial"/>
          <w:b/>
          <w:sz w:val="30"/>
          <w:szCs w:val="30"/>
        </w:rPr>
        <w:t xml:space="preserve">11. </w:t>
      </w:r>
      <w:proofErr w:type="gramStart"/>
      <w:r w:rsidR="0013375C" w:rsidRPr="00AB1F5F">
        <w:rPr>
          <w:rFonts w:ascii="Arial" w:hAnsi="Arial" w:cs="Arial"/>
          <w:b/>
          <w:sz w:val="30"/>
          <w:szCs w:val="30"/>
        </w:rPr>
        <w:t>А</w:t>
      </w:r>
      <w:r w:rsidR="0013375C" w:rsidRPr="00AB1F5F">
        <w:rPr>
          <w:rFonts w:ascii="Arial" w:hAnsi="Arial" w:cs="Arial"/>
          <w:b/>
          <w:color w:val="000000"/>
          <w:spacing w:val="-4"/>
          <w:sz w:val="30"/>
          <w:szCs w:val="30"/>
        </w:rPr>
        <w:t xml:space="preserve">нализ рисков реализации муниципальной программы (вероятных </w:t>
      </w:r>
      <w:r w:rsidR="0013375C" w:rsidRPr="00AB1F5F">
        <w:rPr>
          <w:rFonts w:ascii="Arial" w:hAnsi="Arial" w:cs="Arial"/>
          <w:b/>
          <w:color w:val="000000"/>
          <w:spacing w:val="9"/>
          <w:sz w:val="30"/>
          <w:szCs w:val="30"/>
        </w:rPr>
        <w:t xml:space="preserve">явлений, событий, процессов, не зависящих от участников </w:t>
      </w:r>
      <w:r w:rsidR="0013375C" w:rsidRPr="00AB1F5F">
        <w:rPr>
          <w:rFonts w:ascii="Arial" w:hAnsi="Arial" w:cs="Arial"/>
          <w:b/>
          <w:color w:val="000000"/>
          <w:spacing w:val="3"/>
          <w:sz w:val="30"/>
          <w:szCs w:val="30"/>
        </w:rPr>
        <w:t xml:space="preserve">муниципальной программы и негативно влияющих на основные </w:t>
      </w:r>
      <w:r w:rsidR="0013375C" w:rsidRPr="00AB1F5F">
        <w:rPr>
          <w:rFonts w:ascii="Arial" w:hAnsi="Arial" w:cs="Arial"/>
          <w:b/>
          <w:color w:val="000000"/>
          <w:spacing w:val="-5"/>
          <w:sz w:val="30"/>
          <w:szCs w:val="30"/>
        </w:rPr>
        <w:t xml:space="preserve">параметры муниципальной программы (подпрограммы) и описание мер </w:t>
      </w:r>
      <w:r w:rsidR="0013375C" w:rsidRPr="00AB1F5F">
        <w:rPr>
          <w:rFonts w:ascii="Arial" w:hAnsi="Arial" w:cs="Arial"/>
          <w:b/>
          <w:color w:val="000000"/>
          <w:spacing w:val="-4"/>
          <w:sz w:val="30"/>
          <w:szCs w:val="30"/>
        </w:rPr>
        <w:t>управления рисками реализации муниципальной программы</w:t>
      </w:r>
      <w:proofErr w:type="gramEnd"/>
    </w:p>
    <w:p w:rsidR="00B45E0C" w:rsidRPr="00AB1F5F" w:rsidRDefault="00B45E0C" w:rsidP="0072078D">
      <w:pPr>
        <w:shd w:val="clear" w:color="auto" w:fill="FFFFFF"/>
        <w:spacing w:after="0" w:line="240" w:lineRule="auto"/>
        <w:ind w:left="1495"/>
        <w:jc w:val="center"/>
        <w:rPr>
          <w:rFonts w:ascii="Arial" w:hAnsi="Arial" w:cs="Arial"/>
          <w:b/>
          <w:sz w:val="28"/>
          <w:szCs w:val="28"/>
        </w:rPr>
      </w:pPr>
    </w:p>
    <w:p w:rsidR="0013375C" w:rsidRPr="00AB1F5F" w:rsidRDefault="0013375C" w:rsidP="00A9210D">
      <w:pPr>
        <w:autoSpaceDE w:val="0"/>
        <w:autoSpaceDN w:val="0"/>
        <w:adjustRightInd w:val="0"/>
        <w:spacing w:after="0" w:line="240" w:lineRule="auto"/>
        <w:ind w:firstLine="709"/>
        <w:jc w:val="both"/>
        <w:outlineLvl w:val="3"/>
        <w:rPr>
          <w:rFonts w:ascii="Arial" w:hAnsi="Arial" w:cs="Arial"/>
          <w:spacing w:val="-4"/>
          <w:sz w:val="24"/>
          <w:szCs w:val="24"/>
        </w:rPr>
      </w:pPr>
      <w:r w:rsidRPr="00AB1F5F">
        <w:rPr>
          <w:rFonts w:ascii="Arial" w:hAnsi="Arial" w:cs="Arial"/>
          <w:sz w:val="24"/>
          <w:szCs w:val="24"/>
        </w:rPr>
        <w:t xml:space="preserve">Невыполнение или неэффективное выполнение муниципальной программы </w:t>
      </w:r>
      <w:r w:rsidRPr="00AB1F5F">
        <w:rPr>
          <w:rFonts w:ascii="Arial" w:hAnsi="Arial" w:cs="Arial"/>
          <w:spacing w:val="-4"/>
          <w:sz w:val="24"/>
          <w:szCs w:val="24"/>
        </w:rPr>
        <w:t>возможно в случае реализации внутренних либо внешних рисков.</w:t>
      </w:r>
    </w:p>
    <w:p w:rsidR="0013375C" w:rsidRPr="00AB1F5F" w:rsidRDefault="0013375C" w:rsidP="00A9210D">
      <w:pPr>
        <w:autoSpaceDE w:val="0"/>
        <w:autoSpaceDN w:val="0"/>
        <w:adjustRightInd w:val="0"/>
        <w:spacing w:after="0" w:line="240" w:lineRule="auto"/>
        <w:ind w:firstLine="709"/>
        <w:jc w:val="both"/>
        <w:outlineLvl w:val="3"/>
        <w:rPr>
          <w:rFonts w:ascii="Arial" w:hAnsi="Arial" w:cs="Arial"/>
          <w:bCs/>
          <w:sz w:val="24"/>
          <w:szCs w:val="24"/>
        </w:rPr>
      </w:pPr>
      <w:r w:rsidRPr="00AB1F5F">
        <w:rPr>
          <w:rFonts w:ascii="Arial" w:hAnsi="Arial" w:cs="Arial"/>
          <w:spacing w:val="-4"/>
          <w:sz w:val="24"/>
          <w:szCs w:val="24"/>
        </w:rPr>
        <w:t xml:space="preserve">К внутренним рискам можно отнести </w:t>
      </w:r>
      <w:r w:rsidRPr="00AB1F5F">
        <w:rPr>
          <w:rFonts w:ascii="Arial" w:hAnsi="Arial" w:cs="Arial"/>
          <w:bCs/>
          <w:sz w:val="24"/>
          <w:szCs w:val="24"/>
        </w:rPr>
        <w:t>несоблюдение сроков реализации муниципальной программы, неэффективное расходование денежных средств, неосвоение выделенных денежных средств.</w:t>
      </w:r>
    </w:p>
    <w:p w:rsidR="0013375C" w:rsidRPr="00AB1F5F" w:rsidRDefault="0013375C" w:rsidP="00A9210D">
      <w:pPr>
        <w:autoSpaceDE w:val="0"/>
        <w:autoSpaceDN w:val="0"/>
        <w:adjustRightInd w:val="0"/>
        <w:spacing w:after="0" w:line="240" w:lineRule="auto"/>
        <w:ind w:firstLine="709"/>
        <w:jc w:val="both"/>
        <w:outlineLvl w:val="3"/>
        <w:rPr>
          <w:rFonts w:ascii="Arial" w:hAnsi="Arial" w:cs="Arial"/>
          <w:spacing w:val="-4"/>
          <w:sz w:val="24"/>
          <w:szCs w:val="24"/>
        </w:rPr>
      </w:pPr>
      <w:r w:rsidRPr="00AB1F5F">
        <w:rPr>
          <w:rFonts w:ascii="Arial" w:hAnsi="Arial" w:cs="Arial"/>
          <w:spacing w:val="-4"/>
          <w:sz w:val="24"/>
          <w:szCs w:val="24"/>
        </w:rPr>
        <w:t xml:space="preserve">Основными внешними рисками являются: нормативно-правовые, </w:t>
      </w:r>
      <w:r w:rsidRPr="00AB1F5F">
        <w:rPr>
          <w:rFonts w:ascii="Arial" w:hAnsi="Arial" w:cs="Arial"/>
          <w:spacing w:val="-9"/>
          <w:sz w:val="24"/>
          <w:szCs w:val="24"/>
        </w:rPr>
        <w:t>финансово-</w:t>
      </w:r>
      <w:r w:rsidRPr="00AB1F5F">
        <w:rPr>
          <w:rFonts w:ascii="Arial" w:hAnsi="Arial" w:cs="Arial"/>
          <w:spacing w:val="-6"/>
          <w:sz w:val="24"/>
          <w:szCs w:val="24"/>
        </w:rPr>
        <w:t>экономические и ресурсные (связанные с недостаточным финансированием реализации муниципальной программы),</w:t>
      </w:r>
      <w:r w:rsidRPr="00AB1F5F">
        <w:rPr>
          <w:rFonts w:ascii="Arial" w:hAnsi="Arial" w:cs="Arial"/>
          <w:spacing w:val="-4"/>
          <w:sz w:val="24"/>
          <w:szCs w:val="24"/>
        </w:rPr>
        <w:t xml:space="preserve"> социально-экономические (</w:t>
      </w:r>
      <w:r w:rsidRPr="00AB1F5F">
        <w:rPr>
          <w:rFonts w:ascii="Arial" w:hAnsi="Arial" w:cs="Arial"/>
          <w:sz w:val="24"/>
          <w:szCs w:val="24"/>
        </w:rPr>
        <w:t>осложнение социально-экономической обстановки в стране, сопровождающееся значительным ростом социальной напряженности, эскалацией протестных настроений в широких слоях общества, дезорганизацией функционирования органов государственной власти, ростом преступности)</w:t>
      </w:r>
      <w:proofErr w:type="gramStart"/>
      <w:r w:rsidRPr="00AB1F5F">
        <w:rPr>
          <w:rFonts w:ascii="Arial" w:hAnsi="Arial" w:cs="Arial"/>
          <w:sz w:val="24"/>
          <w:szCs w:val="24"/>
        </w:rPr>
        <w:t>,п</w:t>
      </w:r>
      <w:proofErr w:type="gramEnd"/>
      <w:r w:rsidRPr="00AB1F5F">
        <w:rPr>
          <w:rFonts w:ascii="Arial" w:hAnsi="Arial" w:cs="Arial"/>
          <w:sz w:val="24"/>
          <w:szCs w:val="24"/>
        </w:rPr>
        <w:t>риродно-техногенные (экологические катастрофы, эпидемии, неблагоприятные климатические изменения</w:t>
      </w:r>
      <w:r w:rsidRPr="00AB1F5F">
        <w:rPr>
          <w:rFonts w:ascii="Arial" w:hAnsi="Arial" w:cs="Arial"/>
          <w:kern w:val="24"/>
          <w:sz w:val="24"/>
          <w:szCs w:val="24"/>
        </w:rPr>
        <w:t>, природные катаклизмы и стихийные бедствия, а также</w:t>
      </w:r>
      <w:r w:rsidRPr="00AB1F5F">
        <w:rPr>
          <w:rFonts w:ascii="Arial" w:hAnsi="Arial" w:cs="Arial"/>
          <w:sz w:val="24"/>
          <w:szCs w:val="24"/>
        </w:rPr>
        <w:t xml:space="preserve"> иные чрезвычайные ситуации)</w:t>
      </w:r>
      <w:r w:rsidRPr="00AB1F5F">
        <w:rPr>
          <w:rFonts w:ascii="Arial" w:hAnsi="Arial" w:cs="Arial"/>
          <w:bCs/>
          <w:sz w:val="24"/>
          <w:szCs w:val="24"/>
        </w:rPr>
        <w:t xml:space="preserve"> и специфические (</w:t>
      </w:r>
      <w:r w:rsidRPr="00AB1F5F">
        <w:rPr>
          <w:rFonts w:ascii="Arial" w:hAnsi="Arial" w:cs="Arial"/>
          <w:sz w:val="24"/>
          <w:szCs w:val="24"/>
        </w:rPr>
        <w:t>появление новых способов совершения преступлений)</w:t>
      </w:r>
      <w:r w:rsidRPr="00AB1F5F">
        <w:rPr>
          <w:rFonts w:ascii="Arial" w:hAnsi="Arial" w:cs="Arial"/>
          <w:spacing w:val="-4"/>
          <w:sz w:val="24"/>
          <w:szCs w:val="24"/>
        </w:rPr>
        <w:t>.</w:t>
      </w:r>
    </w:p>
    <w:p w:rsidR="0013375C" w:rsidRPr="00AB1F5F" w:rsidRDefault="0013375C" w:rsidP="00A9210D">
      <w:pPr>
        <w:autoSpaceDE w:val="0"/>
        <w:autoSpaceDN w:val="0"/>
        <w:adjustRightInd w:val="0"/>
        <w:spacing w:after="0" w:line="240" w:lineRule="auto"/>
        <w:ind w:firstLine="709"/>
        <w:jc w:val="both"/>
        <w:outlineLvl w:val="3"/>
        <w:rPr>
          <w:rFonts w:ascii="Arial" w:hAnsi="Arial" w:cs="Arial"/>
          <w:color w:val="FF0000"/>
          <w:sz w:val="24"/>
          <w:szCs w:val="24"/>
        </w:rPr>
      </w:pPr>
      <w:proofErr w:type="gramStart"/>
      <w:r w:rsidRPr="00AB1F5F">
        <w:rPr>
          <w:rFonts w:ascii="Arial" w:hAnsi="Arial" w:cs="Arial"/>
          <w:bCs/>
          <w:sz w:val="24"/>
          <w:szCs w:val="24"/>
        </w:rPr>
        <w:t xml:space="preserve">Минимизировать возможные отклонения в выполнении программных мероприятий и исключить негативные последствия позволят: осуществление рационального управления реализацией муниципальной программы, </w:t>
      </w:r>
      <w:r w:rsidRPr="00AB1F5F">
        <w:rPr>
          <w:rFonts w:ascii="Arial" w:hAnsi="Arial" w:cs="Arial"/>
          <w:sz w:val="24"/>
          <w:szCs w:val="24"/>
        </w:rPr>
        <w:t xml:space="preserve">своевременное внесение изменений в </w:t>
      </w:r>
      <w:r w:rsidRPr="00AB1F5F">
        <w:rPr>
          <w:rFonts w:ascii="Arial" w:hAnsi="Arial" w:cs="Arial"/>
          <w:bCs/>
          <w:sz w:val="24"/>
          <w:szCs w:val="24"/>
        </w:rPr>
        <w:t>муниципальной</w:t>
      </w:r>
      <w:r w:rsidRPr="00AB1F5F">
        <w:rPr>
          <w:rFonts w:ascii="Arial" w:hAnsi="Arial" w:cs="Arial"/>
          <w:sz w:val="24"/>
          <w:szCs w:val="24"/>
        </w:rPr>
        <w:t xml:space="preserve"> программу, взвешенный подход при принятии решений о корректировке нормативных правовых актов, действующих в сфере реализации </w:t>
      </w:r>
      <w:r w:rsidRPr="00AB1F5F">
        <w:rPr>
          <w:rFonts w:ascii="Arial" w:hAnsi="Arial" w:cs="Arial"/>
          <w:bCs/>
          <w:sz w:val="24"/>
          <w:szCs w:val="24"/>
        </w:rPr>
        <w:t>муниципальной</w:t>
      </w:r>
      <w:r w:rsidRPr="00AB1F5F">
        <w:rPr>
          <w:rFonts w:ascii="Arial" w:hAnsi="Arial" w:cs="Arial"/>
          <w:sz w:val="24"/>
          <w:szCs w:val="24"/>
        </w:rPr>
        <w:t xml:space="preserve"> программы. </w:t>
      </w:r>
      <w:proofErr w:type="gramEnd"/>
    </w:p>
    <w:p w:rsidR="0013375C" w:rsidRPr="00AB1F5F" w:rsidRDefault="0013375C" w:rsidP="00A9210D">
      <w:pPr>
        <w:autoSpaceDE w:val="0"/>
        <w:autoSpaceDN w:val="0"/>
        <w:adjustRightInd w:val="0"/>
        <w:spacing w:after="0" w:line="240" w:lineRule="auto"/>
        <w:ind w:firstLine="709"/>
        <w:jc w:val="both"/>
        <w:outlineLvl w:val="3"/>
        <w:rPr>
          <w:rFonts w:ascii="Arial" w:hAnsi="Arial" w:cs="Arial"/>
          <w:bCs/>
          <w:sz w:val="24"/>
          <w:szCs w:val="24"/>
        </w:rPr>
      </w:pPr>
      <w:r w:rsidRPr="00AB1F5F">
        <w:rPr>
          <w:rFonts w:ascii="Arial" w:hAnsi="Arial" w:cs="Arial"/>
          <w:bCs/>
          <w:sz w:val="24"/>
          <w:szCs w:val="24"/>
        </w:rPr>
        <w:lastRenderedPageBreak/>
        <w:t>К рискам, неподдающимся управлению, относятся, в первую очередь, различные форс-мажорные обстоятельства.</w:t>
      </w:r>
    </w:p>
    <w:p w:rsidR="0013375C" w:rsidRPr="00AB1F5F" w:rsidRDefault="0013375C" w:rsidP="00A9210D">
      <w:pPr>
        <w:autoSpaceDE w:val="0"/>
        <w:autoSpaceDN w:val="0"/>
        <w:adjustRightInd w:val="0"/>
        <w:spacing w:after="0" w:line="240" w:lineRule="auto"/>
        <w:ind w:firstLine="709"/>
        <w:jc w:val="both"/>
        <w:outlineLvl w:val="3"/>
        <w:rPr>
          <w:rFonts w:ascii="Arial" w:hAnsi="Arial" w:cs="Arial"/>
          <w:color w:val="FF0000"/>
          <w:sz w:val="24"/>
          <w:szCs w:val="24"/>
        </w:rPr>
      </w:pPr>
      <w:r w:rsidRPr="00AB1F5F">
        <w:rPr>
          <w:rFonts w:ascii="Arial" w:hAnsi="Arial" w:cs="Arial"/>
          <w:bCs/>
          <w:sz w:val="24"/>
          <w:szCs w:val="24"/>
        </w:rPr>
        <w:t xml:space="preserve">Подробное описание </w:t>
      </w:r>
      <w:r w:rsidRPr="00AB1F5F">
        <w:rPr>
          <w:rFonts w:ascii="Arial" w:hAnsi="Arial" w:cs="Arial"/>
          <w:sz w:val="24"/>
          <w:szCs w:val="24"/>
        </w:rPr>
        <w:t xml:space="preserve">рисков реализации </w:t>
      </w:r>
      <w:r w:rsidRPr="00AB1F5F">
        <w:rPr>
          <w:rFonts w:ascii="Arial" w:hAnsi="Arial" w:cs="Arial"/>
          <w:bCs/>
          <w:sz w:val="24"/>
          <w:szCs w:val="24"/>
        </w:rPr>
        <w:t>муниципальной</w:t>
      </w:r>
      <w:r w:rsidRPr="00AB1F5F">
        <w:rPr>
          <w:rFonts w:ascii="Arial" w:hAnsi="Arial" w:cs="Arial"/>
          <w:sz w:val="24"/>
          <w:szCs w:val="24"/>
        </w:rPr>
        <w:t xml:space="preserve"> программы и мер управления рисками приведено в соответствующих разделах подпрограмм </w:t>
      </w:r>
      <w:r w:rsidRPr="00AB1F5F">
        <w:rPr>
          <w:rFonts w:ascii="Arial" w:hAnsi="Arial" w:cs="Arial"/>
          <w:bCs/>
          <w:sz w:val="24"/>
          <w:szCs w:val="24"/>
        </w:rPr>
        <w:t>муниципальной</w:t>
      </w:r>
      <w:r w:rsidRPr="00AB1F5F">
        <w:rPr>
          <w:rFonts w:ascii="Arial" w:hAnsi="Arial" w:cs="Arial"/>
          <w:sz w:val="24"/>
          <w:szCs w:val="24"/>
        </w:rPr>
        <w:t xml:space="preserve"> программы.</w:t>
      </w:r>
    </w:p>
    <w:p w:rsidR="0013375C" w:rsidRPr="00AB1F5F" w:rsidRDefault="0013375C" w:rsidP="00A9210D">
      <w:pPr>
        <w:autoSpaceDE w:val="0"/>
        <w:autoSpaceDN w:val="0"/>
        <w:adjustRightInd w:val="0"/>
        <w:spacing w:after="0" w:line="240" w:lineRule="auto"/>
        <w:ind w:firstLine="709"/>
        <w:jc w:val="both"/>
        <w:outlineLvl w:val="1"/>
        <w:rPr>
          <w:rFonts w:ascii="Arial" w:hAnsi="Arial" w:cs="Arial"/>
          <w:b/>
          <w:color w:val="FF0000"/>
          <w:sz w:val="24"/>
          <w:szCs w:val="24"/>
        </w:rPr>
      </w:pPr>
      <w:r w:rsidRPr="00AB1F5F">
        <w:rPr>
          <w:rFonts w:ascii="Arial" w:hAnsi="Arial" w:cs="Arial"/>
          <w:sz w:val="24"/>
          <w:szCs w:val="24"/>
        </w:rPr>
        <w:t xml:space="preserve">Внесение изменений в </w:t>
      </w:r>
      <w:r w:rsidRPr="00AB1F5F">
        <w:rPr>
          <w:rFonts w:ascii="Arial" w:hAnsi="Arial" w:cs="Arial"/>
          <w:bCs/>
          <w:sz w:val="24"/>
          <w:szCs w:val="24"/>
        </w:rPr>
        <w:t>муниципальн</w:t>
      </w:r>
      <w:r w:rsidR="007C214A" w:rsidRPr="00AB1F5F">
        <w:rPr>
          <w:rFonts w:ascii="Arial" w:hAnsi="Arial" w:cs="Arial"/>
          <w:bCs/>
          <w:sz w:val="24"/>
          <w:szCs w:val="24"/>
        </w:rPr>
        <w:t>ую</w:t>
      </w:r>
      <w:r w:rsidRPr="00AB1F5F">
        <w:rPr>
          <w:rFonts w:ascii="Arial" w:hAnsi="Arial" w:cs="Arial"/>
          <w:sz w:val="24"/>
          <w:szCs w:val="24"/>
        </w:rPr>
        <w:t xml:space="preserve"> программу осуществляется по инициативе ответственного исполнителя</w:t>
      </w:r>
      <w:r w:rsidR="007C214A" w:rsidRPr="00AB1F5F">
        <w:rPr>
          <w:rFonts w:ascii="Arial" w:hAnsi="Arial" w:cs="Arial"/>
          <w:sz w:val="24"/>
          <w:szCs w:val="24"/>
        </w:rPr>
        <w:t>,</w:t>
      </w:r>
      <w:r w:rsidRPr="00AB1F5F">
        <w:rPr>
          <w:rFonts w:ascii="Arial" w:hAnsi="Arial" w:cs="Arial"/>
          <w:sz w:val="24"/>
          <w:szCs w:val="24"/>
        </w:rPr>
        <w:t xml:space="preserve"> либо во исполнение поручений Главы города Курчатова в соответствии с установленным </w:t>
      </w:r>
      <w:hyperlink r:id="rId12" w:history="1">
        <w:r w:rsidRPr="00AB1F5F">
          <w:rPr>
            <w:rFonts w:ascii="Arial" w:hAnsi="Arial" w:cs="Arial"/>
            <w:sz w:val="24"/>
            <w:szCs w:val="24"/>
          </w:rPr>
          <w:t>порядком</w:t>
        </w:r>
      </w:hyperlink>
      <w:r w:rsidRPr="00AB1F5F">
        <w:rPr>
          <w:rFonts w:ascii="Arial" w:hAnsi="Arial" w:cs="Arial"/>
          <w:sz w:val="24"/>
          <w:szCs w:val="24"/>
        </w:rPr>
        <w:t>.</w:t>
      </w:r>
    </w:p>
    <w:p w:rsidR="00596E1A" w:rsidRPr="00AB1F5F" w:rsidRDefault="00596E1A" w:rsidP="00A9210D">
      <w:pPr>
        <w:pStyle w:val="14"/>
        <w:ind w:firstLine="709"/>
        <w:rPr>
          <w:rFonts w:ascii="Arial" w:hAnsi="Arial" w:cs="Arial"/>
          <w:b/>
          <w:sz w:val="24"/>
          <w:szCs w:val="24"/>
        </w:rPr>
      </w:pPr>
    </w:p>
    <w:p w:rsidR="0013375C" w:rsidRPr="00AB1F5F" w:rsidRDefault="0013375C" w:rsidP="00AB1F5F">
      <w:pPr>
        <w:pStyle w:val="14"/>
        <w:ind w:firstLine="709"/>
        <w:jc w:val="center"/>
        <w:rPr>
          <w:rFonts w:ascii="Arial" w:hAnsi="Arial" w:cs="Arial"/>
          <w:b/>
          <w:sz w:val="30"/>
          <w:szCs w:val="30"/>
        </w:rPr>
      </w:pPr>
      <w:r w:rsidRPr="00AB1F5F">
        <w:rPr>
          <w:rFonts w:ascii="Arial" w:hAnsi="Arial" w:cs="Arial"/>
          <w:b/>
          <w:sz w:val="30"/>
          <w:szCs w:val="30"/>
        </w:rPr>
        <w:t>1</w:t>
      </w:r>
      <w:r w:rsidR="00AA098F" w:rsidRPr="00AB1F5F">
        <w:rPr>
          <w:rFonts w:ascii="Arial" w:hAnsi="Arial" w:cs="Arial"/>
          <w:b/>
          <w:sz w:val="30"/>
          <w:szCs w:val="30"/>
        </w:rPr>
        <w:t>2</w:t>
      </w:r>
      <w:r w:rsidRPr="00AB1F5F">
        <w:rPr>
          <w:rFonts w:ascii="Arial" w:hAnsi="Arial" w:cs="Arial"/>
          <w:b/>
          <w:sz w:val="30"/>
          <w:szCs w:val="30"/>
        </w:rPr>
        <w:t xml:space="preserve">. Методика оценки эффективности </w:t>
      </w:r>
      <w:r w:rsidRPr="00AB1F5F">
        <w:rPr>
          <w:rFonts w:ascii="Arial" w:hAnsi="Arial" w:cs="Arial"/>
          <w:b/>
          <w:bCs/>
          <w:sz w:val="30"/>
          <w:szCs w:val="30"/>
        </w:rPr>
        <w:t>муниципальной</w:t>
      </w:r>
      <w:r w:rsidRPr="00AB1F5F">
        <w:rPr>
          <w:rFonts w:ascii="Arial" w:hAnsi="Arial" w:cs="Arial"/>
          <w:b/>
          <w:sz w:val="30"/>
          <w:szCs w:val="30"/>
        </w:rPr>
        <w:t xml:space="preserve"> программы</w:t>
      </w:r>
    </w:p>
    <w:p w:rsidR="0013375C" w:rsidRPr="00AB1F5F" w:rsidRDefault="0013375C" w:rsidP="00A9210D">
      <w:pPr>
        <w:pStyle w:val="14"/>
        <w:ind w:firstLine="709"/>
        <w:rPr>
          <w:rFonts w:ascii="Arial" w:hAnsi="Arial" w:cs="Arial"/>
          <w:color w:val="FF0000"/>
        </w:rPr>
      </w:pPr>
    </w:p>
    <w:p w:rsidR="005A1495" w:rsidRPr="00AB1F5F" w:rsidRDefault="005A1495" w:rsidP="00A9210D">
      <w:pPr>
        <w:widowControl w:val="0"/>
        <w:autoSpaceDE w:val="0"/>
        <w:autoSpaceDN w:val="0"/>
        <w:adjustRightInd w:val="0"/>
        <w:spacing w:after="0" w:line="240" w:lineRule="auto"/>
        <w:ind w:firstLine="540"/>
        <w:jc w:val="both"/>
        <w:rPr>
          <w:rFonts w:ascii="Arial" w:hAnsi="Arial" w:cs="Arial"/>
          <w:sz w:val="24"/>
          <w:szCs w:val="24"/>
        </w:rPr>
      </w:pPr>
      <w:r w:rsidRPr="00AB1F5F">
        <w:rPr>
          <w:rFonts w:ascii="Arial" w:hAnsi="Arial" w:cs="Arial"/>
          <w:sz w:val="24"/>
          <w:szCs w:val="24"/>
        </w:rPr>
        <w:t>Оценка эффективности реализации муниципальной программы проводится с использованием показателей (индикаторов) выполнения программы, мониторинга и оценки степени достижения целевых значений, позволяющих проанализировать ход выполнения программы и выработать правильное управленческое решение.</w:t>
      </w:r>
    </w:p>
    <w:p w:rsidR="005A1495" w:rsidRPr="00AB1F5F" w:rsidRDefault="005A1495" w:rsidP="00A9210D">
      <w:pPr>
        <w:widowControl w:val="0"/>
        <w:autoSpaceDE w:val="0"/>
        <w:autoSpaceDN w:val="0"/>
        <w:adjustRightInd w:val="0"/>
        <w:spacing w:after="0" w:line="240" w:lineRule="auto"/>
        <w:ind w:firstLine="540"/>
        <w:jc w:val="both"/>
        <w:rPr>
          <w:rFonts w:ascii="Arial" w:hAnsi="Arial" w:cs="Arial"/>
          <w:sz w:val="24"/>
          <w:szCs w:val="24"/>
        </w:rPr>
      </w:pPr>
      <w:r w:rsidRPr="00AB1F5F">
        <w:rPr>
          <w:rFonts w:ascii="Arial" w:hAnsi="Arial" w:cs="Arial"/>
          <w:sz w:val="24"/>
          <w:szCs w:val="24"/>
        </w:rPr>
        <w:t>Методика оценки эффективности программы включает проведение количественных оценок эффективности по следующим направлениям:</w:t>
      </w:r>
    </w:p>
    <w:p w:rsidR="005A1495" w:rsidRPr="00AB1F5F" w:rsidRDefault="005A1495" w:rsidP="00A9210D">
      <w:pPr>
        <w:widowControl w:val="0"/>
        <w:autoSpaceDE w:val="0"/>
        <w:autoSpaceDN w:val="0"/>
        <w:adjustRightInd w:val="0"/>
        <w:spacing w:after="0" w:line="240" w:lineRule="auto"/>
        <w:ind w:firstLine="540"/>
        <w:jc w:val="both"/>
        <w:rPr>
          <w:rFonts w:ascii="Arial" w:hAnsi="Arial" w:cs="Arial"/>
          <w:sz w:val="24"/>
          <w:szCs w:val="24"/>
        </w:rPr>
      </w:pPr>
      <w:r w:rsidRPr="00AB1F5F">
        <w:rPr>
          <w:rFonts w:ascii="Arial" w:hAnsi="Arial" w:cs="Arial"/>
          <w:sz w:val="24"/>
          <w:szCs w:val="24"/>
        </w:rPr>
        <w:t>1. Степень достижения запланированных результатов (достижения целей и решения задач, запланированных программных мероприятий) программы (оценка результативности).</w:t>
      </w:r>
    </w:p>
    <w:p w:rsidR="005A1495" w:rsidRPr="00AB1F5F" w:rsidRDefault="005A1495" w:rsidP="00A9210D">
      <w:pPr>
        <w:widowControl w:val="0"/>
        <w:autoSpaceDE w:val="0"/>
        <w:autoSpaceDN w:val="0"/>
        <w:adjustRightInd w:val="0"/>
        <w:spacing w:after="0" w:line="240" w:lineRule="auto"/>
        <w:ind w:firstLine="540"/>
        <w:jc w:val="both"/>
        <w:rPr>
          <w:rFonts w:ascii="Arial" w:hAnsi="Arial" w:cs="Arial"/>
          <w:sz w:val="24"/>
          <w:szCs w:val="24"/>
        </w:rPr>
      </w:pPr>
      <w:r w:rsidRPr="00AB1F5F">
        <w:rPr>
          <w:rFonts w:ascii="Arial" w:hAnsi="Arial" w:cs="Arial"/>
          <w:sz w:val="24"/>
          <w:szCs w:val="24"/>
        </w:rPr>
        <w:t>2. Степень реализации основных мероприятий (достижения ожидаемых непосредственных результатов их реализации) программы.</w:t>
      </w:r>
    </w:p>
    <w:p w:rsidR="005A1495" w:rsidRPr="00AB1F5F" w:rsidRDefault="005A1495" w:rsidP="00A9210D">
      <w:pPr>
        <w:widowControl w:val="0"/>
        <w:autoSpaceDE w:val="0"/>
        <w:autoSpaceDN w:val="0"/>
        <w:adjustRightInd w:val="0"/>
        <w:spacing w:after="0" w:line="240" w:lineRule="auto"/>
        <w:ind w:firstLine="540"/>
        <w:jc w:val="both"/>
        <w:rPr>
          <w:rFonts w:ascii="Arial" w:hAnsi="Arial" w:cs="Arial"/>
          <w:sz w:val="24"/>
          <w:szCs w:val="24"/>
        </w:rPr>
      </w:pPr>
      <w:r w:rsidRPr="00AB1F5F">
        <w:rPr>
          <w:rFonts w:ascii="Arial" w:hAnsi="Arial" w:cs="Arial"/>
          <w:sz w:val="24"/>
          <w:szCs w:val="24"/>
        </w:rPr>
        <w:t>3. Степень соответствия фактических затрат бюджета города Курчатова и запланированного уровня (эффективность использования средств бюджета города Курчатова, оценка полноты использования бюджетных средств) и привлечение дополнительных сре</w:t>
      </w:r>
      <w:proofErr w:type="gramStart"/>
      <w:r w:rsidRPr="00AB1F5F">
        <w:rPr>
          <w:rFonts w:ascii="Arial" w:hAnsi="Arial" w:cs="Arial"/>
          <w:sz w:val="24"/>
          <w:szCs w:val="24"/>
        </w:rPr>
        <w:t>дств дл</w:t>
      </w:r>
      <w:proofErr w:type="gramEnd"/>
      <w:r w:rsidRPr="00AB1F5F">
        <w:rPr>
          <w:rFonts w:ascii="Arial" w:hAnsi="Arial" w:cs="Arial"/>
          <w:sz w:val="24"/>
          <w:szCs w:val="24"/>
        </w:rPr>
        <w:t>я реализации программных мероприятий.</w:t>
      </w:r>
    </w:p>
    <w:p w:rsidR="005A1495" w:rsidRPr="00AB1F5F" w:rsidRDefault="005A1495" w:rsidP="00A9210D">
      <w:pPr>
        <w:widowControl w:val="0"/>
        <w:autoSpaceDE w:val="0"/>
        <w:autoSpaceDN w:val="0"/>
        <w:adjustRightInd w:val="0"/>
        <w:spacing w:after="0" w:line="240" w:lineRule="auto"/>
        <w:ind w:firstLine="540"/>
        <w:jc w:val="both"/>
        <w:rPr>
          <w:rFonts w:ascii="Arial" w:hAnsi="Arial" w:cs="Arial"/>
          <w:sz w:val="24"/>
          <w:szCs w:val="24"/>
        </w:rPr>
      </w:pPr>
      <w:r w:rsidRPr="00AB1F5F">
        <w:rPr>
          <w:rFonts w:ascii="Arial" w:hAnsi="Arial" w:cs="Arial"/>
          <w:sz w:val="24"/>
          <w:szCs w:val="24"/>
        </w:rPr>
        <w:t>В дополнение к количественной оценке эффективности производится качественная оценка социальной эффективности программы на основе анализа достижения ожидаемых результатов программы. Оценка эффективности реализации программы включает в себя также качественную оценку реализовавшихся рисков и социально-экономических эффектов, оказавших влияние на изменение ситуации в сфере реализации программы.</w:t>
      </w:r>
    </w:p>
    <w:p w:rsidR="005A1495" w:rsidRPr="00AB1F5F" w:rsidRDefault="005A1495" w:rsidP="00A9210D">
      <w:pPr>
        <w:widowControl w:val="0"/>
        <w:autoSpaceDE w:val="0"/>
        <w:autoSpaceDN w:val="0"/>
        <w:adjustRightInd w:val="0"/>
        <w:spacing w:after="0" w:line="240" w:lineRule="auto"/>
        <w:ind w:firstLine="540"/>
        <w:jc w:val="both"/>
        <w:rPr>
          <w:rFonts w:ascii="Arial" w:hAnsi="Arial" w:cs="Arial"/>
          <w:sz w:val="24"/>
          <w:szCs w:val="24"/>
        </w:rPr>
      </w:pPr>
      <w:r w:rsidRPr="00AB1F5F">
        <w:rPr>
          <w:rFonts w:ascii="Arial" w:hAnsi="Arial" w:cs="Arial"/>
          <w:sz w:val="24"/>
          <w:szCs w:val="24"/>
        </w:rPr>
        <w:t>Расчет результативности по каждому показателю программы проводится по формуле:</w:t>
      </w:r>
    </w:p>
    <w:p w:rsidR="005A1495" w:rsidRPr="00AB1F5F" w:rsidRDefault="005A1495" w:rsidP="00A9210D">
      <w:pPr>
        <w:autoSpaceDE w:val="0"/>
        <w:autoSpaceDN w:val="0"/>
        <w:adjustRightInd w:val="0"/>
        <w:spacing w:after="0" w:line="240" w:lineRule="auto"/>
        <w:ind w:firstLine="540"/>
        <w:jc w:val="both"/>
        <w:rPr>
          <w:rFonts w:ascii="Arial" w:hAnsi="Arial" w:cs="Arial"/>
          <w:sz w:val="24"/>
          <w:szCs w:val="24"/>
        </w:rPr>
      </w:pPr>
      <w:r w:rsidRPr="00AB1F5F">
        <w:rPr>
          <w:rFonts w:ascii="Arial" w:hAnsi="Arial" w:cs="Arial"/>
          <w:sz w:val="24"/>
          <w:szCs w:val="24"/>
        </w:rPr>
        <w:t>а) для индикаторов (показателей), желаемой тенденцией развития которых является увеличение значений:</w:t>
      </w:r>
    </w:p>
    <w:p w:rsidR="005A1495" w:rsidRPr="00AB1F5F" w:rsidRDefault="005A1495" w:rsidP="00A9210D">
      <w:pPr>
        <w:widowControl w:val="0"/>
        <w:autoSpaceDE w:val="0"/>
        <w:autoSpaceDN w:val="0"/>
        <w:adjustRightInd w:val="0"/>
        <w:spacing w:after="0" w:line="240" w:lineRule="auto"/>
        <w:jc w:val="center"/>
        <w:rPr>
          <w:rFonts w:ascii="Arial" w:hAnsi="Arial" w:cs="Arial"/>
          <w:sz w:val="24"/>
          <w:szCs w:val="24"/>
        </w:rPr>
      </w:pPr>
      <w:r w:rsidRPr="00AB1F5F">
        <w:rPr>
          <w:rFonts w:ascii="Arial" w:hAnsi="Arial" w:cs="Arial"/>
          <w:noProof/>
          <w:position w:val="-24"/>
          <w:sz w:val="24"/>
          <w:szCs w:val="24"/>
        </w:rPr>
        <w:drawing>
          <wp:inline distT="0" distB="0" distL="0" distR="0">
            <wp:extent cx="1264285" cy="483870"/>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3"/>
                    <a:srcRect/>
                    <a:stretch>
                      <a:fillRect/>
                    </a:stretch>
                  </pic:blipFill>
                  <pic:spPr bwMode="auto">
                    <a:xfrm>
                      <a:off x="0" y="0"/>
                      <a:ext cx="1264285" cy="483870"/>
                    </a:xfrm>
                    <a:prstGeom prst="rect">
                      <a:avLst/>
                    </a:prstGeom>
                    <a:noFill/>
                    <a:ln w="9525">
                      <a:noFill/>
                      <a:miter lim="800000"/>
                      <a:headEnd/>
                      <a:tailEnd/>
                    </a:ln>
                  </pic:spPr>
                </pic:pic>
              </a:graphicData>
            </a:graphic>
          </wp:inline>
        </w:drawing>
      </w:r>
      <w:r w:rsidRPr="00AB1F5F">
        <w:rPr>
          <w:rFonts w:ascii="Arial" w:hAnsi="Arial" w:cs="Arial"/>
          <w:sz w:val="24"/>
          <w:szCs w:val="24"/>
        </w:rPr>
        <w:t>, где:</w:t>
      </w:r>
    </w:p>
    <w:p w:rsidR="005A1495" w:rsidRPr="00AB1F5F" w:rsidRDefault="005A1495" w:rsidP="00A9210D">
      <w:pPr>
        <w:widowControl w:val="0"/>
        <w:autoSpaceDE w:val="0"/>
        <w:autoSpaceDN w:val="0"/>
        <w:adjustRightInd w:val="0"/>
        <w:spacing w:after="0" w:line="240" w:lineRule="auto"/>
        <w:ind w:firstLine="540"/>
        <w:jc w:val="both"/>
        <w:rPr>
          <w:rFonts w:ascii="Arial" w:hAnsi="Arial" w:cs="Arial"/>
          <w:sz w:val="24"/>
          <w:szCs w:val="24"/>
        </w:rPr>
      </w:pPr>
      <w:proofErr w:type="spellStart"/>
      <w:r w:rsidRPr="00AB1F5F">
        <w:rPr>
          <w:rFonts w:ascii="Arial" w:hAnsi="Arial" w:cs="Arial"/>
          <w:sz w:val="24"/>
          <w:szCs w:val="24"/>
        </w:rPr>
        <w:t>Ei</w:t>
      </w:r>
      <w:proofErr w:type="spellEnd"/>
      <w:r w:rsidRPr="00AB1F5F">
        <w:rPr>
          <w:rFonts w:ascii="Arial" w:hAnsi="Arial" w:cs="Arial"/>
          <w:sz w:val="24"/>
          <w:szCs w:val="24"/>
        </w:rPr>
        <w:t xml:space="preserve"> - степень достижения i-го показателя подпрограммы (процентов);</w:t>
      </w:r>
    </w:p>
    <w:p w:rsidR="005A1495" w:rsidRPr="00AB1F5F" w:rsidRDefault="005A1495" w:rsidP="00A9210D">
      <w:pPr>
        <w:widowControl w:val="0"/>
        <w:autoSpaceDE w:val="0"/>
        <w:autoSpaceDN w:val="0"/>
        <w:adjustRightInd w:val="0"/>
        <w:spacing w:after="0" w:line="240" w:lineRule="auto"/>
        <w:ind w:firstLine="540"/>
        <w:jc w:val="both"/>
        <w:rPr>
          <w:rFonts w:ascii="Arial" w:hAnsi="Arial" w:cs="Arial"/>
          <w:sz w:val="24"/>
          <w:szCs w:val="24"/>
        </w:rPr>
      </w:pPr>
      <w:proofErr w:type="spellStart"/>
      <w:r w:rsidRPr="00AB1F5F">
        <w:rPr>
          <w:rFonts w:ascii="Arial" w:hAnsi="Arial" w:cs="Arial"/>
          <w:sz w:val="24"/>
          <w:szCs w:val="24"/>
        </w:rPr>
        <w:t>Tfi</w:t>
      </w:r>
      <w:proofErr w:type="spellEnd"/>
      <w:r w:rsidRPr="00AB1F5F">
        <w:rPr>
          <w:rFonts w:ascii="Arial" w:hAnsi="Arial" w:cs="Arial"/>
          <w:sz w:val="24"/>
          <w:szCs w:val="24"/>
        </w:rPr>
        <w:t xml:space="preserve"> - фактическое значение показателя;</w:t>
      </w:r>
    </w:p>
    <w:p w:rsidR="005A1495" w:rsidRPr="00AB1F5F" w:rsidRDefault="005A1495" w:rsidP="00A9210D">
      <w:pPr>
        <w:widowControl w:val="0"/>
        <w:autoSpaceDE w:val="0"/>
        <w:autoSpaceDN w:val="0"/>
        <w:adjustRightInd w:val="0"/>
        <w:spacing w:after="0" w:line="240" w:lineRule="auto"/>
        <w:ind w:firstLine="540"/>
        <w:jc w:val="both"/>
        <w:rPr>
          <w:rFonts w:ascii="Arial" w:hAnsi="Arial" w:cs="Arial"/>
          <w:sz w:val="24"/>
          <w:szCs w:val="24"/>
        </w:rPr>
      </w:pPr>
      <w:proofErr w:type="spellStart"/>
      <w:r w:rsidRPr="00AB1F5F">
        <w:rPr>
          <w:rFonts w:ascii="Arial" w:hAnsi="Arial" w:cs="Arial"/>
          <w:sz w:val="24"/>
          <w:szCs w:val="24"/>
        </w:rPr>
        <w:t>TNi</w:t>
      </w:r>
      <w:proofErr w:type="spellEnd"/>
      <w:r w:rsidRPr="00AB1F5F">
        <w:rPr>
          <w:rFonts w:ascii="Arial" w:hAnsi="Arial" w:cs="Arial"/>
          <w:sz w:val="24"/>
          <w:szCs w:val="24"/>
        </w:rPr>
        <w:t xml:space="preserve"> - установленное программой целевое значение показателя.</w:t>
      </w:r>
    </w:p>
    <w:p w:rsidR="005A1495" w:rsidRPr="00AB1F5F" w:rsidRDefault="005A1495" w:rsidP="00A9210D">
      <w:pPr>
        <w:autoSpaceDE w:val="0"/>
        <w:autoSpaceDN w:val="0"/>
        <w:adjustRightInd w:val="0"/>
        <w:spacing w:after="0" w:line="240" w:lineRule="auto"/>
        <w:ind w:firstLine="540"/>
        <w:jc w:val="both"/>
        <w:rPr>
          <w:rFonts w:ascii="Arial" w:hAnsi="Arial" w:cs="Arial"/>
          <w:sz w:val="24"/>
          <w:szCs w:val="24"/>
        </w:rPr>
      </w:pPr>
      <w:r w:rsidRPr="00AB1F5F">
        <w:rPr>
          <w:rFonts w:ascii="Arial" w:hAnsi="Arial" w:cs="Arial"/>
          <w:sz w:val="24"/>
          <w:szCs w:val="24"/>
        </w:rPr>
        <w:t xml:space="preserve">б) для индикаторов (показателей), желаемой тенденцией развития которых является снижение значений:  </w:t>
      </w:r>
    </w:p>
    <w:p w:rsidR="005A1495" w:rsidRPr="00AB1F5F" w:rsidRDefault="00D561FB" w:rsidP="00A9210D">
      <w:pPr>
        <w:autoSpaceDE w:val="0"/>
        <w:autoSpaceDN w:val="0"/>
        <w:adjustRightInd w:val="0"/>
        <w:spacing w:after="0" w:line="240" w:lineRule="auto"/>
        <w:jc w:val="both"/>
        <w:outlineLvl w:val="2"/>
        <w:rPr>
          <w:rFonts w:ascii="Arial" w:hAnsi="Arial" w:cs="Arial"/>
          <w:color w:val="000000"/>
          <w:sz w:val="24"/>
          <w:szCs w:val="24"/>
        </w:rPr>
      </w:pPr>
      <w:r>
        <w:rPr>
          <w:rFonts w:ascii="Arial" w:hAnsi="Arial" w:cs="Arial"/>
          <w:color w:val="000000"/>
          <w:sz w:val="24"/>
          <w:szCs w:val="24"/>
        </w:rPr>
      </w:r>
      <w:r>
        <w:rPr>
          <w:rFonts w:ascii="Arial" w:hAnsi="Arial" w:cs="Arial"/>
          <w:color w:val="000000"/>
          <w:sz w:val="24"/>
          <w:szCs w:val="24"/>
        </w:rPr>
        <w:pict>
          <v:group id="_x0000_s1040" editas="canvas" style="width:99.75pt;height:52.8pt;mso-position-horizontal-relative:char;mso-position-vertical-relative:line" coordsize="1995,105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width:1995;height:1056" o:preferrelative="f">
              <v:fill o:detectmouseclick="t"/>
              <v:path o:extrusionok="t" o:connecttype="none"/>
              <o:lock v:ext="edit" text="t"/>
            </v:shape>
            <v:line id="_x0000_s1042" style="position:absolute" from="607,395" to="1060,396" strokeweight="33e-5mm"/>
            <v:rect id="_x0000_s1043" style="position:absolute;left:1700;top:205;width:215;height:621;mso-wrap-style:none" filled="f" stroked="f">
              <v:textbox style="mso-fit-shape-to-text:t" inset="0,0,0,0">
                <w:txbxContent>
                  <w:p w:rsidR="00612A9F" w:rsidRDefault="00612A9F" w:rsidP="005A1495">
                    <w:r>
                      <w:rPr>
                        <w:color w:val="000000"/>
                        <w:sz w:val="30"/>
                        <w:szCs w:val="30"/>
                        <w:lang w:val="en-US"/>
                      </w:rPr>
                      <w:t>%</w:t>
                    </w:r>
                  </w:p>
                </w:txbxContent>
              </v:textbox>
            </v:rect>
            <v:rect id="_x0000_s1044" style="position:absolute;left:1273;top:205;width:457;height:621;mso-wrap-style:none" filled="f" stroked="f">
              <v:textbox style="mso-fit-shape-to-text:t" inset="0,0,0,0">
                <w:txbxContent>
                  <w:p w:rsidR="00612A9F" w:rsidRDefault="00612A9F" w:rsidP="005A1495">
                    <w:r>
                      <w:rPr>
                        <w:color w:val="000000"/>
                        <w:sz w:val="30"/>
                        <w:szCs w:val="30"/>
                        <w:lang w:val="en-US"/>
                      </w:rPr>
                      <w:t>100</w:t>
                    </w:r>
                  </w:p>
                </w:txbxContent>
              </v:textbox>
            </v:rect>
            <v:rect id="_x0000_s1045" style="position:absolute;left:1104;top:171;width:165;height:623;mso-wrap-style:none" filled="f" stroked="f">
              <v:textbox style="mso-fit-shape-to-text:t" inset="0,0,0,0">
                <w:txbxContent>
                  <w:p w:rsidR="00612A9F" w:rsidRDefault="00612A9F" w:rsidP="005A1495">
                    <w:r>
                      <w:rPr>
                        <w:rFonts w:ascii="Symbol" w:hAnsi="Symbol" w:cs="Symbol"/>
                        <w:color w:val="000000"/>
                        <w:sz w:val="30"/>
                        <w:szCs w:val="30"/>
                        <w:lang w:val="en-US"/>
                      </w:rPr>
                      <w:t></w:t>
                    </w:r>
                  </w:p>
                </w:txbxContent>
              </v:textbox>
            </v:rect>
            <v:rect id="_x0000_s1046" style="position:absolute;left:379;top:171;width:165;height:623;mso-wrap-style:none" filled="f" stroked="f">
              <v:textbox style="mso-fit-shape-to-text:t" inset="0,0,0,0">
                <w:txbxContent>
                  <w:p w:rsidR="00612A9F" w:rsidRDefault="00612A9F" w:rsidP="005A1495">
                    <w:r>
                      <w:rPr>
                        <w:rFonts w:ascii="Symbol" w:hAnsi="Symbol" w:cs="Symbol"/>
                        <w:color w:val="000000"/>
                        <w:sz w:val="30"/>
                        <w:szCs w:val="30"/>
                        <w:lang w:val="en-US"/>
                      </w:rPr>
                      <w:t></w:t>
                    </w:r>
                  </w:p>
                </w:txbxContent>
              </v:textbox>
            </v:rect>
            <v:rect id="_x0000_s1047" style="position:absolute;left:609;top:435;width:307;height:621;mso-wrap-style:none" filled="f" stroked="f">
              <v:textbox style="mso-fit-shape-to-text:t" inset="0,0,0,0">
                <w:txbxContent>
                  <w:p w:rsidR="00612A9F" w:rsidRDefault="00612A9F" w:rsidP="005A1495">
                    <w:proofErr w:type="spellStart"/>
                    <w:r>
                      <w:rPr>
                        <w:i/>
                        <w:iCs/>
                        <w:color w:val="000000"/>
                        <w:sz w:val="30"/>
                        <w:szCs w:val="30"/>
                        <w:lang w:val="en-US"/>
                      </w:rPr>
                      <w:t>Tfi</w:t>
                    </w:r>
                    <w:proofErr w:type="spellEnd"/>
                  </w:p>
                </w:txbxContent>
              </v:textbox>
            </v:rect>
            <v:rect id="_x0000_s1048" style="position:absolute;left:664;top:20;width:409;height:621;mso-wrap-style:none" filled="f" stroked="f">
              <v:textbox style="mso-fit-shape-to-text:t" inset="0,0,0,0">
                <w:txbxContent>
                  <w:p w:rsidR="00612A9F" w:rsidRDefault="00612A9F" w:rsidP="005A1495">
                    <w:pPr>
                      <w:jc w:val="center"/>
                    </w:pPr>
                    <w:proofErr w:type="spellStart"/>
                    <w:r>
                      <w:rPr>
                        <w:i/>
                        <w:iCs/>
                        <w:color w:val="000000"/>
                        <w:sz w:val="30"/>
                        <w:szCs w:val="30"/>
                        <w:lang w:val="en-US"/>
                      </w:rPr>
                      <w:t>TNi</w:t>
                    </w:r>
                    <w:proofErr w:type="spellEnd"/>
                  </w:p>
                </w:txbxContent>
              </v:textbox>
            </v:rect>
            <v:rect id="_x0000_s1049" style="position:absolute;left:52;top:205;width:216;height:621;mso-wrap-style:none" filled="f" stroked="f">
              <v:textbox style="mso-fit-shape-to-text:t" inset="0,0,0,0">
                <w:txbxContent>
                  <w:p w:rsidR="00612A9F" w:rsidRDefault="00612A9F" w:rsidP="005A1495">
                    <w:proofErr w:type="spellStart"/>
                    <w:r>
                      <w:rPr>
                        <w:i/>
                        <w:iCs/>
                        <w:color w:val="000000"/>
                        <w:sz w:val="30"/>
                        <w:szCs w:val="30"/>
                        <w:lang w:val="en-US"/>
                      </w:rPr>
                      <w:t>Ei</w:t>
                    </w:r>
                    <w:proofErr w:type="spellEnd"/>
                  </w:p>
                </w:txbxContent>
              </v:textbox>
            </v:rect>
            <w10:wrap type="none"/>
            <w10:anchorlock/>
          </v:group>
        </w:pict>
      </w:r>
    </w:p>
    <w:p w:rsidR="005A1495" w:rsidRPr="00AB1F5F" w:rsidRDefault="005A1495" w:rsidP="00A9210D">
      <w:pPr>
        <w:widowControl w:val="0"/>
        <w:autoSpaceDE w:val="0"/>
        <w:autoSpaceDN w:val="0"/>
        <w:adjustRightInd w:val="0"/>
        <w:spacing w:after="0" w:line="240" w:lineRule="auto"/>
        <w:ind w:firstLine="540"/>
        <w:jc w:val="both"/>
        <w:rPr>
          <w:rFonts w:ascii="Arial" w:hAnsi="Arial" w:cs="Arial"/>
          <w:sz w:val="24"/>
          <w:szCs w:val="24"/>
        </w:rPr>
      </w:pPr>
      <w:r w:rsidRPr="00AB1F5F">
        <w:rPr>
          <w:rFonts w:ascii="Arial" w:hAnsi="Arial" w:cs="Arial"/>
          <w:sz w:val="24"/>
          <w:szCs w:val="24"/>
        </w:rPr>
        <w:t>Расчет результативности реализации программы в целом проводится по формуле:</w:t>
      </w:r>
    </w:p>
    <w:p w:rsidR="005A1495" w:rsidRPr="00AB1F5F" w:rsidRDefault="005A1495" w:rsidP="00A9210D">
      <w:pPr>
        <w:widowControl w:val="0"/>
        <w:autoSpaceDE w:val="0"/>
        <w:autoSpaceDN w:val="0"/>
        <w:adjustRightInd w:val="0"/>
        <w:spacing w:after="0" w:line="240" w:lineRule="auto"/>
        <w:jc w:val="center"/>
        <w:rPr>
          <w:rFonts w:ascii="Arial" w:hAnsi="Arial" w:cs="Arial"/>
          <w:sz w:val="24"/>
          <w:szCs w:val="24"/>
        </w:rPr>
      </w:pPr>
      <w:r w:rsidRPr="00AB1F5F">
        <w:rPr>
          <w:rFonts w:ascii="Arial" w:hAnsi="Arial" w:cs="Arial"/>
          <w:noProof/>
          <w:position w:val="-24"/>
          <w:sz w:val="24"/>
          <w:szCs w:val="24"/>
        </w:rPr>
        <w:lastRenderedPageBreak/>
        <w:drawing>
          <wp:inline distT="0" distB="0" distL="0" distR="0">
            <wp:extent cx="1353820" cy="735330"/>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4"/>
                    <a:srcRect/>
                    <a:stretch>
                      <a:fillRect/>
                    </a:stretch>
                  </pic:blipFill>
                  <pic:spPr bwMode="auto">
                    <a:xfrm>
                      <a:off x="0" y="0"/>
                      <a:ext cx="1353820" cy="735330"/>
                    </a:xfrm>
                    <a:prstGeom prst="rect">
                      <a:avLst/>
                    </a:prstGeom>
                    <a:noFill/>
                    <a:ln w="9525">
                      <a:noFill/>
                      <a:miter lim="800000"/>
                      <a:headEnd/>
                      <a:tailEnd/>
                    </a:ln>
                  </pic:spPr>
                </pic:pic>
              </a:graphicData>
            </a:graphic>
          </wp:inline>
        </w:drawing>
      </w:r>
      <w:r w:rsidRPr="00AB1F5F">
        <w:rPr>
          <w:rFonts w:ascii="Arial" w:hAnsi="Arial" w:cs="Arial"/>
          <w:sz w:val="24"/>
          <w:szCs w:val="24"/>
        </w:rPr>
        <w:t>,</w:t>
      </w:r>
    </w:p>
    <w:p w:rsidR="005A1495" w:rsidRPr="00AB1F5F" w:rsidRDefault="005A1495" w:rsidP="00A9210D">
      <w:pPr>
        <w:widowControl w:val="0"/>
        <w:autoSpaceDE w:val="0"/>
        <w:autoSpaceDN w:val="0"/>
        <w:adjustRightInd w:val="0"/>
        <w:spacing w:after="0" w:line="240" w:lineRule="auto"/>
        <w:ind w:firstLine="540"/>
        <w:jc w:val="both"/>
        <w:rPr>
          <w:rFonts w:ascii="Arial" w:hAnsi="Arial" w:cs="Arial"/>
          <w:sz w:val="24"/>
          <w:szCs w:val="24"/>
        </w:rPr>
      </w:pPr>
      <w:r w:rsidRPr="00AB1F5F">
        <w:rPr>
          <w:rFonts w:ascii="Arial" w:hAnsi="Arial" w:cs="Arial"/>
          <w:sz w:val="24"/>
          <w:szCs w:val="24"/>
        </w:rPr>
        <w:t>где:</w:t>
      </w:r>
    </w:p>
    <w:p w:rsidR="005A1495" w:rsidRPr="00AB1F5F" w:rsidRDefault="005A1495" w:rsidP="00A9210D">
      <w:pPr>
        <w:widowControl w:val="0"/>
        <w:autoSpaceDE w:val="0"/>
        <w:autoSpaceDN w:val="0"/>
        <w:adjustRightInd w:val="0"/>
        <w:spacing w:after="0" w:line="240" w:lineRule="auto"/>
        <w:ind w:firstLine="540"/>
        <w:jc w:val="both"/>
        <w:rPr>
          <w:rFonts w:ascii="Arial" w:hAnsi="Arial" w:cs="Arial"/>
          <w:sz w:val="24"/>
          <w:szCs w:val="24"/>
        </w:rPr>
      </w:pPr>
      <w:r w:rsidRPr="00AB1F5F">
        <w:rPr>
          <w:rFonts w:ascii="Arial" w:hAnsi="Arial" w:cs="Arial"/>
          <w:sz w:val="24"/>
          <w:szCs w:val="24"/>
        </w:rPr>
        <w:t>E - результативность реализации программы (процентов);</w:t>
      </w:r>
    </w:p>
    <w:p w:rsidR="005A1495" w:rsidRPr="00AB1F5F" w:rsidRDefault="005A1495" w:rsidP="00A9210D">
      <w:pPr>
        <w:widowControl w:val="0"/>
        <w:autoSpaceDE w:val="0"/>
        <w:autoSpaceDN w:val="0"/>
        <w:adjustRightInd w:val="0"/>
        <w:spacing w:after="0" w:line="240" w:lineRule="auto"/>
        <w:ind w:firstLine="540"/>
        <w:jc w:val="both"/>
        <w:rPr>
          <w:rFonts w:ascii="Arial" w:hAnsi="Arial" w:cs="Arial"/>
          <w:sz w:val="24"/>
          <w:szCs w:val="24"/>
        </w:rPr>
      </w:pPr>
      <w:r w:rsidRPr="00AB1F5F">
        <w:rPr>
          <w:rFonts w:ascii="Arial" w:hAnsi="Arial" w:cs="Arial"/>
          <w:sz w:val="24"/>
          <w:szCs w:val="24"/>
        </w:rPr>
        <w:t>n - количество показателей программы, единиц.</w:t>
      </w:r>
    </w:p>
    <w:p w:rsidR="005A1495" w:rsidRPr="00AB1F5F" w:rsidRDefault="005A1495" w:rsidP="00A9210D">
      <w:pPr>
        <w:widowControl w:val="0"/>
        <w:autoSpaceDE w:val="0"/>
        <w:autoSpaceDN w:val="0"/>
        <w:adjustRightInd w:val="0"/>
        <w:spacing w:after="0" w:line="240" w:lineRule="auto"/>
        <w:ind w:firstLine="540"/>
        <w:jc w:val="both"/>
        <w:rPr>
          <w:rFonts w:ascii="Arial" w:hAnsi="Arial" w:cs="Arial"/>
          <w:sz w:val="24"/>
          <w:szCs w:val="24"/>
        </w:rPr>
      </w:pPr>
      <w:r w:rsidRPr="00AB1F5F">
        <w:rPr>
          <w:rFonts w:ascii="Arial" w:hAnsi="Arial" w:cs="Arial"/>
          <w:sz w:val="24"/>
          <w:szCs w:val="24"/>
        </w:rPr>
        <w:t>Для оценки степени достижения запланированных результатов программы устанавливаются следующие критерии:</w:t>
      </w:r>
    </w:p>
    <w:p w:rsidR="005A1495" w:rsidRPr="00AB1F5F" w:rsidRDefault="005A1495" w:rsidP="00A9210D">
      <w:pPr>
        <w:widowControl w:val="0"/>
        <w:autoSpaceDE w:val="0"/>
        <w:autoSpaceDN w:val="0"/>
        <w:adjustRightInd w:val="0"/>
        <w:spacing w:after="0" w:line="240" w:lineRule="auto"/>
        <w:ind w:firstLine="540"/>
        <w:jc w:val="both"/>
        <w:rPr>
          <w:rFonts w:ascii="Arial" w:hAnsi="Arial" w:cs="Arial"/>
          <w:sz w:val="24"/>
          <w:szCs w:val="24"/>
        </w:rPr>
      </w:pPr>
      <w:r w:rsidRPr="00AB1F5F">
        <w:rPr>
          <w:rFonts w:ascii="Arial" w:hAnsi="Arial" w:cs="Arial"/>
          <w:sz w:val="24"/>
          <w:szCs w:val="24"/>
        </w:rPr>
        <w:t>- если значение показателя результативности E равно или больше 80%, степень достижения запланированных результатов программы оценивается как высокая;</w:t>
      </w:r>
    </w:p>
    <w:p w:rsidR="005A1495" w:rsidRPr="00AB1F5F" w:rsidRDefault="005A1495" w:rsidP="00A9210D">
      <w:pPr>
        <w:widowControl w:val="0"/>
        <w:autoSpaceDE w:val="0"/>
        <w:autoSpaceDN w:val="0"/>
        <w:adjustRightInd w:val="0"/>
        <w:spacing w:after="0" w:line="240" w:lineRule="auto"/>
        <w:ind w:firstLine="540"/>
        <w:jc w:val="both"/>
        <w:rPr>
          <w:rFonts w:ascii="Arial" w:hAnsi="Arial" w:cs="Arial"/>
          <w:sz w:val="24"/>
          <w:szCs w:val="24"/>
        </w:rPr>
      </w:pPr>
      <w:r w:rsidRPr="00AB1F5F">
        <w:rPr>
          <w:rFonts w:ascii="Arial" w:hAnsi="Arial" w:cs="Arial"/>
          <w:sz w:val="24"/>
          <w:szCs w:val="24"/>
        </w:rPr>
        <w:t>- если значение показателя результативности E равно или больше 50%, но меньше 80%, степень достижения запланированных результатов программы оценивается как удовлетворительная;</w:t>
      </w:r>
    </w:p>
    <w:p w:rsidR="005A1495" w:rsidRPr="00AB1F5F" w:rsidRDefault="005A1495" w:rsidP="00A9210D">
      <w:pPr>
        <w:widowControl w:val="0"/>
        <w:autoSpaceDE w:val="0"/>
        <w:autoSpaceDN w:val="0"/>
        <w:adjustRightInd w:val="0"/>
        <w:spacing w:after="0" w:line="240" w:lineRule="auto"/>
        <w:ind w:firstLine="540"/>
        <w:jc w:val="both"/>
        <w:rPr>
          <w:rFonts w:ascii="Arial" w:hAnsi="Arial" w:cs="Arial"/>
          <w:sz w:val="24"/>
          <w:szCs w:val="24"/>
        </w:rPr>
      </w:pPr>
      <w:r w:rsidRPr="00AB1F5F">
        <w:rPr>
          <w:rFonts w:ascii="Arial" w:hAnsi="Arial" w:cs="Arial"/>
          <w:sz w:val="24"/>
          <w:szCs w:val="24"/>
        </w:rPr>
        <w:t>- если значение показателя результативности E меньше 50%, степень достижения запланированных результатов программы оценивается как неудовлетворительная.</w:t>
      </w:r>
    </w:p>
    <w:p w:rsidR="005A1495" w:rsidRPr="00AB1F5F" w:rsidRDefault="005A1495" w:rsidP="00A9210D">
      <w:pPr>
        <w:widowControl w:val="0"/>
        <w:autoSpaceDE w:val="0"/>
        <w:autoSpaceDN w:val="0"/>
        <w:adjustRightInd w:val="0"/>
        <w:spacing w:after="0" w:line="240" w:lineRule="auto"/>
        <w:ind w:firstLine="540"/>
        <w:jc w:val="both"/>
        <w:rPr>
          <w:rFonts w:ascii="Arial" w:hAnsi="Arial" w:cs="Arial"/>
          <w:sz w:val="24"/>
          <w:szCs w:val="24"/>
        </w:rPr>
      </w:pPr>
      <w:r w:rsidRPr="00AB1F5F">
        <w:rPr>
          <w:rFonts w:ascii="Arial" w:hAnsi="Arial" w:cs="Arial"/>
          <w:sz w:val="24"/>
          <w:szCs w:val="24"/>
        </w:rPr>
        <w:t>Расчет полноты использования бюджетных сре</w:t>
      </w:r>
      <w:proofErr w:type="gramStart"/>
      <w:r w:rsidRPr="00AB1F5F">
        <w:rPr>
          <w:rFonts w:ascii="Arial" w:hAnsi="Arial" w:cs="Arial"/>
          <w:sz w:val="24"/>
          <w:szCs w:val="24"/>
        </w:rPr>
        <w:t>дств пр</w:t>
      </w:r>
      <w:proofErr w:type="gramEnd"/>
      <w:r w:rsidRPr="00AB1F5F">
        <w:rPr>
          <w:rFonts w:ascii="Arial" w:hAnsi="Arial" w:cs="Arial"/>
          <w:sz w:val="24"/>
          <w:szCs w:val="24"/>
        </w:rPr>
        <w:t>оизводится отношением фактических затрат бюджета города Курчатова на реализацию программы к запланированному уровню по следующей формуле:</w:t>
      </w:r>
    </w:p>
    <w:p w:rsidR="005A1495" w:rsidRPr="00AB1F5F" w:rsidRDefault="005A1495" w:rsidP="00A9210D">
      <w:pPr>
        <w:widowControl w:val="0"/>
        <w:autoSpaceDE w:val="0"/>
        <w:autoSpaceDN w:val="0"/>
        <w:adjustRightInd w:val="0"/>
        <w:spacing w:after="0" w:line="240" w:lineRule="auto"/>
        <w:jc w:val="center"/>
        <w:rPr>
          <w:rFonts w:ascii="Arial" w:hAnsi="Arial" w:cs="Arial"/>
          <w:sz w:val="24"/>
          <w:szCs w:val="24"/>
        </w:rPr>
      </w:pPr>
      <w:r w:rsidRPr="00AB1F5F">
        <w:rPr>
          <w:rFonts w:ascii="Arial" w:hAnsi="Arial" w:cs="Arial"/>
          <w:noProof/>
          <w:position w:val="-24"/>
          <w:sz w:val="24"/>
          <w:szCs w:val="24"/>
        </w:rPr>
        <w:drawing>
          <wp:inline distT="0" distB="0" distL="0" distR="0">
            <wp:extent cx="1236980" cy="466090"/>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5"/>
                    <a:srcRect/>
                    <a:stretch>
                      <a:fillRect/>
                    </a:stretch>
                  </pic:blipFill>
                  <pic:spPr bwMode="auto">
                    <a:xfrm>
                      <a:off x="0" y="0"/>
                      <a:ext cx="1236980" cy="466090"/>
                    </a:xfrm>
                    <a:prstGeom prst="rect">
                      <a:avLst/>
                    </a:prstGeom>
                    <a:noFill/>
                    <a:ln w="9525">
                      <a:noFill/>
                      <a:miter lim="800000"/>
                      <a:headEnd/>
                      <a:tailEnd/>
                    </a:ln>
                  </pic:spPr>
                </pic:pic>
              </a:graphicData>
            </a:graphic>
          </wp:inline>
        </w:drawing>
      </w:r>
      <w:r w:rsidRPr="00AB1F5F">
        <w:rPr>
          <w:rFonts w:ascii="Arial" w:hAnsi="Arial" w:cs="Arial"/>
          <w:sz w:val="24"/>
          <w:szCs w:val="24"/>
        </w:rPr>
        <w:t>,</w:t>
      </w:r>
    </w:p>
    <w:p w:rsidR="005A1495" w:rsidRPr="00AB1F5F" w:rsidRDefault="005A1495" w:rsidP="00A9210D">
      <w:pPr>
        <w:widowControl w:val="0"/>
        <w:autoSpaceDE w:val="0"/>
        <w:autoSpaceDN w:val="0"/>
        <w:adjustRightInd w:val="0"/>
        <w:spacing w:after="0" w:line="240" w:lineRule="auto"/>
        <w:ind w:firstLine="540"/>
        <w:jc w:val="both"/>
        <w:rPr>
          <w:rFonts w:ascii="Arial" w:hAnsi="Arial" w:cs="Arial"/>
          <w:sz w:val="24"/>
          <w:szCs w:val="24"/>
        </w:rPr>
      </w:pPr>
      <w:r w:rsidRPr="00AB1F5F">
        <w:rPr>
          <w:rFonts w:ascii="Arial" w:hAnsi="Arial" w:cs="Arial"/>
          <w:sz w:val="24"/>
          <w:szCs w:val="24"/>
        </w:rPr>
        <w:t>где:</w:t>
      </w:r>
    </w:p>
    <w:p w:rsidR="005A1495" w:rsidRPr="00AB1F5F" w:rsidRDefault="005A1495" w:rsidP="00A9210D">
      <w:pPr>
        <w:widowControl w:val="0"/>
        <w:autoSpaceDE w:val="0"/>
        <w:autoSpaceDN w:val="0"/>
        <w:adjustRightInd w:val="0"/>
        <w:spacing w:after="0" w:line="240" w:lineRule="auto"/>
        <w:ind w:firstLine="540"/>
        <w:jc w:val="both"/>
        <w:rPr>
          <w:rFonts w:ascii="Arial" w:hAnsi="Arial" w:cs="Arial"/>
          <w:sz w:val="24"/>
          <w:szCs w:val="24"/>
        </w:rPr>
      </w:pPr>
      <w:proofErr w:type="gramStart"/>
      <w:r w:rsidRPr="00AB1F5F">
        <w:rPr>
          <w:rFonts w:ascii="Arial" w:hAnsi="Arial" w:cs="Arial"/>
          <w:sz w:val="24"/>
          <w:szCs w:val="24"/>
        </w:rPr>
        <w:t>П</w:t>
      </w:r>
      <w:proofErr w:type="gramEnd"/>
      <w:r w:rsidRPr="00AB1F5F">
        <w:rPr>
          <w:rFonts w:ascii="Arial" w:hAnsi="Arial" w:cs="Arial"/>
          <w:sz w:val="24"/>
          <w:szCs w:val="24"/>
        </w:rPr>
        <w:t xml:space="preserve"> - полнота использования бюджетных средств;</w:t>
      </w:r>
    </w:p>
    <w:p w:rsidR="005A1495" w:rsidRPr="00AB1F5F" w:rsidRDefault="005A1495" w:rsidP="00A9210D">
      <w:pPr>
        <w:widowControl w:val="0"/>
        <w:autoSpaceDE w:val="0"/>
        <w:autoSpaceDN w:val="0"/>
        <w:adjustRightInd w:val="0"/>
        <w:spacing w:after="0" w:line="240" w:lineRule="auto"/>
        <w:ind w:firstLine="540"/>
        <w:jc w:val="both"/>
        <w:rPr>
          <w:rFonts w:ascii="Arial" w:hAnsi="Arial" w:cs="Arial"/>
          <w:sz w:val="24"/>
          <w:szCs w:val="24"/>
        </w:rPr>
      </w:pPr>
      <w:r w:rsidRPr="00AB1F5F">
        <w:rPr>
          <w:rFonts w:ascii="Arial" w:hAnsi="Arial" w:cs="Arial"/>
          <w:sz w:val="24"/>
          <w:szCs w:val="24"/>
        </w:rPr>
        <w:t>ЗФ - фактические расходы бюджета города Курчатова на реализацию программы в соответствующем периоде;</w:t>
      </w:r>
    </w:p>
    <w:p w:rsidR="005A1495" w:rsidRPr="00AB1F5F" w:rsidRDefault="005A1495" w:rsidP="00A9210D">
      <w:pPr>
        <w:widowControl w:val="0"/>
        <w:autoSpaceDE w:val="0"/>
        <w:autoSpaceDN w:val="0"/>
        <w:adjustRightInd w:val="0"/>
        <w:spacing w:after="0" w:line="240" w:lineRule="auto"/>
        <w:ind w:firstLine="540"/>
        <w:jc w:val="both"/>
        <w:rPr>
          <w:rFonts w:ascii="Arial" w:hAnsi="Arial" w:cs="Arial"/>
          <w:sz w:val="24"/>
          <w:szCs w:val="24"/>
        </w:rPr>
      </w:pPr>
      <w:proofErr w:type="gramStart"/>
      <w:r w:rsidRPr="00AB1F5F">
        <w:rPr>
          <w:rFonts w:ascii="Arial" w:hAnsi="Arial" w:cs="Arial"/>
          <w:sz w:val="24"/>
          <w:szCs w:val="24"/>
        </w:rPr>
        <w:t>ЗП - запланированные бюджетом города Курчатова расходы на реализацию программы в соответствующей периоде.</w:t>
      </w:r>
      <w:proofErr w:type="gramEnd"/>
    </w:p>
    <w:p w:rsidR="005A1495" w:rsidRPr="00AB1F5F" w:rsidRDefault="005A1495" w:rsidP="00A9210D">
      <w:pPr>
        <w:widowControl w:val="0"/>
        <w:autoSpaceDE w:val="0"/>
        <w:autoSpaceDN w:val="0"/>
        <w:adjustRightInd w:val="0"/>
        <w:spacing w:after="0" w:line="240" w:lineRule="auto"/>
        <w:ind w:firstLine="540"/>
        <w:jc w:val="both"/>
        <w:rPr>
          <w:rFonts w:ascii="Arial" w:hAnsi="Arial" w:cs="Arial"/>
          <w:sz w:val="24"/>
          <w:szCs w:val="24"/>
        </w:rPr>
      </w:pPr>
      <w:r w:rsidRPr="00AB1F5F">
        <w:rPr>
          <w:rFonts w:ascii="Arial" w:hAnsi="Arial" w:cs="Arial"/>
          <w:sz w:val="24"/>
          <w:szCs w:val="24"/>
        </w:rPr>
        <w:t xml:space="preserve">В целях </w:t>
      </w:r>
      <w:proofErr w:type="gramStart"/>
      <w:r w:rsidRPr="00AB1F5F">
        <w:rPr>
          <w:rFonts w:ascii="Arial" w:hAnsi="Arial" w:cs="Arial"/>
          <w:sz w:val="24"/>
          <w:szCs w:val="24"/>
        </w:rPr>
        <w:t>оценки степени соответствия фактических затрат бюджета города Курчатова</w:t>
      </w:r>
      <w:proofErr w:type="gramEnd"/>
      <w:r w:rsidRPr="00AB1F5F">
        <w:rPr>
          <w:rFonts w:ascii="Arial" w:hAnsi="Arial" w:cs="Arial"/>
          <w:sz w:val="24"/>
          <w:szCs w:val="24"/>
        </w:rPr>
        <w:t xml:space="preserve"> на реализацию программы к запланированному уровню полученное значение показателя полноты использования бюджетных средств сравнивается со значением показателя результативности:</w:t>
      </w:r>
    </w:p>
    <w:p w:rsidR="005A1495" w:rsidRPr="00AB1F5F" w:rsidRDefault="005A1495" w:rsidP="00A9210D">
      <w:pPr>
        <w:widowControl w:val="0"/>
        <w:autoSpaceDE w:val="0"/>
        <w:autoSpaceDN w:val="0"/>
        <w:adjustRightInd w:val="0"/>
        <w:spacing w:after="0" w:line="240" w:lineRule="auto"/>
        <w:ind w:firstLine="540"/>
        <w:jc w:val="both"/>
        <w:rPr>
          <w:rFonts w:ascii="Arial" w:hAnsi="Arial" w:cs="Arial"/>
          <w:sz w:val="24"/>
          <w:szCs w:val="24"/>
        </w:rPr>
      </w:pPr>
      <w:r w:rsidRPr="00AB1F5F">
        <w:rPr>
          <w:rFonts w:ascii="Arial" w:hAnsi="Arial" w:cs="Arial"/>
          <w:sz w:val="24"/>
          <w:szCs w:val="24"/>
        </w:rPr>
        <w:t xml:space="preserve">- если значение показателя результативности E и значение показателя полноты использования бюджетных средств </w:t>
      </w:r>
      <w:proofErr w:type="gramStart"/>
      <w:r w:rsidRPr="00AB1F5F">
        <w:rPr>
          <w:rFonts w:ascii="Arial" w:hAnsi="Arial" w:cs="Arial"/>
          <w:sz w:val="24"/>
          <w:szCs w:val="24"/>
        </w:rPr>
        <w:t>П</w:t>
      </w:r>
      <w:proofErr w:type="gramEnd"/>
      <w:r w:rsidRPr="00AB1F5F">
        <w:rPr>
          <w:rFonts w:ascii="Arial" w:hAnsi="Arial" w:cs="Arial"/>
          <w:sz w:val="24"/>
          <w:szCs w:val="24"/>
        </w:rPr>
        <w:t xml:space="preserve"> равны или больше 80%, то степень соответствия фактических затрат бюджета города Курчатова на реализацию программы запланированному уровню оценивается как удовлетворительная;</w:t>
      </w:r>
    </w:p>
    <w:p w:rsidR="005A1495" w:rsidRPr="00AB1F5F" w:rsidRDefault="005A1495" w:rsidP="00A9210D">
      <w:pPr>
        <w:widowControl w:val="0"/>
        <w:autoSpaceDE w:val="0"/>
        <w:autoSpaceDN w:val="0"/>
        <w:adjustRightInd w:val="0"/>
        <w:spacing w:after="0" w:line="240" w:lineRule="auto"/>
        <w:ind w:firstLine="540"/>
        <w:jc w:val="both"/>
        <w:rPr>
          <w:rFonts w:ascii="Arial" w:hAnsi="Arial" w:cs="Arial"/>
          <w:sz w:val="24"/>
          <w:szCs w:val="24"/>
        </w:rPr>
      </w:pPr>
      <w:r w:rsidRPr="00AB1F5F">
        <w:rPr>
          <w:rFonts w:ascii="Arial" w:hAnsi="Arial" w:cs="Arial"/>
          <w:sz w:val="24"/>
          <w:szCs w:val="24"/>
        </w:rPr>
        <w:t xml:space="preserve">- если значения показателя результативности E меньше 80%, а значение показателя полноты использования бюджетных средств </w:t>
      </w:r>
      <w:proofErr w:type="gramStart"/>
      <w:r w:rsidRPr="00AB1F5F">
        <w:rPr>
          <w:rFonts w:ascii="Arial" w:hAnsi="Arial" w:cs="Arial"/>
          <w:sz w:val="24"/>
          <w:szCs w:val="24"/>
        </w:rPr>
        <w:t>П</w:t>
      </w:r>
      <w:proofErr w:type="gramEnd"/>
      <w:r w:rsidRPr="00AB1F5F">
        <w:rPr>
          <w:rFonts w:ascii="Arial" w:hAnsi="Arial" w:cs="Arial"/>
          <w:sz w:val="24"/>
          <w:szCs w:val="24"/>
        </w:rPr>
        <w:t xml:space="preserve"> меньше 100%, то степень соответствия фактических затрат бюджета города Курчатова на реализацию программы запланированному уровню оценивается как неудовлетворительная.</w:t>
      </w:r>
    </w:p>
    <w:p w:rsidR="005A1495" w:rsidRPr="00AB1F5F" w:rsidRDefault="005A1495" w:rsidP="00A9210D">
      <w:pPr>
        <w:widowControl w:val="0"/>
        <w:autoSpaceDE w:val="0"/>
        <w:autoSpaceDN w:val="0"/>
        <w:adjustRightInd w:val="0"/>
        <w:spacing w:after="0" w:line="240" w:lineRule="auto"/>
        <w:ind w:firstLine="540"/>
        <w:jc w:val="both"/>
        <w:rPr>
          <w:rFonts w:ascii="Arial" w:hAnsi="Arial" w:cs="Arial"/>
          <w:sz w:val="24"/>
          <w:szCs w:val="24"/>
        </w:rPr>
      </w:pPr>
      <w:r w:rsidRPr="00AB1F5F">
        <w:rPr>
          <w:rFonts w:ascii="Arial" w:hAnsi="Arial" w:cs="Arial"/>
          <w:sz w:val="24"/>
          <w:szCs w:val="24"/>
        </w:rPr>
        <w:t xml:space="preserve">Расчет </w:t>
      </w:r>
      <w:proofErr w:type="gramStart"/>
      <w:r w:rsidRPr="00AB1F5F">
        <w:rPr>
          <w:rFonts w:ascii="Arial" w:hAnsi="Arial" w:cs="Arial"/>
          <w:sz w:val="24"/>
          <w:szCs w:val="24"/>
        </w:rPr>
        <w:t>эффективности использования средств бюджета города Курчатова</w:t>
      </w:r>
      <w:proofErr w:type="gramEnd"/>
      <w:r w:rsidRPr="00AB1F5F">
        <w:rPr>
          <w:rFonts w:ascii="Arial" w:hAnsi="Arial" w:cs="Arial"/>
          <w:sz w:val="24"/>
          <w:szCs w:val="24"/>
        </w:rPr>
        <w:t xml:space="preserve"> на реализацию муниципальной программы производится по следующей формуле:</w:t>
      </w:r>
    </w:p>
    <w:p w:rsidR="005A1495" w:rsidRPr="00AB1F5F" w:rsidRDefault="005A1495" w:rsidP="00A9210D">
      <w:pPr>
        <w:widowControl w:val="0"/>
        <w:autoSpaceDE w:val="0"/>
        <w:autoSpaceDN w:val="0"/>
        <w:adjustRightInd w:val="0"/>
        <w:spacing w:after="0" w:line="240" w:lineRule="auto"/>
        <w:jc w:val="center"/>
        <w:rPr>
          <w:rFonts w:ascii="Arial" w:hAnsi="Arial" w:cs="Arial"/>
          <w:sz w:val="24"/>
          <w:szCs w:val="24"/>
        </w:rPr>
      </w:pPr>
      <w:r w:rsidRPr="00AB1F5F">
        <w:rPr>
          <w:rFonts w:ascii="Arial" w:hAnsi="Arial" w:cs="Arial"/>
          <w:noProof/>
          <w:position w:val="-24"/>
          <w:sz w:val="24"/>
          <w:szCs w:val="24"/>
        </w:rPr>
        <w:drawing>
          <wp:inline distT="0" distB="0" distL="0" distR="0">
            <wp:extent cx="546735" cy="466090"/>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6"/>
                    <a:srcRect/>
                    <a:stretch>
                      <a:fillRect/>
                    </a:stretch>
                  </pic:blipFill>
                  <pic:spPr bwMode="auto">
                    <a:xfrm>
                      <a:off x="0" y="0"/>
                      <a:ext cx="546735" cy="466090"/>
                    </a:xfrm>
                    <a:prstGeom prst="rect">
                      <a:avLst/>
                    </a:prstGeom>
                    <a:noFill/>
                    <a:ln w="9525">
                      <a:noFill/>
                      <a:miter lim="800000"/>
                      <a:headEnd/>
                      <a:tailEnd/>
                    </a:ln>
                  </pic:spPr>
                </pic:pic>
              </a:graphicData>
            </a:graphic>
          </wp:inline>
        </w:drawing>
      </w:r>
      <w:r w:rsidRPr="00AB1F5F">
        <w:rPr>
          <w:rFonts w:ascii="Arial" w:hAnsi="Arial" w:cs="Arial"/>
          <w:sz w:val="24"/>
          <w:szCs w:val="24"/>
        </w:rPr>
        <w:t>,</w:t>
      </w:r>
    </w:p>
    <w:p w:rsidR="005A1495" w:rsidRPr="00AB1F5F" w:rsidRDefault="005A1495" w:rsidP="00A9210D">
      <w:pPr>
        <w:widowControl w:val="0"/>
        <w:autoSpaceDE w:val="0"/>
        <w:autoSpaceDN w:val="0"/>
        <w:adjustRightInd w:val="0"/>
        <w:spacing w:after="0" w:line="240" w:lineRule="auto"/>
        <w:ind w:firstLine="540"/>
        <w:jc w:val="both"/>
        <w:rPr>
          <w:rFonts w:ascii="Arial" w:hAnsi="Arial" w:cs="Arial"/>
          <w:sz w:val="24"/>
          <w:szCs w:val="24"/>
        </w:rPr>
      </w:pPr>
      <w:r w:rsidRPr="00AB1F5F">
        <w:rPr>
          <w:rFonts w:ascii="Arial" w:hAnsi="Arial" w:cs="Arial"/>
          <w:sz w:val="24"/>
          <w:szCs w:val="24"/>
        </w:rPr>
        <w:t>где:</w:t>
      </w:r>
    </w:p>
    <w:p w:rsidR="005A1495" w:rsidRPr="00AB1F5F" w:rsidRDefault="005A1495" w:rsidP="00A9210D">
      <w:pPr>
        <w:widowControl w:val="0"/>
        <w:autoSpaceDE w:val="0"/>
        <w:autoSpaceDN w:val="0"/>
        <w:adjustRightInd w:val="0"/>
        <w:spacing w:after="0" w:line="240" w:lineRule="auto"/>
        <w:ind w:firstLine="540"/>
        <w:jc w:val="both"/>
        <w:rPr>
          <w:rFonts w:ascii="Arial" w:hAnsi="Arial" w:cs="Arial"/>
          <w:sz w:val="24"/>
          <w:szCs w:val="24"/>
        </w:rPr>
      </w:pPr>
      <w:r w:rsidRPr="00AB1F5F">
        <w:rPr>
          <w:rFonts w:ascii="Arial" w:hAnsi="Arial" w:cs="Arial"/>
          <w:sz w:val="24"/>
          <w:szCs w:val="24"/>
        </w:rPr>
        <w:t>Э - эффективность использования средств бюджета города Курчатова;</w:t>
      </w:r>
    </w:p>
    <w:p w:rsidR="005A1495" w:rsidRPr="00AB1F5F" w:rsidRDefault="005A1495" w:rsidP="00A9210D">
      <w:pPr>
        <w:widowControl w:val="0"/>
        <w:autoSpaceDE w:val="0"/>
        <w:autoSpaceDN w:val="0"/>
        <w:adjustRightInd w:val="0"/>
        <w:spacing w:after="0" w:line="240" w:lineRule="auto"/>
        <w:ind w:firstLine="540"/>
        <w:jc w:val="both"/>
        <w:rPr>
          <w:rFonts w:ascii="Arial" w:hAnsi="Arial" w:cs="Arial"/>
          <w:sz w:val="24"/>
          <w:szCs w:val="24"/>
        </w:rPr>
      </w:pPr>
      <w:proofErr w:type="gramStart"/>
      <w:r w:rsidRPr="00AB1F5F">
        <w:rPr>
          <w:rFonts w:ascii="Arial" w:hAnsi="Arial" w:cs="Arial"/>
          <w:sz w:val="24"/>
          <w:szCs w:val="24"/>
        </w:rPr>
        <w:t>П</w:t>
      </w:r>
      <w:proofErr w:type="gramEnd"/>
      <w:r w:rsidRPr="00AB1F5F">
        <w:rPr>
          <w:rFonts w:ascii="Arial" w:hAnsi="Arial" w:cs="Arial"/>
          <w:sz w:val="24"/>
          <w:szCs w:val="24"/>
        </w:rPr>
        <w:t xml:space="preserve"> - показатель полноты использования бюджетных средств;</w:t>
      </w:r>
    </w:p>
    <w:p w:rsidR="005A1495" w:rsidRPr="00AB1F5F" w:rsidRDefault="005A1495" w:rsidP="00A9210D">
      <w:pPr>
        <w:widowControl w:val="0"/>
        <w:autoSpaceDE w:val="0"/>
        <w:autoSpaceDN w:val="0"/>
        <w:adjustRightInd w:val="0"/>
        <w:spacing w:after="0" w:line="240" w:lineRule="auto"/>
        <w:ind w:firstLine="540"/>
        <w:jc w:val="both"/>
        <w:rPr>
          <w:rFonts w:ascii="Arial" w:hAnsi="Arial" w:cs="Arial"/>
          <w:sz w:val="24"/>
          <w:szCs w:val="24"/>
        </w:rPr>
      </w:pPr>
      <w:r w:rsidRPr="00AB1F5F">
        <w:rPr>
          <w:rFonts w:ascii="Arial" w:hAnsi="Arial" w:cs="Arial"/>
          <w:sz w:val="24"/>
          <w:szCs w:val="24"/>
        </w:rPr>
        <w:t>E - показатель результативности реализации программы.</w:t>
      </w:r>
    </w:p>
    <w:p w:rsidR="005A1495" w:rsidRPr="00AB1F5F" w:rsidRDefault="005A1495" w:rsidP="00A9210D">
      <w:pPr>
        <w:autoSpaceDE w:val="0"/>
        <w:autoSpaceDN w:val="0"/>
        <w:adjustRightInd w:val="0"/>
        <w:spacing w:after="0" w:line="240" w:lineRule="auto"/>
        <w:ind w:firstLine="720"/>
        <w:jc w:val="both"/>
        <w:rPr>
          <w:rFonts w:ascii="Arial" w:hAnsi="Arial" w:cs="Arial"/>
          <w:sz w:val="24"/>
          <w:szCs w:val="24"/>
        </w:rPr>
      </w:pPr>
      <w:r w:rsidRPr="00AB1F5F">
        <w:rPr>
          <w:rFonts w:ascii="Arial" w:hAnsi="Arial" w:cs="Arial"/>
          <w:sz w:val="24"/>
          <w:szCs w:val="24"/>
        </w:rPr>
        <w:lastRenderedPageBreak/>
        <w:t xml:space="preserve">В целях </w:t>
      </w:r>
      <w:proofErr w:type="gramStart"/>
      <w:r w:rsidRPr="00AB1F5F">
        <w:rPr>
          <w:rFonts w:ascii="Arial" w:hAnsi="Arial" w:cs="Arial"/>
          <w:sz w:val="24"/>
          <w:szCs w:val="24"/>
        </w:rPr>
        <w:t>оценки эффективности использования средств бюджета города Курчатова</w:t>
      </w:r>
      <w:proofErr w:type="gramEnd"/>
      <w:r w:rsidRPr="00AB1F5F">
        <w:rPr>
          <w:rFonts w:ascii="Arial" w:hAnsi="Arial" w:cs="Arial"/>
          <w:sz w:val="24"/>
          <w:szCs w:val="24"/>
        </w:rPr>
        <w:t xml:space="preserve"> при реализации </w:t>
      </w:r>
      <w:r w:rsidRPr="00AB1F5F">
        <w:rPr>
          <w:rFonts w:ascii="Arial" w:hAnsi="Arial" w:cs="Arial"/>
          <w:color w:val="000000"/>
          <w:sz w:val="24"/>
          <w:szCs w:val="24"/>
        </w:rPr>
        <w:t>муниципальной</w:t>
      </w:r>
      <w:r w:rsidRPr="00AB1F5F">
        <w:rPr>
          <w:rFonts w:ascii="Arial" w:hAnsi="Arial" w:cs="Arial"/>
          <w:sz w:val="24"/>
          <w:szCs w:val="24"/>
        </w:rPr>
        <w:t xml:space="preserve"> программы устанавливаются следующие критерии:</w:t>
      </w:r>
    </w:p>
    <w:p w:rsidR="005A1495" w:rsidRPr="00AB1F5F" w:rsidRDefault="005A1495" w:rsidP="00A9210D">
      <w:pPr>
        <w:autoSpaceDE w:val="0"/>
        <w:autoSpaceDN w:val="0"/>
        <w:adjustRightInd w:val="0"/>
        <w:spacing w:after="0" w:line="240" w:lineRule="auto"/>
        <w:ind w:firstLine="720"/>
        <w:jc w:val="both"/>
        <w:rPr>
          <w:rFonts w:ascii="Arial" w:hAnsi="Arial" w:cs="Arial"/>
          <w:sz w:val="24"/>
          <w:szCs w:val="24"/>
        </w:rPr>
      </w:pPr>
      <w:r w:rsidRPr="00AB1F5F">
        <w:rPr>
          <w:rFonts w:ascii="Arial" w:hAnsi="Arial" w:cs="Arial"/>
          <w:sz w:val="24"/>
          <w:szCs w:val="24"/>
        </w:rPr>
        <w:t>- если значение показателя эффективность использования средств бюджета города Курчатова</w:t>
      </w:r>
      <w:proofErr w:type="gramStart"/>
      <w:r w:rsidRPr="00AB1F5F">
        <w:rPr>
          <w:rFonts w:ascii="Arial" w:hAnsi="Arial" w:cs="Arial"/>
          <w:sz w:val="24"/>
          <w:szCs w:val="24"/>
        </w:rPr>
        <w:t xml:space="preserve"> Э</w:t>
      </w:r>
      <w:proofErr w:type="gramEnd"/>
      <w:r w:rsidRPr="00AB1F5F">
        <w:rPr>
          <w:rFonts w:ascii="Arial" w:hAnsi="Arial" w:cs="Arial"/>
          <w:sz w:val="24"/>
          <w:szCs w:val="24"/>
        </w:rPr>
        <w:t xml:space="preserve"> равно 1, то такая эффективность оценивается как соответствующая запланированной;</w:t>
      </w:r>
    </w:p>
    <w:p w:rsidR="005A1495" w:rsidRPr="00AB1F5F" w:rsidRDefault="005A1495" w:rsidP="00A9210D">
      <w:pPr>
        <w:autoSpaceDE w:val="0"/>
        <w:autoSpaceDN w:val="0"/>
        <w:adjustRightInd w:val="0"/>
        <w:spacing w:after="0" w:line="240" w:lineRule="auto"/>
        <w:ind w:firstLine="720"/>
        <w:jc w:val="both"/>
        <w:rPr>
          <w:rFonts w:ascii="Arial" w:hAnsi="Arial" w:cs="Arial"/>
          <w:sz w:val="24"/>
          <w:szCs w:val="24"/>
        </w:rPr>
      </w:pPr>
      <w:r w:rsidRPr="00AB1F5F">
        <w:rPr>
          <w:rFonts w:ascii="Arial" w:hAnsi="Arial" w:cs="Arial"/>
          <w:sz w:val="24"/>
          <w:szCs w:val="24"/>
        </w:rPr>
        <w:t>- если значение показателя эффективность использования средств бюджета города Курчатова</w:t>
      </w:r>
      <w:proofErr w:type="gramStart"/>
      <w:r w:rsidRPr="00AB1F5F">
        <w:rPr>
          <w:rFonts w:ascii="Arial" w:hAnsi="Arial" w:cs="Arial"/>
          <w:sz w:val="24"/>
          <w:szCs w:val="24"/>
        </w:rPr>
        <w:t xml:space="preserve"> Э</w:t>
      </w:r>
      <w:proofErr w:type="gramEnd"/>
      <w:r w:rsidRPr="00AB1F5F">
        <w:rPr>
          <w:rFonts w:ascii="Arial" w:hAnsi="Arial" w:cs="Arial"/>
          <w:sz w:val="24"/>
          <w:szCs w:val="24"/>
        </w:rPr>
        <w:t xml:space="preserve"> меньше 1, то такая эффективность оценивается как высокая;</w:t>
      </w:r>
    </w:p>
    <w:p w:rsidR="005A1495" w:rsidRPr="00AB1F5F" w:rsidRDefault="005A1495" w:rsidP="00A9210D">
      <w:pPr>
        <w:autoSpaceDE w:val="0"/>
        <w:autoSpaceDN w:val="0"/>
        <w:adjustRightInd w:val="0"/>
        <w:spacing w:after="0" w:line="240" w:lineRule="auto"/>
        <w:ind w:firstLine="720"/>
        <w:jc w:val="both"/>
        <w:rPr>
          <w:rFonts w:ascii="Arial" w:hAnsi="Arial" w:cs="Arial"/>
          <w:sz w:val="24"/>
          <w:szCs w:val="24"/>
        </w:rPr>
      </w:pPr>
      <w:r w:rsidRPr="00AB1F5F">
        <w:rPr>
          <w:rFonts w:ascii="Arial" w:hAnsi="Arial" w:cs="Arial"/>
          <w:sz w:val="24"/>
          <w:szCs w:val="24"/>
        </w:rPr>
        <w:t>- если значение показателя эффективность использования средств бюджета  города Курчатова</w:t>
      </w:r>
      <w:proofErr w:type="gramStart"/>
      <w:r w:rsidRPr="00AB1F5F">
        <w:rPr>
          <w:rFonts w:ascii="Arial" w:hAnsi="Arial" w:cs="Arial"/>
          <w:sz w:val="24"/>
          <w:szCs w:val="24"/>
        </w:rPr>
        <w:t xml:space="preserve"> Э</w:t>
      </w:r>
      <w:proofErr w:type="gramEnd"/>
      <w:r w:rsidRPr="00AB1F5F">
        <w:rPr>
          <w:rFonts w:ascii="Arial" w:hAnsi="Arial" w:cs="Arial"/>
          <w:sz w:val="24"/>
          <w:szCs w:val="24"/>
        </w:rPr>
        <w:t xml:space="preserve"> больше 1, то такая эффективность оценивается как низкая.</w:t>
      </w:r>
    </w:p>
    <w:p w:rsidR="005A1495" w:rsidRPr="00AB1F5F" w:rsidRDefault="005A1495" w:rsidP="00A9210D">
      <w:pPr>
        <w:autoSpaceDE w:val="0"/>
        <w:autoSpaceDN w:val="0"/>
        <w:adjustRightInd w:val="0"/>
        <w:spacing w:after="0" w:line="240" w:lineRule="auto"/>
        <w:ind w:firstLine="720"/>
        <w:jc w:val="both"/>
        <w:rPr>
          <w:rFonts w:ascii="Arial" w:hAnsi="Arial" w:cs="Arial"/>
          <w:sz w:val="24"/>
          <w:szCs w:val="24"/>
        </w:rPr>
      </w:pPr>
      <w:r w:rsidRPr="00AB1F5F">
        <w:rPr>
          <w:rFonts w:ascii="Arial" w:hAnsi="Arial" w:cs="Arial"/>
          <w:sz w:val="24"/>
          <w:szCs w:val="24"/>
        </w:rPr>
        <w:t xml:space="preserve">При неудовлетворительном показателе результативности реализации программы,  неудовлетворительной полноте использования бюджетных средств и низкой эффективности использования средств бюджета города Курчатова программа признается неэффективной.     </w:t>
      </w:r>
    </w:p>
    <w:p w:rsidR="005A1495" w:rsidRPr="00AB1F5F" w:rsidRDefault="005A1495" w:rsidP="00A9210D">
      <w:pPr>
        <w:spacing w:after="0" w:line="240" w:lineRule="auto"/>
        <w:jc w:val="both"/>
        <w:rPr>
          <w:rFonts w:ascii="Arial" w:hAnsi="Arial" w:cs="Arial"/>
          <w:sz w:val="24"/>
          <w:szCs w:val="24"/>
          <w:lang w:eastAsia="en-US"/>
        </w:rPr>
      </w:pPr>
    </w:p>
    <w:p w:rsidR="00596E1A" w:rsidRPr="00AB1F5F" w:rsidRDefault="00596E1A" w:rsidP="00A9210D">
      <w:pPr>
        <w:autoSpaceDE w:val="0"/>
        <w:autoSpaceDN w:val="0"/>
        <w:adjustRightInd w:val="0"/>
        <w:spacing w:line="240" w:lineRule="auto"/>
        <w:ind w:firstLine="709"/>
        <w:jc w:val="both"/>
        <w:rPr>
          <w:rFonts w:ascii="Arial" w:hAnsi="Arial" w:cs="Arial"/>
          <w:color w:val="FF0000"/>
          <w:sz w:val="28"/>
          <w:szCs w:val="28"/>
        </w:rPr>
      </w:pPr>
    </w:p>
    <w:p w:rsidR="004D25F8" w:rsidRDefault="004D25F8" w:rsidP="00A9210D">
      <w:pPr>
        <w:spacing w:after="0" w:line="240" w:lineRule="auto"/>
        <w:ind w:firstLine="709"/>
        <w:jc w:val="right"/>
        <w:rPr>
          <w:rFonts w:ascii="Times New Roman" w:hAnsi="Times New Roman"/>
          <w:sz w:val="28"/>
          <w:szCs w:val="28"/>
        </w:rPr>
      </w:pPr>
    </w:p>
    <w:p w:rsidR="005A1495" w:rsidRDefault="005A1495" w:rsidP="00A9210D">
      <w:pPr>
        <w:spacing w:after="0" w:line="240" w:lineRule="auto"/>
        <w:ind w:firstLine="709"/>
        <w:jc w:val="right"/>
        <w:rPr>
          <w:rFonts w:ascii="Times New Roman" w:hAnsi="Times New Roman"/>
          <w:sz w:val="28"/>
          <w:szCs w:val="28"/>
        </w:rPr>
      </w:pPr>
    </w:p>
    <w:p w:rsidR="005A1495" w:rsidRDefault="005A1495" w:rsidP="00A9210D">
      <w:pPr>
        <w:spacing w:after="0" w:line="240" w:lineRule="auto"/>
        <w:ind w:firstLine="709"/>
        <w:jc w:val="right"/>
        <w:rPr>
          <w:rFonts w:ascii="Times New Roman" w:hAnsi="Times New Roman"/>
          <w:sz w:val="28"/>
          <w:szCs w:val="28"/>
        </w:rPr>
      </w:pPr>
    </w:p>
    <w:p w:rsidR="005A1495" w:rsidRDefault="005A1495" w:rsidP="00A9210D">
      <w:pPr>
        <w:spacing w:after="0" w:line="240" w:lineRule="auto"/>
        <w:ind w:firstLine="709"/>
        <w:jc w:val="right"/>
        <w:rPr>
          <w:rFonts w:ascii="Times New Roman" w:hAnsi="Times New Roman"/>
          <w:sz w:val="28"/>
          <w:szCs w:val="28"/>
        </w:rPr>
      </w:pPr>
    </w:p>
    <w:p w:rsidR="005A1495" w:rsidRDefault="005A1495" w:rsidP="00A9210D">
      <w:pPr>
        <w:spacing w:after="0" w:line="240" w:lineRule="auto"/>
        <w:ind w:firstLine="709"/>
        <w:jc w:val="right"/>
        <w:rPr>
          <w:rFonts w:ascii="Times New Roman" w:hAnsi="Times New Roman"/>
          <w:sz w:val="28"/>
          <w:szCs w:val="28"/>
        </w:rPr>
      </w:pPr>
    </w:p>
    <w:p w:rsidR="005A1495" w:rsidRDefault="005A1495" w:rsidP="00A9210D">
      <w:pPr>
        <w:spacing w:after="0" w:line="240" w:lineRule="auto"/>
        <w:ind w:firstLine="709"/>
        <w:jc w:val="right"/>
        <w:rPr>
          <w:rFonts w:ascii="Times New Roman" w:hAnsi="Times New Roman"/>
          <w:sz w:val="28"/>
          <w:szCs w:val="28"/>
        </w:rPr>
      </w:pPr>
    </w:p>
    <w:p w:rsidR="005A1495" w:rsidRDefault="005A1495" w:rsidP="00F64746">
      <w:pPr>
        <w:spacing w:after="0" w:line="240" w:lineRule="auto"/>
        <w:ind w:firstLine="709"/>
        <w:jc w:val="right"/>
        <w:rPr>
          <w:rFonts w:ascii="Times New Roman" w:hAnsi="Times New Roman"/>
          <w:sz w:val="28"/>
          <w:szCs w:val="28"/>
        </w:rPr>
      </w:pPr>
    </w:p>
    <w:p w:rsidR="005A1495" w:rsidRDefault="005A1495" w:rsidP="00F64746">
      <w:pPr>
        <w:spacing w:after="0" w:line="240" w:lineRule="auto"/>
        <w:ind w:firstLine="709"/>
        <w:jc w:val="right"/>
        <w:rPr>
          <w:rFonts w:ascii="Times New Roman" w:hAnsi="Times New Roman"/>
          <w:sz w:val="28"/>
          <w:szCs w:val="28"/>
        </w:rPr>
      </w:pPr>
    </w:p>
    <w:p w:rsidR="005A1495" w:rsidRDefault="005A1495" w:rsidP="00F64746">
      <w:pPr>
        <w:spacing w:after="0" w:line="240" w:lineRule="auto"/>
        <w:ind w:firstLine="709"/>
        <w:jc w:val="right"/>
        <w:rPr>
          <w:rFonts w:ascii="Times New Roman" w:hAnsi="Times New Roman"/>
          <w:sz w:val="28"/>
          <w:szCs w:val="28"/>
        </w:rPr>
      </w:pPr>
    </w:p>
    <w:p w:rsidR="005A1495" w:rsidRDefault="005A1495" w:rsidP="00F64746">
      <w:pPr>
        <w:spacing w:after="0" w:line="240" w:lineRule="auto"/>
        <w:ind w:firstLine="709"/>
        <w:jc w:val="right"/>
        <w:rPr>
          <w:rFonts w:ascii="Times New Roman" w:hAnsi="Times New Roman"/>
          <w:sz w:val="28"/>
          <w:szCs w:val="28"/>
        </w:rPr>
      </w:pPr>
    </w:p>
    <w:p w:rsidR="005A1495" w:rsidRDefault="005A1495" w:rsidP="00F64746">
      <w:pPr>
        <w:spacing w:after="0" w:line="240" w:lineRule="auto"/>
        <w:ind w:firstLine="709"/>
        <w:jc w:val="right"/>
        <w:rPr>
          <w:rFonts w:ascii="Times New Roman" w:hAnsi="Times New Roman"/>
          <w:sz w:val="28"/>
          <w:szCs w:val="28"/>
        </w:rPr>
      </w:pPr>
    </w:p>
    <w:p w:rsidR="005A1495" w:rsidRDefault="005A1495" w:rsidP="00F64746">
      <w:pPr>
        <w:spacing w:after="0" w:line="240" w:lineRule="auto"/>
        <w:ind w:firstLine="709"/>
        <w:jc w:val="right"/>
        <w:rPr>
          <w:rFonts w:ascii="Times New Roman" w:hAnsi="Times New Roman"/>
          <w:sz w:val="28"/>
          <w:szCs w:val="28"/>
        </w:rPr>
      </w:pPr>
    </w:p>
    <w:p w:rsidR="005A1495" w:rsidRDefault="005A1495" w:rsidP="00F64746">
      <w:pPr>
        <w:spacing w:after="0" w:line="240" w:lineRule="auto"/>
        <w:ind w:firstLine="709"/>
        <w:jc w:val="right"/>
        <w:rPr>
          <w:rFonts w:ascii="Times New Roman" w:hAnsi="Times New Roman"/>
          <w:sz w:val="28"/>
          <w:szCs w:val="28"/>
        </w:rPr>
      </w:pPr>
    </w:p>
    <w:p w:rsidR="005A1495" w:rsidRDefault="005A1495" w:rsidP="00F64746">
      <w:pPr>
        <w:spacing w:after="0" w:line="240" w:lineRule="auto"/>
        <w:ind w:firstLine="709"/>
        <w:jc w:val="right"/>
        <w:rPr>
          <w:rFonts w:ascii="Times New Roman" w:hAnsi="Times New Roman"/>
          <w:sz w:val="28"/>
          <w:szCs w:val="28"/>
        </w:rPr>
      </w:pPr>
    </w:p>
    <w:p w:rsidR="005A1495" w:rsidRDefault="005A1495" w:rsidP="00F64746">
      <w:pPr>
        <w:spacing w:after="0" w:line="240" w:lineRule="auto"/>
        <w:ind w:firstLine="709"/>
        <w:jc w:val="right"/>
        <w:rPr>
          <w:rFonts w:ascii="Times New Roman" w:hAnsi="Times New Roman"/>
          <w:sz w:val="28"/>
          <w:szCs w:val="28"/>
        </w:rPr>
      </w:pPr>
    </w:p>
    <w:p w:rsidR="005A1495" w:rsidRDefault="005A1495" w:rsidP="00F64746">
      <w:pPr>
        <w:spacing w:after="0" w:line="240" w:lineRule="auto"/>
        <w:ind w:firstLine="709"/>
        <w:jc w:val="right"/>
        <w:rPr>
          <w:rFonts w:ascii="Times New Roman" w:hAnsi="Times New Roman"/>
          <w:sz w:val="28"/>
          <w:szCs w:val="28"/>
        </w:rPr>
      </w:pPr>
    </w:p>
    <w:p w:rsidR="005A1495" w:rsidRDefault="005A1495" w:rsidP="00F64746">
      <w:pPr>
        <w:spacing w:after="0" w:line="240" w:lineRule="auto"/>
        <w:ind w:firstLine="709"/>
        <w:jc w:val="right"/>
        <w:rPr>
          <w:rFonts w:ascii="Times New Roman" w:hAnsi="Times New Roman"/>
          <w:sz w:val="28"/>
          <w:szCs w:val="28"/>
        </w:rPr>
      </w:pPr>
    </w:p>
    <w:p w:rsidR="005A1495" w:rsidRDefault="005A1495" w:rsidP="00F64746">
      <w:pPr>
        <w:spacing w:after="0" w:line="240" w:lineRule="auto"/>
        <w:ind w:firstLine="709"/>
        <w:jc w:val="right"/>
        <w:rPr>
          <w:rFonts w:ascii="Times New Roman" w:hAnsi="Times New Roman"/>
          <w:sz w:val="28"/>
          <w:szCs w:val="28"/>
        </w:rPr>
      </w:pPr>
    </w:p>
    <w:p w:rsidR="005A1495" w:rsidRDefault="005A1495" w:rsidP="00F64746">
      <w:pPr>
        <w:spacing w:after="0" w:line="240" w:lineRule="auto"/>
        <w:ind w:firstLine="709"/>
        <w:jc w:val="right"/>
        <w:rPr>
          <w:rFonts w:ascii="Times New Roman" w:hAnsi="Times New Roman"/>
          <w:sz w:val="28"/>
          <w:szCs w:val="28"/>
        </w:rPr>
      </w:pPr>
    </w:p>
    <w:p w:rsidR="005A1495" w:rsidRDefault="005A1495" w:rsidP="00F64746">
      <w:pPr>
        <w:spacing w:after="0" w:line="240" w:lineRule="auto"/>
        <w:ind w:firstLine="709"/>
        <w:jc w:val="right"/>
        <w:rPr>
          <w:rFonts w:ascii="Times New Roman" w:hAnsi="Times New Roman"/>
          <w:sz w:val="28"/>
          <w:szCs w:val="28"/>
        </w:rPr>
      </w:pPr>
    </w:p>
    <w:p w:rsidR="005A1495" w:rsidRDefault="005A1495" w:rsidP="00F64746">
      <w:pPr>
        <w:spacing w:after="0" w:line="240" w:lineRule="auto"/>
        <w:ind w:firstLine="709"/>
        <w:jc w:val="right"/>
        <w:rPr>
          <w:rFonts w:ascii="Times New Roman" w:hAnsi="Times New Roman"/>
          <w:sz w:val="28"/>
          <w:szCs w:val="28"/>
        </w:rPr>
      </w:pPr>
    </w:p>
    <w:p w:rsidR="005A1495" w:rsidRDefault="005A1495" w:rsidP="00F64746">
      <w:pPr>
        <w:spacing w:after="0" w:line="240" w:lineRule="auto"/>
        <w:ind w:firstLine="709"/>
        <w:jc w:val="right"/>
        <w:rPr>
          <w:rFonts w:ascii="Times New Roman" w:hAnsi="Times New Roman"/>
          <w:sz w:val="28"/>
          <w:szCs w:val="28"/>
        </w:rPr>
      </w:pPr>
    </w:p>
    <w:p w:rsidR="005A1495" w:rsidRPr="00F64746" w:rsidRDefault="005A1495" w:rsidP="00F64746">
      <w:pPr>
        <w:spacing w:after="0" w:line="240" w:lineRule="auto"/>
        <w:ind w:firstLine="709"/>
        <w:jc w:val="right"/>
        <w:rPr>
          <w:rFonts w:ascii="Times New Roman" w:hAnsi="Times New Roman"/>
          <w:sz w:val="28"/>
          <w:szCs w:val="28"/>
        </w:rPr>
      </w:pPr>
    </w:p>
    <w:p w:rsidR="004D25F8" w:rsidRPr="00F64746" w:rsidRDefault="004D25F8" w:rsidP="00F64746">
      <w:pPr>
        <w:spacing w:after="0" w:line="240" w:lineRule="auto"/>
        <w:ind w:firstLine="709"/>
        <w:jc w:val="center"/>
        <w:rPr>
          <w:rFonts w:ascii="Times New Roman" w:hAnsi="Times New Roman"/>
          <w:sz w:val="28"/>
          <w:szCs w:val="28"/>
        </w:rPr>
        <w:sectPr w:rsidR="004D25F8" w:rsidRPr="00F64746" w:rsidSect="00775AA6">
          <w:pgSz w:w="11906" w:h="16838"/>
          <w:pgMar w:top="1134" w:right="850" w:bottom="1134" w:left="1701" w:header="709" w:footer="709" w:gutter="0"/>
          <w:cols w:space="708"/>
          <w:docGrid w:linePitch="360"/>
        </w:sectPr>
      </w:pPr>
    </w:p>
    <w:p w:rsidR="001E006C" w:rsidRPr="001636F4" w:rsidRDefault="00987907" w:rsidP="001636F4">
      <w:pPr>
        <w:spacing w:after="0" w:line="240" w:lineRule="auto"/>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E006C" w:rsidRPr="001636F4">
        <w:rPr>
          <w:rFonts w:ascii="Arial" w:hAnsi="Arial" w:cs="Arial"/>
          <w:sz w:val="24"/>
          <w:szCs w:val="24"/>
        </w:rPr>
        <w:t>Приложение № 1</w:t>
      </w:r>
    </w:p>
    <w:p w:rsidR="001E006C" w:rsidRPr="001636F4" w:rsidRDefault="00987907" w:rsidP="001636F4">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E006C" w:rsidRPr="001636F4">
        <w:rPr>
          <w:rFonts w:ascii="Arial" w:hAnsi="Arial" w:cs="Arial"/>
          <w:sz w:val="24"/>
          <w:szCs w:val="24"/>
        </w:rPr>
        <w:t>к муниципальной программе</w:t>
      </w:r>
    </w:p>
    <w:p w:rsidR="001E006C" w:rsidRPr="001636F4" w:rsidRDefault="00987907" w:rsidP="001636F4">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E006C" w:rsidRPr="001636F4">
        <w:rPr>
          <w:rFonts w:ascii="Arial" w:hAnsi="Arial" w:cs="Arial"/>
          <w:sz w:val="24"/>
          <w:szCs w:val="24"/>
        </w:rPr>
        <w:t xml:space="preserve">«Обеспечение доступным и комфортным жильем                                                                                                                                                                                                                        </w:t>
      </w:r>
    </w:p>
    <w:p w:rsidR="001E006C" w:rsidRPr="001636F4" w:rsidRDefault="00987907" w:rsidP="001636F4">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E006C" w:rsidRPr="001636F4">
        <w:rPr>
          <w:rFonts w:ascii="Arial" w:hAnsi="Arial" w:cs="Arial"/>
          <w:sz w:val="24"/>
          <w:szCs w:val="24"/>
        </w:rPr>
        <w:t xml:space="preserve">и коммунальными услугами граждан </w:t>
      </w:r>
      <w:r w:rsidR="00AE1094" w:rsidRPr="001636F4">
        <w:rPr>
          <w:rFonts w:ascii="Arial" w:hAnsi="Arial" w:cs="Arial"/>
          <w:sz w:val="24"/>
          <w:szCs w:val="24"/>
        </w:rPr>
        <w:t xml:space="preserve">в </w:t>
      </w:r>
      <w:r w:rsidR="001E006C" w:rsidRPr="001636F4">
        <w:rPr>
          <w:rFonts w:ascii="Arial" w:hAnsi="Arial" w:cs="Arial"/>
          <w:sz w:val="24"/>
          <w:szCs w:val="24"/>
        </w:rPr>
        <w:t>город</w:t>
      </w:r>
      <w:r w:rsidR="00AE1094" w:rsidRPr="001636F4">
        <w:rPr>
          <w:rFonts w:ascii="Arial" w:hAnsi="Arial" w:cs="Arial"/>
          <w:sz w:val="24"/>
          <w:szCs w:val="24"/>
        </w:rPr>
        <w:t>е</w:t>
      </w:r>
    </w:p>
    <w:p w:rsidR="001E006C" w:rsidRPr="001636F4" w:rsidRDefault="00987907" w:rsidP="001636F4">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gramStart"/>
      <w:r w:rsidR="001E006C" w:rsidRPr="001636F4">
        <w:rPr>
          <w:rFonts w:ascii="Arial" w:hAnsi="Arial" w:cs="Arial"/>
          <w:sz w:val="24"/>
          <w:szCs w:val="24"/>
        </w:rPr>
        <w:t>Курчатов</w:t>
      </w:r>
      <w:r w:rsidR="00AE1094" w:rsidRPr="001636F4">
        <w:rPr>
          <w:rFonts w:ascii="Arial" w:hAnsi="Arial" w:cs="Arial"/>
          <w:sz w:val="24"/>
          <w:szCs w:val="24"/>
        </w:rPr>
        <w:t>е</w:t>
      </w:r>
      <w:proofErr w:type="gramEnd"/>
      <w:r w:rsidR="001E006C" w:rsidRPr="001636F4">
        <w:rPr>
          <w:rFonts w:ascii="Arial" w:hAnsi="Arial" w:cs="Arial"/>
          <w:sz w:val="24"/>
          <w:szCs w:val="24"/>
        </w:rPr>
        <w:t xml:space="preserve"> Курской области на 201</w:t>
      </w:r>
      <w:r w:rsidR="00AE1094" w:rsidRPr="001636F4">
        <w:rPr>
          <w:rFonts w:ascii="Arial" w:hAnsi="Arial" w:cs="Arial"/>
          <w:sz w:val="24"/>
          <w:szCs w:val="24"/>
        </w:rPr>
        <w:t>6</w:t>
      </w:r>
      <w:r w:rsidR="001E006C" w:rsidRPr="001636F4">
        <w:rPr>
          <w:rFonts w:ascii="Arial" w:hAnsi="Arial" w:cs="Arial"/>
          <w:sz w:val="24"/>
          <w:szCs w:val="24"/>
        </w:rPr>
        <w:t>-2020 годы»</w:t>
      </w:r>
    </w:p>
    <w:p w:rsidR="001E006C" w:rsidRDefault="001E006C" w:rsidP="001636F4">
      <w:pPr>
        <w:spacing w:after="0" w:line="240" w:lineRule="auto"/>
        <w:rPr>
          <w:rFonts w:ascii="Times New Roman" w:hAnsi="Times New Roman"/>
          <w:sz w:val="28"/>
          <w:szCs w:val="28"/>
        </w:rPr>
      </w:pPr>
    </w:p>
    <w:p w:rsidR="001E006C" w:rsidRPr="000A0D1F" w:rsidRDefault="001E006C" w:rsidP="001E006C">
      <w:pPr>
        <w:spacing w:after="0" w:line="240" w:lineRule="auto"/>
        <w:jc w:val="center"/>
        <w:rPr>
          <w:rFonts w:ascii="Arial" w:hAnsi="Arial" w:cs="Arial"/>
          <w:b/>
          <w:sz w:val="24"/>
          <w:szCs w:val="24"/>
        </w:rPr>
      </w:pPr>
      <w:r w:rsidRPr="000A0D1F">
        <w:rPr>
          <w:rFonts w:ascii="Arial" w:hAnsi="Arial" w:cs="Arial"/>
          <w:b/>
          <w:sz w:val="24"/>
          <w:szCs w:val="24"/>
        </w:rPr>
        <w:t xml:space="preserve">Сведения </w:t>
      </w:r>
    </w:p>
    <w:p w:rsidR="001E006C" w:rsidRPr="000A0D1F" w:rsidRDefault="001E006C" w:rsidP="001E006C">
      <w:pPr>
        <w:spacing w:after="0" w:line="240" w:lineRule="auto"/>
        <w:jc w:val="center"/>
        <w:rPr>
          <w:rFonts w:ascii="Arial" w:hAnsi="Arial" w:cs="Arial"/>
          <w:b/>
          <w:sz w:val="24"/>
          <w:szCs w:val="24"/>
        </w:rPr>
      </w:pPr>
      <w:r w:rsidRPr="000A0D1F">
        <w:rPr>
          <w:rFonts w:ascii="Arial" w:hAnsi="Arial" w:cs="Arial"/>
          <w:b/>
          <w:sz w:val="24"/>
          <w:szCs w:val="24"/>
        </w:rPr>
        <w:t>о показателях (индикаторах) муниципальной программы</w:t>
      </w:r>
    </w:p>
    <w:p w:rsidR="001E006C" w:rsidRPr="000A0D1F" w:rsidRDefault="001E006C" w:rsidP="001E006C">
      <w:pPr>
        <w:spacing w:after="0" w:line="240" w:lineRule="auto"/>
        <w:jc w:val="center"/>
        <w:rPr>
          <w:rFonts w:ascii="Arial" w:hAnsi="Arial" w:cs="Arial"/>
          <w:b/>
          <w:sz w:val="24"/>
          <w:szCs w:val="24"/>
        </w:rPr>
      </w:pPr>
      <w:r w:rsidRPr="000A0D1F">
        <w:rPr>
          <w:rFonts w:ascii="Arial" w:hAnsi="Arial" w:cs="Arial"/>
          <w:b/>
          <w:sz w:val="24"/>
          <w:szCs w:val="24"/>
        </w:rPr>
        <w:t xml:space="preserve">«Обеспечение доступным и комфортным жильем и коммунальными услугами граждан </w:t>
      </w:r>
      <w:r w:rsidR="00F80F92" w:rsidRPr="000A0D1F">
        <w:rPr>
          <w:rFonts w:ascii="Arial" w:hAnsi="Arial" w:cs="Arial"/>
          <w:b/>
          <w:sz w:val="24"/>
          <w:szCs w:val="24"/>
        </w:rPr>
        <w:t xml:space="preserve">в </w:t>
      </w:r>
      <w:r w:rsidRPr="000A0D1F">
        <w:rPr>
          <w:rFonts w:ascii="Arial" w:hAnsi="Arial" w:cs="Arial"/>
          <w:b/>
          <w:sz w:val="24"/>
          <w:szCs w:val="24"/>
        </w:rPr>
        <w:t>город</w:t>
      </w:r>
      <w:r w:rsidR="00F80F92" w:rsidRPr="000A0D1F">
        <w:rPr>
          <w:rFonts w:ascii="Arial" w:hAnsi="Arial" w:cs="Arial"/>
          <w:b/>
          <w:sz w:val="24"/>
          <w:szCs w:val="24"/>
        </w:rPr>
        <w:t>е</w:t>
      </w:r>
      <w:r w:rsidRPr="000A0D1F">
        <w:rPr>
          <w:rFonts w:ascii="Arial" w:hAnsi="Arial" w:cs="Arial"/>
          <w:b/>
          <w:sz w:val="24"/>
          <w:szCs w:val="24"/>
        </w:rPr>
        <w:t xml:space="preserve"> Курчатов</w:t>
      </w:r>
      <w:r w:rsidR="00F80F92" w:rsidRPr="000A0D1F">
        <w:rPr>
          <w:rFonts w:ascii="Arial" w:hAnsi="Arial" w:cs="Arial"/>
          <w:b/>
          <w:sz w:val="24"/>
          <w:szCs w:val="24"/>
        </w:rPr>
        <w:t>е</w:t>
      </w:r>
      <w:r w:rsidRPr="000A0D1F">
        <w:rPr>
          <w:rFonts w:ascii="Arial" w:hAnsi="Arial" w:cs="Arial"/>
          <w:b/>
          <w:sz w:val="24"/>
          <w:szCs w:val="24"/>
        </w:rPr>
        <w:t xml:space="preserve">                                                 Курской области на 201</w:t>
      </w:r>
      <w:r w:rsidR="00F80F92" w:rsidRPr="000A0D1F">
        <w:rPr>
          <w:rFonts w:ascii="Arial" w:hAnsi="Arial" w:cs="Arial"/>
          <w:b/>
          <w:sz w:val="24"/>
          <w:szCs w:val="24"/>
        </w:rPr>
        <w:t>6</w:t>
      </w:r>
      <w:r w:rsidRPr="000A0D1F">
        <w:rPr>
          <w:rFonts w:ascii="Arial" w:hAnsi="Arial" w:cs="Arial"/>
          <w:b/>
          <w:sz w:val="24"/>
          <w:szCs w:val="24"/>
        </w:rPr>
        <w:t xml:space="preserve"> – 2020 годы»</w:t>
      </w:r>
    </w:p>
    <w:p w:rsidR="001E006C" w:rsidRPr="000A0D1F" w:rsidRDefault="001E006C" w:rsidP="001E006C">
      <w:pPr>
        <w:spacing w:after="0" w:line="240" w:lineRule="auto"/>
        <w:jc w:val="center"/>
        <w:rPr>
          <w:rFonts w:ascii="Arial" w:hAnsi="Arial" w:cs="Arial"/>
          <w:b/>
          <w:sz w:val="24"/>
          <w:szCs w:val="24"/>
        </w:rPr>
      </w:pPr>
    </w:p>
    <w:tbl>
      <w:tblPr>
        <w:tblW w:w="17602" w:type="dxa"/>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4"/>
        <w:gridCol w:w="3282"/>
        <w:gridCol w:w="851"/>
        <w:gridCol w:w="1417"/>
        <w:gridCol w:w="1701"/>
        <w:gridCol w:w="1560"/>
        <w:gridCol w:w="1559"/>
        <w:gridCol w:w="1701"/>
        <w:gridCol w:w="1559"/>
        <w:gridCol w:w="1418"/>
        <w:gridCol w:w="721"/>
        <w:gridCol w:w="1139"/>
      </w:tblGrid>
      <w:tr w:rsidR="001E006C" w:rsidRPr="000A0D1F" w:rsidTr="00723399">
        <w:trPr>
          <w:gridAfter w:val="2"/>
          <w:wAfter w:w="1860" w:type="dxa"/>
          <w:trHeight w:val="342"/>
        </w:trPr>
        <w:tc>
          <w:tcPr>
            <w:tcW w:w="694" w:type="dxa"/>
            <w:vMerge w:val="restart"/>
          </w:tcPr>
          <w:p w:rsidR="001E006C" w:rsidRPr="000A0D1F" w:rsidRDefault="001E006C" w:rsidP="00E45784">
            <w:pPr>
              <w:spacing w:after="0" w:line="240" w:lineRule="auto"/>
              <w:jc w:val="center"/>
              <w:rPr>
                <w:rFonts w:ascii="Arial" w:hAnsi="Arial" w:cs="Arial"/>
              </w:rPr>
            </w:pPr>
            <w:r w:rsidRPr="000A0D1F">
              <w:rPr>
                <w:rFonts w:ascii="Arial" w:hAnsi="Arial" w:cs="Arial"/>
              </w:rPr>
              <w:t xml:space="preserve">№ </w:t>
            </w:r>
            <w:proofErr w:type="gramStart"/>
            <w:r w:rsidRPr="000A0D1F">
              <w:rPr>
                <w:rFonts w:ascii="Arial" w:hAnsi="Arial" w:cs="Arial"/>
              </w:rPr>
              <w:t>п</w:t>
            </w:r>
            <w:proofErr w:type="gramEnd"/>
            <w:r w:rsidRPr="000A0D1F">
              <w:rPr>
                <w:rFonts w:ascii="Arial" w:hAnsi="Arial" w:cs="Arial"/>
              </w:rPr>
              <w:t>/п</w:t>
            </w:r>
          </w:p>
        </w:tc>
        <w:tc>
          <w:tcPr>
            <w:tcW w:w="3282" w:type="dxa"/>
            <w:vMerge w:val="restart"/>
          </w:tcPr>
          <w:p w:rsidR="001E006C" w:rsidRPr="000A0D1F" w:rsidRDefault="001E006C" w:rsidP="00E45784">
            <w:pPr>
              <w:spacing w:after="0" w:line="240" w:lineRule="auto"/>
              <w:jc w:val="center"/>
              <w:rPr>
                <w:rFonts w:ascii="Arial" w:hAnsi="Arial" w:cs="Arial"/>
              </w:rPr>
            </w:pPr>
            <w:r w:rsidRPr="000A0D1F">
              <w:rPr>
                <w:rFonts w:ascii="Arial" w:hAnsi="Arial" w:cs="Arial"/>
              </w:rPr>
              <w:t>Наименование  показателя (индикатора)</w:t>
            </w:r>
          </w:p>
        </w:tc>
        <w:tc>
          <w:tcPr>
            <w:tcW w:w="851" w:type="dxa"/>
            <w:vMerge w:val="restart"/>
          </w:tcPr>
          <w:p w:rsidR="001E006C" w:rsidRPr="000A0D1F" w:rsidRDefault="001E006C" w:rsidP="00E45784">
            <w:pPr>
              <w:spacing w:after="0" w:line="240" w:lineRule="auto"/>
              <w:jc w:val="center"/>
              <w:rPr>
                <w:rFonts w:ascii="Arial" w:hAnsi="Arial" w:cs="Arial"/>
              </w:rPr>
            </w:pPr>
            <w:r w:rsidRPr="000A0D1F">
              <w:rPr>
                <w:rFonts w:ascii="Arial" w:hAnsi="Arial" w:cs="Arial"/>
              </w:rPr>
              <w:t>Ед. измерения</w:t>
            </w:r>
          </w:p>
        </w:tc>
        <w:tc>
          <w:tcPr>
            <w:tcW w:w="10915" w:type="dxa"/>
            <w:gridSpan w:val="7"/>
            <w:tcBorders>
              <w:bottom w:val="single" w:sz="4" w:space="0" w:color="auto"/>
            </w:tcBorders>
          </w:tcPr>
          <w:p w:rsidR="001E006C" w:rsidRPr="000A0D1F" w:rsidRDefault="001E006C" w:rsidP="004C446A">
            <w:pPr>
              <w:spacing w:after="0" w:line="240" w:lineRule="auto"/>
              <w:jc w:val="center"/>
              <w:rPr>
                <w:rFonts w:ascii="Arial" w:hAnsi="Arial" w:cs="Arial"/>
                <w:sz w:val="24"/>
                <w:szCs w:val="24"/>
              </w:rPr>
            </w:pPr>
            <w:r w:rsidRPr="000A0D1F">
              <w:rPr>
                <w:rFonts w:ascii="Arial" w:hAnsi="Arial" w:cs="Arial"/>
                <w:sz w:val="24"/>
                <w:szCs w:val="24"/>
              </w:rPr>
              <w:t>Значения показателей</w:t>
            </w:r>
          </w:p>
        </w:tc>
      </w:tr>
      <w:tr w:rsidR="00723399" w:rsidRPr="000A0D1F" w:rsidTr="00404056">
        <w:trPr>
          <w:gridAfter w:val="2"/>
          <w:wAfter w:w="1860" w:type="dxa"/>
          <w:trHeight w:val="577"/>
        </w:trPr>
        <w:tc>
          <w:tcPr>
            <w:tcW w:w="694" w:type="dxa"/>
            <w:vMerge/>
          </w:tcPr>
          <w:p w:rsidR="00723399" w:rsidRPr="000A0D1F" w:rsidRDefault="00723399" w:rsidP="00E45784">
            <w:pPr>
              <w:spacing w:after="0" w:line="240" w:lineRule="auto"/>
              <w:jc w:val="center"/>
              <w:rPr>
                <w:rFonts w:ascii="Arial" w:hAnsi="Arial" w:cs="Arial"/>
                <w:sz w:val="24"/>
                <w:szCs w:val="24"/>
              </w:rPr>
            </w:pPr>
          </w:p>
        </w:tc>
        <w:tc>
          <w:tcPr>
            <w:tcW w:w="3282" w:type="dxa"/>
            <w:vMerge/>
          </w:tcPr>
          <w:p w:rsidR="00723399" w:rsidRPr="000A0D1F" w:rsidRDefault="00723399" w:rsidP="00E45784">
            <w:pPr>
              <w:spacing w:after="0" w:line="240" w:lineRule="auto"/>
              <w:jc w:val="center"/>
              <w:rPr>
                <w:rFonts w:ascii="Arial" w:hAnsi="Arial" w:cs="Arial"/>
                <w:sz w:val="24"/>
                <w:szCs w:val="24"/>
              </w:rPr>
            </w:pPr>
          </w:p>
        </w:tc>
        <w:tc>
          <w:tcPr>
            <w:tcW w:w="851" w:type="dxa"/>
            <w:vMerge/>
          </w:tcPr>
          <w:p w:rsidR="00723399" w:rsidRPr="000A0D1F" w:rsidRDefault="00723399" w:rsidP="00E45784">
            <w:pPr>
              <w:spacing w:after="0" w:line="240" w:lineRule="auto"/>
              <w:jc w:val="center"/>
              <w:rPr>
                <w:rFonts w:ascii="Arial" w:hAnsi="Arial" w:cs="Arial"/>
                <w:sz w:val="28"/>
                <w:szCs w:val="28"/>
              </w:rPr>
            </w:pPr>
          </w:p>
        </w:tc>
        <w:tc>
          <w:tcPr>
            <w:tcW w:w="1417" w:type="dxa"/>
            <w:tcBorders>
              <w:top w:val="single" w:sz="4" w:space="0" w:color="auto"/>
              <w:right w:val="single" w:sz="4" w:space="0" w:color="auto"/>
            </w:tcBorders>
          </w:tcPr>
          <w:p w:rsidR="00723399" w:rsidRPr="000A0D1F" w:rsidRDefault="00723399" w:rsidP="00723399">
            <w:pPr>
              <w:spacing w:after="0" w:line="240" w:lineRule="auto"/>
              <w:jc w:val="center"/>
              <w:rPr>
                <w:rFonts w:ascii="Arial" w:hAnsi="Arial" w:cs="Arial"/>
              </w:rPr>
            </w:pPr>
            <w:r w:rsidRPr="000A0D1F">
              <w:rPr>
                <w:rFonts w:ascii="Arial" w:hAnsi="Arial" w:cs="Arial"/>
              </w:rPr>
              <w:t>2014 год</w:t>
            </w:r>
          </w:p>
          <w:p w:rsidR="00404056" w:rsidRPr="000A0D1F" w:rsidRDefault="00404056" w:rsidP="00723399">
            <w:pPr>
              <w:spacing w:after="0" w:line="240" w:lineRule="auto"/>
              <w:jc w:val="center"/>
              <w:rPr>
                <w:rFonts w:ascii="Arial" w:hAnsi="Arial" w:cs="Arial"/>
              </w:rPr>
            </w:pPr>
            <w:r w:rsidRPr="000A0D1F">
              <w:rPr>
                <w:rFonts w:ascii="Arial" w:hAnsi="Arial" w:cs="Arial"/>
              </w:rPr>
              <w:t>отчет</w:t>
            </w:r>
          </w:p>
        </w:tc>
        <w:tc>
          <w:tcPr>
            <w:tcW w:w="1701" w:type="dxa"/>
            <w:tcBorders>
              <w:top w:val="single" w:sz="4" w:space="0" w:color="auto"/>
              <w:right w:val="single" w:sz="4" w:space="0" w:color="auto"/>
            </w:tcBorders>
          </w:tcPr>
          <w:p w:rsidR="00723399" w:rsidRPr="000A0D1F" w:rsidRDefault="00723399" w:rsidP="004C446A">
            <w:pPr>
              <w:jc w:val="center"/>
              <w:rPr>
                <w:rFonts w:ascii="Arial" w:hAnsi="Arial" w:cs="Arial"/>
              </w:rPr>
            </w:pPr>
            <w:r w:rsidRPr="000A0D1F">
              <w:rPr>
                <w:rFonts w:ascii="Arial" w:hAnsi="Arial" w:cs="Arial"/>
              </w:rPr>
              <w:t>2015 год</w:t>
            </w:r>
            <w:r w:rsidR="00404056" w:rsidRPr="000A0D1F">
              <w:rPr>
                <w:rFonts w:ascii="Arial" w:hAnsi="Arial" w:cs="Arial"/>
              </w:rPr>
              <w:t xml:space="preserve"> оценка</w:t>
            </w:r>
          </w:p>
        </w:tc>
        <w:tc>
          <w:tcPr>
            <w:tcW w:w="1560" w:type="dxa"/>
            <w:tcBorders>
              <w:top w:val="single" w:sz="4" w:space="0" w:color="auto"/>
              <w:right w:val="single" w:sz="4" w:space="0" w:color="auto"/>
            </w:tcBorders>
          </w:tcPr>
          <w:p w:rsidR="00723399" w:rsidRPr="000A0D1F" w:rsidRDefault="00723399" w:rsidP="004C446A">
            <w:pPr>
              <w:spacing w:after="0" w:line="240" w:lineRule="auto"/>
              <w:jc w:val="center"/>
              <w:rPr>
                <w:rFonts w:ascii="Arial" w:hAnsi="Arial" w:cs="Arial"/>
              </w:rPr>
            </w:pPr>
            <w:r w:rsidRPr="000A0D1F">
              <w:rPr>
                <w:rFonts w:ascii="Arial" w:hAnsi="Arial" w:cs="Arial"/>
              </w:rPr>
              <w:t>2016 год</w:t>
            </w:r>
          </w:p>
        </w:tc>
        <w:tc>
          <w:tcPr>
            <w:tcW w:w="1559" w:type="dxa"/>
            <w:tcBorders>
              <w:top w:val="single" w:sz="4" w:space="0" w:color="auto"/>
              <w:left w:val="single" w:sz="4" w:space="0" w:color="auto"/>
            </w:tcBorders>
          </w:tcPr>
          <w:p w:rsidR="00723399" w:rsidRPr="000A0D1F" w:rsidRDefault="00723399" w:rsidP="005C4FA5">
            <w:pPr>
              <w:spacing w:after="0" w:line="240" w:lineRule="auto"/>
              <w:jc w:val="center"/>
              <w:rPr>
                <w:rFonts w:ascii="Arial" w:hAnsi="Arial" w:cs="Arial"/>
              </w:rPr>
            </w:pPr>
            <w:r w:rsidRPr="000A0D1F">
              <w:rPr>
                <w:rFonts w:ascii="Arial" w:hAnsi="Arial" w:cs="Arial"/>
              </w:rPr>
              <w:t>2017 год</w:t>
            </w:r>
          </w:p>
        </w:tc>
        <w:tc>
          <w:tcPr>
            <w:tcW w:w="1701" w:type="dxa"/>
            <w:tcBorders>
              <w:top w:val="single" w:sz="4" w:space="0" w:color="auto"/>
            </w:tcBorders>
          </w:tcPr>
          <w:p w:rsidR="00723399" w:rsidRPr="000A0D1F" w:rsidRDefault="00723399" w:rsidP="005C4FA5">
            <w:pPr>
              <w:spacing w:after="0" w:line="240" w:lineRule="auto"/>
              <w:jc w:val="center"/>
              <w:rPr>
                <w:rFonts w:ascii="Arial" w:hAnsi="Arial" w:cs="Arial"/>
              </w:rPr>
            </w:pPr>
            <w:r w:rsidRPr="000A0D1F">
              <w:rPr>
                <w:rFonts w:ascii="Arial" w:hAnsi="Arial" w:cs="Arial"/>
              </w:rPr>
              <w:t>2018 год</w:t>
            </w:r>
          </w:p>
        </w:tc>
        <w:tc>
          <w:tcPr>
            <w:tcW w:w="1559" w:type="dxa"/>
            <w:tcBorders>
              <w:top w:val="single" w:sz="4" w:space="0" w:color="auto"/>
            </w:tcBorders>
          </w:tcPr>
          <w:p w:rsidR="00723399" w:rsidRPr="000A0D1F" w:rsidRDefault="00723399" w:rsidP="005C4FA5">
            <w:pPr>
              <w:spacing w:after="0" w:line="240" w:lineRule="auto"/>
              <w:jc w:val="center"/>
              <w:rPr>
                <w:rFonts w:ascii="Arial" w:hAnsi="Arial" w:cs="Arial"/>
              </w:rPr>
            </w:pPr>
            <w:r w:rsidRPr="000A0D1F">
              <w:rPr>
                <w:rFonts w:ascii="Arial" w:hAnsi="Arial" w:cs="Arial"/>
              </w:rPr>
              <w:t>2019 год</w:t>
            </w:r>
          </w:p>
        </w:tc>
        <w:tc>
          <w:tcPr>
            <w:tcW w:w="1418" w:type="dxa"/>
            <w:tcBorders>
              <w:top w:val="single" w:sz="4" w:space="0" w:color="auto"/>
            </w:tcBorders>
          </w:tcPr>
          <w:p w:rsidR="00723399" w:rsidRPr="000A0D1F" w:rsidRDefault="00723399" w:rsidP="004C446A">
            <w:pPr>
              <w:spacing w:after="0" w:line="240" w:lineRule="auto"/>
              <w:jc w:val="center"/>
              <w:rPr>
                <w:rFonts w:ascii="Arial" w:hAnsi="Arial" w:cs="Arial"/>
              </w:rPr>
            </w:pPr>
            <w:r w:rsidRPr="000A0D1F">
              <w:rPr>
                <w:rFonts w:ascii="Arial" w:hAnsi="Arial" w:cs="Arial"/>
              </w:rPr>
              <w:t>2020 год</w:t>
            </w:r>
          </w:p>
        </w:tc>
      </w:tr>
      <w:tr w:rsidR="00723399" w:rsidRPr="000A0D1F" w:rsidTr="00723399">
        <w:trPr>
          <w:gridAfter w:val="2"/>
          <w:wAfter w:w="1860" w:type="dxa"/>
        </w:trPr>
        <w:tc>
          <w:tcPr>
            <w:tcW w:w="694" w:type="dxa"/>
          </w:tcPr>
          <w:p w:rsidR="00723399" w:rsidRPr="000A0D1F" w:rsidRDefault="00723399" w:rsidP="00E45784">
            <w:pPr>
              <w:spacing w:after="0" w:line="240" w:lineRule="auto"/>
              <w:jc w:val="center"/>
              <w:rPr>
                <w:rFonts w:ascii="Arial" w:hAnsi="Arial" w:cs="Arial"/>
                <w:b/>
              </w:rPr>
            </w:pPr>
            <w:r w:rsidRPr="000A0D1F">
              <w:rPr>
                <w:rFonts w:ascii="Arial" w:hAnsi="Arial" w:cs="Arial"/>
                <w:b/>
              </w:rPr>
              <w:t>1</w:t>
            </w:r>
          </w:p>
        </w:tc>
        <w:tc>
          <w:tcPr>
            <w:tcW w:w="3282" w:type="dxa"/>
          </w:tcPr>
          <w:p w:rsidR="00723399" w:rsidRPr="000A0D1F" w:rsidRDefault="00723399" w:rsidP="00E45784">
            <w:pPr>
              <w:spacing w:after="0" w:line="240" w:lineRule="auto"/>
              <w:jc w:val="center"/>
              <w:rPr>
                <w:rFonts w:ascii="Arial" w:hAnsi="Arial" w:cs="Arial"/>
                <w:b/>
              </w:rPr>
            </w:pPr>
            <w:r w:rsidRPr="000A0D1F">
              <w:rPr>
                <w:rFonts w:ascii="Arial" w:hAnsi="Arial" w:cs="Arial"/>
                <w:b/>
              </w:rPr>
              <w:t>2</w:t>
            </w:r>
          </w:p>
        </w:tc>
        <w:tc>
          <w:tcPr>
            <w:tcW w:w="851" w:type="dxa"/>
            <w:tcBorders>
              <w:bottom w:val="single" w:sz="4" w:space="0" w:color="auto"/>
            </w:tcBorders>
          </w:tcPr>
          <w:p w:rsidR="00723399" w:rsidRPr="000A0D1F" w:rsidRDefault="00723399" w:rsidP="00E45784">
            <w:pPr>
              <w:spacing w:after="0" w:line="240" w:lineRule="auto"/>
              <w:jc w:val="center"/>
              <w:rPr>
                <w:rFonts w:ascii="Arial" w:hAnsi="Arial" w:cs="Arial"/>
                <w:b/>
              </w:rPr>
            </w:pPr>
            <w:r w:rsidRPr="000A0D1F">
              <w:rPr>
                <w:rFonts w:ascii="Arial" w:hAnsi="Arial" w:cs="Arial"/>
                <w:b/>
              </w:rPr>
              <w:t>3</w:t>
            </w:r>
          </w:p>
        </w:tc>
        <w:tc>
          <w:tcPr>
            <w:tcW w:w="1417" w:type="dxa"/>
            <w:tcBorders>
              <w:bottom w:val="single" w:sz="4" w:space="0" w:color="auto"/>
              <w:right w:val="single" w:sz="4" w:space="0" w:color="auto"/>
            </w:tcBorders>
          </w:tcPr>
          <w:p w:rsidR="00723399" w:rsidRPr="000A0D1F" w:rsidRDefault="00CA3DC5" w:rsidP="00723399">
            <w:pPr>
              <w:spacing w:after="0" w:line="240" w:lineRule="auto"/>
              <w:jc w:val="center"/>
              <w:rPr>
                <w:rFonts w:ascii="Arial" w:hAnsi="Arial" w:cs="Arial"/>
                <w:b/>
              </w:rPr>
            </w:pPr>
            <w:r w:rsidRPr="000A0D1F">
              <w:rPr>
                <w:rFonts w:ascii="Arial" w:hAnsi="Arial" w:cs="Arial"/>
                <w:b/>
              </w:rPr>
              <w:t>4</w:t>
            </w:r>
          </w:p>
        </w:tc>
        <w:tc>
          <w:tcPr>
            <w:tcW w:w="1701" w:type="dxa"/>
            <w:tcBorders>
              <w:bottom w:val="single" w:sz="4" w:space="0" w:color="auto"/>
              <w:right w:val="single" w:sz="4" w:space="0" w:color="auto"/>
            </w:tcBorders>
          </w:tcPr>
          <w:p w:rsidR="00723399" w:rsidRPr="000A0D1F" w:rsidRDefault="00CA3DC5" w:rsidP="004C446A">
            <w:pPr>
              <w:jc w:val="center"/>
              <w:rPr>
                <w:rFonts w:ascii="Arial" w:hAnsi="Arial" w:cs="Arial"/>
                <w:b/>
              </w:rPr>
            </w:pPr>
            <w:r w:rsidRPr="000A0D1F">
              <w:rPr>
                <w:rFonts w:ascii="Arial" w:hAnsi="Arial" w:cs="Arial"/>
                <w:b/>
              </w:rPr>
              <w:t>5</w:t>
            </w:r>
          </w:p>
        </w:tc>
        <w:tc>
          <w:tcPr>
            <w:tcW w:w="1560" w:type="dxa"/>
            <w:tcBorders>
              <w:bottom w:val="single" w:sz="4" w:space="0" w:color="auto"/>
              <w:right w:val="single" w:sz="4" w:space="0" w:color="auto"/>
            </w:tcBorders>
          </w:tcPr>
          <w:p w:rsidR="00723399" w:rsidRPr="000A0D1F" w:rsidRDefault="00CA3DC5" w:rsidP="004C446A">
            <w:pPr>
              <w:spacing w:after="0" w:line="240" w:lineRule="auto"/>
              <w:jc w:val="center"/>
              <w:rPr>
                <w:rFonts w:ascii="Arial" w:hAnsi="Arial" w:cs="Arial"/>
                <w:b/>
              </w:rPr>
            </w:pPr>
            <w:r w:rsidRPr="000A0D1F">
              <w:rPr>
                <w:rFonts w:ascii="Arial" w:hAnsi="Arial" w:cs="Arial"/>
                <w:b/>
              </w:rPr>
              <w:t>6</w:t>
            </w:r>
          </w:p>
        </w:tc>
        <w:tc>
          <w:tcPr>
            <w:tcW w:w="1559" w:type="dxa"/>
            <w:tcBorders>
              <w:left w:val="single" w:sz="4" w:space="0" w:color="auto"/>
              <w:bottom w:val="single" w:sz="4" w:space="0" w:color="auto"/>
            </w:tcBorders>
          </w:tcPr>
          <w:p w:rsidR="00723399" w:rsidRPr="000A0D1F" w:rsidRDefault="00CA3DC5" w:rsidP="004C446A">
            <w:pPr>
              <w:spacing w:after="0" w:line="240" w:lineRule="auto"/>
              <w:jc w:val="center"/>
              <w:rPr>
                <w:rFonts w:ascii="Arial" w:hAnsi="Arial" w:cs="Arial"/>
                <w:b/>
              </w:rPr>
            </w:pPr>
            <w:r w:rsidRPr="000A0D1F">
              <w:rPr>
                <w:rFonts w:ascii="Arial" w:hAnsi="Arial" w:cs="Arial"/>
                <w:b/>
              </w:rPr>
              <w:t>7</w:t>
            </w:r>
          </w:p>
        </w:tc>
        <w:tc>
          <w:tcPr>
            <w:tcW w:w="1701" w:type="dxa"/>
          </w:tcPr>
          <w:p w:rsidR="00723399" w:rsidRPr="000A0D1F" w:rsidRDefault="00CA3DC5" w:rsidP="004C446A">
            <w:pPr>
              <w:spacing w:after="0" w:line="240" w:lineRule="auto"/>
              <w:jc w:val="center"/>
              <w:rPr>
                <w:rFonts w:ascii="Arial" w:hAnsi="Arial" w:cs="Arial"/>
                <w:b/>
              </w:rPr>
            </w:pPr>
            <w:r w:rsidRPr="000A0D1F">
              <w:rPr>
                <w:rFonts w:ascii="Arial" w:hAnsi="Arial" w:cs="Arial"/>
                <w:b/>
              </w:rPr>
              <w:t>8</w:t>
            </w:r>
          </w:p>
        </w:tc>
        <w:tc>
          <w:tcPr>
            <w:tcW w:w="1559" w:type="dxa"/>
          </w:tcPr>
          <w:p w:rsidR="00723399" w:rsidRPr="000A0D1F" w:rsidRDefault="00CA3DC5" w:rsidP="004C446A">
            <w:pPr>
              <w:spacing w:after="0" w:line="240" w:lineRule="auto"/>
              <w:jc w:val="center"/>
              <w:rPr>
                <w:rFonts w:ascii="Arial" w:hAnsi="Arial" w:cs="Arial"/>
                <w:b/>
              </w:rPr>
            </w:pPr>
            <w:r w:rsidRPr="000A0D1F">
              <w:rPr>
                <w:rFonts w:ascii="Arial" w:hAnsi="Arial" w:cs="Arial"/>
                <w:b/>
              </w:rPr>
              <w:t>9</w:t>
            </w:r>
          </w:p>
        </w:tc>
        <w:tc>
          <w:tcPr>
            <w:tcW w:w="1418" w:type="dxa"/>
          </w:tcPr>
          <w:p w:rsidR="00723399" w:rsidRPr="000A0D1F" w:rsidRDefault="00CA3DC5" w:rsidP="006D3CE9">
            <w:pPr>
              <w:spacing w:after="0" w:line="240" w:lineRule="auto"/>
              <w:jc w:val="center"/>
              <w:rPr>
                <w:rFonts w:ascii="Arial" w:hAnsi="Arial" w:cs="Arial"/>
                <w:b/>
              </w:rPr>
            </w:pPr>
            <w:r w:rsidRPr="000A0D1F">
              <w:rPr>
                <w:rFonts w:ascii="Arial" w:hAnsi="Arial" w:cs="Arial"/>
                <w:b/>
              </w:rPr>
              <w:t>10</w:t>
            </w:r>
            <w:r w:rsidR="00723399" w:rsidRPr="000A0D1F">
              <w:rPr>
                <w:rFonts w:ascii="Arial" w:hAnsi="Arial" w:cs="Arial"/>
                <w:b/>
              </w:rPr>
              <w:tab/>
            </w:r>
          </w:p>
        </w:tc>
      </w:tr>
      <w:tr w:rsidR="00BD4CD8" w:rsidRPr="000A0D1F" w:rsidTr="00723399">
        <w:trPr>
          <w:gridAfter w:val="2"/>
          <w:wAfter w:w="1860" w:type="dxa"/>
        </w:trPr>
        <w:tc>
          <w:tcPr>
            <w:tcW w:w="694" w:type="dxa"/>
          </w:tcPr>
          <w:p w:rsidR="00BD4CD8" w:rsidRPr="000A0D1F" w:rsidRDefault="00343C84" w:rsidP="00E45784">
            <w:pPr>
              <w:spacing w:after="0" w:line="240" w:lineRule="auto"/>
              <w:jc w:val="center"/>
              <w:rPr>
                <w:rFonts w:ascii="Arial" w:hAnsi="Arial" w:cs="Arial"/>
              </w:rPr>
            </w:pPr>
            <w:r w:rsidRPr="000A0D1F">
              <w:rPr>
                <w:rFonts w:ascii="Arial" w:hAnsi="Arial" w:cs="Arial"/>
              </w:rPr>
              <w:t>1</w:t>
            </w:r>
            <w:r w:rsidR="00BD4CD8" w:rsidRPr="000A0D1F">
              <w:rPr>
                <w:rFonts w:ascii="Arial" w:hAnsi="Arial" w:cs="Arial"/>
              </w:rPr>
              <w:t>.</w:t>
            </w:r>
          </w:p>
        </w:tc>
        <w:tc>
          <w:tcPr>
            <w:tcW w:w="3282" w:type="dxa"/>
          </w:tcPr>
          <w:p w:rsidR="00BD4CD8" w:rsidRPr="000A0D1F" w:rsidRDefault="00BD4CD8" w:rsidP="00E45784">
            <w:pPr>
              <w:spacing w:after="0" w:line="240" w:lineRule="auto"/>
              <w:jc w:val="center"/>
              <w:rPr>
                <w:rFonts w:ascii="Arial" w:hAnsi="Arial" w:cs="Arial"/>
                <w:b/>
              </w:rPr>
            </w:pPr>
            <w:r w:rsidRPr="000A0D1F">
              <w:rPr>
                <w:rFonts w:ascii="Arial" w:hAnsi="Arial" w:cs="Arial"/>
                <w:sz w:val="24"/>
                <w:szCs w:val="24"/>
              </w:rPr>
              <w:t>Ввод в эксплуатацию сетей  водоснабжения</w:t>
            </w:r>
          </w:p>
        </w:tc>
        <w:tc>
          <w:tcPr>
            <w:tcW w:w="851" w:type="dxa"/>
            <w:tcBorders>
              <w:bottom w:val="single" w:sz="4" w:space="0" w:color="auto"/>
            </w:tcBorders>
          </w:tcPr>
          <w:p w:rsidR="00BD4CD8" w:rsidRPr="000A0D1F" w:rsidRDefault="00BD4CD8" w:rsidP="00E45784">
            <w:pPr>
              <w:spacing w:after="0" w:line="240" w:lineRule="auto"/>
              <w:jc w:val="center"/>
              <w:rPr>
                <w:rFonts w:ascii="Arial" w:hAnsi="Arial" w:cs="Arial"/>
              </w:rPr>
            </w:pPr>
            <w:r w:rsidRPr="000A0D1F">
              <w:rPr>
                <w:rFonts w:ascii="Arial" w:hAnsi="Arial" w:cs="Arial"/>
              </w:rPr>
              <w:t>м</w:t>
            </w:r>
          </w:p>
        </w:tc>
        <w:tc>
          <w:tcPr>
            <w:tcW w:w="1417" w:type="dxa"/>
            <w:tcBorders>
              <w:bottom w:val="single" w:sz="4" w:space="0" w:color="auto"/>
              <w:right w:val="single" w:sz="4" w:space="0" w:color="auto"/>
            </w:tcBorders>
          </w:tcPr>
          <w:p w:rsidR="00BD4CD8" w:rsidRPr="000A0D1F" w:rsidRDefault="00BD4CD8" w:rsidP="00E45784">
            <w:pPr>
              <w:spacing w:after="0" w:line="240" w:lineRule="auto"/>
              <w:rPr>
                <w:rFonts w:ascii="Arial" w:hAnsi="Arial" w:cs="Arial"/>
                <w:sz w:val="24"/>
                <w:szCs w:val="24"/>
              </w:rPr>
            </w:pPr>
            <w:r w:rsidRPr="000A0D1F">
              <w:rPr>
                <w:rFonts w:ascii="Arial" w:hAnsi="Arial" w:cs="Arial"/>
                <w:sz w:val="24"/>
                <w:szCs w:val="24"/>
              </w:rPr>
              <w:t>-</w:t>
            </w:r>
          </w:p>
        </w:tc>
        <w:tc>
          <w:tcPr>
            <w:tcW w:w="1701" w:type="dxa"/>
            <w:tcBorders>
              <w:bottom w:val="single" w:sz="4" w:space="0" w:color="auto"/>
              <w:right w:val="single" w:sz="4" w:space="0" w:color="auto"/>
            </w:tcBorders>
          </w:tcPr>
          <w:p w:rsidR="00BD4CD8" w:rsidRPr="000A0D1F" w:rsidRDefault="00BD4CD8" w:rsidP="00E45784">
            <w:pPr>
              <w:rPr>
                <w:rFonts w:ascii="Arial" w:hAnsi="Arial" w:cs="Arial"/>
                <w:sz w:val="24"/>
                <w:szCs w:val="24"/>
              </w:rPr>
            </w:pPr>
            <w:r w:rsidRPr="000A0D1F">
              <w:rPr>
                <w:rFonts w:ascii="Arial" w:hAnsi="Arial" w:cs="Arial"/>
                <w:sz w:val="24"/>
                <w:szCs w:val="24"/>
              </w:rPr>
              <w:t>-</w:t>
            </w:r>
          </w:p>
        </w:tc>
        <w:tc>
          <w:tcPr>
            <w:tcW w:w="1560" w:type="dxa"/>
            <w:tcBorders>
              <w:bottom w:val="single" w:sz="4" w:space="0" w:color="auto"/>
              <w:right w:val="single" w:sz="4" w:space="0" w:color="auto"/>
            </w:tcBorders>
          </w:tcPr>
          <w:p w:rsidR="00BD4CD8" w:rsidRPr="000A0D1F" w:rsidRDefault="00BD4CD8" w:rsidP="00E45784">
            <w:pPr>
              <w:spacing w:after="0" w:line="240" w:lineRule="auto"/>
              <w:rPr>
                <w:rFonts w:ascii="Arial" w:hAnsi="Arial" w:cs="Arial"/>
                <w:sz w:val="24"/>
                <w:szCs w:val="24"/>
              </w:rPr>
            </w:pPr>
            <w:r w:rsidRPr="000A0D1F">
              <w:rPr>
                <w:rFonts w:ascii="Arial" w:hAnsi="Arial" w:cs="Arial"/>
                <w:sz w:val="24"/>
                <w:szCs w:val="24"/>
              </w:rPr>
              <w:t>-</w:t>
            </w:r>
          </w:p>
        </w:tc>
        <w:tc>
          <w:tcPr>
            <w:tcW w:w="1559" w:type="dxa"/>
            <w:tcBorders>
              <w:left w:val="single" w:sz="4" w:space="0" w:color="auto"/>
              <w:bottom w:val="single" w:sz="4" w:space="0" w:color="auto"/>
            </w:tcBorders>
          </w:tcPr>
          <w:p w:rsidR="00BD4CD8" w:rsidRPr="000A0D1F" w:rsidRDefault="00BD4CD8" w:rsidP="00E45784">
            <w:pPr>
              <w:spacing w:after="0" w:line="240" w:lineRule="auto"/>
              <w:rPr>
                <w:rFonts w:ascii="Arial" w:hAnsi="Arial" w:cs="Arial"/>
                <w:b/>
                <w:sz w:val="24"/>
                <w:szCs w:val="24"/>
              </w:rPr>
            </w:pPr>
            <w:r w:rsidRPr="000A0D1F">
              <w:rPr>
                <w:rFonts w:ascii="Arial" w:hAnsi="Arial" w:cs="Arial"/>
                <w:b/>
                <w:sz w:val="24"/>
                <w:szCs w:val="24"/>
              </w:rPr>
              <w:t>-</w:t>
            </w:r>
          </w:p>
        </w:tc>
        <w:tc>
          <w:tcPr>
            <w:tcW w:w="1701" w:type="dxa"/>
          </w:tcPr>
          <w:p w:rsidR="00BD4CD8" w:rsidRPr="000A0D1F" w:rsidRDefault="00BD4CD8" w:rsidP="00E45784">
            <w:pPr>
              <w:spacing w:after="0" w:line="240" w:lineRule="auto"/>
              <w:rPr>
                <w:rFonts w:ascii="Arial" w:hAnsi="Arial" w:cs="Arial"/>
                <w:sz w:val="24"/>
                <w:szCs w:val="24"/>
              </w:rPr>
            </w:pPr>
            <w:r w:rsidRPr="000A0D1F">
              <w:rPr>
                <w:rFonts w:ascii="Arial" w:hAnsi="Arial" w:cs="Arial"/>
                <w:sz w:val="24"/>
                <w:szCs w:val="24"/>
              </w:rPr>
              <w:t>2147,0</w:t>
            </w:r>
          </w:p>
        </w:tc>
        <w:tc>
          <w:tcPr>
            <w:tcW w:w="1559" w:type="dxa"/>
          </w:tcPr>
          <w:p w:rsidR="00BD4CD8" w:rsidRPr="000A0D1F" w:rsidRDefault="00BD4CD8" w:rsidP="00E45784">
            <w:pPr>
              <w:spacing w:after="0" w:line="240" w:lineRule="auto"/>
              <w:rPr>
                <w:rFonts w:ascii="Arial" w:hAnsi="Arial" w:cs="Arial"/>
                <w:sz w:val="24"/>
                <w:szCs w:val="24"/>
              </w:rPr>
            </w:pPr>
            <w:r w:rsidRPr="000A0D1F">
              <w:rPr>
                <w:rFonts w:ascii="Arial" w:hAnsi="Arial" w:cs="Arial"/>
                <w:sz w:val="24"/>
                <w:szCs w:val="24"/>
              </w:rPr>
              <w:t>1620,0</w:t>
            </w:r>
          </w:p>
        </w:tc>
        <w:tc>
          <w:tcPr>
            <w:tcW w:w="1418" w:type="dxa"/>
          </w:tcPr>
          <w:p w:rsidR="00BD4CD8" w:rsidRPr="000A0D1F" w:rsidRDefault="00BD4CD8" w:rsidP="00E45784">
            <w:pPr>
              <w:spacing w:after="0" w:line="240" w:lineRule="auto"/>
              <w:rPr>
                <w:rFonts w:ascii="Arial" w:hAnsi="Arial" w:cs="Arial"/>
                <w:sz w:val="24"/>
                <w:szCs w:val="24"/>
              </w:rPr>
            </w:pPr>
            <w:r w:rsidRPr="000A0D1F">
              <w:rPr>
                <w:rFonts w:ascii="Arial" w:hAnsi="Arial" w:cs="Arial"/>
                <w:sz w:val="24"/>
                <w:szCs w:val="24"/>
              </w:rPr>
              <w:t>1651,5</w:t>
            </w:r>
          </w:p>
        </w:tc>
      </w:tr>
      <w:tr w:rsidR="00BD4CD8" w:rsidRPr="000A0D1F" w:rsidTr="00723399">
        <w:trPr>
          <w:gridAfter w:val="2"/>
          <w:wAfter w:w="1860" w:type="dxa"/>
        </w:trPr>
        <w:tc>
          <w:tcPr>
            <w:tcW w:w="694" w:type="dxa"/>
          </w:tcPr>
          <w:p w:rsidR="00BD4CD8" w:rsidRPr="000A0D1F" w:rsidRDefault="00343C84" w:rsidP="00E45784">
            <w:pPr>
              <w:spacing w:after="0" w:line="240" w:lineRule="auto"/>
              <w:jc w:val="center"/>
              <w:rPr>
                <w:rFonts w:ascii="Arial" w:hAnsi="Arial" w:cs="Arial"/>
              </w:rPr>
            </w:pPr>
            <w:r w:rsidRPr="000A0D1F">
              <w:rPr>
                <w:rFonts w:ascii="Arial" w:hAnsi="Arial" w:cs="Arial"/>
              </w:rPr>
              <w:t>2</w:t>
            </w:r>
            <w:r w:rsidR="00BD4CD8" w:rsidRPr="000A0D1F">
              <w:rPr>
                <w:rFonts w:ascii="Arial" w:hAnsi="Arial" w:cs="Arial"/>
              </w:rPr>
              <w:t>.</w:t>
            </w:r>
          </w:p>
        </w:tc>
        <w:tc>
          <w:tcPr>
            <w:tcW w:w="3282" w:type="dxa"/>
          </w:tcPr>
          <w:p w:rsidR="00BD4CD8" w:rsidRPr="000A0D1F" w:rsidRDefault="00BD4CD8" w:rsidP="00E45784">
            <w:pPr>
              <w:spacing w:after="0" w:line="240" w:lineRule="auto"/>
              <w:jc w:val="center"/>
              <w:rPr>
                <w:rFonts w:ascii="Arial" w:hAnsi="Arial" w:cs="Arial"/>
                <w:b/>
              </w:rPr>
            </w:pPr>
            <w:r w:rsidRPr="000A0D1F">
              <w:rPr>
                <w:rFonts w:ascii="Arial" w:hAnsi="Arial" w:cs="Arial"/>
                <w:sz w:val="24"/>
                <w:szCs w:val="24"/>
              </w:rPr>
              <w:t>Ввод общей площади жилья по муниципальному образованию «Город Курчатов» Курской области</w:t>
            </w:r>
          </w:p>
        </w:tc>
        <w:tc>
          <w:tcPr>
            <w:tcW w:w="851" w:type="dxa"/>
            <w:tcBorders>
              <w:bottom w:val="single" w:sz="4" w:space="0" w:color="auto"/>
            </w:tcBorders>
          </w:tcPr>
          <w:p w:rsidR="00BD4CD8" w:rsidRPr="000A0D1F" w:rsidRDefault="00BD4CD8" w:rsidP="00E45784">
            <w:pPr>
              <w:spacing w:after="0" w:line="240" w:lineRule="auto"/>
              <w:jc w:val="center"/>
              <w:rPr>
                <w:rFonts w:ascii="Arial" w:hAnsi="Arial" w:cs="Arial"/>
                <w:sz w:val="24"/>
                <w:szCs w:val="24"/>
              </w:rPr>
            </w:pPr>
            <w:r w:rsidRPr="000A0D1F">
              <w:rPr>
                <w:rFonts w:ascii="Arial" w:hAnsi="Arial" w:cs="Arial"/>
                <w:sz w:val="24"/>
                <w:szCs w:val="24"/>
              </w:rPr>
              <w:t>кв.м.</w:t>
            </w:r>
          </w:p>
        </w:tc>
        <w:tc>
          <w:tcPr>
            <w:tcW w:w="1417" w:type="dxa"/>
            <w:tcBorders>
              <w:bottom w:val="single" w:sz="4" w:space="0" w:color="auto"/>
              <w:right w:val="single" w:sz="4" w:space="0" w:color="auto"/>
            </w:tcBorders>
          </w:tcPr>
          <w:p w:rsidR="00BD4CD8" w:rsidRPr="000A0D1F" w:rsidRDefault="00404056" w:rsidP="00E45784">
            <w:pPr>
              <w:spacing w:after="0" w:line="240" w:lineRule="auto"/>
              <w:rPr>
                <w:rFonts w:ascii="Arial" w:hAnsi="Arial" w:cs="Arial"/>
                <w:sz w:val="24"/>
                <w:szCs w:val="24"/>
              </w:rPr>
            </w:pPr>
            <w:r w:rsidRPr="000A0D1F">
              <w:rPr>
                <w:rFonts w:ascii="Arial" w:hAnsi="Arial" w:cs="Arial"/>
                <w:sz w:val="24"/>
                <w:szCs w:val="24"/>
              </w:rPr>
              <w:t>21504,0</w:t>
            </w:r>
          </w:p>
        </w:tc>
        <w:tc>
          <w:tcPr>
            <w:tcW w:w="1701" w:type="dxa"/>
            <w:tcBorders>
              <w:bottom w:val="single" w:sz="4" w:space="0" w:color="auto"/>
              <w:right w:val="single" w:sz="4" w:space="0" w:color="auto"/>
            </w:tcBorders>
          </w:tcPr>
          <w:p w:rsidR="00BD4CD8" w:rsidRPr="000A0D1F" w:rsidRDefault="00404056" w:rsidP="00E45784">
            <w:pPr>
              <w:rPr>
                <w:rFonts w:ascii="Arial" w:hAnsi="Arial" w:cs="Arial"/>
                <w:sz w:val="24"/>
                <w:szCs w:val="24"/>
              </w:rPr>
            </w:pPr>
            <w:r w:rsidRPr="000A0D1F">
              <w:rPr>
                <w:rFonts w:ascii="Arial" w:hAnsi="Arial" w:cs="Arial"/>
                <w:sz w:val="24"/>
                <w:szCs w:val="24"/>
              </w:rPr>
              <w:t>5000,0</w:t>
            </w:r>
          </w:p>
        </w:tc>
        <w:tc>
          <w:tcPr>
            <w:tcW w:w="1560" w:type="dxa"/>
            <w:tcBorders>
              <w:bottom w:val="single" w:sz="4" w:space="0" w:color="auto"/>
              <w:right w:val="single" w:sz="4" w:space="0" w:color="auto"/>
            </w:tcBorders>
          </w:tcPr>
          <w:p w:rsidR="00BD4CD8" w:rsidRPr="000A0D1F" w:rsidRDefault="00404056" w:rsidP="00E45784">
            <w:pPr>
              <w:spacing w:after="0" w:line="240" w:lineRule="auto"/>
              <w:rPr>
                <w:rFonts w:ascii="Arial" w:hAnsi="Arial" w:cs="Arial"/>
                <w:sz w:val="24"/>
                <w:szCs w:val="24"/>
              </w:rPr>
            </w:pPr>
            <w:r w:rsidRPr="000A0D1F">
              <w:rPr>
                <w:rFonts w:ascii="Arial" w:hAnsi="Arial" w:cs="Arial"/>
                <w:sz w:val="24"/>
                <w:szCs w:val="24"/>
              </w:rPr>
              <w:t>30725,0</w:t>
            </w:r>
          </w:p>
        </w:tc>
        <w:tc>
          <w:tcPr>
            <w:tcW w:w="1559" w:type="dxa"/>
            <w:tcBorders>
              <w:left w:val="single" w:sz="4" w:space="0" w:color="auto"/>
              <w:bottom w:val="single" w:sz="4" w:space="0" w:color="auto"/>
            </w:tcBorders>
          </w:tcPr>
          <w:p w:rsidR="00BD4CD8" w:rsidRPr="000A0D1F" w:rsidRDefault="00404056" w:rsidP="00E45784">
            <w:pPr>
              <w:spacing w:after="0" w:line="240" w:lineRule="auto"/>
              <w:rPr>
                <w:rFonts w:ascii="Arial" w:hAnsi="Arial" w:cs="Arial"/>
                <w:sz w:val="24"/>
                <w:szCs w:val="24"/>
              </w:rPr>
            </w:pPr>
            <w:r w:rsidRPr="000A0D1F">
              <w:rPr>
                <w:rFonts w:ascii="Arial" w:hAnsi="Arial" w:cs="Arial"/>
                <w:sz w:val="24"/>
                <w:szCs w:val="24"/>
              </w:rPr>
              <w:t>30000,0</w:t>
            </w:r>
          </w:p>
        </w:tc>
        <w:tc>
          <w:tcPr>
            <w:tcW w:w="1701" w:type="dxa"/>
          </w:tcPr>
          <w:p w:rsidR="00BD4CD8" w:rsidRPr="000A0D1F" w:rsidRDefault="00404056" w:rsidP="00E45784">
            <w:pPr>
              <w:spacing w:after="0" w:line="240" w:lineRule="auto"/>
              <w:rPr>
                <w:rFonts w:ascii="Arial" w:hAnsi="Arial" w:cs="Arial"/>
                <w:sz w:val="24"/>
                <w:szCs w:val="24"/>
              </w:rPr>
            </w:pPr>
            <w:r w:rsidRPr="000A0D1F">
              <w:rPr>
                <w:rFonts w:ascii="Arial" w:hAnsi="Arial" w:cs="Arial"/>
                <w:sz w:val="24"/>
                <w:szCs w:val="24"/>
              </w:rPr>
              <w:t>35644,0</w:t>
            </w:r>
          </w:p>
        </w:tc>
        <w:tc>
          <w:tcPr>
            <w:tcW w:w="1559" w:type="dxa"/>
          </w:tcPr>
          <w:p w:rsidR="00BD4CD8" w:rsidRPr="000A0D1F" w:rsidRDefault="00BD4CD8" w:rsidP="00E45784">
            <w:pPr>
              <w:spacing w:after="0" w:line="240" w:lineRule="auto"/>
              <w:rPr>
                <w:rFonts w:ascii="Arial" w:hAnsi="Arial" w:cs="Arial"/>
                <w:sz w:val="24"/>
                <w:szCs w:val="24"/>
              </w:rPr>
            </w:pPr>
            <w:r w:rsidRPr="000A0D1F">
              <w:rPr>
                <w:rFonts w:ascii="Arial" w:hAnsi="Arial" w:cs="Arial"/>
                <w:sz w:val="24"/>
                <w:szCs w:val="24"/>
              </w:rPr>
              <w:t>34892,0</w:t>
            </w:r>
          </w:p>
        </w:tc>
        <w:tc>
          <w:tcPr>
            <w:tcW w:w="1418" w:type="dxa"/>
          </w:tcPr>
          <w:p w:rsidR="00BD4CD8" w:rsidRPr="000A0D1F" w:rsidRDefault="00BD4CD8" w:rsidP="00E45784">
            <w:pPr>
              <w:spacing w:after="0" w:line="240" w:lineRule="auto"/>
              <w:rPr>
                <w:rFonts w:ascii="Arial" w:hAnsi="Arial" w:cs="Arial"/>
                <w:sz w:val="24"/>
                <w:szCs w:val="24"/>
              </w:rPr>
            </w:pPr>
            <w:r w:rsidRPr="000A0D1F">
              <w:rPr>
                <w:rFonts w:ascii="Arial" w:hAnsi="Arial" w:cs="Arial"/>
                <w:sz w:val="24"/>
                <w:szCs w:val="24"/>
              </w:rPr>
              <w:t>37538,0</w:t>
            </w:r>
          </w:p>
        </w:tc>
      </w:tr>
      <w:tr w:rsidR="00BD4CD8" w:rsidRPr="000A0D1F" w:rsidTr="00723399">
        <w:trPr>
          <w:gridAfter w:val="2"/>
          <w:wAfter w:w="1860" w:type="dxa"/>
        </w:trPr>
        <w:tc>
          <w:tcPr>
            <w:tcW w:w="694" w:type="dxa"/>
          </w:tcPr>
          <w:p w:rsidR="00BD4CD8" w:rsidRPr="000A0D1F" w:rsidRDefault="00343C84" w:rsidP="00E45784">
            <w:pPr>
              <w:spacing w:after="0" w:line="240" w:lineRule="auto"/>
              <w:jc w:val="center"/>
              <w:rPr>
                <w:rFonts w:ascii="Arial" w:hAnsi="Arial" w:cs="Arial"/>
              </w:rPr>
            </w:pPr>
            <w:r w:rsidRPr="000A0D1F">
              <w:rPr>
                <w:rFonts w:ascii="Arial" w:hAnsi="Arial" w:cs="Arial"/>
              </w:rPr>
              <w:t>3</w:t>
            </w:r>
            <w:r w:rsidR="00BD4CD8" w:rsidRPr="000A0D1F">
              <w:rPr>
                <w:rFonts w:ascii="Arial" w:hAnsi="Arial" w:cs="Arial"/>
              </w:rPr>
              <w:t>.</w:t>
            </w:r>
          </w:p>
        </w:tc>
        <w:tc>
          <w:tcPr>
            <w:tcW w:w="3282" w:type="dxa"/>
          </w:tcPr>
          <w:p w:rsidR="00BD4CD8" w:rsidRPr="000A0D1F" w:rsidRDefault="00BD4CD8" w:rsidP="00E45784">
            <w:pPr>
              <w:spacing w:after="0" w:line="240" w:lineRule="auto"/>
              <w:jc w:val="center"/>
              <w:rPr>
                <w:rFonts w:ascii="Arial" w:hAnsi="Arial" w:cs="Arial"/>
                <w:b/>
              </w:rPr>
            </w:pPr>
            <w:r w:rsidRPr="000A0D1F">
              <w:rPr>
                <w:rFonts w:ascii="Arial" w:hAnsi="Arial" w:cs="Arial"/>
                <w:sz w:val="24"/>
                <w:szCs w:val="24"/>
              </w:rPr>
              <w:t>Доля капитально отремонтированных многоквартирных домов</w:t>
            </w:r>
          </w:p>
        </w:tc>
        <w:tc>
          <w:tcPr>
            <w:tcW w:w="851" w:type="dxa"/>
            <w:tcBorders>
              <w:bottom w:val="single" w:sz="4" w:space="0" w:color="auto"/>
            </w:tcBorders>
          </w:tcPr>
          <w:p w:rsidR="00BD4CD8" w:rsidRPr="000A0D1F" w:rsidRDefault="00BD4CD8" w:rsidP="00E45784">
            <w:pPr>
              <w:spacing w:after="0" w:line="240" w:lineRule="auto"/>
              <w:jc w:val="center"/>
              <w:rPr>
                <w:rFonts w:ascii="Arial" w:hAnsi="Arial" w:cs="Arial"/>
                <w:sz w:val="24"/>
                <w:szCs w:val="24"/>
              </w:rPr>
            </w:pPr>
            <w:r w:rsidRPr="000A0D1F">
              <w:rPr>
                <w:rFonts w:ascii="Arial" w:hAnsi="Arial" w:cs="Arial"/>
                <w:sz w:val="24"/>
                <w:szCs w:val="24"/>
              </w:rPr>
              <w:t>%</w:t>
            </w:r>
          </w:p>
        </w:tc>
        <w:tc>
          <w:tcPr>
            <w:tcW w:w="1417" w:type="dxa"/>
            <w:tcBorders>
              <w:bottom w:val="single" w:sz="4" w:space="0" w:color="auto"/>
              <w:right w:val="single" w:sz="4" w:space="0" w:color="auto"/>
            </w:tcBorders>
          </w:tcPr>
          <w:p w:rsidR="00BD4CD8" w:rsidRPr="000A0D1F" w:rsidRDefault="00BD4CD8" w:rsidP="00E45784">
            <w:pPr>
              <w:spacing w:after="0" w:line="240" w:lineRule="auto"/>
              <w:rPr>
                <w:rFonts w:ascii="Arial" w:hAnsi="Arial" w:cs="Arial"/>
                <w:sz w:val="24"/>
                <w:szCs w:val="24"/>
              </w:rPr>
            </w:pPr>
            <w:r w:rsidRPr="000A0D1F">
              <w:rPr>
                <w:rFonts w:ascii="Arial" w:hAnsi="Arial" w:cs="Arial"/>
                <w:sz w:val="24"/>
                <w:szCs w:val="24"/>
              </w:rPr>
              <w:t>-</w:t>
            </w:r>
          </w:p>
        </w:tc>
        <w:tc>
          <w:tcPr>
            <w:tcW w:w="1701" w:type="dxa"/>
            <w:tcBorders>
              <w:bottom w:val="single" w:sz="4" w:space="0" w:color="auto"/>
              <w:right w:val="single" w:sz="4" w:space="0" w:color="auto"/>
            </w:tcBorders>
          </w:tcPr>
          <w:p w:rsidR="00BD4CD8" w:rsidRPr="000A0D1F" w:rsidRDefault="00BD4CD8" w:rsidP="00E45784">
            <w:pPr>
              <w:rPr>
                <w:rFonts w:ascii="Arial" w:hAnsi="Arial" w:cs="Arial"/>
                <w:sz w:val="24"/>
                <w:szCs w:val="24"/>
              </w:rPr>
            </w:pPr>
            <w:r w:rsidRPr="000A0D1F">
              <w:rPr>
                <w:rFonts w:ascii="Arial" w:hAnsi="Arial" w:cs="Arial"/>
                <w:sz w:val="24"/>
                <w:szCs w:val="24"/>
              </w:rPr>
              <w:t>1,3</w:t>
            </w:r>
          </w:p>
        </w:tc>
        <w:tc>
          <w:tcPr>
            <w:tcW w:w="1560" w:type="dxa"/>
            <w:tcBorders>
              <w:bottom w:val="single" w:sz="4" w:space="0" w:color="auto"/>
              <w:right w:val="single" w:sz="4" w:space="0" w:color="auto"/>
            </w:tcBorders>
          </w:tcPr>
          <w:p w:rsidR="00BD4CD8" w:rsidRPr="000A0D1F" w:rsidRDefault="00BD4CD8" w:rsidP="00E45784">
            <w:pPr>
              <w:spacing w:after="0" w:line="240" w:lineRule="auto"/>
              <w:rPr>
                <w:rFonts w:ascii="Arial" w:hAnsi="Arial" w:cs="Arial"/>
                <w:sz w:val="24"/>
                <w:szCs w:val="24"/>
              </w:rPr>
            </w:pPr>
            <w:r w:rsidRPr="000A0D1F">
              <w:rPr>
                <w:rFonts w:ascii="Arial" w:hAnsi="Arial" w:cs="Arial"/>
                <w:sz w:val="24"/>
                <w:szCs w:val="24"/>
              </w:rPr>
              <w:t>2,0</w:t>
            </w:r>
          </w:p>
        </w:tc>
        <w:tc>
          <w:tcPr>
            <w:tcW w:w="1559" w:type="dxa"/>
            <w:tcBorders>
              <w:left w:val="single" w:sz="4" w:space="0" w:color="auto"/>
              <w:bottom w:val="single" w:sz="4" w:space="0" w:color="auto"/>
            </w:tcBorders>
          </w:tcPr>
          <w:p w:rsidR="00BD4CD8" w:rsidRPr="000A0D1F" w:rsidRDefault="00BD4CD8" w:rsidP="00E45784">
            <w:pPr>
              <w:spacing w:after="0" w:line="240" w:lineRule="auto"/>
              <w:rPr>
                <w:rFonts w:ascii="Arial" w:hAnsi="Arial" w:cs="Arial"/>
                <w:sz w:val="24"/>
                <w:szCs w:val="24"/>
              </w:rPr>
            </w:pPr>
            <w:r w:rsidRPr="000A0D1F">
              <w:rPr>
                <w:rFonts w:ascii="Arial" w:hAnsi="Arial" w:cs="Arial"/>
                <w:sz w:val="24"/>
                <w:szCs w:val="24"/>
              </w:rPr>
              <w:t>4,5</w:t>
            </w:r>
          </w:p>
        </w:tc>
        <w:tc>
          <w:tcPr>
            <w:tcW w:w="1701" w:type="dxa"/>
          </w:tcPr>
          <w:p w:rsidR="00BD4CD8" w:rsidRPr="000A0D1F" w:rsidRDefault="00BD4CD8" w:rsidP="00E45784">
            <w:pPr>
              <w:spacing w:after="0" w:line="240" w:lineRule="auto"/>
              <w:rPr>
                <w:rFonts w:ascii="Arial" w:hAnsi="Arial" w:cs="Arial"/>
                <w:sz w:val="24"/>
                <w:szCs w:val="24"/>
              </w:rPr>
            </w:pPr>
            <w:r w:rsidRPr="000A0D1F">
              <w:rPr>
                <w:rFonts w:ascii="Arial" w:hAnsi="Arial" w:cs="Arial"/>
                <w:sz w:val="24"/>
                <w:szCs w:val="24"/>
              </w:rPr>
              <w:t>4,5</w:t>
            </w:r>
          </w:p>
        </w:tc>
        <w:tc>
          <w:tcPr>
            <w:tcW w:w="1559" w:type="dxa"/>
          </w:tcPr>
          <w:p w:rsidR="00BD4CD8" w:rsidRPr="000A0D1F" w:rsidRDefault="00BD4CD8" w:rsidP="00E45784">
            <w:pPr>
              <w:spacing w:after="0" w:line="240" w:lineRule="auto"/>
              <w:rPr>
                <w:rFonts w:ascii="Arial" w:hAnsi="Arial" w:cs="Arial"/>
                <w:sz w:val="24"/>
                <w:szCs w:val="24"/>
              </w:rPr>
            </w:pPr>
            <w:r w:rsidRPr="000A0D1F">
              <w:rPr>
                <w:rFonts w:ascii="Arial" w:hAnsi="Arial" w:cs="Arial"/>
                <w:sz w:val="24"/>
                <w:szCs w:val="24"/>
              </w:rPr>
              <w:t>2,7</w:t>
            </w:r>
          </w:p>
        </w:tc>
        <w:tc>
          <w:tcPr>
            <w:tcW w:w="1418" w:type="dxa"/>
          </w:tcPr>
          <w:p w:rsidR="00BD4CD8" w:rsidRPr="000A0D1F" w:rsidRDefault="00BD4CD8" w:rsidP="00E45784">
            <w:pPr>
              <w:spacing w:after="0" w:line="240" w:lineRule="auto"/>
              <w:rPr>
                <w:rFonts w:ascii="Arial" w:hAnsi="Arial" w:cs="Arial"/>
                <w:sz w:val="24"/>
                <w:szCs w:val="24"/>
              </w:rPr>
            </w:pPr>
            <w:r w:rsidRPr="000A0D1F">
              <w:rPr>
                <w:rFonts w:ascii="Arial" w:hAnsi="Arial" w:cs="Arial"/>
                <w:sz w:val="24"/>
                <w:szCs w:val="24"/>
              </w:rPr>
              <w:t>5,8</w:t>
            </w:r>
          </w:p>
        </w:tc>
      </w:tr>
      <w:tr w:rsidR="00BD4CD8" w:rsidRPr="000A0D1F" w:rsidTr="00723399">
        <w:trPr>
          <w:gridAfter w:val="2"/>
          <w:wAfter w:w="1860" w:type="dxa"/>
          <w:trHeight w:val="461"/>
        </w:trPr>
        <w:tc>
          <w:tcPr>
            <w:tcW w:w="15742" w:type="dxa"/>
            <w:gridSpan w:val="10"/>
            <w:tcBorders>
              <w:top w:val="nil"/>
            </w:tcBorders>
          </w:tcPr>
          <w:p w:rsidR="00BD4CD8" w:rsidRPr="000A0D1F" w:rsidRDefault="00BD4CD8" w:rsidP="00E45784">
            <w:pPr>
              <w:pStyle w:val="a3"/>
              <w:spacing w:before="0" w:beforeAutospacing="0" w:after="0" w:afterAutospacing="0"/>
              <w:ind w:left="40"/>
              <w:jc w:val="center"/>
              <w:rPr>
                <w:rFonts w:ascii="Arial" w:hAnsi="Arial" w:cs="Arial"/>
                <w:b/>
              </w:rPr>
            </w:pPr>
            <w:r w:rsidRPr="000A0D1F">
              <w:rPr>
                <w:rFonts w:ascii="Arial" w:hAnsi="Arial" w:cs="Arial"/>
                <w:b/>
              </w:rPr>
              <w:t xml:space="preserve">Подпрограмма 1 </w:t>
            </w:r>
            <w:r w:rsidRPr="000A0D1F">
              <w:rPr>
                <w:rFonts w:ascii="Arial" w:hAnsi="Arial" w:cs="Arial"/>
                <w:b/>
                <w:color w:val="000000"/>
              </w:rPr>
              <w:t>«Управление муниципальной программой и обеспечение условий реализации на 2016-2020 годы»</w:t>
            </w:r>
          </w:p>
        </w:tc>
      </w:tr>
      <w:tr w:rsidR="00BD4CD8" w:rsidRPr="000A0D1F" w:rsidTr="00723399">
        <w:trPr>
          <w:gridAfter w:val="2"/>
          <w:wAfter w:w="1860" w:type="dxa"/>
          <w:trHeight w:val="969"/>
        </w:trPr>
        <w:tc>
          <w:tcPr>
            <w:tcW w:w="694" w:type="dxa"/>
            <w:tcBorders>
              <w:right w:val="single" w:sz="4" w:space="0" w:color="auto"/>
            </w:tcBorders>
          </w:tcPr>
          <w:p w:rsidR="00BD4CD8" w:rsidRPr="000A0D1F" w:rsidRDefault="00BD4CD8" w:rsidP="00E45784">
            <w:pPr>
              <w:spacing w:after="0" w:line="240" w:lineRule="auto"/>
              <w:jc w:val="center"/>
              <w:rPr>
                <w:rFonts w:ascii="Arial" w:hAnsi="Arial" w:cs="Arial"/>
                <w:sz w:val="24"/>
                <w:szCs w:val="24"/>
              </w:rPr>
            </w:pPr>
            <w:r w:rsidRPr="000A0D1F">
              <w:rPr>
                <w:rFonts w:ascii="Arial" w:hAnsi="Arial" w:cs="Arial"/>
                <w:sz w:val="24"/>
                <w:szCs w:val="24"/>
              </w:rPr>
              <w:t>1.1.</w:t>
            </w:r>
          </w:p>
          <w:p w:rsidR="00BD4CD8" w:rsidRPr="000A0D1F" w:rsidRDefault="00BD4CD8" w:rsidP="00E45784">
            <w:pPr>
              <w:spacing w:after="0" w:line="240" w:lineRule="auto"/>
              <w:jc w:val="center"/>
              <w:rPr>
                <w:rFonts w:ascii="Arial" w:hAnsi="Arial" w:cs="Arial"/>
                <w:sz w:val="24"/>
                <w:szCs w:val="24"/>
              </w:rPr>
            </w:pPr>
          </w:p>
          <w:p w:rsidR="00BD4CD8" w:rsidRPr="000A0D1F" w:rsidRDefault="00BD4CD8" w:rsidP="00E45784">
            <w:pPr>
              <w:spacing w:after="0" w:line="240" w:lineRule="auto"/>
              <w:jc w:val="center"/>
              <w:rPr>
                <w:rFonts w:ascii="Arial" w:hAnsi="Arial" w:cs="Arial"/>
                <w:sz w:val="24"/>
                <w:szCs w:val="24"/>
              </w:rPr>
            </w:pPr>
          </w:p>
        </w:tc>
        <w:tc>
          <w:tcPr>
            <w:tcW w:w="3282" w:type="dxa"/>
            <w:tcBorders>
              <w:left w:val="single" w:sz="4" w:space="0" w:color="auto"/>
              <w:right w:val="single" w:sz="4" w:space="0" w:color="auto"/>
            </w:tcBorders>
          </w:tcPr>
          <w:p w:rsidR="00BD4CD8" w:rsidRPr="000A0D1F" w:rsidRDefault="00BD4CD8" w:rsidP="00E45784">
            <w:pPr>
              <w:spacing w:after="0" w:line="240" w:lineRule="auto"/>
              <w:jc w:val="center"/>
              <w:rPr>
                <w:rFonts w:ascii="Arial" w:hAnsi="Arial" w:cs="Arial"/>
                <w:b/>
                <w:sz w:val="24"/>
                <w:szCs w:val="24"/>
              </w:rPr>
            </w:pPr>
            <w:r w:rsidRPr="000A0D1F">
              <w:rPr>
                <w:rFonts w:ascii="Arial" w:hAnsi="Arial" w:cs="Arial"/>
                <w:sz w:val="24"/>
                <w:szCs w:val="24"/>
              </w:rPr>
              <w:t>Доля достигнутых целевых показателей (индикаторов) муниципальной программы к общему количеству показателей (индикаторов)</w:t>
            </w:r>
          </w:p>
        </w:tc>
        <w:tc>
          <w:tcPr>
            <w:tcW w:w="851" w:type="dxa"/>
            <w:tcBorders>
              <w:left w:val="single" w:sz="4" w:space="0" w:color="auto"/>
              <w:right w:val="single" w:sz="4" w:space="0" w:color="auto"/>
            </w:tcBorders>
          </w:tcPr>
          <w:p w:rsidR="00BD4CD8" w:rsidRPr="000A0D1F" w:rsidRDefault="00BD4CD8" w:rsidP="00A12226">
            <w:pPr>
              <w:spacing w:after="0" w:line="240" w:lineRule="auto"/>
              <w:jc w:val="center"/>
              <w:rPr>
                <w:rFonts w:ascii="Arial" w:hAnsi="Arial" w:cs="Arial"/>
                <w:sz w:val="24"/>
                <w:szCs w:val="24"/>
                <w:vertAlign w:val="superscript"/>
              </w:rPr>
            </w:pPr>
            <w:r w:rsidRPr="000A0D1F">
              <w:rPr>
                <w:rFonts w:ascii="Arial" w:hAnsi="Arial" w:cs="Arial"/>
                <w:sz w:val="24"/>
                <w:szCs w:val="24"/>
              </w:rPr>
              <w:t>%</w:t>
            </w:r>
          </w:p>
          <w:p w:rsidR="00BD4CD8" w:rsidRPr="000A0D1F" w:rsidRDefault="00BD4CD8" w:rsidP="00A12226">
            <w:pPr>
              <w:spacing w:after="0" w:line="240" w:lineRule="auto"/>
              <w:jc w:val="center"/>
              <w:rPr>
                <w:rFonts w:ascii="Arial" w:hAnsi="Arial" w:cs="Arial"/>
                <w:b/>
                <w:sz w:val="24"/>
                <w:szCs w:val="24"/>
              </w:rPr>
            </w:pPr>
          </w:p>
        </w:tc>
        <w:tc>
          <w:tcPr>
            <w:tcW w:w="1417" w:type="dxa"/>
            <w:tcBorders>
              <w:left w:val="single" w:sz="4" w:space="0" w:color="auto"/>
              <w:bottom w:val="single" w:sz="4" w:space="0" w:color="auto"/>
              <w:right w:val="single" w:sz="4" w:space="0" w:color="auto"/>
            </w:tcBorders>
          </w:tcPr>
          <w:p w:rsidR="00BD4CD8" w:rsidRPr="000A0D1F" w:rsidRDefault="00BD4CD8" w:rsidP="00E45784">
            <w:pPr>
              <w:spacing w:after="0" w:line="240" w:lineRule="auto"/>
              <w:jc w:val="both"/>
              <w:rPr>
                <w:rFonts w:ascii="Arial" w:hAnsi="Arial" w:cs="Arial"/>
                <w:sz w:val="24"/>
                <w:szCs w:val="24"/>
              </w:rPr>
            </w:pPr>
          </w:p>
          <w:p w:rsidR="00BD4CD8" w:rsidRPr="000A0D1F" w:rsidRDefault="00BD4CD8" w:rsidP="00E45784">
            <w:pPr>
              <w:spacing w:after="0" w:line="240" w:lineRule="auto"/>
              <w:jc w:val="both"/>
              <w:rPr>
                <w:rFonts w:ascii="Arial" w:hAnsi="Arial" w:cs="Arial"/>
                <w:sz w:val="24"/>
                <w:szCs w:val="24"/>
              </w:rPr>
            </w:pPr>
          </w:p>
          <w:p w:rsidR="00BD4CD8" w:rsidRPr="000A0D1F" w:rsidRDefault="00BD4CD8" w:rsidP="00E45784">
            <w:pPr>
              <w:spacing w:after="0" w:line="240" w:lineRule="auto"/>
              <w:jc w:val="both"/>
              <w:rPr>
                <w:rFonts w:ascii="Arial" w:hAnsi="Arial" w:cs="Arial"/>
                <w:sz w:val="24"/>
                <w:szCs w:val="24"/>
              </w:rPr>
            </w:pPr>
          </w:p>
          <w:p w:rsidR="00BD4CD8" w:rsidRPr="000A0D1F" w:rsidRDefault="00BD4CD8" w:rsidP="00E45784">
            <w:pPr>
              <w:spacing w:after="0" w:line="240" w:lineRule="auto"/>
              <w:jc w:val="both"/>
              <w:rPr>
                <w:rFonts w:ascii="Arial" w:hAnsi="Arial" w:cs="Arial"/>
                <w:sz w:val="24"/>
                <w:szCs w:val="24"/>
              </w:rPr>
            </w:pPr>
          </w:p>
        </w:tc>
        <w:tc>
          <w:tcPr>
            <w:tcW w:w="1701" w:type="dxa"/>
            <w:tcBorders>
              <w:left w:val="single" w:sz="4" w:space="0" w:color="auto"/>
              <w:bottom w:val="single" w:sz="4" w:space="0" w:color="auto"/>
              <w:right w:val="single" w:sz="4" w:space="0" w:color="auto"/>
            </w:tcBorders>
          </w:tcPr>
          <w:p w:rsidR="00BD4CD8" w:rsidRPr="000A0D1F" w:rsidRDefault="00BD4CD8" w:rsidP="00E45784">
            <w:pPr>
              <w:spacing w:after="0" w:line="240" w:lineRule="auto"/>
              <w:jc w:val="both"/>
              <w:rPr>
                <w:rFonts w:ascii="Arial" w:hAnsi="Arial" w:cs="Arial"/>
                <w:sz w:val="24"/>
                <w:szCs w:val="24"/>
              </w:rPr>
            </w:pPr>
            <w:r w:rsidRPr="000A0D1F">
              <w:rPr>
                <w:rFonts w:ascii="Arial" w:hAnsi="Arial" w:cs="Arial"/>
                <w:sz w:val="24"/>
                <w:szCs w:val="24"/>
              </w:rPr>
              <w:t>-</w:t>
            </w:r>
          </w:p>
          <w:p w:rsidR="00BD4CD8" w:rsidRPr="000A0D1F" w:rsidRDefault="00BD4CD8" w:rsidP="00E45784">
            <w:pPr>
              <w:spacing w:after="0" w:line="240" w:lineRule="auto"/>
              <w:jc w:val="both"/>
              <w:rPr>
                <w:rFonts w:ascii="Arial" w:hAnsi="Arial" w:cs="Arial"/>
                <w:sz w:val="24"/>
                <w:szCs w:val="24"/>
              </w:rPr>
            </w:pPr>
          </w:p>
          <w:p w:rsidR="00BD4CD8" w:rsidRPr="000A0D1F" w:rsidRDefault="00BD4CD8" w:rsidP="00E45784">
            <w:pPr>
              <w:spacing w:after="0" w:line="240" w:lineRule="auto"/>
              <w:jc w:val="both"/>
              <w:rPr>
                <w:rFonts w:ascii="Arial" w:hAnsi="Arial" w:cs="Arial"/>
                <w:sz w:val="24"/>
                <w:szCs w:val="24"/>
              </w:rPr>
            </w:pPr>
          </w:p>
          <w:p w:rsidR="00BD4CD8" w:rsidRPr="000A0D1F" w:rsidRDefault="00BD4CD8" w:rsidP="00E45784">
            <w:pPr>
              <w:jc w:val="both"/>
              <w:rPr>
                <w:rFonts w:ascii="Arial" w:hAnsi="Arial" w:cs="Arial"/>
                <w:sz w:val="24"/>
                <w:szCs w:val="24"/>
              </w:rPr>
            </w:pPr>
          </w:p>
        </w:tc>
        <w:tc>
          <w:tcPr>
            <w:tcW w:w="1560" w:type="dxa"/>
            <w:tcBorders>
              <w:left w:val="single" w:sz="4" w:space="0" w:color="auto"/>
              <w:bottom w:val="single" w:sz="4" w:space="0" w:color="auto"/>
              <w:right w:val="single" w:sz="4" w:space="0" w:color="auto"/>
            </w:tcBorders>
          </w:tcPr>
          <w:p w:rsidR="00BD4CD8" w:rsidRPr="000A0D1F" w:rsidRDefault="00BD4CD8" w:rsidP="00E45784">
            <w:pPr>
              <w:spacing w:after="0" w:line="240" w:lineRule="auto"/>
              <w:jc w:val="both"/>
              <w:rPr>
                <w:rFonts w:ascii="Arial" w:hAnsi="Arial" w:cs="Arial"/>
                <w:sz w:val="24"/>
                <w:szCs w:val="24"/>
              </w:rPr>
            </w:pPr>
            <w:r w:rsidRPr="000A0D1F">
              <w:rPr>
                <w:rFonts w:ascii="Arial" w:hAnsi="Arial" w:cs="Arial"/>
                <w:sz w:val="24"/>
                <w:szCs w:val="24"/>
              </w:rPr>
              <w:t>100</w:t>
            </w:r>
          </w:p>
          <w:p w:rsidR="00BD4CD8" w:rsidRPr="000A0D1F" w:rsidRDefault="00BD4CD8" w:rsidP="00E45784">
            <w:pPr>
              <w:spacing w:after="0" w:line="240" w:lineRule="auto"/>
              <w:jc w:val="both"/>
              <w:rPr>
                <w:rFonts w:ascii="Arial" w:hAnsi="Arial" w:cs="Arial"/>
                <w:sz w:val="24"/>
                <w:szCs w:val="24"/>
              </w:rPr>
            </w:pPr>
          </w:p>
          <w:p w:rsidR="00BD4CD8" w:rsidRPr="000A0D1F" w:rsidRDefault="00BD4CD8" w:rsidP="00E45784">
            <w:pPr>
              <w:spacing w:after="0" w:line="240" w:lineRule="auto"/>
              <w:jc w:val="both"/>
              <w:rPr>
                <w:rFonts w:ascii="Arial" w:hAnsi="Arial" w:cs="Arial"/>
                <w:sz w:val="24"/>
                <w:szCs w:val="24"/>
              </w:rPr>
            </w:pPr>
          </w:p>
          <w:p w:rsidR="00BD4CD8" w:rsidRPr="000A0D1F" w:rsidRDefault="00BD4CD8" w:rsidP="00E45784">
            <w:pPr>
              <w:spacing w:after="0" w:line="240" w:lineRule="auto"/>
              <w:jc w:val="both"/>
              <w:rPr>
                <w:rFonts w:ascii="Arial" w:hAnsi="Arial" w:cs="Arial"/>
                <w:sz w:val="24"/>
                <w:szCs w:val="24"/>
              </w:rPr>
            </w:pPr>
          </w:p>
        </w:tc>
        <w:tc>
          <w:tcPr>
            <w:tcW w:w="1559" w:type="dxa"/>
            <w:tcBorders>
              <w:left w:val="single" w:sz="4" w:space="0" w:color="auto"/>
              <w:bottom w:val="single" w:sz="4" w:space="0" w:color="auto"/>
              <w:right w:val="single" w:sz="4" w:space="0" w:color="auto"/>
            </w:tcBorders>
          </w:tcPr>
          <w:p w:rsidR="00BD4CD8" w:rsidRPr="000A0D1F" w:rsidRDefault="00BD4CD8" w:rsidP="00E45784">
            <w:pPr>
              <w:spacing w:after="0" w:line="240" w:lineRule="auto"/>
              <w:jc w:val="both"/>
              <w:rPr>
                <w:rFonts w:ascii="Arial" w:hAnsi="Arial" w:cs="Arial"/>
                <w:sz w:val="24"/>
                <w:szCs w:val="24"/>
              </w:rPr>
            </w:pPr>
            <w:r w:rsidRPr="000A0D1F">
              <w:rPr>
                <w:rFonts w:ascii="Arial" w:hAnsi="Arial" w:cs="Arial"/>
                <w:sz w:val="24"/>
                <w:szCs w:val="24"/>
              </w:rPr>
              <w:t>100</w:t>
            </w:r>
          </w:p>
          <w:p w:rsidR="00BD4CD8" w:rsidRPr="000A0D1F" w:rsidRDefault="00BD4CD8" w:rsidP="00E45784">
            <w:pPr>
              <w:spacing w:after="0" w:line="240" w:lineRule="auto"/>
              <w:jc w:val="both"/>
              <w:rPr>
                <w:rFonts w:ascii="Arial" w:hAnsi="Arial" w:cs="Arial"/>
                <w:sz w:val="24"/>
                <w:szCs w:val="24"/>
              </w:rPr>
            </w:pPr>
          </w:p>
          <w:p w:rsidR="00BD4CD8" w:rsidRPr="000A0D1F" w:rsidRDefault="00BD4CD8" w:rsidP="00E45784">
            <w:pPr>
              <w:spacing w:after="0" w:line="240" w:lineRule="auto"/>
              <w:jc w:val="both"/>
              <w:rPr>
                <w:rFonts w:ascii="Arial" w:hAnsi="Arial" w:cs="Arial"/>
                <w:sz w:val="24"/>
                <w:szCs w:val="24"/>
              </w:rPr>
            </w:pPr>
          </w:p>
          <w:p w:rsidR="00BD4CD8" w:rsidRPr="000A0D1F" w:rsidRDefault="00BD4CD8" w:rsidP="00E45784">
            <w:pPr>
              <w:tabs>
                <w:tab w:val="left" w:pos="13041"/>
              </w:tabs>
              <w:spacing w:after="0" w:line="240" w:lineRule="auto"/>
              <w:jc w:val="both"/>
              <w:rPr>
                <w:rFonts w:ascii="Arial" w:hAnsi="Arial" w:cs="Arial"/>
                <w:sz w:val="24"/>
                <w:szCs w:val="24"/>
              </w:rPr>
            </w:pPr>
          </w:p>
          <w:p w:rsidR="00BD4CD8" w:rsidRPr="000A0D1F" w:rsidRDefault="00BD4CD8" w:rsidP="00E45784">
            <w:pPr>
              <w:spacing w:after="0" w:line="240" w:lineRule="auto"/>
              <w:jc w:val="both"/>
              <w:rPr>
                <w:rFonts w:ascii="Arial" w:hAnsi="Arial" w:cs="Arial"/>
                <w:sz w:val="24"/>
                <w:szCs w:val="24"/>
              </w:rPr>
            </w:pPr>
          </w:p>
        </w:tc>
        <w:tc>
          <w:tcPr>
            <w:tcW w:w="1701" w:type="dxa"/>
            <w:tcBorders>
              <w:left w:val="single" w:sz="4" w:space="0" w:color="auto"/>
              <w:right w:val="single" w:sz="4" w:space="0" w:color="auto"/>
            </w:tcBorders>
          </w:tcPr>
          <w:p w:rsidR="00BD4CD8" w:rsidRPr="000A0D1F" w:rsidRDefault="00BD4CD8" w:rsidP="00E45784">
            <w:pPr>
              <w:spacing w:after="0" w:line="240" w:lineRule="auto"/>
              <w:jc w:val="both"/>
              <w:rPr>
                <w:rFonts w:ascii="Arial" w:hAnsi="Arial" w:cs="Arial"/>
                <w:sz w:val="24"/>
                <w:szCs w:val="24"/>
              </w:rPr>
            </w:pPr>
            <w:r w:rsidRPr="000A0D1F">
              <w:rPr>
                <w:rFonts w:ascii="Arial" w:hAnsi="Arial" w:cs="Arial"/>
                <w:sz w:val="24"/>
                <w:szCs w:val="24"/>
              </w:rPr>
              <w:t>100</w:t>
            </w:r>
          </w:p>
          <w:p w:rsidR="00BD4CD8" w:rsidRPr="000A0D1F" w:rsidRDefault="00BD4CD8" w:rsidP="00E45784">
            <w:pPr>
              <w:spacing w:after="0" w:line="240" w:lineRule="auto"/>
              <w:jc w:val="both"/>
              <w:rPr>
                <w:rFonts w:ascii="Arial" w:hAnsi="Arial" w:cs="Arial"/>
                <w:sz w:val="24"/>
                <w:szCs w:val="24"/>
              </w:rPr>
            </w:pPr>
          </w:p>
          <w:p w:rsidR="00BD4CD8" w:rsidRPr="000A0D1F" w:rsidRDefault="00BD4CD8" w:rsidP="00E45784">
            <w:pPr>
              <w:spacing w:after="0" w:line="240" w:lineRule="auto"/>
              <w:jc w:val="both"/>
              <w:rPr>
                <w:rFonts w:ascii="Arial" w:hAnsi="Arial" w:cs="Arial"/>
                <w:sz w:val="24"/>
                <w:szCs w:val="24"/>
              </w:rPr>
            </w:pPr>
          </w:p>
          <w:p w:rsidR="00BD4CD8" w:rsidRPr="000A0D1F" w:rsidRDefault="00BD4CD8" w:rsidP="00E45784">
            <w:pPr>
              <w:spacing w:after="0" w:line="240" w:lineRule="auto"/>
              <w:jc w:val="both"/>
              <w:rPr>
                <w:rFonts w:ascii="Arial" w:hAnsi="Arial" w:cs="Arial"/>
                <w:sz w:val="24"/>
                <w:szCs w:val="24"/>
              </w:rPr>
            </w:pPr>
          </w:p>
        </w:tc>
        <w:tc>
          <w:tcPr>
            <w:tcW w:w="1559" w:type="dxa"/>
            <w:tcBorders>
              <w:left w:val="single" w:sz="4" w:space="0" w:color="auto"/>
              <w:right w:val="single" w:sz="4" w:space="0" w:color="auto"/>
            </w:tcBorders>
          </w:tcPr>
          <w:p w:rsidR="00BD4CD8" w:rsidRPr="000A0D1F" w:rsidRDefault="00BD4CD8" w:rsidP="00E45784">
            <w:pPr>
              <w:spacing w:after="0" w:line="240" w:lineRule="auto"/>
              <w:jc w:val="both"/>
              <w:rPr>
                <w:rFonts w:ascii="Arial" w:hAnsi="Arial" w:cs="Arial"/>
                <w:sz w:val="24"/>
                <w:szCs w:val="24"/>
              </w:rPr>
            </w:pPr>
            <w:r w:rsidRPr="000A0D1F">
              <w:rPr>
                <w:rFonts w:ascii="Arial" w:hAnsi="Arial" w:cs="Arial"/>
                <w:sz w:val="24"/>
                <w:szCs w:val="24"/>
              </w:rPr>
              <w:t>100</w:t>
            </w:r>
          </w:p>
          <w:p w:rsidR="00BD4CD8" w:rsidRPr="000A0D1F" w:rsidRDefault="00BD4CD8" w:rsidP="00E45784">
            <w:pPr>
              <w:spacing w:after="0" w:line="240" w:lineRule="auto"/>
              <w:jc w:val="both"/>
              <w:rPr>
                <w:rFonts w:ascii="Arial" w:hAnsi="Arial" w:cs="Arial"/>
                <w:sz w:val="24"/>
                <w:szCs w:val="24"/>
              </w:rPr>
            </w:pPr>
          </w:p>
          <w:p w:rsidR="00BD4CD8" w:rsidRPr="000A0D1F" w:rsidRDefault="00BD4CD8" w:rsidP="00E45784">
            <w:pPr>
              <w:spacing w:after="0" w:line="240" w:lineRule="auto"/>
              <w:jc w:val="both"/>
              <w:rPr>
                <w:rFonts w:ascii="Arial" w:hAnsi="Arial" w:cs="Arial"/>
                <w:sz w:val="24"/>
                <w:szCs w:val="24"/>
              </w:rPr>
            </w:pPr>
          </w:p>
          <w:p w:rsidR="00BD4CD8" w:rsidRPr="000A0D1F" w:rsidRDefault="00BD4CD8" w:rsidP="00E45784">
            <w:pPr>
              <w:spacing w:after="0" w:line="240" w:lineRule="auto"/>
              <w:jc w:val="both"/>
              <w:rPr>
                <w:rFonts w:ascii="Arial" w:hAnsi="Arial" w:cs="Arial"/>
                <w:sz w:val="24"/>
                <w:szCs w:val="24"/>
              </w:rPr>
            </w:pPr>
          </w:p>
        </w:tc>
        <w:tc>
          <w:tcPr>
            <w:tcW w:w="1418" w:type="dxa"/>
            <w:tcBorders>
              <w:left w:val="single" w:sz="4" w:space="0" w:color="auto"/>
            </w:tcBorders>
          </w:tcPr>
          <w:p w:rsidR="00BD4CD8" w:rsidRPr="000A0D1F" w:rsidRDefault="00BD4CD8" w:rsidP="00E45784">
            <w:pPr>
              <w:spacing w:after="0" w:line="240" w:lineRule="auto"/>
              <w:jc w:val="both"/>
              <w:rPr>
                <w:rFonts w:ascii="Arial" w:hAnsi="Arial" w:cs="Arial"/>
                <w:sz w:val="24"/>
                <w:szCs w:val="24"/>
              </w:rPr>
            </w:pPr>
            <w:r w:rsidRPr="000A0D1F">
              <w:rPr>
                <w:rFonts w:ascii="Arial" w:hAnsi="Arial" w:cs="Arial"/>
                <w:sz w:val="24"/>
                <w:szCs w:val="24"/>
              </w:rPr>
              <w:t>100</w:t>
            </w:r>
          </w:p>
          <w:p w:rsidR="00BD4CD8" w:rsidRPr="000A0D1F" w:rsidRDefault="00BD4CD8" w:rsidP="00E45784">
            <w:pPr>
              <w:spacing w:after="0" w:line="240" w:lineRule="auto"/>
              <w:jc w:val="both"/>
              <w:rPr>
                <w:rFonts w:ascii="Arial" w:hAnsi="Arial" w:cs="Arial"/>
                <w:sz w:val="24"/>
                <w:szCs w:val="24"/>
              </w:rPr>
            </w:pPr>
          </w:p>
          <w:p w:rsidR="00BD4CD8" w:rsidRPr="000A0D1F" w:rsidRDefault="00BD4CD8" w:rsidP="00E45784">
            <w:pPr>
              <w:spacing w:after="0" w:line="240" w:lineRule="auto"/>
              <w:jc w:val="both"/>
              <w:rPr>
                <w:rFonts w:ascii="Arial" w:hAnsi="Arial" w:cs="Arial"/>
                <w:sz w:val="24"/>
                <w:szCs w:val="24"/>
              </w:rPr>
            </w:pPr>
          </w:p>
          <w:p w:rsidR="00BD4CD8" w:rsidRPr="000A0D1F" w:rsidRDefault="00BD4CD8" w:rsidP="00E45784">
            <w:pPr>
              <w:spacing w:after="0" w:line="240" w:lineRule="auto"/>
              <w:jc w:val="both"/>
              <w:rPr>
                <w:rFonts w:ascii="Arial" w:hAnsi="Arial" w:cs="Arial"/>
                <w:sz w:val="24"/>
                <w:szCs w:val="24"/>
              </w:rPr>
            </w:pPr>
          </w:p>
          <w:p w:rsidR="00BD4CD8" w:rsidRPr="000A0D1F" w:rsidRDefault="00BD4CD8" w:rsidP="00E45784">
            <w:pPr>
              <w:spacing w:after="0" w:line="240" w:lineRule="auto"/>
              <w:jc w:val="both"/>
              <w:rPr>
                <w:rFonts w:ascii="Arial" w:hAnsi="Arial" w:cs="Arial"/>
                <w:sz w:val="24"/>
                <w:szCs w:val="24"/>
              </w:rPr>
            </w:pPr>
          </w:p>
        </w:tc>
      </w:tr>
      <w:tr w:rsidR="00BD4CD8" w:rsidRPr="000A0D1F" w:rsidTr="00723399">
        <w:trPr>
          <w:gridAfter w:val="2"/>
          <w:wAfter w:w="1860" w:type="dxa"/>
          <w:trHeight w:val="461"/>
        </w:trPr>
        <w:tc>
          <w:tcPr>
            <w:tcW w:w="15742" w:type="dxa"/>
            <w:gridSpan w:val="10"/>
            <w:tcBorders>
              <w:top w:val="nil"/>
            </w:tcBorders>
          </w:tcPr>
          <w:p w:rsidR="00BD4CD8" w:rsidRPr="000A0D1F" w:rsidRDefault="00BD4CD8" w:rsidP="00E45784">
            <w:pPr>
              <w:spacing w:after="0" w:line="240" w:lineRule="auto"/>
              <w:jc w:val="center"/>
              <w:rPr>
                <w:rFonts w:ascii="Arial" w:hAnsi="Arial" w:cs="Arial"/>
                <w:b/>
                <w:sz w:val="24"/>
                <w:szCs w:val="24"/>
              </w:rPr>
            </w:pPr>
            <w:r w:rsidRPr="000A0D1F">
              <w:rPr>
                <w:rFonts w:ascii="Arial" w:hAnsi="Arial" w:cs="Arial"/>
                <w:b/>
                <w:sz w:val="24"/>
                <w:szCs w:val="24"/>
              </w:rPr>
              <w:lastRenderedPageBreak/>
              <w:t>Подпрограмма 2 «Создание условий для обеспечения доступным и комфортным жильем граждан в городе Курчатове Курской областина 2016-2020 годы»</w:t>
            </w:r>
          </w:p>
        </w:tc>
      </w:tr>
      <w:tr w:rsidR="00BD4CD8" w:rsidRPr="000A0D1F" w:rsidTr="00723399">
        <w:trPr>
          <w:gridAfter w:val="2"/>
          <w:wAfter w:w="1860" w:type="dxa"/>
          <w:trHeight w:val="461"/>
        </w:trPr>
        <w:tc>
          <w:tcPr>
            <w:tcW w:w="694" w:type="dxa"/>
            <w:tcBorders>
              <w:right w:val="single" w:sz="4" w:space="0" w:color="auto"/>
            </w:tcBorders>
          </w:tcPr>
          <w:p w:rsidR="00BD4CD8" w:rsidRPr="000A0D1F" w:rsidRDefault="00BD4CD8" w:rsidP="00E45784">
            <w:pPr>
              <w:spacing w:after="0" w:line="240" w:lineRule="auto"/>
              <w:jc w:val="center"/>
              <w:rPr>
                <w:rFonts w:ascii="Arial" w:hAnsi="Arial" w:cs="Arial"/>
                <w:sz w:val="24"/>
                <w:szCs w:val="24"/>
              </w:rPr>
            </w:pPr>
            <w:r w:rsidRPr="000A0D1F">
              <w:rPr>
                <w:rFonts w:ascii="Arial" w:hAnsi="Arial" w:cs="Arial"/>
                <w:sz w:val="24"/>
                <w:szCs w:val="24"/>
              </w:rPr>
              <w:t>2.</w:t>
            </w:r>
            <w:r w:rsidR="00343C84" w:rsidRPr="000A0D1F">
              <w:rPr>
                <w:rFonts w:ascii="Arial" w:hAnsi="Arial" w:cs="Arial"/>
                <w:sz w:val="24"/>
                <w:szCs w:val="24"/>
              </w:rPr>
              <w:t>1</w:t>
            </w:r>
            <w:r w:rsidRPr="000A0D1F">
              <w:rPr>
                <w:rFonts w:ascii="Arial" w:hAnsi="Arial" w:cs="Arial"/>
                <w:sz w:val="24"/>
                <w:szCs w:val="24"/>
              </w:rPr>
              <w:t>.</w:t>
            </w:r>
          </w:p>
        </w:tc>
        <w:tc>
          <w:tcPr>
            <w:tcW w:w="3282" w:type="dxa"/>
            <w:tcBorders>
              <w:left w:val="single" w:sz="4" w:space="0" w:color="auto"/>
              <w:right w:val="single" w:sz="4" w:space="0" w:color="auto"/>
            </w:tcBorders>
          </w:tcPr>
          <w:p w:rsidR="00BD4CD8" w:rsidRPr="000A0D1F" w:rsidRDefault="00BD4CD8" w:rsidP="00E45784">
            <w:pPr>
              <w:spacing w:after="0" w:line="240" w:lineRule="auto"/>
              <w:jc w:val="center"/>
              <w:rPr>
                <w:rFonts w:ascii="Arial" w:hAnsi="Arial" w:cs="Arial"/>
                <w:sz w:val="24"/>
                <w:szCs w:val="24"/>
              </w:rPr>
            </w:pPr>
            <w:r w:rsidRPr="000A0D1F">
              <w:rPr>
                <w:rFonts w:ascii="Arial" w:hAnsi="Arial" w:cs="Arial"/>
                <w:sz w:val="24"/>
                <w:szCs w:val="24"/>
              </w:rPr>
              <w:t>Доведение качества питьевой воды по содержанию железа до значений, установленных СанПиН 2.1.4.1074-01 ПДК</w:t>
            </w:r>
          </w:p>
        </w:tc>
        <w:tc>
          <w:tcPr>
            <w:tcW w:w="851" w:type="dxa"/>
            <w:tcBorders>
              <w:left w:val="single" w:sz="4" w:space="0" w:color="auto"/>
              <w:right w:val="single" w:sz="4" w:space="0" w:color="auto"/>
            </w:tcBorders>
          </w:tcPr>
          <w:p w:rsidR="00BD4CD8" w:rsidRPr="000A0D1F" w:rsidRDefault="00BD4CD8" w:rsidP="00E45784">
            <w:pPr>
              <w:spacing w:after="0" w:line="240" w:lineRule="auto"/>
              <w:jc w:val="center"/>
              <w:rPr>
                <w:rFonts w:ascii="Arial" w:hAnsi="Arial" w:cs="Arial"/>
                <w:sz w:val="24"/>
                <w:szCs w:val="24"/>
                <w:vertAlign w:val="superscript"/>
              </w:rPr>
            </w:pPr>
            <w:r w:rsidRPr="000A0D1F">
              <w:rPr>
                <w:rFonts w:ascii="Arial" w:hAnsi="Arial" w:cs="Arial"/>
                <w:sz w:val="24"/>
                <w:szCs w:val="24"/>
              </w:rPr>
              <w:t>мг/дм</w:t>
            </w:r>
            <w:r w:rsidRPr="000A0D1F">
              <w:rPr>
                <w:rFonts w:ascii="Arial" w:hAnsi="Arial" w:cs="Arial"/>
                <w:sz w:val="24"/>
                <w:szCs w:val="24"/>
                <w:vertAlign w:val="superscript"/>
              </w:rPr>
              <w:t>3</w:t>
            </w:r>
          </w:p>
        </w:tc>
        <w:tc>
          <w:tcPr>
            <w:tcW w:w="1417" w:type="dxa"/>
            <w:tcBorders>
              <w:left w:val="single" w:sz="4" w:space="0" w:color="auto"/>
              <w:right w:val="single" w:sz="4" w:space="0" w:color="auto"/>
            </w:tcBorders>
          </w:tcPr>
          <w:p w:rsidR="00BD4CD8" w:rsidRPr="000A0D1F" w:rsidRDefault="00BD4CD8" w:rsidP="00E45784">
            <w:pPr>
              <w:spacing w:after="0" w:line="240" w:lineRule="auto"/>
              <w:jc w:val="both"/>
              <w:rPr>
                <w:rFonts w:ascii="Arial" w:hAnsi="Arial" w:cs="Arial"/>
                <w:sz w:val="24"/>
                <w:szCs w:val="24"/>
              </w:rPr>
            </w:pPr>
            <w:r w:rsidRPr="000A0D1F">
              <w:rPr>
                <w:rFonts w:ascii="Arial" w:hAnsi="Arial" w:cs="Arial"/>
                <w:sz w:val="24"/>
                <w:szCs w:val="24"/>
              </w:rPr>
              <w:t>-</w:t>
            </w:r>
          </w:p>
        </w:tc>
        <w:tc>
          <w:tcPr>
            <w:tcW w:w="1701" w:type="dxa"/>
            <w:tcBorders>
              <w:left w:val="single" w:sz="4" w:space="0" w:color="auto"/>
              <w:right w:val="single" w:sz="4" w:space="0" w:color="auto"/>
            </w:tcBorders>
          </w:tcPr>
          <w:p w:rsidR="00BD4CD8" w:rsidRPr="000A0D1F" w:rsidRDefault="00BD4CD8" w:rsidP="00E45784">
            <w:pPr>
              <w:jc w:val="both"/>
              <w:rPr>
                <w:rFonts w:ascii="Arial" w:hAnsi="Arial" w:cs="Arial"/>
                <w:sz w:val="24"/>
                <w:szCs w:val="24"/>
              </w:rPr>
            </w:pPr>
            <w:r w:rsidRPr="000A0D1F">
              <w:rPr>
                <w:rFonts w:ascii="Arial" w:hAnsi="Arial" w:cs="Arial"/>
                <w:sz w:val="24"/>
                <w:szCs w:val="24"/>
              </w:rPr>
              <w:t>-</w:t>
            </w:r>
          </w:p>
        </w:tc>
        <w:tc>
          <w:tcPr>
            <w:tcW w:w="1560" w:type="dxa"/>
            <w:tcBorders>
              <w:left w:val="single" w:sz="4" w:space="0" w:color="auto"/>
              <w:right w:val="single" w:sz="4" w:space="0" w:color="auto"/>
            </w:tcBorders>
          </w:tcPr>
          <w:p w:rsidR="00BD4CD8" w:rsidRPr="000A0D1F" w:rsidRDefault="00BD4CD8" w:rsidP="00E45784">
            <w:pPr>
              <w:spacing w:after="0" w:line="240" w:lineRule="auto"/>
              <w:jc w:val="both"/>
              <w:rPr>
                <w:rFonts w:ascii="Arial" w:hAnsi="Arial" w:cs="Arial"/>
                <w:sz w:val="24"/>
                <w:szCs w:val="24"/>
              </w:rPr>
            </w:pPr>
            <w:r w:rsidRPr="000A0D1F">
              <w:rPr>
                <w:rFonts w:ascii="Arial" w:hAnsi="Arial" w:cs="Arial"/>
                <w:sz w:val="24"/>
                <w:szCs w:val="24"/>
              </w:rPr>
              <w:t>-</w:t>
            </w:r>
          </w:p>
        </w:tc>
        <w:tc>
          <w:tcPr>
            <w:tcW w:w="1559" w:type="dxa"/>
            <w:tcBorders>
              <w:left w:val="single" w:sz="4" w:space="0" w:color="auto"/>
              <w:right w:val="single" w:sz="4" w:space="0" w:color="auto"/>
            </w:tcBorders>
          </w:tcPr>
          <w:p w:rsidR="00BD4CD8" w:rsidRPr="000A0D1F" w:rsidRDefault="00BD4CD8" w:rsidP="00E45784">
            <w:pPr>
              <w:spacing w:after="0" w:line="240" w:lineRule="auto"/>
              <w:jc w:val="both"/>
              <w:rPr>
                <w:rFonts w:ascii="Arial" w:hAnsi="Arial" w:cs="Arial"/>
                <w:b/>
                <w:sz w:val="24"/>
                <w:szCs w:val="24"/>
              </w:rPr>
            </w:pPr>
            <w:r w:rsidRPr="000A0D1F">
              <w:rPr>
                <w:rFonts w:ascii="Arial" w:hAnsi="Arial" w:cs="Arial"/>
                <w:b/>
                <w:sz w:val="24"/>
                <w:szCs w:val="24"/>
              </w:rPr>
              <w:t>-</w:t>
            </w:r>
          </w:p>
        </w:tc>
        <w:tc>
          <w:tcPr>
            <w:tcW w:w="1701" w:type="dxa"/>
            <w:tcBorders>
              <w:left w:val="single" w:sz="4" w:space="0" w:color="auto"/>
              <w:right w:val="single" w:sz="4" w:space="0" w:color="auto"/>
            </w:tcBorders>
          </w:tcPr>
          <w:p w:rsidR="00BD4CD8" w:rsidRPr="000A0D1F" w:rsidRDefault="00BD4CD8" w:rsidP="00E45784">
            <w:pPr>
              <w:spacing w:after="0" w:line="240" w:lineRule="auto"/>
              <w:jc w:val="both"/>
              <w:rPr>
                <w:rFonts w:ascii="Arial" w:hAnsi="Arial" w:cs="Arial"/>
                <w:b/>
                <w:sz w:val="24"/>
                <w:szCs w:val="24"/>
              </w:rPr>
            </w:pPr>
            <w:r w:rsidRPr="000A0D1F">
              <w:rPr>
                <w:rFonts w:ascii="Arial" w:hAnsi="Arial" w:cs="Arial"/>
                <w:b/>
                <w:sz w:val="24"/>
                <w:szCs w:val="24"/>
              </w:rPr>
              <w:t>-</w:t>
            </w:r>
          </w:p>
        </w:tc>
        <w:tc>
          <w:tcPr>
            <w:tcW w:w="1559" w:type="dxa"/>
            <w:tcBorders>
              <w:left w:val="single" w:sz="4" w:space="0" w:color="auto"/>
              <w:right w:val="single" w:sz="4" w:space="0" w:color="auto"/>
            </w:tcBorders>
          </w:tcPr>
          <w:p w:rsidR="00BD4CD8" w:rsidRPr="000A0D1F" w:rsidRDefault="00BD4CD8" w:rsidP="00E45784">
            <w:pPr>
              <w:spacing w:after="0" w:line="240" w:lineRule="auto"/>
              <w:jc w:val="both"/>
              <w:rPr>
                <w:rFonts w:ascii="Arial" w:hAnsi="Arial" w:cs="Arial"/>
                <w:b/>
                <w:sz w:val="24"/>
                <w:szCs w:val="24"/>
              </w:rPr>
            </w:pPr>
            <w:r w:rsidRPr="000A0D1F">
              <w:rPr>
                <w:rFonts w:ascii="Arial" w:hAnsi="Arial" w:cs="Arial"/>
                <w:b/>
                <w:sz w:val="24"/>
                <w:szCs w:val="24"/>
              </w:rPr>
              <w:t>-</w:t>
            </w:r>
          </w:p>
        </w:tc>
        <w:tc>
          <w:tcPr>
            <w:tcW w:w="1418" w:type="dxa"/>
            <w:tcBorders>
              <w:left w:val="single" w:sz="4" w:space="0" w:color="auto"/>
            </w:tcBorders>
          </w:tcPr>
          <w:p w:rsidR="00BD4CD8" w:rsidRPr="000A0D1F" w:rsidRDefault="00BD4CD8" w:rsidP="00E45784">
            <w:pPr>
              <w:spacing w:after="0" w:line="240" w:lineRule="auto"/>
              <w:jc w:val="both"/>
              <w:rPr>
                <w:rFonts w:ascii="Arial" w:hAnsi="Arial" w:cs="Arial"/>
                <w:sz w:val="24"/>
                <w:szCs w:val="24"/>
              </w:rPr>
            </w:pPr>
            <w:r w:rsidRPr="000A0D1F">
              <w:rPr>
                <w:rFonts w:ascii="Arial" w:hAnsi="Arial" w:cs="Arial"/>
                <w:sz w:val="24"/>
                <w:szCs w:val="24"/>
              </w:rPr>
              <w:t>Не более 0,3</w:t>
            </w:r>
          </w:p>
        </w:tc>
      </w:tr>
      <w:tr w:rsidR="00BD4CD8" w:rsidRPr="000A0D1F" w:rsidTr="00723399">
        <w:trPr>
          <w:gridAfter w:val="2"/>
          <w:wAfter w:w="1860" w:type="dxa"/>
          <w:trHeight w:val="461"/>
        </w:trPr>
        <w:tc>
          <w:tcPr>
            <w:tcW w:w="694" w:type="dxa"/>
            <w:tcBorders>
              <w:right w:val="single" w:sz="4" w:space="0" w:color="auto"/>
            </w:tcBorders>
          </w:tcPr>
          <w:p w:rsidR="00BD4CD8" w:rsidRPr="000A0D1F" w:rsidRDefault="00BD4CD8" w:rsidP="00E45784">
            <w:pPr>
              <w:spacing w:after="0" w:line="240" w:lineRule="auto"/>
              <w:jc w:val="center"/>
              <w:rPr>
                <w:rFonts w:ascii="Arial" w:hAnsi="Arial" w:cs="Arial"/>
                <w:sz w:val="24"/>
                <w:szCs w:val="24"/>
              </w:rPr>
            </w:pPr>
            <w:r w:rsidRPr="000A0D1F">
              <w:rPr>
                <w:rFonts w:ascii="Arial" w:hAnsi="Arial" w:cs="Arial"/>
                <w:sz w:val="24"/>
                <w:szCs w:val="24"/>
              </w:rPr>
              <w:t>2.</w:t>
            </w:r>
            <w:r w:rsidR="00343C84" w:rsidRPr="000A0D1F">
              <w:rPr>
                <w:rFonts w:ascii="Arial" w:hAnsi="Arial" w:cs="Arial"/>
                <w:sz w:val="24"/>
                <w:szCs w:val="24"/>
              </w:rPr>
              <w:t>2</w:t>
            </w:r>
            <w:r w:rsidRPr="000A0D1F">
              <w:rPr>
                <w:rFonts w:ascii="Arial" w:hAnsi="Arial" w:cs="Arial"/>
                <w:sz w:val="24"/>
                <w:szCs w:val="24"/>
              </w:rPr>
              <w:t>.</w:t>
            </w:r>
          </w:p>
        </w:tc>
        <w:tc>
          <w:tcPr>
            <w:tcW w:w="3282" w:type="dxa"/>
            <w:tcBorders>
              <w:left w:val="single" w:sz="4" w:space="0" w:color="auto"/>
              <w:right w:val="single" w:sz="4" w:space="0" w:color="auto"/>
            </w:tcBorders>
          </w:tcPr>
          <w:p w:rsidR="00BD4CD8" w:rsidRPr="000A0D1F" w:rsidRDefault="00BD4CD8" w:rsidP="00E45784">
            <w:pPr>
              <w:spacing w:after="0" w:line="240" w:lineRule="auto"/>
              <w:jc w:val="center"/>
              <w:rPr>
                <w:rFonts w:ascii="Arial" w:hAnsi="Arial" w:cs="Arial"/>
                <w:sz w:val="24"/>
                <w:szCs w:val="24"/>
              </w:rPr>
            </w:pPr>
            <w:r w:rsidRPr="000A0D1F">
              <w:rPr>
                <w:rFonts w:ascii="Arial" w:hAnsi="Arial" w:cs="Arial"/>
                <w:sz w:val="24"/>
                <w:szCs w:val="24"/>
              </w:rPr>
              <w:t>Увеличение мощности системы водоснабжения</w:t>
            </w:r>
          </w:p>
        </w:tc>
        <w:tc>
          <w:tcPr>
            <w:tcW w:w="851" w:type="dxa"/>
            <w:tcBorders>
              <w:left w:val="single" w:sz="4" w:space="0" w:color="auto"/>
              <w:right w:val="single" w:sz="4" w:space="0" w:color="auto"/>
            </w:tcBorders>
          </w:tcPr>
          <w:p w:rsidR="00BD4CD8" w:rsidRPr="000A0D1F" w:rsidRDefault="00BD4CD8" w:rsidP="00E45784">
            <w:pPr>
              <w:spacing w:after="0" w:line="240" w:lineRule="auto"/>
              <w:jc w:val="center"/>
              <w:rPr>
                <w:rFonts w:ascii="Arial" w:hAnsi="Arial" w:cs="Arial"/>
                <w:sz w:val="24"/>
                <w:szCs w:val="24"/>
              </w:rPr>
            </w:pPr>
            <w:r w:rsidRPr="000A0D1F">
              <w:rPr>
                <w:rFonts w:ascii="Arial" w:hAnsi="Arial" w:cs="Arial"/>
                <w:sz w:val="24"/>
                <w:szCs w:val="24"/>
              </w:rPr>
              <w:t>м</w:t>
            </w:r>
            <w:r w:rsidRPr="000A0D1F">
              <w:rPr>
                <w:rFonts w:ascii="Arial" w:hAnsi="Arial" w:cs="Arial"/>
                <w:sz w:val="24"/>
                <w:szCs w:val="24"/>
                <w:vertAlign w:val="superscript"/>
              </w:rPr>
              <w:t>3/</w:t>
            </w:r>
            <w:r w:rsidRPr="000A0D1F">
              <w:rPr>
                <w:rFonts w:ascii="Arial" w:hAnsi="Arial" w:cs="Arial"/>
                <w:sz w:val="24"/>
                <w:szCs w:val="24"/>
              </w:rPr>
              <w:t>час</w:t>
            </w:r>
          </w:p>
        </w:tc>
        <w:tc>
          <w:tcPr>
            <w:tcW w:w="1417" w:type="dxa"/>
            <w:tcBorders>
              <w:left w:val="single" w:sz="4" w:space="0" w:color="auto"/>
              <w:right w:val="single" w:sz="4" w:space="0" w:color="auto"/>
            </w:tcBorders>
          </w:tcPr>
          <w:p w:rsidR="00BD4CD8" w:rsidRPr="000A0D1F" w:rsidRDefault="00BD4CD8" w:rsidP="00E45784">
            <w:pPr>
              <w:spacing w:after="0" w:line="240" w:lineRule="auto"/>
              <w:jc w:val="both"/>
              <w:rPr>
                <w:rFonts w:ascii="Arial" w:hAnsi="Arial" w:cs="Arial"/>
                <w:sz w:val="24"/>
                <w:szCs w:val="24"/>
              </w:rPr>
            </w:pPr>
            <w:r w:rsidRPr="000A0D1F">
              <w:rPr>
                <w:rFonts w:ascii="Arial" w:hAnsi="Arial" w:cs="Arial"/>
                <w:sz w:val="24"/>
                <w:szCs w:val="24"/>
              </w:rPr>
              <w:t>-</w:t>
            </w:r>
          </w:p>
        </w:tc>
        <w:tc>
          <w:tcPr>
            <w:tcW w:w="1701" w:type="dxa"/>
            <w:tcBorders>
              <w:left w:val="single" w:sz="4" w:space="0" w:color="auto"/>
              <w:right w:val="single" w:sz="4" w:space="0" w:color="auto"/>
            </w:tcBorders>
          </w:tcPr>
          <w:p w:rsidR="00BD4CD8" w:rsidRPr="000A0D1F" w:rsidRDefault="00BD4CD8" w:rsidP="00E45784">
            <w:pPr>
              <w:jc w:val="both"/>
              <w:rPr>
                <w:rFonts w:ascii="Arial" w:hAnsi="Arial" w:cs="Arial"/>
                <w:sz w:val="24"/>
                <w:szCs w:val="24"/>
              </w:rPr>
            </w:pPr>
            <w:r w:rsidRPr="000A0D1F">
              <w:rPr>
                <w:rFonts w:ascii="Arial" w:hAnsi="Arial" w:cs="Arial"/>
                <w:sz w:val="24"/>
                <w:szCs w:val="24"/>
              </w:rPr>
              <w:t>-</w:t>
            </w:r>
          </w:p>
        </w:tc>
        <w:tc>
          <w:tcPr>
            <w:tcW w:w="1560" w:type="dxa"/>
            <w:tcBorders>
              <w:left w:val="single" w:sz="4" w:space="0" w:color="auto"/>
              <w:right w:val="single" w:sz="4" w:space="0" w:color="auto"/>
            </w:tcBorders>
          </w:tcPr>
          <w:p w:rsidR="00BD4CD8" w:rsidRPr="000A0D1F" w:rsidRDefault="00BD4CD8" w:rsidP="00E45784">
            <w:pPr>
              <w:spacing w:after="0" w:line="240" w:lineRule="auto"/>
              <w:jc w:val="both"/>
              <w:rPr>
                <w:rFonts w:ascii="Arial" w:hAnsi="Arial" w:cs="Arial"/>
                <w:sz w:val="24"/>
                <w:szCs w:val="24"/>
              </w:rPr>
            </w:pPr>
            <w:r w:rsidRPr="000A0D1F">
              <w:rPr>
                <w:rFonts w:ascii="Arial" w:hAnsi="Arial" w:cs="Arial"/>
                <w:sz w:val="24"/>
                <w:szCs w:val="24"/>
              </w:rPr>
              <w:t>-</w:t>
            </w:r>
          </w:p>
        </w:tc>
        <w:tc>
          <w:tcPr>
            <w:tcW w:w="1559" w:type="dxa"/>
            <w:tcBorders>
              <w:left w:val="single" w:sz="4" w:space="0" w:color="auto"/>
              <w:right w:val="single" w:sz="4" w:space="0" w:color="auto"/>
            </w:tcBorders>
          </w:tcPr>
          <w:p w:rsidR="00BD4CD8" w:rsidRPr="000A0D1F" w:rsidRDefault="00BD4CD8" w:rsidP="00E45784">
            <w:pPr>
              <w:spacing w:after="0" w:line="240" w:lineRule="auto"/>
              <w:jc w:val="both"/>
              <w:rPr>
                <w:rFonts w:ascii="Arial" w:hAnsi="Arial" w:cs="Arial"/>
                <w:b/>
                <w:sz w:val="24"/>
                <w:szCs w:val="24"/>
              </w:rPr>
            </w:pPr>
            <w:r w:rsidRPr="000A0D1F">
              <w:rPr>
                <w:rFonts w:ascii="Arial" w:hAnsi="Arial" w:cs="Arial"/>
                <w:b/>
                <w:sz w:val="24"/>
                <w:szCs w:val="24"/>
              </w:rPr>
              <w:t>-</w:t>
            </w:r>
          </w:p>
        </w:tc>
        <w:tc>
          <w:tcPr>
            <w:tcW w:w="1701" w:type="dxa"/>
            <w:tcBorders>
              <w:left w:val="single" w:sz="4" w:space="0" w:color="auto"/>
              <w:right w:val="single" w:sz="4" w:space="0" w:color="auto"/>
            </w:tcBorders>
          </w:tcPr>
          <w:p w:rsidR="00BD4CD8" w:rsidRPr="000A0D1F" w:rsidRDefault="00BD4CD8" w:rsidP="00E45784">
            <w:pPr>
              <w:spacing w:after="0" w:line="240" w:lineRule="auto"/>
              <w:jc w:val="both"/>
              <w:rPr>
                <w:rFonts w:ascii="Arial" w:hAnsi="Arial" w:cs="Arial"/>
                <w:b/>
                <w:sz w:val="24"/>
                <w:szCs w:val="24"/>
              </w:rPr>
            </w:pPr>
            <w:r w:rsidRPr="000A0D1F">
              <w:rPr>
                <w:rFonts w:ascii="Arial" w:hAnsi="Arial" w:cs="Arial"/>
                <w:b/>
                <w:sz w:val="24"/>
                <w:szCs w:val="24"/>
              </w:rPr>
              <w:t>-</w:t>
            </w:r>
          </w:p>
        </w:tc>
        <w:tc>
          <w:tcPr>
            <w:tcW w:w="1559" w:type="dxa"/>
            <w:tcBorders>
              <w:left w:val="single" w:sz="4" w:space="0" w:color="auto"/>
              <w:right w:val="single" w:sz="4" w:space="0" w:color="auto"/>
            </w:tcBorders>
          </w:tcPr>
          <w:p w:rsidR="00BD4CD8" w:rsidRPr="000A0D1F" w:rsidRDefault="00BD4CD8" w:rsidP="00E45784">
            <w:pPr>
              <w:spacing w:after="0" w:line="240" w:lineRule="auto"/>
              <w:jc w:val="both"/>
              <w:rPr>
                <w:rFonts w:ascii="Arial" w:hAnsi="Arial" w:cs="Arial"/>
                <w:b/>
                <w:sz w:val="24"/>
                <w:szCs w:val="24"/>
              </w:rPr>
            </w:pPr>
            <w:r w:rsidRPr="000A0D1F">
              <w:rPr>
                <w:rFonts w:ascii="Arial" w:hAnsi="Arial" w:cs="Arial"/>
                <w:b/>
                <w:sz w:val="24"/>
                <w:szCs w:val="24"/>
              </w:rPr>
              <w:t>-</w:t>
            </w:r>
          </w:p>
        </w:tc>
        <w:tc>
          <w:tcPr>
            <w:tcW w:w="1418" w:type="dxa"/>
            <w:tcBorders>
              <w:left w:val="single" w:sz="4" w:space="0" w:color="auto"/>
            </w:tcBorders>
          </w:tcPr>
          <w:p w:rsidR="00BD4CD8" w:rsidRPr="000A0D1F" w:rsidRDefault="00BD4CD8" w:rsidP="00E45784">
            <w:pPr>
              <w:spacing w:after="0" w:line="240" w:lineRule="auto"/>
              <w:jc w:val="both"/>
              <w:rPr>
                <w:rFonts w:ascii="Arial" w:hAnsi="Arial" w:cs="Arial"/>
                <w:sz w:val="24"/>
                <w:szCs w:val="24"/>
              </w:rPr>
            </w:pPr>
            <w:r w:rsidRPr="000A0D1F">
              <w:rPr>
                <w:rFonts w:ascii="Arial" w:hAnsi="Arial" w:cs="Arial"/>
                <w:sz w:val="24"/>
                <w:szCs w:val="24"/>
              </w:rPr>
              <w:t>623</w:t>
            </w:r>
          </w:p>
        </w:tc>
      </w:tr>
      <w:tr w:rsidR="00BD4CD8" w:rsidRPr="000A0D1F" w:rsidTr="00723399">
        <w:trPr>
          <w:gridAfter w:val="2"/>
          <w:wAfter w:w="1860" w:type="dxa"/>
          <w:trHeight w:val="461"/>
        </w:trPr>
        <w:tc>
          <w:tcPr>
            <w:tcW w:w="694" w:type="dxa"/>
            <w:tcBorders>
              <w:right w:val="single" w:sz="4" w:space="0" w:color="auto"/>
            </w:tcBorders>
          </w:tcPr>
          <w:p w:rsidR="00BD4CD8" w:rsidRPr="000A0D1F" w:rsidRDefault="00BD4CD8" w:rsidP="00E45784">
            <w:pPr>
              <w:spacing w:after="0" w:line="240" w:lineRule="auto"/>
              <w:jc w:val="center"/>
              <w:rPr>
                <w:rFonts w:ascii="Arial" w:hAnsi="Arial" w:cs="Arial"/>
                <w:sz w:val="24"/>
                <w:szCs w:val="24"/>
              </w:rPr>
            </w:pPr>
            <w:r w:rsidRPr="000A0D1F">
              <w:rPr>
                <w:rFonts w:ascii="Arial" w:hAnsi="Arial" w:cs="Arial"/>
                <w:sz w:val="24"/>
                <w:szCs w:val="24"/>
              </w:rPr>
              <w:t>2.</w:t>
            </w:r>
            <w:r w:rsidR="00343C84" w:rsidRPr="000A0D1F">
              <w:rPr>
                <w:rFonts w:ascii="Arial" w:hAnsi="Arial" w:cs="Arial"/>
                <w:sz w:val="24"/>
                <w:szCs w:val="24"/>
              </w:rPr>
              <w:t>3</w:t>
            </w:r>
            <w:r w:rsidRPr="000A0D1F">
              <w:rPr>
                <w:rFonts w:ascii="Arial" w:hAnsi="Arial" w:cs="Arial"/>
                <w:sz w:val="24"/>
                <w:szCs w:val="24"/>
              </w:rPr>
              <w:t>.</w:t>
            </w:r>
          </w:p>
        </w:tc>
        <w:tc>
          <w:tcPr>
            <w:tcW w:w="3282" w:type="dxa"/>
            <w:tcBorders>
              <w:left w:val="single" w:sz="4" w:space="0" w:color="auto"/>
              <w:right w:val="single" w:sz="4" w:space="0" w:color="auto"/>
            </w:tcBorders>
          </w:tcPr>
          <w:p w:rsidR="00BD4CD8" w:rsidRPr="000A0D1F" w:rsidRDefault="00BD4CD8" w:rsidP="00E45784">
            <w:pPr>
              <w:spacing w:after="0" w:line="240" w:lineRule="auto"/>
              <w:jc w:val="center"/>
              <w:rPr>
                <w:rFonts w:ascii="Arial" w:hAnsi="Arial" w:cs="Arial"/>
                <w:sz w:val="24"/>
                <w:szCs w:val="24"/>
              </w:rPr>
            </w:pPr>
            <w:r w:rsidRPr="000A0D1F">
              <w:rPr>
                <w:rFonts w:ascii="Arial" w:hAnsi="Arial" w:cs="Arial"/>
                <w:sz w:val="24"/>
                <w:szCs w:val="24"/>
              </w:rPr>
              <w:t>Обеспечение прироста протяженности электрических сетей уличного освещения</w:t>
            </w:r>
          </w:p>
        </w:tc>
        <w:tc>
          <w:tcPr>
            <w:tcW w:w="851" w:type="dxa"/>
            <w:tcBorders>
              <w:left w:val="single" w:sz="4" w:space="0" w:color="auto"/>
              <w:right w:val="single" w:sz="4" w:space="0" w:color="auto"/>
            </w:tcBorders>
          </w:tcPr>
          <w:p w:rsidR="00BD4CD8" w:rsidRPr="000A0D1F" w:rsidRDefault="00BD4CD8" w:rsidP="00E45784">
            <w:pPr>
              <w:spacing w:after="0" w:line="240" w:lineRule="auto"/>
              <w:jc w:val="center"/>
              <w:rPr>
                <w:rFonts w:ascii="Arial" w:hAnsi="Arial" w:cs="Arial"/>
                <w:sz w:val="24"/>
                <w:szCs w:val="24"/>
              </w:rPr>
            </w:pPr>
            <w:r w:rsidRPr="000A0D1F">
              <w:rPr>
                <w:rFonts w:ascii="Arial" w:hAnsi="Arial" w:cs="Arial"/>
                <w:sz w:val="24"/>
                <w:szCs w:val="24"/>
              </w:rPr>
              <w:t>м</w:t>
            </w:r>
          </w:p>
        </w:tc>
        <w:tc>
          <w:tcPr>
            <w:tcW w:w="1417" w:type="dxa"/>
            <w:tcBorders>
              <w:left w:val="single" w:sz="4" w:space="0" w:color="auto"/>
              <w:right w:val="single" w:sz="4" w:space="0" w:color="auto"/>
            </w:tcBorders>
          </w:tcPr>
          <w:p w:rsidR="00BD4CD8" w:rsidRPr="000A0D1F" w:rsidRDefault="00BD4CD8" w:rsidP="00E45784">
            <w:pPr>
              <w:spacing w:after="0" w:line="240" w:lineRule="auto"/>
              <w:jc w:val="both"/>
              <w:rPr>
                <w:rFonts w:ascii="Arial" w:hAnsi="Arial" w:cs="Arial"/>
                <w:sz w:val="24"/>
                <w:szCs w:val="24"/>
              </w:rPr>
            </w:pPr>
            <w:r w:rsidRPr="000A0D1F">
              <w:rPr>
                <w:rFonts w:ascii="Arial" w:hAnsi="Arial" w:cs="Arial"/>
                <w:sz w:val="24"/>
                <w:szCs w:val="24"/>
              </w:rPr>
              <w:t>-</w:t>
            </w:r>
          </w:p>
        </w:tc>
        <w:tc>
          <w:tcPr>
            <w:tcW w:w="1701" w:type="dxa"/>
            <w:tcBorders>
              <w:left w:val="single" w:sz="4" w:space="0" w:color="auto"/>
              <w:right w:val="single" w:sz="4" w:space="0" w:color="auto"/>
            </w:tcBorders>
          </w:tcPr>
          <w:p w:rsidR="00BD4CD8" w:rsidRPr="000A0D1F" w:rsidRDefault="00BD4CD8" w:rsidP="00E45784">
            <w:pPr>
              <w:jc w:val="both"/>
              <w:rPr>
                <w:rFonts w:ascii="Arial" w:hAnsi="Arial" w:cs="Arial"/>
                <w:sz w:val="24"/>
                <w:szCs w:val="24"/>
              </w:rPr>
            </w:pPr>
            <w:r w:rsidRPr="000A0D1F">
              <w:rPr>
                <w:rFonts w:ascii="Arial" w:hAnsi="Arial" w:cs="Arial"/>
                <w:sz w:val="24"/>
                <w:szCs w:val="24"/>
              </w:rPr>
              <w:t>-</w:t>
            </w:r>
          </w:p>
        </w:tc>
        <w:tc>
          <w:tcPr>
            <w:tcW w:w="1560" w:type="dxa"/>
            <w:tcBorders>
              <w:left w:val="single" w:sz="4" w:space="0" w:color="auto"/>
              <w:right w:val="single" w:sz="4" w:space="0" w:color="auto"/>
            </w:tcBorders>
          </w:tcPr>
          <w:p w:rsidR="00BD4CD8" w:rsidRPr="000A0D1F" w:rsidRDefault="00BD4CD8" w:rsidP="00E45784">
            <w:pPr>
              <w:spacing w:after="0" w:line="240" w:lineRule="auto"/>
              <w:jc w:val="both"/>
              <w:rPr>
                <w:rFonts w:ascii="Arial" w:hAnsi="Arial" w:cs="Arial"/>
                <w:sz w:val="24"/>
                <w:szCs w:val="24"/>
              </w:rPr>
            </w:pPr>
            <w:r w:rsidRPr="000A0D1F">
              <w:rPr>
                <w:rFonts w:ascii="Arial" w:hAnsi="Arial" w:cs="Arial"/>
                <w:sz w:val="24"/>
                <w:szCs w:val="24"/>
              </w:rPr>
              <w:t>-</w:t>
            </w:r>
          </w:p>
        </w:tc>
        <w:tc>
          <w:tcPr>
            <w:tcW w:w="1559" w:type="dxa"/>
            <w:tcBorders>
              <w:left w:val="single" w:sz="4" w:space="0" w:color="auto"/>
              <w:right w:val="single" w:sz="4" w:space="0" w:color="auto"/>
            </w:tcBorders>
          </w:tcPr>
          <w:p w:rsidR="00BD4CD8" w:rsidRPr="000A0D1F" w:rsidRDefault="00BD4CD8" w:rsidP="00E45784">
            <w:pPr>
              <w:spacing w:after="0" w:line="240" w:lineRule="auto"/>
              <w:jc w:val="both"/>
              <w:rPr>
                <w:rFonts w:ascii="Arial" w:hAnsi="Arial" w:cs="Arial"/>
                <w:b/>
                <w:sz w:val="24"/>
                <w:szCs w:val="24"/>
              </w:rPr>
            </w:pPr>
            <w:r w:rsidRPr="000A0D1F">
              <w:rPr>
                <w:rFonts w:ascii="Arial" w:hAnsi="Arial" w:cs="Arial"/>
                <w:b/>
                <w:sz w:val="24"/>
                <w:szCs w:val="24"/>
              </w:rPr>
              <w:t>-</w:t>
            </w:r>
          </w:p>
        </w:tc>
        <w:tc>
          <w:tcPr>
            <w:tcW w:w="1701" w:type="dxa"/>
            <w:tcBorders>
              <w:left w:val="single" w:sz="4" w:space="0" w:color="auto"/>
              <w:right w:val="single" w:sz="4" w:space="0" w:color="auto"/>
            </w:tcBorders>
          </w:tcPr>
          <w:p w:rsidR="00BD4CD8" w:rsidRPr="000A0D1F" w:rsidRDefault="00BD4CD8" w:rsidP="00E45784">
            <w:pPr>
              <w:spacing w:after="0" w:line="240" w:lineRule="auto"/>
              <w:jc w:val="both"/>
              <w:rPr>
                <w:rFonts w:ascii="Arial" w:hAnsi="Arial" w:cs="Arial"/>
                <w:sz w:val="24"/>
                <w:szCs w:val="24"/>
              </w:rPr>
            </w:pPr>
            <w:r w:rsidRPr="000A0D1F">
              <w:rPr>
                <w:rFonts w:ascii="Arial" w:hAnsi="Arial" w:cs="Arial"/>
                <w:sz w:val="24"/>
                <w:szCs w:val="24"/>
              </w:rPr>
              <w:t>2330,0</w:t>
            </w:r>
          </w:p>
        </w:tc>
        <w:tc>
          <w:tcPr>
            <w:tcW w:w="1559" w:type="dxa"/>
            <w:tcBorders>
              <w:left w:val="single" w:sz="4" w:space="0" w:color="auto"/>
              <w:right w:val="single" w:sz="4" w:space="0" w:color="auto"/>
            </w:tcBorders>
          </w:tcPr>
          <w:p w:rsidR="00BD4CD8" w:rsidRPr="000A0D1F" w:rsidRDefault="00BD4CD8" w:rsidP="00E45784">
            <w:pPr>
              <w:spacing w:after="0" w:line="240" w:lineRule="auto"/>
              <w:jc w:val="both"/>
              <w:rPr>
                <w:rFonts w:ascii="Arial" w:hAnsi="Arial" w:cs="Arial"/>
                <w:sz w:val="24"/>
                <w:szCs w:val="24"/>
              </w:rPr>
            </w:pPr>
            <w:r w:rsidRPr="000A0D1F">
              <w:rPr>
                <w:rFonts w:ascii="Arial" w:hAnsi="Arial" w:cs="Arial"/>
                <w:sz w:val="24"/>
                <w:szCs w:val="24"/>
              </w:rPr>
              <w:t>2330,0</w:t>
            </w:r>
          </w:p>
        </w:tc>
        <w:tc>
          <w:tcPr>
            <w:tcW w:w="1418" w:type="dxa"/>
            <w:tcBorders>
              <w:left w:val="single" w:sz="4" w:space="0" w:color="auto"/>
            </w:tcBorders>
          </w:tcPr>
          <w:p w:rsidR="00BD4CD8" w:rsidRPr="000A0D1F" w:rsidRDefault="00BD4CD8" w:rsidP="00E45784">
            <w:pPr>
              <w:spacing w:after="0" w:line="240" w:lineRule="auto"/>
              <w:jc w:val="both"/>
              <w:rPr>
                <w:rFonts w:ascii="Arial" w:hAnsi="Arial" w:cs="Arial"/>
                <w:sz w:val="24"/>
                <w:szCs w:val="24"/>
              </w:rPr>
            </w:pPr>
            <w:r w:rsidRPr="000A0D1F">
              <w:rPr>
                <w:rFonts w:ascii="Arial" w:hAnsi="Arial" w:cs="Arial"/>
                <w:sz w:val="24"/>
                <w:szCs w:val="24"/>
              </w:rPr>
              <w:t>2330,0</w:t>
            </w:r>
          </w:p>
        </w:tc>
      </w:tr>
      <w:tr w:rsidR="00BD4CD8" w:rsidRPr="000A0D1F" w:rsidTr="00723399">
        <w:trPr>
          <w:gridAfter w:val="2"/>
          <w:wAfter w:w="1860" w:type="dxa"/>
          <w:trHeight w:val="849"/>
        </w:trPr>
        <w:tc>
          <w:tcPr>
            <w:tcW w:w="694" w:type="dxa"/>
            <w:tcBorders>
              <w:right w:val="single" w:sz="4" w:space="0" w:color="auto"/>
            </w:tcBorders>
          </w:tcPr>
          <w:p w:rsidR="00BD4CD8" w:rsidRPr="000A0D1F" w:rsidRDefault="00BD4CD8" w:rsidP="00E45784">
            <w:pPr>
              <w:spacing w:after="0" w:line="240" w:lineRule="auto"/>
              <w:jc w:val="center"/>
              <w:rPr>
                <w:rFonts w:ascii="Arial" w:hAnsi="Arial" w:cs="Arial"/>
                <w:sz w:val="24"/>
                <w:szCs w:val="24"/>
              </w:rPr>
            </w:pPr>
            <w:r w:rsidRPr="000A0D1F">
              <w:rPr>
                <w:rFonts w:ascii="Arial" w:hAnsi="Arial" w:cs="Arial"/>
                <w:sz w:val="24"/>
                <w:szCs w:val="24"/>
              </w:rPr>
              <w:t>2.</w:t>
            </w:r>
            <w:r w:rsidR="00343C84" w:rsidRPr="000A0D1F">
              <w:rPr>
                <w:rFonts w:ascii="Arial" w:hAnsi="Arial" w:cs="Arial"/>
                <w:sz w:val="24"/>
                <w:szCs w:val="24"/>
              </w:rPr>
              <w:t>4</w:t>
            </w:r>
            <w:r w:rsidRPr="000A0D1F">
              <w:rPr>
                <w:rFonts w:ascii="Arial" w:hAnsi="Arial" w:cs="Arial"/>
                <w:sz w:val="24"/>
                <w:szCs w:val="24"/>
              </w:rPr>
              <w:t>.</w:t>
            </w:r>
          </w:p>
        </w:tc>
        <w:tc>
          <w:tcPr>
            <w:tcW w:w="3282" w:type="dxa"/>
            <w:tcBorders>
              <w:left w:val="single" w:sz="4" w:space="0" w:color="auto"/>
              <w:right w:val="single" w:sz="4" w:space="0" w:color="auto"/>
            </w:tcBorders>
          </w:tcPr>
          <w:p w:rsidR="00BD4CD8" w:rsidRPr="000A0D1F" w:rsidRDefault="00BD4CD8" w:rsidP="00E45784">
            <w:pPr>
              <w:autoSpaceDE w:val="0"/>
              <w:autoSpaceDN w:val="0"/>
              <w:adjustRightInd w:val="0"/>
              <w:jc w:val="center"/>
              <w:rPr>
                <w:rFonts w:ascii="Arial" w:hAnsi="Arial" w:cs="Arial"/>
                <w:sz w:val="24"/>
                <w:szCs w:val="24"/>
              </w:rPr>
            </w:pPr>
            <w:r w:rsidRPr="000A0D1F">
              <w:rPr>
                <w:rFonts w:ascii="Arial" w:hAnsi="Arial" w:cs="Arial"/>
                <w:sz w:val="24"/>
                <w:szCs w:val="24"/>
              </w:rPr>
              <w:t>Обеспечение прироста протяженности сетей ливневой канализации</w:t>
            </w:r>
          </w:p>
        </w:tc>
        <w:tc>
          <w:tcPr>
            <w:tcW w:w="851" w:type="dxa"/>
            <w:tcBorders>
              <w:left w:val="single" w:sz="4" w:space="0" w:color="auto"/>
              <w:right w:val="single" w:sz="4" w:space="0" w:color="auto"/>
            </w:tcBorders>
          </w:tcPr>
          <w:p w:rsidR="00BD4CD8" w:rsidRPr="000A0D1F" w:rsidRDefault="00BD4CD8" w:rsidP="00E45784">
            <w:pPr>
              <w:jc w:val="center"/>
              <w:rPr>
                <w:rFonts w:ascii="Arial" w:hAnsi="Arial" w:cs="Arial"/>
                <w:sz w:val="24"/>
                <w:szCs w:val="24"/>
              </w:rPr>
            </w:pPr>
            <w:r w:rsidRPr="000A0D1F">
              <w:rPr>
                <w:rFonts w:ascii="Arial" w:hAnsi="Arial" w:cs="Arial"/>
                <w:sz w:val="24"/>
                <w:szCs w:val="24"/>
              </w:rPr>
              <w:t>м</w:t>
            </w:r>
          </w:p>
        </w:tc>
        <w:tc>
          <w:tcPr>
            <w:tcW w:w="1417" w:type="dxa"/>
            <w:tcBorders>
              <w:left w:val="single" w:sz="4" w:space="0" w:color="auto"/>
              <w:right w:val="single" w:sz="4" w:space="0" w:color="auto"/>
            </w:tcBorders>
          </w:tcPr>
          <w:p w:rsidR="00BD4CD8" w:rsidRPr="000A0D1F" w:rsidRDefault="00BD4CD8" w:rsidP="00E45784">
            <w:pPr>
              <w:jc w:val="both"/>
              <w:rPr>
                <w:rFonts w:ascii="Arial" w:hAnsi="Arial" w:cs="Arial"/>
                <w:sz w:val="24"/>
                <w:szCs w:val="24"/>
              </w:rPr>
            </w:pPr>
            <w:r w:rsidRPr="000A0D1F">
              <w:rPr>
                <w:rFonts w:ascii="Arial" w:hAnsi="Arial" w:cs="Arial"/>
                <w:sz w:val="24"/>
                <w:szCs w:val="24"/>
              </w:rPr>
              <w:t>-</w:t>
            </w:r>
          </w:p>
        </w:tc>
        <w:tc>
          <w:tcPr>
            <w:tcW w:w="1701" w:type="dxa"/>
            <w:tcBorders>
              <w:left w:val="single" w:sz="4" w:space="0" w:color="auto"/>
              <w:right w:val="single" w:sz="4" w:space="0" w:color="auto"/>
            </w:tcBorders>
          </w:tcPr>
          <w:p w:rsidR="00BD4CD8" w:rsidRPr="000A0D1F" w:rsidRDefault="00BD4CD8" w:rsidP="00E45784">
            <w:pPr>
              <w:jc w:val="both"/>
              <w:rPr>
                <w:rFonts w:ascii="Arial" w:hAnsi="Arial" w:cs="Arial"/>
                <w:sz w:val="24"/>
                <w:szCs w:val="24"/>
              </w:rPr>
            </w:pPr>
            <w:r w:rsidRPr="000A0D1F">
              <w:rPr>
                <w:rFonts w:ascii="Arial" w:hAnsi="Arial" w:cs="Arial"/>
                <w:sz w:val="24"/>
                <w:szCs w:val="24"/>
              </w:rPr>
              <w:t>-</w:t>
            </w:r>
          </w:p>
        </w:tc>
        <w:tc>
          <w:tcPr>
            <w:tcW w:w="1560" w:type="dxa"/>
            <w:tcBorders>
              <w:left w:val="single" w:sz="4" w:space="0" w:color="auto"/>
              <w:right w:val="single" w:sz="4" w:space="0" w:color="auto"/>
            </w:tcBorders>
          </w:tcPr>
          <w:p w:rsidR="00BD4CD8" w:rsidRPr="000A0D1F" w:rsidRDefault="00BD4CD8" w:rsidP="00E45784">
            <w:pPr>
              <w:jc w:val="both"/>
              <w:rPr>
                <w:rFonts w:ascii="Arial" w:hAnsi="Arial" w:cs="Arial"/>
                <w:sz w:val="24"/>
                <w:szCs w:val="24"/>
                <w:lang w:val="en-US"/>
              </w:rPr>
            </w:pPr>
            <w:r w:rsidRPr="000A0D1F">
              <w:rPr>
                <w:rFonts w:ascii="Arial" w:hAnsi="Arial" w:cs="Arial"/>
                <w:sz w:val="24"/>
                <w:szCs w:val="24"/>
                <w:lang w:val="en-US"/>
              </w:rPr>
              <w:t>-</w:t>
            </w:r>
          </w:p>
        </w:tc>
        <w:tc>
          <w:tcPr>
            <w:tcW w:w="1559" w:type="dxa"/>
            <w:tcBorders>
              <w:left w:val="single" w:sz="4" w:space="0" w:color="auto"/>
              <w:right w:val="single" w:sz="4" w:space="0" w:color="auto"/>
            </w:tcBorders>
          </w:tcPr>
          <w:p w:rsidR="00BD4CD8" w:rsidRPr="000A0D1F" w:rsidRDefault="00BD4CD8" w:rsidP="00E45784">
            <w:pPr>
              <w:jc w:val="both"/>
              <w:rPr>
                <w:rFonts w:ascii="Arial" w:hAnsi="Arial" w:cs="Arial"/>
                <w:sz w:val="24"/>
                <w:szCs w:val="24"/>
                <w:highlight w:val="yellow"/>
                <w:lang w:val="en-US"/>
              </w:rPr>
            </w:pPr>
            <w:r w:rsidRPr="000A0D1F">
              <w:rPr>
                <w:rFonts w:ascii="Arial" w:hAnsi="Arial" w:cs="Arial"/>
                <w:sz w:val="24"/>
                <w:szCs w:val="24"/>
                <w:lang w:val="en-US"/>
              </w:rPr>
              <w:t>-</w:t>
            </w:r>
          </w:p>
        </w:tc>
        <w:tc>
          <w:tcPr>
            <w:tcW w:w="1701" w:type="dxa"/>
            <w:tcBorders>
              <w:left w:val="single" w:sz="4" w:space="0" w:color="auto"/>
              <w:right w:val="single" w:sz="4" w:space="0" w:color="auto"/>
            </w:tcBorders>
          </w:tcPr>
          <w:p w:rsidR="00BD4CD8" w:rsidRPr="000A0D1F" w:rsidRDefault="00BD4CD8" w:rsidP="00E45784">
            <w:pPr>
              <w:jc w:val="both"/>
              <w:rPr>
                <w:rFonts w:ascii="Arial" w:hAnsi="Arial" w:cs="Arial"/>
                <w:sz w:val="24"/>
                <w:szCs w:val="24"/>
                <w:highlight w:val="yellow"/>
                <w:lang w:val="en-US"/>
              </w:rPr>
            </w:pPr>
            <w:r w:rsidRPr="000A0D1F">
              <w:rPr>
                <w:rFonts w:ascii="Arial" w:hAnsi="Arial" w:cs="Arial"/>
                <w:sz w:val="24"/>
                <w:szCs w:val="24"/>
                <w:lang w:val="en-US"/>
              </w:rPr>
              <w:t>3171.9</w:t>
            </w:r>
          </w:p>
        </w:tc>
        <w:tc>
          <w:tcPr>
            <w:tcW w:w="1559" w:type="dxa"/>
            <w:tcBorders>
              <w:left w:val="single" w:sz="4" w:space="0" w:color="auto"/>
              <w:right w:val="single" w:sz="4" w:space="0" w:color="auto"/>
            </w:tcBorders>
          </w:tcPr>
          <w:p w:rsidR="00BD4CD8" w:rsidRPr="000A0D1F" w:rsidRDefault="00BD4CD8" w:rsidP="00E45784">
            <w:pPr>
              <w:jc w:val="both"/>
              <w:rPr>
                <w:rFonts w:ascii="Arial" w:hAnsi="Arial" w:cs="Arial"/>
                <w:sz w:val="24"/>
                <w:szCs w:val="24"/>
                <w:highlight w:val="yellow"/>
                <w:lang w:val="en-US"/>
              </w:rPr>
            </w:pPr>
            <w:r w:rsidRPr="000A0D1F">
              <w:rPr>
                <w:rFonts w:ascii="Arial" w:hAnsi="Arial" w:cs="Arial"/>
                <w:sz w:val="24"/>
                <w:szCs w:val="24"/>
              </w:rPr>
              <w:t>80,0</w:t>
            </w:r>
          </w:p>
        </w:tc>
        <w:tc>
          <w:tcPr>
            <w:tcW w:w="1418" w:type="dxa"/>
            <w:tcBorders>
              <w:left w:val="single" w:sz="4" w:space="0" w:color="auto"/>
            </w:tcBorders>
          </w:tcPr>
          <w:p w:rsidR="00BD4CD8" w:rsidRPr="000A0D1F" w:rsidRDefault="00BD4CD8" w:rsidP="00E45784">
            <w:pPr>
              <w:jc w:val="both"/>
              <w:rPr>
                <w:rFonts w:ascii="Arial" w:hAnsi="Arial" w:cs="Arial"/>
                <w:sz w:val="24"/>
                <w:szCs w:val="24"/>
                <w:highlight w:val="yellow"/>
              </w:rPr>
            </w:pPr>
            <w:r w:rsidRPr="000A0D1F">
              <w:rPr>
                <w:rFonts w:ascii="Arial" w:hAnsi="Arial" w:cs="Arial"/>
                <w:sz w:val="24"/>
                <w:szCs w:val="24"/>
              </w:rPr>
              <w:t>49,0</w:t>
            </w:r>
          </w:p>
        </w:tc>
      </w:tr>
      <w:tr w:rsidR="00BD4CD8" w:rsidRPr="000A0D1F" w:rsidTr="00723399">
        <w:trPr>
          <w:gridAfter w:val="2"/>
          <w:wAfter w:w="1860" w:type="dxa"/>
          <w:trHeight w:val="461"/>
        </w:trPr>
        <w:tc>
          <w:tcPr>
            <w:tcW w:w="15742" w:type="dxa"/>
            <w:gridSpan w:val="10"/>
          </w:tcPr>
          <w:p w:rsidR="00BD4CD8" w:rsidRPr="000A0D1F" w:rsidRDefault="00BD4CD8" w:rsidP="000A0D1F">
            <w:pPr>
              <w:spacing w:after="0" w:line="240" w:lineRule="auto"/>
              <w:jc w:val="center"/>
              <w:rPr>
                <w:rFonts w:ascii="Arial" w:hAnsi="Arial" w:cs="Arial"/>
                <w:b/>
                <w:sz w:val="24"/>
                <w:szCs w:val="24"/>
              </w:rPr>
            </w:pPr>
            <w:r w:rsidRPr="000A0D1F">
              <w:rPr>
                <w:rFonts w:ascii="Arial" w:hAnsi="Arial" w:cs="Arial"/>
                <w:b/>
                <w:sz w:val="24"/>
                <w:szCs w:val="24"/>
              </w:rPr>
              <w:t>Подпрограмма  3 «Обеспечение качественными услугами ЖКХ населения города Курчатова Курской областина 2016 – 2020 годы»</w:t>
            </w:r>
          </w:p>
        </w:tc>
      </w:tr>
      <w:tr w:rsidR="00BD4CD8" w:rsidRPr="000A0D1F" w:rsidTr="00723399">
        <w:trPr>
          <w:gridAfter w:val="2"/>
          <w:wAfter w:w="1860" w:type="dxa"/>
        </w:trPr>
        <w:tc>
          <w:tcPr>
            <w:tcW w:w="694" w:type="dxa"/>
          </w:tcPr>
          <w:p w:rsidR="00BD4CD8" w:rsidRPr="000A0D1F" w:rsidRDefault="00BD4CD8" w:rsidP="000A0D1F">
            <w:pPr>
              <w:spacing w:after="0" w:line="240" w:lineRule="auto"/>
              <w:jc w:val="center"/>
              <w:rPr>
                <w:rFonts w:ascii="Arial" w:hAnsi="Arial" w:cs="Arial"/>
                <w:sz w:val="24"/>
                <w:szCs w:val="24"/>
              </w:rPr>
            </w:pPr>
            <w:r w:rsidRPr="000A0D1F">
              <w:rPr>
                <w:rFonts w:ascii="Arial" w:hAnsi="Arial" w:cs="Arial"/>
                <w:sz w:val="24"/>
                <w:szCs w:val="24"/>
              </w:rPr>
              <w:t>3.1.</w:t>
            </w:r>
          </w:p>
        </w:tc>
        <w:tc>
          <w:tcPr>
            <w:tcW w:w="3282" w:type="dxa"/>
          </w:tcPr>
          <w:p w:rsidR="00BD4CD8" w:rsidRPr="000A0D1F" w:rsidRDefault="00BD4CD8" w:rsidP="000A0D1F">
            <w:pPr>
              <w:autoSpaceDE w:val="0"/>
              <w:autoSpaceDN w:val="0"/>
              <w:adjustRightInd w:val="0"/>
              <w:spacing w:after="0" w:line="240" w:lineRule="auto"/>
              <w:jc w:val="center"/>
              <w:rPr>
                <w:rFonts w:ascii="Arial" w:hAnsi="Arial" w:cs="Arial"/>
                <w:sz w:val="24"/>
                <w:szCs w:val="24"/>
              </w:rPr>
            </w:pPr>
            <w:r w:rsidRPr="000A0D1F">
              <w:rPr>
                <w:rFonts w:ascii="Arial" w:hAnsi="Arial" w:cs="Arial"/>
                <w:sz w:val="24"/>
                <w:szCs w:val="24"/>
              </w:rPr>
              <w:t>Количество приобретенного и установленного оборудования для детских игровых площадок</w:t>
            </w:r>
          </w:p>
        </w:tc>
        <w:tc>
          <w:tcPr>
            <w:tcW w:w="851" w:type="dxa"/>
          </w:tcPr>
          <w:p w:rsidR="00BD4CD8" w:rsidRPr="000A0D1F" w:rsidRDefault="00BD4CD8" w:rsidP="000A0D1F">
            <w:pPr>
              <w:spacing w:after="0" w:line="240" w:lineRule="auto"/>
              <w:jc w:val="center"/>
              <w:rPr>
                <w:rFonts w:ascii="Arial" w:hAnsi="Arial" w:cs="Arial"/>
                <w:sz w:val="24"/>
                <w:szCs w:val="24"/>
              </w:rPr>
            </w:pPr>
            <w:r w:rsidRPr="000A0D1F">
              <w:rPr>
                <w:rFonts w:ascii="Arial" w:hAnsi="Arial" w:cs="Arial"/>
                <w:sz w:val="24"/>
                <w:szCs w:val="24"/>
              </w:rPr>
              <w:t>шт.</w:t>
            </w:r>
          </w:p>
        </w:tc>
        <w:tc>
          <w:tcPr>
            <w:tcW w:w="1417" w:type="dxa"/>
            <w:tcBorders>
              <w:right w:val="single" w:sz="4" w:space="0" w:color="auto"/>
            </w:tcBorders>
          </w:tcPr>
          <w:p w:rsidR="00BD4CD8" w:rsidRPr="000A0D1F" w:rsidRDefault="00BD4CD8" w:rsidP="000A0D1F">
            <w:pPr>
              <w:spacing w:after="0" w:line="240" w:lineRule="auto"/>
              <w:jc w:val="both"/>
              <w:rPr>
                <w:rFonts w:ascii="Arial" w:hAnsi="Arial" w:cs="Arial"/>
                <w:sz w:val="24"/>
                <w:szCs w:val="24"/>
              </w:rPr>
            </w:pPr>
          </w:p>
        </w:tc>
        <w:tc>
          <w:tcPr>
            <w:tcW w:w="1701" w:type="dxa"/>
            <w:tcBorders>
              <w:right w:val="single" w:sz="4" w:space="0" w:color="auto"/>
            </w:tcBorders>
          </w:tcPr>
          <w:p w:rsidR="00BD4CD8" w:rsidRPr="000A0D1F" w:rsidRDefault="00BD4CD8" w:rsidP="000A0D1F">
            <w:pPr>
              <w:jc w:val="both"/>
              <w:rPr>
                <w:rFonts w:ascii="Arial" w:hAnsi="Arial" w:cs="Arial"/>
                <w:sz w:val="24"/>
                <w:szCs w:val="24"/>
              </w:rPr>
            </w:pPr>
            <w:r w:rsidRPr="000A0D1F">
              <w:rPr>
                <w:rFonts w:ascii="Arial" w:hAnsi="Arial" w:cs="Arial"/>
                <w:sz w:val="24"/>
                <w:szCs w:val="24"/>
              </w:rPr>
              <w:t>-</w:t>
            </w:r>
          </w:p>
        </w:tc>
        <w:tc>
          <w:tcPr>
            <w:tcW w:w="1560" w:type="dxa"/>
            <w:tcBorders>
              <w:left w:val="single" w:sz="4" w:space="0" w:color="auto"/>
              <w:right w:val="single" w:sz="4" w:space="0" w:color="auto"/>
            </w:tcBorders>
          </w:tcPr>
          <w:p w:rsidR="00BD4CD8" w:rsidRPr="000A0D1F" w:rsidRDefault="00BD4CD8" w:rsidP="000A0D1F">
            <w:pPr>
              <w:spacing w:after="0" w:line="240" w:lineRule="auto"/>
              <w:jc w:val="both"/>
              <w:rPr>
                <w:rFonts w:ascii="Arial" w:hAnsi="Arial" w:cs="Arial"/>
                <w:sz w:val="24"/>
                <w:szCs w:val="24"/>
              </w:rPr>
            </w:pPr>
            <w:r w:rsidRPr="000A0D1F">
              <w:rPr>
                <w:rFonts w:ascii="Arial" w:hAnsi="Arial" w:cs="Arial"/>
                <w:sz w:val="24"/>
                <w:szCs w:val="24"/>
              </w:rPr>
              <w:t>-</w:t>
            </w:r>
          </w:p>
        </w:tc>
        <w:tc>
          <w:tcPr>
            <w:tcW w:w="1559" w:type="dxa"/>
            <w:tcBorders>
              <w:left w:val="single" w:sz="4" w:space="0" w:color="auto"/>
            </w:tcBorders>
          </w:tcPr>
          <w:p w:rsidR="00BD4CD8" w:rsidRPr="000A0D1F" w:rsidRDefault="00BD4CD8" w:rsidP="000A0D1F">
            <w:pPr>
              <w:spacing w:after="0" w:line="240" w:lineRule="auto"/>
              <w:jc w:val="both"/>
              <w:rPr>
                <w:rFonts w:ascii="Arial" w:hAnsi="Arial" w:cs="Arial"/>
                <w:sz w:val="24"/>
                <w:szCs w:val="24"/>
              </w:rPr>
            </w:pPr>
            <w:r w:rsidRPr="000A0D1F">
              <w:rPr>
                <w:rFonts w:ascii="Arial" w:hAnsi="Arial" w:cs="Arial"/>
                <w:sz w:val="24"/>
                <w:szCs w:val="24"/>
              </w:rPr>
              <w:t>-</w:t>
            </w:r>
          </w:p>
        </w:tc>
        <w:tc>
          <w:tcPr>
            <w:tcW w:w="1701" w:type="dxa"/>
          </w:tcPr>
          <w:p w:rsidR="00BD4CD8" w:rsidRPr="000A0D1F" w:rsidRDefault="00BD4CD8" w:rsidP="000A0D1F">
            <w:pPr>
              <w:spacing w:after="0" w:line="240" w:lineRule="auto"/>
              <w:jc w:val="both"/>
              <w:rPr>
                <w:rFonts w:ascii="Arial" w:hAnsi="Arial" w:cs="Arial"/>
                <w:sz w:val="24"/>
                <w:szCs w:val="24"/>
              </w:rPr>
            </w:pPr>
            <w:r w:rsidRPr="000A0D1F">
              <w:rPr>
                <w:rFonts w:ascii="Arial" w:hAnsi="Arial" w:cs="Arial"/>
                <w:sz w:val="24"/>
                <w:szCs w:val="24"/>
              </w:rPr>
              <w:t>12</w:t>
            </w:r>
          </w:p>
        </w:tc>
        <w:tc>
          <w:tcPr>
            <w:tcW w:w="1559" w:type="dxa"/>
          </w:tcPr>
          <w:p w:rsidR="00BD4CD8" w:rsidRPr="000A0D1F" w:rsidRDefault="00BD4CD8" w:rsidP="000A0D1F">
            <w:pPr>
              <w:spacing w:after="0" w:line="240" w:lineRule="auto"/>
              <w:jc w:val="both"/>
              <w:rPr>
                <w:rFonts w:ascii="Arial" w:hAnsi="Arial" w:cs="Arial"/>
                <w:sz w:val="24"/>
                <w:szCs w:val="24"/>
              </w:rPr>
            </w:pPr>
            <w:r w:rsidRPr="000A0D1F">
              <w:rPr>
                <w:rFonts w:ascii="Arial" w:hAnsi="Arial" w:cs="Arial"/>
                <w:sz w:val="24"/>
                <w:szCs w:val="24"/>
              </w:rPr>
              <w:t>12</w:t>
            </w:r>
          </w:p>
        </w:tc>
        <w:tc>
          <w:tcPr>
            <w:tcW w:w="1418" w:type="dxa"/>
          </w:tcPr>
          <w:p w:rsidR="00BD4CD8" w:rsidRPr="000A0D1F" w:rsidRDefault="00BD4CD8" w:rsidP="000A0D1F">
            <w:pPr>
              <w:spacing w:after="0" w:line="240" w:lineRule="auto"/>
              <w:jc w:val="both"/>
              <w:rPr>
                <w:rFonts w:ascii="Arial" w:hAnsi="Arial" w:cs="Arial"/>
                <w:sz w:val="24"/>
                <w:szCs w:val="24"/>
              </w:rPr>
            </w:pPr>
            <w:r w:rsidRPr="000A0D1F">
              <w:rPr>
                <w:rFonts w:ascii="Arial" w:hAnsi="Arial" w:cs="Arial"/>
                <w:sz w:val="24"/>
                <w:szCs w:val="24"/>
              </w:rPr>
              <w:t>12</w:t>
            </w:r>
          </w:p>
        </w:tc>
      </w:tr>
      <w:tr w:rsidR="00BD4CD8" w:rsidRPr="000A0D1F" w:rsidTr="00723399">
        <w:trPr>
          <w:gridAfter w:val="2"/>
          <w:wAfter w:w="1860" w:type="dxa"/>
        </w:trPr>
        <w:tc>
          <w:tcPr>
            <w:tcW w:w="694" w:type="dxa"/>
          </w:tcPr>
          <w:p w:rsidR="00BD4CD8" w:rsidRPr="000A0D1F" w:rsidRDefault="00BD4CD8" w:rsidP="000A0D1F">
            <w:pPr>
              <w:spacing w:after="0" w:line="240" w:lineRule="auto"/>
              <w:jc w:val="center"/>
              <w:rPr>
                <w:rFonts w:ascii="Arial" w:hAnsi="Arial" w:cs="Arial"/>
                <w:sz w:val="24"/>
                <w:szCs w:val="24"/>
              </w:rPr>
            </w:pPr>
            <w:r w:rsidRPr="000A0D1F">
              <w:rPr>
                <w:rFonts w:ascii="Arial" w:hAnsi="Arial" w:cs="Arial"/>
                <w:sz w:val="24"/>
                <w:szCs w:val="24"/>
              </w:rPr>
              <w:t>3.2.</w:t>
            </w:r>
          </w:p>
        </w:tc>
        <w:tc>
          <w:tcPr>
            <w:tcW w:w="3282" w:type="dxa"/>
          </w:tcPr>
          <w:p w:rsidR="00BD4CD8" w:rsidRPr="000A0D1F" w:rsidRDefault="00BD4CD8" w:rsidP="000A0D1F">
            <w:pPr>
              <w:spacing w:after="0" w:line="240" w:lineRule="auto"/>
              <w:jc w:val="center"/>
              <w:rPr>
                <w:rFonts w:ascii="Arial" w:hAnsi="Arial" w:cs="Arial"/>
                <w:sz w:val="24"/>
                <w:szCs w:val="24"/>
              </w:rPr>
            </w:pPr>
            <w:r w:rsidRPr="000A0D1F">
              <w:rPr>
                <w:rFonts w:ascii="Arial" w:hAnsi="Arial" w:cs="Arial"/>
                <w:sz w:val="24"/>
                <w:szCs w:val="24"/>
              </w:rPr>
              <w:t>Ликвидация стихийных свалок</w:t>
            </w:r>
          </w:p>
        </w:tc>
        <w:tc>
          <w:tcPr>
            <w:tcW w:w="851" w:type="dxa"/>
          </w:tcPr>
          <w:p w:rsidR="00BD4CD8" w:rsidRPr="000A0D1F" w:rsidRDefault="00BD4CD8" w:rsidP="000A0D1F">
            <w:pPr>
              <w:spacing w:after="0" w:line="240" w:lineRule="auto"/>
              <w:jc w:val="center"/>
              <w:rPr>
                <w:rFonts w:ascii="Arial" w:hAnsi="Arial" w:cs="Arial"/>
                <w:sz w:val="24"/>
                <w:szCs w:val="24"/>
              </w:rPr>
            </w:pPr>
            <w:r w:rsidRPr="000A0D1F">
              <w:rPr>
                <w:rFonts w:ascii="Arial" w:hAnsi="Arial" w:cs="Arial"/>
                <w:sz w:val="24"/>
                <w:szCs w:val="24"/>
              </w:rPr>
              <w:t>шт.</w:t>
            </w:r>
          </w:p>
        </w:tc>
        <w:tc>
          <w:tcPr>
            <w:tcW w:w="1417" w:type="dxa"/>
            <w:tcBorders>
              <w:right w:val="single" w:sz="4" w:space="0" w:color="auto"/>
            </w:tcBorders>
          </w:tcPr>
          <w:p w:rsidR="00BD4CD8" w:rsidRPr="000A0D1F" w:rsidRDefault="00BD4CD8" w:rsidP="000A0D1F">
            <w:pPr>
              <w:spacing w:after="0" w:line="240" w:lineRule="auto"/>
              <w:jc w:val="both"/>
              <w:rPr>
                <w:rFonts w:ascii="Arial" w:hAnsi="Arial" w:cs="Arial"/>
                <w:sz w:val="24"/>
                <w:szCs w:val="24"/>
              </w:rPr>
            </w:pPr>
          </w:p>
        </w:tc>
        <w:tc>
          <w:tcPr>
            <w:tcW w:w="1701" w:type="dxa"/>
            <w:tcBorders>
              <w:right w:val="single" w:sz="4" w:space="0" w:color="auto"/>
            </w:tcBorders>
          </w:tcPr>
          <w:p w:rsidR="00BD4CD8" w:rsidRPr="000A0D1F" w:rsidRDefault="00BD4CD8" w:rsidP="000A0D1F">
            <w:pPr>
              <w:jc w:val="both"/>
              <w:rPr>
                <w:rFonts w:ascii="Arial" w:hAnsi="Arial" w:cs="Arial"/>
                <w:sz w:val="24"/>
                <w:szCs w:val="24"/>
              </w:rPr>
            </w:pPr>
            <w:r w:rsidRPr="000A0D1F">
              <w:rPr>
                <w:rFonts w:ascii="Arial" w:hAnsi="Arial" w:cs="Arial"/>
                <w:sz w:val="24"/>
                <w:szCs w:val="24"/>
              </w:rPr>
              <w:t>-</w:t>
            </w:r>
          </w:p>
        </w:tc>
        <w:tc>
          <w:tcPr>
            <w:tcW w:w="1560" w:type="dxa"/>
            <w:tcBorders>
              <w:left w:val="single" w:sz="4" w:space="0" w:color="auto"/>
              <w:right w:val="single" w:sz="4" w:space="0" w:color="auto"/>
            </w:tcBorders>
          </w:tcPr>
          <w:p w:rsidR="00BD4CD8" w:rsidRPr="000A0D1F" w:rsidRDefault="00BD4CD8" w:rsidP="000A0D1F">
            <w:pPr>
              <w:spacing w:after="0" w:line="240" w:lineRule="auto"/>
              <w:jc w:val="both"/>
              <w:rPr>
                <w:rFonts w:ascii="Arial" w:hAnsi="Arial" w:cs="Arial"/>
                <w:sz w:val="24"/>
                <w:szCs w:val="24"/>
              </w:rPr>
            </w:pPr>
            <w:r w:rsidRPr="000A0D1F">
              <w:rPr>
                <w:rFonts w:ascii="Arial" w:hAnsi="Arial" w:cs="Arial"/>
                <w:sz w:val="24"/>
                <w:szCs w:val="24"/>
              </w:rPr>
              <w:t>-</w:t>
            </w:r>
          </w:p>
        </w:tc>
        <w:tc>
          <w:tcPr>
            <w:tcW w:w="1559" w:type="dxa"/>
            <w:tcBorders>
              <w:left w:val="single" w:sz="4" w:space="0" w:color="auto"/>
            </w:tcBorders>
          </w:tcPr>
          <w:p w:rsidR="00BD4CD8" w:rsidRPr="000A0D1F" w:rsidRDefault="00BD4CD8" w:rsidP="000A0D1F">
            <w:pPr>
              <w:spacing w:after="0" w:line="240" w:lineRule="auto"/>
              <w:jc w:val="both"/>
              <w:rPr>
                <w:rFonts w:ascii="Arial" w:hAnsi="Arial" w:cs="Arial"/>
                <w:sz w:val="24"/>
                <w:szCs w:val="24"/>
              </w:rPr>
            </w:pPr>
            <w:r w:rsidRPr="000A0D1F">
              <w:rPr>
                <w:rFonts w:ascii="Arial" w:hAnsi="Arial" w:cs="Arial"/>
                <w:sz w:val="24"/>
                <w:szCs w:val="24"/>
              </w:rPr>
              <w:t>-</w:t>
            </w:r>
          </w:p>
        </w:tc>
        <w:tc>
          <w:tcPr>
            <w:tcW w:w="1701" w:type="dxa"/>
          </w:tcPr>
          <w:p w:rsidR="00BD4CD8" w:rsidRPr="000A0D1F" w:rsidRDefault="00BD4CD8" w:rsidP="000A0D1F">
            <w:pPr>
              <w:spacing w:after="0" w:line="240" w:lineRule="auto"/>
              <w:jc w:val="both"/>
              <w:rPr>
                <w:rFonts w:ascii="Arial" w:hAnsi="Arial" w:cs="Arial"/>
                <w:sz w:val="24"/>
                <w:szCs w:val="24"/>
              </w:rPr>
            </w:pPr>
            <w:r w:rsidRPr="000A0D1F">
              <w:rPr>
                <w:rFonts w:ascii="Arial" w:hAnsi="Arial" w:cs="Arial"/>
                <w:sz w:val="24"/>
                <w:szCs w:val="24"/>
              </w:rPr>
              <w:t>8</w:t>
            </w:r>
          </w:p>
        </w:tc>
        <w:tc>
          <w:tcPr>
            <w:tcW w:w="1559" w:type="dxa"/>
          </w:tcPr>
          <w:p w:rsidR="00BD4CD8" w:rsidRPr="000A0D1F" w:rsidRDefault="00BD4CD8" w:rsidP="000A0D1F">
            <w:pPr>
              <w:spacing w:after="0" w:line="240" w:lineRule="auto"/>
              <w:jc w:val="both"/>
              <w:rPr>
                <w:rFonts w:ascii="Arial" w:hAnsi="Arial" w:cs="Arial"/>
                <w:sz w:val="24"/>
                <w:szCs w:val="24"/>
              </w:rPr>
            </w:pPr>
            <w:r w:rsidRPr="000A0D1F">
              <w:rPr>
                <w:rFonts w:ascii="Arial" w:hAnsi="Arial" w:cs="Arial"/>
                <w:sz w:val="24"/>
                <w:szCs w:val="24"/>
              </w:rPr>
              <w:t>8</w:t>
            </w:r>
          </w:p>
        </w:tc>
        <w:tc>
          <w:tcPr>
            <w:tcW w:w="1418" w:type="dxa"/>
          </w:tcPr>
          <w:p w:rsidR="00BD4CD8" w:rsidRPr="000A0D1F" w:rsidRDefault="00BD4CD8" w:rsidP="000A0D1F">
            <w:pPr>
              <w:spacing w:after="0" w:line="240" w:lineRule="auto"/>
              <w:jc w:val="both"/>
              <w:rPr>
                <w:rFonts w:ascii="Arial" w:hAnsi="Arial" w:cs="Arial"/>
                <w:sz w:val="24"/>
                <w:szCs w:val="24"/>
              </w:rPr>
            </w:pPr>
            <w:r w:rsidRPr="000A0D1F">
              <w:rPr>
                <w:rFonts w:ascii="Arial" w:hAnsi="Arial" w:cs="Arial"/>
                <w:sz w:val="24"/>
                <w:szCs w:val="24"/>
              </w:rPr>
              <w:t>8</w:t>
            </w:r>
          </w:p>
        </w:tc>
      </w:tr>
      <w:tr w:rsidR="00BD4CD8" w:rsidRPr="000A0D1F" w:rsidTr="00723399">
        <w:tc>
          <w:tcPr>
            <w:tcW w:w="694" w:type="dxa"/>
          </w:tcPr>
          <w:p w:rsidR="00BD4CD8" w:rsidRPr="000A0D1F" w:rsidRDefault="00BD4CD8" w:rsidP="000A0D1F">
            <w:pPr>
              <w:spacing w:after="0" w:line="240" w:lineRule="auto"/>
              <w:jc w:val="center"/>
              <w:rPr>
                <w:rFonts w:ascii="Arial" w:hAnsi="Arial" w:cs="Arial"/>
                <w:sz w:val="24"/>
                <w:szCs w:val="24"/>
              </w:rPr>
            </w:pPr>
            <w:r w:rsidRPr="000A0D1F">
              <w:rPr>
                <w:rFonts w:ascii="Arial" w:hAnsi="Arial" w:cs="Arial"/>
                <w:sz w:val="24"/>
                <w:szCs w:val="24"/>
              </w:rPr>
              <w:t>3.3.</w:t>
            </w:r>
          </w:p>
        </w:tc>
        <w:tc>
          <w:tcPr>
            <w:tcW w:w="3282" w:type="dxa"/>
          </w:tcPr>
          <w:p w:rsidR="00BD4CD8" w:rsidRPr="000A0D1F" w:rsidRDefault="00BD4CD8" w:rsidP="000A0D1F">
            <w:pPr>
              <w:widowControl w:val="0"/>
              <w:autoSpaceDE w:val="0"/>
              <w:autoSpaceDN w:val="0"/>
              <w:adjustRightInd w:val="0"/>
              <w:spacing w:after="0" w:line="240" w:lineRule="auto"/>
              <w:jc w:val="center"/>
              <w:rPr>
                <w:rFonts w:ascii="Arial" w:hAnsi="Arial" w:cs="Arial"/>
                <w:sz w:val="24"/>
                <w:szCs w:val="24"/>
              </w:rPr>
            </w:pPr>
            <w:r w:rsidRPr="000A0D1F">
              <w:rPr>
                <w:rFonts w:ascii="Arial" w:hAnsi="Arial" w:cs="Arial"/>
                <w:sz w:val="24"/>
                <w:szCs w:val="24"/>
              </w:rPr>
              <w:t>Приобретение и установка</w:t>
            </w:r>
          </w:p>
          <w:p w:rsidR="00BD4CD8" w:rsidRPr="000A0D1F" w:rsidRDefault="00BD4CD8" w:rsidP="000A0D1F">
            <w:pPr>
              <w:widowControl w:val="0"/>
              <w:autoSpaceDE w:val="0"/>
              <w:autoSpaceDN w:val="0"/>
              <w:adjustRightInd w:val="0"/>
              <w:spacing w:after="0" w:line="240" w:lineRule="auto"/>
              <w:jc w:val="center"/>
              <w:rPr>
                <w:rFonts w:ascii="Arial" w:hAnsi="Arial" w:cs="Arial"/>
                <w:sz w:val="24"/>
                <w:szCs w:val="24"/>
              </w:rPr>
            </w:pPr>
            <w:r w:rsidRPr="000A0D1F">
              <w:rPr>
                <w:rFonts w:ascii="Arial" w:hAnsi="Arial" w:cs="Arial"/>
                <w:sz w:val="24"/>
                <w:szCs w:val="24"/>
              </w:rPr>
              <w:t>- урн;</w:t>
            </w:r>
          </w:p>
          <w:p w:rsidR="00BD4CD8" w:rsidRPr="000A0D1F" w:rsidRDefault="00BD4CD8" w:rsidP="000A0D1F">
            <w:pPr>
              <w:spacing w:after="0" w:line="240" w:lineRule="auto"/>
              <w:jc w:val="center"/>
              <w:rPr>
                <w:rFonts w:ascii="Arial" w:hAnsi="Arial" w:cs="Arial"/>
                <w:sz w:val="24"/>
                <w:szCs w:val="24"/>
              </w:rPr>
            </w:pPr>
            <w:r w:rsidRPr="000A0D1F">
              <w:rPr>
                <w:rFonts w:ascii="Arial" w:hAnsi="Arial" w:cs="Arial"/>
                <w:sz w:val="24"/>
                <w:szCs w:val="24"/>
              </w:rPr>
              <w:t>- скамеек</w:t>
            </w:r>
          </w:p>
        </w:tc>
        <w:tc>
          <w:tcPr>
            <w:tcW w:w="851" w:type="dxa"/>
          </w:tcPr>
          <w:p w:rsidR="00BD4CD8" w:rsidRPr="000A0D1F" w:rsidRDefault="00BD4CD8" w:rsidP="000A0D1F">
            <w:pPr>
              <w:spacing w:after="0" w:line="240" w:lineRule="auto"/>
              <w:jc w:val="center"/>
              <w:rPr>
                <w:rFonts w:ascii="Arial" w:hAnsi="Arial" w:cs="Arial"/>
                <w:sz w:val="24"/>
                <w:szCs w:val="24"/>
              </w:rPr>
            </w:pPr>
            <w:r w:rsidRPr="000A0D1F">
              <w:rPr>
                <w:rFonts w:ascii="Arial" w:hAnsi="Arial" w:cs="Arial"/>
                <w:sz w:val="24"/>
                <w:szCs w:val="24"/>
              </w:rPr>
              <w:t>шт.</w:t>
            </w:r>
          </w:p>
        </w:tc>
        <w:tc>
          <w:tcPr>
            <w:tcW w:w="1417" w:type="dxa"/>
            <w:tcBorders>
              <w:right w:val="single" w:sz="4" w:space="0" w:color="auto"/>
            </w:tcBorders>
          </w:tcPr>
          <w:p w:rsidR="00BD4CD8" w:rsidRPr="000A0D1F" w:rsidRDefault="00BD4CD8" w:rsidP="000A0D1F">
            <w:pPr>
              <w:spacing w:after="0" w:line="240" w:lineRule="auto"/>
              <w:jc w:val="both"/>
              <w:rPr>
                <w:rFonts w:ascii="Arial" w:hAnsi="Arial" w:cs="Arial"/>
                <w:sz w:val="24"/>
                <w:szCs w:val="24"/>
              </w:rPr>
            </w:pPr>
          </w:p>
          <w:p w:rsidR="00BD4CD8" w:rsidRPr="000A0D1F" w:rsidRDefault="00BD4CD8" w:rsidP="000A0D1F">
            <w:pPr>
              <w:spacing w:after="0" w:line="240" w:lineRule="auto"/>
              <w:jc w:val="both"/>
              <w:rPr>
                <w:rFonts w:ascii="Arial" w:hAnsi="Arial" w:cs="Arial"/>
                <w:sz w:val="24"/>
                <w:szCs w:val="24"/>
              </w:rPr>
            </w:pPr>
          </w:p>
          <w:p w:rsidR="00BD4CD8" w:rsidRPr="000A0D1F" w:rsidRDefault="00BD4CD8" w:rsidP="000A0D1F">
            <w:pPr>
              <w:spacing w:after="0" w:line="240" w:lineRule="auto"/>
              <w:jc w:val="both"/>
              <w:rPr>
                <w:rFonts w:ascii="Arial" w:hAnsi="Arial" w:cs="Arial"/>
                <w:sz w:val="24"/>
                <w:szCs w:val="24"/>
              </w:rPr>
            </w:pPr>
          </w:p>
        </w:tc>
        <w:tc>
          <w:tcPr>
            <w:tcW w:w="1701" w:type="dxa"/>
            <w:tcBorders>
              <w:right w:val="single" w:sz="4" w:space="0" w:color="auto"/>
            </w:tcBorders>
          </w:tcPr>
          <w:p w:rsidR="00BD4CD8" w:rsidRPr="000A0D1F" w:rsidRDefault="00BD4CD8" w:rsidP="000A0D1F">
            <w:pPr>
              <w:spacing w:after="0" w:line="240" w:lineRule="auto"/>
              <w:jc w:val="both"/>
              <w:rPr>
                <w:rFonts w:ascii="Arial" w:hAnsi="Arial" w:cs="Arial"/>
                <w:sz w:val="24"/>
                <w:szCs w:val="24"/>
              </w:rPr>
            </w:pPr>
          </w:p>
          <w:p w:rsidR="00BD4CD8" w:rsidRPr="000A0D1F" w:rsidRDefault="00BD4CD8" w:rsidP="000A0D1F">
            <w:pPr>
              <w:spacing w:after="0" w:line="240" w:lineRule="auto"/>
              <w:jc w:val="both"/>
              <w:rPr>
                <w:rFonts w:ascii="Arial" w:hAnsi="Arial" w:cs="Arial"/>
                <w:sz w:val="24"/>
                <w:szCs w:val="24"/>
              </w:rPr>
            </w:pPr>
            <w:r w:rsidRPr="000A0D1F">
              <w:rPr>
                <w:rFonts w:ascii="Arial" w:hAnsi="Arial" w:cs="Arial"/>
                <w:sz w:val="24"/>
                <w:szCs w:val="24"/>
              </w:rPr>
              <w:t>-</w:t>
            </w:r>
          </w:p>
          <w:p w:rsidR="00BD4CD8" w:rsidRPr="000A0D1F" w:rsidRDefault="00BD4CD8" w:rsidP="000A0D1F">
            <w:pPr>
              <w:jc w:val="both"/>
              <w:rPr>
                <w:rFonts w:ascii="Arial" w:hAnsi="Arial" w:cs="Arial"/>
                <w:sz w:val="24"/>
                <w:szCs w:val="24"/>
              </w:rPr>
            </w:pPr>
            <w:r w:rsidRPr="000A0D1F">
              <w:rPr>
                <w:rFonts w:ascii="Arial" w:hAnsi="Arial" w:cs="Arial"/>
                <w:sz w:val="24"/>
                <w:szCs w:val="24"/>
              </w:rPr>
              <w:t>-</w:t>
            </w:r>
          </w:p>
        </w:tc>
        <w:tc>
          <w:tcPr>
            <w:tcW w:w="1560" w:type="dxa"/>
            <w:tcBorders>
              <w:left w:val="single" w:sz="4" w:space="0" w:color="auto"/>
              <w:right w:val="single" w:sz="4" w:space="0" w:color="auto"/>
            </w:tcBorders>
          </w:tcPr>
          <w:p w:rsidR="00BD4CD8" w:rsidRPr="000A0D1F" w:rsidRDefault="00BD4CD8" w:rsidP="000A0D1F">
            <w:pPr>
              <w:spacing w:after="0" w:line="240" w:lineRule="auto"/>
              <w:jc w:val="both"/>
              <w:rPr>
                <w:rFonts w:ascii="Arial" w:hAnsi="Arial" w:cs="Arial"/>
                <w:sz w:val="24"/>
                <w:szCs w:val="24"/>
              </w:rPr>
            </w:pPr>
          </w:p>
          <w:p w:rsidR="00BD4CD8" w:rsidRPr="000A0D1F" w:rsidRDefault="00BD4CD8" w:rsidP="000A0D1F">
            <w:pPr>
              <w:spacing w:after="0" w:line="240" w:lineRule="auto"/>
              <w:jc w:val="both"/>
              <w:rPr>
                <w:rFonts w:ascii="Arial" w:hAnsi="Arial" w:cs="Arial"/>
                <w:sz w:val="24"/>
                <w:szCs w:val="24"/>
              </w:rPr>
            </w:pPr>
            <w:r w:rsidRPr="000A0D1F">
              <w:rPr>
                <w:rFonts w:ascii="Arial" w:hAnsi="Arial" w:cs="Arial"/>
                <w:sz w:val="24"/>
                <w:szCs w:val="24"/>
              </w:rPr>
              <w:t>-</w:t>
            </w:r>
          </w:p>
          <w:p w:rsidR="00BD4CD8" w:rsidRPr="000A0D1F" w:rsidRDefault="00BD4CD8" w:rsidP="000A0D1F">
            <w:pPr>
              <w:spacing w:after="0" w:line="240" w:lineRule="auto"/>
              <w:jc w:val="both"/>
              <w:rPr>
                <w:rFonts w:ascii="Arial" w:hAnsi="Arial" w:cs="Arial"/>
                <w:sz w:val="24"/>
                <w:szCs w:val="24"/>
              </w:rPr>
            </w:pPr>
            <w:r w:rsidRPr="000A0D1F">
              <w:rPr>
                <w:rFonts w:ascii="Arial" w:hAnsi="Arial" w:cs="Arial"/>
                <w:sz w:val="24"/>
                <w:szCs w:val="24"/>
              </w:rPr>
              <w:t>-</w:t>
            </w:r>
          </w:p>
        </w:tc>
        <w:tc>
          <w:tcPr>
            <w:tcW w:w="1559" w:type="dxa"/>
            <w:tcBorders>
              <w:left w:val="single" w:sz="4" w:space="0" w:color="auto"/>
            </w:tcBorders>
          </w:tcPr>
          <w:p w:rsidR="00BD4CD8" w:rsidRPr="000A0D1F" w:rsidRDefault="00BD4CD8" w:rsidP="000A0D1F">
            <w:pPr>
              <w:spacing w:after="0" w:line="240" w:lineRule="auto"/>
              <w:jc w:val="both"/>
              <w:rPr>
                <w:rFonts w:ascii="Arial" w:hAnsi="Arial" w:cs="Arial"/>
                <w:sz w:val="24"/>
                <w:szCs w:val="24"/>
              </w:rPr>
            </w:pPr>
          </w:p>
          <w:p w:rsidR="00BD4CD8" w:rsidRPr="000A0D1F" w:rsidRDefault="00BD4CD8" w:rsidP="000A0D1F">
            <w:pPr>
              <w:spacing w:after="0" w:line="240" w:lineRule="auto"/>
              <w:jc w:val="both"/>
              <w:rPr>
                <w:rFonts w:ascii="Arial" w:hAnsi="Arial" w:cs="Arial"/>
                <w:sz w:val="24"/>
                <w:szCs w:val="24"/>
              </w:rPr>
            </w:pPr>
            <w:r w:rsidRPr="000A0D1F">
              <w:rPr>
                <w:rFonts w:ascii="Arial" w:hAnsi="Arial" w:cs="Arial"/>
                <w:sz w:val="24"/>
                <w:szCs w:val="24"/>
              </w:rPr>
              <w:t>-</w:t>
            </w:r>
          </w:p>
          <w:p w:rsidR="00BD4CD8" w:rsidRPr="000A0D1F" w:rsidRDefault="00BD4CD8" w:rsidP="000A0D1F">
            <w:pPr>
              <w:spacing w:after="0" w:line="240" w:lineRule="auto"/>
              <w:jc w:val="both"/>
              <w:rPr>
                <w:rFonts w:ascii="Arial" w:hAnsi="Arial" w:cs="Arial"/>
                <w:sz w:val="24"/>
                <w:szCs w:val="24"/>
              </w:rPr>
            </w:pPr>
            <w:r w:rsidRPr="000A0D1F">
              <w:rPr>
                <w:rFonts w:ascii="Arial" w:hAnsi="Arial" w:cs="Arial"/>
                <w:sz w:val="24"/>
                <w:szCs w:val="24"/>
              </w:rPr>
              <w:t>-</w:t>
            </w:r>
          </w:p>
        </w:tc>
        <w:tc>
          <w:tcPr>
            <w:tcW w:w="1701" w:type="dxa"/>
          </w:tcPr>
          <w:p w:rsidR="00BD4CD8" w:rsidRPr="000A0D1F" w:rsidRDefault="00BD4CD8" w:rsidP="000A0D1F">
            <w:pPr>
              <w:spacing w:after="0" w:line="240" w:lineRule="auto"/>
              <w:jc w:val="both"/>
              <w:rPr>
                <w:rFonts w:ascii="Arial" w:hAnsi="Arial" w:cs="Arial"/>
                <w:sz w:val="24"/>
                <w:szCs w:val="24"/>
              </w:rPr>
            </w:pPr>
          </w:p>
          <w:p w:rsidR="00BD4CD8" w:rsidRPr="000A0D1F" w:rsidRDefault="00BD4CD8" w:rsidP="000A0D1F">
            <w:pPr>
              <w:spacing w:after="0" w:line="240" w:lineRule="auto"/>
              <w:jc w:val="both"/>
              <w:rPr>
                <w:rFonts w:ascii="Arial" w:hAnsi="Arial" w:cs="Arial"/>
                <w:sz w:val="24"/>
                <w:szCs w:val="24"/>
              </w:rPr>
            </w:pPr>
            <w:r w:rsidRPr="000A0D1F">
              <w:rPr>
                <w:rFonts w:ascii="Arial" w:hAnsi="Arial" w:cs="Arial"/>
                <w:sz w:val="24"/>
                <w:szCs w:val="24"/>
              </w:rPr>
              <w:t>10</w:t>
            </w:r>
          </w:p>
          <w:p w:rsidR="00BD4CD8" w:rsidRPr="000A0D1F" w:rsidRDefault="00BD4CD8" w:rsidP="000A0D1F">
            <w:pPr>
              <w:spacing w:after="0" w:line="240" w:lineRule="auto"/>
              <w:jc w:val="both"/>
              <w:rPr>
                <w:rFonts w:ascii="Arial" w:hAnsi="Arial" w:cs="Arial"/>
                <w:sz w:val="24"/>
                <w:szCs w:val="24"/>
              </w:rPr>
            </w:pPr>
            <w:r w:rsidRPr="000A0D1F">
              <w:rPr>
                <w:rFonts w:ascii="Arial" w:hAnsi="Arial" w:cs="Arial"/>
                <w:sz w:val="24"/>
                <w:szCs w:val="24"/>
              </w:rPr>
              <w:t>10</w:t>
            </w:r>
          </w:p>
        </w:tc>
        <w:tc>
          <w:tcPr>
            <w:tcW w:w="1559" w:type="dxa"/>
          </w:tcPr>
          <w:p w:rsidR="00BD4CD8" w:rsidRPr="000A0D1F" w:rsidRDefault="00BD4CD8" w:rsidP="000A0D1F">
            <w:pPr>
              <w:spacing w:after="0" w:line="240" w:lineRule="auto"/>
              <w:jc w:val="both"/>
              <w:rPr>
                <w:rFonts w:ascii="Arial" w:hAnsi="Arial" w:cs="Arial"/>
                <w:sz w:val="24"/>
                <w:szCs w:val="24"/>
              </w:rPr>
            </w:pPr>
          </w:p>
          <w:p w:rsidR="00BD4CD8" w:rsidRPr="000A0D1F" w:rsidRDefault="00BD4CD8" w:rsidP="000A0D1F">
            <w:pPr>
              <w:spacing w:after="0" w:line="240" w:lineRule="auto"/>
              <w:jc w:val="both"/>
              <w:rPr>
                <w:rFonts w:ascii="Arial" w:hAnsi="Arial" w:cs="Arial"/>
                <w:sz w:val="24"/>
                <w:szCs w:val="24"/>
              </w:rPr>
            </w:pPr>
            <w:r w:rsidRPr="000A0D1F">
              <w:rPr>
                <w:rFonts w:ascii="Arial" w:hAnsi="Arial" w:cs="Arial"/>
                <w:sz w:val="24"/>
                <w:szCs w:val="24"/>
              </w:rPr>
              <w:t>10</w:t>
            </w:r>
          </w:p>
          <w:p w:rsidR="00BD4CD8" w:rsidRPr="000A0D1F" w:rsidRDefault="00BD4CD8" w:rsidP="000A0D1F">
            <w:pPr>
              <w:spacing w:after="0" w:line="240" w:lineRule="auto"/>
              <w:jc w:val="both"/>
              <w:rPr>
                <w:rFonts w:ascii="Arial" w:hAnsi="Arial" w:cs="Arial"/>
                <w:sz w:val="24"/>
                <w:szCs w:val="24"/>
              </w:rPr>
            </w:pPr>
            <w:r w:rsidRPr="000A0D1F">
              <w:rPr>
                <w:rFonts w:ascii="Arial" w:hAnsi="Arial" w:cs="Arial"/>
                <w:sz w:val="24"/>
                <w:szCs w:val="24"/>
              </w:rPr>
              <w:t>10</w:t>
            </w:r>
          </w:p>
        </w:tc>
        <w:tc>
          <w:tcPr>
            <w:tcW w:w="1418" w:type="dxa"/>
            <w:tcBorders>
              <w:right w:val="single" w:sz="4" w:space="0" w:color="auto"/>
            </w:tcBorders>
          </w:tcPr>
          <w:p w:rsidR="00BD4CD8" w:rsidRPr="000A0D1F" w:rsidRDefault="00BD4CD8" w:rsidP="000A0D1F">
            <w:pPr>
              <w:spacing w:after="0" w:line="240" w:lineRule="auto"/>
              <w:jc w:val="both"/>
              <w:rPr>
                <w:rFonts w:ascii="Arial" w:hAnsi="Arial" w:cs="Arial"/>
                <w:sz w:val="24"/>
                <w:szCs w:val="24"/>
              </w:rPr>
            </w:pPr>
          </w:p>
          <w:p w:rsidR="00BD4CD8" w:rsidRPr="000A0D1F" w:rsidRDefault="00BD4CD8" w:rsidP="000A0D1F">
            <w:pPr>
              <w:spacing w:after="0" w:line="240" w:lineRule="auto"/>
              <w:jc w:val="both"/>
              <w:rPr>
                <w:rFonts w:ascii="Arial" w:hAnsi="Arial" w:cs="Arial"/>
                <w:sz w:val="24"/>
                <w:szCs w:val="24"/>
              </w:rPr>
            </w:pPr>
            <w:r w:rsidRPr="000A0D1F">
              <w:rPr>
                <w:rFonts w:ascii="Arial" w:hAnsi="Arial" w:cs="Arial"/>
                <w:sz w:val="24"/>
                <w:szCs w:val="24"/>
              </w:rPr>
              <w:t>10</w:t>
            </w:r>
          </w:p>
          <w:p w:rsidR="00BD4CD8" w:rsidRPr="000A0D1F" w:rsidRDefault="00BD4CD8" w:rsidP="000A0D1F">
            <w:pPr>
              <w:spacing w:after="0" w:line="240" w:lineRule="auto"/>
              <w:jc w:val="both"/>
              <w:rPr>
                <w:rFonts w:ascii="Arial" w:hAnsi="Arial" w:cs="Arial"/>
                <w:sz w:val="24"/>
                <w:szCs w:val="24"/>
              </w:rPr>
            </w:pPr>
            <w:r w:rsidRPr="000A0D1F">
              <w:rPr>
                <w:rFonts w:ascii="Arial" w:hAnsi="Arial" w:cs="Arial"/>
                <w:sz w:val="24"/>
                <w:szCs w:val="24"/>
              </w:rPr>
              <w:t>10</w:t>
            </w:r>
          </w:p>
        </w:tc>
        <w:tc>
          <w:tcPr>
            <w:tcW w:w="721" w:type="dxa"/>
            <w:vMerge w:val="restart"/>
            <w:tcBorders>
              <w:top w:val="nil"/>
              <w:right w:val="single" w:sz="4" w:space="0" w:color="auto"/>
            </w:tcBorders>
          </w:tcPr>
          <w:p w:rsidR="00BD4CD8" w:rsidRPr="000A0D1F" w:rsidRDefault="00BD4CD8">
            <w:pPr>
              <w:spacing w:after="0" w:line="240" w:lineRule="auto"/>
              <w:rPr>
                <w:rFonts w:ascii="Arial" w:hAnsi="Arial" w:cs="Arial"/>
                <w:sz w:val="24"/>
                <w:szCs w:val="24"/>
              </w:rPr>
            </w:pPr>
          </w:p>
          <w:p w:rsidR="00BD4CD8" w:rsidRPr="000A0D1F" w:rsidRDefault="00BD4CD8">
            <w:pPr>
              <w:spacing w:after="0" w:line="240" w:lineRule="auto"/>
              <w:rPr>
                <w:rFonts w:ascii="Arial" w:hAnsi="Arial" w:cs="Arial"/>
                <w:sz w:val="24"/>
                <w:szCs w:val="24"/>
              </w:rPr>
            </w:pPr>
          </w:p>
          <w:p w:rsidR="00BD4CD8" w:rsidRPr="000A0D1F" w:rsidRDefault="00BD4CD8" w:rsidP="00914C4B">
            <w:pPr>
              <w:spacing w:after="0" w:line="240" w:lineRule="auto"/>
              <w:jc w:val="center"/>
              <w:rPr>
                <w:rFonts w:ascii="Arial" w:hAnsi="Arial" w:cs="Arial"/>
                <w:sz w:val="24"/>
                <w:szCs w:val="24"/>
              </w:rPr>
            </w:pPr>
          </w:p>
        </w:tc>
        <w:tc>
          <w:tcPr>
            <w:tcW w:w="1139" w:type="dxa"/>
            <w:tcBorders>
              <w:left w:val="single" w:sz="4" w:space="0" w:color="auto"/>
            </w:tcBorders>
          </w:tcPr>
          <w:p w:rsidR="00BD4CD8" w:rsidRPr="000A0D1F" w:rsidRDefault="00BD4CD8" w:rsidP="004C446A">
            <w:pPr>
              <w:spacing w:after="0" w:line="240" w:lineRule="auto"/>
              <w:jc w:val="center"/>
              <w:rPr>
                <w:rFonts w:ascii="Arial" w:hAnsi="Arial" w:cs="Arial"/>
                <w:sz w:val="24"/>
                <w:szCs w:val="24"/>
              </w:rPr>
            </w:pPr>
            <w:r w:rsidRPr="000A0D1F">
              <w:rPr>
                <w:rFonts w:ascii="Arial" w:hAnsi="Arial" w:cs="Arial"/>
                <w:sz w:val="24"/>
                <w:szCs w:val="24"/>
              </w:rPr>
              <w:t>623</w:t>
            </w:r>
          </w:p>
        </w:tc>
      </w:tr>
      <w:tr w:rsidR="00BD4CD8" w:rsidRPr="000A0D1F" w:rsidTr="00723399">
        <w:tc>
          <w:tcPr>
            <w:tcW w:w="694" w:type="dxa"/>
          </w:tcPr>
          <w:p w:rsidR="00BD4CD8" w:rsidRPr="000A0D1F" w:rsidRDefault="00BD4CD8" w:rsidP="000A0D1F">
            <w:pPr>
              <w:spacing w:after="0" w:line="240" w:lineRule="auto"/>
              <w:jc w:val="center"/>
              <w:rPr>
                <w:rFonts w:ascii="Arial" w:hAnsi="Arial" w:cs="Arial"/>
                <w:sz w:val="24"/>
                <w:szCs w:val="24"/>
              </w:rPr>
            </w:pPr>
            <w:r w:rsidRPr="000A0D1F">
              <w:rPr>
                <w:rFonts w:ascii="Arial" w:hAnsi="Arial" w:cs="Arial"/>
                <w:sz w:val="24"/>
                <w:szCs w:val="24"/>
              </w:rPr>
              <w:t>3.</w:t>
            </w:r>
            <w:r w:rsidR="00343C84" w:rsidRPr="000A0D1F">
              <w:rPr>
                <w:rFonts w:ascii="Arial" w:hAnsi="Arial" w:cs="Arial"/>
                <w:sz w:val="24"/>
                <w:szCs w:val="24"/>
              </w:rPr>
              <w:t>4</w:t>
            </w:r>
            <w:r w:rsidRPr="000A0D1F">
              <w:rPr>
                <w:rFonts w:ascii="Arial" w:hAnsi="Arial" w:cs="Arial"/>
                <w:sz w:val="24"/>
                <w:szCs w:val="24"/>
              </w:rPr>
              <w:t>.</w:t>
            </w:r>
          </w:p>
        </w:tc>
        <w:tc>
          <w:tcPr>
            <w:tcW w:w="3282" w:type="dxa"/>
          </w:tcPr>
          <w:p w:rsidR="00BD4CD8" w:rsidRPr="000A0D1F" w:rsidRDefault="00BD4CD8" w:rsidP="000A0D1F">
            <w:pPr>
              <w:spacing w:after="0" w:line="240" w:lineRule="auto"/>
              <w:jc w:val="center"/>
              <w:rPr>
                <w:rFonts w:ascii="Arial" w:hAnsi="Arial" w:cs="Arial"/>
                <w:sz w:val="24"/>
                <w:szCs w:val="24"/>
              </w:rPr>
            </w:pPr>
            <w:r w:rsidRPr="000A0D1F">
              <w:rPr>
                <w:rFonts w:ascii="Arial" w:hAnsi="Arial" w:cs="Arial"/>
                <w:sz w:val="24"/>
                <w:szCs w:val="24"/>
              </w:rPr>
              <w:t xml:space="preserve">Площадь отремонтированных жилых </w:t>
            </w:r>
            <w:r w:rsidRPr="000A0D1F">
              <w:rPr>
                <w:rFonts w:ascii="Arial" w:hAnsi="Arial" w:cs="Arial"/>
                <w:color w:val="000000"/>
                <w:sz w:val="24"/>
                <w:szCs w:val="24"/>
              </w:rPr>
              <w:t xml:space="preserve">помещений, находящихся </w:t>
            </w:r>
            <w:r w:rsidRPr="000A0D1F">
              <w:rPr>
                <w:rFonts w:ascii="Arial" w:hAnsi="Arial" w:cs="Arial"/>
                <w:sz w:val="24"/>
                <w:szCs w:val="24"/>
              </w:rPr>
              <w:t>в муниципальной собственности</w:t>
            </w:r>
          </w:p>
        </w:tc>
        <w:tc>
          <w:tcPr>
            <w:tcW w:w="851" w:type="dxa"/>
          </w:tcPr>
          <w:p w:rsidR="00BD4CD8" w:rsidRPr="000A0D1F" w:rsidRDefault="00BD4CD8" w:rsidP="000A0D1F">
            <w:pPr>
              <w:spacing w:after="0" w:line="240" w:lineRule="auto"/>
              <w:jc w:val="center"/>
              <w:rPr>
                <w:rFonts w:ascii="Arial" w:hAnsi="Arial" w:cs="Arial"/>
                <w:sz w:val="24"/>
                <w:szCs w:val="24"/>
                <w:vertAlign w:val="superscript"/>
              </w:rPr>
            </w:pPr>
            <w:r w:rsidRPr="000A0D1F">
              <w:rPr>
                <w:rFonts w:ascii="Arial" w:hAnsi="Arial" w:cs="Arial"/>
                <w:sz w:val="24"/>
                <w:szCs w:val="24"/>
              </w:rPr>
              <w:t>м</w:t>
            </w:r>
            <w:r w:rsidRPr="000A0D1F">
              <w:rPr>
                <w:rFonts w:ascii="Arial" w:hAnsi="Arial" w:cs="Arial"/>
                <w:sz w:val="24"/>
                <w:szCs w:val="24"/>
                <w:vertAlign w:val="superscript"/>
              </w:rPr>
              <w:t>2</w:t>
            </w:r>
          </w:p>
        </w:tc>
        <w:tc>
          <w:tcPr>
            <w:tcW w:w="1417" w:type="dxa"/>
            <w:tcBorders>
              <w:right w:val="single" w:sz="4" w:space="0" w:color="auto"/>
            </w:tcBorders>
          </w:tcPr>
          <w:p w:rsidR="00BD4CD8" w:rsidRPr="000A0D1F" w:rsidRDefault="00BD4CD8" w:rsidP="000A0D1F">
            <w:pPr>
              <w:spacing w:after="0" w:line="240" w:lineRule="auto"/>
              <w:jc w:val="both"/>
              <w:rPr>
                <w:rFonts w:ascii="Arial" w:hAnsi="Arial" w:cs="Arial"/>
                <w:sz w:val="24"/>
                <w:szCs w:val="24"/>
              </w:rPr>
            </w:pPr>
            <w:r w:rsidRPr="000A0D1F">
              <w:rPr>
                <w:rFonts w:ascii="Arial" w:hAnsi="Arial" w:cs="Arial"/>
                <w:sz w:val="24"/>
                <w:szCs w:val="24"/>
              </w:rPr>
              <w:t>250</w:t>
            </w:r>
          </w:p>
        </w:tc>
        <w:tc>
          <w:tcPr>
            <w:tcW w:w="1701" w:type="dxa"/>
            <w:tcBorders>
              <w:right w:val="single" w:sz="4" w:space="0" w:color="auto"/>
            </w:tcBorders>
          </w:tcPr>
          <w:p w:rsidR="00BD4CD8" w:rsidRPr="000A0D1F" w:rsidRDefault="00BD4CD8" w:rsidP="000A0D1F">
            <w:pPr>
              <w:jc w:val="both"/>
              <w:rPr>
                <w:rFonts w:ascii="Arial" w:hAnsi="Arial" w:cs="Arial"/>
                <w:sz w:val="24"/>
                <w:szCs w:val="24"/>
              </w:rPr>
            </w:pPr>
            <w:r w:rsidRPr="000A0D1F">
              <w:rPr>
                <w:rFonts w:ascii="Arial" w:hAnsi="Arial" w:cs="Arial"/>
                <w:sz w:val="24"/>
                <w:szCs w:val="24"/>
              </w:rPr>
              <w:t>250</w:t>
            </w:r>
          </w:p>
        </w:tc>
        <w:tc>
          <w:tcPr>
            <w:tcW w:w="1560" w:type="dxa"/>
            <w:tcBorders>
              <w:left w:val="single" w:sz="4" w:space="0" w:color="auto"/>
              <w:right w:val="single" w:sz="4" w:space="0" w:color="auto"/>
            </w:tcBorders>
          </w:tcPr>
          <w:p w:rsidR="00BD4CD8" w:rsidRPr="000A0D1F" w:rsidRDefault="00BD4CD8" w:rsidP="000A0D1F">
            <w:pPr>
              <w:spacing w:after="0" w:line="240" w:lineRule="auto"/>
              <w:jc w:val="both"/>
              <w:rPr>
                <w:rFonts w:ascii="Arial" w:hAnsi="Arial" w:cs="Arial"/>
                <w:sz w:val="24"/>
                <w:szCs w:val="24"/>
              </w:rPr>
            </w:pPr>
            <w:r w:rsidRPr="000A0D1F">
              <w:rPr>
                <w:rFonts w:ascii="Arial" w:hAnsi="Arial" w:cs="Arial"/>
                <w:sz w:val="24"/>
                <w:szCs w:val="24"/>
              </w:rPr>
              <w:t>-</w:t>
            </w:r>
          </w:p>
        </w:tc>
        <w:tc>
          <w:tcPr>
            <w:tcW w:w="1559" w:type="dxa"/>
            <w:tcBorders>
              <w:left w:val="single" w:sz="4" w:space="0" w:color="auto"/>
            </w:tcBorders>
          </w:tcPr>
          <w:p w:rsidR="00BD4CD8" w:rsidRPr="000A0D1F" w:rsidRDefault="00BD4CD8" w:rsidP="000A0D1F">
            <w:pPr>
              <w:spacing w:after="0" w:line="240" w:lineRule="auto"/>
              <w:jc w:val="both"/>
              <w:rPr>
                <w:rFonts w:ascii="Arial" w:hAnsi="Arial" w:cs="Arial"/>
                <w:sz w:val="24"/>
                <w:szCs w:val="24"/>
              </w:rPr>
            </w:pPr>
            <w:r w:rsidRPr="000A0D1F">
              <w:rPr>
                <w:rFonts w:ascii="Arial" w:hAnsi="Arial" w:cs="Arial"/>
                <w:sz w:val="24"/>
                <w:szCs w:val="24"/>
              </w:rPr>
              <w:t>-</w:t>
            </w:r>
          </w:p>
        </w:tc>
        <w:tc>
          <w:tcPr>
            <w:tcW w:w="1701" w:type="dxa"/>
          </w:tcPr>
          <w:p w:rsidR="00BD4CD8" w:rsidRPr="000A0D1F" w:rsidRDefault="00BD4CD8" w:rsidP="000A0D1F">
            <w:pPr>
              <w:spacing w:after="0" w:line="240" w:lineRule="auto"/>
              <w:jc w:val="both"/>
              <w:rPr>
                <w:rFonts w:ascii="Arial" w:hAnsi="Arial" w:cs="Arial"/>
                <w:sz w:val="24"/>
                <w:szCs w:val="24"/>
              </w:rPr>
            </w:pPr>
            <w:r w:rsidRPr="000A0D1F">
              <w:rPr>
                <w:rFonts w:ascii="Arial" w:hAnsi="Arial" w:cs="Arial"/>
                <w:sz w:val="24"/>
                <w:szCs w:val="24"/>
              </w:rPr>
              <w:t>-</w:t>
            </w:r>
          </w:p>
        </w:tc>
        <w:tc>
          <w:tcPr>
            <w:tcW w:w="1559" w:type="dxa"/>
          </w:tcPr>
          <w:p w:rsidR="00BD4CD8" w:rsidRPr="000A0D1F" w:rsidRDefault="00BD4CD8" w:rsidP="000A0D1F">
            <w:pPr>
              <w:spacing w:after="0" w:line="240" w:lineRule="auto"/>
              <w:jc w:val="both"/>
              <w:rPr>
                <w:rFonts w:ascii="Arial" w:hAnsi="Arial" w:cs="Arial"/>
                <w:sz w:val="24"/>
                <w:szCs w:val="24"/>
              </w:rPr>
            </w:pPr>
            <w:r w:rsidRPr="000A0D1F">
              <w:rPr>
                <w:rFonts w:ascii="Arial" w:hAnsi="Arial" w:cs="Arial"/>
                <w:sz w:val="24"/>
                <w:szCs w:val="24"/>
              </w:rPr>
              <w:t>250</w:t>
            </w:r>
          </w:p>
        </w:tc>
        <w:tc>
          <w:tcPr>
            <w:tcW w:w="1418" w:type="dxa"/>
            <w:tcBorders>
              <w:right w:val="single" w:sz="4" w:space="0" w:color="auto"/>
            </w:tcBorders>
          </w:tcPr>
          <w:p w:rsidR="00BD4CD8" w:rsidRPr="000A0D1F" w:rsidRDefault="00BD4CD8" w:rsidP="000A0D1F">
            <w:pPr>
              <w:spacing w:after="0" w:line="240" w:lineRule="auto"/>
              <w:jc w:val="both"/>
              <w:rPr>
                <w:rFonts w:ascii="Arial" w:hAnsi="Arial" w:cs="Arial"/>
                <w:sz w:val="24"/>
                <w:szCs w:val="24"/>
              </w:rPr>
            </w:pPr>
            <w:r w:rsidRPr="000A0D1F">
              <w:rPr>
                <w:rFonts w:ascii="Arial" w:hAnsi="Arial" w:cs="Arial"/>
                <w:sz w:val="24"/>
                <w:szCs w:val="24"/>
              </w:rPr>
              <w:t>250</w:t>
            </w:r>
          </w:p>
        </w:tc>
        <w:tc>
          <w:tcPr>
            <w:tcW w:w="721" w:type="dxa"/>
            <w:vMerge/>
            <w:tcBorders>
              <w:bottom w:val="nil"/>
              <w:right w:val="single" w:sz="4" w:space="0" w:color="auto"/>
            </w:tcBorders>
          </w:tcPr>
          <w:p w:rsidR="00BD4CD8" w:rsidRPr="000A0D1F" w:rsidRDefault="00BD4CD8" w:rsidP="00914C4B">
            <w:pPr>
              <w:spacing w:after="0" w:line="240" w:lineRule="auto"/>
              <w:jc w:val="center"/>
              <w:rPr>
                <w:rFonts w:ascii="Arial" w:hAnsi="Arial" w:cs="Arial"/>
                <w:sz w:val="24"/>
                <w:szCs w:val="24"/>
              </w:rPr>
            </w:pPr>
          </w:p>
        </w:tc>
        <w:tc>
          <w:tcPr>
            <w:tcW w:w="1139" w:type="dxa"/>
            <w:tcBorders>
              <w:left w:val="single" w:sz="4" w:space="0" w:color="auto"/>
            </w:tcBorders>
          </w:tcPr>
          <w:p w:rsidR="00BD4CD8" w:rsidRPr="000A0D1F" w:rsidRDefault="00BD4CD8" w:rsidP="004C446A">
            <w:pPr>
              <w:spacing w:after="0" w:line="240" w:lineRule="auto"/>
              <w:jc w:val="center"/>
              <w:rPr>
                <w:rFonts w:ascii="Arial" w:hAnsi="Arial" w:cs="Arial"/>
                <w:sz w:val="24"/>
                <w:szCs w:val="24"/>
              </w:rPr>
            </w:pPr>
          </w:p>
        </w:tc>
      </w:tr>
    </w:tbl>
    <w:p w:rsidR="006610ED" w:rsidRPr="00BC1020" w:rsidRDefault="00BC1020" w:rsidP="000A0D1F">
      <w:pPr>
        <w:spacing w:after="0" w:line="240" w:lineRule="auto"/>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6610ED" w:rsidRPr="00BC1020">
        <w:rPr>
          <w:rFonts w:ascii="Arial" w:hAnsi="Arial" w:cs="Arial"/>
          <w:sz w:val="24"/>
          <w:szCs w:val="24"/>
        </w:rPr>
        <w:t>Приложение № 2</w:t>
      </w:r>
    </w:p>
    <w:p w:rsidR="006610ED" w:rsidRPr="00BC1020" w:rsidRDefault="00BC1020" w:rsidP="000A0D1F">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6610ED" w:rsidRPr="00BC1020">
        <w:rPr>
          <w:rFonts w:ascii="Arial" w:hAnsi="Arial" w:cs="Arial"/>
          <w:sz w:val="24"/>
          <w:szCs w:val="24"/>
        </w:rPr>
        <w:t>к муниципальной программе</w:t>
      </w:r>
    </w:p>
    <w:p w:rsidR="00AA1912" w:rsidRPr="00BC1020" w:rsidRDefault="00BC1020" w:rsidP="000A0D1F">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AA1912" w:rsidRPr="00BC1020">
        <w:rPr>
          <w:rFonts w:ascii="Arial" w:hAnsi="Arial" w:cs="Arial"/>
          <w:sz w:val="24"/>
          <w:szCs w:val="24"/>
        </w:rPr>
        <w:t xml:space="preserve">«Обеспечение </w:t>
      </w:r>
      <w:proofErr w:type="gramStart"/>
      <w:r w:rsidR="00AA1912" w:rsidRPr="00BC1020">
        <w:rPr>
          <w:rFonts w:ascii="Arial" w:hAnsi="Arial" w:cs="Arial"/>
          <w:sz w:val="24"/>
          <w:szCs w:val="24"/>
        </w:rPr>
        <w:t>доступным</w:t>
      </w:r>
      <w:proofErr w:type="gramEnd"/>
      <w:r w:rsidR="00AA1912" w:rsidRPr="00BC1020">
        <w:rPr>
          <w:rFonts w:ascii="Arial" w:hAnsi="Arial" w:cs="Arial"/>
          <w:sz w:val="24"/>
          <w:szCs w:val="24"/>
        </w:rPr>
        <w:t xml:space="preserve"> и комфортным </w:t>
      </w:r>
    </w:p>
    <w:p w:rsidR="000A0D1F" w:rsidRPr="00BC1020" w:rsidRDefault="00BC1020" w:rsidP="000A0D1F">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AA1912" w:rsidRPr="00BC1020">
        <w:rPr>
          <w:rFonts w:ascii="Arial" w:hAnsi="Arial" w:cs="Arial"/>
          <w:sz w:val="24"/>
          <w:szCs w:val="24"/>
        </w:rPr>
        <w:t xml:space="preserve">жильем и коммунальными услугами граждан </w:t>
      </w:r>
      <w:r w:rsidR="00AE1094" w:rsidRPr="00BC1020">
        <w:rPr>
          <w:rFonts w:ascii="Arial" w:hAnsi="Arial" w:cs="Arial"/>
          <w:sz w:val="24"/>
          <w:szCs w:val="24"/>
        </w:rPr>
        <w:t xml:space="preserve">в </w:t>
      </w:r>
      <w:r w:rsidR="00AA1912" w:rsidRPr="00BC1020">
        <w:rPr>
          <w:rFonts w:ascii="Arial" w:hAnsi="Arial" w:cs="Arial"/>
          <w:sz w:val="24"/>
          <w:szCs w:val="24"/>
        </w:rPr>
        <w:t>город</w:t>
      </w:r>
      <w:r w:rsidR="00AE1094" w:rsidRPr="00BC1020">
        <w:rPr>
          <w:rFonts w:ascii="Arial" w:hAnsi="Arial" w:cs="Arial"/>
          <w:sz w:val="24"/>
          <w:szCs w:val="24"/>
        </w:rPr>
        <w:t>е</w:t>
      </w:r>
    </w:p>
    <w:p w:rsidR="00AA1912" w:rsidRPr="00BC1020" w:rsidRDefault="00BC1020" w:rsidP="000A0D1F">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AA1912" w:rsidRPr="00BC1020">
        <w:rPr>
          <w:rFonts w:ascii="Arial" w:hAnsi="Arial" w:cs="Arial"/>
          <w:sz w:val="24"/>
          <w:szCs w:val="24"/>
        </w:rPr>
        <w:t>Курчатов</w:t>
      </w:r>
      <w:r w:rsidR="00AE1094" w:rsidRPr="00BC1020">
        <w:rPr>
          <w:rFonts w:ascii="Arial" w:hAnsi="Arial" w:cs="Arial"/>
          <w:sz w:val="24"/>
          <w:szCs w:val="24"/>
        </w:rPr>
        <w:t xml:space="preserve">еКурской области </w:t>
      </w:r>
      <w:r w:rsidR="0001284A" w:rsidRPr="00BC1020">
        <w:rPr>
          <w:rFonts w:ascii="Arial" w:hAnsi="Arial" w:cs="Arial"/>
          <w:sz w:val="24"/>
          <w:szCs w:val="24"/>
        </w:rPr>
        <w:t>на 201</w:t>
      </w:r>
      <w:r w:rsidR="00AE1094" w:rsidRPr="00BC1020">
        <w:rPr>
          <w:rFonts w:ascii="Arial" w:hAnsi="Arial" w:cs="Arial"/>
          <w:sz w:val="24"/>
          <w:szCs w:val="24"/>
        </w:rPr>
        <w:t>6</w:t>
      </w:r>
      <w:r w:rsidR="0001284A" w:rsidRPr="00BC1020">
        <w:rPr>
          <w:rFonts w:ascii="Arial" w:hAnsi="Arial" w:cs="Arial"/>
          <w:sz w:val="24"/>
          <w:szCs w:val="24"/>
        </w:rPr>
        <w:t>-2020годы</w:t>
      </w:r>
      <w:r w:rsidR="00AA1912" w:rsidRPr="00BC1020">
        <w:rPr>
          <w:rFonts w:ascii="Arial" w:hAnsi="Arial" w:cs="Arial"/>
          <w:sz w:val="24"/>
          <w:szCs w:val="24"/>
        </w:rPr>
        <w:t>»</w:t>
      </w:r>
    </w:p>
    <w:p w:rsidR="00AA1912" w:rsidRPr="00F00D40" w:rsidRDefault="00AA1912" w:rsidP="000A0D1F">
      <w:pPr>
        <w:spacing w:after="0" w:line="240" w:lineRule="auto"/>
        <w:rPr>
          <w:rFonts w:ascii="Times New Roman" w:hAnsi="Times New Roman"/>
          <w:sz w:val="24"/>
          <w:szCs w:val="24"/>
        </w:rPr>
      </w:pPr>
    </w:p>
    <w:p w:rsidR="00AA1912" w:rsidRDefault="00AA1912" w:rsidP="000A0D1F">
      <w:pPr>
        <w:spacing w:after="0" w:line="240" w:lineRule="auto"/>
        <w:rPr>
          <w:rFonts w:ascii="Times New Roman" w:hAnsi="Times New Roman"/>
          <w:sz w:val="24"/>
          <w:szCs w:val="24"/>
        </w:rPr>
      </w:pPr>
    </w:p>
    <w:p w:rsidR="00AA1912" w:rsidRPr="003A0D62" w:rsidRDefault="00AA1912" w:rsidP="0001284A">
      <w:pPr>
        <w:spacing w:after="0"/>
        <w:jc w:val="center"/>
        <w:rPr>
          <w:rFonts w:ascii="Arial" w:hAnsi="Arial" w:cs="Arial"/>
          <w:b/>
          <w:sz w:val="24"/>
          <w:szCs w:val="24"/>
        </w:rPr>
      </w:pPr>
      <w:r w:rsidRPr="003A0D62">
        <w:rPr>
          <w:rFonts w:ascii="Arial" w:hAnsi="Arial" w:cs="Arial"/>
          <w:b/>
          <w:sz w:val="24"/>
          <w:szCs w:val="24"/>
        </w:rPr>
        <w:t xml:space="preserve">Перечень </w:t>
      </w:r>
    </w:p>
    <w:p w:rsidR="00AA1912" w:rsidRPr="003A0D62" w:rsidRDefault="00AA1912" w:rsidP="0001284A">
      <w:pPr>
        <w:spacing w:after="0"/>
        <w:jc w:val="center"/>
        <w:rPr>
          <w:rFonts w:ascii="Arial" w:hAnsi="Arial" w:cs="Arial"/>
          <w:sz w:val="24"/>
          <w:szCs w:val="24"/>
        </w:rPr>
      </w:pPr>
      <w:r w:rsidRPr="003A0D62">
        <w:rPr>
          <w:rFonts w:ascii="Arial" w:hAnsi="Arial" w:cs="Arial"/>
          <w:b/>
          <w:sz w:val="24"/>
          <w:szCs w:val="24"/>
        </w:rPr>
        <w:t xml:space="preserve">основных мероприятий муниципальной программы«Обеспечение доступным и комфортным жильем и   коммунальными услугами граждан </w:t>
      </w:r>
      <w:r w:rsidR="0046631D" w:rsidRPr="003A0D62">
        <w:rPr>
          <w:rFonts w:ascii="Arial" w:hAnsi="Arial" w:cs="Arial"/>
          <w:b/>
          <w:sz w:val="24"/>
          <w:szCs w:val="24"/>
        </w:rPr>
        <w:t xml:space="preserve">в </w:t>
      </w:r>
      <w:r w:rsidRPr="003A0D62">
        <w:rPr>
          <w:rFonts w:ascii="Arial" w:hAnsi="Arial" w:cs="Arial"/>
          <w:b/>
          <w:sz w:val="24"/>
          <w:szCs w:val="24"/>
        </w:rPr>
        <w:t>город</w:t>
      </w:r>
      <w:r w:rsidR="0046631D" w:rsidRPr="003A0D62">
        <w:rPr>
          <w:rFonts w:ascii="Arial" w:hAnsi="Arial" w:cs="Arial"/>
          <w:b/>
          <w:sz w:val="24"/>
          <w:szCs w:val="24"/>
        </w:rPr>
        <w:t>е</w:t>
      </w:r>
      <w:r w:rsidRPr="003A0D62">
        <w:rPr>
          <w:rFonts w:ascii="Arial" w:hAnsi="Arial" w:cs="Arial"/>
          <w:b/>
          <w:sz w:val="24"/>
          <w:szCs w:val="24"/>
        </w:rPr>
        <w:t xml:space="preserve">  Курчатов</w:t>
      </w:r>
      <w:r w:rsidR="0046631D" w:rsidRPr="003A0D62">
        <w:rPr>
          <w:rFonts w:ascii="Arial" w:hAnsi="Arial" w:cs="Arial"/>
          <w:b/>
          <w:sz w:val="24"/>
          <w:szCs w:val="24"/>
        </w:rPr>
        <w:t>е</w:t>
      </w:r>
      <w:r w:rsidR="00CF6855" w:rsidRPr="003A0D62">
        <w:rPr>
          <w:rFonts w:ascii="Arial" w:hAnsi="Arial" w:cs="Arial"/>
          <w:b/>
          <w:sz w:val="24"/>
          <w:szCs w:val="24"/>
        </w:rPr>
        <w:t xml:space="preserve">Курской области </w:t>
      </w:r>
      <w:r w:rsidR="0001284A" w:rsidRPr="003A0D62">
        <w:rPr>
          <w:rFonts w:ascii="Arial" w:hAnsi="Arial" w:cs="Arial"/>
          <w:b/>
          <w:sz w:val="24"/>
          <w:szCs w:val="24"/>
        </w:rPr>
        <w:t>на 201</w:t>
      </w:r>
      <w:r w:rsidR="0046631D" w:rsidRPr="003A0D62">
        <w:rPr>
          <w:rFonts w:ascii="Arial" w:hAnsi="Arial" w:cs="Arial"/>
          <w:b/>
          <w:sz w:val="24"/>
          <w:szCs w:val="24"/>
        </w:rPr>
        <w:t>6</w:t>
      </w:r>
      <w:r w:rsidR="0001284A" w:rsidRPr="003A0D62">
        <w:rPr>
          <w:rFonts w:ascii="Arial" w:hAnsi="Arial" w:cs="Arial"/>
          <w:b/>
          <w:sz w:val="24"/>
          <w:szCs w:val="24"/>
        </w:rPr>
        <w:t>-2020 годы</w:t>
      </w:r>
      <w:r w:rsidRPr="003A0D62">
        <w:rPr>
          <w:rFonts w:ascii="Arial" w:hAnsi="Arial" w:cs="Arial"/>
          <w:b/>
          <w:sz w:val="24"/>
          <w:szCs w:val="24"/>
        </w:rPr>
        <w:t>»</w:t>
      </w:r>
    </w:p>
    <w:p w:rsidR="00AA1912" w:rsidRPr="003A0D62" w:rsidRDefault="00AA1912" w:rsidP="006610ED">
      <w:pPr>
        <w:spacing w:after="0" w:line="240" w:lineRule="auto"/>
        <w:jc w:val="center"/>
        <w:rPr>
          <w:rFonts w:ascii="Arial" w:hAnsi="Arial" w:cs="Arial"/>
          <w:sz w:val="24"/>
          <w:szCs w:val="24"/>
        </w:rPr>
      </w:pPr>
    </w:p>
    <w:tbl>
      <w:tblPr>
        <w:tblpPr w:leftFromText="180" w:rightFromText="180" w:vertAnchor="text" w:horzAnchor="margin" w:tblpY="139"/>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30"/>
        <w:gridCol w:w="3370"/>
        <w:gridCol w:w="1952"/>
        <w:gridCol w:w="885"/>
        <w:gridCol w:w="107"/>
        <w:gridCol w:w="744"/>
        <w:gridCol w:w="248"/>
        <w:gridCol w:w="2445"/>
        <w:gridCol w:w="1974"/>
        <w:gridCol w:w="11"/>
        <w:gridCol w:w="2126"/>
      </w:tblGrid>
      <w:tr w:rsidR="0054660C" w:rsidRPr="003A0D62" w:rsidTr="00071E7D">
        <w:trPr>
          <w:trHeight w:val="419"/>
        </w:trPr>
        <w:tc>
          <w:tcPr>
            <w:tcW w:w="675" w:type="dxa"/>
            <w:vMerge w:val="restart"/>
            <w:tcBorders>
              <w:top w:val="single" w:sz="4" w:space="0" w:color="auto"/>
              <w:left w:val="single" w:sz="4" w:space="0" w:color="auto"/>
              <w:right w:val="single" w:sz="4" w:space="0" w:color="auto"/>
            </w:tcBorders>
          </w:tcPr>
          <w:p w:rsidR="0054660C" w:rsidRPr="003A0D62" w:rsidRDefault="0054660C" w:rsidP="00AC5432">
            <w:pPr>
              <w:spacing w:after="0" w:line="240" w:lineRule="auto"/>
              <w:jc w:val="center"/>
              <w:rPr>
                <w:rFonts w:ascii="Arial" w:hAnsi="Arial" w:cs="Arial"/>
                <w:sz w:val="24"/>
                <w:szCs w:val="24"/>
              </w:rPr>
            </w:pPr>
            <w:r w:rsidRPr="003A0D62">
              <w:rPr>
                <w:rFonts w:ascii="Arial" w:hAnsi="Arial" w:cs="Arial"/>
                <w:sz w:val="24"/>
                <w:szCs w:val="24"/>
              </w:rPr>
              <w:t xml:space="preserve">№ </w:t>
            </w:r>
            <w:proofErr w:type="gramStart"/>
            <w:r w:rsidRPr="003A0D62">
              <w:rPr>
                <w:rFonts w:ascii="Arial" w:hAnsi="Arial" w:cs="Arial"/>
                <w:sz w:val="24"/>
                <w:szCs w:val="24"/>
              </w:rPr>
              <w:t>п</w:t>
            </w:r>
            <w:proofErr w:type="gramEnd"/>
            <w:r w:rsidRPr="003A0D62">
              <w:rPr>
                <w:rFonts w:ascii="Arial" w:hAnsi="Arial" w:cs="Arial"/>
                <w:sz w:val="24"/>
                <w:szCs w:val="24"/>
              </w:rPr>
              <w:t>/п</w:t>
            </w:r>
          </w:p>
        </w:tc>
        <w:tc>
          <w:tcPr>
            <w:tcW w:w="3400" w:type="dxa"/>
            <w:gridSpan w:val="2"/>
            <w:vMerge w:val="restart"/>
            <w:tcBorders>
              <w:top w:val="single" w:sz="4" w:space="0" w:color="auto"/>
              <w:left w:val="single" w:sz="4" w:space="0" w:color="auto"/>
            </w:tcBorders>
          </w:tcPr>
          <w:p w:rsidR="0054660C" w:rsidRPr="003A0D62" w:rsidRDefault="0054660C" w:rsidP="00AC5432">
            <w:pPr>
              <w:spacing w:after="0" w:line="240" w:lineRule="auto"/>
              <w:jc w:val="center"/>
              <w:rPr>
                <w:rFonts w:ascii="Arial" w:hAnsi="Arial" w:cs="Arial"/>
                <w:sz w:val="24"/>
                <w:szCs w:val="24"/>
              </w:rPr>
            </w:pPr>
            <w:r w:rsidRPr="003A0D62">
              <w:rPr>
                <w:rFonts w:ascii="Arial" w:hAnsi="Arial" w:cs="Arial"/>
                <w:sz w:val="24"/>
                <w:szCs w:val="24"/>
              </w:rPr>
              <w:t xml:space="preserve">Номер и наименование подпрограммы, основного </w:t>
            </w:r>
          </w:p>
          <w:p w:rsidR="0054660C" w:rsidRPr="003A0D62" w:rsidRDefault="0054660C" w:rsidP="00AC5432">
            <w:pPr>
              <w:jc w:val="center"/>
              <w:rPr>
                <w:rFonts w:ascii="Arial" w:hAnsi="Arial" w:cs="Arial"/>
                <w:sz w:val="24"/>
                <w:szCs w:val="24"/>
              </w:rPr>
            </w:pPr>
            <w:r w:rsidRPr="003A0D62">
              <w:rPr>
                <w:rFonts w:ascii="Arial" w:hAnsi="Arial" w:cs="Arial"/>
                <w:sz w:val="24"/>
                <w:szCs w:val="24"/>
              </w:rPr>
              <w:t>мероприятия</w:t>
            </w:r>
          </w:p>
        </w:tc>
        <w:tc>
          <w:tcPr>
            <w:tcW w:w="1952" w:type="dxa"/>
            <w:vMerge w:val="restart"/>
          </w:tcPr>
          <w:p w:rsidR="0054660C" w:rsidRPr="003A0D62" w:rsidRDefault="0054660C" w:rsidP="00AC5432">
            <w:pPr>
              <w:spacing w:after="0" w:line="240" w:lineRule="auto"/>
              <w:jc w:val="center"/>
              <w:rPr>
                <w:rFonts w:ascii="Arial" w:hAnsi="Arial" w:cs="Arial"/>
                <w:sz w:val="24"/>
                <w:szCs w:val="24"/>
              </w:rPr>
            </w:pPr>
            <w:r w:rsidRPr="003A0D62">
              <w:rPr>
                <w:rFonts w:ascii="Arial" w:hAnsi="Arial" w:cs="Arial"/>
                <w:sz w:val="24"/>
                <w:szCs w:val="24"/>
              </w:rPr>
              <w:t>Ответственный исполнитель</w:t>
            </w:r>
          </w:p>
        </w:tc>
        <w:tc>
          <w:tcPr>
            <w:tcW w:w="1736" w:type="dxa"/>
            <w:gridSpan w:val="3"/>
            <w:tcBorders>
              <w:bottom w:val="single" w:sz="4" w:space="0" w:color="auto"/>
            </w:tcBorders>
          </w:tcPr>
          <w:p w:rsidR="0054660C" w:rsidRPr="003A0D62" w:rsidRDefault="0054660C" w:rsidP="00AC5432">
            <w:pPr>
              <w:spacing w:after="0" w:line="240" w:lineRule="auto"/>
              <w:jc w:val="center"/>
              <w:rPr>
                <w:rFonts w:ascii="Arial" w:hAnsi="Arial" w:cs="Arial"/>
                <w:sz w:val="24"/>
                <w:szCs w:val="24"/>
              </w:rPr>
            </w:pPr>
            <w:r w:rsidRPr="003A0D62">
              <w:rPr>
                <w:rFonts w:ascii="Arial" w:hAnsi="Arial" w:cs="Arial"/>
                <w:sz w:val="24"/>
                <w:szCs w:val="24"/>
              </w:rPr>
              <w:t>Срок</w:t>
            </w:r>
          </w:p>
        </w:tc>
        <w:tc>
          <w:tcPr>
            <w:tcW w:w="2693" w:type="dxa"/>
            <w:gridSpan w:val="2"/>
            <w:vMerge w:val="restart"/>
          </w:tcPr>
          <w:p w:rsidR="0054660C" w:rsidRPr="003A0D62" w:rsidRDefault="0054660C" w:rsidP="00AC5432">
            <w:pPr>
              <w:spacing w:after="0" w:line="240" w:lineRule="auto"/>
              <w:jc w:val="center"/>
              <w:rPr>
                <w:rFonts w:ascii="Arial" w:hAnsi="Arial" w:cs="Arial"/>
                <w:sz w:val="24"/>
                <w:szCs w:val="24"/>
              </w:rPr>
            </w:pPr>
            <w:r w:rsidRPr="003A0D62">
              <w:rPr>
                <w:rFonts w:ascii="Arial" w:hAnsi="Arial" w:cs="Arial"/>
                <w:sz w:val="24"/>
                <w:szCs w:val="24"/>
              </w:rPr>
              <w:t>Ожидаемый непосредственный результат (краткое описание)</w:t>
            </w:r>
          </w:p>
        </w:tc>
        <w:tc>
          <w:tcPr>
            <w:tcW w:w="1985" w:type="dxa"/>
            <w:gridSpan w:val="2"/>
            <w:vMerge w:val="restart"/>
          </w:tcPr>
          <w:p w:rsidR="0054660C" w:rsidRPr="003A0D62" w:rsidRDefault="0054660C" w:rsidP="00AC5432">
            <w:pPr>
              <w:spacing w:after="0" w:line="240" w:lineRule="auto"/>
              <w:jc w:val="center"/>
              <w:rPr>
                <w:rFonts w:ascii="Arial" w:hAnsi="Arial" w:cs="Arial"/>
                <w:sz w:val="24"/>
                <w:szCs w:val="24"/>
              </w:rPr>
            </w:pPr>
            <w:r w:rsidRPr="003A0D62">
              <w:rPr>
                <w:rFonts w:ascii="Arial" w:hAnsi="Arial" w:cs="Arial"/>
                <w:sz w:val="24"/>
                <w:szCs w:val="24"/>
              </w:rPr>
              <w:t>Последствия           нереализации подпрограммы, основного мероприятия</w:t>
            </w:r>
          </w:p>
        </w:tc>
        <w:tc>
          <w:tcPr>
            <w:tcW w:w="2126" w:type="dxa"/>
            <w:vMerge w:val="restart"/>
            <w:tcBorders>
              <w:right w:val="single" w:sz="4" w:space="0" w:color="auto"/>
            </w:tcBorders>
          </w:tcPr>
          <w:p w:rsidR="0054660C" w:rsidRPr="003A0D62" w:rsidRDefault="0054660C" w:rsidP="00AC5432">
            <w:pPr>
              <w:spacing w:after="0" w:line="240" w:lineRule="auto"/>
              <w:jc w:val="center"/>
              <w:rPr>
                <w:rFonts w:ascii="Arial" w:hAnsi="Arial" w:cs="Arial"/>
                <w:sz w:val="24"/>
                <w:szCs w:val="24"/>
              </w:rPr>
            </w:pPr>
            <w:r w:rsidRPr="003A0D62">
              <w:rPr>
                <w:rFonts w:ascii="Arial" w:hAnsi="Arial" w:cs="Arial"/>
                <w:sz w:val="24"/>
                <w:szCs w:val="24"/>
              </w:rPr>
              <w:t>Связь с показателями муниципальной программы (подпрограммы)</w:t>
            </w:r>
          </w:p>
        </w:tc>
      </w:tr>
      <w:tr w:rsidR="0054660C" w:rsidRPr="003A0D62" w:rsidTr="00071E7D">
        <w:trPr>
          <w:trHeight w:val="994"/>
        </w:trPr>
        <w:tc>
          <w:tcPr>
            <w:tcW w:w="675" w:type="dxa"/>
            <w:vMerge/>
            <w:tcBorders>
              <w:left w:val="single" w:sz="4" w:space="0" w:color="auto"/>
              <w:bottom w:val="single" w:sz="4" w:space="0" w:color="auto"/>
              <w:right w:val="single" w:sz="4" w:space="0" w:color="auto"/>
            </w:tcBorders>
          </w:tcPr>
          <w:p w:rsidR="0054660C" w:rsidRPr="003A0D62" w:rsidRDefault="0054660C" w:rsidP="00AC5432">
            <w:pPr>
              <w:spacing w:after="0" w:line="240" w:lineRule="auto"/>
              <w:jc w:val="center"/>
              <w:rPr>
                <w:rFonts w:ascii="Arial" w:hAnsi="Arial" w:cs="Arial"/>
              </w:rPr>
            </w:pPr>
          </w:p>
        </w:tc>
        <w:tc>
          <w:tcPr>
            <w:tcW w:w="3400" w:type="dxa"/>
            <w:gridSpan w:val="2"/>
            <w:vMerge/>
            <w:tcBorders>
              <w:left w:val="single" w:sz="4" w:space="0" w:color="auto"/>
            </w:tcBorders>
          </w:tcPr>
          <w:p w:rsidR="0054660C" w:rsidRPr="003A0D62" w:rsidRDefault="0054660C" w:rsidP="00AC5432">
            <w:pPr>
              <w:spacing w:after="0" w:line="240" w:lineRule="auto"/>
              <w:jc w:val="center"/>
              <w:rPr>
                <w:rFonts w:ascii="Arial" w:hAnsi="Arial" w:cs="Arial"/>
              </w:rPr>
            </w:pPr>
          </w:p>
        </w:tc>
        <w:tc>
          <w:tcPr>
            <w:tcW w:w="1952" w:type="dxa"/>
            <w:vMerge/>
          </w:tcPr>
          <w:p w:rsidR="0054660C" w:rsidRPr="003A0D62" w:rsidRDefault="0054660C" w:rsidP="00AC5432">
            <w:pPr>
              <w:spacing w:after="0" w:line="240" w:lineRule="auto"/>
              <w:jc w:val="center"/>
              <w:rPr>
                <w:rFonts w:ascii="Arial" w:hAnsi="Arial" w:cs="Arial"/>
              </w:rPr>
            </w:pPr>
          </w:p>
        </w:tc>
        <w:tc>
          <w:tcPr>
            <w:tcW w:w="885" w:type="dxa"/>
            <w:tcBorders>
              <w:top w:val="single" w:sz="4" w:space="0" w:color="auto"/>
            </w:tcBorders>
          </w:tcPr>
          <w:p w:rsidR="0054660C" w:rsidRPr="003A0D62" w:rsidRDefault="0054660C" w:rsidP="00AC5432">
            <w:pPr>
              <w:spacing w:after="0" w:line="240" w:lineRule="auto"/>
              <w:jc w:val="center"/>
              <w:rPr>
                <w:rFonts w:ascii="Arial" w:hAnsi="Arial" w:cs="Arial"/>
                <w:sz w:val="24"/>
                <w:szCs w:val="24"/>
              </w:rPr>
            </w:pPr>
            <w:r w:rsidRPr="003A0D62">
              <w:rPr>
                <w:rFonts w:ascii="Arial" w:hAnsi="Arial" w:cs="Arial"/>
                <w:sz w:val="24"/>
                <w:szCs w:val="24"/>
              </w:rPr>
              <w:t>начала реализации</w:t>
            </w:r>
          </w:p>
        </w:tc>
        <w:tc>
          <w:tcPr>
            <w:tcW w:w="851" w:type="dxa"/>
            <w:gridSpan w:val="2"/>
            <w:tcBorders>
              <w:top w:val="single" w:sz="4" w:space="0" w:color="auto"/>
            </w:tcBorders>
          </w:tcPr>
          <w:p w:rsidR="0054660C" w:rsidRPr="003A0D62" w:rsidRDefault="0054660C" w:rsidP="00AC5432">
            <w:pPr>
              <w:spacing w:after="0" w:line="240" w:lineRule="auto"/>
              <w:jc w:val="center"/>
              <w:rPr>
                <w:rFonts w:ascii="Arial" w:hAnsi="Arial" w:cs="Arial"/>
                <w:sz w:val="24"/>
                <w:szCs w:val="24"/>
              </w:rPr>
            </w:pPr>
            <w:r w:rsidRPr="003A0D62">
              <w:rPr>
                <w:rFonts w:ascii="Arial" w:hAnsi="Arial" w:cs="Arial"/>
                <w:sz w:val="24"/>
                <w:szCs w:val="24"/>
              </w:rPr>
              <w:t>Окончания реализации</w:t>
            </w:r>
          </w:p>
        </w:tc>
        <w:tc>
          <w:tcPr>
            <w:tcW w:w="2693" w:type="dxa"/>
            <w:gridSpan w:val="2"/>
            <w:vMerge/>
          </w:tcPr>
          <w:p w:rsidR="0054660C" w:rsidRPr="003A0D62" w:rsidRDefault="0054660C" w:rsidP="00AC5432">
            <w:pPr>
              <w:spacing w:after="0" w:line="240" w:lineRule="auto"/>
              <w:jc w:val="center"/>
              <w:rPr>
                <w:rFonts w:ascii="Arial" w:hAnsi="Arial" w:cs="Arial"/>
                <w:b/>
              </w:rPr>
            </w:pPr>
          </w:p>
        </w:tc>
        <w:tc>
          <w:tcPr>
            <w:tcW w:w="1985" w:type="dxa"/>
            <w:gridSpan w:val="2"/>
            <w:vMerge/>
          </w:tcPr>
          <w:p w:rsidR="0054660C" w:rsidRPr="003A0D62" w:rsidRDefault="0054660C" w:rsidP="00AC5432">
            <w:pPr>
              <w:spacing w:after="0" w:line="240" w:lineRule="auto"/>
              <w:jc w:val="center"/>
              <w:rPr>
                <w:rFonts w:ascii="Arial" w:hAnsi="Arial" w:cs="Arial"/>
                <w:b/>
              </w:rPr>
            </w:pPr>
          </w:p>
        </w:tc>
        <w:tc>
          <w:tcPr>
            <w:tcW w:w="2126" w:type="dxa"/>
            <w:vMerge/>
            <w:tcBorders>
              <w:right w:val="single" w:sz="4" w:space="0" w:color="auto"/>
            </w:tcBorders>
          </w:tcPr>
          <w:p w:rsidR="0054660C" w:rsidRPr="003A0D62" w:rsidRDefault="0054660C" w:rsidP="00AC5432">
            <w:pPr>
              <w:spacing w:after="0" w:line="240" w:lineRule="auto"/>
              <w:jc w:val="center"/>
              <w:rPr>
                <w:rFonts w:ascii="Arial" w:hAnsi="Arial" w:cs="Arial"/>
                <w:b/>
              </w:rPr>
            </w:pPr>
          </w:p>
        </w:tc>
      </w:tr>
      <w:tr w:rsidR="00C47F09" w:rsidRPr="003A0D62" w:rsidTr="00AC5432">
        <w:tc>
          <w:tcPr>
            <w:tcW w:w="14567" w:type="dxa"/>
            <w:gridSpan w:val="12"/>
            <w:tcBorders>
              <w:right w:val="single" w:sz="4" w:space="0" w:color="auto"/>
            </w:tcBorders>
          </w:tcPr>
          <w:p w:rsidR="00C47F09" w:rsidRPr="003A0D62" w:rsidRDefault="00C47F09" w:rsidP="003A0D62">
            <w:pPr>
              <w:spacing w:after="0" w:line="240" w:lineRule="auto"/>
              <w:jc w:val="center"/>
              <w:rPr>
                <w:rFonts w:ascii="Arial" w:hAnsi="Arial" w:cs="Arial"/>
                <w:b/>
                <w:color w:val="000000"/>
                <w:sz w:val="24"/>
                <w:szCs w:val="24"/>
              </w:rPr>
            </w:pPr>
            <w:r w:rsidRPr="003A0D62">
              <w:rPr>
                <w:rFonts w:ascii="Arial" w:hAnsi="Arial" w:cs="Arial"/>
                <w:b/>
                <w:sz w:val="24"/>
                <w:szCs w:val="24"/>
              </w:rPr>
              <w:t xml:space="preserve">Подпрограмма </w:t>
            </w:r>
            <w:r w:rsidR="00F8355C" w:rsidRPr="003A0D62">
              <w:rPr>
                <w:rFonts w:ascii="Arial" w:hAnsi="Arial" w:cs="Arial"/>
                <w:b/>
                <w:sz w:val="24"/>
                <w:szCs w:val="24"/>
              </w:rPr>
              <w:t>1</w:t>
            </w:r>
            <w:r w:rsidR="0046631D" w:rsidRPr="003A0D62">
              <w:rPr>
                <w:rFonts w:ascii="Arial" w:hAnsi="Arial" w:cs="Arial"/>
                <w:b/>
                <w:color w:val="000000"/>
                <w:sz w:val="24"/>
                <w:szCs w:val="24"/>
              </w:rPr>
              <w:t>«Управление муниципальной программой и обеспечение условий реализации на 2016-2020 годы»</w:t>
            </w:r>
          </w:p>
          <w:p w:rsidR="0046631D" w:rsidRPr="003A0D62" w:rsidRDefault="0046631D" w:rsidP="00AC5432">
            <w:pPr>
              <w:spacing w:after="0" w:line="240" w:lineRule="auto"/>
              <w:rPr>
                <w:rFonts w:ascii="Arial" w:hAnsi="Arial" w:cs="Arial"/>
                <w:b/>
              </w:rPr>
            </w:pPr>
          </w:p>
        </w:tc>
      </w:tr>
      <w:tr w:rsidR="00F8355C" w:rsidRPr="003A0D62" w:rsidTr="00071E7D">
        <w:tc>
          <w:tcPr>
            <w:tcW w:w="675" w:type="dxa"/>
            <w:tcBorders>
              <w:right w:val="single" w:sz="4" w:space="0" w:color="auto"/>
            </w:tcBorders>
          </w:tcPr>
          <w:p w:rsidR="00F8355C" w:rsidRPr="003A0D62" w:rsidRDefault="006915A8" w:rsidP="00AC5432">
            <w:pPr>
              <w:spacing w:after="0" w:line="240" w:lineRule="auto"/>
              <w:rPr>
                <w:rFonts w:ascii="Arial" w:hAnsi="Arial" w:cs="Arial"/>
                <w:sz w:val="24"/>
                <w:szCs w:val="24"/>
              </w:rPr>
            </w:pPr>
            <w:r w:rsidRPr="003A0D62">
              <w:rPr>
                <w:rFonts w:ascii="Arial" w:hAnsi="Arial" w:cs="Arial"/>
                <w:sz w:val="24"/>
                <w:szCs w:val="24"/>
              </w:rPr>
              <w:t>1.</w:t>
            </w:r>
          </w:p>
          <w:p w:rsidR="00ED3989" w:rsidRPr="003A0D62" w:rsidRDefault="00ED3989" w:rsidP="00AC5432">
            <w:pPr>
              <w:spacing w:after="0" w:line="240" w:lineRule="auto"/>
              <w:rPr>
                <w:rFonts w:ascii="Arial" w:hAnsi="Arial" w:cs="Arial"/>
                <w:sz w:val="24"/>
                <w:szCs w:val="24"/>
              </w:rPr>
            </w:pPr>
          </w:p>
          <w:p w:rsidR="00ED3989" w:rsidRPr="003A0D62" w:rsidRDefault="00ED3989" w:rsidP="00AC5432">
            <w:pPr>
              <w:spacing w:after="0" w:line="240" w:lineRule="auto"/>
              <w:rPr>
                <w:rFonts w:ascii="Arial" w:hAnsi="Arial" w:cs="Arial"/>
                <w:sz w:val="24"/>
                <w:szCs w:val="24"/>
              </w:rPr>
            </w:pPr>
          </w:p>
          <w:p w:rsidR="00ED3989" w:rsidRPr="003A0D62" w:rsidRDefault="00ED3989" w:rsidP="00AC5432">
            <w:pPr>
              <w:spacing w:after="0" w:line="240" w:lineRule="auto"/>
              <w:rPr>
                <w:rFonts w:ascii="Arial" w:hAnsi="Arial" w:cs="Arial"/>
                <w:sz w:val="24"/>
                <w:szCs w:val="24"/>
              </w:rPr>
            </w:pPr>
          </w:p>
          <w:p w:rsidR="00ED3989" w:rsidRPr="003A0D62" w:rsidRDefault="00ED3989" w:rsidP="00AC5432">
            <w:pPr>
              <w:spacing w:after="0" w:line="240" w:lineRule="auto"/>
              <w:rPr>
                <w:rFonts w:ascii="Arial" w:hAnsi="Arial" w:cs="Arial"/>
                <w:sz w:val="24"/>
                <w:szCs w:val="24"/>
              </w:rPr>
            </w:pPr>
          </w:p>
          <w:p w:rsidR="00ED3989" w:rsidRPr="003A0D62" w:rsidRDefault="00ED3989" w:rsidP="00AC5432">
            <w:pPr>
              <w:spacing w:after="0" w:line="240" w:lineRule="auto"/>
              <w:rPr>
                <w:rFonts w:ascii="Arial" w:hAnsi="Arial" w:cs="Arial"/>
                <w:sz w:val="24"/>
                <w:szCs w:val="24"/>
              </w:rPr>
            </w:pPr>
          </w:p>
          <w:p w:rsidR="00ED3989" w:rsidRPr="003A0D62" w:rsidRDefault="00ED3989" w:rsidP="00AC5432">
            <w:pPr>
              <w:spacing w:after="0" w:line="240" w:lineRule="auto"/>
              <w:rPr>
                <w:rFonts w:ascii="Arial" w:hAnsi="Arial" w:cs="Arial"/>
                <w:sz w:val="24"/>
                <w:szCs w:val="24"/>
              </w:rPr>
            </w:pPr>
          </w:p>
          <w:p w:rsidR="00F8355C" w:rsidRPr="003A0D62" w:rsidRDefault="00F8355C" w:rsidP="00AC5432">
            <w:pPr>
              <w:spacing w:after="0" w:line="240" w:lineRule="auto"/>
              <w:rPr>
                <w:rFonts w:ascii="Arial" w:hAnsi="Arial" w:cs="Arial"/>
                <w:sz w:val="24"/>
                <w:szCs w:val="24"/>
              </w:rPr>
            </w:pPr>
          </w:p>
        </w:tc>
        <w:tc>
          <w:tcPr>
            <w:tcW w:w="3400" w:type="dxa"/>
            <w:gridSpan w:val="2"/>
            <w:tcBorders>
              <w:right w:val="single" w:sz="4" w:space="0" w:color="auto"/>
            </w:tcBorders>
          </w:tcPr>
          <w:p w:rsidR="00F8355C" w:rsidRPr="003A0D62" w:rsidRDefault="0046631D" w:rsidP="00AC5432">
            <w:pPr>
              <w:spacing w:after="0" w:line="240" w:lineRule="auto"/>
              <w:rPr>
                <w:rFonts w:ascii="Arial" w:hAnsi="Arial" w:cs="Arial"/>
                <w:b/>
                <w:sz w:val="24"/>
                <w:szCs w:val="24"/>
              </w:rPr>
            </w:pPr>
            <w:r w:rsidRPr="003A0D62">
              <w:rPr>
                <w:rFonts w:ascii="Arial" w:hAnsi="Arial" w:cs="Arial"/>
                <w:b/>
                <w:color w:val="000000"/>
                <w:sz w:val="24"/>
                <w:szCs w:val="24"/>
              </w:rPr>
              <w:t>Основное мероприятие 1.1.</w:t>
            </w:r>
          </w:p>
          <w:p w:rsidR="003E62BB" w:rsidRPr="003A0D62" w:rsidRDefault="0046631D" w:rsidP="003E62BB">
            <w:pPr>
              <w:spacing w:after="0" w:line="240" w:lineRule="auto"/>
              <w:rPr>
                <w:rFonts w:ascii="Arial" w:hAnsi="Arial" w:cs="Arial"/>
                <w:sz w:val="24"/>
                <w:szCs w:val="24"/>
              </w:rPr>
            </w:pPr>
            <w:r w:rsidRPr="003A0D62">
              <w:rPr>
                <w:rFonts w:ascii="Arial" w:hAnsi="Arial" w:cs="Arial"/>
                <w:sz w:val="24"/>
                <w:szCs w:val="24"/>
              </w:rPr>
              <w:t xml:space="preserve">Обеспечение </w:t>
            </w:r>
            <w:r w:rsidR="003E62BB" w:rsidRPr="003A0D62">
              <w:rPr>
                <w:rFonts w:ascii="Arial" w:hAnsi="Arial" w:cs="Arial"/>
                <w:sz w:val="24"/>
                <w:szCs w:val="24"/>
              </w:rPr>
              <w:t>выполнения функций  Комитета городского хозяйства г. Курчатова</w:t>
            </w:r>
          </w:p>
          <w:p w:rsidR="00ED3989" w:rsidRPr="003A0D62" w:rsidRDefault="00ED3989" w:rsidP="00AC5432">
            <w:pPr>
              <w:spacing w:after="0" w:line="240" w:lineRule="auto"/>
              <w:rPr>
                <w:rFonts w:ascii="Arial" w:hAnsi="Arial" w:cs="Arial"/>
                <w:sz w:val="24"/>
                <w:szCs w:val="24"/>
              </w:rPr>
            </w:pPr>
          </w:p>
          <w:p w:rsidR="00ED3989" w:rsidRPr="003A0D62" w:rsidRDefault="00ED3989" w:rsidP="00AC5432">
            <w:pPr>
              <w:spacing w:after="0" w:line="240" w:lineRule="auto"/>
              <w:rPr>
                <w:rFonts w:ascii="Arial" w:hAnsi="Arial" w:cs="Arial"/>
                <w:sz w:val="24"/>
                <w:szCs w:val="24"/>
              </w:rPr>
            </w:pPr>
          </w:p>
          <w:p w:rsidR="00ED3989" w:rsidRPr="003A0D62" w:rsidRDefault="00ED3989" w:rsidP="00AC5432">
            <w:pPr>
              <w:spacing w:after="0" w:line="240" w:lineRule="auto"/>
              <w:rPr>
                <w:rFonts w:ascii="Arial" w:hAnsi="Arial" w:cs="Arial"/>
                <w:sz w:val="24"/>
                <w:szCs w:val="24"/>
              </w:rPr>
            </w:pPr>
          </w:p>
          <w:p w:rsidR="00ED3989" w:rsidRPr="003A0D62" w:rsidRDefault="00ED3989" w:rsidP="00AC5432">
            <w:pPr>
              <w:spacing w:after="0" w:line="240" w:lineRule="auto"/>
              <w:rPr>
                <w:rFonts w:ascii="Arial" w:hAnsi="Arial" w:cs="Arial"/>
                <w:sz w:val="24"/>
                <w:szCs w:val="24"/>
              </w:rPr>
            </w:pPr>
          </w:p>
          <w:p w:rsidR="00ED3989" w:rsidRPr="003A0D62" w:rsidRDefault="00ED3989" w:rsidP="00AC5432">
            <w:pPr>
              <w:spacing w:after="0" w:line="240" w:lineRule="auto"/>
              <w:rPr>
                <w:rFonts w:ascii="Arial" w:hAnsi="Arial" w:cs="Arial"/>
                <w:sz w:val="24"/>
                <w:szCs w:val="24"/>
              </w:rPr>
            </w:pPr>
          </w:p>
          <w:p w:rsidR="00ED3989" w:rsidRPr="003A0D62" w:rsidRDefault="00ED3989" w:rsidP="00AC5432">
            <w:pPr>
              <w:spacing w:after="0" w:line="240" w:lineRule="auto"/>
              <w:rPr>
                <w:rFonts w:ascii="Arial" w:hAnsi="Arial" w:cs="Arial"/>
                <w:sz w:val="24"/>
                <w:szCs w:val="24"/>
              </w:rPr>
            </w:pPr>
          </w:p>
        </w:tc>
        <w:tc>
          <w:tcPr>
            <w:tcW w:w="1952" w:type="dxa"/>
            <w:tcBorders>
              <w:right w:val="single" w:sz="4" w:space="0" w:color="auto"/>
            </w:tcBorders>
          </w:tcPr>
          <w:p w:rsidR="00F8355C" w:rsidRPr="003A0D62" w:rsidRDefault="00F36CC9" w:rsidP="00AC5432">
            <w:pPr>
              <w:spacing w:after="0" w:line="240" w:lineRule="auto"/>
              <w:rPr>
                <w:rFonts w:ascii="Arial" w:hAnsi="Arial" w:cs="Arial"/>
                <w:sz w:val="24"/>
                <w:szCs w:val="24"/>
              </w:rPr>
            </w:pPr>
            <w:r w:rsidRPr="003A0D62">
              <w:rPr>
                <w:rFonts w:ascii="Arial" w:hAnsi="Arial" w:cs="Arial"/>
                <w:sz w:val="24"/>
                <w:szCs w:val="24"/>
              </w:rPr>
              <w:t>Комитет городского хозяйства             г. Курчатова</w:t>
            </w:r>
          </w:p>
          <w:p w:rsidR="00ED3989" w:rsidRPr="003A0D62" w:rsidRDefault="00ED3989" w:rsidP="00AC5432">
            <w:pPr>
              <w:spacing w:after="0" w:line="240" w:lineRule="auto"/>
              <w:rPr>
                <w:rFonts w:ascii="Arial" w:hAnsi="Arial" w:cs="Arial"/>
                <w:sz w:val="24"/>
                <w:szCs w:val="24"/>
              </w:rPr>
            </w:pPr>
          </w:p>
          <w:p w:rsidR="00ED3989" w:rsidRPr="003A0D62" w:rsidRDefault="00ED3989" w:rsidP="00AC5432">
            <w:pPr>
              <w:spacing w:after="0" w:line="240" w:lineRule="auto"/>
              <w:rPr>
                <w:rFonts w:ascii="Arial" w:hAnsi="Arial" w:cs="Arial"/>
                <w:sz w:val="24"/>
                <w:szCs w:val="24"/>
              </w:rPr>
            </w:pPr>
          </w:p>
          <w:p w:rsidR="00ED3989" w:rsidRPr="003A0D62" w:rsidRDefault="00ED3989" w:rsidP="00AC5432">
            <w:pPr>
              <w:spacing w:after="0" w:line="240" w:lineRule="auto"/>
              <w:rPr>
                <w:rFonts w:ascii="Arial" w:hAnsi="Arial" w:cs="Arial"/>
                <w:sz w:val="24"/>
                <w:szCs w:val="24"/>
              </w:rPr>
            </w:pPr>
          </w:p>
          <w:p w:rsidR="00ED3989" w:rsidRPr="003A0D62" w:rsidRDefault="00ED3989" w:rsidP="00AC5432">
            <w:pPr>
              <w:spacing w:after="0" w:line="240" w:lineRule="auto"/>
              <w:rPr>
                <w:rFonts w:ascii="Arial" w:hAnsi="Arial" w:cs="Arial"/>
                <w:sz w:val="24"/>
                <w:szCs w:val="24"/>
              </w:rPr>
            </w:pPr>
          </w:p>
          <w:p w:rsidR="00ED3989" w:rsidRPr="003A0D62" w:rsidRDefault="00ED3989" w:rsidP="00AC5432">
            <w:pPr>
              <w:spacing w:after="0" w:line="240" w:lineRule="auto"/>
              <w:rPr>
                <w:rFonts w:ascii="Arial" w:hAnsi="Arial" w:cs="Arial"/>
                <w:sz w:val="24"/>
                <w:szCs w:val="24"/>
              </w:rPr>
            </w:pPr>
          </w:p>
        </w:tc>
        <w:tc>
          <w:tcPr>
            <w:tcW w:w="885" w:type="dxa"/>
            <w:tcBorders>
              <w:right w:val="single" w:sz="4" w:space="0" w:color="auto"/>
            </w:tcBorders>
          </w:tcPr>
          <w:p w:rsidR="00F8355C" w:rsidRPr="003A0D62" w:rsidRDefault="00F8355C" w:rsidP="00AC5432">
            <w:pPr>
              <w:spacing w:after="0" w:line="240" w:lineRule="auto"/>
              <w:jc w:val="center"/>
              <w:rPr>
                <w:rFonts w:ascii="Arial" w:hAnsi="Arial" w:cs="Arial"/>
                <w:sz w:val="24"/>
                <w:szCs w:val="24"/>
              </w:rPr>
            </w:pPr>
            <w:r w:rsidRPr="003A0D62">
              <w:rPr>
                <w:rFonts w:ascii="Arial" w:hAnsi="Arial" w:cs="Arial"/>
                <w:sz w:val="24"/>
                <w:szCs w:val="24"/>
              </w:rPr>
              <w:t>201</w:t>
            </w:r>
            <w:r w:rsidR="0046631D" w:rsidRPr="003A0D62">
              <w:rPr>
                <w:rFonts w:ascii="Arial" w:hAnsi="Arial" w:cs="Arial"/>
                <w:sz w:val="24"/>
                <w:szCs w:val="24"/>
              </w:rPr>
              <w:t>6</w:t>
            </w:r>
          </w:p>
          <w:p w:rsidR="00ED3989" w:rsidRPr="003A0D62" w:rsidRDefault="00ED3989" w:rsidP="00AC5432">
            <w:pPr>
              <w:spacing w:after="0" w:line="240" w:lineRule="auto"/>
              <w:jc w:val="center"/>
              <w:rPr>
                <w:rFonts w:ascii="Arial" w:hAnsi="Arial" w:cs="Arial"/>
                <w:sz w:val="24"/>
                <w:szCs w:val="24"/>
              </w:rPr>
            </w:pPr>
          </w:p>
          <w:p w:rsidR="00ED3989" w:rsidRPr="003A0D62" w:rsidRDefault="00ED3989" w:rsidP="00AC5432">
            <w:pPr>
              <w:spacing w:after="0" w:line="240" w:lineRule="auto"/>
              <w:jc w:val="center"/>
              <w:rPr>
                <w:rFonts w:ascii="Arial" w:hAnsi="Arial" w:cs="Arial"/>
                <w:sz w:val="24"/>
                <w:szCs w:val="24"/>
              </w:rPr>
            </w:pPr>
          </w:p>
          <w:p w:rsidR="00ED3989" w:rsidRPr="003A0D62" w:rsidRDefault="00ED3989" w:rsidP="00AC5432">
            <w:pPr>
              <w:spacing w:after="0" w:line="240" w:lineRule="auto"/>
              <w:jc w:val="center"/>
              <w:rPr>
                <w:rFonts w:ascii="Arial" w:hAnsi="Arial" w:cs="Arial"/>
                <w:sz w:val="24"/>
                <w:szCs w:val="24"/>
              </w:rPr>
            </w:pPr>
          </w:p>
          <w:p w:rsidR="00ED3989" w:rsidRPr="003A0D62" w:rsidRDefault="00ED3989" w:rsidP="00AC5432">
            <w:pPr>
              <w:spacing w:after="0" w:line="240" w:lineRule="auto"/>
              <w:jc w:val="center"/>
              <w:rPr>
                <w:rFonts w:ascii="Arial" w:hAnsi="Arial" w:cs="Arial"/>
                <w:sz w:val="24"/>
                <w:szCs w:val="24"/>
              </w:rPr>
            </w:pPr>
          </w:p>
          <w:p w:rsidR="00ED3989" w:rsidRPr="003A0D62" w:rsidRDefault="00ED3989" w:rsidP="00AC5432">
            <w:pPr>
              <w:spacing w:after="0" w:line="240" w:lineRule="auto"/>
              <w:jc w:val="center"/>
              <w:rPr>
                <w:rFonts w:ascii="Arial" w:hAnsi="Arial" w:cs="Arial"/>
                <w:sz w:val="24"/>
                <w:szCs w:val="24"/>
              </w:rPr>
            </w:pPr>
          </w:p>
          <w:p w:rsidR="00ED3989" w:rsidRPr="003A0D62" w:rsidRDefault="00ED3989" w:rsidP="00AC5432">
            <w:pPr>
              <w:spacing w:after="0" w:line="240" w:lineRule="auto"/>
              <w:jc w:val="center"/>
              <w:rPr>
                <w:rFonts w:ascii="Arial" w:hAnsi="Arial" w:cs="Arial"/>
                <w:sz w:val="24"/>
                <w:szCs w:val="24"/>
              </w:rPr>
            </w:pPr>
          </w:p>
          <w:p w:rsidR="00ED3989" w:rsidRPr="003A0D62" w:rsidRDefault="00ED3989" w:rsidP="00AC5432">
            <w:pPr>
              <w:spacing w:after="0" w:line="240" w:lineRule="auto"/>
              <w:jc w:val="center"/>
              <w:rPr>
                <w:rFonts w:ascii="Arial" w:hAnsi="Arial" w:cs="Arial"/>
                <w:sz w:val="24"/>
                <w:szCs w:val="24"/>
              </w:rPr>
            </w:pPr>
          </w:p>
          <w:p w:rsidR="00ED3989" w:rsidRPr="003A0D62" w:rsidRDefault="00ED3989" w:rsidP="00AC5432">
            <w:pPr>
              <w:spacing w:after="0" w:line="240" w:lineRule="auto"/>
              <w:jc w:val="center"/>
              <w:rPr>
                <w:rFonts w:ascii="Arial" w:hAnsi="Arial" w:cs="Arial"/>
                <w:sz w:val="24"/>
                <w:szCs w:val="24"/>
              </w:rPr>
            </w:pPr>
          </w:p>
        </w:tc>
        <w:tc>
          <w:tcPr>
            <w:tcW w:w="851" w:type="dxa"/>
            <w:gridSpan w:val="2"/>
            <w:tcBorders>
              <w:right w:val="single" w:sz="4" w:space="0" w:color="auto"/>
            </w:tcBorders>
          </w:tcPr>
          <w:p w:rsidR="00F8355C" w:rsidRPr="003A0D62" w:rsidRDefault="00F8355C" w:rsidP="00AC5432">
            <w:pPr>
              <w:spacing w:after="0" w:line="240" w:lineRule="auto"/>
              <w:rPr>
                <w:rFonts w:ascii="Arial" w:hAnsi="Arial" w:cs="Arial"/>
                <w:sz w:val="24"/>
                <w:szCs w:val="24"/>
              </w:rPr>
            </w:pPr>
            <w:r w:rsidRPr="003A0D62">
              <w:rPr>
                <w:rFonts w:ascii="Arial" w:hAnsi="Arial" w:cs="Arial"/>
                <w:sz w:val="24"/>
                <w:szCs w:val="24"/>
              </w:rPr>
              <w:t>2020</w:t>
            </w:r>
          </w:p>
          <w:p w:rsidR="002D77A5" w:rsidRPr="003A0D62" w:rsidRDefault="002D77A5" w:rsidP="00AC5432">
            <w:pPr>
              <w:spacing w:after="0" w:line="240" w:lineRule="auto"/>
              <w:rPr>
                <w:rFonts w:ascii="Arial" w:hAnsi="Arial" w:cs="Arial"/>
                <w:sz w:val="24"/>
                <w:szCs w:val="24"/>
              </w:rPr>
            </w:pPr>
          </w:p>
          <w:p w:rsidR="002D77A5" w:rsidRPr="003A0D62" w:rsidRDefault="002D77A5" w:rsidP="00AC5432">
            <w:pPr>
              <w:spacing w:after="0" w:line="240" w:lineRule="auto"/>
              <w:rPr>
                <w:rFonts w:ascii="Arial" w:hAnsi="Arial" w:cs="Arial"/>
                <w:sz w:val="24"/>
                <w:szCs w:val="24"/>
              </w:rPr>
            </w:pPr>
          </w:p>
          <w:p w:rsidR="002D77A5" w:rsidRPr="003A0D62" w:rsidRDefault="002D77A5" w:rsidP="00AC5432">
            <w:pPr>
              <w:spacing w:after="0" w:line="240" w:lineRule="auto"/>
              <w:rPr>
                <w:rFonts w:ascii="Arial" w:hAnsi="Arial" w:cs="Arial"/>
                <w:sz w:val="24"/>
                <w:szCs w:val="24"/>
              </w:rPr>
            </w:pPr>
          </w:p>
          <w:p w:rsidR="002D77A5" w:rsidRPr="003A0D62" w:rsidRDefault="002D77A5" w:rsidP="00AC5432">
            <w:pPr>
              <w:spacing w:after="0" w:line="240" w:lineRule="auto"/>
              <w:rPr>
                <w:rFonts w:ascii="Arial" w:hAnsi="Arial" w:cs="Arial"/>
                <w:sz w:val="24"/>
                <w:szCs w:val="24"/>
              </w:rPr>
            </w:pPr>
          </w:p>
          <w:p w:rsidR="002D77A5" w:rsidRPr="003A0D62" w:rsidRDefault="002D77A5" w:rsidP="00AC5432">
            <w:pPr>
              <w:spacing w:after="0" w:line="240" w:lineRule="auto"/>
              <w:rPr>
                <w:rFonts w:ascii="Arial" w:hAnsi="Arial" w:cs="Arial"/>
                <w:sz w:val="24"/>
                <w:szCs w:val="24"/>
              </w:rPr>
            </w:pPr>
          </w:p>
          <w:p w:rsidR="002D77A5" w:rsidRPr="003A0D62" w:rsidRDefault="002D77A5" w:rsidP="00AC5432">
            <w:pPr>
              <w:spacing w:after="0" w:line="240" w:lineRule="auto"/>
              <w:rPr>
                <w:rFonts w:ascii="Arial" w:hAnsi="Arial" w:cs="Arial"/>
                <w:sz w:val="24"/>
                <w:szCs w:val="24"/>
              </w:rPr>
            </w:pPr>
          </w:p>
          <w:p w:rsidR="002D77A5" w:rsidRPr="003A0D62" w:rsidRDefault="002D77A5" w:rsidP="00AC5432">
            <w:pPr>
              <w:spacing w:after="0" w:line="240" w:lineRule="auto"/>
              <w:rPr>
                <w:rFonts w:ascii="Arial" w:hAnsi="Arial" w:cs="Arial"/>
                <w:sz w:val="24"/>
                <w:szCs w:val="24"/>
              </w:rPr>
            </w:pPr>
          </w:p>
          <w:p w:rsidR="002D77A5" w:rsidRPr="003A0D62" w:rsidRDefault="002D77A5" w:rsidP="00AC5432">
            <w:pPr>
              <w:spacing w:after="0" w:line="240" w:lineRule="auto"/>
              <w:rPr>
                <w:rFonts w:ascii="Arial" w:hAnsi="Arial" w:cs="Arial"/>
                <w:sz w:val="24"/>
                <w:szCs w:val="24"/>
              </w:rPr>
            </w:pPr>
          </w:p>
        </w:tc>
        <w:tc>
          <w:tcPr>
            <w:tcW w:w="2693" w:type="dxa"/>
            <w:gridSpan w:val="2"/>
            <w:tcBorders>
              <w:right w:val="single" w:sz="4" w:space="0" w:color="auto"/>
            </w:tcBorders>
          </w:tcPr>
          <w:p w:rsidR="002D77A5" w:rsidRPr="003A0D62" w:rsidRDefault="0046631D" w:rsidP="00AC5432">
            <w:pPr>
              <w:spacing w:after="0" w:line="240" w:lineRule="auto"/>
              <w:rPr>
                <w:rFonts w:ascii="Arial" w:hAnsi="Arial" w:cs="Arial"/>
                <w:color w:val="000000"/>
                <w:sz w:val="24"/>
                <w:szCs w:val="24"/>
              </w:rPr>
            </w:pPr>
            <w:r w:rsidRPr="003A0D62">
              <w:rPr>
                <w:rFonts w:ascii="Arial" w:hAnsi="Arial" w:cs="Arial"/>
                <w:color w:val="000000"/>
                <w:sz w:val="24"/>
                <w:szCs w:val="24"/>
              </w:rPr>
              <w:t>Обеспечение выполнения целей, задач и показателей муниципальной программы в целом, в разрезе подпрограмм и основных мероприятий</w:t>
            </w:r>
          </w:p>
          <w:p w:rsidR="002D77A5" w:rsidRPr="003A0D62" w:rsidRDefault="002D77A5" w:rsidP="00AC5432">
            <w:pPr>
              <w:spacing w:after="0" w:line="240" w:lineRule="auto"/>
              <w:rPr>
                <w:rFonts w:ascii="Arial" w:hAnsi="Arial" w:cs="Arial"/>
                <w:sz w:val="24"/>
                <w:szCs w:val="24"/>
              </w:rPr>
            </w:pPr>
          </w:p>
        </w:tc>
        <w:tc>
          <w:tcPr>
            <w:tcW w:w="1974" w:type="dxa"/>
            <w:tcBorders>
              <w:right w:val="single" w:sz="4" w:space="0" w:color="auto"/>
            </w:tcBorders>
          </w:tcPr>
          <w:p w:rsidR="002D77A5" w:rsidRPr="003A0D62" w:rsidRDefault="0046631D" w:rsidP="00AC5432">
            <w:pPr>
              <w:spacing w:after="0" w:line="240" w:lineRule="auto"/>
              <w:rPr>
                <w:rFonts w:ascii="Arial" w:hAnsi="Arial" w:cs="Arial"/>
                <w:sz w:val="24"/>
                <w:szCs w:val="24"/>
              </w:rPr>
            </w:pPr>
            <w:proofErr w:type="spellStart"/>
            <w:r w:rsidRPr="003A0D62">
              <w:rPr>
                <w:rFonts w:ascii="Arial" w:hAnsi="Arial" w:cs="Arial"/>
                <w:sz w:val="24"/>
                <w:szCs w:val="24"/>
              </w:rPr>
              <w:t>Недостижение</w:t>
            </w:r>
            <w:proofErr w:type="spellEnd"/>
            <w:r w:rsidRPr="003A0D62">
              <w:rPr>
                <w:rFonts w:ascii="Arial" w:hAnsi="Arial" w:cs="Arial"/>
                <w:sz w:val="24"/>
                <w:szCs w:val="24"/>
              </w:rPr>
              <w:t xml:space="preserve"> конечных результатов и целевых показателей (индикаторов) муниципальной программы и ее подпрограмм</w:t>
            </w:r>
          </w:p>
        </w:tc>
        <w:tc>
          <w:tcPr>
            <w:tcW w:w="2137" w:type="dxa"/>
            <w:gridSpan w:val="2"/>
            <w:tcBorders>
              <w:right w:val="single" w:sz="4" w:space="0" w:color="auto"/>
            </w:tcBorders>
          </w:tcPr>
          <w:p w:rsidR="00F8355C" w:rsidRPr="003A0D62" w:rsidRDefault="00D67DDE" w:rsidP="00AC5432">
            <w:pPr>
              <w:spacing w:after="0" w:line="240" w:lineRule="auto"/>
              <w:rPr>
                <w:rFonts w:ascii="Arial" w:hAnsi="Arial" w:cs="Arial"/>
                <w:sz w:val="24"/>
                <w:szCs w:val="24"/>
              </w:rPr>
            </w:pPr>
            <w:r w:rsidRPr="003A0D62">
              <w:rPr>
                <w:rFonts w:ascii="Arial" w:hAnsi="Arial" w:cs="Arial"/>
                <w:sz w:val="24"/>
                <w:szCs w:val="24"/>
              </w:rPr>
              <w:t>Показатель 1.1. приложения № 1</w:t>
            </w:r>
          </w:p>
          <w:p w:rsidR="002D77A5" w:rsidRPr="003A0D62" w:rsidRDefault="002D77A5" w:rsidP="00AC5432">
            <w:pPr>
              <w:spacing w:after="0" w:line="240" w:lineRule="auto"/>
              <w:rPr>
                <w:rFonts w:ascii="Arial" w:hAnsi="Arial" w:cs="Arial"/>
                <w:sz w:val="24"/>
                <w:szCs w:val="24"/>
              </w:rPr>
            </w:pPr>
          </w:p>
          <w:p w:rsidR="002D77A5" w:rsidRPr="003A0D62" w:rsidRDefault="002D77A5" w:rsidP="00AC5432">
            <w:pPr>
              <w:spacing w:after="0" w:line="240" w:lineRule="auto"/>
              <w:rPr>
                <w:rFonts w:ascii="Arial" w:hAnsi="Arial" w:cs="Arial"/>
                <w:sz w:val="24"/>
                <w:szCs w:val="24"/>
              </w:rPr>
            </w:pPr>
          </w:p>
          <w:p w:rsidR="002D77A5" w:rsidRPr="003A0D62" w:rsidRDefault="002D77A5" w:rsidP="00AC5432">
            <w:pPr>
              <w:spacing w:after="0" w:line="240" w:lineRule="auto"/>
              <w:rPr>
                <w:rFonts w:ascii="Arial" w:hAnsi="Arial" w:cs="Arial"/>
                <w:sz w:val="24"/>
                <w:szCs w:val="24"/>
              </w:rPr>
            </w:pPr>
          </w:p>
          <w:p w:rsidR="002D77A5" w:rsidRPr="003A0D62" w:rsidRDefault="002D77A5" w:rsidP="00AC5432">
            <w:pPr>
              <w:spacing w:after="0" w:line="240" w:lineRule="auto"/>
              <w:rPr>
                <w:rFonts w:ascii="Arial" w:hAnsi="Arial" w:cs="Arial"/>
                <w:sz w:val="24"/>
                <w:szCs w:val="24"/>
              </w:rPr>
            </w:pPr>
          </w:p>
          <w:p w:rsidR="002D77A5" w:rsidRPr="003A0D62" w:rsidRDefault="002D77A5" w:rsidP="00AC5432">
            <w:pPr>
              <w:spacing w:after="0" w:line="240" w:lineRule="auto"/>
              <w:rPr>
                <w:rFonts w:ascii="Arial" w:hAnsi="Arial" w:cs="Arial"/>
                <w:sz w:val="24"/>
                <w:szCs w:val="24"/>
              </w:rPr>
            </w:pPr>
          </w:p>
          <w:p w:rsidR="002D77A5" w:rsidRPr="003A0D62" w:rsidRDefault="002D77A5" w:rsidP="00AC5432">
            <w:pPr>
              <w:spacing w:after="0" w:line="240" w:lineRule="auto"/>
              <w:rPr>
                <w:rFonts w:ascii="Arial" w:hAnsi="Arial" w:cs="Arial"/>
                <w:sz w:val="24"/>
                <w:szCs w:val="24"/>
              </w:rPr>
            </w:pPr>
          </w:p>
          <w:p w:rsidR="002D77A5" w:rsidRPr="003A0D62" w:rsidRDefault="002D77A5" w:rsidP="00AC5432">
            <w:pPr>
              <w:spacing w:after="0" w:line="240" w:lineRule="auto"/>
              <w:rPr>
                <w:rFonts w:ascii="Arial" w:hAnsi="Arial" w:cs="Arial"/>
                <w:sz w:val="24"/>
                <w:szCs w:val="24"/>
              </w:rPr>
            </w:pPr>
          </w:p>
        </w:tc>
      </w:tr>
      <w:tr w:rsidR="00AA1912" w:rsidRPr="003A0D62" w:rsidTr="00AC5432">
        <w:trPr>
          <w:trHeight w:val="133"/>
        </w:trPr>
        <w:tc>
          <w:tcPr>
            <w:tcW w:w="14567" w:type="dxa"/>
            <w:gridSpan w:val="12"/>
            <w:tcBorders>
              <w:right w:val="single" w:sz="4" w:space="0" w:color="auto"/>
            </w:tcBorders>
          </w:tcPr>
          <w:p w:rsidR="009834A6" w:rsidRPr="003A0D62" w:rsidRDefault="00AA1912" w:rsidP="003A0D62">
            <w:pPr>
              <w:spacing w:after="0" w:line="240" w:lineRule="auto"/>
              <w:jc w:val="center"/>
              <w:rPr>
                <w:rFonts w:ascii="Arial" w:hAnsi="Arial" w:cs="Arial"/>
                <w:b/>
                <w:sz w:val="24"/>
                <w:szCs w:val="24"/>
              </w:rPr>
            </w:pPr>
            <w:r w:rsidRPr="003A0D62">
              <w:rPr>
                <w:rFonts w:ascii="Arial" w:hAnsi="Arial" w:cs="Arial"/>
                <w:b/>
                <w:sz w:val="24"/>
                <w:szCs w:val="24"/>
              </w:rPr>
              <w:t xml:space="preserve">Подпрограмма </w:t>
            </w:r>
            <w:r w:rsidR="009D7663" w:rsidRPr="003A0D62">
              <w:rPr>
                <w:rFonts w:ascii="Arial" w:hAnsi="Arial" w:cs="Arial"/>
                <w:b/>
                <w:sz w:val="24"/>
                <w:szCs w:val="24"/>
              </w:rPr>
              <w:t>2</w:t>
            </w:r>
            <w:r w:rsidR="0046631D" w:rsidRPr="003A0D62">
              <w:rPr>
                <w:rFonts w:ascii="Arial" w:hAnsi="Arial" w:cs="Arial"/>
                <w:b/>
                <w:sz w:val="24"/>
                <w:szCs w:val="24"/>
              </w:rPr>
              <w:t xml:space="preserve">«Создание условий для обеспечения доступным и комфортным жильем граждан в городе Курчатове </w:t>
            </w:r>
            <w:r w:rsidR="00922DC1" w:rsidRPr="003A0D62">
              <w:rPr>
                <w:rFonts w:ascii="Arial" w:hAnsi="Arial" w:cs="Arial"/>
                <w:b/>
                <w:sz w:val="24"/>
                <w:szCs w:val="24"/>
              </w:rPr>
              <w:lastRenderedPageBreak/>
              <w:t>Курской области</w:t>
            </w:r>
            <w:r w:rsidR="0046631D" w:rsidRPr="003A0D62">
              <w:rPr>
                <w:rFonts w:ascii="Arial" w:hAnsi="Arial" w:cs="Arial"/>
                <w:b/>
                <w:sz w:val="24"/>
                <w:szCs w:val="24"/>
              </w:rPr>
              <w:t>на 2016-2020 годы»</w:t>
            </w:r>
          </w:p>
        </w:tc>
      </w:tr>
      <w:tr w:rsidR="00AA1912" w:rsidRPr="003A0D62" w:rsidTr="00071E7D">
        <w:trPr>
          <w:trHeight w:val="558"/>
        </w:trPr>
        <w:tc>
          <w:tcPr>
            <w:tcW w:w="675" w:type="dxa"/>
          </w:tcPr>
          <w:p w:rsidR="00AA1912" w:rsidRPr="003A0D62" w:rsidRDefault="006915A8" w:rsidP="003A0D62">
            <w:pPr>
              <w:spacing w:after="0" w:line="240" w:lineRule="auto"/>
              <w:jc w:val="center"/>
              <w:rPr>
                <w:rFonts w:ascii="Arial" w:hAnsi="Arial" w:cs="Arial"/>
                <w:sz w:val="24"/>
                <w:szCs w:val="24"/>
              </w:rPr>
            </w:pPr>
            <w:r w:rsidRPr="003A0D62">
              <w:rPr>
                <w:rFonts w:ascii="Arial" w:hAnsi="Arial" w:cs="Arial"/>
                <w:sz w:val="24"/>
                <w:szCs w:val="24"/>
              </w:rPr>
              <w:lastRenderedPageBreak/>
              <w:t>1.</w:t>
            </w:r>
          </w:p>
        </w:tc>
        <w:tc>
          <w:tcPr>
            <w:tcW w:w="3400" w:type="dxa"/>
            <w:gridSpan w:val="2"/>
          </w:tcPr>
          <w:p w:rsidR="00390604" w:rsidRPr="003A0D62" w:rsidRDefault="00390604" w:rsidP="003A0D62">
            <w:pPr>
              <w:spacing w:after="0" w:line="240" w:lineRule="auto"/>
              <w:jc w:val="center"/>
              <w:rPr>
                <w:rFonts w:ascii="Arial" w:hAnsi="Arial" w:cs="Arial"/>
                <w:b/>
                <w:sz w:val="24"/>
                <w:szCs w:val="24"/>
              </w:rPr>
            </w:pPr>
            <w:r w:rsidRPr="003A0D62">
              <w:rPr>
                <w:rFonts w:ascii="Arial" w:hAnsi="Arial" w:cs="Arial"/>
                <w:b/>
                <w:sz w:val="24"/>
                <w:szCs w:val="24"/>
              </w:rPr>
              <w:t>Основное мероприятие 2.</w:t>
            </w:r>
            <w:r w:rsidR="003600F1" w:rsidRPr="003A0D62">
              <w:rPr>
                <w:rFonts w:ascii="Arial" w:hAnsi="Arial" w:cs="Arial"/>
                <w:b/>
                <w:sz w:val="24"/>
                <w:szCs w:val="24"/>
              </w:rPr>
              <w:t>1</w:t>
            </w:r>
            <w:r w:rsidRPr="003A0D62">
              <w:rPr>
                <w:rFonts w:ascii="Arial" w:hAnsi="Arial" w:cs="Arial"/>
                <w:b/>
                <w:sz w:val="24"/>
                <w:szCs w:val="24"/>
              </w:rPr>
              <w:t>.</w:t>
            </w:r>
          </w:p>
          <w:p w:rsidR="00AA1912" w:rsidRPr="003A0D62" w:rsidRDefault="003E62BB" w:rsidP="003A0D62">
            <w:pPr>
              <w:spacing w:after="0" w:line="240" w:lineRule="auto"/>
              <w:jc w:val="center"/>
              <w:rPr>
                <w:rFonts w:ascii="Arial" w:hAnsi="Arial" w:cs="Arial"/>
                <w:sz w:val="24"/>
                <w:szCs w:val="24"/>
              </w:rPr>
            </w:pPr>
            <w:r w:rsidRPr="003A0D62">
              <w:rPr>
                <w:rFonts w:ascii="Arial" w:hAnsi="Arial" w:cs="Arial"/>
                <w:sz w:val="24"/>
                <w:szCs w:val="24"/>
              </w:rPr>
              <w:t>Развитие инфраструктуры в сфере ЖКХ</w:t>
            </w:r>
          </w:p>
        </w:tc>
        <w:tc>
          <w:tcPr>
            <w:tcW w:w="1952" w:type="dxa"/>
          </w:tcPr>
          <w:p w:rsidR="007B34EF" w:rsidRPr="003A0D62" w:rsidRDefault="007B34EF" w:rsidP="003A0D62">
            <w:pPr>
              <w:spacing w:after="0" w:line="240" w:lineRule="auto"/>
              <w:jc w:val="both"/>
              <w:rPr>
                <w:rFonts w:ascii="Arial" w:hAnsi="Arial" w:cs="Arial"/>
                <w:sz w:val="24"/>
                <w:szCs w:val="24"/>
              </w:rPr>
            </w:pPr>
            <w:r w:rsidRPr="003A0D62">
              <w:rPr>
                <w:rFonts w:ascii="Arial" w:hAnsi="Arial" w:cs="Arial"/>
                <w:sz w:val="24"/>
                <w:szCs w:val="24"/>
              </w:rPr>
              <w:t>Комитет архитектуры администрации           г. Курчатова</w:t>
            </w:r>
          </w:p>
          <w:p w:rsidR="00197BB9" w:rsidRPr="003A0D62" w:rsidRDefault="00197BB9" w:rsidP="003A0D62">
            <w:pPr>
              <w:spacing w:after="0" w:line="240" w:lineRule="auto"/>
              <w:jc w:val="both"/>
              <w:rPr>
                <w:rFonts w:ascii="Arial" w:hAnsi="Arial" w:cs="Arial"/>
                <w:sz w:val="24"/>
                <w:szCs w:val="24"/>
              </w:rPr>
            </w:pPr>
          </w:p>
          <w:p w:rsidR="00197BB9" w:rsidRPr="003A0D62" w:rsidRDefault="00197BB9" w:rsidP="003A0D62">
            <w:pPr>
              <w:spacing w:after="0" w:line="240" w:lineRule="auto"/>
              <w:jc w:val="both"/>
              <w:rPr>
                <w:rFonts w:ascii="Arial" w:hAnsi="Arial" w:cs="Arial"/>
                <w:sz w:val="24"/>
                <w:szCs w:val="24"/>
              </w:rPr>
            </w:pPr>
          </w:p>
          <w:p w:rsidR="00197BB9" w:rsidRPr="003A0D62" w:rsidRDefault="00197BB9" w:rsidP="003A0D62">
            <w:pPr>
              <w:spacing w:after="0" w:line="240" w:lineRule="auto"/>
              <w:jc w:val="both"/>
              <w:rPr>
                <w:rFonts w:ascii="Arial" w:hAnsi="Arial" w:cs="Arial"/>
                <w:sz w:val="24"/>
                <w:szCs w:val="24"/>
              </w:rPr>
            </w:pPr>
            <w:r w:rsidRPr="003A0D62">
              <w:rPr>
                <w:rFonts w:ascii="Arial" w:hAnsi="Arial" w:cs="Arial"/>
                <w:sz w:val="24"/>
                <w:szCs w:val="24"/>
              </w:rPr>
              <w:t>Комитет городского хозяйства             г. Курчатова</w:t>
            </w:r>
          </w:p>
          <w:p w:rsidR="00197BB9" w:rsidRPr="003A0D62" w:rsidRDefault="00197BB9" w:rsidP="003A0D62">
            <w:pPr>
              <w:spacing w:after="0" w:line="240" w:lineRule="auto"/>
              <w:jc w:val="both"/>
              <w:rPr>
                <w:rFonts w:ascii="Arial" w:hAnsi="Arial" w:cs="Arial"/>
                <w:sz w:val="24"/>
                <w:szCs w:val="24"/>
              </w:rPr>
            </w:pPr>
          </w:p>
          <w:p w:rsidR="007B34EF" w:rsidRPr="003A0D62" w:rsidRDefault="007B34EF" w:rsidP="003A0D62">
            <w:pPr>
              <w:spacing w:after="0" w:line="240" w:lineRule="auto"/>
              <w:jc w:val="both"/>
              <w:rPr>
                <w:rFonts w:ascii="Arial" w:hAnsi="Arial" w:cs="Arial"/>
                <w:sz w:val="24"/>
                <w:szCs w:val="24"/>
              </w:rPr>
            </w:pPr>
          </w:p>
          <w:p w:rsidR="007B34EF" w:rsidRPr="003A0D62" w:rsidRDefault="007B34EF" w:rsidP="003A0D62">
            <w:pPr>
              <w:spacing w:after="0" w:line="240" w:lineRule="auto"/>
              <w:jc w:val="both"/>
              <w:rPr>
                <w:rFonts w:ascii="Arial" w:hAnsi="Arial" w:cs="Arial"/>
                <w:sz w:val="24"/>
                <w:szCs w:val="24"/>
              </w:rPr>
            </w:pPr>
          </w:p>
          <w:p w:rsidR="007B34EF" w:rsidRPr="003A0D62" w:rsidRDefault="007B34EF" w:rsidP="003A0D62">
            <w:pPr>
              <w:spacing w:after="0" w:line="240" w:lineRule="auto"/>
              <w:jc w:val="both"/>
              <w:rPr>
                <w:rFonts w:ascii="Arial" w:hAnsi="Arial" w:cs="Arial"/>
                <w:sz w:val="24"/>
                <w:szCs w:val="24"/>
              </w:rPr>
            </w:pPr>
          </w:p>
          <w:p w:rsidR="00AA1912" w:rsidRPr="003A0D62" w:rsidRDefault="00AA1912" w:rsidP="003A0D62">
            <w:pPr>
              <w:spacing w:after="0" w:line="240" w:lineRule="auto"/>
              <w:jc w:val="both"/>
              <w:rPr>
                <w:rFonts w:ascii="Arial" w:hAnsi="Arial" w:cs="Arial"/>
                <w:b/>
                <w:sz w:val="24"/>
                <w:szCs w:val="24"/>
              </w:rPr>
            </w:pPr>
          </w:p>
        </w:tc>
        <w:tc>
          <w:tcPr>
            <w:tcW w:w="885" w:type="dxa"/>
          </w:tcPr>
          <w:p w:rsidR="00AA1912" w:rsidRPr="003A0D62" w:rsidRDefault="00A41D93" w:rsidP="003A0D62">
            <w:pPr>
              <w:spacing w:after="0" w:line="240" w:lineRule="auto"/>
              <w:jc w:val="both"/>
              <w:rPr>
                <w:rFonts w:ascii="Arial" w:hAnsi="Arial" w:cs="Arial"/>
                <w:sz w:val="24"/>
                <w:szCs w:val="24"/>
              </w:rPr>
            </w:pPr>
            <w:r w:rsidRPr="003A0D62">
              <w:rPr>
                <w:rFonts w:ascii="Arial" w:hAnsi="Arial" w:cs="Arial"/>
                <w:sz w:val="24"/>
                <w:szCs w:val="24"/>
              </w:rPr>
              <w:t>2016</w:t>
            </w:r>
          </w:p>
        </w:tc>
        <w:tc>
          <w:tcPr>
            <w:tcW w:w="851" w:type="dxa"/>
            <w:gridSpan w:val="2"/>
          </w:tcPr>
          <w:p w:rsidR="00AA1912" w:rsidRPr="003A0D62" w:rsidRDefault="00A41D93" w:rsidP="003A0D62">
            <w:pPr>
              <w:spacing w:after="0" w:line="240" w:lineRule="auto"/>
              <w:jc w:val="both"/>
              <w:rPr>
                <w:rFonts w:ascii="Arial" w:hAnsi="Arial" w:cs="Arial"/>
                <w:sz w:val="24"/>
                <w:szCs w:val="24"/>
              </w:rPr>
            </w:pPr>
            <w:r w:rsidRPr="003A0D62">
              <w:rPr>
                <w:rFonts w:ascii="Arial" w:hAnsi="Arial" w:cs="Arial"/>
                <w:sz w:val="24"/>
                <w:szCs w:val="24"/>
              </w:rPr>
              <w:t>2020</w:t>
            </w:r>
          </w:p>
        </w:tc>
        <w:tc>
          <w:tcPr>
            <w:tcW w:w="2693" w:type="dxa"/>
            <w:gridSpan w:val="2"/>
          </w:tcPr>
          <w:p w:rsidR="007B34EF" w:rsidRPr="003A0D62" w:rsidRDefault="007B34EF" w:rsidP="003A0D62">
            <w:pPr>
              <w:autoSpaceDE w:val="0"/>
              <w:autoSpaceDN w:val="0"/>
              <w:adjustRightInd w:val="0"/>
              <w:spacing w:after="0" w:line="240" w:lineRule="auto"/>
              <w:jc w:val="both"/>
              <w:rPr>
                <w:rFonts w:ascii="Arial" w:hAnsi="Arial" w:cs="Arial"/>
                <w:sz w:val="24"/>
                <w:szCs w:val="24"/>
              </w:rPr>
            </w:pPr>
            <w:r w:rsidRPr="003A0D62">
              <w:rPr>
                <w:rFonts w:ascii="Arial" w:hAnsi="Arial" w:cs="Arial"/>
                <w:sz w:val="24"/>
                <w:szCs w:val="24"/>
              </w:rPr>
              <w:t>Снижение издержек и повышение качества и доступности жилищно-коммунальных услуг;</w:t>
            </w:r>
          </w:p>
          <w:p w:rsidR="00071E7D" w:rsidRPr="003A0D62" w:rsidRDefault="007B34EF" w:rsidP="003A0D62">
            <w:pPr>
              <w:pStyle w:val="ConsPlusCell"/>
              <w:jc w:val="both"/>
              <w:rPr>
                <w:rFonts w:ascii="Arial" w:hAnsi="Arial" w:cs="Arial"/>
                <w:sz w:val="24"/>
                <w:szCs w:val="24"/>
              </w:rPr>
            </w:pPr>
            <w:r w:rsidRPr="003A0D62">
              <w:rPr>
                <w:rFonts w:ascii="Arial" w:hAnsi="Arial" w:cs="Arial"/>
                <w:sz w:val="24"/>
                <w:szCs w:val="24"/>
              </w:rPr>
              <w:t xml:space="preserve">формирование инвестиционной привлекательности жилищно-коммунального комплекса путем развития конкуренции в сфере предоставления жилищных услуг, </w:t>
            </w:r>
            <w:r w:rsidR="00071E7D" w:rsidRPr="003A0D62">
              <w:rPr>
                <w:rFonts w:ascii="Arial" w:hAnsi="Arial" w:cs="Arial"/>
                <w:sz w:val="24"/>
                <w:szCs w:val="24"/>
              </w:rPr>
              <w:t xml:space="preserve"> Приведение системы ливневой канализации города Курчатова в нормативное состояние, новое строительство сетей ливневой канализации, </w:t>
            </w:r>
          </w:p>
          <w:p w:rsidR="007B34EF" w:rsidRPr="003A0D62" w:rsidRDefault="007B34EF" w:rsidP="003A0D62">
            <w:pPr>
              <w:autoSpaceDE w:val="0"/>
              <w:autoSpaceDN w:val="0"/>
              <w:adjustRightInd w:val="0"/>
              <w:spacing w:after="0" w:line="240" w:lineRule="auto"/>
              <w:jc w:val="both"/>
              <w:rPr>
                <w:rFonts w:ascii="Arial" w:hAnsi="Arial" w:cs="Arial"/>
                <w:sz w:val="24"/>
                <w:szCs w:val="24"/>
              </w:rPr>
            </w:pPr>
            <w:r w:rsidRPr="003A0D62">
              <w:rPr>
                <w:rFonts w:ascii="Arial" w:hAnsi="Arial" w:cs="Arial"/>
                <w:sz w:val="24"/>
                <w:szCs w:val="24"/>
              </w:rPr>
              <w:t>улучшение экологической ситуации, создание благоприятных условий для проживания граждан</w:t>
            </w:r>
          </w:p>
          <w:p w:rsidR="00AA1912" w:rsidRPr="003A0D62" w:rsidRDefault="00AA1912" w:rsidP="003A0D62">
            <w:pPr>
              <w:spacing w:after="0" w:line="240" w:lineRule="auto"/>
              <w:jc w:val="both"/>
              <w:rPr>
                <w:rFonts w:ascii="Arial" w:hAnsi="Arial" w:cs="Arial"/>
                <w:sz w:val="24"/>
                <w:szCs w:val="24"/>
              </w:rPr>
            </w:pPr>
          </w:p>
        </w:tc>
        <w:tc>
          <w:tcPr>
            <w:tcW w:w="1985" w:type="dxa"/>
            <w:gridSpan w:val="2"/>
          </w:tcPr>
          <w:p w:rsidR="00AA1912" w:rsidRPr="003A0D62" w:rsidRDefault="00071E7D" w:rsidP="003A0D62">
            <w:pPr>
              <w:spacing w:after="0" w:line="240" w:lineRule="auto"/>
              <w:jc w:val="both"/>
              <w:rPr>
                <w:rFonts w:ascii="Arial" w:hAnsi="Arial" w:cs="Arial"/>
                <w:sz w:val="24"/>
                <w:szCs w:val="24"/>
              </w:rPr>
            </w:pPr>
            <w:r w:rsidRPr="003A0D62">
              <w:rPr>
                <w:rFonts w:ascii="Arial" w:hAnsi="Arial" w:cs="Arial"/>
                <w:sz w:val="24"/>
                <w:szCs w:val="24"/>
              </w:rPr>
              <w:t xml:space="preserve">Разрушение асфальтобетонного покрытия, раньше нормативного срока, снижение уровня затопления и подтопления территории города.  </w:t>
            </w:r>
            <w:proofErr w:type="spellStart"/>
            <w:r w:rsidR="007B34EF" w:rsidRPr="003A0D62">
              <w:rPr>
                <w:rFonts w:ascii="Arial" w:hAnsi="Arial" w:cs="Arial"/>
                <w:sz w:val="24"/>
                <w:szCs w:val="24"/>
              </w:rPr>
              <w:t>Недостижение</w:t>
            </w:r>
            <w:proofErr w:type="spellEnd"/>
            <w:r w:rsidR="007B34EF" w:rsidRPr="003A0D62">
              <w:rPr>
                <w:rFonts w:ascii="Arial" w:hAnsi="Arial" w:cs="Arial"/>
                <w:sz w:val="24"/>
                <w:szCs w:val="24"/>
              </w:rPr>
              <w:t xml:space="preserve"> конечных результатов и целевых показателей (индикаторов) муниципальной программы и ее подпрограмм</w:t>
            </w:r>
          </w:p>
          <w:p w:rsidR="00071E7D" w:rsidRPr="003A0D62" w:rsidRDefault="00071E7D" w:rsidP="003A0D62">
            <w:pPr>
              <w:spacing w:after="0" w:line="240" w:lineRule="auto"/>
              <w:jc w:val="both"/>
              <w:rPr>
                <w:rFonts w:ascii="Arial" w:hAnsi="Arial" w:cs="Arial"/>
                <w:sz w:val="24"/>
                <w:szCs w:val="24"/>
              </w:rPr>
            </w:pPr>
          </w:p>
          <w:p w:rsidR="00071E7D" w:rsidRPr="003A0D62" w:rsidRDefault="00071E7D" w:rsidP="003A0D62">
            <w:pPr>
              <w:spacing w:after="0" w:line="240" w:lineRule="auto"/>
              <w:jc w:val="both"/>
              <w:rPr>
                <w:rFonts w:ascii="Arial" w:hAnsi="Arial" w:cs="Arial"/>
                <w:sz w:val="24"/>
                <w:szCs w:val="24"/>
              </w:rPr>
            </w:pPr>
          </w:p>
        </w:tc>
        <w:tc>
          <w:tcPr>
            <w:tcW w:w="2126" w:type="dxa"/>
            <w:tcBorders>
              <w:top w:val="nil"/>
              <w:right w:val="single" w:sz="4" w:space="0" w:color="auto"/>
            </w:tcBorders>
          </w:tcPr>
          <w:p w:rsidR="00AA1912" w:rsidRPr="003A0D62" w:rsidRDefault="00C45A85" w:rsidP="003A0D62">
            <w:pPr>
              <w:spacing w:after="0" w:line="240" w:lineRule="auto"/>
              <w:jc w:val="both"/>
              <w:rPr>
                <w:rFonts w:ascii="Arial" w:hAnsi="Arial" w:cs="Arial"/>
                <w:sz w:val="24"/>
                <w:szCs w:val="24"/>
              </w:rPr>
            </w:pPr>
            <w:r w:rsidRPr="003A0D62">
              <w:rPr>
                <w:rFonts w:ascii="Arial" w:hAnsi="Arial" w:cs="Arial"/>
                <w:sz w:val="24"/>
                <w:szCs w:val="24"/>
              </w:rPr>
              <w:t xml:space="preserve">Показатели </w:t>
            </w:r>
            <w:r w:rsidR="004945F3" w:rsidRPr="003A0D62">
              <w:rPr>
                <w:rFonts w:ascii="Arial" w:hAnsi="Arial" w:cs="Arial"/>
                <w:sz w:val="24"/>
                <w:szCs w:val="24"/>
              </w:rPr>
              <w:t xml:space="preserve">1., </w:t>
            </w:r>
            <w:r w:rsidR="003600F1" w:rsidRPr="003A0D62">
              <w:rPr>
                <w:rFonts w:ascii="Arial" w:hAnsi="Arial" w:cs="Arial"/>
                <w:sz w:val="24"/>
                <w:szCs w:val="24"/>
              </w:rPr>
              <w:t>2.1., 2.2., 2.3.</w:t>
            </w:r>
            <w:r w:rsidR="006B3AFF" w:rsidRPr="003A0D62">
              <w:rPr>
                <w:rFonts w:ascii="Arial" w:hAnsi="Arial" w:cs="Arial"/>
                <w:sz w:val="24"/>
                <w:szCs w:val="24"/>
              </w:rPr>
              <w:t>, 2.4</w:t>
            </w:r>
            <w:r w:rsidR="004945F3" w:rsidRPr="003A0D62">
              <w:rPr>
                <w:rFonts w:ascii="Arial" w:hAnsi="Arial" w:cs="Arial"/>
                <w:sz w:val="24"/>
                <w:szCs w:val="24"/>
              </w:rPr>
              <w:t>.</w:t>
            </w:r>
            <w:r w:rsidRPr="003A0D62">
              <w:rPr>
                <w:rFonts w:ascii="Arial" w:hAnsi="Arial" w:cs="Arial"/>
                <w:sz w:val="24"/>
                <w:szCs w:val="24"/>
              </w:rPr>
              <w:t xml:space="preserve"> приложения № 1</w:t>
            </w:r>
          </w:p>
        </w:tc>
      </w:tr>
      <w:tr w:rsidR="00BF124D" w:rsidRPr="003A0D62" w:rsidTr="00071E7D">
        <w:tc>
          <w:tcPr>
            <w:tcW w:w="675" w:type="dxa"/>
          </w:tcPr>
          <w:p w:rsidR="00BF124D" w:rsidRPr="003A0D62" w:rsidRDefault="00E26061" w:rsidP="003A0D62">
            <w:pPr>
              <w:spacing w:after="0" w:line="240" w:lineRule="auto"/>
              <w:jc w:val="center"/>
              <w:rPr>
                <w:rFonts w:ascii="Arial" w:hAnsi="Arial" w:cs="Arial"/>
                <w:sz w:val="24"/>
                <w:szCs w:val="24"/>
              </w:rPr>
            </w:pPr>
            <w:r w:rsidRPr="003A0D62">
              <w:rPr>
                <w:rFonts w:ascii="Arial" w:hAnsi="Arial" w:cs="Arial"/>
                <w:sz w:val="24"/>
                <w:szCs w:val="24"/>
              </w:rPr>
              <w:t>2.</w:t>
            </w:r>
          </w:p>
        </w:tc>
        <w:tc>
          <w:tcPr>
            <w:tcW w:w="3400" w:type="dxa"/>
            <w:gridSpan w:val="2"/>
          </w:tcPr>
          <w:p w:rsidR="00E26061" w:rsidRPr="003A0D62" w:rsidRDefault="00E26061" w:rsidP="003A0D62">
            <w:pPr>
              <w:spacing w:after="0" w:line="240" w:lineRule="auto"/>
              <w:jc w:val="center"/>
              <w:rPr>
                <w:rFonts w:ascii="Arial" w:hAnsi="Arial" w:cs="Arial"/>
                <w:b/>
                <w:sz w:val="24"/>
                <w:szCs w:val="24"/>
              </w:rPr>
            </w:pPr>
            <w:r w:rsidRPr="003A0D62">
              <w:rPr>
                <w:rFonts w:ascii="Arial" w:hAnsi="Arial" w:cs="Arial"/>
                <w:b/>
                <w:sz w:val="24"/>
                <w:szCs w:val="24"/>
              </w:rPr>
              <w:t>Основное мероприятие 2.</w:t>
            </w:r>
            <w:r w:rsidR="00071E7D" w:rsidRPr="003A0D62">
              <w:rPr>
                <w:rFonts w:ascii="Arial" w:hAnsi="Arial" w:cs="Arial"/>
                <w:b/>
                <w:sz w:val="24"/>
                <w:szCs w:val="24"/>
              </w:rPr>
              <w:t>2</w:t>
            </w:r>
            <w:r w:rsidRPr="003A0D62">
              <w:rPr>
                <w:rFonts w:ascii="Arial" w:hAnsi="Arial" w:cs="Arial"/>
                <w:b/>
                <w:sz w:val="24"/>
                <w:szCs w:val="24"/>
              </w:rPr>
              <w:t>.</w:t>
            </w:r>
          </w:p>
          <w:p w:rsidR="00BD6AAB" w:rsidRPr="003A0D62" w:rsidRDefault="00BD6AAB" w:rsidP="003A0D62">
            <w:pPr>
              <w:tabs>
                <w:tab w:val="left" w:pos="13041"/>
              </w:tabs>
              <w:spacing w:after="0" w:line="240" w:lineRule="auto"/>
              <w:jc w:val="center"/>
              <w:rPr>
                <w:rFonts w:ascii="Arial" w:hAnsi="Arial" w:cs="Arial"/>
                <w:sz w:val="24"/>
                <w:szCs w:val="24"/>
              </w:rPr>
            </w:pPr>
            <w:r w:rsidRPr="003A0D62">
              <w:rPr>
                <w:rFonts w:ascii="Arial" w:hAnsi="Arial" w:cs="Arial"/>
                <w:sz w:val="24"/>
                <w:szCs w:val="24"/>
              </w:rPr>
              <w:t xml:space="preserve">Реализация генерального </w:t>
            </w:r>
            <w:r w:rsidRPr="003A0D62">
              <w:rPr>
                <w:rFonts w:ascii="Arial" w:hAnsi="Arial" w:cs="Arial"/>
                <w:sz w:val="24"/>
                <w:szCs w:val="24"/>
              </w:rPr>
              <w:lastRenderedPageBreak/>
              <w:t>плана и правил землепользования и застройки    г. Курчатова</w:t>
            </w:r>
          </w:p>
          <w:p w:rsidR="00BF124D" w:rsidRPr="003A0D62" w:rsidRDefault="00BF124D" w:rsidP="003A0D62">
            <w:pPr>
              <w:spacing w:after="0" w:line="240" w:lineRule="auto"/>
              <w:jc w:val="center"/>
              <w:rPr>
                <w:rFonts w:ascii="Arial" w:hAnsi="Arial" w:cs="Arial"/>
                <w:sz w:val="24"/>
                <w:szCs w:val="24"/>
              </w:rPr>
            </w:pPr>
          </w:p>
        </w:tc>
        <w:tc>
          <w:tcPr>
            <w:tcW w:w="1952" w:type="dxa"/>
          </w:tcPr>
          <w:p w:rsidR="002E24E6" w:rsidRPr="003A0D62" w:rsidRDefault="002E24E6" w:rsidP="003A0D62">
            <w:pPr>
              <w:spacing w:after="0" w:line="240" w:lineRule="auto"/>
              <w:jc w:val="both"/>
              <w:rPr>
                <w:rFonts w:ascii="Arial" w:hAnsi="Arial" w:cs="Arial"/>
                <w:sz w:val="24"/>
                <w:szCs w:val="24"/>
              </w:rPr>
            </w:pPr>
            <w:r w:rsidRPr="003A0D62">
              <w:rPr>
                <w:rFonts w:ascii="Arial" w:hAnsi="Arial" w:cs="Arial"/>
                <w:sz w:val="24"/>
                <w:szCs w:val="24"/>
              </w:rPr>
              <w:lastRenderedPageBreak/>
              <w:t>Комитет архитектуры администраци</w:t>
            </w:r>
            <w:r w:rsidRPr="003A0D62">
              <w:rPr>
                <w:rFonts w:ascii="Arial" w:hAnsi="Arial" w:cs="Arial"/>
                <w:sz w:val="24"/>
                <w:szCs w:val="24"/>
              </w:rPr>
              <w:lastRenderedPageBreak/>
              <w:t>и           г. Курчатова</w:t>
            </w:r>
          </w:p>
          <w:p w:rsidR="00BF124D" w:rsidRPr="003A0D62" w:rsidRDefault="00BF124D" w:rsidP="003A0D62">
            <w:pPr>
              <w:spacing w:after="0" w:line="240" w:lineRule="auto"/>
              <w:jc w:val="both"/>
              <w:rPr>
                <w:rFonts w:ascii="Arial" w:hAnsi="Arial" w:cs="Arial"/>
                <w:sz w:val="24"/>
                <w:szCs w:val="24"/>
              </w:rPr>
            </w:pPr>
          </w:p>
        </w:tc>
        <w:tc>
          <w:tcPr>
            <w:tcW w:w="885" w:type="dxa"/>
          </w:tcPr>
          <w:p w:rsidR="00BF124D" w:rsidRPr="003A0D62" w:rsidRDefault="002E24E6" w:rsidP="003A0D62">
            <w:pPr>
              <w:spacing w:after="0" w:line="240" w:lineRule="auto"/>
              <w:jc w:val="both"/>
              <w:rPr>
                <w:rFonts w:ascii="Arial" w:hAnsi="Arial" w:cs="Arial"/>
                <w:sz w:val="24"/>
                <w:szCs w:val="24"/>
              </w:rPr>
            </w:pPr>
            <w:r w:rsidRPr="003A0D62">
              <w:rPr>
                <w:rFonts w:ascii="Arial" w:hAnsi="Arial" w:cs="Arial"/>
                <w:sz w:val="24"/>
                <w:szCs w:val="24"/>
              </w:rPr>
              <w:lastRenderedPageBreak/>
              <w:t>2018</w:t>
            </w:r>
          </w:p>
        </w:tc>
        <w:tc>
          <w:tcPr>
            <w:tcW w:w="851" w:type="dxa"/>
            <w:gridSpan w:val="2"/>
          </w:tcPr>
          <w:p w:rsidR="00BF124D" w:rsidRPr="003A0D62" w:rsidRDefault="002E24E6" w:rsidP="003A0D62">
            <w:pPr>
              <w:spacing w:after="0" w:line="240" w:lineRule="auto"/>
              <w:jc w:val="both"/>
              <w:rPr>
                <w:rFonts w:ascii="Arial" w:hAnsi="Arial" w:cs="Arial"/>
                <w:sz w:val="24"/>
                <w:szCs w:val="24"/>
              </w:rPr>
            </w:pPr>
            <w:r w:rsidRPr="003A0D62">
              <w:rPr>
                <w:rFonts w:ascii="Arial" w:hAnsi="Arial" w:cs="Arial"/>
                <w:sz w:val="24"/>
                <w:szCs w:val="24"/>
              </w:rPr>
              <w:t>2020</w:t>
            </w:r>
          </w:p>
        </w:tc>
        <w:tc>
          <w:tcPr>
            <w:tcW w:w="2693" w:type="dxa"/>
            <w:gridSpan w:val="2"/>
          </w:tcPr>
          <w:p w:rsidR="00BF124D" w:rsidRPr="003A0D62" w:rsidRDefault="00EB1807" w:rsidP="003A0D62">
            <w:pPr>
              <w:spacing w:after="0" w:line="240" w:lineRule="auto"/>
              <w:jc w:val="both"/>
              <w:rPr>
                <w:rFonts w:ascii="Arial" w:hAnsi="Arial" w:cs="Arial"/>
                <w:sz w:val="24"/>
                <w:szCs w:val="24"/>
              </w:rPr>
            </w:pPr>
            <w:r w:rsidRPr="003A0D62">
              <w:rPr>
                <w:rFonts w:ascii="Arial" w:hAnsi="Arial" w:cs="Arial"/>
                <w:sz w:val="24"/>
                <w:szCs w:val="24"/>
              </w:rPr>
              <w:t xml:space="preserve">Наличие градостроительной документации, право </w:t>
            </w:r>
            <w:r w:rsidRPr="003A0D62">
              <w:rPr>
                <w:rFonts w:ascii="Arial" w:hAnsi="Arial" w:cs="Arial"/>
                <w:sz w:val="24"/>
                <w:szCs w:val="24"/>
              </w:rPr>
              <w:lastRenderedPageBreak/>
              <w:t>выдачи разрешений на строительство</w:t>
            </w:r>
          </w:p>
        </w:tc>
        <w:tc>
          <w:tcPr>
            <w:tcW w:w="1985" w:type="dxa"/>
            <w:gridSpan w:val="2"/>
          </w:tcPr>
          <w:p w:rsidR="00BF124D" w:rsidRPr="003A0D62" w:rsidRDefault="00EB1807" w:rsidP="003A0D62">
            <w:pPr>
              <w:spacing w:after="0" w:line="240" w:lineRule="auto"/>
              <w:jc w:val="both"/>
              <w:rPr>
                <w:rFonts w:ascii="Arial" w:hAnsi="Arial" w:cs="Arial"/>
                <w:sz w:val="24"/>
                <w:szCs w:val="24"/>
              </w:rPr>
            </w:pPr>
            <w:r w:rsidRPr="003A0D62">
              <w:rPr>
                <w:rFonts w:ascii="Arial" w:hAnsi="Arial" w:cs="Arial"/>
                <w:sz w:val="24"/>
                <w:szCs w:val="24"/>
              </w:rPr>
              <w:lastRenderedPageBreak/>
              <w:t xml:space="preserve">Невозможность строительства объектов </w:t>
            </w:r>
            <w:r w:rsidRPr="003A0D62">
              <w:rPr>
                <w:rFonts w:ascii="Arial" w:hAnsi="Arial" w:cs="Arial"/>
                <w:sz w:val="24"/>
                <w:szCs w:val="24"/>
              </w:rPr>
              <w:lastRenderedPageBreak/>
              <w:t>производства, агрокомплекса, жилья</w:t>
            </w:r>
          </w:p>
        </w:tc>
        <w:tc>
          <w:tcPr>
            <w:tcW w:w="2126" w:type="dxa"/>
            <w:tcBorders>
              <w:top w:val="nil"/>
              <w:right w:val="single" w:sz="4" w:space="0" w:color="auto"/>
            </w:tcBorders>
          </w:tcPr>
          <w:p w:rsidR="00BF124D" w:rsidRPr="003A0D62" w:rsidRDefault="00EB1807" w:rsidP="003A0D62">
            <w:pPr>
              <w:spacing w:after="0" w:line="240" w:lineRule="auto"/>
              <w:jc w:val="both"/>
              <w:rPr>
                <w:rFonts w:ascii="Arial" w:hAnsi="Arial" w:cs="Arial"/>
                <w:sz w:val="24"/>
                <w:szCs w:val="24"/>
              </w:rPr>
            </w:pPr>
            <w:r w:rsidRPr="003A0D62">
              <w:rPr>
                <w:rFonts w:ascii="Arial" w:hAnsi="Arial" w:cs="Arial"/>
                <w:sz w:val="24"/>
                <w:szCs w:val="24"/>
              </w:rPr>
              <w:lastRenderedPageBreak/>
              <w:t>Показател</w:t>
            </w:r>
            <w:r w:rsidR="004945F3" w:rsidRPr="003A0D62">
              <w:rPr>
                <w:rFonts w:ascii="Arial" w:hAnsi="Arial" w:cs="Arial"/>
                <w:sz w:val="24"/>
                <w:szCs w:val="24"/>
              </w:rPr>
              <w:t>ь</w:t>
            </w:r>
            <w:r w:rsidRPr="003A0D62">
              <w:rPr>
                <w:rFonts w:ascii="Arial" w:hAnsi="Arial" w:cs="Arial"/>
                <w:sz w:val="24"/>
                <w:szCs w:val="24"/>
              </w:rPr>
              <w:t xml:space="preserve"> 2.приложения № 1</w:t>
            </w:r>
          </w:p>
        </w:tc>
      </w:tr>
      <w:tr w:rsidR="00BF124D" w:rsidRPr="003A0D62" w:rsidTr="00071E7D">
        <w:tc>
          <w:tcPr>
            <w:tcW w:w="675" w:type="dxa"/>
          </w:tcPr>
          <w:p w:rsidR="00BF124D" w:rsidRPr="003A0D62" w:rsidRDefault="00071E7D" w:rsidP="003A0D62">
            <w:pPr>
              <w:spacing w:after="0" w:line="240" w:lineRule="auto"/>
              <w:jc w:val="center"/>
              <w:rPr>
                <w:rFonts w:ascii="Arial" w:hAnsi="Arial" w:cs="Arial"/>
                <w:sz w:val="24"/>
                <w:szCs w:val="24"/>
              </w:rPr>
            </w:pPr>
            <w:r w:rsidRPr="003A0D62">
              <w:rPr>
                <w:rFonts w:ascii="Arial" w:hAnsi="Arial" w:cs="Arial"/>
                <w:sz w:val="24"/>
                <w:szCs w:val="24"/>
              </w:rPr>
              <w:lastRenderedPageBreak/>
              <w:t>3</w:t>
            </w:r>
            <w:r w:rsidR="002E24E6" w:rsidRPr="003A0D62">
              <w:rPr>
                <w:rFonts w:ascii="Arial" w:hAnsi="Arial" w:cs="Arial"/>
                <w:sz w:val="24"/>
                <w:szCs w:val="24"/>
              </w:rPr>
              <w:t>.</w:t>
            </w:r>
          </w:p>
        </w:tc>
        <w:tc>
          <w:tcPr>
            <w:tcW w:w="3400" w:type="dxa"/>
            <w:gridSpan w:val="2"/>
          </w:tcPr>
          <w:p w:rsidR="002E24E6" w:rsidRPr="003A0D62" w:rsidRDefault="002E24E6" w:rsidP="003A0D62">
            <w:pPr>
              <w:spacing w:after="0" w:line="240" w:lineRule="auto"/>
              <w:jc w:val="center"/>
              <w:rPr>
                <w:rFonts w:ascii="Arial" w:hAnsi="Arial" w:cs="Arial"/>
                <w:b/>
                <w:sz w:val="24"/>
                <w:szCs w:val="24"/>
              </w:rPr>
            </w:pPr>
            <w:r w:rsidRPr="003A0D62">
              <w:rPr>
                <w:rFonts w:ascii="Arial" w:hAnsi="Arial" w:cs="Arial"/>
                <w:b/>
                <w:sz w:val="24"/>
                <w:szCs w:val="24"/>
              </w:rPr>
              <w:t>Основное мероприятие 2.</w:t>
            </w:r>
            <w:r w:rsidR="00071E7D" w:rsidRPr="003A0D62">
              <w:rPr>
                <w:rFonts w:ascii="Arial" w:hAnsi="Arial" w:cs="Arial"/>
                <w:b/>
                <w:sz w:val="24"/>
                <w:szCs w:val="24"/>
              </w:rPr>
              <w:t>3</w:t>
            </w:r>
            <w:r w:rsidRPr="003A0D62">
              <w:rPr>
                <w:rFonts w:ascii="Arial" w:hAnsi="Arial" w:cs="Arial"/>
                <w:b/>
                <w:sz w:val="24"/>
                <w:szCs w:val="24"/>
              </w:rPr>
              <w:t>.</w:t>
            </w:r>
          </w:p>
          <w:p w:rsidR="00BF124D" w:rsidRPr="003A0D62" w:rsidRDefault="002E24E6" w:rsidP="003A0D62">
            <w:pPr>
              <w:spacing w:after="0" w:line="240" w:lineRule="auto"/>
              <w:jc w:val="center"/>
              <w:rPr>
                <w:rFonts w:ascii="Arial" w:hAnsi="Arial" w:cs="Arial"/>
                <w:sz w:val="24"/>
                <w:szCs w:val="24"/>
              </w:rPr>
            </w:pPr>
            <w:r w:rsidRPr="003A0D62">
              <w:rPr>
                <w:rFonts w:ascii="Arial" w:hAnsi="Arial" w:cs="Arial"/>
                <w:sz w:val="24"/>
                <w:szCs w:val="24"/>
              </w:rPr>
              <w:t>Строительство жилых домов на территории г. Курчатова</w:t>
            </w:r>
          </w:p>
        </w:tc>
        <w:tc>
          <w:tcPr>
            <w:tcW w:w="1952" w:type="dxa"/>
          </w:tcPr>
          <w:p w:rsidR="002E24E6" w:rsidRPr="003A0D62" w:rsidRDefault="002E24E6" w:rsidP="003A0D62">
            <w:pPr>
              <w:spacing w:after="0" w:line="240" w:lineRule="auto"/>
              <w:jc w:val="both"/>
              <w:rPr>
                <w:rFonts w:ascii="Arial" w:hAnsi="Arial" w:cs="Arial"/>
                <w:sz w:val="24"/>
                <w:szCs w:val="24"/>
              </w:rPr>
            </w:pPr>
            <w:r w:rsidRPr="003A0D62">
              <w:rPr>
                <w:rFonts w:ascii="Arial" w:hAnsi="Arial" w:cs="Arial"/>
                <w:sz w:val="24"/>
                <w:szCs w:val="24"/>
              </w:rPr>
              <w:t>Комитет архитектуры администрации           г. Курчатова</w:t>
            </w:r>
          </w:p>
          <w:p w:rsidR="00BF124D" w:rsidRPr="003A0D62" w:rsidRDefault="00BF124D" w:rsidP="003A0D62">
            <w:pPr>
              <w:spacing w:after="0" w:line="240" w:lineRule="auto"/>
              <w:jc w:val="both"/>
              <w:rPr>
                <w:rFonts w:ascii="Arial" w:hAnsi="Arial" w:cs="Arial"/>
                <w:sz w:val="24"/>
                <w:szCs w:val="24"/>
              </w:rPr>
            </w:pPr>
          </w:p>
        </w:tc>
        <w:tc>
          <w:tcPr>
            <w:tcW w:w="885" w:type="dxa"/>
          </w:tcPr>
          <w:p w:rsidR="00BF124D" w:rsidRPr="003A0D62" w:rsidRDefault="002E24E6" w:rsidP="003A0D62">
            <w:pPr>
              <w:spacing w:after="0" w:line="240" w:lineRule="auto"/>
              <w:jc w:val="both"/>
              <w:rPr>
                <w:rFonts w:ascii="Arial" w:hAnsi="Arial" w:cs="Arial"/>
                <w:sz w:val="24"/>
                <w:szCs w:val="24"/>
              </w:rPr>
            </w:pPr>
            <w:r w:rsidRPr="003A0D62">
              <w:rPr>
                <w:rFonts w:ascii="Arial" w:hAnsi="Arial" w:cs="Arial"/>
                <w:sz w:val="24"/>
                <w:szCs w:val="24"/>
              </w:rPr>
              <w:t>2016</w:t>
            </w:r>
          </w:p>
        </w:tc>
        <w:tc>
          <w:tcPr>
            <w:tcW w:w="851" w:type="dxa"/>
            <w:gridSpan w:val="2"/>
          </w:tcPr>
          <w:p w:rsidR="00BF124D" w:rsidRPr="003A0D62" w:rsidRDefault="002E24E6" w:rsidP="003A0D62">
            <w:pPr>
              <w:spacing w:after="0" w:line="240" w:lineRule="auto"/>
              <w:jc w:val="both"/>
              <w:rPr>
                <w:rFonts w:ascii="Arial" w:hAnsi="Arial" w:cs="Arial"/>
                <w:sz w:val="24"/>
                <w:szCs w:val="24"/>
              </w:rPr>
            </w:pPr>
            <w:r w:rsidRPr="003A0D62">
              <w:rPr>
                <w:rFonts w:ascii="Arial" w:hAnsi="Arial" w:cs="Arial"/>
                <w:sz w:val="24"/>
                <w:szCs w:val="24"/>
              </w:rPr>
              <w:t>2020</w:t>
            </w:r>
          </w:p>
        </w:tc>
        <w:tc>
          <w:tcPr>
            <w:tcW w:w="2693" w:type="dxa"/>
            <w:gridSpan w:val="2"/>
          </w:tcPr>
          <w:p w:rsidR="00EB1807" w:rsidRPr="003A0D62" w:rsidRDefault="00EB1807" w:rsidP="003A0D62">
            <w:pPr>
              <w:autoSpaceDE w:val="0"/>
              <w:autoSpaceDN w:val="0"/>
              <w:adjustRightInd w:val="0"/>
              <w:spacing w:after="0" w:line="240" w:lineRule="auto"/>
              <w:jc w:val="both"/>
              <w:rPr>
                <w:rFonts w:ascii="Arial" w:hAnsi="Arial" w:cs="Arial"/>
                <w:sz w:val="24"/>
                <w:szCs w:val="24"/>
              </w:rPr>
            </w:pPr>
            <w:r w:rsidRPr="003A0D62">
              <w:rPr>
                <w:rFonts w:ascii="Arial" w:hAnsi="Arial" w:cs="Arial"/>
                <w:sz w:val="24"/>
                <w:szCs w:val="24"/>
              </w:rPr>
              <w:t>Обеспечение жильем категорий граждан, установленных законодательством, в том числе путем предоставления государственной поддержки за счет средств бюджетов всех уровней на приобретение жилья отдельным категориям граждан</w:t>
            </w:r>
          </w:p>
          <w:p w:rsidR="00BF124D" w:rsidRPr="003A0D62" w:rsidRDefault="00BF124D" w:rsidP="003A0D62">
            <w:pPr>
              <w:spacing w:after="0" w:line="240" w:lineRule="auto"/>
              <w:jc w:val="both"/>
              <w:rPr>
                <w:rFonts w:ascii="Arial" w:hAnsi="Arial" w:cs="Arial"/>
                <w:sz w:val="24"/>
                <w:szCs w:val="24"/>
              </w:rPr>
            </w:pPr>
          </w:p>
        </w:tc>
        <w:tc>
          <w:tcPr>
            <w:tcW w:w="1985" w:type="dxa"/>
            <w:gridSpan w:val="2"/>
          </w:tcPr>
          <w:p w:rsidR="00BF124D" w:rsidRPr="003A0D62" w:rsidRDefault="00EB1807" w:rsidP="003A0D62">
            <w:pPr>
              <w:spacing w:after="0" w:line="240" w:lineRule="auto"/>
              <w:jc w:val="both"/>
              <w:rPr>
                <w:rFonts w:ascii="Arial" w:hAnsi="Arial" w:cs="Arial"/>
                <w:sz w:val="24"/>
                <w:szCs w:val="24"/>
              </w:rPr>
            </w:pPr>
            <w:proofErr w:type="spellStart"/>
            <w:r w:rsidRPr="003A0D62">
              <w:rPr>
                <w:rFonts w:ascii="Arial" w:hAnsi="Arial" w:cs="Arial"/>
                <w:sz w:val="24"/>
                <w:szCs w:val="24"/>
              </w:rPr>
              <w:t>Недостижение</w:t>
            </w:r>
            <w:proofErr w:type="spellEnd"/>
            <w:r w:rsidRPr="003A0D62">
              <w:rPr>
                <w:rFonts w:ascii="Arial" w:hAnsi="Arial" w:cs="Arial"/>
                <w:sz w:val="24"/>
                <w:szCs w:val="24"/>
              </w:rPr>
              <w:t xml:space="preserve"> конечных результатов и целевых показателей (индикаторов)</w:t>
            </w:r>
          </w:p>
        </w:tc>
        <w:tc>
          <w:tcPr>
            <w:tcW w:w="2126" w:type="dxa"/>
            <w:tcBorders>
              <w:top w:val="nil"/>
              <w:right w:val="single" w:sz="4" w:space="0" w:color="auto"/>
            </w:tcBorders>
          </w:tcPr>
          <w:p w:rsidR="00BF124D" w:rsidRPr="003A0D62" w:rsidRDefault="00EB1807" w:rsidP="003A0D62">
            <w:pPr>
              <w:spacing w:after="0" w:line="240" w:lineRule="auto"/>
              <w:jc w:val="both"/>
              <w:rPr>
                <w:rFonts w:ascii="Arial" w:hAnsi="Arial" w:cs="Arial"/>
                <w:sz w:val="24"/>
                <w:szCs w:val="24"/>
              </w:rPr>
            </w:pPr>
            <w:r w:rsidRPr="003A0D62">
              <w:rPr>
                <w:rFonts w:ascii="Arial" w:hAnsi="Arial" w:cs="Arial"/>
                <w:sz w:val="24"/>
                <w:szCs w:val="24"/>
              </w:rPr>
              <w:t>Показател</w:t>
            </w:r>
            <w:r w:rsidR="007A0E63" w:rsidRPr="003A0D62">
              <w:rPr>
                <w:rFonts w:ascii="Arial" w:hAnsi="Arial" w:cs="Arial"/>
                <w:sz w:val="24"/>
                <w:szCs w:val="24"/>
              </w:rPr>
              <w:t>ь</w:t>
            </w:r>
            <w:r w:rsidRPr="003A0D62">
              <w:rPr>
                <w:rFonts w:ascii="Arial" w:hAnsi="Arial" w:cs="Arial"/>
                <w:sz w:val="24"/>
                <w:szCs w:val="24"/>
              </w:rPr>
              <w:t xml:space="preserve"> 2.приложения № 1</w:t>
            </w:r>
          </w:p>
        </w:tc>
      </w:tr>
      <w:tr w:rsidR="00EB3BC8" w:rsidRPr="003A0D62" w:rsidTr="00AC5432">
        <w:tc>
          <w:tcPr>
            <w:tcW w:w="14567" w:type="dxa"/>
            <w:gridSpan w:val="12"/>
            <w:tcBorders>
              <w:right w:val="single" w:sz="4" w:space="0" w:color="auto"/>
            </w:tcBorders>
          </w:tcPr>
          <w:p w:rsidR="0072078D" w:rsidRDefault="00EB3BC8" w:rsidP="003A0D62">
            <w:pPr>
              <w:spacing w:after="0" w:line="240" w:lineRule="auto"/>
              <w:jc w:val="center"/>
              <w:rPr>
                <w:rFonts w:ascii="Arial" w:hAnsi="Arial" w:cs="Arial"/>
                <w:sz w:val="24"/>
                <w:szCs w:val="24"/>
              </w:rPr>
            </w:pPr>
            <w:r w:rsidRPr="003A0D62">
              <w:rPr>
                <w:rFonts w:ascii="Arial" w:hAnsi="Arial" w:cs="Arial"/>
                <w:b/>
                <w:sz w:val="24"/>
                <w:szCs w:val="24"/>
              </w:rPr>
              <w:t xml:space="preserve">Подпрограмма  3 «Обеспечение качественными услугами ЖКХ населения города Курчатова </w:t>
            </w:r>
            <w:r w:rsidR="00922DC1" w:rsidRPr="003A0D62">
              <w:rPr>
                <w:rFonts w:ascii="Arial" w:hAnsi="Arial" w:cs="Arial"/>
                <w:b/>
                <w:sz w:val="24"/>
                <w:szCs w:val="24"/>
              </w:rPr>
              <w:t xml:space="preserve"> Курской области</w:t>
            </w:r>
          </w:p>
          <w:p w:rsidR="00EB3BC8" w:rsidRPr="003A0D62" w:rsidRDefault="00EB3BC8" w:rsidP="003A0D62">
            <w:pPr>
              <w:spacing w:after="0" w:line="240" w:lineRule="auto"/>
              <w:jc w:val="center"/>
              <w:rPr>
                <w:rFonts w:ascii="Arial" w:hAnsi="Arial" w:cs="Arial"/>
                <w:b/>
                <w:sz w:val="24"/>
                <w:szCs w:val="24"/>
              </w:rPr>
            </w:pPr>
            <w:r w:rsidRPr="003A0D62">
              <w:rPr>
                <w:rFonts w:ascii="Arial" w:hAnsi="Arial" w:cs="Arial"/>
                <w:b/>
                <w:sz w:val="24"/>
                <w:szCs w:val="24"/>
              </w:rPr>
              <w:t>на 2016 – 2020 годы»</w:t>
            </w:r>
          </w:p>
        </w:tc>
      </w:tr>
      <w:tr w:rsidR="009834A6" w:rsidRPr="003A0D62" w:rsidTr="001F6F9C">
        <w:tc>
          <w:tcPr>
            <w:tcW w:w="705" w:type="dxa"/>
            <w:gridSpan w:val="2"/>
          </w:tcPr>
          <w:p w:rsidR="009834A6" w:rsidRPr="003A0D62" w:rsidRDefault="009834A6" w:rsidP="003A0D62">
            <w:pPr>
              <w:spacing w:after="0" w:line="240" w:lineRule="auto"/>
              <w:jc w:val="center"/>
              <w:rPr>
                <w:rFonts w:ascii="Arial" w:hAnsi="Arial" w:cs="Arial"/>
                <w:sz w:val="24"/>
                <w:szCs w:val="24"/>
              </w:rPr>
            </w:pPr>
            <w:r w:rsidRPr="003A0D62">
              <w:rPr>
                <w:rFonts w:ascii="Arial" w:hAnsi="Arial" w:cs="Arial"/>
                <w:sz w:val="24"/>
                <w:szCs w:val="24"/>
              </w:rPr>
              <w:t>1.</w:t>
            </w:r>
          </w:p>
        </w:tc>
        <w:tc>
          <w:tcPr>
            <w:tcW w:w="3370" w:type="dxa"/>
          </w:tcPr>
          <w:p w:rsidR="00EB3BC8" w:rsidRPr="003A0D62" w:rsidRDefault="00EB3BC8" w:rsidP="003A0D62">
            <w:pPr>
              <w:autoSpaceDE w:val="0"/>
              <w:autoSpaceDN w:val="0"/>
              <w:adjustRightInd w:val="0"/>
              <w:spacing w:after="0" w:line="240" w:lineRule="auto"/>
              <w:jc w:val="center"/>
              <w:rPr>
                <w:rFonts w:ascii="Arial" w:hAnsi="Arial" w:cs="Arial"/>
                <w:bCs/>
                <w:sz w:val="24"/>
                <w:szCs w:val="24"/>
              </w:rPr>
            </w:pPr>
            <w:r w:rsidRPr="003A0D62">
              <w:rPr>
                <w:rFonts w:ascii="Arial" w:hAnsi="Arial" w:cs="Arial"/>
                <w:b/>
                <w:bCs/>
                <w:sz w:val="24"/>
                <w:szCs w:val="24"/>
              </w:rPr>
              <w:t xml:space="preserve">Основное мероприятие 3.1.  </w:t>
            </w:r>
            <w:r w:rsidR="006D7681" w:rsidRPr="003A0D62">
              <w:rPr>
                <w:rFonts w:ascii="Arial" w:hAnsi="Arial" w:cs="Arial"/>
                <w:bCs/>
                <w:sz w:val="24"/>
                <w:szCs w:val="24"/>
              </w:rPr>
              <w:t>Содержание иб</w:t>
            </w:r>
            <w:r w:rsidRPr="003A0D62">
              <w:rPr>
                <w:rFonts w:ascii="Arial" w:hAnsi="Arial" w:cs="Arial"/>
                <w:bCs/>
                <w:sz w:val="24"/>
                <w:szCs w:val="24"/>
              </w:rPr>
              <w:t>лагоустройство территории города</w:t>
            </w:r>
          </w:p>
          <w:p w:rsidR="009834A6" w:rsidRPr="003A0D62" w:rsidRDefault="009834A6" w:rsidP="003A0D62">
            <w:pPr>
              <w:spacing w:after="0" w:line="240" w:lineRule="auto"/>
              <w:jc w:val="center"/>
              <w:rPr>
                <w:rFonts w:ascii="Arial" w:hAnsi="Arial" w:cs="Arial"/>
                <w:sz w:val="24"/>
                <w:szCs w:val="24"/>
              </w:rPr>
            </w:pPr>
          </w:p>
        </w:tc>
        <w:tc>
          <w:tcPr>
            <w:tcW w:w="1952" w:type="dxa"/>
          </w:tcPr>
          <w:p w:rsidR="009834A6" w:rsidRPr="003A0D62" w:rsidRDefault="009834A6" w:rsidP="003A0D62">
            <w:pPr>
              <w:spacing w:after="0" w:line="240" w:lineRule="auto"/>
              <w:jc w:val="both"/>
              <w:rPr>
                <w:rFonts w:ascii="Arial" w:hAnsi="Arial" w:cs="Arial"/>
                <w:sz w:val="24"/>
                <w:szCs w:val="24"/>
              </w:rPr>
            </w:pPr>
            <w:r w:rsidRPr="003A0D62">
              <w:rPr>
                <w:rFonts w:ascii="Arial" w:hAnsi="Arial" w:cs="Arial"/>
                <w:sz w:val="24"/>
                <w:szCs w:val="24"/>
              </w:rPr>
              <w:t>Комитет городского хозяйства               г. Курчатова</w:t>
            </w:r>
          </w:p>
        </w:tc>
        <w:tc>
          <w:tcPr>
            <w:tcW w:w="992" w:type="dxa"/>
            <w:gridSpan w:val="2"/>
          </w:tcPr>
          <w:p w:rsidR="009834A6" w:rsidRPr="003A0D62" w:rsidRDefault="009834A6" w:rsidP="003A0D62">
            <w:pPr>
              <w:spacing w:after="0" w:line="240" w:lineRule="auto"/>
              <w:jc w:val="both"/>
              <w:rPr>
                <w:rFonts w:ascii="Arial" w:hAnsi="Arial" w:cs="Arial"/>
                <w:sz w:val="24"/>
                <w:szCs w:val="24"/>
              </w:rPr>
            </w:pPr>
            <w:r w:rsidRPr="003A0D62">
              <w:rPr>
                <w:rFonts w:ascii="Arial" w:hAnsi="Arial" w:cs="Arial"/>
                <w:sz w:val="24"/>
                <w:szCs w:val="24"/>
              </w:rPr>
              <w:t>201</w:t>
            </w:r>
            <w:r w:rsidR="00EB3BC8" w:rsidRPr="003A0D62">
              <w:rPr>
                <w:rFonts w:ascii="Arial" w:hAnsi="Arial" w:cs="Arial"/>
                <w:sz w:val="24"/>
                <w:szCs w:val="24"/>
              </w:rPr>
              <w:t>6</w:t>
            </w:r>
          </w:p>
        </w:tc>
        <w:tc>
          <w:tcPr>
            <w:tcW w:w="992" w:type="dxa"/>
            <w:gridSpan w:val="2"/>
          </w:tcPr>
          <w:p w:rsidR="009834A6" w:rsidRPr="003A0D62" w:rsidRDefault="009834A6" w:rsidP="003A0D62">
            <w:pPr>
              <w:spacing w:after="0" w:line="240" w:lineRule="auto"/>
              <w:jc w:val="both"/>
              <w:rPr>
                <w:rFonts w:ascii="Arial" w:hAnsi="Arial" w:cs="Arial"/>
                <w:sz w:val="24"/>
                <w:szCs w:val="24"/>
              </w:rPr>
            </w:pPr>
            <w:r w:rsidRPr="003A0D62">
              <w:rPr>
                <w:rFonts w:ascii="Arial" w:hAnsi="Arial" w:cs="Arial"/>
                <w:sz w:val="24"/>
                <w:szCs w:val="24"/>
              </w:rPr>
              <w:t>20</w:t>
            </w:r>
            <w:r w:rsidR="00EB3BC8" w:rsidRPr="003A0D62">
              <w:rPr>
                <w:rFonts w:ascii="Arial" w:hAnsi="Arial" w:cs="Arial"/>
                <w:sz w:val="24"/>
                <w:szCs w:val="24"/>
              </w:rPr>
              <w:t>20</w:t>
            </w:r>
          </w:p>
        </w:tc>
        <w:tc>
          <w:tcPr>
            <w:tcW w:w="2445" w:type="dxa"/>
            <w:tcBorders>
              <w:bottom w:val="single" w:sz="4" w:space="0" w:color="auto"/>
            </w:tcBorders>
          </w:tcPr>
          <w:p w:rsidR="00EB3BC8" w:rsidRPr="003A0D62" w:rsidRDefault="00EB3BC8" w:rsidP="003A0D62">
            <w:pPr>
              <w:spacing w:after="0" w:line="240" w:lineRule="auto"/>
              <w:jc w:val="both"/>
              <w:rPr>
                <w:rFonts w:ascii="Arial" w:hAnsi="Arial" w:cs="Arial"/>
                <w:color w:val="000000"/>
                <w:sz w:val="24"/>
                <w:szCs w:val="24"/>
              </w:rPr>
            </w:pPr>
            <w:r w:rsidRPr="003A0D62">
              <w:rPr>
                <w:rFonts w:ascii="Arial" w:hAnsi="Arial" w:cs="Arial"/>
                <w:color w:val="000000"/>
                <w:sz w:val="24"/>
                <w:szCs w:val="24"/>
              </w:rPr>
              <w:t xml:space="preserve">Обеспечение выполнения целей, задач и показателей муниципальной программы в целом, в разрезе подпрограмм и основных мероприятий. Снижение издержек и повышение качества доступности </w:t>
            </w:r>
            <w:r w:rsidRPr="003A0D62">
              <w:rPr>
                <w:rFonts w:ascii="Arial" w:hAnsi="Arial" w:cs="Arial"/>
                <w:color w:val="000000"/>
                <w:sz w:val="24"/>
                <w:szCs w:val="24"/>
              </w:rPr>
              <w:lastRenderedPageBreak/>
              <w:t>жилищно-коммунальных услуг, улучшение экологической ситуации, создание благоприятных условий для проживания граждан</w:t>
            </w:r>
          </w:p>
          <w:p w:rsidR="009834A6" w:rsidRPr="003A0D62" w:rsidRDefault="009834A6" w:rsidP="003A0D62">
            <w:pPr>
              <w:spacing w:after="0" w:line="240" w:lineRule="auto"/>
              <w:jc w:val="both"/>
              <w:rPr>
                <w:rFonts w:ascii="Arial" w:hAnsi="Arial" w:cs="Arial"/>
                <w:color w:val="000000"/>
                <w:sz w:val="24"/>
                <w:szCs w:val="24"/>
              </w:rPr>
            </w:pPr>
          </w:p>
        </w:tc>
        <w:tc>
          <w:tcPr>
            <w:tcW w:w="1985" w:type="dxa"/>
            <w:gridSpan w:val="2"/>
            <w:tcBorders>
              <w:bottom w:val="single" w:sz="4" w:space="0" w:color="auto"/>
            </w:tcBorders>
          </w:tcPr>
          <w:p w:rsidR="009834A6" w:rsidRPr="003A0D62" w:rsidRDefault="00E71986" w:rsidP="003A0D62">
            <w:pPr>
              <w:spacing w:after="0" w:line="240" w:lineRule="auto"/>
              <w:jc w:val="both"/>
              <w:rPr>
                <w:rFonts w:ascii="Arial" w:hAnsi="Arial" w:cs="Arial"/>
                <w:sz w:val="24"/>
                <w:szCs w:val="24"/>
              </w:rPr>
            </w:pPr>
            <w:proofErr w:type="spellStart"/>
            <w:r w:rsidRPr="003A0D62">
              <w:rPr>
                <w:rFonts w:ascii="Arial" w:hAnsi="Arial" w:cs="Arial"/>
                <w:sz w:val="24"/>
                <w:szCs w:val="24"/>
              </w:rPr>
              <w:lastRenderedPageBreak/>
              <w:t>Недостижение</w:t>
            </w:r>
            <w:proofErr w:type="spellEnd"/>
            <w:r w:rsidRPr="003A0D62">
              <w:rPr>
                <w:rFonts w:ascii="Arial" w:hAnsi="Arial" w:cs="Arial"/>
                <w:sz w:val="24"/>
                <w:szCs w:val="24"/>
              </w:rPr>
              <w:t xml:space="preserve"> конечных результатов и целевых показателей (индикаторов)</w:t>
            </w:r>
          </w:p>
        </w:tc>
        <w:tc>
          <w:tcPr>
            <w:tcW w:w="2126" w:type="dxa"/>
            <w:tcBorders>
              <w:top w:val="single" w:sz="4" w:space="0" w:color="auto"/>
              <w:bottom w:val="single" w:sz="4" w:space="0" w:color="auto"/>
              <w:right w:val="single" w:sz="4" w:space="0" w:color="auto"/>
            </w:tcBorders>
          </w:tcPr>
          <w:p w:rsidR="00D67DDE" w:rsidRPr="003A0D62" w:rsidRDefault="00D67DDE" w:rsidP="003A0D62">
            <w:pPr>
              <w:spacing w:after="0" w:line="240" w:lineRule="auto"/>
              <w:jc w:val="both"/>
              <w:rPr>
                <w:rFonts w:ascii="Arial" w:hAnsi="Arial" w:cs="Arial"/>
                <w:color w:val="000000"/>
                <w:sz w:val="24"/>
                <w:szCs w:val="24"/>
              </w:rPr>
            </w:pPr>
          </w:p>
          <w:p w:rsidR="00D67DDE" w:rsidRPr="003A0D62" w:rsidRDefault="00D67DDE" w:rsidP="003A0D62">
            <w:pPr>
              <w:spacing w:after="0" w:line="240" w:lineRule="auto"/>
              <w:jc w:val="both"/>
              <w:rPr>
                <w:rFonts w:ascii="Arial" w:hAnsi="Arial" w:cs="Arial"/>
                <w:b/>
                <w:sz w:val="24"/>
                <w:szCs w:val="24"/>
              </w:rPr>
            </w:pPr>
            <w:r w:rsidRPr="003A0D62">
              <w:rPr>
                <w:rFonts w:ascii="Arial" w:hAnsi="Arial" w:cs="Arial"/>
                <w:color w:val="000000"/>
                <w:sz w:val="24"/>
                <w:szCs w:val="24"/>
              </w:rPr>
              <w:t xml:space="preserve">Показатели </w:t>
            </w:r>
            <w:r w:rsidR="00AC5432" w:rsidRPr="003A0D62">
              <w:rPr>
                <w:rFonts w:ascii="Arial" w:hAnsi="Arial" w:cs="Arial"/>
                <w:color w:val="000000"/>
                <w:sz w:val="24"/>
                <w:szCs w:val="24"/>
              </w:rPr>
              <w:t>3</w:t>
            </w:r>
            <w:r w:rsidRPr="003A0D62">
              <w:rPr>
                <w:rFonts w:ascii="Arial" w:hAnsi="Arial" w:cs="Arial"/>
                <w:color w:val="000000"/>
                <w:sz w:val="24"/>
                <w:szCs w:val="24"/>
              </w:rPr>
              <w:t xml:space="preserve">.1., </w:t>
            </w:r>
            <w:r w:rsidR="00AC5432" w:rsidRPr="003A0D62">
              <w:rPr>
                <w:rFonts w:ascii="Arial" w:hAnsi="Arial" w:cs="Arial"/>
                <w:color w:val="000000"/>
                <w:sz w:val="24"/>
                <w:szCs w:val="24"/>
              </w:rPr>
              <w:t>3</w:t>
            </w:r>
            <w:r w:rsidRPr="003A0D62">
              <w:rPr>
                <w:rFonts w:ascii="Arial" w:hAnsi="Arial" w:cs="Arial"/>
                <w:color w:val="000000"/>
                <w:sz w:val="24"/>
                <w:szCs w:val="24"/>
              </w:rPr>
              <w:t xml:space="preserve">.2., </w:t>
            </w:r>
            <w:r w:rsidR="00AC5432" w:rsidRPr="003A0D62">
              <w:rPr>
                <w:rFonts w:ascii="Arial" w:hAnsi="Arial" w:cs="Arial"/>
                <w:color w:val="000000"/>
                <w:sz w:val="24"/>
                <w:szCs w:val="24"/>
              </w:rPr>
              <w:t>3</w:t>
            </w:r>
            <w:r w:rsidRPr="003A0D62">
              <w:rPr>
                <w:rFonts w:ascii="Arial" w:hAnsi="Arial" w:cs="Arial"/>
                <w:color w:val="000000"/>
                <w:sz w:val="24"/>
                <w:szCs w:val="24"/>
              </w:rPr>
              <w:t>.3</w:t>
            </w:r>
            <w:r w:rsidR="00EA3CFA" w:rsidRPr="003A0D62">
              <w:rPr>
                <w:rFonts w:ascii="Arial" w:hAnsi="Arial" w:cs="Arial"/>
                <w:color w:val="000000"/>
                <w:sz w:val="24"/>
                <w:szCs w:val="24"/>
              </w:rPr>
              <w:t>.</w:t>
            </w:r>
            <w:r w:rsidRPr="003A0D62">
              <w:rPr>
                <w:rFonts w:ascii="Arial" w:hAnsi="Arial" w:cs="Arial"/>
                <w:color w:val="000000"/>
                <w:sz w:val="24"/>
                <w:szCs w:val="24"/>
              </w:rPr>
              <w:t>приложения № 1</w:t>
            </w:r>
          </w:p>
        </w:tc>
      </w:tr>
      <w:tr w:rsidR="009834A6" w:rsidRPr="003A0D62" w:rsidTr="001F6F9C">
        <w:trPr>
          <w:trHeight w:val="2096"/>
        </w:trPr>
        <w:tc>
          <w:tcPr>
            <w:tcW w:w="705" w:type="dxa"/>
            <w:gridSpan w:val="2"/>
          </w:tcPr>
          <w:p w:rsidR="009834A6" w:rsidRPr="003A0D62" w:rsidRDefault="009834A6" w:rsidP="003A0D62">
            <w:pPr>
              <w:spacing w:after="0" w:line="240" w:lineRule="auto"/>
              <w:jc w:val="center"/>
              <w:rPr>
                <w:rFonts w:ascii="Arial" w:hAnsi="Arial" w:cs="Arial"/>
                <w:sz w:val="24"/>
                <w:szCs w:val="24"/>
              </w:rPr>
            </w:pPr>
            <w:r w:rsidRPr="003A0D62">
              <w:rPr>
                <w:rFonts w:ascii="Arial" w:hAnsi="Arial" w:cs="Arial"/>
                <w:sz w:val="24"/>
                <w:szCs w:val="24"/>
              </w:rPr>
              <w:lastRenderedPageBreak/>
              <w:t>2.</w:t>
            </w:r>
          </w:p>
        </w:tc>
        <w:tc>
          <w:tcPr>
            <w:tcW w:w="3370" w:type="dxa"/>
          </w:tcPr>
          <w:p w:rsidR="009834A6" w:rsidRPr="003A0D62" w:rsidRDefault="00EB3BC8" w:rsidP="003A0D62">
            <w:pPr>
              <w:autoSpaceDE w:val="0"/>
              <w:autoSpaceDN w:val="0"/>
              <w:adjustRightInd w:val="0"/>
              <w:spacing w:after="0" w:line="240" w:lineRule="auto"/>
              <w:jc w:val="center"/>
              <w:rPr>
                <w:rFonts w:ascii="Arial" w:hAnsi="Arial" w:cs="Arial"/>
                <w:sz w:val="24"/>
                <w:szCs w:val="24"/>
              </w:rPr>
            </w:pPr>
            <w:r w:rsidRPr="003A0D62">
              <w:rPr>
                <w:rFonts w:ascii="Arial" w:hAnsi="Arial" w:cs="Arial"/>
                <w:b/>
                <w:bCs/>
                <w:sz w:val="24"/>
                <w:szCs w:val="24"/>
              </w:rPr>
              <w:t>Основное мероприятие 3.2.</w:t>
            </w:r>
            <w:r w:rsidR="0067658C" w:rsidRPr="003A0D62">
              <w:rPr>
                <w:rFonts w:ascii="Arial" w:hAnsi="Arial" w:cs="Arial"/>
                <w:sz w:val="24"/>
                <w:szCs w:val="24"/>
              </w:rPr>
              <w:t>Поддержка объектов муниципального жилищного фонда</w:t>
            </w:r>
          </w:p>
        </w:tc>
        <w:tc>
          <w:tcPr>
            <w:tcW w:w="1952" w:type="dxa"/>
          </w:tcPr>
          <w:p w:rsidR="009834A6" w:rsidRPr="003A0D62" w:rsidRDefault="009834A6" w:rsidP="003A0D62">
            <w:pPr>
              <w:spacing w:after="0" w:line="240" w:lineRule="auto"/>
              <w:jc w:val="both"/>
              <w:rPr>
                <w:rFonts w:ascii="Arial" w:hAnsi="Arial" w:cs="Arial"/>
                <w:sz w:val="24"/>
                <w:szCs w:val="24"/>
              </w:rPr>
            </w:pPr>
            <w:r w:rsidRPr="003A0D62">
              <w:rPr>
                <w:rFonts w:ascii="Arial" w:hAnsi="Arial" w:cs="Arial"/>
                <w:sz w:val="24"/>
                <w:szCs w:val="24"/>
              </w:rPr>
              <w:t>Комитет городского хозяйства                  г. Курчатова</w:t>
            </w:r>
          </w:p>
          <w:p w:rsidR="006D7681" w:rsidRPr="003A0D62" w:rsidRDefault="006D7681" w:rsidP="003A0D62">
            <w:pPr>
              <w:spacing w:after="0" w:line="240" w:lineRule="auto"/>
              <w:jc w:val="both"/>
              <w:rPr>
                <w:rFonts w:ascii="Arial" w:hAnsi="Arial" w:cs="Arial"/>
                <w:sz w:val="24"/>
                <w:szCs w:val="24"/>
              </w:rPr>
            </w:pPr>
          </w:p>
          <w:p w:rsidR="006D7681" w:rsidRPr="003A0D62" w:rsidRDefault="006D7681" w:rsidP="003A0D62">
            <w:pPr>
              <w:spacing w:after="0" w:line="240" w:lineRule="auto"/>
              <w:jc w:val="both"/>
              <w:rPr>
                <w:rFonts w:ascii="Arial" w:hAnsi="Arial" w:cs="Arial"/>
                <w:b/>
                <w:sz w:val="24"/>
                <w:szCs w:val="24"/>
              </w:rPr>
            </w:pPr>
            <w:r w:rsidRPr="003A0D62">
              <w:rPr>
                <w:rFonts w:ascii="Arial" w:hAnsi="Arial" w:cs="Arial"/>
                <w:sz w:val="24"/>
                <w:szCs w:val="24"/>
              </w:rPr>
              <w:t>Комитет по управлению имуществом               г. Курчатова</w:t>
            </w:r>
          </w:p>
        </w:tc>
        <w:tc>
          <w:tcPr>
            <w:tcW w:w="992" w:type="dxa"/>
            <w:gridSpan w:val="2"/>
          </w:tcPr>
          <w:p w:rsidR="009834A6" w:rsidRPr="003A0D62" w:rsidRDefault="009834A6" w:rsidP="003A0D62">
            <w:pPr>
              <w:spacing w:after="0" w:line="240" w:lineRule="auto"/>
              <w:jc w:val="both"/>
              <w:rPr>
                <w:rFonts w:ascii="Arial" w:hAnsi="Arial" w:cs="Arial"/>
                <w:sz w:val="24"/>
                <w:szCs w:val="24"/>
              </w:rPr>
            </w:pPr>
            <w:r w:rsidRPr="003A0D62">
              <w:rPr>
                <w:rFonts w:ascii="Arial" w:hAnsi="Arial" w:cs="Arial"/>
                <w:sz w:val="24"/>
                <w:szCs w:val="24"/>
              </w:rPr>
              <w:t>201</w:t>
            </w:r>
            <w:r w:rsidR="00EB3BC8" w:rsidRPr="003A0D62">
              <w:rPr>
                <w:rFonts w:ascii="Arial" w:hAnsi="Arial" w:cs="Arial"/>
                <w:sz w:val="24"/>
                <w:szCs w:val="24"/>
              </w:rPr>
              <w:t>6</w:t>
            </w:r>
          </w:p>
        </w:tc>
        <w:tc>
          <w:tcPr>
            <w:tcW w:w="992" w:type="dxa"/>
            <w:gridSpan w:val="2"/>
          </w:tcPr>
          <w:p w:rsidR="009834A6" w:rsidRPr="003A0D62" w:rsidRDefault="009834A6" w:rsidP="003A0D62">
            <w:pPr>
              <w:spacing w:after="0" w:line="240" w:lineRule="auto"/>
              <w:jc w:val="both"/>
              <w:rPr>
                <w:rFonts w:ascii="Arial" w:hAnsi="Arial" w:cs="Arial"/>
                <w:sz w:val="24"/>
                <w:szCs w:val="24"/>
              </w:rPr>
            </w:pPr>
            <w:r w:rsidRPr="003A0D62">
              <w:rPr>
                <w:rFonts w:ascii="Arial" w:hAnsi="Arial" w:cs="Arial"/>
                <w:sz w:val="24"/>
                <w:szCs w:val="24"/>
              </w:rPr>
              <w:t>2020</w:t>
            </w:r>
          </w:p>
        </w:tc>
        <w:tc>
          <w:tcPr>
            <w:tcW w:w="2445" w:type="dxa"/>
            <w:tcBorders>
              <w:top w:val="single" w:sz="4" w:space="0" w:color="auto"/>
            </w:tcBorders>
          </w:tcPr>
          <w:p w:rsidR="009834A6" w:rsidRPr="003A0D62" w:rsidRDefault="00AC5432" w:rsidP="003A0D62">
            <w:pPr>
              <w:spacing w:after="0" w:line="240" w:lineRule="auto"/>
              <w:ind w:left="-73" w:right="-106" w:firstLine="73"/>
              <w:jc w:val="both"/>
              <w:rPr>
                <w:rFonts w:ascii="Arial" w:hAnsi="Arial" w:cs="Arial"/>
                <w:sz w:val="24"/>
                <w:szCs w:val="24"/>
              </w:rPr>
            </w:pPr>
            <w:r w:rsidRPr="003A0D62">
              <w:rPr>
                <w:rFonts w:ascii="Arial" w:hAnsi="Arial" w:cs="Arial"/>
                <w:sz w:val="24"/>
                <w:szCs w:val="24"/>
              </w:rPr>
              <w:t>В рамках данного мероприятия предусматривается выполнение требований Жилищного кодекса РФ в части создания и функционирования в городе Курчатове системы капитального ремонта многоквартирных домов, расположенных на территории города</w:t>
            </w:r>
          </w:p>
        </w:tc>
        <w:tc>
          <w:tcPr>
            <w:tcW w:w="1985" w:type="dxa"/>
            <w:gridSpan w:val="2"/>
            <w:tcBorders>
              <w:top w:val="single" w:sz="4" w:space="0" w:color="auto"/>
            </w:tcBorders>
          </w:tcPr>
          <w:p w:rsidR="009834A6" w:rsidRPr="003A0D62" w:rsidRDefault="00AC5432" w:rsidP="003A0D62">
            <w:pPr>
              <w:spacing w:after="0" w:line="240" w:lineRule="auto"/>
              <w:jc w:val="both"/>
              <w:rPr>
                <w:rFonts w:ascii="Arial" w:hAnsi="Arial" w:cs="Arial"/>
                <w:b/>
                <w:sz w:val="24"/>
                <w:szCs w:val="24"/>
              </w:rPr>
            </w:pPr>
            <w:proofErr w:type="spellStart"/>
            <w:r w:rsidRPr="003A0D62">
              <w:rPr>
                <w:rFonts w:ascii="Arial" w:hAnsi="Arial" w:cs="Arial"/>
                <w:sz w:val="24"/>
                <w:szCs w:val="24"/>
              </w:rPr>
              <w:t>Недостижение</w:t>
            </w:r>
            <w:proofErr w:type="spellEnd"/>
            <w:r w:rsidRPr="003A0D62">
              <w:rPr>
                <w:rFonts w:ascii="Arial" w:hAnsi="Arial" w:cs="Arial"/>
                <w:sz w:val="24"/>
                <w:szCs w:val="24"/>
              </w:rPr>
              <w:t xml:space="preserve"> конечных результатов и целевых показателей (индикаторов) муниципальной программы и ее подпрограмм</w:t>
            </w:r>
          </w:p>
        </w:tc>
        <w:tc>
          <w:tcPr>
            <w:tcW w:w="2126" w:type="dxa"/>
            <w:tcBorders>
              <w:top w:val="single" w:sz="4" w:space="0" w:color="auto"/>
              <w:right w:val="single" w:sz="4" w:space="0" w:color="auto"/>
            </w:tcBorders>
          </w:tcPr>
          <w:p w:rsidR="00AC5432" w:rsidRPr="003A0D62" w:rsidRDefault="00AC5432" w:rsidP="003A0D62">
            <w:pPr>
              <w:spacing w:after="0" w:line="240" w:lineRule="auto"/>
              <w:jc w:val="both"/>
              <w:rPr>
                <w:rFonts w:ascii="Arial" w:hAnsi="Arial" w:cs="Arial"/>
                <w:sz w:val="24"/>
                <w:szCs w:val="24"/>
              </w:rPr>
            </w:pPr>
            <w:r w:rsidRPr="003A0D62">
              <w:rPr>
                <w:rFonts w:ascii="Arial" w:hAnsi="Arial" w:cs="Arial"/>
                <w:sz w:val="24"/>
                <w:szCs w:val="24"/>
              </w:rPr>
              <w:t>Показател</w:t>
            </w:r>
            <w:r w:rsidR="00EC2E70" w:rsidRPr="003A0D62">
              <w:rPr>
                <w:rFonts w:ascii="Arial" w:hAnsi="Arial" w:cs="Arial"/>
                <w:sz w:val="24"/>
                <w:szCs w:val="24"/>
              </w:rPr>
              <w:t>и 3.</w:t>
            </w:r>
            <w:r w:rsidR="004945F3" w:rsidRPr="003A0D62">
              <w:rPr>
                <w:rFonts w:ascii="Arial" w:hAnsi="Arial" w:cs="Arial"/>
                <w:sz w:val="24"/>
                <w:szCs w:val="24"/>
              </w:rPr>
              <w:t>,</w:t>
            </w:r>
            <w:r w:rsidR="00EC2E70" w:rsidRPr="003A0D62">
              <w:rPr>
                <w:rFonts w:ascii="Arial" w:hAnsi="Arial" w:cs="Arial"/>
                <w:sz w:val="24"/>
                <w:szCs w:val="24"/>
              </w:rPr>
              <w:t xml:space="preserve"> 3.</w:t>
            </w:r>
            <w:r w:rsidR="004945F3" w:rsidRPr="003A0D62">
              <w:rPr>
                <w:rFonts w:ascii="Arial" w:hAnsi="Arial" w:cs="Arial"/>
                <w:sz w:val="24"/>
                <w:szCs w:val="24"/>
              </w:rPr>
              <w:t>4</w:t>
            </w:r>
            <w:r w:rsidR="006B3AFF" w:rsidRPr="003A0D62">
              <w:rPr>
                <w:rFonts w:ascii="Arial" w:hAnsi="Arial" w:cs="Arial"/>
                <w:sz w:val="24"/>
                <w:szCs w:val="24"/>
              </w:rPr>
              <w:t>.</w:t>
            </w:r>
            <w:r w:rsidRPr="003A0D62">
              <w:rPr>
                <w:rFonts w:ascii="Arial" w:hAnsi="Arial" w:cs="Arial"/>
                <w:sz w:val="24"/>
                <w:szCs w:val="24"/>
              </w:rPr>
              <w:t>приложения № 1</w:t>
            </w:r>
          </w:p>
          <w:p w:rsidR="009834A6" w:rsidRPr="003A0D62" w:rsidRDefault="009834A6" w:rsidP="003A0D62">
            <w:pPr>
              <w:spacing w:after="0" w:line="240" w:lineRule="auto"/>
              <w:jc w:val="both"/>
              <w:rPr>
                <w:rFonts w:ascii="Arial" w:hAnsi="Arial" w:cs="Arial"/>
                <w:b/>
                <w:sz w:val="24"/>
                <w:szCs w:val="24"/>
              </w:rPr>
            </w:pPr>
          </w:p>
        </w:tc>
      </w:tr>
    </w:tbl>
    <w:p w:rsidR="001F6F9C" w:rsidRDefault="001F6F9C" w:rsidP="0015505E">
      <w:pPr>
        <w:spacing w:after="0" w:line="240" w:lineRule="auto"/>
        <w:ind w:left="7788" w:firstLine="576"/>
        <w:rPr>
          <w:rFonts w:ascii="Times New Roman" w:hAnsi="Times New Roman"/>
          <w:sz w:val="24"/>
          <w:szCs w:val="24"/>
        </w:rPr>
      </w:pPr>
    </w:p>
    <w:p w:rsidR="003A0D62" w:rsidRDefault="003A0D62" w:rsidP="0015505E">
      <w:pPr>
        <w:spacing w:after="0" w:line="240" w:lineRule="auto"/>
        <w:ind w:left="7788" w:firstLine="576"/>
        <w:rPr>
          <w:rFonts w:ascii="Times New Roman" w:hAnsi="Times New Roman"/>
          <w:sz w:val="24"/>
          <w:szCs w:val="24"/>
        </w:rPr>
      </w:pPr>
    </w:p>
    <w:p w:rsidR="003A0D62" w:rsidRDefault="003A0D62" w:rsidP="0015505E">
      <w:pPr>
        <w:spacing w:after="0" w:line="240" w:lineRule="auto"/>
        <w:ind w:left="7788" w:firstLine="576"/>
        <w:rPr>
          <w:rFonts w:ascii="Times New Roman" w:hAnsi="Times New Roman"/>
          <w:sz w:val="24"/>
          <w:szCs w:val="24"/>
        </w:rPr>
      </w:pPr>
    </w:p>
    <w:p w:rsidR="003A0D62" w:rsidRDefault="003A0D62" w:rsidP="0015505E">
      <w:pPr>
        <w:spacing w:after="0" w:line="240" w:lineRule="auto"/>
        <w:ind w:left="7788" w:firstLine="576"/>
        <w:rPr>
          <w:rFonts w:ascii="Times New Roman" w:hAnsi="Times New Roman"/>
          <w:sz w:val="24"/>
          <w:szCs w:val="24"/>
        </w:rPr>
      </w:pPr>
    </w:p>
    <w:p w:rsidR="003A0D62" w:rsidRDefault="003A0D62" w:rsidP="0015505E">
      <w:pPr>
        <w:spacing w:after="0" w:line="240" w:lineRule="auto"/>
        <w:ind w:left="7788" w:firstLine="576"/>
        <w:rPr>
          <w:rFonts w:ascii="Times New Roman" w:hAnsi="Times New Roman"/>
          <w:sz w:val="24"/>
          <w:szCs w:val="24"/>
        </w:rPr>
      </w:pPr>
    </w:p>
    <w:p w:rsidR="003A0D62" w:rsidRDefault="003A0D62" w:rsidP="0015505E">
      <w:pPr>
        <w:spacing w:after="0" w:line="240" w:lineRule="auto"/>
        <w:ind w:left="7788" w:firstLine="576"/>
        <w:rPr>
          <w:rFonts w:ascii="Times New Roman" w:hAnsi="Times New Roman"/>
          <w:sz w:val="24"/>
          <w:szCs w:val="24"/>
        </w:rPr>
      </w:pPr>
    </w:p>
    <w:p w:rsidR="003A0D62" w:rsidRDefault="003A0D62" w:rsidP="0015505E">
      <w:pPr>
        <w:spacing w:after="0" w:line="240" w:lineRule="auto"/>
        <w:ind w:left="7788" w:firstLine="576"/>
        <w:rPr>
          <w:rFonts w:ascii="Times New Roman" w:hAnsi="Times New Roman"/>
          <w:sz w:val="24"/>
          <w:szCs w:val="24"/>
        </w:rPr>
      </w:pPr>
    </w:p>
    <w:p w:rsidR="003A0D62" w:rsidRDefault="003A0D62" w:rsidP="0015505E">
      <w:pPr>
        <w:spacing w:after="0" w:line="240" w:lineRule="auto"/>
        <w:ind w:left="7788" w:firstLine="576"/>
        <w:rPr>
          <w:rFonts w:ascii="Times New Roman" w:hAnsi="Times New Roman"/>
          <w:sz w:val="24"/>
          <w:szCs w:val="24"/>
        </w:rPr>
      </w:pPr>
    </w:p>
    <w:p w:rsidR="003A0D62" w:rsidRDefault="003A0D62" w:rsidP="0015505E">
      <w:pPr>
        <w:spacing w:after="0" w:line="240" w:lineRule="auto"/>
        <w:ind w:left="7788" w:firstLine="576"/>
        <w:rPr>
          <w:rFonts w:ascii="Times New Roman" w:hAnsi="Times New Roman"/>
          <w:sz w:val="24"/>
          <w:szCs w:val="24"/>
        </w:rPr>
      </w:pPr>
    </w:p>
    <w:p w:rsidR="00C440AC" w:rsidRPr="00AD10C9" w:rsidRDefault="00AD10C9" w:rsidP="00637703">
      <w:pPr>
        <w:spacing w:after="0" w:line="240" w:lineRule="auto"/>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505E" w:rsidRPr="00AD10C9">
        <w:rPr>
          <w:rFonts w:ascii="Arial" w:hAnsi="Arial" w:cs="Arial"/>
          <w:sz w:val="24"/>
          <w:szCs w:val="24"/>
        </w:rPr>
        <w:t>П</w:t>
      </w:r>
      <w:r w:rsidR="00C440AC" w:rsidRPr="00AD10C9">
        <w:rPr>
          <w:rFonts w:ascii="Arial" w:hAnsi="Arial" w:cs="Arial"/>
          <w:sz w:val="24"/>
          <w:szCs w:val="24"/>
        </w:rPr>
        <w:t xml:space="preserve">риложение № </w:t>
      </w:r>
      <w:r w:rsidR="009057D5" w:rsidRPr="00AD10C9">
        <w:rPr>
          <w:rFonts w:ascii="Arial" w:hAnsi="Arial" w:cs="Arial"/>
          <w:sz w:val="24"/>
          <w:szCs w:val="24"/>
        </w:rPr>
        <w:t>3</w:t>
      </w:r>
    </w:p>
    <w:p w:rsidR="00C440AC" w:rsidRPr="00AD10C9" w:rsidRDefault="00AD10C9" w:rsidP="00637703">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440AC" w:rsidRPr="00AD10C9">
        <w:rPr>
          <w:rFonts w:ascii="Arial" w:hAnsi="Arial" w:cs="Arial"/>
          <w:sz w:val="24"/>
          <w:szCs w:val="24"/>
        </w:rPr>
        <w:t>к муниципальной программе</w:t>
      </w:r>
    </w:p>
    <w:p w:rsidR="0015505E" w:rsidRPr="00AD10C9" w:rsidRDefault="00AD10C9" w:rsidP="00637703">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440AC" w:rsidRPr="00AD10C9">
        <w:rPr>
          <w:rFonts w:ascii="Arial" w:hAnsi="Arial" w:cs="Arial"/>
          <w:sz w:val="24"/>
          <w:szCs w:val="24"/>
        </w:rPr>
        <w:t xml:space="preserve">«Обеспечение доступным и комфортным жильем </w:t>
      </w:r>
    </w:p>
    <w:p w:rsidR="0015505E" w:rsidRPr="00AD10C9" w:rsidRDefault="00AD10C9" w:rsidP="00637703">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440AC" w:rsidRPr="00AD10C9">
        <w:rPr>
          <w:rFonts w:ascii="Arial" w:hAnsi="Arial" w:cs="Arial"/>
          <w:sz w:val="24"/>
          <w:szCs w:val="24"/>
        </w:rPr>
        <w:t xml:space="preserve">и  коммунальными услугами граждан </w:t>
      </w:r>
      <w:r w:rsidR="00AE1094" w:rsidRPr="00AD10C9">
        <w:rPr>
          <w:rFonts w:ascii="Arial" w:hAnsi="Arial" w:cs="Arial"/>
          <w:sz w:val="24"/>
          <w:szCs w:val="24"/>
        </w:rPr>
        <w:t xml:space="preserve">в </w:t>
      </w:r>
      <w:r w:rsidR="00C440AC" w:rsidRPr="00AD10C9">
        <w:rPr>
          <w:rFonts w:ascii="Arial" w:hAnsi="Arial" w:cs="Arial"/>
          <w:sz w:val="24"/>
          <w:szCs w:val="24"/>
        </w:rPr>
        <w:t>город</w:t>
      </w:r>
      <w:r w:rsidR="00AE1094" w:rsidRPr="00AD10C9">
        <w:rPr>
          <w:rFonts w:ascii="Arial" w:hAnsi="Arial" w:cs="Arial"/>
          <w:sz w:val="24"/>
          <w:szCs w:val="24"/>
        </w:rPr>
        <w:t>е</w:t>
      </w:r>
    </w:p>
    <w:p w:rsidR="009F586D" w:rsidRPr="00AD10C9" w:rsidRDefault="00AD10C9" w:rsidP="00AD10C9">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gramStart"/>
      <w:r w:rsidR="00C440AC" w:rsidRPr="00AD10C9">
        <w:rPr>
          <w:rFonts w:ascii="Arial" w:hAnsi="Arial" w:cs="Arial"/>
          <w:sz w:val="24"/>
          <w:szCs w:val="24"/>
        </w:rPr>
        <w:t>Курчатов</w:t>
      </w:r>
      <w:r w:rsidR="00AE1094" w:rsidRPr="00AD10C9">
        <w:rPr>
          <w:rFonts w:ascii="Arial" w:hAnsi="Arial" w:cs="Arial"/>
          <w:sz w:val="24"/>
          <w:szCs w:val="24"/>
        </w:rPr>
        <w:t>е</w:t>
      </w:r>
      <w:proofErr w:type="gramEnd"/>
      <w:r w:rsidR="00AE1094" w:rsidRPr="00AD10C9">
        <w:rPr>
          <w:rFonts w:ascii="Arial" w:hAnsi="Arial" w:cs="Arial"/>
          <w:sz w:val="24"/>
          <w:szCs w:val="24"/>
        </w:rPr>
        <w:t xml:space="preserve"> Курской области </w:t>
      </w:r>
      <w:r w:rsidR="009F586D" w:rsidRPr="00AD10C9">
        <w:rPr>
          <w:rFonts w:ascii="Arial" w:hAnsi="Arial" w:cs="Arial"/>
          <w:sz w:val="24"/>
          <w:szCs w:val="24"/>
        </w:rPr>
        <w:t xml:space="preserve"> на 201</w:t>
      </w:r>
      <w:r w:rsidR="00AE1094" w:rsidRPr="00AD10C9">
        <w:rPr>
          <w:rFonts w:ascii="Arial" w:hAnsi="Arial" w:cs="Arial"/>
          <w:sz w:val="24"/>
          <w:szCs w:val="24"/>
        </w:rPr>
        <w:t>6</w:t>
      </w:r>
      <w:r w:rsidR="009F586D" w:rsidRPr="00AD10C9">
        <w:rPr>
          <w:rFonts w:ascii="Arial" w:hAnsi="Arial" w:cs="Arial"/>
          <w:sz w:val="24"/>
          <w:szCs w:val="24"/>
        </w:rPr>
        <w:t>-2020 годы»</w:t>
      </w:r>
    </w:p>
    <w:p w:rsidR="0001284A" w:rsidRPr="00AD10C9" w:rsidRDefault="0001284A" w:rsidP="0015505E">
      <w:pPr>
        <w:spacing w:after="0" w:line="240" w:lineRule="auto"/>
        <w:ind w:left="8496" w:firstLine="576"/>
        <w:rPr>
          <w:rFonts w:ascii="Arial" w:hAnsi="Arial" w:cs="Arial"/>
          <w:sz w:val="24"/>
          <w:szCs w:val="24"/>
        </w:rPr>
      </w:pPr>
    </w:p>
    <w:p w:rsidR="00C440AC" w:rsidRDefault="00C440AC" w:rsidP="00C440AC">
      <w:pPr>
        <w:spacing w:after="0" w:line="240" w:lineRule="auto"/>
        <w:jc w:val="right"/>
        <w:rPr>
          <w:rFonts w:ascii="Times New Roman" w:hAnsi="Times New Roman"/>
          <w:sz w:val="26"/>
          <w:szCs w:val="26"/>
        </w:rPr>
      </w:pPr>
    </w:p>
    <w:p w:rsidR="00C440AC" w:rsidRPr="00264F82" w:rsidRDefault="00C440AC" w:rsidP="00017E60">
      <w:pPr>
        <w:tabs>
          <w:tab w:val="left" w:pos="13041"/>
        </w:tabs>
        <w:spacing w:after="0"/>
        <w:jc w:val="center"/>
        <w:rPr>
          <w:rFonts w:ascii="Arial" w:hAnsi="Arial" w:cs="Arial"/>
          <w:b/>
          <w:sz w:val="26"/>
          <w:szCs w:val="26"/>
        </w:rPr>
      </w:pPr>
      <w:r w:rsidRPr="00264F82">
        <w:rPr>
          <w:rFonts w:ascii="Arial" w:hAnsi="Arial" w:cs="Arial"/>
          <w:b/>
          <w:sz w:val="26"/>
          <w:szCs w:val="26"/>
        </w:rPr>
        <w:t xml:space="preserve">Ресурсное обеспечение реализации муниципальной программы </w:t>
      </w:r>
    </w:p>
    <w:p w:rsidR="00E111F1" w:rsidRPr="00264F82" w:rsidRDefault="00C440AC" w:rsidP="00017E60">
      <w:pPr>
        <w:tabs>
          <w:tab w:val="left" w:pos="13041"/>
        </w:tabs>
        <w:spacing w:after="0"/>
        <w:jc w:val="center"/>
        <w:rPr>
          <w:rFonts w:ascii="Arial" w:hAnsi="Arial" w:cs="Arial"/>
          <w:b/>
          <w:sz w:val="26"/>
          <w:szCs w:val="26"/>
        </w:rPr>
      </w:pPr>
      <w:r w:rsidRPr="00264F82">
        <w:rPr>
          <w:rFonts w:ascii="Arial" w:hAnsi="Arial" w:cs="Arial"/>
          <w:b/>
          <w:sz w:val="26"/>
          <w:szCs w:val="26"/>
        </w:rPr>
        <w:t>за счет средств городского бюджета (тыс. руб.)</w:t>
      </w:r>
    </w:p>
    <w:p w:rsidR="001A0C43" w:rsidRPr="00264F82" w:rsidRDefault="001A0C43" w:rsidP="00017E60">
      <w:pPr>
        <w:tabs>
          <w:tab w:val="left" w:pos="13041"/>
        </w:tabs>
        <w:spacing w:after="0"/>
        <w:jc w:val="center"/>
        <w:rPr>
          <w:rFonts w:ascii="Arial" w:hAnsi="Arial" w:cs="Arial"/>
          <w:b/>
          <w:sz w:val="26"/>
          <w:szCs w:val="26"/>
        </w:rPr>
      </w:pPr>
    </w:p>
    <w:tbl>
      <w:tblPr>
        <w:tblW w:w="2183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2"/>
        <w:gridCol w:w="2126"/>
        <w:gridCol w:w="1843"/>
        <w:gridCol w:w="567"/>
        <w:gridCol w:w="708"/>
        <w:gridCol w:w="993"/>
        <w:gridCol w:w="567"/>
        <w:gridCol w:w="1417"/>
        <w:gridCol w:w="1559"/>
        <w:gridCol w:w="1418"/>
        <w:gridCol w:w="1559"/>
        <w:gridCol w:w="1418"/>
        <w:gridCol w:w="993"/>
        <w:gridCol w:w="993"/>
        <w:gridCol w:w="993"/>
        <w:gridCol w:w="993"/>
        <w:gridCol w:w="993"/>
        <w:gridCol w:w="993"/>
      </w:tblGrid>
      <w:tr w:rsidR="00C11971" w:rsidRPr="00264F82" w:rsidTr="004E7BD8">
        <w:trPr>
          <w:gridAfter w:val="6"/>
          <w:wAfter w:w="5958" w:type="dxa"/>
          <w:trHeight w:val="696"/>
        </w:trPr>
        <w:tc>
          <w:tcPr>
            <w:tcW w:w="1702" w:type="dxa"/>
            <w:vMerge w:val="restart"/>
          </w:tcPr>
          <w:p w:rsidR="00C440AC" w:rsidRPr="00264F82" w:rsidRDefault="00C440AC" w:rsidP="00F54DFB">
            <w:pPr>
              <w:tabs>
                <w:tab w:val="left" w:pos="13041"/>
              </w:tabs>
              <w:spacing w:after="0" w:line="240" w:lineRule="auto"/>
              <w:jc w:val="center"/>
              <w:rPr>
                <w:rFonts w:ascii="Arial" w:hAnsi="Arial" w:cs="Arial"/>
                <w:sz w:val="24"/>
                <w:szCs w:val="24"/>
              </w:rPr>
            </w:pPr>
            <w:r w:rsidRPr="00264F82">
              <w:rPr>
                <w:rFonts w:ascii="Arial" w:hAnsi="Arial" w:cs="Arial"/>
                <w:sz w:val="24"/>
                <w:szCs w:val="24"/>
              </w:rPr>
              <w:t>Статус</w:t>
            </w:r>
          </w:p>
        </w:tc>
        <w:tc>
          <w:tcPr>
            <w:tcW w:w="2126" w:type="dxa"/>
            <w:vMerge w:val="restart"/>
          </w:tcPr>
          <w:p w:rsidR="00C440AC" w:rsidRPr="00264F82" w:rsidRDefault="00C440AC" w:rsidP="00F54DFB">
            <w:pPr>
              <w:tabs>
                <w:tab w:val="left" w:pos="13041"/>
              </w:tabs>
              <w:spacing w:after="0" w:line="240" w:lineRule="auto"/>
              <w:jc w:val="center"/>
              <w:rPr>
                <w:rFonts w:ascii="Arial" w:hAnsi="Arial" w:cs="Arial"/>
                <w:sz w:val="24"/>
                <w:szCs w:val="24"/>
              </w:rPr>
            </w:pPr>
            <w:r w:rsidRPr="00264F82">
              <w:rPr>
                <w:rFonts w:ascii="Arial" w:hAnsi="Arial" w:cs="Arial"/>
                <w:sz w:val="24"/>
                <w:szCs w:val="24"/>
              </w:rPr>
              <w:t xml:space="preserve">Наименование муниципальной программы, подпрограммы муниципальной программы </w:t>
            </w:r>
          </w:p>
        </w:tc>
        <w:tc>
          <w:tcPr>
            <w:tcW w:w="1843" w:type="dxa"/>
            <w:vMerge w:val="restart"/>
          </w:tcPr>
          <w:p w:rsidR="00C440AC" w:rsidRPr="00264F82" w:rsidRDefault="00C440AC" w:rsidP="000D4815">
            <w:pPr>
              <w:tabs>
                <w:tab w:val="left" w:pos="13041"/>
              </w:tabs>
              <w:spacing w:after="0" w:line="240" w:lineRule="auto"/>
              <w:ind w:left="-108" w:right="-108"/>
              <w:jc w:val="center"/>
              <w:rPr>
                <w:rFonts w:ascii="Arial" w:hAnsi="Arial" w:cs="Arial"/>
                <w:sz w:val="24"/>
                <w:szCs w:val="24"/>
              </w:rPr>
            </w:pPr>
            <w:r w:rsidRPr="00264F82">
              <w:rPr>
                <w:rFonts w:ascii="Arial" w:hAnsi="Arial" w:cs="Arial"/>
                <w:sz w:val="24"/>
                <w:szCs w:val="24"/>
              </w:rPr>
              <w:t>Ответственный исполнитель, соисполнители, муниципальный заказчик (координатор)</w:t>
            </w:r>
          </w:p>
        </w:tc>
        <w:tc>
          <w:tcPr>
            <w:tcW w:w="2835" w:type="dxa"/>
            <w:gridSpan w:val="4"/>
            <w:tcBorders>
              <w:bottom w:val="single" w:sz="4" w:space="0" w:color="auto"/>
              <w:right w:val="single" w:sz="4" w:space="0" w:color="auto"/>
            </w:tcBorders>
          </w:tcPr>
          <w:p w:rsidR="00C440AC" w:rsidRPr="00264F82" w:rsidRDefault="00C440AC" w:rsidP="00F54DFB">
            <w:pPr>
              <w:tabs>
                <w:tab w:val="left" w:pos="13041"/>
              </w:tabs>
              <w:spacing w:after="0" w:line="240" w:lineRule="auto"/>
              <w:ind w:right="824"/>
              <w:jc w:val="center"/>
              <w:rPr>
                <w:rFonts w:ascii="Arial" w:hAnsi="Arial" w:cs="Arial"/>
                <w:sz w:val="24"/>
                <w:szCs w:val="24"/>
              </w:rPr>
            </w:pPr>
            <w:r w:rsidRPr="00264F82">
              <w:rPr>
                <w:rFonts w:ascii="Arial" w:hAnsi="Arial" w:cs="Arial"/>
                <w:sz w:val="24"/>
                <w:szCs w:val="24"/>
              </w:rPr>
              <w:t>Код бюджетной классификации</w:t>
            </w:r>
          </w:p>
        </w:tc>
        <w:tc>
          <w:tcPr>
            <w:tcW w:w="7371" w:type="dxa"/>
            <w:gridSpan w:val="5"/>
            <w:tcBorders>
              <w:left w:val="single" w:sz="4" w:space="0" w:color="auto"/>
              <w:bottom w:val="single" w:sz="4" w:space="0" w:color="auto"/>
            </w:tcBorders>
          </w:tcPr>
          <w:p w:rsidR="00C440AC" w:rsidRPr="00264F82" w:rsidRDefault="00C440AC" w:rsidP="00F54DFB">
            <w:pPr>
              <w:tabs>
                <w:tab w:val="left" w:pos="13041"/>
              </w:tabs>
              <w:spacing w:after="0" w:line="240" w:lineRule="auto"/>
              <w:jc w:val="center"/>
              <w:rPr>
                <w:rFonts w:ascii="Arial" w:hAnsi="Arial" w:cs="Arial"/>
                <w:sz w:val="24"/>
                <w:szCs w:val="24"/>
              </w:rPr>
            </w:pPr>
            <w:r w:rsidRPr="00264F82">
              <w:rPr>
                <w:rFonts w:ascii="Arial" w:hAnsi="Arial" w:cs="Arial"/>
                <w:sz w:val="24"/>
                <w:szCs w:val="24"/>
              </w:rPr>
              <w:t>Расходы (тыс. рублей), годы</w:t>
            </w:r>
          </w:p>
        </w:tc>
      </w:tr>
      <w:tr w:rsidR="00EC2E70" w:rsidRPr="00264F82" w:rsidTr="00B65B5F">
        <w:trPr>
          <w:gridAfter w:val="6"/>
          <w:wAfter w:w="5958" w:type="dxa"/>
          <w:trHeight w:val="992"/>
        </w:trPr>
        <w:tc>
          <w:tcPr>
            <w:tcW w:w="1702" w:type="dxa"/>
            <w:vMerge/>
          </w:tcPr>
          <w:p w:rsidR="00EC2E70" w:rsidRPr="00264F82" w:rsidRDefault="00EC2E70" w:rsidP="00F54DFB">
            <w:pPr>
              <w:tabs>
                <w:tab w:val="left" w:pos="13041"/>
              </w:tabs>
              <w:spacing w:after="0" w:line="240" w:lineRule="auto"/>
              <w:jc w:val="center"/>
              <w:rPr>
                <w:rFonts w:ascii="Arial" w:hAnsi="Arial" w:cs="Arial"/>
                <w:sz w:val="24"/>
                <w:szCs w:val="24"/>
              </w:rPr>
            </w:pPr>
          </w:p>
        </w:tc>
        <w:tc>
          <w:tcPr>
            <w:tcW w:w="2126" w:type="dxa"/>
            <w:vMerge/>
          </w:tcPr>
          <w:p w:rsidR="00EC2E70" w:rsidRPr="00264F82" w:rsidRDefault="00EC2E70" w:rsidP="00F54DFB">
            <w:pPr>
              <w:tabs>
                <w:tab w:val="left" w:pos="13041"/>
              </w:tabs>
              <w:spacing w:after="0" w:line="240" w:lineRule="auto"/>
              <w:jc w:val="center"/>
              <w:rPr>
                <w:rFonts w:ascii="Arial" w:hAnsi="Arial" w:cs="Arial"/>
                <w:sz w:val="24"/>
                <w:szCs w:val="24"/>
              </w:rPr>
            </w:pPr>
          </w:p>
        </w:tc>
        <w:tc>
          <w:tcPr>
            <w:tcW w:w="1843" w:type="dxa"/>
            <w:vMerge/>
          </w:tcPr>
          <w:p w:rsidR="00EC2E70" w:rsidRPr="00264F82" w:rsidRDefault="00EC2E70" w:rsidP="00F54DFB">
            <w:pPr>
              <w:tabs>
                <w:tab w:val="left" w:pos="13041"/>
              </w:tabs>
              <w:spacing w:after="0" w:line="240" w:lineRule="auto"/>
              <w:jc w:val="center"/>
              <w:rPr>
                <w:rFonts w:ascii="Arial" w:hAnsi="Arial" w:cs="Arial"/>
                <w:sz w:val="24"/>
                <w:szCs w:val="24"/>
              </w:rPr>
            </w:pPr>
          </w:p>
        </w:tc>
        <w:tc>
          <w:tcPr>
            <w:tcW w:w="567" w:type="dxa"/>
            <w:tcBorders>
              <w:top w:val="single" w:sz="4" w:space="0" w:color="auto"/>
            </w:tcBorders>
          </w:tcPr>
          <w:p w:rsidR="00EC2E70" w:rsidRPr="00264F82" w:rsidRDefault="00EC2E70" w:rsidP="00F54DFB">
            <w:pPr>
              <w:tabs>
                <w:tab w:val="left" w:pos="13041"/>
              </w:tabs>
              <w:spacing w:after="0" w:line="240" w:lineRule="auto"/>
              <w:ind w:right="-106"/>
              <w:jc w:val="center"/>
              <w:rPr>
                <w:rFonts w:ascii="Arial" w:hAnsi="Arial" w:cs="Arial"/>
                <w:sz w:val="24"/>
                <w:szCs w:val="24"/>
              </w:rPr>
            </w:pPr>
            <w:r w:rsidRPr="00264F82">
              <w:rPr>
                <w:rFonts w:ascii="Arial" w:hAnsi="Arial" w:cs="Arial"/>
                <w:sz w:val="24"/>
                <w:szCs w:val="24"/>
              </w:rPr>
              <w:t>ГРБС</w:t>
            </w:r>
          </w:p>
        </w:tc>
        <w:tc>
          <w:tcPr>
            <w:tcW w:w="708" w:type="dxa"/>
            <w:tcBorders>
              <w:top w:val="single" w:sz="4" w:space="0" w:color="auto"/>
            </w:tcBorders>
          </w:tcPr>
          <w:p w:rsidR="00EC2E70" w:rsidRPr="00264F82" w:rsidRDefault="00EC2E70" w:rsidP="00F54DFB">
            <w:pPr>
              <w:tabs>
                <w:tab w:val="left" w:pos="13041"/>
              </w:tabs>
              <w:spacing w:after="0" w:line="240" w:lineRule="auto"/>
              <w:ind w:right="-108"/>
              <w:jc w:val="center"/>
              <w:rPr>
                <w:rFonts w:ascii="Arial" w:hAnsi="Arial" w:cs="Arial"/>
                <w:sz w:val="24"/>
                <w:szCs w:val="24"/>
              </w:rPr>
            </w:pPr>
            <w:proofErr w:type="spellStart"/>
            <w:r w:rsidRPr="00264F82">
              <w:rPr>
                <w:rFonts w:ascii="Arial" w:hAnsi="Arial" w:cs="Arial"/>
                <w:sz w:val="24"/>
                <w:szCs w:val="24"/>
              </w:rPr>
              <w:t>РзПр</w:t>
            </w:r>
            <w:proofErr w:type="spellEnd"/>
          </w:p>
        </w:tc>
        <w:tc>
          <w:tcPr>
            <w:tcW w:w="993" w:type="dxa"/>
            <w:tcBorders>
              <w:top w:val="single" w:sz="4" w:space="0" w:color="auto"/>
              <w:right w:val="single" w:sz="4" w:space="0" w:color="auto"/>
            </w:tcBorders>
          </w:tcPr>
          <w:p w:rsidR="00EC2E70" w:rsidRPr="00264F82" w:rsidRDefault="00EC2E70" w:rsidP="00F54DFB">
            <w:pPr>
              <w:tabs>
                <w:tab w:val="left" w:pos="13041"/>
              </w:tabs>
              <w:spacing w:after="0" w:line="240" w:lineRule="auto"/>
              <w:jc w:val="center"/>
              <w:rPr>
                <w:rFonts w:ascii="Arial" w:hAnsi="Arial" w:cs="Arial"/>
                <w:sz w:val="24"/>
                <w:szCs w:val="24"/>
              </w:rPr>
            </w:pPr>
            <w:r w:rsidRPr="00264F82">
              <w:rPr>
                <w:rFonts w:ascii="Arial" w:hAnsi="Arial" w:cs="Arial"/>
                <w:sz w:val="24"/>
                <w:szCs w:val="24"/>
              </w:rPr>
              <w:t>ЦСР</w:t>
            </w:r>
          </w:p>
        </w:tc>
        <w:tc>
          <w:tcPr>
            <w:tcW w:w="567" w:type="dxa"/>
            <w:tcBorders>
              <w:top w:val="single" w:sz="4" w:space="0" w:color="auto"/>
              <w:right w:val="single" w:sz="4" w:space="0" w:color="auto"/>
            </w:tcBorders>
          </w:tcPr>
          <w:p w:rsidR="00EC2E70" w:rsidRPr="00264F82" w:rsidRDefault="00EC2E70" w:rsidP="00F54DFB">
            <w:pPr>
              <w:tabs>
                <w:tab w:val="left" w:pos="13041"/>
              </w:tabs>
              <w:spacing w:after="0" w:line="240" w:lineRule="auto"/>
              <w:jc w:val="center"/>
              <w:rPr>
                <w:rFonts w:ascii="Arial" w:hAnsi="Arial" w:cs="Arial"/>
                <w:sz w:val="24"/>
                <w:szCs w:val="24"/>
              </w:rPr>
            </w:pPr>
            <w:r w:rsidRPr="00264F82">
              <w:rPr>
                <w:rFonts w:ascii="Arial" w:hAnsi="Arial" w:cs="Arial"/>
                <w:sz w:val="24"/>
                <w:szCs w:val="24"/>
              </w:rPr>
              <w:t>ВР</w:t>
            </w:r>
          </w:p>
        </w:tc>
        <w:tc>
          <w:tcPr>
            <w:tcW w:w="1417" w:type="dxa"/>
            <w:tcBorders>
              <w:top w:val="single" w:sz="4" w:space="0" w:color="auto"/>
              <w:left w:val="single" w:sz="4" w:space="0" w:color="auto"/>
              <w:right w:val="single" w:sz="4" w:space="0" w:color="auto"/>
            </w:tcBorders>
          </w:tcPr>
          <w:p w:rsidR="00EC2E70" w:rsidRPr="00264F82" w:rsidRDefault="00EC2E70" w:rsidP="00F54DFB">
            <w:pPr>
              <w:tabs>
                <w:tab w:val="left" w:pos="13041"/>
              </w:tabs>
              <w:spacing w:after="0" w:line="240" w:lineRule="auto"/>
              <w:jc w:val="center"/>
              <w:rPr>
                <w:rFonts w:ascii="Arial" w:hAnsi="Arial" w:cs="Arial"/>
                <w:sz w:val="24"/>
                <w:szCs w:val="24"/>
              </w:rPr>
            </w:pPr>
            <w:r w:rsidRPr="00264F82">
              <w:rPr>
                <w:rFonts w:ascii="Arial" w:hAnsi="Arial" w:cs="Arial"/>
                <w:sz w:val="24"/>
                <w:szCs w:val="24"/>
              </w:rPr>
              <w:t>2016 год</w:t>
            </w:r>
          </w:p>
        </w:tc>
        <w:tc>
          <w:tcPr>
            <w:tcW w:w="1559" w:type="dxa"/>
            <w:tcBorders>
              <w:top w:val="single" w:sz="4" w:space="0" w:color="auto"/>
              <w:left w:val="single" w:sz="4" w:space="0" w:color="auto"/>
              <w:right w:val="single" w:sz="4" w:space="0" w:color="auto"/>
            </w:tcBorders>
          </w:tcPr>
          <w:p w:rsidR="00EC2E70" w:rsidRPr="00264F82" w:rsidRDefault="00EC2E70" w:rsidP="00F54DFB">
            <w:pPr>
              <w:tabs>
                <w:tab w:val="left" w:pos="13041"/>
              </w:tabs>
              <w:spacing w:after="0" w:line="240" w:lineRule="auto"/>
              <w:jc w:val="center"/>
              <w:rPr>
                <w:rFonts w:ascii="Arial" w:hAnsi="Arial" w:cs="Arial"/>
                <w:sz w:val="24"/>
                <w:szCs w:val="24"/>
              </w:rPr>
            </w:pPr>
            <w:r w:rsidRPr="00264F82">
              <w:rPr>
                <w:rFonts w:ascii="Arial" w:hAnsi="Arial" w:cs="Arial"/>
                <w:sz w:val="24"/>
                <w:szCs w:val="24"/>
              </w:rPr>
              <w:t>2017 год</w:t>
            </w:r>
          </w:p>
        </w:tc>
        <w:tc>
          <w:tcPr>
            <w:tcW w:w="1418" w:type="dxa"/>
            <w:tcBorders>
              <w:top w:val="single" w:sz="4" w:space="0" w:color="auto"/>
              <w:left w:val="single" w:sz="4" w:space="0" w:color="auto"/>
              <w:right w:val="single" w:sz="4" w:space="0" w:color="auto"/>
            </w:tcBorders>
          </w:tcPr>
          <w:p w:rsidR="00EC2E70" w:rsidRPr="00264F82" w:rsidRDefault="00EC2E70" w:rsidP="00F54DFB">
            <w:pPr>
              <w:tabs>
                <w:tab w:val="left" w:pos="13041"/>
              </w:tabs>
              <w:spacing w:after="0" w:line="240" w:lineRule="auto"/>
              <w:jc w:val="center"/>
              <w:rPr>
                <w:rFonts w:ascii="Arial" w:hAnsi="Arial" w:cs="Arial"/>
                <w:sz w:val="24"/>
                <w:szCs w:val="24"/>
              </w:rPr>
            </w:pPr>
            <w:r w:rsidRPr="00264F82">
              <w:rPr>
                <w:rFonts w:ascii="Arial" w:hAnsi="Arial" w:cs="Arial"/>
                <w:sz w:val="24"/>
                <w:szCs w:val="24"/>
              </w:rPr>
              <w:t>2018 год</w:t>
            </w:r>
          </w:p>
        </w:tc>
        <w:tc>
          <w:tcPr>
            <w:tcW w:w="1559" w:type="dxa"/>
            <w:tcBorders>
              <w:top w:val="single" w:sz="4" w:space="0" w:color="auto"/>
              <w:left w:val="single" w:sz="4" w:space="0" w:color="auto"/>
              <w:right w:val="single" w:sz="4" w:space="0" w:color="auto"/>
            </w:tcBorders>
          </w:tcPr>
          <w:p w:rsidR="00EC2E70" w:rsidRPr="00264F82" w:rsidRDefault="00EC2E70" w:rsidP="00F54DFB">
            <w:pPr>
              <w:tabs>
                <w:tab w:val="left" w:pos="13041"/>
              </w:tabs>
              <w:spacing w:after="0" w:line="240" w:lineRule="auto"/>
              <w:jc w:val="center"/>
              <w:rPr>
                <w:rFonts w:ascii="Arial" w:hAnsi="Arial" w:cs="Arial"/>
                <w:sz w:val="24"/>
                <w:szCs w:val="24"/>
              </w:rPr>
            </w:pPr>
            <w:r w:rsidRPr="00264F82">
              <w:rPr>
                <w:rFonts w:ascii="Arial" w:hAnsi="Arial" w:cs="Arial"/>
                <w:sz w:val="24"/>
                <w:szCs w:val="24"/>
              </w:rPr>
              <w:t>2019 год</w:t>
            </w:r>
          </w:p>
        </w:tc>
        <w:tc>
          <w:tcPr>
            <w:tcW w:w="1418" w:type="dxa"/>
            <w:tcBorders>
              <w:top w:val="single" w:sz="4" w:space="0" w:color="auto"/>
              <w:left w:val="single" w:sz="4" w:space="0" w:color="auto"/>
            </w:tcBorders>
          </w:tcPr>
          <w:p w:rsidR="00EC2E70" w:rsidRPr="00264F82" w:rsidRDefault="00EC2E70" w:rsidP="00F54DFB">
            <w:pPr>
              <w:tabs>
                <w:tab w:val="left" w:pos="13041"/>
              </w:tabs>
              <w:spacing w:after="0" w:line="240" w:lineRule="auto"/>
              <w:ind w:right="-108"/>
              <w:jc w:val="center"/>
              <w:rPr>
                <w:rFonts w:ascii="Arial" w:hAnsi="Arial" w:cs="Arial"/>
                <w:sz w:val="24"/>
                <w:szCs w:val="24"/>
              </w:rPr>
            </w:pPr>
            <w:r w:rsidRPr="00264F82">
              <w:rPr>
                <w:rFonts w:ascii="Arial" w:hAnsi="Arial" w:cs="Arial"/>
                <w:sz w:val="24"/>
                <w:szCs w:val="24"/>
              </w:rPr>
              <w:t xml:space="preserve">2020 </w:t>
            </w:r>
          </w:p>
          <w:p w:rsidR="00EC2E70" w:rsidRPr="00264F82" w:rsidRDefault="00EC2E70" w:rsidP="00F54DFB">
            <w:pPr>
              <w:tabs>
                <w:tab w:val="left" w:pos="13041"/>
              </w:tabs>
              <w:spacing w:after="0" w:line="240" w:lineRule="auto"/>
              <w:ind w:right="-108"/>
              <w:jc w:val="center"/>
              <w:rPr>
                <w:rFonts w:ascii="Arial" w:hAnsi="Arial" w:cs="Arial"/>
                <w:sz w:val="24"/>
                <w:szCs w:val="24"/>
              </w:rPr>
            </w:pPr>
            <w:r w:rsidRPr="00264F82">
              <w:rPr>
                <w:rFonts w:ascii="Arial" w:hAnsi="Arial" w:cs="Arial"/>
                <w:sz w:val="24"/>
                <w:szCs w:val="24"/>
              </w:rPr>
              <w:t>год</w:t>
            </w:r>
          </w:p>
        </w:tc>
      </w:tr>
      <w:tr w:rsidR="00EC2E70" w:rsidRPr="00264F82" w:rsidTr="004E7BD8">
        <w:trPr>
          <w:gridAfter w:val="6"/>
          <w:wAfter w:w="5958" w:type="dxa"/>
        </w:trPr>
        <w:tc>
          <w:tcPr>
            <w:tcW w:w="1702" w:type="dxa"/>
          </w:tcPr>
          <w:p w:rsidR="00EC2E70" w:rsidRPr="00264F82" w:rsidRDefault="00EC2E70" w:rsidP="00F54DFB">
            <w:pPr>
              <w:tabs>
                <w:tab w:val="left" w:pos="13041"/>
              </w:tabs>
              <w:spacing w:after="0" w:line="240" w:lineRule="auto"/>
              <w:jc w:val="center"/>
              <w:rPr>
                <w:rFonts w:ascii="Arial" w:hAnsi="Arial" w:cs="Arial"/>
              </w:rPr>
            </w:pPr>
            <w:r w:rsidRPr="00264F82">
              <w:rPr>
                <w:rFonts w:ascii="Arial" w:hAnsi="Arial" w:cs="Arial"/>
              </w:rPr>
              <w:t>1</w:t>
            </w:r>
          </w:p>
        </w:tc>
        <w:tc>
          <w:tcPr>
            <w:tcW w:w="2126" w:type="dxa"/>
          </w:tcPr>
          <w:p w:rsidR="00EC2E70" w:rsidRPr="00264F82" w:rsidRDefault="00EC2E70" w:rsidP="00F54DFB">
            <w:pPr>
              <w:tabs>
                <w:tab w:val="left" w:pos="13041"/>
              </w:tabs>
              <w:spacing w:after="0" w:line="240" w:lineRule="auto"/>
              <w:jc w:val="center"/>
              <w:rPr>
                <w:rFonts w:ascii="Arial" w:hAnsi="Arial" w:cs="Arial"/>
              </w:rPr>
            </w:pPr>
            <w:r w:rsidRPr="00264F82">
              <w:rPr>
                <w:rFonts w:ascii="Arial" w:hAnsi="Arial" w:cs="Arial"/>
              </w:rPr>
              <w:t>2</w:t>
            </w:r>
          </w:p>
        </w:tc>
        <w:tc>
          <w:tcPr>
            <w:tcW w:w="1843" w:type="dxa"/>
          </w:tcPr>
          <w:p w:rsidR="00EC2E70" w:rsidRPr="00264F82" w:rsidRDefault="00EC2E70" w:rsidP="00F54DFB">
            <w:pPr>
              <w:tabs>
                <w:tab w:val="left" w:pos="13041"/>
              </w:tabs>
              <w:spacing w:after="0" w:line="240" w:lineRule="auto"/>
              <w:jc w:val="center"/>
              <w:rPr>
                <w:rFonts w:ascii="Arial" w:hAnsi="Arial" w:cs="Arial"/>
              </w:rPr>
            </w:pPr>
            <w:r w:rsidRPr="00264F82">
              <w:rPr>
                <w:rFonts w:ascii="Arial" w:hAnsi="Arial" w:cs="Arial"/>
              </w:rPr>
              <w:t>3</w:t>
            </w:r>
          </w:p>
        </w:tc>
        <w:tc>
          <w:tcPr>
            <w:tcW w:w="567" w:type="dxa"/>
          </w:tcPr>
          <w:p w:rsidR="00EC2E70" w:rsidRPr="00264F82" w:rsidRDefault="00EC2E70" w:rsidP="00F54DFB">
            <w:pPr>
              <w:tabs>
                <w:tab w:val="left" w:pos="13041"/>
              </w:tabs>
              <w:spacing w:after="0" w:line="240" w:lineRule="auto"/>
              <w:jc w:val="center"/>
              <w:rPr>
                <w:rFonts w:ascii="Arial" w:hAnsi="Arial" w:cs="Arial"/>
              </w:rPr>
            </w:pPr>
            <w:r w:rsidRPr="00264F82">
              <w:rPr>
                <w:rFonts w:ascii="Arial" w:hAnsi="Arial" w:cs="Arial"/>
              </w:rPr>
              <w:t>4</w:t>
            </w:r>
          </w:p>
        </w:tc>
        <w:tc>
          <w:tcPr>
            <w:tcW w:w="708" w:type="dxa"/>
          </w:tcPr>
          <w:p w:rsidR="00EC2E70" w:rsidRPr="00264F82" w:rsidRDefault="00EC2E70" w:rsidP="00F54DFB">
            <w:pPr>
              <w:tabs>
                <w:tab w:val="left" w:pos="13041"/>
              </w:tabs>
              <w:spacing w:after="0" w:line="240" w:lineRule="auto"/>
              <w:jc w:val="center"/>
              <w:rPr>
                <w:rFonts w:ascii="Arial" w:hAnsi="Arial" w:cs="Arial"/>
              </w:rPr>
            </w:pPr>
            <w:r w:rsidRPr="00264F82">
              <w:rPr>
                <w:rFonts w:ascii="Arial" w:hAnsi="Arial" w:cs="Arial"/>
              </w:rPr>
              <w:t>5</w:t>
            </w:r>
          </w:p>
        </w:tc>
        <w:tc>
          <w:tcPr>
            <w:tcW w:w="993" w:type="dxa"/>
            <w:tcBorders>
              <w:right w:val="single" w:sz="4" w:space="0" w:color="auto"/>
            </w:tcBorders>
          </w:tcPr>
          <w:p w:rsidR="00EC2E70" w:rsidRPr="00264F82" w:rsidRDefault="00EC2E70" w:rsidP="00F54DFB">
            <w:pPr>
              <w:tabs>
                <w:tab w:val="left" w:pos="13041"/>
              </w:tabs>
              <w:spacing w:after="0" w:line="240" w:lineRule="auto"/>
              <w:jc w:val="center"/>
              <w:rPr>
                <w:rFonts w:ascii="Arial" w:hAnsi="Arial" w:cs="Arial"/>
              </w:rPr>
            </w:pPr>
            <w:r w:rsidRPr="00264F82">
              <w:rPr>
                <w:rFonts w:ascii="Arial" w:hAnsi="Arial" w:cs="Arial"/>
              </w:rPr>
              <w:t>6</w:t>
            </w:r>
          </w:p>
        </w:tc>
        <w:tc>
          <w:tcPr>
            <w:tcW w:w="567" w:type="dxa"/>
            <w:tcBorders>
              <w:left w:val="single" w:sz="4" w:space="0" w:color="auto"/>
            </w:tcBorders>
          </w:tcPr>
          <w:p w:rsidR="00EC2E70" w:rsidRPr="00264F82" w:rsidRDefault="00EC2E70" w:rsidP="00F54DFB">
            <w:pPr>
              <w:tabs>
                <w:tab w:val="left" w:pos="13041"/>
              </w:tabs>
              <w:spacing w:after="0" w:line="240" w:lineRule="auto"/>
              <w:jc w:val="center"/>
              <w:rPr>
                <w:rFonts w:ascii="Arial" w:hAnsi="Arial" w:cs="Arial"/>
              </w:rPr>
            </w:pPr>
            <w:r w:rsidRPr="00264F82">
              <w:rPr>
                <w:rFonts w:ascii="Arial" w:hAnsi="Arial" w:cs="Arial"/>
              </w:rPr>
              <w:t>7</w:t>
            </w:r>
          </w:p>
        </w:tc>
        <w:tc>
          <w:tcPr>
            <w:tcW w:w="1417" w:type="dxa"/>
            <w:tcBorders>
              <w:right w:val="single" w:sz="4" w:space="0" w:color="auto"/>
            </w:tcBorders>
          </w:tcPr>
          <w:p w:rsidR="00EC2E70" w:rsidRPr="00264F82" w:rsidRDefault="005B01C9" w:rsidP="00F54DFB">
            <w:pPr>
              <w:tabs>
                <w:tab w:val="left" w:pos="13041"/>
              </w:tabs>
              <w:spacing w:after="0" w:line="240" w:lineRule="auto"/>
              <w:jc w:val="center"/>
              <w:rPr>
                <w:rFonts w:ascii="Arial" w:hAnsi="Arial" w:cs="Arial"/>
              </w:rPr>
            </w:pPr>
            <w:r w:rsidRPr="00264F82">
              <w:rPr>
                <w:rFonts w:ascii="Arial" w:hAnsi="Arial" w:cs="Arial"/>
              </w:rPr>
              <w:t>8</w:t>
            </w:r>
          </w:p>
        </w:tc>
        <w:tc>
          <w:tcPr>
            <w:tcW w:w="1559" w:type="dxa"/>
            <w:tcBorders>
              <w:left w:val="single" w:sz="4" w:space="0" w:color="auto"/>
              <w:right w:val="single" w:sz="4" w:space="0" w:color="auto"/>
            </w:tcBorders>
          </w:tcPr>
          <w:p w:rsidR="00EC2E70" w:rsidRPr="00264F82" w:rsidRDefault="005B01C9" w:rsidP="00F54DFB">
            <w:pPr>
              <w:tabs>
                <w:tab w:val="left" w:pos="13041"/>
              </w:tabs>
              <w:spacing w:after="0" w:line="240" w:lineRule="auto"/>
              <w:jc w:val="center"/>
              <w:rPr>
                <w:rFonts w:ascii="Arial" w:hAnsi="Arial" w:cs="Arial"/>
              </w:rPr>
            </w:pPr>
            <w:r w:rsidRPr="00264F82">
              <w:rPr>
                <w:rFonts w:ascii="Arial" w:hAnsi="Arial" w:cs="Arial"/>
              </w:rPr>
              <w:t>9</w:t>
            </w:r>
          </w:p>
        </w:tc>
        <w:tc>
          <w:tcPr>
            <w:tcW w:w="1418" w:type="dxa"/>
            <w:tcBorders>
              <w:left w:val="single" w:sz="4" w:space="0" w:color="auto"/>
              <w:right w:val="single" w:sz="4" w:space="0" w:color="auto"/>
            </w:tcBorders>
          </w:tcPr>
          <w:p w:rsidR="00EC2E70" w:rsidRPr="00264F82" w:rsidRDefault="00EC2E70" w:rsidP="005B01C9">
            <w:pPr>
              <w:tabs>
                <w:tab w:val="left" w:pos="13041"/>
              </w:tabs>
              <w:spacing w:after="0" w:line="240" w:lineRule="auto"/>
              <w:jc w:val="center"/>
              <w:rPr>
                <w:rFonts w:ascii="Arial" w:hAnsi="Arial" w:cs="Arial"/>
              </w:rPr>
            </w:pPr>
            <w:r w:rsidRPr="00264F82">
              <w:rPr>
                <w:rFonts w:ascii="Arial" w:hAnsi="Arial" w:cs="Arial"/>
              </w:rPr>
              <w:t>1</w:t>
            </w:r>
            <w:r w:rsidR="005B01C9" w:rsidRPr="00264F82">
              <w:rPr>
                <w:rFonts w:ascii="Arial" w:hAnsi="Arial" w:cs="Arial"/>
              </w:rPr>
              <w:t>0</w:t>
            </w:r>
          </w:p>
        </w:tc>
        <w:tc>
          <w:tcPr>
            <w:tcW w:w="1559" w:type="dxa"/>
            <w:tcBorders>
              <w:left w:val="single" w:sz="4" w:space="0" w:color="auto"/>
              <w:right w:val="single" w:sz="4" w:space="0" w:color="auto"/>
            </w:tcBorders>
          </w:tcPr>
          <w:p w:rsidR="00EC2E70" w:rsidRPr="00264F82" w:rsidRDefault="00EC2E70" w:rsidP="005B01C9">
            <w:pPr>
              <w:tabs>
                <w:tab w:val="left" w:pos="13041"/>
              </w:tabs>
              <w:spacing w:after="0" w:line="240" w:lineRule="auto"/>
              <w:jc w:val="center"/>
              <w:rPr>
                <w:rFonts w:ascii="Arial" w:hAnsi="Arial" w:cs="Arial"/>
              </w:rPr>
            </w:pPr>
            <w:r w:rsidRPr="00264F82">
              <w:rPr>
                <w:rFonts w:ascii="Arial" w:hAnsi="Arial" w:cs="Arial"/>
              </w:rPr>
              <w:t>1</w:t>
            </w:r>
            <w:r w:rsidR="005B01C9" w:rsidRPr="00264F82">
              <w:rPr>
                <w:rFonts w:ascii="Arial" w:hAnsi="Arial" w:cs="Arial"/>
              </w:rPr>
              <w:t>1</w:t>
            </w:r>
          </w:p>
        </w:tc>
        <w:tc>
          <w:tcPr>
            <w:tcW w:w="1418" w:type="dxa"/>
            <w:tcBorders>
              <w:left w:val="single" w:sz="4" w:space="0" w:color="auto"/>
            </w:tcBorders>
          </w:tcPr>
          <w:p w:rsidR="00EC2E70" w:rsidRPr="00264F82" w:rsidRDefault="00EC2E70" w:rsidP="005B01C9">
            <w:pPr>
              <w:tabs>
                <w:tab w:val="left" w:pos="13041"/>
              </w:tabs>
              <w:spacing w:after="0" w:line="240" w:lineRule="auto"/>
              <w:jc w:val="center"/>
              <w:rPr>
                <w:rFonts w:ascii="Arial" w:hAnsi="Arial" w:cs="Arial"/>
              </w:rPr>
            </w:pPr>
            <w:r w:rsidRPr="00264F82">
              <w:rPr>
                <w:rFonts w:ascii="Arial" w:hAnsi="Arial" w:cs="Arial"/>
              </w:rPr>
              <w:t>1</w:t>
            </w:r>
            <w:r w:rsidR="005B01C9" w:rsidRPr="00264F82">
              <w:rPr>
                <w:rFonts w:ascii="Arial" w:hAnsi="Arial" w:cs="Arial"/>
              </w:rPr>
              <w:t>2</w:t>
            </w:r>
          </w:p>
        </w:tc>
      </w:tr>
      <w:tr w:rsidR="00E111F1" w:rsidRPr="00264F82" w:rsidTr="004E7BD8">
        <w:trPr>
          <w:gridAfter w:val="6"/>
          <w:wAfter w:w="5958" w:type="dxa"/>
          <w:trHeight w:val="471"/>
        </w:trPr>
        <w:tc>
          <w:tcPr>
            <w:tcW w:w="1702" w:type="dxa"/>
            <w:vMerge w:val="restart"/>
          </w:tcPr>
          <w:p w:rsidR="00E111F1" w:rsidRPr="00264F82" w:rsidRDefault="00E111F1" w:rsidP="000144FC">
            <w:pPr>
              <w:tabs>
                <w:tab w:val="left" w:pos="13041"/>
              </w:tabs>
              <w:spacing w:after="0" w:line="240" w:lineRule="auto"/>
              <w:ind w:right="-108"/>
              <w:jc w:val="center"/>
              <w:rPr>
                <w:rFonts w:ascii="Arial" w:hAnsi="Arial" w:cs="Arial"/>
                <w:b/>
                <w:sz w:val="24"/>
                <w:szCs w:val="24"/>
              </w:rPr>
            </w:pPr>
            <w:r w:rsidRPr="00264F82">
              <w:rPr>
                <w:rFonts w:ascii="Arial" w:hAnsi="Arial" w:cs="Arial"/>
                <w:b/>
                <w:sz w:val="24"/>
                <w:szCs w:val="24"/>
              </w:rPr>
              <w:t>Муниципальная программа</w:t>
            </w:r>
          </w:p>
        </w:tc>
        <w:tc>
          <w:tcPr>
            <w:tcW w:w="2126" w:type="dxa"/>
            <w:vMerge w:val="restart"/>
          </w:tcPr>
          <w:p w:rsidR="00E111F1" w:rsidRPr="00264F82" w:rsidRDefault="008234D4" w:rsidP="000144FC">
            <w:pPr>
              <w:tabs>
                <w:tab w:val="left" w:pos="13041"/>
              </w:tabs>
              <w:spacing w:after="0" w:line="240" w:lineRule="auto"/>
              <w:jc w:val="center"/>
              <w:rPr>
                <w:rFonts w:ascii="Arial" w:hAnsi="Arial" w:cs="Arial"/>
                <w:b/>
                <w:sz w:val="24"/>
                <w:szCs w:val="24"/>
              </w:rPr>
            </w:pPr>
            <w:r w:rsidRPr="00264F82">
              <w:rPr>
                <w:rFonts w:ascii="Arial" w:hAnsi="Arial" w:cs="Arial"/>
                <w:b/>
                <w:sz w:val="24"/>
                <w:szCs w:val="24"/>
              </w:rPr>
              <w:t>«</w:t>
            </w:r>
            <w:r w:rsidR="00E111F1" w:rsidRPr="00264F82">
              <w:rPr>
                <w:rFonts w:ascii="Arial" w:hAnsi="Arial" w:cs="Arial"/>
                <w:b/>
                <w:sz w:val="24"/>
                <w:szCs w:val="24"/>
              </w:rPr>
              <w:t>Обеспечение доступным и комфортным жильем и коммунальными услугами граждан в городе Курчатове Курской области на 2016-2020 годы</w:t>
            </w:r>
            <w:r w:rsidRPr="00264F82">
              <w:rPr>
                <w:rFonts w:ascii="Arial" w:hAnsi="Arial" w:cs="Arial"/>
                <w:b/>
                <w:sz w:val="24"/>
                <w:szCs w:val="24"/>
              </w:rPr>
              <w:t>»</w:t>
            </w:r>
          </w:p>
        </w:tc>
        <w:tc>
          <w:tcPr>
            <w:tcW w:w="1843" w:type="dxa"/>
            <w:tcBorders>
              <w:bottom w:val="single" w:sz="4" w:space="0" w:color="auto"/>
            </w:tcBorders>
          </w:tcPr>
          <w:p w:rsidR="00E111F1" w:rsidRPr="00264F82" w:rsidRDefault="00E111F1" w:rsidP="000144FC">
            <w:pPr>
              <w:tabs>
                <w:tab w:val="left" w:pos="13041"/>
              </w:tabs>
              <w:spacing w:after="0" w:line="240" w:lineRule="auto"/>
              <w:jc w:val="both"/>
              <w:rPr>
                <w:rFonts w:ascii="Arial" w:hAnsi="Arial" w:cs="Arial"/>
                <w:b/>
                <w:sz w:val="24"/>
                <w:szCs w:val="24"/>
              </w:rPr>
            </w:pPr>
            <w:r w:rsidRPr="00264F82">
              <w:rPr>
                <w:rFonts w:ascii="Arial" w:hAnsi="Arial" w:cs="Arial"/>
                <w:b/>
                <w:sz w:val="24"/>
                <w:szCs w:val="24"/>
              </w:rPr>
              <w:t>Всего</w:t>
            </w:r>
          </w:p>
        </w:tc>
        <w:tc>
          <w:tcPr>
            <w:tcW w:w="567" w:type="dxa"/>
            <w:tcBorders>
              <w:bottom w:val="single" w:sz="4" w:space="0" w:color="auto"/>
            </w:tcBorders>
          </w:tcPr>
          <w:p w:rsidR="00E111F1" w:rsidRPr="00264F82" w:rsidRDefault="00E111F1" w:rsidP="000144FC">
            <w:pPr>
              <w:tabs>
                <w:tab w:val="left" w:pos="13041"/>
              </w:tabs>
              <w:spacing w:after="0" w:line="240" w:lineRule="auto"/>
              <w:jc w:val="both"/>
              <w:rPr>
                <w:rFonts w:ascii="Arial" w:hAnsi="Arial" w:cs="Arial"/>
                <w:b/>
                <w:sz w:val="24"/>
                <w:szCs w:val="24"/>
              </w:rPr>
            </w:pPr>
          </w:p>
        </w:tc>
        <w:tc>
          <w:tcPr>
            <w:tcW w:w="708" w:type="dxa"/>
            <w:tcBorders>
              <w:bottom w:val="single" w:sz="4" w:space="0" w:color="auto"/>
            </w:tcBorders>
          </w:tcPr>
          <w:p w:rsidR="00E111F1" w:rsidRPr="00264F82" w:rsidRDefault="00E111F1" w:rsidP="000144FC">
            <w:pPr>
              <w:tabs>
                <w:tab w:val="left" w:pos="13041"/>
              </w:tabs>
              <w:spacing w:after="0" w:line="240" w:lineRule="auto"/>
              <w:jc w:val="both"/>
              <w:rPr>
                <w:rFonts w:ascii="Arial" w:hAnsi="Arial" w:cs="Arial"/>
                <w:b/>
                <w:sz w:val="24"/>
                <w:szCs w:val="24"/>
              </w:rPr>
            </w:pPr>
          </w:p>
        </w:tc>
        <w:tc>
          <w:tcPr>
            <w:tcW w:w="993" w:type="dxa"/>
            <w:tcBorders>
              <w:bottom w:val="single" w:sz="4" w:space="0" w:color="auto"/>
              <w:right w:val="single" w:sz="4" w:space="0" w:color="auto"/>
            </w:tcBorders>
          </w:tcPr>
          <w:p w:rsidR="00E111F1" w:rsidRPr="00264F82" w:rsidRDefault="00E111F1" w:rsidP="000144FC">
            <w:pPr>
              <w:tabs>
                <w:tab w:val="left" w:pos="13041"/>
              </w:tabs>
              <w:spacing w:after="0" w:line="240" w:lineRule="auto"/>
              <w:jc w:val="both"/>
              <w:rPr>
                <w:rFonts w:ascii="Arial" w:hAnsi="Arial" w:cs="Arial"/>
                <w:b/>
                <w:sz w:val="24"/>
                <w:szCs w:val="24"/>
              </w:rPr>
            </w:pPr>
          </w:p>
        </w:tc>
        <w:tc>
          <w:tcPr>
            <w:tcW w:w="567" w:type="dxa"/>
            <w:tcBorders>
              <w:left w:val="single" w:sz="4" w:space="0" w:color="auto"/>
              <w:bottom w:val="single" w:sz="4" w:space="0" w:color="auto"/>
            </w:tcBorders>
          </w:tcPr>
          <w:p w:rsidR="00E111F1" w:rsidRPr="00264F82" w:rsidRDefault="00E111F1" w:rsidP="000144FC">
            <w:pPr>
              <w:tabs>
                <w:tab w:val="left" w:pos="13041"/>
              </w:tabs>
              <w:spacing w:after="0" w:line="240" w:lineRule="auto"/>
              <w:jc w:val="both"/>
              <w:rPr>
                <w:rFonts w:ascii="Arial" w:hAnsi="Arial" w:cs="Arial"/>
                <w:b/>
                <w:sz w:val="24"/>
                <w:szCs w:val="24"/>
              </w:rPr>
            </w:pPr>
          </w:p>
        </w:tc>
        <w:tc>
          <w:tcPr>
            <w:tcW w:w="1417" w:type="dxa"/>
            <w:tcBorders>
              <w:bottom w:val="single" w:sz="4" w:space="0" w:color="auto"/>
              <w:right w:val="single" w:sz="4" w:space="0" w:color="auto"/>
            </w:tcBorders>
          </w:tcPr>
          <w:p w:rsidR="00E111F1" w:rsidRPr="00264F82" w:rsidRDefault="00EC4BEF" w:rsidP="000144FC">
            <w:pPr>
              <w:tabs>
                <w:tab w:val="left" w:pos="13041"/>
              </w:tabs>
              <w:spacing w:after="0" w:line="240" w:lineRule="auto"/>
              <w:jc w:val="both"/>
              <w:rPr>
                <w:rFonts w:ascii="Arial" w:hAnsi="Arial" w:cs="Arial"/>
                <w:b/>
                <w:sz w:val="24"/>
                <w:szCs w:val="24"/>
              </w:rPr>
            </w:pPr>
            <w:r w:rsidRPr="00264F82">
              <w:rPr>
                <w:rFonts w:ascii="Arial" w:hAnsi="Arial" w:cs="Arial"/>
                <w:b/>
                <w:sz w:val="24"/>
                <w:szCs w:val="24"/>
              </w:rPr>
              <w:t>34246,4</w:t>
            </w:r>
          </w:p>
        </w:tc>
        <w:tc>
          <w:tcPr>
            <w:tcW w:w="1559" w:type="dxa"/>
            <w:tcBorders>
              <w:left w:val="single" w:sz="4" w:space="0" w:color="auto"/>
              <w:bottom w:val="single" w:sz="4" w:space="0" w:color="auto"/>
              <w:right w:val="single" w:sz="4" w:space="0" w:color="auto"/>
            </w:tcBorders>
          </w:tcPr>
          <w:p w:rsidR="00E111F1" w:rsidRPr="00264F82" w:rsidRDefault="00EC4BEF" w:rsidP="000144FC">
            <w:pPr>
              <w:tabs>
                <w:tab w:val="left" w:pos="13041"/>
              </w:tabs>
              <w:spacing w:after="0" w:line="240" w:lineRule="auto"/>
              <w:jc w:val="both"/>
              <w:rPr>
                <w:rFonts w:ascii="Arial" w:hAnsi="Arial" w:cs="Arial"/>
                <w:b/>
                <w:sz w:val="24"/>
                <w:szCs w:val="24"/>
              </w:rPr>
            </w:pPr>
            <w:r w:rsidRPr="00264F82">
              <w:rPr>
                <w:rFonts w:ascii="Arial" w:hAnsi="Arial" w:cs="Arial"/>
                <w:b/>
                <w:sz w:val="24"/>
                <w:szCs w:val="24"/>
              </w:rPr>
              <w:t>34287,8</w:t>
            </w:r>
          </w:p>
        </w:tc>
        <w:tc>
          <w:tcPr>
            <w:tcW w:w="1418" w:type="dxa"/>
            <w:tcBorders>
              <w:left w:val="single" w:sz="4" w:space="0" w:color="auto"/>
              <w:bottom w:val="single" w:sz="4" w:space="0" w:color="auto"/>
              <w:right w:val="single" w:sz="4" w:space="0" w:color="auto"/>
            </w:tcBorders>
          </w:tcPr>
          <w:p w:rsidR="00E111F1" w:rsidRPr="00264F82" w:rsidRDefault="0063508D" w:rsidP="000144FC">
            <w:pPr>
              <w:tabs>
                <w:tab w:val="left" w:pos="13041"/>
              </w:tabs>
              <w:spacing w:after="0" w:line="240" w:lineRule="auto"/>
              <w:jc w:val="both"/>
              <w:rPr>
                <w:rFonts w:ascii="Arial" w:hAnsi="Arial" w:cs="Arial"/>
                <w:b/>
                <w:sz w:val="24"/>
                <w:szCs w:val="24"/>
              </w:rPr>
            </w:pPr>
            <w:r w:rsidRPr="00264F82">
              <w:rPr>
                <w:rFonts w:ascii="Arial" w:hAnsi="Arial" w:cs="Arial"/>
                <w:b/>
                <w:sz w:val="24"/>
                <w:szCs w:val="24"/>
              </w:rPr>
              <w:t>110</w:t>
            </w:r>
            <w:r w:rsidR="00EC4BEF" w:rsidRPr="00264F82">
              <w:rPr>
                <w:rFonts w:ascii="Arial" w:hAnsi="Arial" w:cs="Arial"/>
                <w:b/>
                <w:sz w:val="24"/>
                <w:szCs w:val="24"/>
              </w:rPr>
              <w:t>0</w:t>
            </w:r>
            <w:r w:rsidRPr="00264F82">
              <w:rPr>
                <w:rFonts w:ascii="Arial" w:hAnsi="Arial" w:cs="Arial"/>
                <w:b/>
                <w:sz w:val="24"/>
                <w:szCs w:val="24"/>
              </w:rPr>
              <w:t>80,7</w:t>
            </w:r>
          </w:p>
        </w:tc>
        <w:tc>
          <w:tcPr>
            <w:tcW w:w="1559" w:type="dxa"/>
            <w:tcBorders>
              <w:left w:val="single" w:sz="4" w:space="0" w:color="auto"/>
              <w:bottom w:val="single" w:sz="4" w:space="0" w:color="auto"/>
              <w:right w:val="single" w:sz="4" w:space="0" w:color="auto"/>
            </w:tcBorders>
          </w:tcPr>
          <w:p w:rsidR="00E111F1" w:rsidRPr="00264F82" w:rsidRDefault="0063508D" w:rsidP="000144FC">
            <w:pPr>
              <w:tabs>
                <w:tab w:val="left" w:pos="13041"/>
              </w:tabs>
              <w:spacing w:after="0" w:line="240" w:lineRule="auto"/>
              <w:jc w:val="both"/>
              <w:rPr>
                <w:rFonts w:ascii="Arial" w:hAnsi="Arial" w:cs="Arial"/>
                <w:b/>
                <w:sz w:val="24"/>
                <w:szCs w:val="24"/>
              </w:rPr>
            </w:pPr>
            <w:r w:rsidRPr="00264F82">
              <w:rPr>
                <w:rFonts w:ascii="Arial" w:hAnsi="Arial" w:cs="Arial"/>
                <w:b/>
                <w:sz w:val="24"/>
                <w:szCs w:val="24"/>
              </w:rPr>
              <w:t>83521,6</w:t>
            </w:r>
          </w:p>
        </w:tc>
        <w:tc>
          <w:tcPr>
            <w:tcW w:w="1418" w:type="dxa"/>
            <w:tcBorders>
              <w:left w:val="single" w:sz="4" w:space="0" w:color="auto"/>
              <w:bottom w:val="single" w:sz="4" w:space="0" w:color="auto"/>
            </w:tcBorders>
          </w:tcPr>
          <w:p w:rsidR="00E111F1" w:rsidRPr="00264F82" w:rsidRDefault="0063508D" w:rsidP="000144FC">
            <w:pPr>
              <w:tabs>
                <w:tab w:val="left" w:pos="13041"/>
              </w:tabs>
              <w:spacing w:after="0" w:line="240" w:lineRule="auto"/>
              <w:jc w:val="both"/>
              <w:rPr>
                <w:rFonts w:ascii="Arial" w:hAnsi="Arial" w:cs="Arial"/>
                <w:b/>
                <w:sz w:val="24"/>
                <w:szCs w:val="24"/>
              </w:rPr>
            </w:pPr>
            <w:r w:rsidRPr="00264F82">
              <w:rPr>
                <w:rFonts w:ascii="Arial" w:hAnsi="Arial" w:cs="Arial"/>
                <w:b/>
                <w:sz w:val="24"/>
                <w:szCs w:val="24"/>
              </w:rPr>
              <w:t>82858,1</w:t>
            </w:r>
          </w:p>
        </w:tc>
      </w:tr>
      <w:tr w:rsidR="00E111F1" w:rsidRPr="00264F82" w:rsidTr="004E7BD8">
        <w:trPr>
          <w:gridAfter w:val="6"/>
          <w:wAfter w:w="5958" w:type="dxa"/>
          <w:trHeight w:val="355"/>
        </w:trPr>
        <w:tc>
          <w:tcPr>
            <w:tcW w:w="1702" w:type="dxa"/>
            <w:vMerge/>
          </w:tcPr>
          <w:p w:rsidR="00E111F1" w:rsidRPr="00264F82" w:rsidRDefault="00E111F1" w:rsidP="00F54DFB">
            <w:pPr>
              <w:tabs>
                <w:tab w:val="left" w:pos="13041"/>
              </w:tabs>
              <w:spacing w:after="0" w:line="240" w:lineRule="auto"/>
              <w:jc w:val="center"/>
              <w:rPr>
                <w:rFonts w:ascii="Arial" w:hAnsi="Arial" w:cs="Arial"/>
              </w:rPr>
            </w:pPr>
          </w:p>
        </w:tc>
        <w:tc>
          <w:tcPr>
            <w:tcW w:w="2126" w:type="dxa"/>
            <w:vMerge/>
          </w:tcPr>
          <w:p w:rsidR="00E111F1" w:rsidRPr="00264F82" w:rsidRDefault="00E111F1" w:rsidP="00F54DFB">
            <w:pPr>
              <w:tabs>
                <w:tab w:val="left" w:pos="13041"/>
              </w:tabs>
              <w:spacing w:after="0" w:line="240" w:lineRule="auto"/>
              <w:jc w:val="center"/>
              <w:rPr>
                <w:rFonts w:ascii="Arial" w:hAnsi="Arial" w:cs="Arial"/>
              </w:rPr>
            </w:pPr>
          </w:p>
        </w:tc>
        <w:tc>
          <w:tcPr>
            <w:tcW w:w="1843" w:type="dxa"/>
            <w:tcBorders>
              <w:top w:val="single" w:sz="4" w:space="0" w:color="auto"/>
              <w:bottom w:val="single" w:sz="4" w:space="0" w:color="auto"/>
            </w:tcBorders>
          </w:tcPr>
          <w:p w:rsidR="00E111F1" w:rsidRPr="00264F82" w:rsidRDefault="00E111F1" w:rsidP="000144FC">
            <w:pPr>
              <w:tabs>
                <w:tab w:val="left" w:pos="13041"/>
              </w:tabs>
              <w:spacing w:after="0" w:line="240" w:lineRule="auto"/>
              <w:jc w:val="both"/>
              <w:rPr>
                <w:rFonts w:ascii="Arial" w:hAnsi="Arial" w:cs="Arial"/>
                <w:sz w:val="24"/>
                <w:szCs w:val="24"/>
              </w:rPr>
            </w:pPr>
            <w:r w:rsidRPr="00264F82">
              <w:rPr>
                <w:rFonts w:ascii="Arial" w:hAnsi="Arial" w:cs="Arial"/>
                <w:sz w:val="24"/>
                <w:szCs w:val="24"/>
              </w:rPr>
              <w:t xml:space="preserve">Ответственный исполнитель муниципальной программы: </w:t>
            </w:r>
            <w:r w:rsidRPr="00264F82">
              <w:rPr>
                <w:rFonts w:ascii="Arial" w:hAnsi="Arial" w:cs="Arial"/>
                <w:b/>
                <w:sz w:val="24"/>
                <w:szCs w:val="24"/>
              </w:rPr>
              <w:t>Комитет городского хозяйства                   г. Курчатова</w:t>
            </w:r>
          </w:p>
        </w:tc>
        <w:tc>
          <w:tcPr>
            <w:tcW w:w="567" w:type="dxa"/>
            <w:tcBorders>
              <w:top w:val="single" w:sz="4" w:space="0" w:color="auto"/>
              <w:bottom w:val="single" w:sz="4" w:space="0" w:color="auto"/>
            </w:tcBorders>
          </w:tcPr>
          <w:p w:rsidR="00E111F1" w:rsidRPr="00264F82" w:rsidRDefault="00E111F1" w:rsidP="000144FC">
            <w:pPr>
              <w:tabs>
                <w:tab w:val="left" w:pos="13041"/>
              </w:tabs>
              <w:spacing w:after="0" w:line="240" w:lineRule="auto"/>
              <w:jc w:val="both"/>
              <w:rPr>
                <w:rFonts w:ascii="Arial" w:hAnsi="Arial" w:cs="Arial"/>
                <w:sz w:val="24"/>
                <w:szCs w:val="24"/>
              </w:rPr>
            </w:pPr>
          </w:p>
        </w:tc>
        <w:tc>
          <w:tcPr>
            <w:tcW w:w="708" w:type="dxa"/>
            <w:tcBorders>
              <w:top w:val="single" w:sz="4" w:space="0" w:color="auto"/>
              <w:bottom w:val="single" w:sz="4" w:space="0" w:color="auto"/>
            </w:tcBorders>
          </w:tcPr>
          <w:p w:rsidR="00E111F1" w:rsidRPr="00264F82" w:rsidRDefault="00E111F1" w:rsidP="000144FC">
            <w:pPr>
              <w:tabs>
                <w:tab w:val="left" w:pos="13041"/>
              </w:tabs>
              <w:spacing w:after="0" w:line="240" w:lineRule="auto"/>
              <w:jc w:val="both"/>
              <w:rPr>
                <w:rFonts w:ascii="Arial" w:hAnsi="Arial" w:cs="Arial"/>
                <w:sz w:val="24"/>
                <w:szCs w:val="24"/>
              </w:rPr>
            </w:pPr>
          </w:p>
        </w:tc>
        <w:tc>
          <w:tcPr>
            <w:tcW w:w="993" w:type="dxa"/>
            <w:tcBorders>
              <w:top w:val="single" w:sz="4" w:space="0" w:color="auto"/>
              <w:bottom w:val="single" w:sz="4" w:space="0" w:color="auto"/>
              <w:right w:val="single" w:sz="4" w:space="0" w:color="auto"/>
            </w:tcBorders>
          </w:tcPr>
          <w:p w:rsidR="00E111F1" w:rsidRPr="00264F82" w:rsidRDefault="00E111F1" w:rsidP="000144FC">
            <w:pPr>
              <w:tabs>
                <w:tab w:val="left" w:pos="13041"/>
              </w:tabs>
              <w:spacing w:after="0" w:line="240" w:lineRule="auto"/>
              <w:jc w:val="both"/>
              <w:rPr>
                <w:rFonts w:ascii="Arial" w:hAnsi="Arial" w:cs="Arial"/>
                <w:sz w:val="24"/>
                <w:szCs w:val="24"/>
              </w:rPr>
            </w:pPr>
          </w:p>
        </w:tc>
        <w:tc>
          <w:tcPr>
            <w:tcW w:w="567" w:type="dxa"/>
            <w:tcBorders>
              <w:top w:val="single" w:sz="4" w:space="0" w:color="auto"/>
              <w:left w:val="single" w:sz="4" w:space="0" w:color="auto"/>
              <w:bottom w:val="single" w:sz="4" w:space="0" w:color="auto"/>
            </w:tcBorders>
          </w:tcPr>
          <w:p w:rsidR="00E111F1" w:rsidRPr="00264F82" w:rsidRDefault="00E111F1" w:rsidP="000144FC">
            <w:pPr>
              <w:tabs>
                <w:tab w:val="left" w:pos="13041"/>
              </w:tabs>
              <w:spacing w:after="0" w:line="240" w:lineRule="auto"/>
              <w:jc w:val="both"/>
              <w:rPr>
                <w:rFonts w:ascii="Arial" w:hAnsi="Arial" w:cs="Arial"/>
                <w:sz w:val="24"/>
                <w:szCs w:val="24"/>
              </w:rPr>
            </w:pPr>
          </w:p>
        </w:tc>
        <w:tc>
          <w:tcPr>
            <w:tcW w:w="1417" w:type="dxa"/>
            <w:tcBorders>
              <w:top w:val="single" w:sz="4" w:space="0" w:color="auto"/>
              <w:bottom w:val="single" w:sz="4" w:space="0" w:color="auto"/>
              <w:right w:val="single" w:sz="4" w:space="0" w:color="auto"/>
            </w:tcBorders>
          </w:tcPr>
          <w:p w:rsidR="008234D4" w:rsidRPr="00264F82" w:rsidRDefault="00EC4BEF" w:rsidP="000144FC">
            <w:pPr>
              <w:tabs>
                <w:tab w:val="left" w:pos="13041"/>
              </w:tabs>
              <w:spacing w:after="0" w:line="240" w:lineRule="auto"/>
              <w:jc w:val="both"/>
              <w:rPr>
                <w:rFonts w:ascii="Arial" w:hAnsi="Arial" w:cs="Arial"/>
                <w:sz w:val="24"/>
                <w:szCs w:val="24"/>
              </w:rPr>
            </w:pPr>
            <w:r w:rsidRPr="00264F82">
              <w:rPr>
                <w:rFonts w:ascii="Arial" w:hAnsi="Arial" w:cs="Arial"/>
                <w:sz w:val="24"/>
                <w:szCs w:val="24"/>
              </w:rPr>
              <w:t>34060,4</w:t>
            </w:r>
          </w:p>
        </w:tc>
        <w:tc>
          <w:tcPr>
            <w:tcW w:w="1559" w:type="dxa"/>
            <w:tcBorders>
              <w:top w:val="single" w:sz="4" w:space="0" w:color="auto"/>
              <w:left w:val="single" w:sz="4" w:space="0" w:color="auto"/>
              <w:bottom w:val="single" w:sz="4" w:space="0" w:color="auto"/>
              <w:right w:val="single" w:sz="4" w:space="0" w:color="auto"/>
            </w:tcBorders>
          </w:tcPr>
          <w:p w:rsidR="00E111F1" w:rsidRPr="00264F82" w:rsidRDefault="00EC4BEF" w:rsidP="000144FC">
            <w:pPr>
              <w:tabs>
                <w:tab w:val="left" w:pos="13041"/>
              </w:tabs>
              <w:spacing w:after="0" w:line="240" w:lineRule="auto"/>
              <w:jc w:val="both"/>
              <w:rPr>
                <w:rFonts w:ascii="Arial" w:hAnsi="Arial" w:cs="Arial"/>
                <w:sz w:val="24"/>
                <w:szCs w:val="24"/>
              </w:rPr>
            </w:pPr>
            <w:r w:rsidRPr="00264F82">
              <w:rPr>
                <w:rFonts w:ascii="Arial" w:hAnsi="Arial" w:cs="Arial"/>
                <w:sz w:val="24"/>
                <w:szCs w:val="24"/>
              </w:rPr>
              <w:t>34092,8</w:t>
            </w:r>
          </w:p>
        </w:tc>
        <w:tc>
          <w:tcPr>
            <w:tcW w:w="1418" w:type="dxa"/>
            <w:tcBorders>
              <w:top w:val="single" w:sz="4" w:space="0" w:color="auto"/>
              <w:left w:val="single" w:sz="4" w:space="0" w:color="auto"/>
              <w:bottom w:val="single" w:sz="4" w:space="0" w:color="auto"/>
              <w:right w:val="single" w:sz="4" w:space="0" w:color="auto"/>
            </w:tcBorders>
          </w:tcPr>
          <w:p w:rsidR="00E111F1" w:rsidRPr="00264F82" w:rsidRDefault="00AB1D43" w:rsidP="000144FC">
            <w:pPr>
              <w:tabs>
                <w:tab w:val="left" w:pos="13041"/>
              </w:tabs>
              <w:spacing w:after="0" w:line="240" w:lineRule="auto"/>
              <w:jc w:val="both"/>
              <w:rPr>
                <w:rFonts w:ascii="Arial" w:hAnsi="Arial" w:cs="Arial"/>
                <w:sz w:val="24"/>
                <w:szCs w:val="24"/>
              </w:rPr>
            </w:pPr>
            <w:r w:rsidRPr="00264F82">
              <w:rPr>
                <w:rFonts w:ascii="Arial" w:hAnsi="Arial" w:cs="Arial"/>
                <w:sz w:val="24"/>
                <w:szCs w:val="24"/>
              </w:rPr>
              <w:t>8</w:t>
            </w:r>
            <w:r w:rsidR="00B22D26" w:rsidRPr="00264F82">
              <w:rPr>
                <w:rFonts w:ascii="Arial" w:hAnsi="Arial" w:cs="Arial"/>
                <w:sz w:val="24"/>
                <w:szCs w:val="24"/>
              </w:rPr>
              <w:t>36</w:t>
            </w:r>
            <w:r w:rsidRPr="00264F82">
              <w:rPr>
                <w:rFonts w:ascii="Arial" w:hAnsi="Arial" w:cs="Arial"/>
                <w:sz w:val="24"/>
                <w:szCs w:val="24"/>
              </w:rPr>
              <w:t>85,7</w:t>
            </w:r>
          </w:p>
        </w:tc>
        <w:tc>
          <w:tcPr>
            <w:tcW w:w="1559" w:type="dxa"/>
            <w:tcBorders>
              <w:top w:val="single" w:sz="4" w:space="0" w:color="auto"/>
              <w:left w:val="single" w:sz="4" w:space="0" w:color="auto"/>
              <w:bottom w:val="single" w:sz="4" w:space="0" w:color="auto"/>
              <w:right w:val="single" w:sz="4" w:space="0" w:color="auto"/>
            </w:tcBorders>
          </w:tcPr>
          <w:p w:rsidR="00E111F1" w:rsidRPr="00264F82" w:rsidRDefault="00AB1D43" w:rsidP="000144FC">
            <w:pPr>
              <w:tabs>
                <w:tab w:val="left" w:pos="13041"/>
              </w:tabs>
              <w:spacing w:after="0" w:line="240" w:lineRule="auto"/>
              <w:jc w:val="both"/>
              <w:rPr>
                <w:rFonts w:ascii="Arial" w:hAnsi="Arial" w:cs="Arial"/>
                <w:sz w:val="24"/>
                <w:szCs w:val="24"/>
              </w:rPr>
            </w:pPr>
            <w:r w:rsidRPr="00264F82">
              <w:rPr>
                <w:rFonts w:ascii="Arial" w:hAnsi="Arial" w:cs="Arial"/>
                <w:sz w:val="24"/>
                <w:szCs w:val="24"/>
              </w:rPr>
              <w:t>64726,6</w:t>
            </w:r>
          </w:p>
        </w:tc>
        <w:tc>
          <w:tcPr>
            <w:tcW w:w="1418" w:type="dxa"/>
            <w:tcBorders>
              <w:top w:val="single" w:sz="4" w:space="0" w:color="auto"/>
              <w:left w:val="single" w:sz="4" w:space="0" w:color="auto"/>
              <w:bottom w:val="single" w:sz="4" w:space="0" w:color="auto"/>
            </w:tcBorders>
          </w:tcPr>
          <w:p w:rsidR="00E111F1" w:rsidRPr="00264F82" w:rsidRDefault="00D37941" w:rsidP="000144FC">
            <w:pPr>
              <w:tabs>
                <w:tab w:val="left" w:pos="13041"/>
              </w:tabs>
              <w:spacing w:after="0" w:line="240" w:lineRule="auto"/>
              <w:jc w:val="both"/>
              <w:rPr>
                <w:rFonts w:ascii="Arial" w:hAnsi="Arial" w:cs="Arial"/>
                <w:sz w:val="24"/>
                <w:szCs w:val="24"/>
              </w:rPr>
            </w:pPr>
            <w:r w:rsidRPr="00264F82">
              <w:rPr>
                <w:rFonts w:ascii="Arial" w:hAnsi="Arial" w:cs="Arial"/>
                <w:sz w:val="24"/>
                <w:szCs w:val="24"/>
              </w:rPr>
              <w:t>64063,1</w:t>
            </w:r>
          </w:p>
        </w:tc>
      </w:tr>
      <w:tr w:rsidR="00E111F1" w:rsidRPr="00264F82" w:rsidTr="004E7BD8">
        <w:trPr>
          <w:gridAfter w:val="6"/>
          <w:wAfter w:w="5958" w:type="dxa"/>
          <w:trHeight w:val="305"/>
        </w:trPr>
        <w:tc>
          <w:tcPr>
            <w:tcW w:w="1702" w:type="dxa"/>
            <w:vMerge/>
          </w:tcPr>
          <w:p w:rsidR="00E111F1" w:rsidRPr="00264F82" w:rsidRDefault="00E111F1" w:rsidP="00F54DFB">
            <w:pPr>
              <w:tabs>
                <w:tab w:val="left" w:pos="13041"/>
              </w:tabs>
              <w:spacing w:after="0" w:line="240" w:lineRule="auto"/>
              <w:jc w:val="center"/>
              <w:rPr>
                <w:rFonts w:ascii="Arial" w:hAnsi="Arial" w:cs="Arial"/>
              </w:rPr>
            </w:pPr>
          </w:p>
        </w:tc>
        <w:tc>
          <w:tcPr>
            <w:tcW w:w="2126" w:type="dxa"/>
            <w:vMerge/>
          </w:tcPr>
          <w:p w:rsidR="00E111F1" w:rsidRPr="00264F82" w:rsidRDefault="00E111F1" w:rsidP="00F54DFB">
            <w:pPr>
              <w:tabs>
                <w:tab w:val="left" w:pos="13041"/>
              </w:tabs>
              <w:spacing w:after="0" w:line="240" w:lineRule="auto"/>
              <w:jc w:val="center"/>
              <w:rPr>
                <w:rFonts w:ascii="Arial" w:hAnsi="Arial" w:cs="Arial"/>
              </w:rPr>
            </w:pPr>
          </w:p>
        </w:tc>
        <w:tc>
          <w:tcPr>
            <w:tcW w:w="1843" w:type="dxa"/>
            <w:tcBorders>
              <w:top w:val="single" w:sz="4" w:space="0" w:color="auto"/>
              <w:bottom w:val="single" w:sz="4" w:space="0" w:color="auto"/>
            </w:tcBorders>
          </w:tcPr>
          <w:p w:rsidR="00E111F1" w:rsidRPr="00264F82" w:rsidRDefault="00E111F1" w:rsidP="000144FC">
            <w:pPr>
              <w:tabs>
                <w:tab w:val="left" w:pos="13041"/>
              </w:tabs>
              <w:spacing w:after="0" w:line="240" w:lineRule="auto"/>
              <w:ind w:hanging="108"/>
              <w:jc w:val="both"/>
              <w:rPr>
                <w:rFonts w:ascii="Arial" w:hAnsi="Arial" w:cs="Arial"/>
                <w:sz w:val="24"/>
                <w:szCs w:val="24"/>
              </w:rPr>
            </w:pPr>
            <w:r w:rsidRPr="00264F82">
              <w:rPr>
                <w:rFonts w:ascii="Arial" w:hAnsi="Arial" w:cs="Arial"/>
                <w:sz w:val="24"/>
                <w:szCs w:val="24"/>
              </w:rPr>
              <w:t xml:space="preserve">Соисполнитель </w:t>
            </w:r>
            <w:r w:rsidR="003A3099" w:rsidRPr="00264F82">
              <w:rPr>
                <w:rFonts w:ascii="Arial" w:hAnsi="Arial" w:cs="Arial"/>
                <w:sz w:val="24"/>
                <w:szCs w:val="24"/>
              </w:rPr>
              <w:t>1</w:t>
            </w:r>
            <w:r w:rsidRPr="00264F82">
              <w:rPr>
                <w:rFonts w:ascii="Arial" w:hAnsi="Arial" w:cs="Arial"/>
                <w:b/>
                <w:color w:val="000000"/>
                <w:sz w:val="24"/>
                <w:szCs w:val="24"/>
              </w:rPr>
              <w:t xml:space="preserve">Комитет архитектуры администрации                               г. Курчатова </w:t>
            </w:r>
          </w:p>
        </w:tc>
        <w:tc>
          <w:tcPr>
            <w:tcW w:w="567" w:type="dxa"/>
            <w:tcBorders>
              <w:top w:val="single" w:sz="4" w:space="0" w:color="auto"/>
              <w:bottom w:val="single" w:sz="4" w:space="0" w:color="auto"/>
            </w:tcBorders>
          </w:tcPr>
          <w:p w:rsidR="00E111F1" w:rsidRPr="00264F82" w:rsidRDefault="00E111F1" w:rsidP="000144FC">
            <w:pPr>
              <w:tabs>
                <w:tab w:val="left" w:pos="13041"/>
              </w:tabs>
              <w:spacing w:after="0" w:line="240" w:lineRule="auto"/>
              <w:jc w:val="both"/>
              <w:rPr>
                <w:rFonts w:ascii="Arial" w:hAnsi="Arial" w:cs="Arial"/>
                <w:sz w:val="24"/>
                <w:szCs w:val="24"/>
              </w:rPr>
            </w:pPr>
          </w:p>
        </w:tc>
        <w:tc>
          <w:tcPr>
            <w:tcW w:w="708" w:type="dxa"/>
            <w:tcBorders>
              <w:top w:val="single" w:sz="4" w:space="0" w:color="auto"/>
              <w:bottom w:val="single" w:sz="4" w:space="0" w:color="auto"/>
            </w:tcBorders>
          </w:tcPr>
          <w:p w:rsidR="00E111F1" w:rsidRPr="00264F82" w:rsidRDefault="00E111F1" w:rsidP="000144FC">
            <w:pPr>
              <w:tabs>
                <w:tab w:val="left" w:pos="13041"/>
              </w:tabs>
              <w:spacing w:after="0" w:line="240" w:lineRule="auto"/>
              <w:jc w:val="both"/>
              <w:rPr>
                <w:rFonts w:ascii="Arial" w:hAnsi="Arial" w:cs="Arial"/>
                <w:sz w:val="24"/>
                <w:szCs w:val="24"/>
              </w:rPr>
            </w:pPr>
          </w:p>
        </w:tc>
        <w:tc>
          <w:tcPr>
            <w:tcW w:w="993" w:type="dxa"/>
            <w:tcBorders>
              <w:top w:val="single" w:sz="4" w:space="0" w:color="auto"/>
              <w:bottom w:val="single" w:sz="4" w:space="0" w:color="auto"/>
              <w:right w:val="single" w:sz="4" w:space="0" w:color="auto"/>
            </w:tcBorders>
          </w:tcPr>
          <w:p w:rsidR="00E111F1" w:rsidRPr="00264F82" w:rsidRDefault="00E111F1" w:rsidP="000144FC">
            <w:pPr>
              <w:tabs>
                <w:tab w:val="left" w:pos="13041"/>
              </w:tabs>
              <w:spacing w:after="0" w:line="240" w:lineRule="auto"/>
              <w:jc w:val="both"/>
              <w:rPr>
                <w:rFonts w:ascii="Arial" w:hAnsi="Arial" w:cs="Arial"/>
                <w:sz w:val="24"/>
                <w:szCs w:val="24"/>
              </w:rPr>
            </w:pPr>
          </w:p>
        </w:tc>
        <w:tc>
          <w:tcPr>
            <w:tcW w:w="567" w:type="dxa"/>
            <w:tcBorders>
              <w:top w:val="single" w:sz="4" w:space="0" w:color="auto"/>
              <w:left w:val="single" w:sz="4" w:space="0" w:color="auto"/>
              <w:bottom w:val="single" w:sz="4" w:space="0" w:color="auto"/>
            </w:tcBorders>
          </w:tcPr>
          <w:p w:rsidR="00E111F1" w:rsidRPr="00264F82" w:rsidRDefault="00E111F1" w:rsidP="000144FC">
            <w:pPr>
              <w:tabs>
                <w:tab w:val="left" w:pos="13041"/>
              </w:tabs>
              <w:spacing w:after="0" w:line="240" w:lineRule="auto"/>
              <w:jc w:val="both"/>
              <w:rPr>
                <w:rFonts w:ascii="Arial" w:hAnsi="Arial" w:cs="Arial"/>
                <w:sz w:val="24"/>
                <w:szCs w:val="24"/>
              </w:rPr>
            </w:pPr>
          </w:p>
        </w:tc>
        <w:tc>
          <w:tcPr>
            <w:tcW w:w="1417" w:type="dxa"/>
            <w:tcBorders>
              <w:top w:val="single" w:sz="4" w:space="0" w:color="auto"/>
              <w:bottom w:val="single" w:sz="4" w:space="0" w:color="auto"/>
              <w:right w:val="single" w:sz="4" w:space="0" w:color="auto"/>
            </w:tcBorders>
          </w:tcPr>
          <w:p w:rsidR="00E111F1" w:rsidRPr="00264F82" w:rsidRDefault="0063508D" w:rsidP="000144FC">
            <w:pPr>
              <w:tabs>
                <w:tab w:val="left" w:pos="13041"/>
              </w:tabs>
              <w:spacing w:after="0" w:line="240" w:lineRule="auto"/>
              <w:jc w:val="both"/>
              <w:rPr>
                <w:rFonts w:ascii="Arial" w:hAnsi="Arial" w:cs="Arial"/>
                <w:sz w:val="24"/>
                <w:szCs w:val="24"/>
              </w:rPr>
            </w:pPr>
            <w:r w:rsidRPr="00264F82">
              <w:rPr>
                <w:rFonts w:ascii="Arial" w:hAnsi="Arial" w:cs="Arial"/>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E111F1" w:rsidRPr="00264F82" w:rsidRDefault="0063508D" w:rsidP="000144FC">
            <w:pPr>
              <w:tabs>
                <w:tab w:val="left" w:pos="13041"/>
              </w:tabs>
              <w:spacing w:after="0" w:line="240" w:lineRule="auto"/>
              <w:jc w:val="both"/>
              <w:rPr>
                <w:rFonts w:ascii="Arial" w:hAnsi="Arial" w:cs="Arial"/>
                <w:sz w:val="24"/>
                <w:szCs w:val="24"/>
              </w:rPr>
            </w:pPr>
            <w:r w:rsidRPr="00264F82">
              <w:rPr>
                <w:rFonts w:ascii="Arial" w:hAnsi="Arial" w:cs="Arial"/>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E111F1" w:rsidRPr="00264F82" w:rsidRDefault="00EC4BEF" w:rsidP="000144FC">
            <w:pPr>
              <w:tabs>
                <w:tab w:val="left" w:pos="13041"/>
              </w:tabs>
              <w:spacing w:after="0" w:line="240" w:lineRule="auto"/>
              <w:jc w:val="both"/>
              <w:rPr>
                <w:rFonts w:ascii="Arial" w:hAnsi="Arial" w:cs="Arial"/>
                <w:sz w:val="24"/>
                <w:szCs w:val="24"/>
              </w:rPr>
            </w:pPr>
            <w:r w:rsidRPr="00264F82">
              <w:rPr>
                <w:rFonts w:ascii="Arial" w:hAnsi="Arial" w:cs="Arial"/>
                <w:sz w:val="24"/>
                <w:szCs w:val="24"/>
              </w:rPr>
              <w:t>26200,0</w:t>
            </w:r>
          </w:p>
        </w:tc>
        <w:tc>
          <w:tcPr>
            <w:tcW w:w="1559" w:type="dxa"/>
            <w:tcBorders>
              <w:top w:val="single" w:sz="4" w:space="0" w:color="auto"/>
              <w:left w:val="single" w:sz="4" w:space="0" w:color="auto"/>
              <w:bottom w:val="single" w:sz="4" w:space="0" w:color="auto"/>
              <w:right w:val="single" w:sz="4" w:space="0" w:color="auto"/>
            </w:tcBorders>
          </w:tcPr>
          <w:p w:rsidR="00E111F1" w:rsidRPr="00264F82" w:rsidRDefault="00D37941" w:rsidP="000144FC">
            <w:pPr>
              <w:tabs>
                <w:tab w:val="left" w:pos="13041"/>
              </w:tabs>
              <w:spacing w:after="0" w:line="240" w:lineRule="auto"/>
              <w:jc w:val="both"/>
              <w:rPr>
                <w:rFonts w:ascii="Arial" w:hAnsi="Arial" w:cs="Arial"/>
                <w:sz w:val="24"/>
                <w:szCs w:val="24"/>
              </w:rPr>
            </w:pPr>
            <w:r w:rsidRPr="00264F82">
              <w:rPr>
                <w:rFonts w:ascii="Arial" w:hAnsi="Arial" w:cs="Arial"/>
                <w:sz w:val="24"/>
                <w:szCs w:val="24"/>
              </w:rPr>
              <w:t>18</w:t>
            </w:r>
            <w:r w:rsidR="00B22D26" w:rsidRPr="00264F82">
              <w:rPr>
                <w:rFonts w:ascii="Arial" w:hAnsi="Arial" w:cs="Arial"/>
                <w:sz w:val="24"/>
                <w:szCs w:val="24"/>
              </w:rPr>
              <w:t>60</w:t>
            </w:r>
            <w:r w:rsidRPr="00264F82">
              <w:rPr>
                <w:rFonts w:ascii="Arial" w:hAnsi="Arial" w:cs="Arial"/>
                <w:sz w:val="24"/>
                <w:szCs w:val="24"/>
              </w:rPr>
              <w:t>0,0</w:t>
            </w:r>
          </w:p>
        </w:tc>
        <w:tc>
          <w:tcPr>
            <w:tcW w:w="1418" w:type="dxa"/>
            <w:tcBorders>
              <w:top w:val="single" w:sz="4" w:space="0" w:color="auto"/>
              <w:left w:val="single" w:sz="4" w:space="0" w:color="auto"/>
              <w:bottom w:val="single" w:sz="4" w:space="0" w:color="auto"/>
            </w:tcBorders>
          </w:tcPr>
          <w:p w:rsidR="00E111F1" w:rsidRPr="00264F82" w:rsidRDefault="00D37941" w:rsidP="000144FC">
            <w:pPr>
              <w:tabs>
                <w:tab w:val="left" w:pos="13041"/>
              </w:tabs>
              <w:spacing w:after="0" w:line="240" w:lineRule="auto"/>
              <w:jc w:val="both"/>
              <w:rPr>
                <w:rFonts w:ascii="Arial" w:hAnsi="Arial" w:cs="Arial"/>
                <w:sz w:val="24"/>
                <w:szCs w:val="24"/>
              </w:rPr>
            </w:pPr>
            <w:r w:rsidRPr="00264F82">
              <w:rPr>
                <w:rFonts w:ascii="Arial" w:hAnsi="Arial" w:cs="Arial"/>
                <w:sz w:val="24"/>
                <w:szCs w:val="24"/>
              </w:rPr>
              <w:t>18</w:t>
            </w:r>
            <w:r w:rsidR="00B22D26" w:rsidRPr="00264F82">
              <w:rPr>
                <w:rFonts w:ascii="Arial" w:hAnsi="Arial" w:cs="Arial"/>
                <w:sz w:val="24"/>
                <w:szCs w:val="24"/>
              </w:rPr>
              <w:t>60</w:t>
            </w:r>
            <w:r w:rsidRPr="00264F82">
              <w:rPr>
                <w:rFonts w:ascii="Arial" w:hAnsi="Arial" w:cs="Arial"/>
                <w:sz w:val="24"/>
                <w:szCs w:val="24"/>
              </w:rPr>
              <w:t>0,0</w:t>
            </w:r>
          </w:p>
        </w:tc>
      </w:tr>
      <w:tr w:rsidR="00E111F1" w:rsidRPr="00264F82" w:rsidTr="0050582C">
        <w:trPr>
          <w:gridAfter w:val="6"/>
          <w:wAfter w:w="5958" w:type="dxa"/>
          <w:trHeight w:val="1273"/>
        </w:trPr>
        <w:tc>
          <w:tcPr>
            <w:tcW w:w="1702" w:type="dxa"/>
            <w:vMerge/>
          </w:tcPr>
          <w:p w:rsidR="00E111F1" w:rsidRPr="00264F82" w:rsidRDefault="00E111F1" w:rsidP="00F54DFB">
            <w:pPr>
              <w:tabs>
                <w:tab w:val="left" w:pos="13041"/>
              </w:tabs>
              <w:spacing w:after="0" w:line="240" w:lineRule="auto"/>
              <w:jc w:val="center"/>
              <w:rPr>
                <w:rFonts w:ascii="Arial" w:hAnsi="Arial" w:cs="Arial"/>
              </w:rPr>
            </w:pPr>
          </w:p>
        </w:tc>
        <w:tc>
          <w:tcPr>
            <w:tcW w:w="2126" w:type="dxa"/>
            <w:vMerge/>
          </w:tcPr>
          <w:p w:rsidR="00E111F1" w:rsidRPr="00264F82" w:rsidRDefault="00E111F1" w:rsidP="00F54DFB">
            <w:pPr>
              <w:tabs>
                <w:tab w:val="left" w:pos="13041"/>
              </w:tabs>
              <w:spacing w:after="0" w:line="240" w:lineRule="auto"/>
              <w:jc w:val="center"/>
              <w:rPr>
                <w:rFonts w:ascii="Arial" w:hAnsi="Arial" w:cs="Arial"/>
              </w:rPr>
            </w:pPr>
          </w:p>
        </w:tc>
        <w:tc>
          <w:tcPr>
            <w:tcW w:w="1843" w:type="dxa"/>
            <w:tcBorders>
              <w:top w:val="single" w:sz="4" w:space="0" w:color="auto"/>
            </w:tcBorders>
          </w:tcPr>
          <w:p w:rsidR="00E111F1" w:rsidRPr="00264F82" w:rsidRDefault="007A2BAA" w:rsidP="000144FC">
            <w:pPr>
              <w:spacing w:after="0" w:line="240" w:lineRule="auto"/>
              <w:ind w:left="-108" w:right="-108"/>
              <w:jc w:val="both"/>
              <w:rPr>
                <w:rFonts w:ascii="Arial" w:hAnsi="Arial" w:cs="Arial"/>
                <w:sz w:val="24"/>
                <w:szCs w:val="24"/>
              </w:rPr>
            </w:pPr>
            <w:r w:rsidRPr="00264F82">
              <w:rPr>
                <w:rFonts w:ascii="Arial" w:hAnsi="Arial" w:cs="Arial"/>
                <w:sz w:val="24"/>
                <w:szCs w:val="24"/>
              </w:rPr>
              <w:t>Участник 1</w:t>
            </w:r>
          </w:p>
          <w:p w:rsidR="00E111F1" w:rsidRPr="00264F82" w:rsidRDefault="00E111F1" w:rsidP="000144FC">
            <w:pPr>
              <w:spacing w:after="0" w:line="240" w:lineRule="auto"/>
              <w:ind w:left="-108" w:right="-108"/>
              <w:jc w:val="both"/>
              <w:rPr>
                <w:rFonts w:ascii="Arial" w:hAnsi="Arial" w:cs="Arial"/>
                <w:b/>
                <w:color w:val="000000"/>
                <w:sz w:val="24"/>
                <w:szCs w:val="24"/>
              </w:rPr>
            </w:pPr>
            <w:r w:rsidRPr="00264F82">
              <w:rPr>
                <w:rFonts w:ascii="Arial" w:hAnsi="Arial" w:cs="Arial"/>
                <w:b/>
                <w:color w:val="000000"/>
                <w:sz w:val="24"/>
                <w:szCs w:val="24"/>
              </w:rPr>
              <w:t>Комитет по управлению имуществом                г. Курчатова</w:t>
            </w:r>
          </w:p>
        </w:tc>
        <w:tc>
          <w:tcPr>
            <w:tcW w:w="567" w:type="dxa"/>
            <w:tcBorders>
              <w:top w:val="single" w:sz="4" w:space="0" w:color="auto"/>
            </w:tcBorders>
          </w:tcPr>
          <w:p w:rsidR="00E111F1" w:rsidRPr="00264F82" w:rsidRDefault="00E111F1" w:rsidP="000144FC">
            <w:pPr>
              <w:tabs>
                <w:tab w:val="left" w:pos="13041"/>
              </w:tabs>
              <w:spacing w:after="0" w:line="240" w:lineRule="auto"/>
              <w:jc w:val="both"/>
              <w:rPr>
                <w:rFonts w:ascii="Arial" w:hAnsi="Arial" w:cs="Arial"/>
                <w:sz w:val="24"/>
                <w:szCs w:val="24"/>
              </w:rPr>
            </w:pPr>
          </w:p>
        </w:tc>
        <w:tc>
          <w:tcPr>
            <w:tcW w:w="708" w:type="dxa"/>
            <w:tcBorders>
              <w:top w:val="single" w:sz="4" w:space="0" w:color="auto"/>
            </w:tcBorders>
          </w:tcPr>
          <w:p w:rsidR="00E111F1" w:rsidRPr="00264F82" w:rsidRDefault="00E111F1" w:rsidP="000144FC">
            <w:pPr>
              <w:tabs>
                <w:tab w:val="left" w:pos="13041"/>
              </w:tabs>
              <w:spacing w:after="0" w:line="240" w:lineRule="auto"/>
              <w:jc w:val="both"/>
              <w:rPr>
                <w:rFonts w:ascii="Arial" w:hAnsi="Arial" w:cs="Arial"/>
                <w:sz w:val="24"/>
                <w:szCs w:val="24"/>
              </w:rPr>
            </w:pPr>
          </w:p>
        </w:tc>
        <w:tc>
          <w:tcPr>
            <w:tcW w:w="993" w:type="dxa"/>
            <w:tcBorders>
              <w:top w:val="single" w:sz="4" w:space="0" w:color="auto"/>
              <w:right w:val="single" w:sz="4" w:space="0" w:color="auto"/>
            </w:tcBorders>
          </w:tcPr>
          <w:p w:rsidR="00E111F1" w:rsidRPr="00264F82" w:rsidRDefault="00E111F1" w:rsidP="000144FC">
            <w:pPr>
              <w:tabs>
                <w:tab w:val="left" w:pos="13041"/>
              </w:tabs>
              <w:spacing w:after="0" w:line="240" w:lineRule="auto"/>
              <w:jc w:val="both"/>
              <w:rPr>
                <w:rFonts w:ascii="Arial" w:hAnsi="Arial" w:cs="Arial"/>
                <w:sz w:val="24"/>
                <w:szCs w:val="24"/>
              </w:rPr>
            </w:pPr>
          </w:p>
        </w:tc>
        <w:tc>
          <w:tcPr>
            <w:tcW w:w="567" w:type="dxa"/>
            <w:tcBorders>
              <w:top w:val="single" w:sz="4" w:space="0" w:color="auto"/>
              <w:left w:val="single" w:sz="4" w:space="0" w:color="auto"/>
            </w:tcBorders>
          </w:tcPr>
          <w:p w:rsidR="00E111F1" w:rsidRPr="00264F82" w:rsidRDefault="00E111F1" w:rsidP="000144FC">
            <w:pPr>
              <w:tabs>
                <w:tab w:val="left" w:pos="13041"/>
              </w:tabs>
              <w:spacing w:after="0" w:line="240" w:lineRule="auto"/>
              <w:jc w:val="both"/>
              <w:rPr>
                <w:rFonts w:ascii="Arial" w:hAnsi="Arial" w:cs="Arial"/>
                <w:sz w:val="24"/>
                <w:szCs w:val="24"/>
              </w:rPr>
            </w:pPr>
          </w:p>
        </w:tc>
        <w:tc>
          <w:tcPr>
            <w:tcW w:w="1417" w:type="dxa"/>
            <w:tcBorders>
              <w:top w:val="single" w:sz="4" w:space="0" w:color="auto"/>
              <w:right w:val="single" w:sz="4" w:space="0" w:color="auto"/>
            </w:tcBorders>
          </w:tcPr>
          <w:p w:rsidR="00E111F1" w:rsidRPr="00264F82" w:rsidRDefault="0063508D" w:rsidP="000144FC">
            <w:pPr>
              <w:tabs>
                <w:tab w:val="left" w:pos="13041"/>
              </w:tabs>
              <w:spacing w:after="0" w:line="240" w:lineRule="auto"/>
              <w:jc w:val="both"/>
              <w:rPr>
                <w:rFonts w:ascii="Arial" w:hAnsi="Arial" w:cs="Arial"/>
                <w:sz w:val="24"/>
                <w:szCs w:val="24"/>
              </w:rPr>
            </w:pPr>
            <w:r w:rsidRPr="00264F82">
              <w:rPr>
                <w:rFonts w:ascii="Arial" w:hAnsi="Arial" w:cs="Arial"/>
                <w:sz w:val="24"/>
                <w:szCs w:val="24"/>
              </w:rPr>
              <w:t>186,0</w:t>
            </w:r>
          </w:p>
        </w:tc>
        <w:tc>
          <w:tcPr>
            <w:tcW w:w="1559" w:type="dxa"/>
            <w:tcBorders>
              <w:top w:val="single" w:sz="4" w:space="0" w:color="auto"/>
              <w:left w:val="single" w:sz="4" w:space="0" w:color="auto"/>
              <w:right w:val="single" w:sz="4" w:space="0" w:color="auto"/>
            </w:tcBorders>
          </w:tcPr>
          <w:p w:rsidR="00E111F1" w:rsidRPr="00264F82" w:rsidRDefault="0063508D" w:rsidP="000144FC">
            <w:pPr>
              <w:tabs>
                <w:tab w:val="left" w:pos="13041"/>
              </w:tabs>
              <w:spacing w:after="0" w:line="240" w:lineRule="auto"/>
              <w:jc w:val="both"/>
              <w:rPr>
                <w:rFonts w:ascii="Arial" w:hAnsi="Arial" w:cs="Arial"/>
                <w:sz w:val="24"/>
                <w:szCs w:val="24"/>
              </w:rPr>
            </w:pPr>
            <w:r w:rsidRPr="00264F82">
              <w:rPr>
                <w:rFonts w:ascii="Arial" w:hAnsi="Arial" w:cs="Arial"/>
                <w:sz w:val="24"/>
                <w:szCs w:val="24"/>
              </w:rPr>
              <w:t>195,0</w:t>
            </w:r>
          </w:p>
        </w:tc>
        <w:tc>
          <w:tcPr>
            <w:tcW w:w="1418" w:type="dxa"/>
            <w:tcBorders>
              <w:top w:val="single" w:sz="4" w:space="0" w:color="auto"/>
              <w:left w:val="single" w:sz="4" w:space="0" w:color="auto"/>
              <w:right w:val="single" w:sz="4" w:space="0" w:color="auto"/>
            </w:tcBorders>
          </w:tcPr>
          <w:p w:rsidR="00E111F1" w:rsidRPr="00264F82" w:rsidRDefault="00B22D26" w:rsidP="000144FC">
            <w:pPr>
              <w:tabs>
                <w:tab w:val="left" w:pos="13041"/>
              </w:tabs>
              <w:spacing w:after="0" w:line="240" w:lineRule="auto"/>
              <w:jc w:val="both"/>
              <w:rPr>
                <w:rFonts w:ascii="Arial" w:hAnsi="Arial" w:cs="Arial"/>
                <w:sz w:val="24"/>
                <w:szCs w:val="24"/>
              </w:rPr>
            </w:pPr>
            <w:r w:rsidRPr="00264F82">
              <w:rPr>
                <w:rFonts w:ascii="Arial" w:hAnsi="Arial" w:cs="Arial"/>
                <w:sz w:val="24"/>
                <w:szCs w:val="24"/>
              </w:rPr>
              <w:t>195,0</w:t>
            </w:r>
          </w:p>
        </w:tc>
        <w:tc>
          <w:tcPr>
            <w:tcW w:w="1559" w:type="dxa"/>
            <w:tcBorders>
              <w:top w:val="single" w:sz="4" w:space="0" w:color="auto"/>
              <w:left w:val="single" w:sz="4" w:space="0" w:color="auto"/>
              <w:right w:val="single" w:sz="4" w:space="0" w:color="auto"/>
            </w:tcBorders>
          </w:tcPr>
          <w:p w:rsidR="00E111F1" w:rsidRPr="00264F82" w:rsidRDefault="00B22D26" w:rsidP="000144FC">
            <w:pPr>
              <w:tabs>
                <w:tab w:val="left" w:pos="13041"/>
              </w:tabs>
              <w:spacing w:after="0" w:line="240" w:lineRule="auto"/>
              <w:jc w:val="both"/>
              <w:rPr>
                <w:rFonts w:ascii="Arial" w:hAnsi="Arial" w:cs="Arial"/>
                <w:sz w:val="24"/>
                <w:szCs w:val="24"/>
              </w:rPr>
            </w:pPr>
            <w:r w:rsidRPr="00264F82">
              <w:rPr>
                <w:rFonts w:ascii="Arial" w:hAnsi="Arial" w:cs="Arial"/>
                <w:sz w:val="24"/>
                <w:szCs w:val="24"/>
              </w:rPr>
              <w:t>195,0</w:t>
            </w:r>
          </w:p>
        </w:tc>
        <w:tc>
          <w:tcPr>
            <w:tcW w:w="1418" w:type="dxa"/>
            <w:tcBorders>
              <w:top w:val="single" w:sz="4" w:space="0" w:color="auto"/>
              <w:left w:val="single" w:sz="4" w:space="0" w:color="auto"/>
            </w:tcBorders>
          </w:tcPr>
          <w:p w:rsidR="00E111F1" w:rsidRPr="00264F82" w:rsidRDefault="00B22D26" w:rsidP="000144FC">
            <w:pPr>
              <w:tabs>
                <w:tab w:val="left" w:pos="13041"/>
              </w:tabs>
              <w:spacing w:after="0" w:line="240" w:lineRule="auto"/>
              <w:jc w:val="both"/>
              <w:rPr>
                <w:rFonts w:ascii="Arial" w:hAnsi="Arial" w:cs="Arial"/>
                <w:sz w:val="24"/>
                <w:szCs w:val="24"/>
              </w:rPr>
            </w:pPr>
            <w:r w:rsidRPr="00264F82">
              <w:rPr>
                <w:rFonts w:ascii="Arial" w:hAnsi="Arial" w:cs="Arial"/>
                <w:sz w:val="24"/>
                <w:szCs w:val="24"/>
              </w:rPr>
              <w:t>195,0</w:t>
            </w:r>
          </w:p>
        </w:tc>
      </w:tr>
      <w:tr w:rsidR="005844DF" w:rsidRPr="00264F82" w:rsidTr="004E7BD8">
        <w:trPr>
          <w:gridAfter w:val="6"/>
          <w:wAfter w:w="5958" w:type="dxa"/>
          <w:trHeight w:val="293"/>
        </w:trPr>
        <w:tc>
          <w:tcPr>
            <w:tcW w:w="1702" w:type="dxa"/>
            <w:vMerge w:val="restart"/>
          </w:tcPr>
          <w:p w:rsidR="005844DF" w:rsidRPr="00264F82" w:rsidRDefault="005844DF" w:rsidP="00356509">
            <w:pPr>
              <w:tabs>
                <w:tab w:val="left" w:pos="13041"/>
              </w:tabs>
              <w:spacing w:after="0" w:line="240" w:lineRule="auto"/>
              <w:ind w:right="-108"/>
              <w:jc w:val="center"/>
              <w:rPr>
                <w:rFonts w:ascii="Arial" w:hAnsi="Arial" w:cs="Arial"/>
                <w:b/>
                <w:sz w:val="24"/>
                <w:szCs w:val="24"/>
              </w:rPr>
            </w:pPr>
            <w:r w:rsidRPr="00264F82">
              <w:rPr>
                <w:rFonts w:ascii="Arial" w:hAnsi="Arial" w:cs="Arial"/>
                <w:b/>
                <w:sz w:val="24"/>
                <w:szCs w:val="24"/>
              </w:rPr>
              <w:t>Подпрограмма 1</w:t>
            </w:r>
          </w:p>
          <w:p w:rsidR="005844DF" w:rsidRPr="00264F82" w:rsidRDefault="005844DF" w:rsidP="00F54DFB">
            <w:pPr>
              <w:tabs>
                <w:tab w:val="left" w:pos="13041"/>
              </w:tabs>
              <w:spacing w:after="0" w:line="240" w:lineRule="auto"/>
              <w:jc w:val="center"/>
              <w:rPr>
                <w:rFonts w:ascii="Arial" w:hAnsi="Arial" w:cs="Arial"/>
                <w:sz w:val="24"/>
                <w:szCs w:val="24"/>
              </w:rPr>
            </w:pPr>
          </w:p>
          <w:p w:rsidR="005844DF" w:rsidRPr="00264F82" w:rsidRDefault="005844DF" w:rsidP="00F54DFB">
            <w:pPr>
              <w:tabs>
                <w:tab w:val="left" w:pos="13041"/>
              </w:tabs>
              <w:spacing w:after="0" w:line="240" w:lineRule="auto"/>
              <w:jc w:val="center"/>
              <w:rPr>
                <w:rFonts w:ascii="Arial" w:hAnsi="Arial" w:cs="Arial"/>
                <w:sz w:val="24"/>
                <w:szCs w:val="24"/>
              </w:rPr>
            </w:pPr>
          </w:p>
          <w:p w:rsidR="005844DF" w:rsidRPr="00264F82" w:rsidRDefault="005844DF" w:rsidP="00F54DFB">
            <w:pPr>
              <w:tabs>
                <w:tab w:val="left" w:pos="13041"/>
              </w:tabs>
              <w:spacing w:after="0" w:line="240" w:lineRule="auto"/>
              <w:jc w:val="center"/>
              <w:rPr>
                <w:rFonts w:ascii="Arial" w:hAnsi="Arial" w:cs="Arial"/>
                <w:sz w:val="24"/>
                <w:szCs w:val="24"/>
              </w:rPr>
            </w:pPr>
          </w:p>
          <w:p w:rsidR="005844DF" w:rsidRPr="00264F82" w:rsidRDefault="005844DF" w:rsidP="00F54DFB">
            <w:pPr>
              <w:tabs>
                <w:tab w:val="left" w:pos="13041"/>
              </w:tabs>
              <w:spacing w:after="0" w:line="240" w:lineRule="auto"/>
              <w:jc w:val="center"/>
              <w:rPr>
                <w:rFonts w:ascii="Arial" w:hAnsi="Arial" w:cs="Arial"/>
                <w:sz w:val="24"/>
                <w:szCs w:val="24"/>
              </w:rPr>
            </w:pPr>
          </w:p>
          <w:p w:rsidR="005844DF" w:rsidRPr="00264F82" w:rsidRDefault="005844DF" w:rsidP="00F54DFB">
            <w:pPr>
              <w:tabs>
                <w:tab w:val="left" w:pos="13041"/>
              </w:tabs>
              <w:spacing w:after="0" w:line="240" w:lineRule="auto"/>
              <w:jc w:val="center"/>
              <w:rPr>
                <w:rFonts w:ascii="Arial" w:hAnsi="Arial" w:cs="Arial"/>
                <w:sz w:val="24"/>
                <w:szCs w:val="24"/>
              </w:rPr>
            </w:pPr>
          </w:p>
          <w:p w:rsidR="00C37FF3" w:rsidRPr="00264F82" w:rsidRDefault="00C37FF3" w:rsidP="00F54DFB">
            <w:pPr>
              <w:tabs>
                <w:tab w:val="left" w:pos="13041"/>
              </w:tabs>
              <w:spacing w:after="0" w:line="240" w:lineRule="auto"/>
              <w:jc w:val="center"/>
              <w:rPr>
                <w:rFonts w:ascii="Arial" w:hAnsi="Arial" w:cs="Arial"/>
                <w:sz w:val="24"/>
                <w:szCs w:val="24"/>
              </w:rPr>
            </w:pPr>
          </w:p>
          <w:p w:rsidR="00813256" w:rsidRDefault="00813256" w:rsidP="005B01C9">
            <w:pPr>
              <w:tabs>
                <w:tab w:val="left" w:pos="13041"/>
              </w:tabs>
              <w:spacing w:after="0" w:line="240" w:lineRule="auto"/>
              <w:jc w:val="center"/>
              <w:rPr>
                <w:rFonts w:ascii="Arial" w:hAnsi="Arial" w:cs="Arial"/>
                <w:b/>
                <w:sz w:val="24"/>
                <w:szCs w:val="24"/>
              </w:rPr>
            </w:pPr>
          </w:p>
          <w:p w:rsidR="005844DF" w:rsidRPr="00264F82" w:rsidRDefault="005844DF" w:rsidP="005B01C9">
            <w:pPr>
              <w:tabs>
                <w:tab w:val="left" w:pos="13041"/>
              </w:tabs>
              <w:spacing w:after="0" w:line="240" w:lineRule="auto"/>
              <w:jc w:val="center"/>
              <w:rPr>
                <w:rFonts w:ascii="Arial" w:hAnsi="Arial" w:cs="Arial"/>
                <w:b/>
                <w:sz w:val="24"/>
                <w:szCs w:val="24"/>
              </w:rPr>
            </w:pPr>
            <w:r w:rsidRPr="00264F82">
              <w:rPr>
                <w:rFonts w:ascii="Arial" w:hAnsi="Arial" w:cs="Arial"/>
                <w:b/>
                <w:sz w:val="24"/>
                <w:szCs w:val="24"/>
              </w:rPr>
              <w:t>Основное</w:t>
            </w:r>
          </w:p>
          <w:p w:rsidR="005844DF" w:rsidRPr="00264F82" w:rsidRDefault="005844DF" w:rsidP="005B01C9">
            <w:pPr>
              <w:pStyle w:val="a3"/>
              <w:spacing w:before="0" w:beforeAutospacing="0" w:after="0" w:afterAutospacing="0"/>
              <w:ind w:left="40"/>
              <w:jc w:val="center"/>
              <w:rPr>
                <w:rFonts w:ascii="Arial" w:hAnsi="Arial" w:cs="Arial"/>
                <w:b/>
                <w:color w:val="000000"/>
              </w:rPr>
            </w:pPr>
            <w:r w:rsidRPr="00264F82">
              <w:rPr>
                <w:rFonts w:ascii="Arial" w:hAnsi="Arial" w:cs="Arial"/>
                <w:b/>
                <w:color w:val="000000"/>
              </w:rPr>
              <w:t>мероприятие 1.1</w:t>
            </w:r>
            <w:r w:rsidR="00DD3969" w:rsidRPr="00264F82">
              <w:rPr>
                <w:rFonts w:ascii="Arial" w:hAnsi="Arial" w:cs="Arial"/>
                <w:b/>
                <w:color w:val="000000"/>
              </w:rPr>
              <w:t>.</w:t>
            </w:r>
          </w:p>
          <w:p w:rsidR="005844DF" w:rsidRPr="00264F82" w:rsidRDefault="005844DF" w:rsidP="005B01C9">
            <w:pPr>
              <w:pStyle w:val="a3"/>
              <w:spacing w:before="0" w:beforeAutospacing="0" w:after="0" w:afterAutospacing="0"/>
              <w:ind w:left="40"/>
              <w:jc w:val="center"/>
              <w:rPr>
                <w:rFonts w:ascii="Arial" w:hAnsi="Arial" w:cs="Arial"/>
                <w:color w:val="000000"/>
              </w:rPr>
            </w:pPr>
          </w:p>
          <w:p w:rsidR="005844DF" w:rsidRPr="00264F82" w:rsidRDefault="005844DF" w:rsidP="005B01C9">
            <w:pPr>
              <w:pStyle w:val="a3"/>
              <w:spacing w:before="0" w:beforeAutospacing="0" w:after="0" w:afterAutospacing="0"/>
              <w:ind w:left="40"/>
              <w:jc w:val="center"/>
              <w:rPr>
                <w:rFonts w:ascii="Arial" w:hAnsi="Arial" w:cs="Arial"/>
                <w:color w:val="000000"/>
              </w:rPr>
            </w:pPr>
          </w:p>
          <w:p w:rsidR="005844DF" w:rsidRPr="00264F82" w:rsidRDefault="005844DF" w:rsidP="00F54DFB">
            <w:pPr>
              <w:tabs>
                <w:tab w:val="left" w:pos="13041"/>
              </w:tabs>
              <w:spacing w:after="0" w:line="240" w:lineRule="auto"/>
              <w:jc w:val="center"/>
              <w:rPr>
                <w:rFonts w:ascii="Arial" w:hAnsi="Arial" w:cs="Arial"/>
                <w:sz w:val="24"/>
                <w:szCs w:val="24"/>
              </w:rPr>
            </w:pPr>
          </w:p>
        </w:tc>
        <w:tc>
          <w:tcPr>
            <w:tcW w:w="2126" w:type="dxa"/>
            <w:vMerge w:val="restart"/>
          </w:tcPr>
          <w:p w:rsidR="005844DF" w:rsidRPr="00264F82" w:rsidRDefault="005844DF" w:rsidP="000D4815">
            <w:pPr>
              <w:spacing w:after="0" w:line="240" w:lineRule="auto"/>
              <w:ind w:left="33" w:firstLine="142"/>
              <w:jc w:val="center"/>
              <w:rPr>
                <w:rFonts w:ascii="Arial" w:hAnsi="Arial" w:cs="Arial"/>
                <w:b/>
                <w:color w:val="000000"/>
                <w:sz w:val="24"/>
                <w:szCs w:val="24"/>
              </w:rPr>
            </w:pPr>
            <w:r w:rsidRPr="00264F82">
              <w:rPr>
                <w:rFonts w:ascii="Arial" w:hAnsi="Arial" w:cs="Arial"/>
                <w:b/>
                <w:color w:val="000000"/>
                <w:sz w:val="24"/>
                <w:szCs w:val="24"/>
              </w:rPr>
              <w:t>«Управление муниципальной программой и обеспечение условий реализации на 2016-2020 годы»</w:t>
            </w:r>
          </w:p>
          <w:p w:rsidR="005844DF" w:rsidRPr="00264F82" w:rsidRDefault="005844DF" w:rsidP="00C37FF3">
            <w:pPr>
              <w:pStyle w:val="a3"/>
              <w:spacing w:before="0" w:beforeAutospacing="0" w:after="0" w:afterAutospacing="0"/>
              <w:ind w:left="33"/>
              <w:jc w:val="center"/>
              <w:rPr>
                <w:rFonts w:ascii="Arial" w:hAnsi="Arial" w:cs="Arial"/>
                <w:b/>
                <w:color w:val="000000"/>
              </w:rPr>
            </w:pPr>
          </w:p>
          <w:p w:rsidR="005844DF" w:rsidRPr="00264F82" w:rsidRDefault="0067658C" w:rsidP="001C576D">
            <w:pPr>
              <w:spacing w:after="0" w:line="240" w:lineRule="auto"/>
              <w:ind w:left="-108" w:right="-108" w:firstLine="108"/>
              <w:jc w:val="center"/>
              <w:rPr>
                <w:rFonts w:ascii="Arial" w:hAnsi="Arial" w:cs="Arial"/>
                <w:sz w:val="24"/>
                <w:szCs w:val="24"/>
              </w:rPr>
            </w:pPr>
            <w:r w:rsidRPr="00264F82">
              <w:rPr>
                <w:rFonts w:ascii="Arial" w:hAnsi="Arial" w:cs="Arial"/>
                <w:b/>
                <w:sz w:val="24"/>
                <w:szCs w:val="24"/>
              </w:rPr>
              <w:t>Обеспечение выполнения функций  Комитета городского хозяйства г. Курчатова</w:t>
            </w:r>
          </w:p>
          <w:p w:rsidR="005844DF" w:rsidRPr="00264F82" w:rsidRDefault="005844DF" w:rsidP="00F54DFB">
            <w:pPr>
              <w:pStyle w:val="a3"/>
              <w:spacing w:before="0" w:beforeAutospacing="0" w:after="0" w:afterAutospacing="0"/>
              <w:ind w:left="-108" w:right="-108"/>
              <w:rPr>
                <w:rFonts w:ascii="Arial" w:hAnsi="Arial" w:cs="Arial"/>
                <w:b/>
              </w:rPr>
            </w:pPr>
          </w:p>
        </w:tc>
        <w:tc>
          <w:tcPr>
            <w:tcW w:w="1843" w:type="dxa"/>
            <w:tcBorders>
              <w:bottom w:val="single" w:sz="4" w:space="0" w:color="auto"/>
            </w:tcBorders>
          </w:tcPr>
          <w:p w:rsidR="005844DF" w:rsidRPr="00264F82" w:rsidRDefault="005844DF"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Всего</w:t>
            </w:r>
          </w:p>
          <w:p w:rsidR="005844DF" w:rsidRPr="00264F82" w:rsidRDefault="005844DF" w:rsidP="00C664EA">
            <w:pPr>
              <w:tabs>
                <w:tab w:val="left" w:pos="13041"/>
              </w:tabs>
              <w:spacing w:after="0" w:line="240" w:lineRule="auto"/>
              <w:jc w:val="both"/>
              <w:rPr>
                <w:rFonts w:ascii="Arial" w:hAnsi="Arial" w:cs="Arial"/>
                <w:sz w:val="24"/>
                <w:szCs w:val="24"/>
              </w:rPr>
            </w:pPr>
          </w:p>
        </w:tc>
        <w:tc>
          <w:tcPr>
            <w:tcW w:w="567" w:type="dxa"/>
            <w:tcBorders>
              <w:bottom w:val="single" w:sz="4" w:space="0" w:color="auto"/>
            </w:tcBorders>
          </w:tcPr>
          <w:p w:rsidR="005844DF" w:rsidRPr="00264F82" w:rsidRDefault="005844DF" w:rsidP="00C664EA">
            <w:pPr>
              <w:tabs>
                <w:tab w:val="left" w:pos="13041"/>
              </w:tabs>
              <w:spacing w:after="0" w:line="240" w:lineRule="auto"/>
              <w:jc w:val="both"/>
              <w:rPr>
                <w:rFonts w:ascii="Arial" w:hAnsi="Arial" w:cs="Arial"/>
                <w:sz w:val="24"/>
                <w:szCs w:val="24"/>
              </w:rPr>
            </w:pPr>
          </w:p>
        </w:tc>
        <w:tc>
          <w:tcPr>
            <w:tcW w:w="708" w:type="dxa"/>
            <w:tcBorders>
              <w:bottom w:val="single" w:sz="4" w:space="0" w:color="auto"/>
            </w:tcBorders>
          </w:tcPr>
          <w:p w:rsidR="005844DF" w:rsidRPr="00264F82" w:rsidRDefault="005844DF" w:rsidP="00C664EA">
            <w:pPr>
              <w:tabs>
                <w:tab w:val="left" w:pos="13041"/>
              </w:tabs>
              <w:spacing w:after="0" w:line="240" w:lineRule="auto"/>
              <w:jc w:val="both"/>
              <w:rPr>
                <w:rFonts w:ascii="Arial" w:hAnsi="Arial" w:cs="Arial"/>
                <w:sz w:val="24"/>
                <w:szCs w:val="24"/>
              </w:rPr>
            </w:pPr>
          </w:p>
        </w:tc>
        <w:tc>
          <w:tcPr>
            <w:tcW w:w="993" w:type="dxa"/>
            <w:tcBorders>
              <w:bottom w:val="single" w:sz="4" w:space="0" w:color="auto"/>
              <w:right w:val="single" w:sz="4" w:space="0" w:color="auto"/>
            </w:tcBorders>
          </w:tcPr>
          <w:p w:rsidR="005844DF" w:rsidRPr="00264F82" w:rsidRDefault="005844DF" w:rsidP="00C664EA">
            <w:pPr>
              <w:tabs>
                <w:tab w:val="left" w:pos="13041"/>
              </w:tabs>
              <w:spacing w:after="0" w:line="240" w:lineRule="auto"/>
              <w:jc w:val="both"/>
              <w:rPr>
                <w:rFonts w:ascii="Arial" w:hAnsi="Arial" w:cs="Arial"/>
                <w:sz w:val="24"/>
                <w:szCs w:val="24"/>
              </w:rPr>
            </w:pPr>
          </w:p>
        </w:tc>
        <w:tc>
          <w:tcPr>
            <w:tcW w:w="567" w:type="dxa"/>
            <w:tcBorders>
              <w:left w:val="single" w:sz="4" w:space="0" w:color="auto"/>
              <w:bottom w:val="single" w:sz="4" w:space="0" w:color="auto"/>
            </w:tcBorders>
          </w:tcPr>
          <w:p w:rsidR="005844DF" w:rsidRPr="00264F82" w:rsidRDefault="005844DF" w:rsidP="00C664EA">
            <w:pPr>
              <w:tabs>
                <w:tab w:val="left" w:pos="13041"/>
              </w:tabs>
              <w:spacing w:after="0" w:line="240" w:lineRule="auto"/>
              <w:jc w:val="both"/>
              <w:rPr>
                <w:rFonts w:ascii="Arial" w:hAnsi="Arial" w:cs="Arial"/>
                <w:sz w:val="24"/>
                <w:szCs w:val="24"/>
              </w:rPr>
            </w:pPr>
          </w:p>
        </w:tc>
        <w:tc>
          <w:tcPr>
            <w:tcW w:w="1417" w:type="dxa"/>
            <w:tcBorders>
              <w:bottom w:val="single" w:sz="4" w:space="0" w:color="auto"/>
              <w:right w:val="single" w:sz="4" w:space="0" w:color="auto"/>
            </w:tcBorders>
          </w:tcPr>
          <w:p w:rsidR="00E47A9E" w:rsidRPr="00264F82" w:rsidRDefault="00E47A9E" w:rsidP="00C664EA">
            <w:pPr>
              <w:tabs>
                <w:tab w:val="left" w:pos="13041"/>
              </w:tabs>
              <w:spacing w:after="0" w:line="240" w:lineRule="auto"/>
              <w:jc w:val="both"/>
              <w:rPr>
                <w:rFonts w:ascii="Arial" w:hAnsi="Arial" w:cs="Arial"/>
                <w:b/>
                <w:sz w:val="24"/>
                <w:szCs w:val="24"/>
                <w:highlight w:val="yellow"/>
              </w:rPr>
            </w:pPr>
            <w:r w:rsidRPr="00264F82">
              <w:rPr>
                <w:rFonts w:ascii="Arial" w:hAnsi="Arial" w:cs="Arial"/>
                <w:b/>
                <w:sz w:val="24"/>
                <w:szCs w:val="24"/>
              </w:rPr>
              <w:t>5847,1</w:t>
            </w:r>
          </w:p>
          <w:p w:rsidR="005844DF" w:rsidRPr="00264F82" w:rsidRDefault="005844DF" w:rsidP="00C664EA">
            <w:pPr>
              <w:tabs>
                <w:tab w:val="left" w:pos="13041"/>
              </w:tabs>
              <w:spacing w:after="0" w:line="240" w:lineRule="auto"/>
              <w:jc w:val="both"/>
              <w:rPr>
                <w:rFonts w:ascii="Arial" w:hAnsi="Arial" w:cs="Arial"/>
                <w:b/>
                <w:sz w:val="24"/>
                <w:szCs w:val="24"/>
              </w:rPr>
            </w:pPr>
          </w:p>
        </w:tc>
        <w:tc>
          <w:tcPr>
            <w:tcW w:w="1559" w:type="dxa"/>
            <w:tcBorders>
              <w:left w:val="single" w:sz="4" w:space="0" w:color="auto"/>
              <w:bottom w:val="single" w:sz="4" w:space="0" w:color="auto"/>
              <w:right w:val="single" w:sz="4" w:space="0" w:color="auto"/>
            </w:tcBorders>
          </w:tcPr>
          <w:p w:rsidR="00E47A9E" w:rsidRPr="00264F82" w:rsidRDefault="00E47A9E" w:rsidP="00C664EA">
            <w:pPr>
              <w:tabs>
                <w:tab w:val="left" w:pos="13041"/>
              </w:tabs>
              <w:spacing w:after="0" w:line="240" w:lineRule="auto"/>
              <w:jc w:val="both"/>
              <w:rPr>
                <w:rFonts w:ascii="Arial" w:hAnsi="Arial" w:cs="Arial"/>
                <w:b/>
                <w:sz w:val="24"/>
                <w:szCs w:val="24"/>
                <w:highlight w:val="yellow"/>
              </w:rPr>
            </w:pPr>
            <w:r w:rsidRPr="00264F82">
              <w:rPr>
                <w:rFonts w:ascii="Arial" w:hAnsi="Arial" w:cs="Arial"/>
                <w:b/>
                <w:sz w:val="24"/>
                <w:szCs w:val="24"/>
              </w:rPr>
              <w:t>5847,1</w:t>
            </w:r>
          </w:p>
          <w:p w:rsidR="005844DF" w:rsidRPr="00264F82" w:rsidRDefault="005844DF" w:rsidP="00C664EA">
            <w:pPr>
              <w:tabs>
                <w:tab w:val="left" w:pos="13041"/>
              </w:tabs>
              <w:spacing w:after="0" w:line="240" w:lineRule="auto"/>
              <w:jc w:val="both"/>
              <w:rPr>
                <w:rFonts w:ascii="Arial" w:hAnsi="Arial" w:cs="Arial"/>
                <w:b/>
                <w:sz w:val="24"/>
                <w:szCs w:val="24"/>
              </w:rPr>
            </w:pPr>
          </w:p>
        </w:tc>
        <w:tc>
          <w:tcPr>
            <w:tcW w:w="1418" w:type="dxa"/>
            <w:tcBorders>
              <w:left w:val="single" w:sz="4" w:space="0" w:color="auto"/>
              <w:bottom w:val="single" w:sz="4" w:space="0" w:color="auto"/>
              <w:right w:val="single" w:sz="4" w:space="0" w:color="auto"/>
            </w:tcBorders>
          </w:tcPr>
          <w:p w:rsidR="005844DF" w:rsidRPr="00264F82" w:rsidRDefault="005844DF" w:rsidP="00C664EA">
            <w:pPr>
              <w:tabs>
                <w:tab w:val="left" w:pos="13041"/>
              </w:tabs>
              <w:spacing w:after="0" w:line="240" w:lineRule="auto"/>
              <w:jc w:val="both"/>
              <w:rPr>
                <w:rFonts w:ascii="Arial" w:hAnsi="Arial" w:cs="Arial"/>
                <w:b/>
                <w:sz w:val="24"/>
                <w:szCs w:val="24"/>
              </w:rPr>
            </w:pPr>
            <w:r w:rsidRPr="00264F82">
              <w:rPr>
                <w:rFonts w:ascii="Arial" w:hAnsi="Arial" w:cs="Arial"/>
                <w:b/>
                <w:sz w:val="24"/>
                <w:szCs w:val="24"/>
              </w:rPr>
              <w:t>6483,6</w:t>
            </w:r>
          </w:p>
          <w:p w:rsidR="005844DF" w:rsidRPr="00264F82" w:rsidRDefault="005844DF" w:rsidP="00C664EA">
            <w:pPr>
              <w:tabs>
                <w:tab w:val="left" w:pos="13041"/>
              </w:tabs>
              <w:spacing w:after="0" w:line="240" w:lineRule="auto"/>
              <w:jc w:val="both"/>
              <w:rPr>
                <w:rFonts w:ascii="Arial" w:hAnsi="Arial" w:cs="Arial"/>
                <w:b/>
                <w:sz w:val="24"/>
                <w:szCs w:val="24"/>
              </w:rPr>
            </w:pPr>
          </w:p>
        </w:tc>
        <w:tc>
          <w:tcPr>
            <w:tcW w:w="1559" w:type="dxa"/>
            <w:tcBorders>
              <w:left w:val="single" w:sz="4" w:space="0" w:color="auto"/>
              <w:bottom w:val="single" w:sz="4" w:space="0" w:color="auto"/>
              <w:right w:val="single" w:sz="4" w:space="0" w:color="auto"/>
            </w:tcBorders>
          </w:tcPr>
          <w:p w:rsidR="005844DF" w:rsidRPr="00264F82" w:rsidRDefault="005844DF" w:rsidP="00C664EA">
            <w:pPr>
              <w:tabs>
                <w:tab w:val="left" w:pos="13041"/>
              </w:tabs>
              <w:spacing w:after="0" w:line="240" w:lineRule="auto"/>
              <w:jc w:val="both"/>
              <w:rPr>
                <w:rFonts w:ascii="Arial" w:hAnsi="Arial" w:cs="Arial"/>
                <w:b/>
                <w:sz w:val="24"/>
                <w:szCs w:val="24"/>
              </w:rPr>
            </w:pPr>
            <w:r w:rsidRPr="00264F82">
              <w:rPr>
                <w:rFonts w:ascii="Arial" w:hAnsi="Arial" w:cs="Arial"/>
                <w:b/>
                <w:sz w:val="24"/>
                <w:szCs w:val="24"/>
              </w:rPr>
              <w:t>6483,6</w:t>
            </w:r>
          </w:p>
          <w:p w:rsidR="005844DF" w:rsidRPr="00264F82" w:rsidRDefault="005844DF" w:rsidP="00C664EA">
            <w:pPr>
              <w:tabs>
                <w:tab w:val="left" w:pos="13041"/>
              </w:tabs>
              <w:spacing w:after="0" w:line="240" w:lineRule="auto"/>
              <w:jc w:val="both"/>
              <w:rPr>
                <w:rFonts w:ascii="Arial" w:hAnsi="Arial" w:cs="Arial"/>
                <w:b/>
                <w:sz w:val="24"/>
                <w:szCs w:val="24"/>
              </w:rPr>
            </w:pPr>
          </w:p>
        </w:tc>
        <w:tc>
          <w:tcPr>
            <w:tcW w:w="1418" w:type="dxa"/>
            <w:tcBorders>
              <w:left w:val="single" w:sz="4" w:space="0" w:color="auto"/>
              <w:bottom w:val="single" w:sz="4" w:space="0" w:color="auto"/>
            </w:tcBorders>
          </w:tcPr>
          <w:p w:rsidR="005844DF" w:rsidRPr="00264F82" w:rsidRDefault="005844DF" w:rsidP="00C664EA">
            <w:pPr>
              <w:tabs>
                <w:tab w:val="left" w:pos="13041"/>
              </w:tabs>
              <w:spacing w:after="0" w:line="240" w:lineRule="auto"/>
              <w:jc w:val="both"/>
              <w:rPr>
                <w:rFonts w:ascii="Arial" w:hAnsi="Arial" w:cs="Arial"/>
                <w:b/>
                <w:sz w:val="24"/>
                <w:szCs w:val="24"/>
              </w:rPr>
            </w:pPr>
            <w:r w:rsidRPr="00264F82">
              <w:rPr>
                <w:rFonts w:ascii="Arial" w:hAnsi="Arial" w:cs="Arial"/>
                <w:b/>
                <w:sz w:val="24"/>
                <w:szCs w:val="24"/>
              </w:rPr>
              <w:t>6483,6</w:t>
            </w:r>
          </w:p>
          <w:p w:rsidR="005844DF" w:rsidRPr="00264F82" w:rsidRDefault="005844DF" w:rsidP="00C664EA">
            <w:pPr>
              <w:tabs>
                <w:tab w:val="left" w:pos="13041"/>
              </w:tabs>
              <w:spacing w:after="0" w:line="240" w:lineRule="auto"/>
              <w:jc w:val="both"/>
              <w:rPr>
                <w:rFonts w:ascii="Arial" w:hAnsi="Arial" w:cs="Arial"/>
                <w:b/>
                <w:sz w:val="24"/>
                <w:szCs w:val="24"/>
              </w:rPr>
            </w:pPr>
          </w:p>
        </w:tc>
      </w:tr>
      <w:tr w:rsidR="00E02067" w:rsidRPr="00264F82" w:rsidTr="00B65B5F">
        <w:trPr>
          <w:gridAfter w:val="6"/>
          <w:wAfter w:w="5958" w:type="dxa"/>
          <w:trHeight w:val="3002"/>
        </w:trPr>
        <w:tc>
          <w:tcPr>
            <w:tcW w:w="1702" w:type="dxa"/>
            <w:vMerge/>
          </w:tcPr>
          <w:p w:rsidR="00E02067" w:rsidRPr="00264F82" w:rsidRDefault="00E02067" w:rsidP="00F54DFB">
            <w:pPr>
              <w:tabs>
                <w:tab w:val="left" w:pos="13041"/>
              </w:tabs>
              <w:spacing w:after="0" w:line="240" w:lineRule="auto"/>
              <w:jc w:val="center"/>
              <w:rPr>
                <w:rFonts w:ascii="Arial" w:hAnsi="Arial" w:cs="Arial"/>
                <w:sz w:val="24"/>
                <w:szCs w:val="24"/>
              </w:rPr>
            </w:pPr>
          </w:p>
        </w:tc>
        <w:tc>
          <w:tcPr>
            <w:tcW w:w="2126" w:type="dxa"/>
            <w:vMerge/>
          </w:tcPr>
          <w:p w:rsidR="00E02067" w:rsidRPr="00264F82" w:rsidRDefault="00E02067" w:rsidP="00F54DFB">
            <w:pPr>
              <w:tabs>
                <w:tab w:val="left" w:pos="13041"/>
              </w:tabs>
              <w:spacing w:after="0" w:line="240" w:lineRule="auto"/>
              <w:jc w:val="center"/>
              <w:rPr>
                <w:rFonts w:ascii="Arial" w:hAnsi="Arial" w:cs="Arial"/>
                <w:sz w:val="24"/>
                <w:szCs w:val="24"/>
              </w:rPr>
            </w:pPr>
          </w:p>
        </w:tc>
        <w:tc>
          <w:tcPr>
            <w:tcW w:w="1843" w:type="dxa"/>
            <w:tcBorders>
              <w:top w:val="single" w:sz="4" w:space="0" w:color="auto"/>
            </w:tcBorders>
          </w:tcPr>
          <w:p w:rsidR="00E02067" w:rsidRPr="00264F82" w:rsidRDefault="00E02067" w:rsidP="00C664EA">
            <w:pPr>
              <w:tabs>
                <w:tab w:val="left" w:pos="13041"/>
              </w:tabs>
              <w:spacing w:after="0" w:line="240" w:lineRule="auto"/>
              <w:jc w:val="both"/>
              <w:rPr>
                <w:rFonts w:ascii="Arial" w:hAnsi="Arial" w:cs="Arial"/>
                <w:sz w:val="24"/>
                <w:szCs w:val="24"/>
              </w:rPr>
            </w:pPr>
          </w:p>
          <w:p w:rsidR="00E02067" w:rsidRPr="00264F82" w:rsidRDefault="00E02067" w:rsidP="00C664EA">
            <w:pPr>
              <w:tabs>
                <w:tab w:val="left" w:pos="13041"/>
              </w:tabs>
              <w:spacing w:after="0" w:line="240" w:lineRule="auto"/>
              <w:jc w:val="both"/>
              <w:rPr>
                <w:rFonts w:ascii="Arial" w:hAnsi="Arial" w:cs="Arial"/>
                <w:sz w:val="24"/>
                <w:szCs w:val="24"/>
              </w:rPr>
            </w:pPr>
          </w:p>
          <w:p w:rsidR="00E02067" w:rsidRPr="00264F82" w:rsidRDefault="00E02067" w:rsidP="00C664EA">
            <w:pPr>
              <w:tabs>
                <w:tab w:val="left" w:pos="13041"/>
              </w:tabs>
              <w:spacing w:after="0" w:line="240" w:lineRule="auto"/>
              <w:jc w:val="both"/>
              <w:rPr>
                <w:rFonts w:ascii="Arial" w:hAnsi="Arial" w:cs="Arial"/>
                <w:sz w:val="24"/>
                <w:szCs w:val="24"/>
              </w:rPr>
            </w:pPr>
          </w:p>
          <w:p w:rsidR="00E02067" w:rsidRPr="00264F82" w:rsidRDefault="00E02067" w:rsidP="00C664EA">
            <w:pPr>
              <w:tabs>
                <w:tab w:val="left" w:pos="13041"/>
              </w:tabs>
              <w:spacing w:after="0" w:line="240" w:lineRule="auto"/>
              <w:jc w:val="both"/>
              <w:rPr>
                <w:rFonts w:ascii="Arial" w:hAnsi="Arial" w:cs="Arial"/>
                <w:sz w:val="24"/>
                <w:szCs w:val="24"/>
              </w:rPr>
            </w:pPr>
          </w:p>
          <w:p w:rsidR="00C37FF3" w:rsidRPr="00264F82" w:rsidRDefault="00C37FF3" w:rsidP="00C664EA">
            <w:pPr>
              <w:tabs>
                <w:tab w:val="left" w:pos="13041"/>
              </w:tabs>
              <w:spacing w:after="0" w:line="240" w:lineRule="auto"/>
              <w:jc w:val="both"/>
              <w:rPr>
                <w:rFonts w:ascii="Arial" w:hAnsi="Arial" w:cs="Arial"/>
                <w:sz w:val="24"/>
                <w:szCs w:val="24"/>
              </w:rPr>
            </w:pPr>
          </w:p>
          <w:p w:rsidR="00E02067" w:rsidRPr="00264F82" w:rsidRDefault="00E02067" w:rsidP="00C664EA">
            <w:pPr>
              <w:tabs>
                <w:tab w:val="left" w:pos="13041"/>
              </w:tabs>
              <w:spacing w:after="0" w:line="240" w:lineRule="auto"/>
              <w:jc w:val="both"/>
              <w:rPr>
                <w:rFonts w:ascii="Arial" w:hAnsi="Arial" w:cs="Arial"/>
                <w:sz w:val="24"/>
                <w:szCs w:val="24"/>
              </w:rPr>
            </w:pPr>
          </w:p>
          <w:p w:rsidR="00813256" w:rsidRDefault="00813256" w:rsidP="00C664EA">
            <w:pPr>
              <w:tabs>
                <w:tab w:val="left" w:pos="13041"/>
              </w:tabs>
              <w:spacing w:after="0" w:line="240" w:lineRule="auto"/>
              <w:ind w:left="-108" w:right="-152"/>
              <w:jc w:val="both"/>
              <w:rPr>
                <w:rFonts w:ascii="Arial" w:hAnsi="Arial" w:cs="Arial"/>
                <w:sz w:val="24"/>
                <w:szCs w:val="24"/>
              </w:rPr>
            </w:pPr>
          </w:p>
          <w:p w:rsidR="00E02067" w:rsidRPr="00264F82" w:rsidRDefault="00E02067" w:rsidP="00C664EA">
            <w:pPr>
              <w:tabs>
                <w:tab w:val="left" w:pos="13041"/>
              </w:tabs>
              <w:spacing w:after="0" w:line="240" w:lineRule="auto"/>
              <w:ind w:left="-108" w:right="-152"/>
              <w:jc w:val="both"/>
              <w:rPr>
                <w:rFonts w:ascii="Arial" w:hAnsi="Arial" w:cs="Arial"/>
                <w:b/>
                <w:sz w:val="24"/>
                <w:szCs w:val="24"/>
              </w:rPr>
            </w:pPr>
            <w:r w:rsidRPr="00264F82">
              <w:rPr>
                <w:rFonts w:ascii="Arial" w:hAnsi="Arial" w:cs="Arial"/>
                <w:sz w:val="24"/>
                <w:szCs w:val="24"/>
              </w:rPr>
              <w:t xml:space="preserve">Ответственный исполнитель </w:t>
            </w:r>
          </w:p>
          <w:p w:rsidR="00E02067" w:rsidRPr="00264F82" w:rsidRDefault="00E02067" w:rsidP="00C664EA">
            <w:pPr>
              <w:tabs>
                <w:tab w:val="left" w:pos="13041"/>
              </w:tabs>
              <w:spacing w:after="0" w:line="240" w:lineRule="auto"/>
              <w:jc w:val="both"/>
              <w:rPr>
                <w:rFonts w:ascii="Arial" w:hAnsi="Arial" w:cs="Arial"/>
                <w:sz w:val="24"/>
                <w:szCs w:val="24"/>
              </w:rPr>
            </w:pPr>
            <w:r w:rsidRPr="00264F82">
              <w:rPr>
                <w:rFonts w:ascii="Arial" w:hAnsi="Arial" w:cs="Arial"/>
                <w:b/>
                <w:color w:val="000000"/>
                <w:sz w:val="24"/>
                <w:szCs w:val="24"/>
              </w:rPr>
              <w:t>Комитет городского хозяйства                    г. Курчатова</w:t>
            </w:r>
          </w:p>
        </w:tc>
        <w:tc>
          <w:tcPr>
            <w:tcW w:w="567" w:type="dxa"/>
            <w:tcBorders>
              <w:top w:val="single" w:sz="4" w:space="0" w:color="auto"/>
            </w:tcBorders>
          </w:tcPr>
          <w:p w:rsidR="00E02067" w:rsidRPr="00264F82" w:rsidRDefault="00E02067" w:rsidP="00C664EA">
            <w:pPr>
              <w:tabs>
                <w:tab w:val="left" w:pos="13041"/>
              </w:tabs>
              <w:spacing w:after="0" w:line="240" w:lineRule="auto"/>
              <w:jc w:val="both"/>
              <w:rPr>
                <w:rFonts w:ascii="Arial" w:hAnsi="Arial" w:cs="Arial"/>
                <w:sz w:val="24"/>
                <w:szCs w:val="24"/>
                <w:highlight w:val="yellow"/>
              </w:rPr>
            </w:pPr>
          </w:p>
          <w:p w:rsidR="00E02067" w:rsidRPr="00264F82" w:rsidRDefault="00E02067" w:rsidP="00C664EA">
            <w:pPr>
              <w:tabs>
                <w:tab w:val="left" w:pos="13041"/>
              </w:tabs>
              <w:spacing w:after="0" w:line="240" w:lineRule="auto"/>
              <w:jc w:val="both"/>
              <w:rPr>
                <w:rFonts w:ascii="Arial" w:hAnsi="Arial" w:cs="Arial"/>
                <w:sz w:val="24"/>
                <w:szCs w:val="24"/>
                <w:highlight w:val="yellow"/>
              </w:rPr>
            </w:pPr>
          </w:p>
          <w:p w:rsidR="00E02067" w:rsidRPr="00264F82" w:rsidRDefault="00E02067" w:rsidP="00C664EA">
            <w:pPr>
              <w:tabs>
                <w:tab w:val="left" w:pos="13041"/>
              </w:tabs>
              <w:spacing w:after="0" w:line="240" w:lineRule="auto"/>
              <w:jc w:val="both"/>
              <w:rPr>
                <w:rFonts w:ascii="Arial" w:hAnsi="Arial" w:cs="Arial"/>
                <w:sz w:val="24"/>
                <w:szCs w:val="24"/>
                <w:highlight w:val="yellow"/>
              </w:rPr>
            </w:pPr>
          </w:p>
          <w:p w:rsidR="00E02067" w:rsidRPr="00264F82" w:rsidRDefault="00E02067" w:rsidP="00C664EA">
            <w:pPr>
              <w:tabs>
                <w:tab w:val="left" w:pos="13041"/>
              </w:tabs>
              <w:spacing w:after="0" w:line="240" w:lineRule="auto"/>
              <w:jc w:val="both"/>
              <w:rPr>
                <w:rFonts w:ascii="Arial" w:hAnsi="Arial" w:cs="Arial"/>
                <w:sz w:val="24"/>
                <w:szCs w:val="24"/>
                <w:highlight w:val="yellow"/>
              </w:rPr>
            </w:pPr>
          </w:p>
          <w:p w:rsidR="00E02067" w:rsidRPr="00264F82" w:rsidRDefault="00E02067" w:rsidP="00C664EA">
            <w:pPr>
              <w:tabs>
                <w:tab w:val="left" w:pos="13041"/>
              </w:tabs>
              <w:spacing w:after="0" w:line="240" w:lineRule="auto"/>
              <w:jc w:val="both"/>
              <w:rPr>
                <w:rFonts w:ascii="Arial" w:hAnsi="Arial" w:cs="Arial"/>
                <w:sz w:val="24"/>
                <w:szCs w:val="24"/>
                <w:highlight w:val="yellow"/>
              </w:rPr>
            </w:pPr>
          </w:p>
          <w:p w:rsidR="00E02067" w:rsidRPr="00264F82" w:rsidRDefault="00E02067" w:rsidP="00C664EA">
            <w:pPr>
              <w:tabs>
                <w:tab w:val="left" w:pos="13041"/>
              </w:tabs>
              <w:spacing w:after="0" w:line="240" w:lineRule="auto"/>
              <w:jc w:val="both"/>
              <w:rPr>
                <w:rFonts w:ascii="Arial" w:hAnsi="Arial" w:cs="Arial"/>
                <w:sz w:val="24"/>
                <w:szCs w:val="24"/>
                <w:highlight w:val="yellow"/>
              </w:rPr>
            </w:pPr>
          </w:p>
          <w:p w:rsidR="00E02067" w:rsidRPr="00264F82" w:rsidRDefault="00E02067" w:rsidP="00C664EA">
            <w:pPr>
              <w:tabs>
                <w:tab w:val="left" w:pos="13041"/>
              </w:tabs>
              <w:spacing w:after="0" w:line="240" w:lineRule="auto"/>
              <w:jc w:val="both"/>
              <w:rPr>
                <w:rFonts w:ascii="Arial" w:hAnsi="Arial" w:cs="Arial"/>
                <w:sz w:val="24"/>
                <w:szCs w:val="24"/>
                <w:highlight w:val="yellow"/>
              </w:rPr>
            </w:pPr>
          </w:p>
          <w:p w:rsidR="00E02067" w:rsidRPr="00264F82" w:rsidRDefault="001023B5" w:rsidP="00C664EA">
            <w:pPr>
              <w:tabs>
                <w:tab w:val="left" w:pos="13041"/>
              </w:tabs>
              <w:spacing w:after="0" w:line="240" w:lineRule="auto"/>
              <w:jc w:val="both"/>
              <w:rPr>
                <w:rFonts w:ascii="Arial" w:hAnsi="Arial" w:cs="Arial"/>
                <w:sz w:val="24"/>
                <w:szCs w:val="24"/>
                <w:highlight w:val="yellow"/>
              </w:rPr>
            </w:pPr>
            <w:r w:rsidRPr="00264F82">
              <w:rPr>
                <w:rFonts w:ascii="Arial" w:hAnsi="Arial" w:cs="Arial"/>
                <w:sz w:val="24"/>
                <w:szCs w:val="24"/>
              </w:rPr>
              <w:t>006</w:t>
            </w:r>
          </w:p>
        </w:tc>
        <w:tc>
          <w:tcPr>
            <w:tcW w:w="708" w:type="dxa"/>
            <w:tcBorders>
              <w:top w:val="single" w:sz="4" w:space="0" w:color="auto"/>
            </w:tcBorders>
          </w:tcPr>
          <w:p w:rsidR="00E02067" w:rsidRPr="00264F82" w:rsidRDefault="00E02067" w:rsidP="00C664EA">
            <w:pPr>
              <w:tabs>
                <w:tab w:val="left" w:pos="13041"/>
              </w:tabs>
              <w:spacing w:after="0" w:line="240" w:lineRule="auto"/>
              <w:jc w:val="both"/>
              <w:rPr>
                <w:rFonts w:ascii="Arial" w:hAnsi="Arial" w:cs="Arial"/>
                <w:sz w:val="24"/>
                <w:szCs w:val="24"/>
                <w:highlight w:val="yellow"/>
              </w:rPr>
            </w:pPr>
          </w:p>
          <w:p w:rsidR="00E02067" w:rsidRPr="00264F82" w:rsidRDefault="00E02067" w:rsidP="00C664EA">
            <w:pPr>
              <w:tabs>
                <w:tab w:val="left" w:pos="13041"/>
              </w:tabs>
              <w:spacing w:after="0" w:line="240" w:lineRule="auto"/>
              <w:jc w:val="both"/>
              <w:rPr>
                <w:rFonts w:ascii="Arial" w:hAnsi="Arial" w:cs="Arial"/>
                <w:sz w:val="24"/>
                <w:szCs w:val="24"/>
                <w:highlight w:val="yellow"/>
              </w:rPr>
            </w:pPr>
          </w:p>
          <w:p w:rsidR="00E02067" w:rsidRPr="00264F82" w:rsidRDefault="00E02067" w:rsidP="00C664EA">
            <w:pPr>
              <w:tabs>
                <w:tab w:val="left" w:pos="13041"/>
              </w:tabs>
              <w:spacing w:after="0" w:line="240" w:lineRule="auto"/>
              <w:jc w:val="both"/>
              <w:rPr>
                <w:rFonts w:ascii="Arial" w:hAnsi="Arial" w:cs="Arial"/>
                <w:sz w:val="24"/>
                <w:szCs w:val="24"/>
                <w:highlight w:val="yellow"/>
              </w:rPr>
            </w:pPr>
          </w:p>
          <w:p w:rsidR="00E02067" w:rsidRPr="00264F82" w:rsidRDefault="00E02067" w:rsidP="00C664EA">
            <w:pPr>
              <w:tabs>
                <w:tab w:val="left" w:pos="13041"/>
              </w:tabs>
              <w:spacing w:after="0" w:line="240" w:lineRule="auto"/>
              <w:jc w:val="both"/>
              <w:rPr>
                <w:rFonts w:ascii="Arial" w:hAnsi="Arial" w:cs="Arial"/>
                <w:sz w:val="24"/>
                <w:szCs w:val="24"/>
                <w:highlight w:val="yellow"/>
              </w:rPr>
            </w:pPr>
          </w:p>
          <w:p w:rsidR="00E02067" w:rsidRPr="00264F82" w:rsidRDefault="00E02067" w:rsidP="00C664EA">
            <w:pPr>
              <w:tabs>
                <w:tab w:val="left" w:pos="13041"/>
              </w:tabs>
              <w:spacing w:after="0" w:line="240" w:lineRule="auto"/>
              <w:jc w:val="both"/>
              <w:rPr>
                <w:rFonts w:ascii="Arial" w:hAnsi="Arial" w:cs="Arial"/>
                <w:sz w:val="24"/>
                <w:szCs w:val="24"/>
                <w:highlight w:val="yellow"/>
              </w:rPr>
            </w:pPr>
          </w:p>
          <w:p w:rsidR="00E02067" w:rsidRPr="00264F82" w:rsidRDefault="00E02067" w:rsidP="00C664EA">
            <w:pPr>
              <w:tabs>
                <w:tab w:val="left" w:pos="13041"/>
              </w:tabs>
              <w:spacing w:after="0" w:line="240" w:lineRule="auto"/>
              <w:jc w:val="both"/>
              <w:rPr>
                <w:rFonts w:ascii="Arial" w:hAnsi="Arial" w:cs="Arial"/>
                <w:sz w:val="24"/>
                <w:szCs w:val="24"/>
                <w:highlight w:val="yellow"/>
              </w:rPr>
            </w:pPr>
          </w:p>
          <w:p w:rsidR="00E02067" w:rsidRPr="00264F82" w:rsidRDefault="00E02067" w:rsidP="00C664EA">
            <w:pPr>
              <w:tabs>
                <w:tab w:val="left" w:pos="13041"/>
              </w:tabs>
              <w:spacing w:after="0" w:line="240" w:lineRule="auto"/>
              <w:jc w:val="both"/>
              <w:rPr>
                <w:rFonts w:ascii="Arial" w:hAnsi="Arial" w:cs="Arial"/>
                <w:sz w:val="24"/>
                <w:szCs w:val="24"/>
                <w:highlight w:val="yellow"/>
              </w:rPr>
            </w:pPr>
          </w:p>
          <w:p w:rsidR="00E02067" w:rsidRPr="00264F82" w:rsidRDefault="001023B5" w:rsidP="00C664EA">
            <w:pPr>
              <w:tabs>
                <w:tab w:val="left" w:pos="13041"/>
              </w:tabs>
              <w:spacing w:after="0" w:line="240" w:lineRule="auto"/>
              <w:jc w:val="both"/>
              <w:rPr>
                <w:rFonts w:ascii="Arial" w:hAnsi="Arial" w:cs="Arial"/>
                <w:sz w:val="24"/>
                <w:szCs w:val="24"/>
                <w:highlight w:val="yellow"/>
              </w:rPr>
            </w:pPr>
            <w:r w:rsidRPr="00264F82">
              <w:rPr>
                <w:rFonts w:ascii="Arial" w:hAnsi="Arial" w:cs="Arial"/>
                <w:sz w:val="24"/>
                <w:szCs w:val="24"/>
              </w:rPr>
              <w:t>01</w:t>
            </w:r>
            <w:r w:rsidR="00083491" w:rsidRPr="00264F82">
              <w:rPr>
                <w:rFonts w:ascii="Arial" w:hAnsi="Arial" w:cs="Arial"/>
                <w:sz w:val="24"/>
                <w:szCs w:val="24"/>
              </w:rPr>
              <w:t>04</w:t>
            </w:r>
          </w:p>
        </w:tc>
        <w:tc>
          <w:tcPr>
            <w:tcW w:w="993" w:type="dxa"/>
            <w:tcBorders>
              <w:top w:val="single" w:sz="4" w:space="0" w:color="auto"/>
              <w:right w:val="single" w:sz="4" w:space="0" w:color="auto"/>
            </w:tcBorders>
          </w:tcPr>
          <w:p w:rsidR="00E02067" w:rsidRPr="00264F82" w:rsidRDefault="00E02067" w:rsidP="00C664EA">
            <w:pPr>
              <w:tabs>
                <w:tab w:val="left" w:pos="13041"/>
              </w:tabs>
              <w:spacing w:after="0" w:line="240" w:lineRule="auto"/>
              <w:jc w:val="both"/>
              <w:rPr>
                <w:rFonts w:ascii="Arial" w:hAnsi="Arial" w:cs="Arial"/>
                <w:sz w:val="24"/>
                <w:szCs w:val="24"/>
                <w:highlight w:val="yellow"/>
              </w:rPr>
            </w:pPr>
          </w:p>
          <w:p w:rsidR="00E02067" w:rsidRPr="00264F82" w:rsidRDefault="00E02067" w:rsidP="00C664EA">
            <w:pPr>
              <w:tabs>
                <w:tab w:val="left" w:pos="13041"/>
              </w:tabs>
              <w:spacing w:after="0" w:line="240" w:lineRule="auto"/>
              <w:jc w:val="both"/>
              <w:rPr>
                <w:rFonts w:ascii="Arial" w:hAnsi="Arial" w:cs="Arial"/>
                <w:sz w:val="24"/>
                <w:szCs w:val="24"/>
                <w:highlight w:val="yellow"/>
              </w:rPr>
            </w:pPr>
          </w:p>
          <w:p w:rsidR="00E02067" w:rsidRPr="00264F82" w:rsidRDefault="00E02067" w:rsidP="00C664EA">
            <w:pPr>
              <w:tabs>
                <w:tab w:val="left" w:pos="13041"/>
              </w:tabs>
              <w:spacing w:after="0" w:line="240" w:lineRule="auto"/>
              <w:jc w:val="both"/>
              <w:rPr>
                <w:rFonts w:ascii="Arial" w:hAnsi="Arial" w:cs="Arial"/>
                <w:sz w:val="24"/>
                <w:szCs w:val="24"/>
                <w:highlight w:val="yellow"/>
              </w:rPr>
            </w:pPr>
          </w:p>
          <w:p w:rsidR="00E02067" w:rsidRPr="00264F82" w:rsidRDefault="00E02067" w:rsidP="00C664EA">
            <w:pPr>
              <w:tabs>
                <w:tab w:val="left" w:pos="13041"/>
              </w:tabs>
              <w:spacing w:after="0" w:line="240" w:lineRule="auto"/>
              <w:jc w:val="both"/>
              <w:rPr>
                <w:rFonts w:ascii="Arial" w:hAnsi="Arial" w:cs="Arial"/>
                <w:sz w:val="24"/>
                <w:szCs w:val="24"/>
                <w:highlight w:val="yellow"/>
              </w:rPr>
            </w:pPr>
          </w:p>
          <w:p w:rsidR="00E02067" w:rsidRPr="00264F82" w:rsidRDefault="00E02067" w:rsidP="00C664EA">
            <w:pPr>
              <w:tabs>
                <w:tab w:val="left" w:pos="13041"/>
              </w:tabs>
              <w:spacing w:after="0" w:line="240" w:lineRule="auto"/>
              <w:jc w:val="both"/>
              <w:rPr>
                <w:rFonts w:ascii="Arial" w:hAnsi="Arial" w:cs="Arial"/>
                <w:sz w:val="24"/>
                <w:szCs w:val="24"/>
                <w:highlight w:val="yellow"/>
              </w:rPr>
            </w:pPr>
          </w:p>
          <w:p w:rsidR="00E02067" w:rsidRPr="00264F82" w:rsidRDefault="00E02067" w:rsidP="00C664EA">
            <w:pPr>
              <w:tabs>
                <w:tab w:val="left" w:pos="13041"/>
              </w:tabs>
              <w:spacing w:after="0" w:line="240" w:lineRule="auto"/>
              <w:jc w:val="both"/>
              <w:rPr>
                <w:rFonts w:ascii="Arial" w:hAnsi="Arial" w:cs="Arial"/>
                <w:sz w:val="24"/>
                <w:szCs w:val="24"/>
                <w:highlight w:val="yellow"/>
              </w:rPr>
            </w:pPr>
          </w:p>
          <w:p w:rsidR="004F641B" w:rsidRPr="00264F82" w:rsidRDefault="004F641B" w:rsidP="00C664EA">
            <w:pPr>
              <w:tabs>
                <w:tab w:val="left" w:pos="13041"/>
              </w:tabs>
              <w:spacing w:after="0" w:line="240" w:lineRule="auto"/>
              <w:jc w:val="both"/>
              <w:rPr>
                <w:rFonts w:ascii="Arial" w:hAnsi="Arial" w:cs="Arial"/>
                <w:sz w:val="24"/>
                <w:szCs w:val="24"/>
                <w:highlight w:val="yellow"/>
              </w:rPr>
            </w:pPr>
          </w:p>
          <w:p w:rsidR="00E02067" w:rsidRPr="00264F82" w:rsidRDefault="00083491" w:rsidP="00C664EA">
            <w:pPr>
              <w:tabs>
                <w:tab w:val="left" w:pos="13041"/>
              </w:tabs>
              <w:spacing w:after="0" w:line="240" w:lineRule="auto"/>
              <w:jc w:val="both"/>
              <w:rPr>
                <w:rFonts w:ascii="Arial" w:hAnsi="Arial" w:cs="Arial"/>
                <w:sz w:val="24"/>
                <w:szCs w:val="24"/>
                <w:highlight w:val="yellow"/>
              </w:rPr>
            </w:pPr>
            <w:r w:rsidRPr="00264F82">
              <w:rPr>
                <w:rFonts w:ascii="Arial" w:hAnsi="Arial" w:cs="Arial"/>
                <w:sz w:val="24"/>
                <w:szCs w:val="24"/>
              </w:rPr>
              <w:t>071</w:t>
            </w:r>
            <w:r w:rsidR="00834F30" w:rsidRPr="00264F82">
              <w:rPr>
                <w:rFonts w:ascii="Arial" w:hAnsi="Arial" w:cs="Arial"/>
                <w:sz w:val="24"/>
                <w:szCs w:val="24"/>
              </w:rPr>
              <w:t>01</w:t>
            </w:r>
            <w:r w:rsidRPr="00264F82">
              <w:rPr>
                <w:rFonts w:ascii="Arial" w:hAnsi="Arial" w:cs="Arial"/>
                <w:sz w:val="24"/>
                <w:szCs w:val="24"/>
              </w:rPr>
              <w:t>С1402</w:t>
            </w:r>
          </w:p>
        </w:tc>
        <w:tc>
          <w:tcPr>
            <w:tcW w:w="567" w:type="dxa"/>
            <w:tcBorders>
              <w:top w:val="single" w:sz="4" w:space="0" w:color="auto"/>
              <w:left w:val="single" w:sz="4" w:space="0" w:color="auto"/>
            </w:tcBorders>
          </w:tcPr>
          <w:p w:rsidR="00E02067" w:rsidRPr="00264F82" w:rsidRDefault="00E02067" w:rsidP="00C664EA">
            <w:pPr>
              <w:tabs>
                <w:tab w:val="left" w:pos="13041"/>
              </w:tabs>
              <w:spacing w:after="0" w:line="240" w:lineRule="auto"/>
              <w:jc w:val="both"/>
              <w:rPr>
                <w:rFonts w:ascii="Arial" w:hAnsi="Arial" w:cs="Arial"/>
                <w:sz w:val="24"/>
                <w:szCs w:val="24"/>
                <w:highlight w:val="yellow"/>
              </w:rPr>
            </w:pPr>
          </w:p>
          <w:p w:rsidR="00E02067" w:rsidRPr="00264F82" w:rsidRDefault="00E02067" w:rsidP="00C664EA">
            <w:pPr>
              <w:tabs>
                <w:tab w:val="left" w:pos="13041"/>
              </w:tabs>
              <w:spacing w:after="0" w:line="240" w:lineRule="auto"/>
              <w:jc w:val="both"/>
              <w:rPr>
                <w:rFonts w:ascii="Arial" w:hAnsi="Arial" w:cs="Arial"/>
                <w:sz w:val="24"/>
                <w:szCs w:val="24"/>
                <w:highlight w:val="yellow"/>
              </w:rPr>
            </w:pPr>
          </w:p>
          <w:p w:rsidR="00E02067" w:rsidRPr="00264F82" w:rsidRDefault="00E02067" w:rsidP="00C664EA">
            <w:pPr>
              <w:tabs>
                <w:tab w:val="left" w:pos="13041"/>
              </w:tabs>
              <w:spacing w:after="0" w:line="240" w:lineRule="auto"/>
              <w:jc w:val="both"/>
              <w:rPr>
                <w:rFonts w:ascii="Arial" w:hAnsi="Arial" w:cs="Arial"/>
                <w:sz w:val="24"/>
                <w:szCs w:val="24"/>
                <w:highlight w:val="yellow"/>
              </w:rPr>
            </w:pPr>
          </w:p>
          <w:p w:rsidR="00834F30" w:rsidRPr="00264F82" w:rsidRDefault="00834F30" w:rsidP="00C664EA">
            <w:pPr>
              <w:tabs>
                <w:tab w:val="left" w:pos="13041"/>
              </w:tabs>
              <w:spacing w:after="0" w:line="240" w:lineRule="auto"/>
              <w:jc w:val="both"/>
              <w:rPr>
                <w:rFonts w:ascii="Arial" w:hAnsi="Arial" w:cs="Arial"/>
                <w:sz w:val="24"/>
                <w:szCs w:val="24"/>
                <w:highlight w:val="yellow"/>
              </w:rPr>
            </w:pPr>
          </w:p>
          <w:p w:rsidR="00E02067" w:rsidRDefault="001023B5"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100</w:t>
            </w:r>
          </w:p>
          <w:p w:rsidR="00276834" w:rsidRPr="00264F82" w:rsidRDefault="00276834" w:rsidP="00C664EA">
            <w:pPr>
              <w:tabs>
                <w:tab w:val="left" w:pos="13041"/>
              </w:tabs>
              <w:spacing w:after="0" w:line="240" w:lineRule="auto"/>
              <w:jc w:val="both"/>
              <w:rPr>
                <w:rFonts w:ascii="Arial" w:hAnsi="Arial" w:cs="Arial"/>
                <w:sz w:val="24"/>
                <w:szCs w:val="24"/>
              </w:rPr>
            </w:pPr>
          </w:p>
          <w:p w:rsidR="001023B5" w:rsidRDefault="001023B5"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200</w:t>
            </w:r>
          </w:p>
          <w:p w:rsidR="00276834" w:rsidRPr="00264F82" w:rsidRDefault="00276834" w:rsidP="00C664EA">
            <w:pPr>
              <w:tabs>
                <w:tab w:val="left" w:pos="13041"/>
              </w:tabs>
              <w:spacing w:after="0" w:line="240" w:lineRule="auto"/>
              <w:jc w:val="both"/>
              <w:rPr>
                <w:rFonts w:ascii="Arial" w:hAnsi="Arial" w:cs="Arial"/>
                <w:sz w:val="24"/>
                <w:szCs w:val="24"/>
              </w:rPr>
            </w:pPr>
          </w:p>
          <w:p w:rsidR="001023B5" w:rsidRPr="00264F82" w:rsidRDefault="001023B5" w:rsidP="00C664EA">
            <w:pPr>
              <w:tabs>
                <w:tab w:val="left" w:pos="13041"/>
              </w:tabs>
              <w:spacing w:after="0" w:line="240" w:lineRule="auto"/>
              <w:jc w:val="both"/>
              <w:rPr>
                <w:rFonts w:ascii="Arial" w:hAnsi="Arial" w:cs="Arial"/>
                <w:sz w:val="24"/>
                <w:szCs w:val="24"/>
                <w:highlight w:val="yellow"/>
              </w:rPr>
            </w:pPr>
            <w:r w:rsidRPr="00264F82">
              <w:rPr>
                <w:rFonts w:ascii="Arial" w:hAnsi="Arial" w:cs="Arial"/>
                <w:sz w:val="24"/>
                <w:szCs w:val="24"/>
              </w:rPr>
              <w:t>800</w:t>
            </w:r>
          </w:p>
          <w:p w:rsidR="00E02067" w:rsidRPr="00264F82" w:rsidRDefault="00E02067" w:rsidP="00C664EA">
            <w:pPr>
              <w:tabs>
                <w:tab w:val="left" w:pos="13041"/>
              </w:tabs>
              <w:spacing w:after="0" w:line="240" w:lineRule="auto"/>
              <w:jc w:val="both"/>
              <w:rPr>
                <w:rFonts w:ascii="Arial" w:hAnsi="Arial" w:cs="Arial"/>
                <w:sz w:val="24"/>
                <w:szCs w:val="24"/>
                <w:highlight w:val="yellow"/>
              </w:rPr>
            </w:pPr>
          </w:p>
          <w:p w:rsidR="00E02067" w:rsidRPr="00264F82" w:rsidRDefault="00E02067" w:rsidP="00C664EA">
            <w:pPr>
              <w:tabs>
                <w:tab w:val="left" w:pos="13041"/>
              </w:tabs>
              <w:spacing w:after="0" w:line="240" w:lineRule="auto"/>
              <w:jc w:val="both"/>
              <w:rPr>
                <w:rFonts w:ascii="Arial" w:hAnsi="Arial" w:cs="Arial"/>
                <w:sz w:val="24"/>
                <w:szCs w:val="24"/>
                <w:highlight w:val="yellow"/>
              </w:rPr>
            </w:pPr>
          </w:p>
          <w:p w:rsidR="00E02067" w:rsidRPr="00264F82" w:rsidRDefault="00E02067" w:rsidP="00C664EA">
            <w:pPr>
              <w:tabs>
                <w:tab w:val="left" w:pos="13041"/>
              </w:tabs>
              <w:spacing w:after="0" w:line="240" w:lineRule="auto"/>
              <w:jc w:val="both"/>
              <w:rPr>
                <w:rFonts w:ascii="Arial" w:hAnsi="Arial" w:cs="Arial"/>
                <w:sz w:val="24"/>
                <w:szCs w:val="24"/>
                <w:highlight w:val="yellow"/>
              </w:rPr>
            </w:pPr>
          </w:p>
          <w:p w:rsidR="00E02067" w:rsidRPr="00264F82" w:rsidRDefault="00E02067" w:rsidP="00C664EA">
            <w:pPr>
              <w:tabs>
                <w:tab w:val="left" w:pos="13041"/>
              </w:tabs>
              <w:spacing w:after="0" w:line="240" w:lineRule="auto"/>
              <w:jc w:val="both"/>
              <w:rPr>
                <w:rFonts w:ascii="Arial" w:hAnsi="Arial" w:cs="Arial"/>
                <w:sz w:val="24"/>
                <w:szCs w:val="24"/>
                <w:highlight w:val="yellow"/>
              </w:rPr>
            </w:pPr>
          </w:p>
        </w:tc>
        <w:tc>
          <w:tcPr>
            <w:tcW w:w="1417" w:type="dxa"/>
            <w:tcBorders>
              <w:top w:val="single" w:sz="4" w:space="0" w:color="auto"/>
              <w:right w:val="single" w:sz="4" w:space="0" w:color="auto"/>
            </w:tcBorders>
          </w:tcPr>
          <w:p w:rsidR="00E02067" w:rsidRPr="00264F82" w:rsidRDefault="00E02067" w:rsidP="00C664EA">
            <w:pPr>
              <w:tabs>
                <w:tab w:val="left" w:pos="13041"/>
              </w:tabs>
              <w:spacing w:after="0" w:line="240" w:lineRule="auto"/>
              <w:jc w:val="both"/>
              <w:rPr>
                <w:rFonts w:ascii="Arial" w:hAnsi="Arial" w:cs="Arial"/>
                <w:sz w:val="24"/>
                <w:szCs w:val="24"/>
                <w:highlight w:val="yellow"/>
              </w:rPr>
            </w:pPr>
          </w:p>
          <w:p w:rsidR="00E02067" w:rsidRPr="00264F82" w:rsidRDefault="00E02067" w:rsidP="00C664EA">
            <w:pPr>
              <w:tabs>
                <w:tab w:val="left" w:pos="13041"/>
              </w:tabs>
              <w:spacing w:after="0" w:line="240" w:lineRule="auto"/>
              <w:jc w:val="both"/>
              <w:rPr>
                <w:rFonts w:ascii="Arial" w:hAnsi="Arial" w:cs="Arial"/>
                <w:sz w:val="24"/>
                <w:szCs w:val="24"/>
                <w:highlight w:val="yellow"/>
              </w:rPr>
            </w:pPr>
          </w:p>
          <w:p w:rsidR="00E02067" w:rsidRPr="00264F82" w:rsidRDefault="00E02067" w:rsidP="00C664EA">
            <w:pPr>
              <w:tabs>
                <w:tab w:val="left" w:pos="13041"/>
              </w:tabs>
              <w:spacing w:after="0" w:line="240" w:lineRule="auto"/>
              <w:jc w:val="both"/>
              <w:rPr>
                <w:rFonts w:ascii="Arial" w:hAnsi="Arial" w:cs="Arial"/>
                <w:sz w:val="24"/>
                <w:szCs w:val="24"/>
                <w:highlight w:val="yellow"/>
              </w:rPr>
            </w:pPr>
          </w:p>
          <w:p w:rsidR="00E02067" w:rsidRPr="00264F82" w:rsidRDefault="00E02067" w:rsidP="00C664EA">
            <w:pPr>
              <w:tabs>
                <w:tab w:val="left" w:pos="13041"/>
              </w:tabs>
              <w:spacing w:after="0" w:line="240" w:lineRule="auto"/>
              <w:jc w:val="both"/>
              <w:rPr>
                <w:rFonts w:ascii="Arial" w:hAnsi="Arial" w:cs="Arial"/>
                <w:sz w:val="24"/>
                <w:szCs w:val="24"/>
                <w:highlight w:val="yellow"/>
              </w:rPr>
            </w:pPr>
          </w:p>
          <w:p w:rsidR="00E02067" w:rsidRPr="00264F82" w:rsidRDefault="00E02067" w:rsidP="00C664EA">
            <w:pPr>
              <w:tabs>
                <w:tab w:val="left" w:pos="13041"/>
              </w:tabs>
              <w:spacing w:after="0" w:line="240" w:lineRule="auto"/>
              <w:jc w:val="both"/>
              <w:rPr>
                <w:rFonts w:ascii="Arial" w:hAnsi="Arial" w:cs="Arial"/>
                <w:sz w:val="24"/>
                <w:szCs w:val="24"/>
                <w:highlight w:val="yellow"/>
              </w:rPr>
            </w:pPr>
          </w:p>
          <w:p w:rsidR="00E02067" w:rsidRPr="00264F82" w:rsidRDefault="00E02067" w:rsidP="00C664EA">
            <w:pPr>
              <w:tabs>
                <w:tab w:val="left" w:pos="13041"/>
              </w:tabs>
              <w:spacing w:after="0" w:line="240" w:lineRule="auto"/>
              <w:jc w:val="both"/>
              <w:rPr>
                <w:rFonts w:ascii="Arial" w:hAnsi="Arial" w:cs="Arial"/>
                <w:sz w:val="24"/>
                <w:szCs w:val="24"/>
                <w:highlight w:val="yellow"/>
              </w:rPr>
            </w:pPr>
          </w:p>
          <w:p w:rsidR="00E02067" w:rsidRPr="00264F82" w:rsidRDefault="00E02067" w:rsidP="00C664EA">
            <w:pPr>
              <w:tabs>
                <w:tab w:val="left" w:pos="13041"/>
              </w:tabs>
              <w:spacing w:after="0" w:line="240" w:lineRule="auto"/>
              <w:jc w:val="both"/>
              <w:rPr>
                <w:rFonts w:ascii="Arial" w:hAnsi="Arial" w:cs="Arial"/>
                <w:sz w:val="24"/>
                <w:szCs w:val="24"/>
                <w:highlight w:val="yellow"/>
              </w:rPr>
            </w:pPr>
          </w:p>
          <w:p w:rsidR="00E02067" w:rsidRPr="00264F82" w:rsidRDefault="00E47A9E" w:rsidP="00C664EA">
            <w:pPr>
              <w:tabs>
                <w:tab w:val="left" w:pos="13041"/>
              </w:tabs>
              <w:spacing w:after="0" w:line="240" w:lineRule="auto"/>
              <w:jc w:val="both"/>
              <w:rPr>
                <w:rFonts w:ascii="Arial" w:hAnsi="Arial" w:cs="Arial"/>
                <w:b/>
                <w:sz w:val="24"/>
                <w:szCs w:val="24"/>
                <w:highlight w:val="yellow"/>
              </w:rPr>
            </w:pPr>
            <w:r w:rsidRPr="00264F82">
              <w:rPr>
                <w:rFonts w:ascii="Arial" w:hAnsi="Arial" w:cs="Arial"/>
                <w:b/>
                <w:sz w:val="24"/>
                <w:szCs w:val="24"/>
              </w:rPr>
              <w:t>5847,1</w:t>
            </w:r>
          </w:p>
          <w:p w:rsidR="00E02067" w:rsidRPr="00264F82" w:rsidRDefault="00E02067" w:rsidP="00C664EA">
            <w:pPr>
              <w:tabs>
                <w:tab w:val="left" w:pos="13041"/>
              </w:tabs>
              <w:spacing w:after="0" w:line="240" w:lineRule="auto"/>
              <w:jc w:val="both"/>
              <w:rPr>
                <w:rFonts w:ascii="Arial" w:hAnsi="Arial" w:cs="Arial"/>
                <w:sz w:val="24"/>
                <w:szCs w:val="24"/>
                <w:highlight w:val="yellow"/>
              </w:rPr>
            </w:pPr>
          </w:p>
          <w:p w:rsidR="00E02067" w:rsidRPr="00264F82" w:rsidRDefault="00E02067" w:rsidP="00C664EA">
            <w:pPr>
              <w:tabs>
                <w:tab w:val="left" w:pos="13041"/>
              </w:tabs>
              <w:spacing w:after="0" w:line="240" w:lineRule="auto"/>
              <w:jc w:val="both"/>
              <w:rPr>
                <w:rFonts w:ascii="Arial" w:hAnsi="Arial" w:cs="Arial"/>
                <w:sz w:val="24"/>
                <w:szCs w:val="24"/>
                <w:highlight w:val="yellow"/>
              </w:rPr>
            </w:pPr>
          </w:p>
          <w:p w:rsidR="00E02067" w:rsidRPr="00264F82" w:rsidRDefault="00E02067" w:rsidP="00C664EA">
            <w:pPr>
              <w:tabs>
                <w:tab w:val="left" w:pos="13041"/>
              </w:tabs>
              <w:spacing w:after="0" w:line="240" w:lineRule="auto"/>
              <w:jc w:val="both"/>
              <w:rPr>
                <w:rFonts w:ascii="Arial" w:hAnsi="Arial" w:cs="Arial"/>
                <w:sz w:val="24"/>
                <w:szCs w:val="24"/>
                <w:highlight w:val="yellow"/>
              </w:rPr>
            </w:pPr>
          </w:p>
          <w:p w:rsidR="00E02067" w:rsidRPr="00264F82" w:rsidRDefault="00E02067" w:rsidP="00C664EA">
            <w:pPr>
              <w:tabs>
                <w:tab w:val="left" w:pos="13041"/>
              </w:tabs>
              <w:spacing w:after="0" w:line="240" w:lineRule="auto"/>
              <w:jc w:val="both"/>
              <w:rPr>
                <w:rFonts w:ascii="Arial" w:hAnsi="Arial" w:cs="Arial"/>
                <w:sz w:val="24"/>
                <w:szCs w:val="24"/>
                <w:highlight w:val="yellow"/>
              </w:rPr>
            </w:pPr>
          </w:p>
          <w:p w:rsidR="00E02067" w:rsidRPr="00264F82" w:rsidRDefault="00E02067" w:rsidP="00C664EA">
            <w:pPr>
              <w:tabs>
                <w:tab w:val="left" w:pos="13041"/>
              </w:tabs>
              <w:spacing w:after="0" w:line="240" w:lineRule="auto"/>
              <w:jc w:val="both"/>
              <w:rPr>
                <w:rFonts w:ascii="Arial" w:hAnsi="Arial" w:cs="Arial"/>
                <w:sz w:val="24"/>
                <w:szCs w:val="24"/>
                <w:highlight w:val="yellow"/>
              </w:rPr>
            </w:pPr>
          </w:p>
        </w:tc>
        <w:tc>
          <w:tcPr>
            <w:tcW w:w="1559" w:type="dxa"/>
            <w:tcBorders>
              <w:top w:val="single" w:sz="4" w:space="0" w:color="auto"/>
              <w:left w:val="single" w:sz="4" w:space="0" w:color="auto"/>
              <w:right w:val="single" w:sz="4" w:space="0" w:color="auto"/>
            </w:tcBorders>
          </w:tcPr>
          <w:p w:rsidR="00E02067" w:rsidRPr="00264F82" w:rsidRDefault="00E02067" w:rsidP="00C664EA">
            <w:pPr>
              <w:tabs>
                <w:tab w:val="left" w:pos="13041"/>
              </w:tabs>
              <w:spacing w:after="0" w:line="240" w:lineRule="auto"/>
              <w:jc w:val="both"/>
              <w:rPr>
                <w:rFonts w:ascii="Arial" w:hAnsi="Arial" w:cs="Arial"/>
                <w:sz w:val="24"/>
                <w:szCs w:val="24"/>
                <w:highlight w:val="yellow"/>
              </w:rPr>
            </w:pPr>
          </w:p>
          <w:p w:rsidR="00E02067" w:rsidRPr="00264F82" w:rsidRDefault="00E02067" w:rsidP="00C664EA">
            <w:pPr>
              <w:tabs>
                <w:tab w:val="left" w:pos="13041"/>
              </w:tabs>
              <w:spacing w:after="0" w:line="240" w:lineRule="auto"/>
              <w:jc w:val="both"/>
              <w:rPr>
                <w:rFonts w:ascii="Arial" w:hAnsi="Arial" w:cs="Arial"/>
                <w:sz w:val="24"/>
                <w:szCs w:val="24"/>
                <w:highlight w:val="yellow"/>
              </w:rPr>
            </w:pPr>
          </w:p>
          <w:p w:rsidR="00E02067" w:rsidRPr="00264F82" w:rsidRDefault="00E02067" w:rsidP="00C664EA">
            <w:pPr>
              <w:tabs>
                <w:tab w:val="left" w:pos="13041"/>
              </w:tabs>
              <w:spacing w:after="0" w:line="240" w:lineRule="auto"/>
              <w:jc w:val="both"/>
              <w:rPr>
                <w:rFonts w:ascii="Arial" w:hAnsi="Arial" w:cs="Arial"/>
                <w:sz w:val="24"/>
                <w:szCs w:val="24"/>
                <w:highlight w:val="yellow"/>
              </w:rPr>
            </w:pPr>
          </w:p>
          <w:p w:rsidR="00E02067" w:rsidRPr="00264F82" w:rsidRDefault="00E02067" w:rsidP="00C664EA">
            <w:pPr>
              <w:tabs>
                <w:tab w:val="left" w:pos="13041"/>
              </w:tabs>
              <w:spacing w:after="0" w:line="240" w:lineRule="auto"/>
              <w:jc w:val="both"/>
              <w:rPr>
                <w:rFonts w:ascii="Arial" w:hAnsi="Arial" w:cs="Arial"/>
                <w:sz w:val="24"/>
                <w:szCs w:val="24"/>
                <w:highlight w:val="yellow"/>
              </w:rPr>
            </w:pPr>
          </w:p>
          <w:p w:rsidR="00E02067" w:rsidRPr="00264F82" w:rsidRDefault="00E02067" w:rsidP="00C664EA">
            <w:pPr>
              <w:tabs>
                <w:tab w:val="left" w:pos="13041"/>
              </w:tabs>
              <w:spacing w:after="0" w:line="240" w:lineRule="auto"/>
              <w:jc w:val="both"/>
              <w:rPr>
                <w:rFonts w:ascii="Arial" w:hAnsi="Arial" w:cs="Arial"/>
                <w:sz w:val="24"/>
                <w:szCs w:val="24"/>
                <w:highlight w:val="yellow"/>
              </w:rPr>
            </w:pPr>
          </w:p>
          <w:p w:rsidR="00E02067" w:rsidRPr="00264F82" w:rsidRDefault="00E02067" w:rsidP="00C664EA">
            <w:pPr>
              <w:tabs>
                <w:tab w:val="left" w:pos="13041"/>
              </w:tabs>
              <w:spacing w:after="0" w:line="240" w:lineRule="auto"/>
              <w:jc w:val="both"/>
              <w:rPr>
                <w:rFonts w:ascii="Arial" w:hAnsi="Arial" w:cs="Arial"/>
                <w:sz w:val="24"/>
                <w:szCs w:val="24"/>
                <w:highlight w:val="yellow"/>
              </w:rPr>
            </w:pPr>
          </w:p>
          <w:p w:rsidR="00E02067" w:rsidRPr="00264F82" w:rsidRDefault="00E02067" w:rsidP="00C664EA">
            <w:pPr>
              <w:tabs>
                <w:tab w:val="left" w:pos="13041"/>
              </w:tabs>
              <w:spacing w:after="0" w:line="240" w:lineRule="auto"/>
              <w:jc w:val="both"/>
              <w:rPr>
                <w:rFonts w:ascii="Arial" w:hAnsi="Arial" w:cs="Arial"/>
                <w:sz w:val="24"/>
                <w:szCs w:val="24"/>
                <w:highlight w:val="yellow"/>
              </w:rPr>
            </w:pPr>
          </w:p>
          <w:p w:rsidR="00E47A9E" w:rsidRPr="00264F82" w:rsidRDefault="00E47A9E" w:rsidP="00C664EA">
            <w:pPr>
              <w:tabs>
                <w:tab w:val="left" w:pos="13041"/>
              </w:tabs>
              <w:spacing w:after="0" w:line="240" w:lineRule="auto"/>
              <w:jc w:val="both"/>
              <w:rPr>
                <w:rFonts w:ascii="Arial" w:hAnsi="Arial" w:cs="Arial"/>
                <w:b/>
                <w:sz w:val="24"/>
                <w:szCs w:val="24"/>
                <w:highlight w:val="yellow"/>
              </w:rPr>
            </w:pPr>
            <w:r w:rsidRPr="00264F82">
              <w:rPr>
                <w:rFonts w:ascii="Arial" w:hAnsi="Arial" w:cs="Arial"/>
                <w:b/>
                <w:sz w:val="24"/>
                <w:szCs w:val="24"/>
              </w:rPr>
              <w:t>5847,1</w:t>
            </w:r>
          </w:p>
          <w:p w:rsidR="00E02067" w:rsidRPr="00264F82" w:rsidRDefault="00E02067" w:rsidP="00C664EA">
            <w:pPr>
              <w:tabs>
                <w:tab w:val="left" w:pos="13041"/>
              </w:tabs>
              <w:spacing w:after="0" w:line="240" w:lineRule="auto"/>
              <w:jc w:val="both"/>
              <w:rPr>
                <w:rFonts w:ascii="Arial" w:hAnsi="Arial" w:cs="Arial"/>
                <w:sz w:val="24"/>
                <w:szCs w:val="24"/>
                <w:highlight w:val="yellow"/>
              </w:rPr>
            </w:pPr>
          </w:p>
          <w:p w:rsidR="00E02067" w:rsidRPr="00264F82" w:rsidRDefault="00E02067" w:rsidP="00C664EA">
            <w:pPr>
              <w:tabs>
                <w:tab w:val="left" w:pos="13041"/>
              </w:tabs>
              <w:spacing w:after="0" w:line="240" w:lineRule="auto"/>
              <w:jc w:val="both"/>
              <w:rPr>
                <w:rFonts w:ascii="Arial" w:hAnsi="Arial" w:cs="Arial"/>
                <w:sz w:val="24"/>
                <w:szCs w:val="24"/>
                <w:highlight w:val="yellow"/>
              </w:rPr>
            </w:pPr>
          </w:p>
          <w:p w:rsidR="00E02067" w:rsidRPr="00264F82" w:rsidRDefault="00E02067" w:rsidP="00C664EA">
            <w:pPr>
              <w:tabs>
                <w:tab w:val="left" w:pos="13041"/>
              </w:tabs>
              <w:spacing w:after="0" w:line="240" w:lineRule="auto"/>
              <w:jc w:val="both"/>
              <w:rPr>
                <w:rFonts w:ascii="Arial" w:hAnsi="Arial" w:cs="Arial"/>
                <w:sz w:val="24"/>
                <w:szCs w:val="24"/>
                <w:highlight w:val="yellow"/>
              </w:rPr>
            </w:pPr>
          </w:p>
          <w:p w:rsidR="00E02067" w:rsidRPr="00264F82" w:rsidRDefault="00E02067" w:rsidP="00C664EA">
            <w:pPr>
              <w:tabs>
                <w:tab w:val="left" w:pos="13041"/>
              </w:tabs>
              <w:spacing w:after="0" w:line="240" w:lineRule="auto"/>
              <w:jc w:val="both"/>
              <w:rPr>
                <w:rFonts w:ascii="Arial" w:hAnsi="Arial" w:cs="Arial"/>
                <w:sz w:val="24"/>
                <w:szCs w:val="24"/>
                <w:highlight w:val="yellow"/>
              </w:rPr>
            </w:pPr>
          </w:p>
          <w:p w:rsidR="00E02067" w:rsidRPr="00264F82" w:rsidRDefault="00E02067" w:rsidP="00C664EA">
            <w:pPr>
              <w:tabs>
                <w:tab w:val="left" w:pos="13041"/>
              </w:tabs>
              <w:spacing w:after="0" w:line="240" w:lineRule="auto"/>
              <w:jc w:val="both"/>
              <w:rPr>
                <w:rFonts w:ascii="Arial" w:hAnsi="Arial" w:cs="Arial"/>
                <w:sz w:val="24"/>
                <w:szCs w:val="24"/>
                <w:highlight w:val="yellow"/>
              </w:rPr>
            </w:pPr>
          </w:p>
        </w:tc>
        <w:tc>
          <w:tcPr>
            <w:tcW w:w="1418" w:type="dxa"/>
            <w:tcBorders>
              <w:top w:val="single" w:sz="4" w:space="0" w:color="auto"/>
              <w:left w:val="single" w:sz="4" w:space="0" w:color="auto"/>
              <w:right w:val="single" w:sz="4" w:space="0" w:color="auto"/>
            </w:tcBorders>
          </w:tcPr>
          <w:p w:rsidR="00E02067" w:rsidRPr="00264F82" w:rsidRDefault="00E02067" w:rsidP="00C664EA">
            <w:pPr>
              <w:tabs>
                <w:tab w:val="left" w:pos="13041"/>
              </w:tabs>
              <w:spacing w:after="0" w:line="240" w:lineRule="auto"/>
              <w:jc w:val="both"/>
              <w:rPr>
                <w:rFonts w:ascii="Arial" w:hAnsi="Arial" w:cs="Arial"/>
                <w:sz w:val="24"/>
                <w:szCs w:val="24"/>
              </w:rPr>
            </w:pPr>
          </w:p>
          <w:p w:rsidR="00E02067" w:rsidRPr="00264F82" w:rsidRDefault="00E02067" w:rsidP="00C664EA">
            <w:pPr>
              <w:tabs>
                <w:tab w:val="left" w:pos="13041"/>
              </w:tabs>
              <w:spacing w:after="0" w:line="240" w:lineRule="auto"/>
              <w:jc w:val="both"/>
              <w:rPr>
                <w:rFonts w:ascii="Arial" w:hAnsi="Arial" w:cs="Arial"/>
                <w:sz w:val="24"/>
                <w:szCs w:val="24"/>
              </w:rPr>
            </w:pPr>
          </w:p>
          <w:p w:rsidR="00E02067" w:rsidRPr="00264F82" w:rsidRDefault="00E02067" w:rsidP="00C664EA">
            <w:pPr>
              <w:tabs>
                <w:tab w:val="left" w:pos="13041"/>
              </w:tabs>
              <w:spacing w:after="0" w:line="240" w:lineRule="auto"/>
              <w:jc w:val="both"/>
              <w:rPr>
                <w:rFonts w:ascii="Arial" w:hAnsi="Arial" w:cs="Arial"/>
                <w:sz w:val="24"/>
                <w:szCs w:val="24"/>
              </w:rPr>
            </w:pPr>
          </w:p>
          <w:p w:rsidR="00E02067" w:rsidRPr="00264F82" w:rsidRDefault="00E02067" w:rsidP="00C664EA">
            <w:pPr>
              <w:tabs>
                <w:tab w:val="left" w:pos="13041"/>
              </w:tabs>
              <w:spacing w:after="0" w:line="240" w:lineRule="auto"/>
              <w:jc w:val="both"/>
              <w:rPr>
                <w:rFonts w:ascii="Arial" w:hAnsi="Arial" w:cs="Arial"/>
                <w:sz w:val="24"/>
                <w:szCs w:val="24"/>
              </w:rPr>
            </w:pPr>
          </w:p>
          <w:p w:rsidR="00E02067" w:rsidRPr="00264F82" w:rsidRDefault="00E02067" w:rsidP="00C664EA">
            <w:pPr>
              <w:tabs>
                <w:tab w:val="left" w:pos="13041"/>
              </w:tabs>
              <w:spacing w:after="0" w:line="240" w:lineRule="auto"/>
              <w:jc w:val="both"/>
              <w:rPr>
                <w:rFonts w:ascii="Arial" w:hAnsi="Arial" w:cs="Arial"/>
                <w:sz w:val="24"/>
                <w:szCs w:val="24"/>
              </w:rPr>
            </w:pPr>
          </w:p>
          <w:p w:rsidR="00E02067" w:rsidRPr="00264F82" w:rsidRDefault="00E02067" w:rsidP="00C664EA">
            <w:pPr>
              <w:tabs>
                <w:tab w:val="left" w:pos="13041"/>
              </w:tabs>
              <w:spacing w:after="0" w:line="240" w:lineRule="auto"/>
              <w:jc w:val="both"/>
              <w:rPr>
                <w:rFonts w:ascii="Arial" w:hAnsi="Arial" w:cs="Arial"/>
                <w:sz w:val="24"/>
                <w:szCs w:val="24"/>
              </w:rPr>
            </w:pPr>
          </w:p>
          <w:p w:rsidR="00E02067" w:rsidRPr="00264F82" w:rsidRDefault="00E02067" w:rsidP="00C664EA">
            <w:pPr>
              <w:tabs>
                <w:tab w:val="left" w:pos="13041"/>
              </w:tabs>
              <w:spacing w:after="0" w:line="240" w:lineRule="auto"/>
              <w:jc w:val="both"/>
              <w:rPr>
                <w:rFonts w:ascii="Arial" w:hAnsi="Arial" w:cs="Arial"/>
                <w:sz w:val="24"/>
                <w:szCs w:val="24"/>
              </w:rPr>
            </w:pPr>
          </w:p>
          <w:p w:rsidR="00E02067" w:rsidRPr="00264F82" w:rsidRDefault="00E02067" w:rsidP="00C664EA">
            <w:pPr>
              <w:tabs>
                <w:tab w:val="left" w:pos="13041"/>
              </w:tabs>
              <w:spacing w:after="0" w:line="240" w:lineRule="auto"/>
              <w:jc w:val="both"/>
              <w:rPr>
                <w:rFonts w:ascii="Arial" w:hAnsi="Arial" w:cs="Arial"/>
                <w:b/>
                <w:sz w:val="24"/>
                <w:szCs w:val="24"/>
              </w:rPr>
            </w:pPr>
            <w:r w:rsidRPr="00264F82">
              <w:rPr>
                <w:rFonts w:ascii="Arial" w:hAnsi="Arial" w:cs="Arial"/>
                <w:b/>
                <w:sz w:val="24"/>
                <w:szCs w:val="24"/>
              </w:rPr>
              <w:t>6483,6</w:t>
            </w:r>
          </w:p>
          <w:p w:rsidR="00E02067" w:rsidRPr="00264F82" w:rsidRDefault="00E02067" w:rsidP="00C664EA">
            <w:pPr>
              <w:tabs>
                <w:tab w:val="left" w:pos="13041"/>
              </w:tabs>
              <w:spacing w:after="0" w:line="240" w:lineRule="auto"/>
              <w:jc w:val="both"/>
              <w:rPr>
                <w:rFonts w:ascii="Arial" w:hAnsi="Arial" w:cs="Arial"/>
                <w:sz w:val="24"/>
                <w:szCs w:val="24"/>
              </w:rPr>
            </w:pPr>
          </w:p>
          <w:p w:rsidR="00E02067" w:rsidRPr="00264F82" w:rsidRDefault="00E02067" w:rsidP="00C664EA">
            <w:pPr>
              <w:tabs>
                <w:tab w:val="left" w:pos="13041"/>
              </w:tabs>
              <w:spacing w:after="0" w:line="240" w:lineRule="auto"/>
              <w:jc w:val="both"/>
              <w:rPr>
                <w:rFonts w:ascii="Arial" w:hAnsi="Arial" w:cs="Arial"/>
                <w:sz w:val="24"/>
                <w:szCs w:val="24"/>
              </w:rPr>
            </w:pPr>
          </w:p>
          <w:p w:rsidR="00E02067" w:rsidRPr="00264F82" w:rsidRDefault="00E02067" w:rsidP="00C664EA">
            <w:pPr>
              <w:tabs>
                <w:tab w:val="left" w:pos="13041"/>
              </w:tabs>
              <w:spacing w:after="0" w:line="240" w:lineRule="auto"/>
              <w:jc w:val="both"/>
              <w:rPr>
                <w:rFonts w:ascii="Arial" w:hAnsi="Arial" w:cs="Arial"/>
                <w:sz w:val="24"/>
                <w:szCs w:val="24"/>
              </w:rPr>
            </w:pPr>
          </w:p>
          <w:p w:rsidR="00E02067" w:rsidRPr="00264F82" w:rsidRDefault="00E02067" w:rsidP="00C664EA">
            <w:pPr>
              <w:tabs>
                <w:tab w:val="left" w:pos="13041"/>
              </w:tabs>
              <w:spacing w:after="0" w:line="240" w:lineRule="auto"/>
              <w:jc w:val="both"/>
              <w:rPr>
                <w:rFonts w:ascii="Arial" w:hAnsi="Arial" w:cs="Arial"/>
                <w:sz w:val="24"/>
                <w:szCs w:val="24"/>
              </w:rPr>
            </w:pPr>
          </w:p>
          <w:p w:rsidR="00E02067" w:rsidRPr="00264F82" w:rsidRDefault="00E02067" w:rsidP="00C664EA">
            <w:pPr>
              <w:tabs>
                <w:tab w:val="left" w:pos="13041"/>
              </w:tabs>
              <w:spacing w:after="0" w:line="240" w:lineRule="auto"/>
              <w:jc w:val="both"/>
              <w:rPr>
                <w:rFonts w:ascii="Arial" w:hAnsi="Arial" w:cs="Arial"/>
                <w:sz w:val="24"/>
                <w:szCs w:val="24"/>
              </w:rPr>
            </w:pPr>
          </w:p>
        </w:tc>
        <w:tc>
          <w:tcPr>
            <w:tcW w:w="1559" w:type="dxa"/>
            <w:tcBorders>
              <w:top w:val="single" w:sz="4" w:space="0" w:color="auto"/>
              <w:left w:val="single" w:sz="4" w:space="0" w:color="auto"/>
              <w:right w:val="single" w:sz="4" w:space="0" w:color="auto"/>
            </w:tcBorders>
          </w:tcPr>
          <w:p w:rsidR="00E02067" w:rsidRPr="00264F82" w:rsidRDefault="00E02067" w:rsidP="00C664EA">
            <w:pPr>
              <w:tabs>
                <w:tab w:val="left" w:pos="13041"/>
              </w:tabs>
              <w:spacing w:after="0" w:line="240" w:lineRule="auto"/>
              <w:jc w:val="both"/>
              <w:rPr>
                <w:rFonts w:ascii="Arial" w:hAnsi="Arial" w:cs="Arial"/>
                <w:sz w:val="24"/>
                <w:szCs w:val="24"/>
              </w:rPr>
            </w:pPr>
          </w:p>
          <w:p w:rsidR="00E02067" w:rsidRPr="00264F82" w:rsidRDefault="00E02067" w:rsidP="00C664EA">
            <w:pPr>
              <w:tabs>
                <w:tab w:val="left" w:pos="13041"/>
              </w:tabs>
              <w:spacing w:after="0" w:line="240" w:lineRule="auto"/>
              <w:jc w:val="both"/>
              <w:rPr>
                <w:rFonts w:ascii="Arial" w:hAnsi="Arial" w:cs="Arial"/>
                <w:sz w:val="24"/>
                <w:szCs w:val="24"/>
              </w:rPr>
            </w:pPr>
          </w:p>
          <w:p w:rsidR="00E02067" w:rsidRPr="00264F82" w:rsidRDefault="00E02067" w:rsidP="00C664EA">
            <w:pPr>
              <w:tabs>
                <w:tab w:val="left" w:pos="13041"/>
              </w:tabs>
              <w:spacing w:after="0" w:line="240" w:lineRule="auto"/>
              <w:jc w:val="both"/>
              <w:rPr>
                <w:rFonts w:ascii="Arial" w:hAnsi="Arial" w:cs="Arial"/>
                <w:sz w:val="24"/>
                <w:szCs w:val="24"/>
              </w:rPr>
            </w:pPr>
          </w:p>
          <w:p w:rsidR="00E02067" w:rsidRPr="00264F82" w:rsidRDefault="00E02067" w:rsidP="00C664EA">
            <w:pPr>
              <w:tabs>
                <w:tab w:val="left" w:pos="13041"/>
              </w:tabs>
              <w:spacing w:after="0" w:line="240" w:lineRule="auto"/>
              <w:jc w:val="both"/>
              <w:rPr>
                <w:rFonts w:ascii="Arial" w:hAnsi="Arial" w:cs="Arial"/>
                <w:sz w:val="24"/>
                <w:szCs w:val="24"/>
              </w:rPr>
            </w:pPr>
          </w:p>
          <w:p w:rsidR="00E02067" w:rsidRPr="00264F82" w:rsidRDefault="00E02067" w:rsidP="00C664EA">
            <w:pPr>
              <w:tabs>
                <w:tab w:val="left" w:pos="13041"/>
              </w:tabs>
              <w:spacing w:after="0" w:line="240" w:lineRule="auto"/>
              <w:jc w:val="both"/>
              <w:rPr>
                <w:rFonts w:ascii="Arial" w:hAnsi="Arial" w:cs="Arial"/>
                <w:sz w:val="24"/>
                <w:szCs w:val="24"/>
              </w:rPr>
            </w:pPr>
          </w:p>
          <w:p w:rsidR="00E02067" w:rsidRPr="00264F82" w:rsidRDefault="00E02067" w:rsidP="00C664EA">
            <w:pPr>
              <w:tabs>
                <w:tab w:val="left" w:pos="13041"/>
              </w:tabs>
              <w:spacing w:after="0" w:line="240" w:lineRule="auto"/>
              <w:jc w:val="both"/>
              <w:rPr>
                <w:rFonts w:ascii="Arial" w:hAnsi="Arial" w:cs="Arial"/>
                <w:sz w:val="24"/>
                <w:szCs w:val="24"/>
              </w:rPr>
            </w:pPr>
          </w:p>
          <w:p w:rsidR="00E02067" w:rsidRPr="00264F82" w:rsidRDefault="00E02067" w:rsidP="00C664EA">
            <w:pPr>
              <w:tabs>
                <w:tab w:val="left" w:pos="13041"/>
              </w:tabs>
              <w:spacing w:after="0" w:line="240" w:lineRule="auto"/>
              <w:jc w:val="both"/>
              <w:rPr>
                <w:rFonts w:ascii="Arial" w:hAnsi="Arial" w:cs="Arial"/>
                <w:sz w:val="24"/>
                <w:szCs w:val="24"/>
              </w:rPr>
            </w:pPr>
          </w:p>
          <w:p w:rsidR="00E02067" w:rsidRPr="00264F82" w:rsidRDefault="00E02067" w:rsidP="00C664EA">
            <w:pPr>
              <w:tabs>
                <w:tab w:val="left" w:pos="13041"/>
              </w:tabs>
              <w:spacing w:after="0" w:line="240" w:lineRule="auto"/>
              <w:jc w:val="both"/>
              <w:rPr>
                <w:rFonts w:ascii="Arial" w:hAnsi="Arial" w:cs="Arial"/>
                <w:b/>
                <w:sz w:val="24"/>
                <w:szCs w:val="24"/>
              </w:rPr>
            </w:pPr>
            <w:r w:rsidRPr="00264F82">
              <w:rPr>
                <w:rFonts w:ascii="Arial" w:hAnsi="Arial" w:cs="Arial"/>
                <w:b/>
                <w:sz w:val="24"/>
                <w:szCs w:val="24"/>
              </w:rPr>
              <w:t>6483,6</w:t>
            </w:r>
          </w:p>
          <w:p w:rsidR="00E02067" w:rsidRPr="00264F82" w:rsidRDefault="00E02067" w:rsidP="00C664EA">
            <w:pPr>
              <w:tabs>
                <w:tab w:val="left" w:pos="13041"/>
              </w:tabs>
              <w:spacing w:after="0" w:line="240" w:lineRule="auto"/>
              <w:jc w:val="both"/>
              <w:rPr>
                <w:rFonts w:ascii="Arial" w:hAnsi="Arial" w:cs="Arial"/>
                <w:sz w:val="24"/>
                <w:szCs w:val="24"/>
              </w:rPr>
            </w:pPr>
          </w:p>
          <w:p w:rsidR="00E02067" w:rsidRPr="00264F82" w:rsidRDefault="00E02067" w:rsidP="00C664EA">
            <w:pPr>
              <w:tabs>
                <w:tab w:val="left" w:pos="13041"/>
              </w:tabs>
              <w:spacing w:after="0" w:line="240" w:lineRule="auto"/>
              <w:jc w:val="both"/>
              <w:rPr>
                <w:rFonts w:ascii="Arial" w:hAnsi="Arial" w:cs="Arial"/>
                <w:sz w:val="24"/>
                <w:szCs w:val="24"/>
              </w:rPr>
            </w:pPr>
          </w:p>
          <w:p w:rsidR="00E02067" w:rsidRPr="00264F82" w:rsidRDefault="00E02067" w:rsidP="00C664EA">
            <w:pPr>
              <w:tabs>
                <w:tab w:val="left" w:pos="13041"/>
              </w:tabs>
              <w:spacing w:after="0" w:line="240" w:lineRule="auto"/>
              <w:jc w:val="both"/>
              <w:rPr>
                <w:rFonts w:ascii="Arial" w:hAnsi="Arial" w:cs="Arial"/>
                <w:sz w:val="24"/>
                <w:szCs w:val="24"/>
              </w:rPr>
            </w:pPr>
          </w:p>
          <w:p w:rsidR="00E02067" w:rsidRPr="00264F82" w:rsidRDefault="00E02067" w:rsidP="00C664EA">
            <w:pPr>
              <w:tabs>
                <w:tab w:val="left" w:pos="13041"/>
              </w:tabs>
              <w:spacing w:after="0" w:line="240" w:lineRule="auto"/>
              <w:jc w:val="both"/>
              <w:rPr>
                <w:rFonts w:ascii="Arial" w:hAnsi="Arial" w:cs="Arial"/>
                <w:sz w:val="24"/>
                <w:szCs w:val="24"/>
              </w:rPr>
            </w:pPr>
          </w:p>
          <w:p w:rsidR="00E02067" w:rsidRPr="00264F82" w:rsidRDefault="00E02067" w:rsidP="00C664EA">
            <w:pPr>
              <w:tabs>
                <w:tab w:val="left" w:pos="13041"/>
              </w:tabs>
              <w:spacing w:after="0" w:line="240" w:lineRule="auto"/>
              <w:jc w:val="both"/>
              <w:rPr>
                <w:rFonts w:ascii="Arial" w:hAnsi="Arial" w:cs="Arial"/>
                <w:sz w:val="24"/>
                <w:szCs w:val="24"/>
              </w:rPr>
            </w:pPr>
          </w:p>
        </w:tc>
        <w:tc>
          <w:tcPr>
            <w:tcW w:w="1418" w:type="dxa"/>
            <w:tcBorders>
              <w:top w:val="single" w:sz="4" w:space="0" w:color="auto"/>
              <w:left w:val="single" w:sz="4" w:space="0" w:color="auto"/>
            </w:tcBorders>
          </w:tcPr>
          <w:p w:rsidR="00E02067" w:rsidRPr="00264F82" w:rsidRDefault="00E02067" w:rsidP="00C664EA">
            <w:pPr>
              <w:tabs>
                <w:tab w:val="left" w:pos="13041"/>
              </w:tabs>
              <w:spacing w:after="0" w:line="240" w:lineRule="auto"/>
              <w:jc w:val="both"/>
              <w:rPr>
                <w:rFonts w:ascii="Arial" w:hAnsi="Arial" w:cs="Arial"/>
                <w:sz w:val="24"/>
                <w:szCs w:val="24"/>
              </w:rPr>
            </w:pPr>
          </w:p>
          <w:p w:rsidR="00E02067" w:rsidRPr="00264F82" w:rsidRDefault="00E02067" w:rsidP="00C664EA">
            <w:pPr>
              <w:tabs>
                <w:tab w:val="left" w:pos="13041"/>
              </w:tabs>
              <w:spacing w:after="0" w:line="240" w:lineRule="auto"/>
              <w:jc w:val="both"/>
              <w:rPr>
                <w:rFonts w:ascii="Arial" w:hAnsi="Arial" w:cs="Arial"/>
                <w:sz w:val="24"/>
                <w:szCs w:val="24"/>
              </w:rPr>
            </w:pPr>
          </w:p>
          <w:p w:rsidR="00E02067" w:rsidRPr="00264F82" w:rsidRDefault="00E02067" w:rsidP="00C664EA">
            <w:pPr>
              <w:tabs>
                <w:tab w:val="left" w:pos="13041"/>
              </w:tabs>
              <w:spacing w:after="0" w:line="240" w:lineRule="auto"/>
              <w:jc w:val="both"/>
              <w:rPr>
                <w:rFonts w:ascii="Arial" w:hAnsi="Arial" w:cs="Arial"/>
                <w:sz w:val="24"/>
                <w:szCs w:val="24"/>
              </w:rPr>
            </w:pPr>
          </w:p>
          <w:p w:rsidR="00E02067" w:rsidRPr="00264F82" w:rsidRDefault="00E02067" w:rsidP="00C664EA">
            <w:pPr>
              <w:tabs>
                <w:tab w:val="left" w:pos="13041"/>
              </w:tabs>
              <w:spacing w:after="0" w:line="240" w:lineRule="auto"/>
              <w:jc w:val="both"/>
              <w:rPr>
                <w:rFonts w:ascii="Arial" w:hAnsi="Arial" w:cs="Arial"/>
                <w:sz w:val="24"/>
                <w:szCs w:val="24"/>
              </w:rPr>
            </w:pPr>
          </w:p>
          <w:p w:rsidR="00E02067" w:rsidRPr="00264F82" w:rsidRDefault="00E02067" w:rsidP="00C664EA">
            <w:pPr>
              <w:tabs>
                <w:tab w:val="left" w:pos="13041"/>
              </w:tabs>
              <w:spacing w:after="0" w:line="240" w:lineRule="auto"/>
              <w:jc w:val="both"/>
              <w:rPr>
                <w:rFonts w:ascii="Arial" w:hAnsi="Arial" w:cs="Arial"/>
                <w:sz w:val="24"/>
                <w:szCs w:val="24"/>
              </w:rPr>
            </w:pPr>
          </w:p>
          <w:p w:rsidR="00E02067" w:rsidRPr="00264F82" w:rsidRDefault="00E02067" w:rsidP="00C664EA">
            <w:pPr>
              <w:tabs>
                <w:tab w:val="left" w:pos="13041"/>
              </w:tabs>
              <w:spacing w:after="0" w:line="240" w:lineRule="auto"/>
              <w:jc w:val="both"/>
              <w:rPr>
                <w:rFonts w:ascii="Arial" w:hAnsi="Arial" w:cs="Arial"/>
                <w:sz w:val="24"/>
                <w:szCs w:val="24"/>
              </w:rPr>
            </w:pPr>
          </w:p>
          <w:p w:rsidR="00E02067" w:rsidRPr="00264F82" w:rsidRDefault="00E02067" w:rsidP="00C664EA">
            <w:pPr>
              <w:tabs>
                <w:tab w:val="left" w:pos="13041"/>
              </w:tabs>
              <w:spacing w:after="0" w:line="240" w:lineRule="auto"/>
              <w:jc w:val="both"/>
              <w:rPr>
                <w:rFonts w:ascii="Arial" w:hAnsi="Arial" w:cs="Arial"/>
                <w:sz w:val="24"/>
                <w:szCs w:val="24"/>
              </w:rPr>
            </w:pPr>
          </w:p>
          <w:p w:rsidR="00E02067" w:rsidRPr="00264F82" w:rsidRDefault="00E02067" w:rsidP="00C664EA">
            <w:pPr>
              <w:tabs>
                <w:tab w:val="left" w:pos="13041"/>
              </w:tabs>
              <w:spacing w:after="0" w:line="240" w:lineRule="auto"/>
              <w:jc w:val="both"/>
              <w:rPr>
                <w:rFonts w:ascii="Arial" w:hAnsi="Arial" w:cs="Arial"/>
                <w:b/>
                <w:sz w:val="24"/>
                <w:szCs w:val="24"/>
              </w:rPr>
            </w:pPr>
            <w:r w:rsidRPr="00264F82">
              <w:rPr>
                <w:rFonts w:ascii="Arial" w:hAnsi="Arial" w:cs="Arial"/>
                <w:b/>
                <w:sz w:val="24"/>
                <w:szCs w:val="24"/>
              </w:rPr>
              <w:t>6483,6</w:t>
            </w:r>
          </w:p>
          <w:p w:rsidR="00E02067" w:rsidRPr="00264F82" w:rsidRDefault="00E02067" w:rsidP="00C664EA">
            <w:pPr>
              <w:tabs>
                <w:tab w:val="left" w:pos="13041"/>
              </w:tabs>
              <w:spacing w:after="0" w:line="240" w:lineRule="auto"/>
              <w:jc w:val="both"/>
              <w:rPr>
                <w:rFonts w:ascii="Arial" w:hAnsi="Arial" w:cs="Arial"/>
                <w:sz w:val="24"/>
                <w:szCs w:val="24"/>
              </w:rPr>
            </w:pPr>
          </w:p>
          <w:p w:rsidR="00E02067" w:rsidRPr="00264F82" w:rsidRDefault="00E02067" w:rsidP="00C664EA">
            <w:pPr>
              <w:tabs>
                <w:tab w:val="left" w:pos="13041"/>
              </w:tabs>
              <w:spacing w:after="0" w:line="240" w:lineRule="auto"/>
              <w:jc w:val="both"/>
              <w:rPr>
                <w:rFonts w:ascii="Arial" w:hAnsi="Arial" w:cs="Arial"/>
                <w:sz w:val="24"/>
                <w:szCs w:val="24"/>
              </w:rPr>
            </w:pPr>
          </w:p>
          <w:p w:rsidR="00E02067" w:rsidRPr="00264F82" w:rsidRDefault="00E02067" w:rsidP="00C664EA">
            <w:pPr>
              <w:tabs>
                <w:tab w:val="left" w:pos="13041"/>
              </w:tabs>
              <w:spacing w:after="0" w:line="240" w:lineRule="auto"/>
              <w:jc w:val="both"/>
              <w:rPr>
                <w:rFonts w:ascii="Arial" w:hAnsi="Arial" w:cs="Arial"/>
                <w:sz w:val="24"/>
                <w:szCs w:val="24"/>
              </w:rPr>
            </w:pPr>
          </w:p>
          <w:p w:rsidR="00E02067" w:rsidRPr="00264F82" w:rsidRDefault="00E02067" w:rsidP="00C664EA">
            <w:pPr>
              <w:tabs>
                <w:tab w:val="left" w:pos="13041"/>
              </w:tabs>
              <w:spacing w:after="0" w:line="240" w:lineRule="auto"/>
              <w:jc w:val="both"/>
              <w:rPr>
                <w:rFonts w:ascii="Arial" w:hAnsi="Arial" w:cs="Arial"/>
                <w:sz w:val="24"/>
                <w:szCs w:val="24"/>
              </w:rPr>
            </w:pPr>
          </w:p>
          <w:p w:rsidR="00E02067" w:rsidRPr="00264F82" w:rsidRDefault="00E02067" w:rsidP="00C664EA">
            <w:pPr>
              <w:tabs>
                <w:tab w:val="left" w:pos="13041"/>
              </w:tabs>
              <w:spacing w:after="0" w:line="240" w:lineRule="auto"/>
              <w:jc w:val="both"/>
              <w:rPr>
                <w:rFonts w:ascii="Arial" w:hAnsi="Arial" w:cs="Arial"/>
                <w:sz w:val="24"/>
                <w:szCs w:val="24"/>
              </w:rPr>
            </w:pPr>
          </w:p>
        </w:tc>
      </w:tr>
      <w:tr w:rsidR="00EC2E70" w:rsidRPr="00264F82" w:rsidTr="004E7BD8">
        <w:trPr>
          <w:gridAfter w:val="6"/>
          <w:wAfter w:w="5958" w:type="dxa"/>
          <w:trHeight w:val="66"/>
        </w:trPr>
        <w:tc>
          <w:tcPr>
            <w:tcW w:w="1702" w:type="dxa"/>
            <w:vMerge w:val="restart"/>
          </w:tcPr>
          <w:p w:rsidR="00EC2E70" w:rsidRPr="00264F82" w:rsidRDefault="00EC2E70" w:rsidP="00951B8D">
            <w:pPr>
              <w:tabs>
                <w:tab w:val="left" w:pos="13041"/>
              </w:tabs>
              <w:spacing w:after="0" w:line="240" w:lineRule="auto"/>
              <w:ind w:right="-120"/>
              <w:jc w:val="center"/>
              <w:rPr>
                <w:rFonts w:ascii="Arial" w:hAnsi="Arial" w:cs="Arial"/>
                <w:b/>
                <w:sz w:val="24"/>
                <w:szCs w:val="24"/>
              </w:rPr>
            </w:pPr>
            <w:r w:rsidRPr="00264F82">
              <w:rPr>
                <w:rFonts w:ascii="Arial" w:hAnsi="Arial" w:cs="Arial"/>
                <w:b/>
                <w:sz w:val="24"/>
                <w:szCs w:val="24"/>
              </w:rPr>
              <w:t>Подпрограмма 2.</w:t>
            </w:r>
          </w:p>
          <w:p w:rsidR="00EC2E70" w:rsidRPr="00264F82" w:rsidRDefault="00EC2E70" w:rsidP="00F54DFB">
            <w:pPr>
              <w:tabs>
                <w:tab w:val="left" w:pos="13041"/>
              </w:tabs>
              <w:spacing w:after="0" w:line="240" w:lineRule="auto"/>
              <w:jc w:val="center"/>
              <w:rPr>
                <w:rFonts w:ascii="Arial" w:hAnsi="Arial" w:cs="Arial"/>
                <w:sz w:val="24"/>
                <w:szCs w:val="24"/>
              </w:rPr>
            </w:pPr>
          </w:p>
          <w:p w:rsidR="00EC2E70" w:rsidRPr="00264F82" w:rsidRDefault="00EC2E70" w:rsidP="00F54DFB">
            <w:pPr>
              <w:tabs>
                <w:tab w:val="left" w:pos="13041"/>
              </w:tabs>
              <w:spacing w:after="0" w:line="240" w:lineRule="auto"/>
              <w:jc w:val="center"/>
              <w:rPr>
                <w:rFonts w:ascii="Arial" w:hAnsi="Arial" w:cs="Arial"/>
                <w:sz w:val="24"/>
                <w:szCs w:val="24"/>
              </w:rPr>
            </w:pPr>
          </w:p>
          <w:p w:rsidR="00EC2E70" w:rsidRPr="00264F82" w:rsidRDefault="00EC2E70" w:rsidP="00F54DFB">
            <w:pPr>
              <w:tabs>
                <w:tab w:val="left" w:pos="13041"/>
              </w:tabs>
              <w:spacing w:after="0" w:line="240" w:lineRule="auto"/>
              <w:jc w:val="center"/>
              <w:rPr>
                <w:rFonts w:ascii="Arial" w:hAnsi="Arial" w:cs="Arial"/>
                <w:sz w:val="24"/>
                <w:szCs w:val="24"/>
              </w:rPr>
            </w:pPr>
          </w:p>
          <w:p w:rsidR="00EC2E70" w:rsidRPr="00264F82" w:rsidRDefault="00EC2E70" w:rsidP="00F54DFB">
            <w:pPr>
              <w:tabs>
                <w:tab w:val="left" w:pos="13041"/>
              </w:tabs>
              <w:spacing w:after="0" w:line="240" w:lineRule="auto"/>
              <w:jc w:val="center"/>
              <w:rPr>
                <w:rFonts w:ascii="Arial" w:hAnsi="Arial" w:cs="Arial"/>
                <w:sz w:val="24"/>
                <w:szCs w:val="24"/>
              </w:rPr>
            </w:pPr>
          </w:p>
          <w:p w:rsidR="00EC2E70" w:rsidRPr="00264F82" w:rsidRDefault="00EC2E70" w:rsidP="00F54DFB">
            <w:pPr>
              <w:tabs>
                <w:tab w:val="left" w:pos="13041"/>
              </w:tabs>
              <w:spacing w:after="0" w:line="240" w:lineRule="auto"/>
              <w:jc w:val="center"/>
              <w:rPr>
                <w:rFonts w:ascii="Arial" w:hAnsi="Arial" w:cs="Arial"/>
                <w:sz w:val="24"/>
                <w:szCs w:val="24"/>
              </w:rPr>
            </w:pPr>
          </w:p>
          <w:p w:rsidR="00922DC1" w:rsidRPr="00264F82" w:rsidRDefault="00922DC1" w:rsidP="00F54DFB">
            <w:pPr>
              <w:tabs>
                <w:tab w:val="left" w:pos="13041"/>
              </w:tabs>
              <w:spacing w:after="0" w:line="240" w:lineRule="auto"/>
              <w:jc w:val="center"/>
              <w:rPr>
                <w:rFonts w:ascii="Arial" w:hAnsi="Arial" w:cs="Arial"/>
                <w:sz w:val="24"/>
                <w:szCs w:val="24"/>
              </w:rPr>
            </w:pPr>
          </w:p>
          <w:p w:rsidR="00EC2E70" w:rsidRPr="00264F82" w:rsidRDefault="00EC2E70" w:rsidP="00F54DFB">
            <w:pPr>
              <w:tabs>
                <w:tab w:val="left" w:pos="13041"/>
              </w:tabs>
              <w:spacing w:after="0" w:line="240" w:lineRule="auto"/>
              <w:jc w:val="center"/>
              <w:rPr>
                <w:rFonts w:ascii="Arial" w:hAnsi="Arial" w:cs="Arial"/>
                <w:sz w:val="24"/>
                <w:szCs w:val="24"/>
              </w:rPr>
            </w:pPr>
          </w:p>
          <w:p w:rsidR="00813256" w:rsidRDefault="00813256" w:rsidP="00BF124D">
            <w:pPr>
              <w:tabs>
                <w:tab w:val="left" w:pos="13041"/>
              </w:tabs>
              <w:spacing w:after="0" w:line="240" w:lineRule="auto"/>
              <w:jc w:val="center"/>
              <w:rPr>
                <w:rFonts w:ascii="Arial" w:hAnsi="Arial" w:cs="Arial"/>
                <w:b/>
                <w:sz w:val="24"/>
                <w:szCs w:val="24"/>
              </w:rPr>
            </w:pPr>
          </w:p>
          <w:p w:rsidR="00813256" w:rsidRDefault="00813256" w:rsidP="00BF124D">
            <w:pPr>
              <w:tabs>
                <w:tab w:val="left" w:pos="13041"/>
              </w:tabs>
              <w:spacing w:after="0" w:line="240" w:lineRule="auto"/>
              <w:jc w:val="center"/>
              <w:rPr>
                <w:rFonts w:ascii="Arial" w:hAnsi="Arial" w:cs="Arial"/>
                <w:b/>
                <w:sz w:val="24"/>
                <w:szCs w:val="24"/>
              </w:rPr>
            </w:pPr>
          </w:p>
          <w:p w:rsidR="00813256" w:rsidRDefault="00813256" w:rsidP="00BF124D">
            <w:pPr>
              <w:tabs>
                <w:tab w:val="left" w:pos="13041"/>
              </w:tabs>
              <w:spacing w:after="0" w:line="240" w:lineRule="auto"/>
              <w:jc w:val="center"/>
              <w:rPr>
                <w:rFonts w:ascii="Arial" w:hAnsi="Arial" w:cs="Arial"/>
                <w:b/>
                <w:sz w:val="24"/>
                <w:szCs w:val="24"/>
              </w:rPr>
            </w:pPr>
          </w:p>
          <w:p w:rsidR="00813256" w:rsidRDefault="00813256" w:rsidP="00BF124D">
            <w:pPr>
              <w:tabs>
                <w:tab w:val="left" w:pos="13041"/>
              </w:tabs>
              <w:spacing w:after="0" w:line="240" w:lineRule="auto"/>
              <w:jc w:val="center"/>
              <w:rPr>
                <w:rFonts w:ascii="Arial" w:hAnsi="Arial" w:cs="Arial"/>
                <w:b/>
                <w:sz w:val="24"/>
                <w:szCs w:val="24"/>
              </w:rPr>
            </w:pPr>
          </w:p>
          <w:p w:rsidR="00813256" w:rsidRDefault="00813256" w:rsidP="00BF124D">
            <w:pPr>
              <w:tabs>
                <w:tab w:val="left" w:pos="13041"/>
              </w:tabs>
              <w:spacing w:after="0" w:line="240" w:lineRule="auto"/>
              <w:jc w:val="center"/>
              <w:rPr>
                <w:rFonts w:ascii="Arial" w:hAnsi="Arial" w:cs="Arial"/>
                <w:b/>
                <w:sz w:val="24"/>
                <w:szCs w:val="24"/>
              </w:rPr>
            </w:pPr>
          </w:p>
          <w:p w:rsidR="00EC2E70" w:rsidRPr="00264F82" w:rsidRDefault="00BF124D" w:rsidP="00BF124D">
            <w:pPr>
              <w:tabs>
                <w:tab w:val="left" w:pos="13041"/>
              </w:tabs>
              <w:spacing w:after="0" w:line="240" w:lineRule="auto"/>
              <w:jc w:val="center"/>
              <w:rPr>
                <w:rFonts w:ascii="Arial" w:hAnsi="Arial" w:cs="Arial"/>
                <w:b/>
                <w:sz w:val="24"/>
                <w:szCs w:val="24"/>
              </w:rPr>
            </w:pPr>
            <w:r w:rsidRPr="00264F82">
              <w:rPr>
                <w:rFonts w:ascii="Arial" w:hAnsi="Arial" w:cs="Arial"/>
                <w:b/>
                <w:sz w:val="24"/>
                <w:szCs w:val="24"/>
              </w:rPr>
              <w:t>Основное м</w:t>
            </w:r>
            <w:r w:rsidR="00EC2E70" w:rsidRPr="00264F82">
              <w:rPr>
                <w:rFonts w:ascii="Arial" w:hAnsi="Arial" w:cs="Arial"/>
                <w:b/>
                <w:sz w:val="24"/>
                <w:szCs w:val="24"/>
              </w:rPr>
              <w:t xml:space="preserve">ероприятие </w:t>
            </w:r>
            <w:r w:rsidR="00F0120A" w:rsidRPr="00264F82">
              <w:rPr>
                <w:rFonts w:ascii="Arial" w:hAnsi="Arial" w:cs="Arial"/>
                <w:b/>
                <w:sz w:val="24"/>
                <w:szCs w:val="24"/>
              </w:rPr>
              <w:t>2.</w:t>
            </w:r>
            <w:r w:rsidR="00EC2E70" w:rsidRPr="00264F82">
              <w:rPr>
                <w:rFonts w:ascii="Arial" w:hAnsi="Arial" w:cs="Arial"/>
                <w:b/>
                <w:sz w:val="24"/>
                <w:szCs w:val="24"/>
              </w:rPr>
              <w:t>1.</w:t>
            </w:r>
          </w:p>
          <w:p w:rsidR="00BF124D" w:rsidRPr="00264F82" w:rsidRDefault="00BF124D" w:rsidP="00BF124D">
            <w:pPr>
              <w:tabs>
                <w:tab w:val="left" w:pos="13041"/>
              </w:tabs>
              <w:spacing w:after="0" w:line="240" w:lineRule="auto"/>
              <w:jc w:val="center"/>
              <w:rPr>
                <w:rFonts w:ascii="Arial" w:hAnsi="Arial" w:cs="Arial"/>
                <w:b/>
                <w:sz w:val="24"/>
                <w:szCs w:val="24"/>
              </w:rPr>
            </w:pPr>
          </w:p>
          <w:p w:rsidR="00BF124D" w:rsidRPr="00264F82" w:rsidRDefault="00BF124D" w:rsidP="00BF124D">
            <w:pPr>
              <w:tabs>
                <w:tab w:val="left" w:pos="13041"/>
              </w:tabs>
              <w:spacing w:after="0" w:line="240" w:lineRule="auto"/>
              <w:jc w:val="center"/>
              <w:rPr>
                <w:rFonts w:ascii="Arial" w:hAnsi="Arial" w:cs="Arial"/>
                <w:b/>
                <w:sz w:val="24"/>
                <w:szCs w:val="24"/>
              </w:rPr>
            </w:pPr>
          </w:p>
          <w:p w:rsidR="0016526D" w:rsidRPr="00264F82" w:rsidRDefault="0016526D" w:rsidP="00BF124D">
            <w:pPr>
              <w:tabs>
                <w:tab w:val="left" w:pos="13041"/>
              </w:tabs>
              <w:spacing w:after="0" w:line="240" w:lineRule="auto"/>
              <w:jc w:val="center"/>
              <w:rPr>
                <w:rFonts w:ascii="Arial" w:hAnsi="Arial" w:cs="Arial"/>
                <w:sz w:val="24"/>
                <w:szCs w:val="24"/>
              </w:rPr>
            </w:pPr>
            <w:r w:rsidRPr="00264F82">
              <w:rPr>
                <w:rFonts w:ascii="Arial" w:hAnsi="Arial" w:cs="Arial"/>
                <w:sz w:val="24"/>
                <w:szCs w:val="24"/>
              </w:rPr>
              <w:t>Мероприятие 2.1.1.</w:t>
            </w:r>
          </w:p>
          <w:p w:rsidR="005E0CFA" w:rsidRPr="00264F82" w:rsidRDefault="005E0CFA" w:rsidP="00BF124D">
            <w:pPr>
              <w:tabs>
                <w:tab w:val="left" w:pos="13041"/>
              </w:tabs>
              <w:spacing w:after="0" w:line="240" w:lineRule="auto"/>
              <w:jc w:val="center"/>
              <w:rPr>
                <w:rFonts w:ascii="Arial" w:hAnsi="Arial" w:cs="Arial"/>
                <w:sz w:val="24"/>
                <w:szCs w:val="24"/>
              </w:rPr>
            </w:pPr>
          </w:p>
          <w:p w:rsidR="0016526D" w:rsidRPr="00264F82" w:rsidRDefault="0016526D" w:rsidP="00BF124D">
            <w:pPr>
              <w:tabs>
                <w:tab w:val="left" w:pos="13041"/>
              </w:tabs>
              <w:spacing w:after="0" w:line="240" w:lineRule="auto"/>
              <w:jc w:val="center"/>
              <w:rPr>
                <w:rFonts w:ascii="Arial" w:hAnsi="Arial" w:cs="Arial"/>
                <w:b/>
                <w:sz w:val="24"/>
                <w:szCs w:val="24"/>
              </w:rPr>
            </w:pPr>
          </w:p>
          <w:p w:rsidR="0016526D" w:rsidRPr="00264F82" w:rsidRDefault="0016526D" w:rsidP="00BF124D">
            <w:pPr>
              <w:tabs>
                <w:tab w:val="left" w:pos="13041"/>
              </w:tabs>
              <w:spacing w:after="0" w:line="240" w:lineRule="auto"/>
              <w:jc w:val="center"/>
              <w:rPr>
                <w:rFonts w:ascii="Arial" w:hAnsi="Arial" w:cs="Arial"/>
                <w:b/>
                <w:sz w:val="24"/>
                <w:szCs w:val="24"/>
              </w:rPr>
            </w:pPr>
          </w:p>
          <w:p w:rsidR="0016526D" w:rsidRPr="00264F82" w:rsidRDefault="0016526D" w:rsidP="00BF124D">
            <w:pPr>
              <w:tabs>
                <w:tab w:val="left" w:pos="13041"/>
              </w:tabs>
              <w:spacing w:after="0" w:line="240" w:lineRule="auto"/>
              <w:jc w:val="center"/>
              <w:rPr>
                <w:rFonts w:ascii="Arial" w:hAnsi="Arial" w:cs="Arial"/>
                <w:b/>
                <w:sz w:val="24"/>
                <w:szCs w:val="24"/>
              </w:rPr>
            </w:pPr>
          </w:p>
          <w:p w:rsidR="0016526D" w:rsidRPr="00264F82" w:rsidRDefault="0016526D" w:rsidP="00BF124D">
            <w:pPr>
              <w:tabs>
                <w:tab w:val="left" w:pos="13041"/>
              </w:tabs>
              <w:spacing w:after="0" w:line="240" w:lineRule="auto"/>
              <w:jc w:val="center"/>
              <w:rPr>
                <w:rFonts w:ascii="Arial" w:hAnsi="Arial" w:cs="Arial"/>
                <w:b/>
                <w:sz w:val="24"/>
                <w:szCs w:val="24"/>
              </w:rPr>
            </w:pPr>
          </w:p>
          <w:p w:rsidR="00BF124D" w:rsidRPr="00264F82" w:rsidRDefault="00BF124D" w:rsidP="00BF124D">
            <w:pPr>
              <w:tabs>
                <w:tab w:val="left" w:pos="13041"/>
              </w:tabs>
              <w:spacing w:after="0" w:line="240" w:lineRule="auto"/>
              <w:jc w:val="center"/>
              <w:rPr>
                <w:rFonts w:ascii="Arial" w:hAnsi="Arial" w:cs="Arial"/>
                <w:b/>
                <w:sz w:val="24"/>
                <w:szCs w:val="24"/>
              </w:rPr>
            </w:pPr>
          </w:p>
          <w:p w:rsidR="000C793C" w:rsidRPr="00264F82" w:rsidRDefault="000C793C" w:rsidP="00BF124D">
            <w:pPr>
              <w:tabs>
                <w:tab w:val="left" w:pos="13041"/>
              </w:tabs>
              <w:spacing w:after="0" w:line="240" w:lineRule="auto"/>
              <w:jc w:val="center"/>
              <w:rPr>
                <w:rFonts w:ascii="Arial" w:hAnsi="Arial" w:cs="Arial"/>
                <w:b/>
                <w:sz w:val="24"/>
                <w:szCs w:val="24"/>
              </w:rPr>
            </w:pPr>
          </w:p>
          <w:p w:rsidR="000C793C" w:rsidRPr="00264F82" w:rsidRDefault="000C793C" w:rsidP="00BF124D">
            <w:pPr>
              <w:tabs>
                <w:tab w:val="left" w:pos="13041"/>
              </w:tabs>
              <w:spacing w:after="0" w:line="240" w:lineRule="auto"/>
              <w:jc w:val="center"/>
              <w:rPr>
                <w:rFonts w:ascii="Arial" w:hAnsi="Arial" w:cs="Arial"/>
                <w:b/>
                <w:sz w:val="24"/>
                <w:szCs w:val="24"/>
              </w:rPr>
            </w:pPr>
          </w:p>
          <w:p w:rsidR="000C793C" w:rsidRPr="00264F82" w:rsidRDefault="000C793C" w:rsidP="00BF124D">
            <w:pPr>
              <w:tabs>
                <w:tab w:val="left" w:pos="13041"/>
              </w:tabs>
              <w:spacing w:after="0" w:line="240" w:lineRule="auto"/>
              <w:jc w:val="center"/>
              <w:rPr>
                <w:rFonts w:ascii="Arial" w:hAnsi="Arial" w:cs="Arial"/>
                <w:b/>
                <w:sz w:val="24"/>
                <w:szCs w:val="24"/>
              </w:rPr>
            </w:pPr>
          </w:p>
          <w:p w:rsidR="005E0CFA" w:rsidRPr="00264F82" w:rsidRDefault="005E0CFA" w:rsidP="005E0CFA">
            <w:pPr>
              <w:tabs>
                <w:tab w:val="left" w:pos="13041"/>
              </w:tabs>
              <w:spacing w:after="0" w:line="240" w:lineRule="auto"/>
              <w:jc w:val="center"/>
              <w:rPr>
                <w:rFonts w:ascii="Arial" w:hAnsi="Arial" w:cs="Arial"/>
                <w:sz w:val="24"/>
                <w:szCs w:val="24"/>
              </w:rPr>
            </w:pPr>
            <w:r w:rsidRPr="00264F82">
              <w:rPr>
                <w:rFonts w:ascii="Arial" w:hAnsi="Arial" w:cs="Arial"/>
                <w:sz w:val="24"/>
                <w:szCs w:val="24"/>
              </w:rPr>
              <w:t>Мероприятие 2.1.2.</w:t>
            </w:r>
          </w:p>
          <w:p w:rsidR="005E0CFA" w:rsidRPr="00264F82" w:rsidRDefault="005E0CFA" w:rsidP="00BF124D">
            <w:pPr>
              <w:tabs>
                <w:tab w:val="left" w:pos="13041"/>
              </w:tabs>
              <w:spacing w:after="0" w:line="240" w:lineRule="auto"/>
              <w:jc w:val="center"/>
              <w:rPr>
                <w:rFonts w:ascii="Arial" w:hAnsi="Arial" w:cs="Arial"/>
                <w:b/>
                <w:sz w:val="24"/>
                <w:szCs w:val="24"/>
              </w:rPr>
            </w:pPr>
          </w:p>
          <w:p w:rsidR="005E0CFA" w:rsidRPr="00264F82" w:rsidRDefault="005E0CFA" w:rsidP="00BF124D">
            <w:pPr>
              <w:tabs>
                <w:tab w:val="left" w:pos="13041"/>
              </w:tabs>
              <w:spacing w:after="0" w:line="240" w:lineRule="auto"/>
              <w:jc w:val="center"/>
              <w:rPr>
                <w:rFonts w:ascii="Arial" w:hAnsi="Arial" w:cs="Arial"/>
                <w:b/>
                <w:sz w:val="24"/>
                <w:szCs w:val="24"/>
              </w:rPr>
            </w:pPr>
          </w:p>
          <w:p w:rsidR="005E0CFA" w:rsidRPr="00264F82" w:rsidRDefault="005E0CFA" w:rsidP="00BF124D">
            <w:pPr>
              <w:tabs>
                <w:tab w:val="left" w:pos="13041"/>
              </w:tabs>
              <w:spacing w:after="0" w:line="240" w:lineRule="auto"/>
              <w:jc w:val="center"/>
              <w:rPr>
                <w:rFonts w:ascii="Arial" w:hAnsi="Arial" w:cs="Arial"/>
                <w:b/>
                <w:sz w:val="24"/>
                <w:szCs w:val="24"/>
              </w:rPr>
            </w:pPr>
          </w:p>
          <w:p w:rsidR="005E0CFA" w:rsidRPr="00264F82" w:rsidRDefault="005E0CFA" w:rsidP="00BF124D">
            <w:pPr>
              <w:tabs>
                <w:tab w:val="left" w:pos="13041"/>
              </w:tabs>
              <w:spacing w:after="0" w:line="240" w:lineRule="auto"/>
              <w:jc w:val="center"/>
              <w:rPr>
                <w:rFonts w:ascii="Arial" w:hAnsi="Arial" w:cs="Arial"/>
                <w:b/>
                <w:sz w:val="24"/>
                <w:szCs w:val="24"/>
              </w:rPr>
            </w:pPr>
          </w:p>
          <w:p w:rsidR="0019342B" w:rsidRPr="00264F82" w:rsidRDefault="0019342B" w:rsidP="00BF124D">
            <w:pPr>
              <w:tabs>
                <w:tab w:val="left" w:pos="13041"/>
              </w:tabs>
              <w:spacing w:after="0" w:line="240" w:lineRule="auto"/>
              <w:jc w:val="center"/>
              <w:rPr>
                <w:rFonts w:ascii="Arial" w:hAnsi="Arial" w:cs="Arial"/>
                <w:b/>
                <w:sz w:val="24"/>
                <w:szCs w:val="24"/>
              </w:rPr>
            </w:pPr>
          </w:p>
          <w:p w:rsidR="0019342B" w:rsidRPr="00264F82" w:rsidRDefault="0019342B" w:rsidP="0019342B">
            <w:pPr>
              <w:tabs>
                <w:tab w:val="left" w:pos="13041"/>
              </w:tabs>
              <w:spacing w:after="0" w:line="240" w:lineRule="auto"/>
              <w:jc w:val="center"/>
              <w:rPr>
                <w:rFonts w:ascii="Arial" w:hAnsi="Arial" w:cs="Arial"/>
                <w:sz w:val="24"/>
                <w:szCs w:val="24"/>
              </w:rPr>
            </w:pPr>
            <w:r w:rsidRPr="00264F82">
              <w:rPr>
                <w:rFonts w:ascii="Arial" w:hAnsi="Arial" w:cs="Arial"/>
                <w:sz w:val="24"/>
                <w:szCs w:val="24"/>
              </w:rPr>
              <w:t>Мероприятие 2.1.3.</w:t>
            </w:r>
          </w:p>
          <w:p w:rsidR="0016526D" w:rsidRPr="00264F82" w:rsidRDefault="0016526D" w:rsidP="00BF124D">
            <w:pPr>
              <w:tabs>
                <w:tab w:val="left" w:pos="13041"/>
              </w:tabs>
              <w:spacing w:after="0" w:line="240" w:lineRule="auto"/>
              <w:jc w:val="center"/>
              <w:rPr>
                <w:rFonts w:ascii="Arial" w:hAnsi="Arial" w:cs="Arial"/>
                <w:b/>
                <w:sz w:val="24"/>
                <w:szCs w:val="24"/>
              </w:rPr>
            </w:pPr>
          </w:p>
          <w:p w:rsidR="0019342B" w:rsidRPr="00264F82" w:rsidRDefault="0019342B" w:rsidP="00BF124D">
            <w:pPr>
              <w:tabs>
                <w:tab w:val="left" w:pos="13041"/>
              </w:tabs>
              <w:spacing w:after="0" w:line="240" w:lineRule="auto"/>
              <w:jc w:val="center"/>
              <w:rPr>
                <w:rFonts w:ascii="Arial" w:hAnsi="Arial" w:cs="Arial"/>
                <w:b/>
                <w:sz w:val="24"/>
                <w:szCs w:val="24"/>
              </w:rPr>
            </w:pPr>
          </w:p>
          <w:p w:rsidR="00517614" w:rsidRPr="00264F82" w:rsidRDefault="00517614" w:rsidP="00BF124D">
            <w:pPr>
              <w:tabs>
                <w:tab w:val="left" w:pos="13041"/>
              </w:tabs>
              <w:spacing w:after="0" w:line="240" w:lineRule="auto"/>
              <w:jc w:val="center"/>
              <w:rPr>
                <w:rFonts w:ascii="Arial" w:hAnsi="Arial" w:cs="Arial"/>
                <w:b/>
                <w:sz w:val="24"/>
                <w:szCs w:val="24"/>
              </w:rPr>
            </w:pPr>
          </w:p>
          <w:p w:rsidR="00C05E22" w:rsidRPr="00264F82" w:rsidRDefault="00C05E22" w:rsidP="00BF124D">
            <w:pPr>
              <w:tabs>
                <w:tab w:val="left" w:pos="13041"/>
              </w:tabs>
              <w:spacing w:after="0" w:line="240" w:lineRule="auto"/>
              <w:jc w:val="center"/>
              <w:rPr>
                <w:rFonts w:ascii="Arial" w:hAnsi="Arial" w:cs="Arial"/>
                <w:b/>
                <w:sz w:val="24"/>
                <w:szCs w:val="24"/>
              </w:rPr>
            </w:pPr>
          </w:p>
          <w:p w:rsidR="00C05E22" w:rsidRPr="00264F82" w:rsidRDefault="00C05E22" w:rsidP="00BF124D">
            <w:pPr>
              <w:tabs>
                <w:tab w:val="left" w:pos="13041"/>
              </w:tabs>
              <w:spacing w:after="0" w:line="240" w:lineRule="auto"/>
              <w:jc w:val="center"/>
              <w:rPr>
                <w:rFonts w:ascii="Arial" w:hAnsi="Arial" w:cs="Arial"/>
                <w:b/>
                <w:sz w:val="24"/>
                <w:szCs w:val="24"/>
              </w:rPr>
            </w:pPr>
          </w:p>
          <w:p w:rsidR="00C911ED" w:rsidRPr="00264F82" w:rsidRDefault="007A695B" w:rsidP="00C911ED">
            <w:pPr>
              <w:tabs>
                <w:tab w:val="left" w:pos="13041"/>
              </w:tabs>
              <w:spacing w:after="0" w:line="240" w:lineRule="auto"/>
              <w:jc w:val="center"/>
              <w:rPr>
                <w:rFonts w:ascii="Arial" w:hAnsi="Arial" w:cs="Arial"/>
                <w:sz w:val="24"/>
                <w:szCs w:val="24"/>
              </w:rPr>
            </w:pPr>
            <w:r w:rsidRPr="00264F82">
              <w:rPr>
                <w:rFonts w:ascii="Arial" w:hAnsi="Arial" w:cs="Arial"/>
                <w:sz w:val="24"/>
                <w:szCs w:val="24"/>
              </w:rPr>
              <w:t>М</w:t>
            </w:r>
            <w:r w:rsidR="00C911ED" w:rsidRPr="00264F82">
              <w:rPr>
                <w:rFonts w:ascii="Arial" w:hAnsi="Arial" w:cs="Arial"/>
                <w:sz w:val="24"/>
                <w:szCs w:val="24"/>
              </w:rPr>
              <w:t>ероприятие 2.</w:t>
            </w:r>
            <w:r w:rsidRPr="00264F82">
              <w:rPr>
                <w:rFonts w:ascii="Arial" w:hAnsi="Arial" w:cs="Arial"/>
                <w:sz w:val="24"/>
                <w:szCs w:val="24"/>
              </w:rPr>
              <w:t>1</w:t>
            </w:r>
            <w:r w:rsidR="00C911ED" w:rsidRPr="00264F82">
              <w:rPr>
                <w:rFonts w:ascii="Arial" w:hAnsi="Arial" w:cs="Arial"/>
                <w:sz w:val="24"/>
                <w:szCs w:val="24"/>
              </w:rPr>
              <w:t>.</w:t>
            </w:r>
            <w:r w:rsidRPr="00264F82">
              <w:rPr>
                <w:rFonts w:ascii="Arial" w:hAnsi="Arial" w:cs="Arial"/>
                <w:sz w:val="24"/>
                <w:szCs w:val="24"/>
              </w:rPr>
              <w:t>4</w:t>
            </w:r>
            <w:r w:rsidR="00C911ED" w:rsidRPr="00264F82">
              <w:rPr>
                <w:rFonts w:ascii="Arial" w:hAnsi="Arial" w:cs="Arial"/>
                <w:sz w:val="24"/>
                <w:szCs w:val="24"/>
              </w:rPr>
              <w:t>.</w:t>
            </w:r>
          </w:p>
          <w:p w:rsidR="00C911ED" w:rsidRPr="00264F82" w:rsidRDefault="00C911ED" w:rsidP="00BF124D">
            <w:pPr>
              <w:tabs>
                <w:tab w:val="left" w:pos="13041"/>
              </w:tabs>
              <w:spacing w:after="0" w:line="240" w:lineRule="auto"/>
              <w:jc w:val="center"/>
              <w:rPr>
                <w:rFonts w:ascii="Arial" w:hAnsi="Arial" w:cs="Arial"/>
                <w:sz w:val="24"/>
                <w:szCs w:val="24"/>
              </w:rPr>
            </w:pPr>
          </w:p>
          <w:p w:rsidR="00BD7316" w:rsidRPr="00264F82" w:rsidRDefault="00BD7316" w:rsidP="00BF124D">
            <w:pPr>
              <w:tabs>
                <w:tab w:val="left" w:pos="13041"/>
              </w:tabs>
              <w:spacing w:after="0" w:line="240" w:lineRule="auto"/>
              <w:jc w:val="center"/>
              <w:rPr>
                <w:rFonts w:ascii="Arial" w:hAnsi="Arial" w:cs="Arial"/>
                <w:sz w:val="24"/>
                <w:szCs w:val="24"/>
              </w:rPr>
            </w:pPr>
          </w:p>
          <w:p w:rsidR="00494113" w:rsidRPr="00264F82" w:rsidRDefault="00494113" w:rsidP="00BF124D">
            <w:pPr>
              <w:tabs>
                <w:tab w:val="left" w:pos="13041"/>
              </w:tabs>
              <w:spacing w:after="0" w:line="240" w:lineRule="auto"/>
              <w:jc w:val="center"/>
              <w:rPr>
                <w:rFonts w:ascii="Arial" w:hAnsi="Arial" w:cs="Arial"/>
                <w:sz w:val="24"/>
                <w:szCs w:val="24"/>
              </w:rPr>
            </w:pPr>
          </w:p>
          <w:p w:rsidR="0093369E" w:rsidRDefault="0093369E" w:rsidP="000D5141">
            <w:pPr>
              <w:tabs>
                <w:tab w:val="left" w:pos="13041"/>
              </w:tabs>
              <w:spacing w:after="0" w:line="240" w:lineRule="auto"/>
              <w:jc w:val="center"/>
              <w:rPr>
                <w:rFonts w:ascii="Arial" w:hAnsi="Arial" w:cs="Arial"/>
                <w:sz w:val="24"/>
                <w:szCs w:val="24"/>
              </w:rPr>
            </w:pPr>
          </w:p>
          <w:p w:rsidR="0093369E" w:rsidRDefault="0093369E" w:rsidP="000D5141">
            <w:pPr>
              <w:tabs>
                <w:tab w:val="left" w:pos="13041"/>
              </w:tabs>
              <w:spacing w:after="0" w:line="240" w:lineRule="auto"/>
              <w:jc w:val="center"/>
              <w:rPr>
                <w:rFonts w:ascii="Arial" w:hAnsi="Arial" w:cs="Arial"/>
                <w:sz w:val="24"/>
                <w:szCs w:val="24"/>
              </w:rPr>
            </w:pPr>
          </w:p>
          <w:p w:rsidR="000D5141" w:rsidRPr="00264F82" w:rsidRDefault="000358C0" w:rsidP="000D5141">
            <w:pPr>
              <w:tabs>
                <w:tab w:val="left" w:pos="13041"/>
              </w:tabs>
              <w:spacing w:after="0" w:line="240" w:lineRule="auto"/>
              <w:jc w:val="center"/>
              <w:rPr>
                <w:rFonts w:ascii="Arial" w:hAnsi="Arial" w:cs="Arial"/>
                <w:sz w:val="24"/>
                <w:szCs w:val="24"/>
              </w:rPr>
            </w:pPr>
            <w:r w:rsidRPr="00264F82">
              <w:rPr>
                <w:rFonts w:ascii="Arial" w:hAnsi="Arial" w:cs="Arial"/>
                <w:sz w:val="24"/>
                <w:szCs w:val="24"/>
              </w:rPr>
              <w:t>М</w:t>
            </w:r>
            <w:r w:rsidR="000D5141" w:rsidRPr="00264F82">
              <w:rPr>
                <w:rFonts w:ascii="Arial" w:hAnsi="Arial" w:cs="Arial"/>
                <w:sz w:val="24"/>
                <w:szCs w:val="24"/>
              </w:rPr>
              <w:t>ероприятие 2.</w:t>
            </w:r>
            <w:r w:rsidR="007A695B" w:rsidRPr="00264F82">
              <w:rPr>
                <w:rFonts w:ascii="Arial" w:hAnsi="Arial" w:cs="Arial"/>
                <w:sz w:val="24"/>
                <w:szCs w:val="24"/>
              </w:rPr>
              <w:t>1</w:t>
            </w:r>
            <w:r w:rsidR="000D5141" w:rsidRPr="00264F82">
              <w:rPr>
                <w:rFonts w:ascii="Arial" w:hAnsi="Arial" w:cs="Arial"/>
                <w:sz w:val="24"/>
                <w:szCs w:val="24"/>
              </w:rPr>
              <w:t>.</w:t>
            </w:r>
            <w:r w:rsidR="007A695B" w:rsidRPr="00264F82">
              <w:rPr>
                <w:rFonts w:ascii="Arial" w:hAnsi="Arial" w:cs="Arial"/>
                <w:sz w:val="24"/>
                <w:szCs w:val="24"/>
              </w:rPr>
              <w:t>5</w:t>
            </w:r>
            <w:r w:rsidR="000D5141" w:rsidRPr="00264F82">
              <w:rPr>
                <w:rFonts w:ascii="Arial" w:hAnsi="Arial" w:cs="Arial"/>
                <w:sz w:val="24"/>
                <w:szCs w:val="24"/>
              </w:rPr>
              <w:t>.</w:t>
            </w:r>
          </w:p>
          <w:p w:rsidR="000D5141" w:rsidRPr="00264F82" w:rsidRDefault="000D5141" w:rsidP="000D5141">
            <w:pPr>
              <w:tabs>
                <w:tab w:val="left" w:pos="13041"/>
              </w:tabs>
              <w:spacing w:after="0" w:line="240" w:lineRule="auto"/>
              <w:jc w:val="center"/>
              <w:rPr>
                <w:rFonts w:ascii="Arial" w:hAnsi="Arial" w:cs="Arial"/>
                <w:sz w:val="24"/>
                <w:szCs w:val="24"/>
              </w:rPr>
            </w:pPr>
          </w:p>
          <w:p w:rsidR="000D5141" w:rsidRPr="00264F82" w:rsidRDefault="000D5141" w:rsidP="00BF124D">
            <w:pPr>
              <w:tabs>
                <w:tab w:val="left" w:pos="13041"/>
              </w:tabs>
              <w:spacing w:after="0" w:line="240" w:lineRule="auto"/>
              <w:jc w:val="center"/>
              <w:rPr>
                <w:rFonts w:ascii="Arial" w:hAnsi="Arial" w:cs="Arial"/>
                <w:sz w:val="24"/>
                <w:szCs w:val="24"/>
              </w:rPr>
            </w:pPr>
          </w:p>
          <w:p w:rsidR="000D5141" w:rsidRPr="00264F82" w:rsidRDefault="000D5141" w:rsidP="00BF124D">
            <w:pPr>
              <w:tabs>
                <w:tab w:val="left" w:pos="13041"/>
              </w:tabs>
              <w:spacing w:after="0" w:line="240" w:lineRule="auto"/>
              <w:jc w:val="center"/>
              <w:rPr>
                <w:rFonts w:ascii="Arial" w:hAnsi="Arial" w:cs="Arial"/>
                <w:sz w:val="24"/>
                <w:szCs w:val="24"/>
              </w:rPr>
            </w:pPr>
          </w:p>
          <w:p w:rsidR="000D5141" w:rsidRPr="00264F82" w:rsidRDefault="000D5141" w:rsidP="00BF124D">
            <w:pPr>
              <w:tabs>
                <w:tab w:val="left" w:pos="13041"/>
              </w:tabs>
              <w:spacing w:after="0" w:line="240" w:lineRule="auto"/>
              <w:jc w:val="center"/>
              <w:rPr>
                <w:rFonts w:ascii="Arial" w:hAnsi="Arial" w:cs="Arial"/>
                <w:sz w:val="24"/>
                <w:szCs w:val="24"/>
              </w:rPr>
            </w:pPr>
          </w:p>
          <w:p w:rsidR="00494113" w:rsidRPr="00264F82" w:rsidRDefault="00494113" w:rsidP="00BF124D">
            <w:pPr>
              <w:tabs>
                <w:tab w:val="left" w:pos="13041"/>
              </w:tabs>
              <w:spacing w:after="0" w:line="240" w:lineRule="auto"/>
              <w:jc w:val="center"/>
              <w:rPr>
                <w:rFonts w:ascii="Arial" w:hAnsi="Arial" w:cs="Arial"/>
                <w:sz w:val="24"/>
                <w:szCs w:val="24"/>
              </w:rPr>
            </w:pPr>
          </w:p>
          <w:p w:rsidR="00494113" w:rsidRPr="00264F82" w:rsidRDefault="00494113" w:rsidP="00BF124D">
            <w:pPr>
              <w:tabs>
                <w:tab w:val="left" w:pos="13041"/>
              </w:tabs>
              <w:spacing w:after="0" w:line="240" w:lineRule="auto"/>
              <w:jc w:val="center"/>
              <w:rPr>
                <w:rFonts w:ascii="Arial" w:hAnsi="Arial" w:cs="Arial"/>
                <w:sz w:val="24"/>
                <w:szCs w:val="24"/>
              </w:rPr>
            </w:pPr>
          </w:p>
          <w:p w:rsidR="0093369E" w:rsidRDefault="0093369E" w:rsidP="000D5141">
            <w:pPr>
              <w:tabs>
                <w:tab w:val="left" w:pos="13041"/>
              </w:tabs>
              <w:spacing w:after="0" w:line="240" w:lineRule="auto"/>
              <w:jc w:val="center"/>
              <w:rPr>
                <w:rFonts w:ascii="Arial" w:hAnsi="Arial" w:cs="Arial"/>
                <w:sz w:val="24"/>
                <w:szCs w:val="24"/>
              </w:rPr>
            </w:pPr>
          </w:p>
          <w:p w:rsidR="000D5141" w:rsidRPr="00264F82" w:rsidRDefault="000D5141" w:rsidP="000D5141">
            <w:pPr>
              <w:tabs>
                <w:tab w:val="left" w:pos="13041"/>
              </w:tabs>
              <w:spacing w:after="0" w:line="240" w:lineRule="auto"/>
              <w:jc w:val="center"/>
              <w:rPr>
                <w:rFonts w:ascii="Arial" w:hAnsi="Arial" w:cs="Arial"/>
                <w:sz w:val="24"/>
                <w:szCs w:val="24"/>
              </w:rPr>
            </w:pPr>
            <w:r w:rsidRPr="00264F82">
              <w:rPr>
                <w:rFonts w:ascii="Arial" w:hAnsi="Arial" w:cs="Arial"/>
                <w:sz w:val="24"/>
                <w:szCs w:val="24"/>
              </w:rPr>
              <w:t>Мероприятие 2.</w:t>
            </w:r>
            <w:r w:rsidR="007A695B" w:rsidRPr="00264F82">
              <w:rPr>
                <w:rFonts w:ascii="Arial" w:hAnsi="Arial" w:cs="Arial"/>
                <w:sz w:val="24"/>
                <w:szCs w:val="24"/>
              </w:rPr>
              <w:t>1</w:t>
            </w:r>
            <w:r w:rsidRPr="00264F82">
              <w:rPr>
                <w:rFonts w:ascii="Arial" w:hAnsi="Arial" w:cs="Arial"/>
                <w:sz w:val="24"/>
                <w:szCs w:val="24"/>
              </w:rPr>
              <w:t>.</w:t>
            </w:r>
            <w:r w:rsidR="007A695B" w:rsidRPr="00264F82">
              <w:rPr>
                <w:rFonts w:ascii="Arial" w:hAnsi="Arial" w:cs="Arial"/>
                <w:sz w:val="24"/>
                <w:szCs w:val="24"/>
              </w:rPr>
              <w:t>6</w:t>
            </w:r>
            <w:r w:rsidR="000358C0" w:rsidRPr="00264F82">
              <w:rPr>
                <w:rFonts w:ascii="Arial" w:hAnsi="Arial" w:cs="Arial"/>
                <w:sz w:val="24"/>
                <w:szCs w:val="24"/>
              </w:rPr>
              <w:t>.</w:t>
            </w:r>
          </w:p>
          <w:p w:rsidR="000D5141" w:rsidRPr="00264F82" w:rsidRDefault="000D5141" w:rsidP="000D5141">
            <w:pPr>
              <w:tabs>
                <w:tab w:val="left" w:pos="13041"/>
              </w:tabs>
              <w:spacing w:after="0" w:line="240" w:lineRule="auto"/>
              <w:jc w:val="center"/>
              <w:rPr>
                <w:rFonts w:ascii="Arial" w:hAnsi="Arial" w:cs="Arial"/>
                <w:sz w:val="24"/>
                <w:szCs w:val="24"/>
              </w:rPr>
            </w:pPr>
          </w:p>
          <w:p w:rsidR="000D5141" w:rsidRPr="00264F82" w:rsidRDefault="000D5141" w:rsidP="000D5141">
            <w:pPr>
              <w:tabs>
                <w:tab w:val="left" w:pos="13041"/>
              </w:tabs>
              <w:spacing w:after="0" w:line="240" w:lineRule="auto"/>
              <w:jc w:val="center"/>
              <w:rPr>
                <w:rFonts w:ascii="Arial" w:hAnsi="Arial" w:cs="Arial"/>
                <w:sz w:val="24"/>
                <w:szCs w:val="24"/>
              </w:rPr>
            </w:pPr>
          </w:p>
          <w:p w:rsidR="000D5141" w:rsidRPr="00264F82" w:rsidRDefault="000D5141" w:rsidP="000D5141">
            <w:pPr>
              <w:tabs>
                <w:tab w:val="left" w:pos="13041"/>
              </w:tabs>
              <w:spacing w:after="0" w:line="240" w:lineRule="auto"/>
              <w:jc w:val="center"/>
              <w:rPr>
                <w:rFonts w:ascii="Arial" w:hAnsi="Arial" w:cs="Arial"/>
                <w:sz w:val="24"/>
                <w:szCs w:val="24"/>
              </w:rPr>
            </w:pPr>
          </w:p>
          <w:p w:rsidR="000D5141" w:rsidRPr="00264F82" w:rsidRDefault="000D5141" w:rsidP="000D5141">
            <w:pPr>
              <w:tabs>
                <w:tab w:val="left" w:pos="13041"/>
              </w:tabs>
              <w:spacing w:after="0" w:line="240" w:lineRule="auto"/>
              <w:jc w:val="center"/>
              <w:rPr>
                <w:rFonts w:ascii="Arial" w:hAnsi="Arial" w:cs="Arial"/>
                <w:sz w:val="24"/>
                <w:szCs w:val="24"/>
              </w:rPr>
            </w:pPr>
          </w:p>
          <w:p w:rsidR="000D5141" w:rsidRPr="00264F82" w:rsidRDefault="000D5141" w:rsidP="000D5141">
            <w:pPr>
              <w:tabs>
                <w:tab w:val="left" w:pos="13041"/>
              </w:tabs>
              <w:spacing w:after="0" w:line="240" w:lineRule="auto"/>
              <w:jc w:val="center"/>
              <w:rPr>
                <w:rFonts w:ascii="Arial" w:hAnsi="Arial" w:cs="Arial"/>
                <w:sz w:val="24"/>
                <w:szCs w:val="24"/>
              </w:rPr>
            </w:pPr>
          </w:p>
          <w:p w:rsidR="00494113" w:rsidRPr="00264F82" w:rsidRDefault="00494113" w:rsidP="000D5141">
            <w:pPr>
              <w:tabs>
                <w:tab w:val="left" w:pos="13041"/>
              </w:tabs>
              <w:spacing w:after="0" w:line="240" w:lineRule="auto"/>
              <w:jc w:val="center"/>
              <w:rPr>
                <w:rFonts w:ascii="Arial" w:hAnsi="Arial" w:cs="Arial"/>
                <w:sz w:val="24"/>
                <w:szCs w:val="24"/>
              </w:rPr>
            </w:pPr>
          </w:p>
          <w:p w:rsidR="00494113" w:rsidRPr="00264F82" w:rsidRDefault="00494113" w:rsidP="000D5141">
            <w:pPr>
              <w:tabs>
                <w:tab w:val="left" w:pos="13041"/>
              </w:tabs>
              <w:spacing w:after="0" w:line="240" w:lineRule="auto"/>
              <w:jc w:val="center"/>
              <w:rPr>
                <w:rFonts w:ascii="Arial" w:hAnsi="Arial" w:cs="Arial"/>
                <w:sz w:val="24"/>
                <w:szCs w:val="24"/>
              </w:rPr>
            </w:pPr>
          </w:p>
          <w:p w:rsidR="00494113" w:rsidRPr="00264F82" w:rsidRDefault="00494113" w:rsidP="000D5141">
            <w:pPr>
              <w:tabs>
                <w:tab w:val="left" w:pos="13041"/>
              </w:tabs>
              <w:spacing w:after="0" w:line="240" w:lineRule="auto"/>
              <w:jc w:val="center"/>
              <w:rPr>
                <w:rFonts w:ascii="Arial" w:hAnsi="Arial" w:cs="Arial"/>
                <w:sz w:val="24"/>
                <w:szCs w:val="24"/>
              </w:rPr>
            </w:pPr>
          </w:p>
          <w:p w:rsidR="00494113" w:rsidRPr="00264F82" w:rsidRDefault="00494113" w:rsidP="000D5141">
            <w:pPr>
              <w:tabs>
                <w:tab w:val="left" w:pos="13041"/>
              </w:tabs>
              <w:spacing w:after="0" w:line="240" w:lineRule="auto"/>
              <w:jc w:val="center"/>
              <w:rPr>
                <w:rFonts w:ascii="Arial" w:hAnsi="Arial" w:cs="Arial"/>
                <w:sz w:val="24"/>
                <w:szCs w:val="24"/>
              </w:rPr>
            </w:pPr>
          </w:p>
          <w:p w:rsidR="000D5141" w:rsidRPr="00264F82" w:rsidRDefault="000D5141" w:rsidP="000D5141">
            <w:pPr>
              <w:tabs>
                <w:tab w:val="left" w:pos="13041"/>
              </w:tabs>
              <w:spacing w:after="0" w:line="240" w:lineRule="auto"/>
              <w:jc w:val="center"/>
              <w:rPr>
                <w:rFonts w:ascii="Arial" w:hAnsi="Arial" w:cs="Arial"/>
                <w:sz w:val="24"/>
                <w:szCs w:val="24"/>
              </w:rPr>
            </w:pPr>
          </w:p>
          <w:p w:rsidR="0093369E" w:rsidRDefault="0093369E" w:rsidP="000D5141">
            <w:pPr>
              <w:tabs>
                <w:tab w:val="left" w:pos="13041"/>
              </w:tabs>
              <w:spacing w:after="0" w:line="240" w:lineRule="auto"/>
              <w:jc w:val="center"/>
              <w:rPr>
                <w:rFonts w:ascii="Arial" w:hAnsi="Arial" w:cs="Arial"/>
                <w:sz w:val="24"/>
                <w:szCs w:val="24"/>
              </w:rPr>
            </w:pPr>
          </w:p>
          <w:p w:rsidR="000D5141" w:rsidRPr="00264F82" w:rsidRDefault="000D5141" w:rsidP="000D5141">
            <w:pPr>
              <w:tabs>
                <w:tab w:val="left" w:pos="13041"/>
              </w:tabs>
              <w:spacing w:after="0" w:line="240" w:lineRule="auto"/>
              <w:jc w:val="center"/>
              <w:rPr>
                <w:rFonts w:ascii="Arial" w:hAnsi="Arial" w:cs="Arial"/>
                <w:sz w:val="24"/>
                <w:szCs w:val="24"/>
              </w:rPr>
            </w:pPr>
            <w:r w:rsidRPr="00264F82">
              <w:rPr>
                <w:rFonts w:ascii="Arial" w:hAnsi="Arial" w:cs="Arial"/>
                <w:sz w:val="24"/>
                <w:szCs w:val="24"/>
              </w:rPr>
              <w:t>Мероприятие 2.</w:t>
            </w:r>
            <w:r w:rsidR="007A695B" w:rsidRPr="00264F82">
              <w:rPr>
                <w:rFonts w:ascii="Arial" w:hAnsi="Arial" w:cs="Arial"/>
                <w:sz w:val="24"/>
                <w:szCs w:val="24"/>
              </w:rPr>
              <w:t>1</w:t>
            </w:r>
            <w:r w:rsidRPr="00264F82">
              <w:rPr>
                <w:rFonts w:ascii="Arial" w:hAnsi="Arial" w:cs="Arial"/>
                <w:sz w:val="24"/>
                <w:szCs w:val="24"/>
              </w:rPr>
              <w:t>.</w:t>
            </w:r>
            <w:r w:rsidR="007A695B" w:rsidRPr="00264F82">
              <w:rPr>
                <w:rFonts w:ascii="Arial" w:hAnsi="Arial" w:cs="Arial"/>
                <w:sz w:val="24"/>
                <w:szCs w:val="24"/>
              </w:rPr>
              <w:t>7</w:t>
            </w:r>
            <w:r w:rsidR="000358C0" w:rsidRPr="00264F82">
              <w:rPr>
                <w:rFonts w:ascii="Arial" w:hAnsi="Arial" w:cs="Arial"/>
                <w:sz w:val="24"/>
                <w:szCs w:val="24"/>
              </w:rPr>
              <w:t>.</w:t>
            </w:r>
          </w:p>
          <w:p w:rsidR="000D5141" w:rsidRPr="00264F82" w:rsidRDefault="000D5141" w:rsidP="000D5141">
            <w:pPr>
              <w:tabs>
                <w:tab w:val="left" w:pos="13041"/>
              </w:tabs>
              <w:spacing w:after="0" w:line="240" w:lineRule="auto"/>
              <w:jc w:val="center"/>
              <w:rPr>
                <w:rFonts w:ascii="Arial" w:hAnsi="Arial" w:cs="Arial"/>
                <w:sz w:val="24"/>
                <w:szCs w:val="24"/>
              </w:rPr>
            </w:pPr>
          </w:p>
          <w:p w:rsidR="000D5141" w:rsidRPr="00264F82" w:rsidRDefault="000D5141" w:rsidP="000D5141">
            <w:pPr>
              <w:tabs>
                <w:tab w:val="left" w:pos="13041"/>
              </w:tabs>
              <w:spacing w:after="0" w:line="240" w:lineRule="auto"/>
              <w:jc w:val="center"/>
              <w:rPr>
                <w:rFonts w:ascii="Arial" w:hAnsi="Arial" w:cs="Arial"/>
                <w:sz w:val="24"/>
                <w:szCs w:val="24"/>
              </w:rPr>
            </w:pPr>
          </w:p>
          <w:p w:rsidR="000D5141" w:rsidRPr="00264F82" w:rsidRDefault="000D5141" w:rsidP="000D5141">
            <w:pPr>
              <w:tabs>
                <w:tab w:val="left" w:pos="13041"/>
              </w:tabs>
              <w:spacing w:after="0" w:line="240" w:lineRule="auto"/>
              <w:jc w:val="center"/>
              <w:rPr>
                <w:rFonts w:ascii="Arial" w:hAnsi="Arial" w:cs="Arial"/>
                <w:sz w:val="24"/>
                <w:szCs w:val="24"/>
              </w:rPr>
            </w:pPr>
          </w:p>
          <w:p w:rsidR="000D5141" w:rsidRPr="00264F82" w:rsidRDefault="000D5141" w:rsidP="000D5141">
            <w:pPr>
              <w:tabs>
                <w:tab w:val="left" w:pos="13041"/>
              </w:tabs>
              <w:spacing w:after="0" w:line="240" w:lineRule="auto"/>
              <w:jc w:val="center"/>
              <w:rPr>
                <w:rFonts w:ascii="Arial" w:hAnsi="Arial" w:cs="Arial"/>
                <w:sz w:val="24"/>
                <w:szCs w:val="24"/>
              </w:rPr>
            </w:pPr>
          </w:p>
          <w:p w:rsidR="000D5141" w:rsidRPr="00264F82" w:rsidRDefault="000D5141" w:rsidP="000D5141">
            <w:pPr>
              <w:tabs>
                <w:tab w:val="left" w:pos="13041"/>
              </w:tabs>
              <w:spacing w:after="0" w:line="240" w:lineRule="auto"/>
              <w:jc w:val="center"/>
              <w:rPr>
                <w:rFonts w:ascii="Arial" w:hAnsi="Arial" w:cs="Arial"/>
                <w:sz w:val="24"/>
                <w:szCs w:val="24"/>
              </w:rPr>
            </w:pPr>
          </w:p>
          <w:p w:rsidR="000D5141" w:rsidRPr="00264F82" w:rsidRDefault="000D5141" w:rsidP="000D5141">
            <w:pPr>
              <w:tabs>
                <w:tab w:val="left" w:pos="13041"/>
              </w:tabs>
              <w:spacing w:after="0" w:line="240" w:lineRule="auto"/>
              <w:jc w:val="center"/>
              <w:rPr>
                <w:rFonts w:ascii="Arial" w:hAnsi="Arial" w:cs="Arial"/>
                <w:sz w:val="24"/>
                <w:szCs w:val="24"/>
              </w:rPr>
            </w:pPr>
          </w:p>
          <w:p w:rsidR="000D5141" w:rsidRPr="00264F82" w:rsidRDefault="000D5141" w:rsidP="000D5141">
            <w:pPr>
              <w:tabs>
                <w:tab w:val="left" w:pos="13041"/>
              </w:tabs>
              <w:spacing w:after="0" w:line="240" w:lineRule="auto"/>
              <w:jc w:val="center"/>
              <w:rPr>
                <w:rFonts w:ascii="Arial" w:hAnsi="Arial" w:cs="Arial"/>
                <w:sz w:val="24"/>
                <w:szCs w:val="24"/>
              </w:rPr>
            </w:pPr>
          </w:p>
          <w:p w:rsidR="009241BC" w:rsidRPr="00264F82" w:rsidRDefault="009241BC" w:rsidP="000D5141">
            <w:pPr>
              <w:tabs>
                <w:tab w:val="left" w:pos="13041"/>
              </w:tabs>
              <w:spacing w:after="0" w:line="240" w:lineRule="auto"/>
              <w:jc w:val="center"/>
              <w:rPr>
                <w:rFonts w:ascii="Arial" w:hAnsi="Arial" w:cs="Arial"/>
                <w:sz w:val="24"/>
                <w:szCs w:val="24"/>
              </w:rPr>
            </w:pPr>
          </w:p>
          <w:p w:rsidR="00525084" w:rsidRPr="00264F82" w:rsidRDefault="00525084" w:rsidP="000D5141">
            <w:pPr>
              <w:tabs>
                <w:tab w:val="left" w:pos="13041"/>
              </w:tabs>
              <w:spacing w:after="0" w:line="240" w:lineRule="auto"/>
              <w:jc w:val="center"/>
              <w:rPr>
                <w:rFonts w:ascii="Arial" w:hAnsi="Arial" w:cs="Arial"/>
                <w:sz w:val="24"/>
                <w:szCs w:val="24"/>
              </w:rPr>
            </w:pPr>
          </w:p>
          <w:p w:rsidR="00494113" w:rsidRPr="00264F82" w:rsidRDefault="00494113" w:rsidP="000D5141">
            <w:pPr>
              <w:tabs>
                <w:tab w:val="left" w:pos="13041"/>
              </w:tabs>
              <w:spacing w:after="0" w:line="240" w:lineRule="auto"/>
              <w:jc w:val="center"/>
              <w:rPr>
                <w:rFonts w:ascii="Arial" w:hAnsi="Arial" w:cs="Arial"/>
                <w:sz w:val="24"/>
                <w:szCs w:val="24"/>
              </w:rPr>
            </w:pPr>
          </w:p>
          <w:p w:rsidR="000D5141" w:rsidRPr="00264F82" w:rsidRDefault="000D5141" w:rsidP="000D5141">
            <w:pPr>
              <w:tabs>
                <w:tab w:val="left" w:pos="13041"/>
              </w:tabs>
              <w:spacing w:after="0" w:line="240" w:lineRule="auto"/>
              <w:jc w:val="center"/>
              <w:rPr>
                <w:rFonts w:ascii="Arial" w:hAnsi="Arial" w:cs="Arial"/>
                <w:sz w:val="24"/>
                <w:szCs w:val="24"/>
              </w:rPr>
            </w:pPr>
          </w:p>
          <w:p w:rsidR="0093369E" w:rsidRDefault="0093369E" w:rsidP="000D5141">
            <w:pPr>
              <w:tabs>
                <w:tab w:val="left" w:pos="13041"/>
              </w:tabs>
              <w:spacing w:after="0" w:line="240" w:lineRule="auto"/>
              <w:jc w:val="center"/>
              <w:rPr>
                <w:rFonts w:ascii="Arial" w:hAnsi="Arial" w:cs="Arial"/>
                <w:sz w:val="24"/>
                <w:szCs w:val="24"/>
              </w:rPr>
            </w:pPr>
          </w:p>
          <w:p w:rsidR="0093369E" w:rsidRDefault="0093369E" w:rsidP="000D5141">
            <w:pPr>
              <w:tabs>
                <w:tab w:val="left" w:pos="13041"/>
              </w:tabs>
              <w:spacing w:after="0" w:line="240" w:lineRule="auto"/>
              <w:jc w:val="center"/>
              <w:rPr>
                <w:rFonts w:ascii="Arial" w:hAnsi="Arial" w:cs="Arial"/>
                <w:sz w:val="24"/>
                <w:szCs w:val="24"/>
              </w:rPr>
            </w:pPr>
          </w:p>
          <w:p w:rsidR="000D5141" w:rsidRPr="00264F82" w:rsidRDefault="000D5141" w:rsidP="000D5141">
            <w:pPr>
              <w:tabs>
                <w:tab w:val="left" w:pos="13041"/>
              </w:tabs>
              <w:spacing w:after="0" w:line="240" w:lineRule="auto"/>
              <w:jc w:val="center"/>
              <w:rPr>
                <w:rFonts w:ascii="Arial" w:hAnsi="Arial" w:cs="Arial"/>
                <w:sz w:val="24"/>
                <w:szCs w:val="24"/>
              </w:rPr>
            </w:pPr>
            <w:r w:rsidRPr="00264F82">
              <w:rPr>
                <w:rFonts w:ascii="Arial" w:hAnsi="Arial" w:cs="Arial"/>
                <w:sz w:val="24"/>
                <w:szCs w:val="24"/>
              </w:rPr>
              <w:t>Мероприятие 2.</w:t>
            </w:r>
            <w:r w:rsidR="007A695B" w:rsidRPr="00264F82">
              <w:rPr>
                <w:rFonts w:ascii="Arial" w:hAnsi="Arial" w:cs="Arial"/>
                <w:sz w:val="24"/>
                <w:szCs w:val="24"/>
              </w:rPr>
              <w:t>1</w:t>
            </w:r>
            <w:r w:rsidRPr="00264F82">
              <w:rPr>
                <w:rFonts w:ascii="Arial" w:hAnsi="Arial" w:cs="Arial"/>
                <w:sz w:val="24"/>
                <w:szCs w:val="24"/>
              </w:rPr>
              <w:t>.</w:t>
            </w:r>
            <w:r w:rsidR="007A695B" w:rsidRPr="00264F82">
              <w:rPr>
                <w:rFonts w:ascii="Arial" w:hAnsi="Arial" w:cs="Arial"/>
                <w:sz w:val="24"/>
                <w:szCs w:val="24"/>
              </w:rPr>
              <w:t>8</w:t>
            </w:r>
            <w:r w:rsidR="000358C0" w:rsidRPr="00264F82">
              <w:rPr>
                <w:rFonts w:ascii="Arial" w:hAnsi="Arial" w:cs="Arial"/>
                <w:sz w:val="24"/>
                <w:szCs w:val="24"/>
              </w:rPr>
              <w:t>.</w:t>
            </w:r>
          </w:p>
          <w:p w:rsidR="000D5141" w:rsidRPr="00264F82" w:rsidRDefault="000D5141" w:rsidP="000D5141">
            <w:pPr>
              <w:tabs>
                <w:tab w:val="left" w:pos="13041"/>
              </w:tabs>
              <w:spacing w:after="0" w:line="240" w:lineRule="auto"/>
              <w:jc w:val="center"/>
              <w:rPr>
                <w:rFonts w:ascii="Arial" w:hAnsi="Arial" w:cs="Arial"/>
                <w:sz w:val="24"/>
                <w:szCs w:val="24"/>
              </w:rPr>
            </w:pPr>
          </w:p>
          <w:p w:rsidR="000D5141" w:rsidRPr="00264F82" w:rsidRDefault="000D5141" w:rsidP="000D5141">
            <w:pPr>
              <w:tabs>
                <w:tab w:val="left" w:pos="13041"/>
              </w:tabs>
              <w:spacing w:after="0" w:line="240" w:lineRule="auto"/>
              <w:jc w:val="center"/>
              <w:rPr>
                <w:rFonts w:ascii="Arial" w:hAnsi="Arial" w:cs="Arial"/>
                <w:sz w:val="24"/>
                <w:szCs w:val="24"/>
              </w:rPr>
            </w:pPr>
          </w:p>
          <w:p w:rsidR="000D5141" w:rsidRPr="00264F82" w:rsidRDefault="000D5141" w:rsidP="000D5141">
            <w:pPr>
              <w:tabs>
                <w:tab w:val="left" w:pos="13041"/>
              </w:tabs>
              <w:spacing w:after="0" w:line="240" w:lineRule="auto"/>
              <w:jc w:val="center"/>
              <w:rPr>
                <w:rFonts w:ascii="Arial" w:hAnsi="Arial" w:cs="Arial"/>
                <w:sz w:val="24"/>
                <w:szCs w:val="24"/>
              </w:rPr>
            </w:pPr>
          </w:p>
          <w:p w:rsidR="000D5141" w:rsidRPr="00264F82" w:rsidRDefault="000D5141" w:rsidP="000D5141">
            <w:pPr>
              <w:tabs>
                <w:tab w:val="left" w:pos="13041"/>
              </w:tabs>
              <w:spacing w:after="0" w:line="240" w:lineRule="auto"/>
              <w:jc w:val="center"/>
              <w:rPr>
                <w:rFonts w:ascii="Arial" w:hAnsi="Arial" w:cs="Arial"/>
                <w:sz w:val="24"/>
                <w:szCs w:val="24"/>
              </w:rPr>
            </w:pPr>
          </w:p>
          <w:p w:rsidR="000D5141" w:rsidRPr="00264F82" w:rsidRDefault="000D5141" w:rsidP="000D5141">
            <w:pPr>
              <w:tabs>
                <w:tab w:val="left" w:pos="13041"/>
              </w:tabs>
              <w:spacing w:after="0" w:line="240" w:lineRule="auto"/>
              <w:jc w:val="center"/>
              <w:rPr>
                <w:rFonts w:ascii="Arial" w:hAnsi="Arial" w:cs="Arial"/>
                <w:sz w:val="24"/>
                <w:szCs w:val="24"/>
              </w:rPr>
            </w:pPr>
          </w:p>
          <w:p w:rsidR="0093369E" w:rsidRDefault="0093369E" w:rsidP="000D5141">
            <w:pPr>
              <w:tabs>
                <w:tab w:val="left" w:pos="13041"/>
              </w:tabs>
              <w:spacing w:after="0" w:line="240" w:lineRule="auto"/>
              <w:jc w:val="center"/>
              <w:rPr>
                <w:rFonts w:ascii="Arial" w:hAnsi="Arial" w:cs="Arial"/>
                <w:sz w:val="24"/>
                <w:szCs w:val="24"/>
              </w:rPr>
            </w:pPr>
          </w:p>
          <w:p w:rsidR="000D5141" w:rsidRPr="00264F82" w:rsidRDefault="000D5141" w:rsidP="000D5141">
            <w:pPr>
              <w:tabs>
                <w:tab w:val="left" w:pos="13041"/>
              </w:tabs>
              <w:spacing w:after="0" w:line="240" w:lineRule="auto"/>
              <w:jc w:val="center"/>
              <w:rPr>
                <w:rFonts w:ascii="Arial" w:hAnsi="Arial" w:cs="Arial"/>
                <w:sz w:val="24"/>
                <w:szCs w:val="24"/>
              </w:rPr>
            </w:pPr>
            <w:r w:rsidRPr="00264F82">
              <w:rPr>
                <w:rFonts w:ascii="Arial" w:hAnsi="Arial" w:cs="Arial"/>
                <w:sz w:val="24"/>
                <w:szCs w:val="24"/>
              </w:rPr>
              <w:t>Мероприятие 2.</w:t>
            </w:r>
            <w:r w:rsidR="007A695B" w:rsidRPr="00264F82">
              <w:rPr>
                <w:rFonts w:ascii="Arial" w:hAnsi="Arial" w:cs="Arial"/>
                <w:sz w:val="24"/>
                <w:szCs w:val="24"/>
              </w:rPr>
              <w:t>1</w:t>
            </w:r>
            <w:r w:rsidRPr="00264F82">
              <w:rPr>
                <w:rFonts w:ascii="Arial" w:hAnsi="Arial" w:cs="Arial"/>
                <w:sz w:val="24"/>
                <w:szCs w:val="24"/>
              </w:rPr>
              <w:t>.</w:t>
            </w:r>
            <w:r w:rsidR="007A695B" w:rsidRPr="00264F82">
              <w:rPr>
                <w:rFonts w:ascii="Arial" w:hAnsi="Arial" w:cs="Arial"/>
                <w:sz w:val="24"/>
                <w:szCs w:val="24"/>
              </w:rPr>
              <w:t>9</w:t>
            </w:r>
            <w:r w:rsidR="000358C0" w:rsidRPr="00264F82">
              <w:rPr>
                <w:rFonts w:ascii="Arial" w:hAnsi="Arial" w:cs="Arial"/>
                <w:sz w:val="24"/>
                <w:szCs w:val="24"/>
              </w:rPr>
              <w:t>.</w:t>
            </w:r>
          </w:p>
          <w:p w:rsidR="009241BC" w:rsidRPr="00264F82" w:rsidRDefault="009241BC" w:rsidP="000D5141">
            <w:pPr>
              <w:tabs>
                <w:tab w:val="left" w:pos="13041"/>
              </w:tabs>
              <w:spacing w:after="0" w:line="240" w:lineRule="auto"/>
              <w:jc w:val="center"/>
              <w:rPr>
                <w:rFonts w:ascii="Arial" w:hAnsi="Arial" w:cs="Arial"/>
                <w:sz w:val="24"/>
                <w:szCs w:val="24"/>
              </w:rPr>
            </w:pPr>
          </w:p>
          <w:p w:rsidR="009241BC" w:rsidRPr="00264F82" w:rsidRDefault="009241BC" w:rsidP="000D5141">
            <w:pPr>
              <w:tabs>
                <w:tab w:val="left" w:pos="13041"/>
              </w:tabs>
              <w:spacing w:after="0" w:line="240" w:lineRule="auto"/>
              <w:jc w:val="center"/>
              <w:rPr>
                <w:rFonts w:ascii="Arial" w:hAnsi="Arial" w:cs="Arial"/>
                <w:sz w:val="24"/>
                <w:szCs w:val="24"/>
              </w:rPr>
            </w:pPr>
          </w:p>
          <w:p w:rsidR="009241BC" w:rsidRPr="00264F82" w:rsidRDefault="009241BC" w:rsidP="000D5141">
            <w:pPr>
              <w:tabs>
                <w:tab w:val="left" w:pos="13041"/>
              </w:tabs>
              <w:spacing w:after="0" w:line="240" w:lineRule="auto"/>
              <w:jc w:val="center"/>
              <w:rPr>
                <w:rFonts w:ascii="Arial" w:hAnsi="Arial" w:cs="Arial"/>
                <w:sz w:val="24"/>
                <w:szCs w:val="24"/>
              </w:rPr>
            </w:pPr>
          </w:p>
          <w:p w:rsidR="009241BC" w:rsidRPr="00264F82" w:rsidRDefault="009241BC" w:rsidP="000D5141">
            <w:pPr>
              <w:tabs>
                <w:tab w:val="left" w:pos="13041"/>
              </w:tabs>
              <w:spacing w:after="0" w:line="240" w:lineRule="auto"/>
              <w:jc w:val="center"/>
              <w:rPr>
                <w:rFonts w:ascii="Arial" w:hAnsi="Arial" w:cs="Arial"/>
                <w:sz w:val="24"/>
                <w:szCs w:val="24"/>
              </w:rPr>
            </w:pPr>
          </w:p>
          <w:p w:rsidR="009241BC" w:rsidRPr="00264F82" w:rsidRDefault="009241BC" w:rsidP="000D5141">
            <w:pPr>
              <w:tabs>
                <w:tab w:val="left" w:pos="13041"/>
              </w:tabs>
              <w:spacing w:after="0" w:line="240" w:lineRule="auto"/>
              <w:jc w:val="center"/>
              <w:rPr>
                <w:rFonts w:ascii="Arial" w:hAnsi="Arial" w:cs="Arial"/>
                <w:sz w:val="24"/>
                <w:szCs w:val="24"/>
              </w:rPr>
            </w:pPr>
          </w:p>
          <w:p w:rsidR="000D5141" w:rsidRPr="00264F82" w:rsidRDefault="000D5141" w:rsidP="000D5141">
            <w:pPr>
              <w:tabs>
                <w:tab w:val="left" w:pos="13041"/>
              </w:tabs>
              <w:spacing w:after="0" w:line="240" w:lineRule="auto"/>
              <w:jc w:val="center"/>
              <w:rPr>
                <w:rFonts w:ascii="Arial" w:hAnsi="Arial" w:cs="Arial"/>
                <w:sz w:val="24"/>
                <w:szCs w:val="24"/>
              </w:rPr>
            </w:pPr>
            <w:r w:rsidRPr="00264F82">
              <w:rPr>
                <w:rFonts w:ascii="Arial" w:hAnsi="Arial" w:cs="Arial"/>
                <w:sz w:val="24"/>
                <w:szCs w:val="24"/>
              </w:rPr>
              <w:t>Мероприятие 2.</w:t>
            </w:r>
            <w:r w:rsidR="007A695B" w:rsidRPr="00264F82">
              <w:rPr>
                <w:rFonts w:ascii="Arial" w:hAnsi="Arial" w:cs="Arial"/>
                <w:sz w:val="24"/>
                <w:szCs w:val="24"/>
              </w:rPr>
              <w:t>1</w:t>
            </w:r>
            <w:r w:rsidRPr="00264F82">
              <w:rPr>
                <w:rFonts w:ascii="Arial" w:hAnsi="Arial" w:cs="Arial"/>
                <w:sz w:val="24"/>
                <w:szCs w:val="24"/>
              </w:rPr>
              <w:t>.</w:t>
            </w:r>
            <w:r w:rsidR="007A695B" w:rsidRPr="00264F82">
              <w:rPr>
                <w:rFonts w:ascii="Arial" w:hAnsi="Arial" w:cs="Arial"/>
                <w:sz w:val="24"/>
                <w:szCs w:val="24"/>
              </w:rPr>
              <w:t>10</w:t>
            </w:r>
            <w:r w:rsidR="000358C0" w:rsidRPr="00264F82">
              <w:rPr>
                <w:rFonts w:ascii="Arial" w:hAnsi="Arial" w:cs="Arial"/>
                <w:sz w:val="24"/>
                <w:szCs w:val="24"/>
              </w:rPr>
              <w:t>.</w:t>
            </w:r>
          </w:p>
          <w:p w:rsidR="009241BC" w:rsidRPr="00264F82" w:rsidRDefault="009241BC" w:rsidP="000D5141">
            <w:pPr>
              <w:tabs>
                <w:tab w:val="left" w:pos="13041"/>
              </w:tabs>
              <w:spacing w:after="0" w:line="240" w:lineRule="auto"/>
              <w:jc w:val="center"/>
              <w:rPr>
                <w:rFonts w:ascii="Arial" w:hAnsi="Arial" w:cs="Arial"/>
                <w:sz w:val="24"/>
                <w:szCs w:val="24"/>
              </w:rPr>
            </w:pPr>
          </w:p>
          <w:p w:rsidR="009241BC" w:rsidRPr="00264F82" w:rsidRDefault="009241BC" w:rsidP="000D5141">
            <w:pPr>
              <w:tabs>
                <w:tab w:val="left" w:pos="13041"/>
              </w:tabs>
              <w:spacing w:after="0" w:line="240" w:lineRule="auto"/>
              <w:jc w:val="center"/>
              <w:rPr>
                <w:rFonts w:ascii="Arial" w:hAnsi="Arial" w:cs="Arial"/>
                <w:sz w:val="24"/>
                <w:szCs w:val="24"/>
              </w:rPr>
            </w:pPr>
          </w:p>
          <w:p w:rsidR="009241BC" w:rsidRPr="00264F82" w:rsidRDefault="009241BC" w:rsidP="000D5141">
            <w:pPr>
              <w:tabs>
                <w:tab w:val="left" w:pos="13041"/>
              </w:tabs>
              <w:spacing w:after="0" w:line="240" w:lineRule="auto"/>
              <w:jc w:val="center"/>
              <w:rPr>
                <w:rFonts w:ascii="Arial" w:hAnsi="Arial" w:cs="Arial"/>
                <w:sz w:val="24"/>
                <w:szCs w:val="24"/>
              </w:rPr>
            </w:pPr>
          </w:p>
          <w:p w:rsidR="009241BC" w:rsidRPr="00264F82" w:rsidRDefault="009241BC" w:rsidP="000D5141">
            <w:pPr>
              <w:tabs>
                <w:tab w:val="left" w:pos="13041"/>
              </w:tabs>
              <w:spacing w:after="0" w:line="240" w:lineRule="auto"/>
              <w:jc w:val="center"/>
              <w:rPr>
                <w:rFonts w:ascii="Arial" w:hAnsi="Arial" w:cs="Arial"/>
                <w:sz w:val="24"/>
                <w:szCs w:val="24"/>
              </w:rPr>
            </w:pPr>
          </w:p>
          <w:p w:rsidR="009241BC" w:rsidRPr="00264F82" w:rsidRDefault="009241BC" w:rsidP="000D5141">
            <w:pPr>
              <w:tabs>
                <w:tab w:val="left" w:pos="13041"/>
              </w:tabs>
              <w:spacing w:after="0" w:line="240" w:lineRule="auto"/>
              <w:jc w:val="center"/>
              <w:rPr>
                <w:rFonts w:ascii="Arial" w:hAnsi="Arial" w:cs="Arial"/>
                <w:sz w:val="24"/>
                <w:szCs w:val="24"/>
              </w:rPr>
            </w:pPr>
          </w:p>
          <w:p w:rsidR="0093369E" w:rsidRDefault="0093369E" w:rsidP="000D5141">
            <w:pPr>
              <w:tabs>
                <w:tab w:val="left" w:pos="13041"/>
              </w:tabs>
              <w:spacing w:after="0" w:line="240" w:lineRule="auto"/>
              <w:jc w:val="center"/>
              <w:rPr>
                <w:rFonts w:ascii="Arial" w:hAnsi="Arial" w:cs="Arial"/>
                <w:sz w:val="24"/>
                <w:szCs w:val="24"/>
              </w:rPr>
            </w:pPr>
          </w:p>
          <w:p w:rsidR="000D5141" w:rsidRPr="00264F82" w:rsidRDefault="000D5141" w:rsidP="000D5141">
            <w:pPr>
              <w:tabs>
                <w:tab w:val="left" w:pos="13041"/>
              </w:tabs>
              <w:spacing w:after="0" w:line="240" w:lineRule="auto"/>
              <w:jc w:val="center"/>
              <w:rPr>
                <w:rFonts w:ascii="Arial" w:hAnsi="Arial" w:cs="Arial"/>
                <w:sz w:val="24"/>
                <w:szCs w:val="24"/>
              </w:rPr>
            </w:pPr>
            <w:r w:rsidRPr="00264F82">
              <w:rPr>
                <w:rFonts w:ascii="Arial" w:hAnsi="Arial" w:cs="Arial"/>
                <w:sz w:val="24"/>
                <w:szCs w:val="24"/>
              </w:rPr>
              <w:t>Мероприятие 2.</w:t>
            </w:r>
            <w:r w:rsidR="007A695B" w:rsidRPr="00264F82">
              <w:rPr>
                <w:rFonts w:ascii="Arial" w:hAnsi="Arial" w:cs="Arial"/>
                <w:sz w:val="24"/>
                <w:szCs w:val="24"/>
              </w:rPr>
              <w:t>1</w:t>
            </w:r>
            <w:r w:rsidRPr="00264F82">
              <w:rPr>
                <w:rFonts w:ascii="Arial" w:hAnsi="Arial" w:cs="Arial"/>
                <w:sz w:val="24"/>
                <w:szCs w:val="24"/>
              </w:rPr>
              <w:t>.</w:t>
            </w:r>
            <w:r w:rsidR="007A695B" w:rsidRPr="00264F82">
              <w:rPr>
                <w:rFonts w:ascii="Arial" w:hAnsi="Arial" w:cs="Arial"/>
                <w:sz w:val="24"/>
                <w:szCs w:val="24"/>
              </w:rPr>
              <w:t>11</w:t>
            </w:r>
            <w:r w:rsidR="00FE7C17" w:rsidRPr="00264F82">
              <w:rPr>
                <w:rFonts w:ascii="Arial" w:hAnsi="Arial" w:cs="Arial"/>
                <w:sz w:val="24"/>
                <w:szCs w:val="24"/>
              </w:rPr>
              <w:t>.</w:t>
            </w:r>
          </w:p>
          <w:p w:rsidR="009241BC" w:rsidRPr="00264F82" w:rsidRDefault="009241BC" w:rsidP="000D5141">
            <w:pPr>
              <w:tabs>
                <w:tab w:val="left" w:pos="13041"/>
              </w:tabs>
              <w:spacing w:after="0" w:line="240" w:lineRule="auto"/>
              <w:jc w:val="center"/>
              <w:rPr>
                <w:rFonts w:ascii="Arial" w:hAnsi="Arial" w:cs="Arial"/>
                <w:sz w:val="24"/>
                <w:szCs w:val="24"/>
              </w:rPr>
            </w:pPr>
          </w:p>
          <w:p w:rsidR="009241BC" w:rsidRPr="00264F82" w:rsidRDefault="009241BC" w:rsidP="000D5141">
            <w:pPr>
              <w:tabs>
                <w:tab w:val="left" w:pos="13041"/>
              </w:tabs>
              <w:spacing w:after="0" w:line="240" w:lineRule="auto"/>
              <w:jc w:val="center"/>
              <w:rPr>
                <w:rFonts w:ascii="Arial" w:hAnsi="Arial" w:cs="Arial"/>
                <w:sz w:val="24"/>
                <w:szCs w:val="24"/>
              </w:rPr>
            </w:pPr>
          </w:p>
          <w:p w:rsidR="009241BC" w:rsidRPr="00264F82" w:rsidRDefault="009241BC" w:rsidP="000D5141">
            <w:pPr>
              <w:tabs>
                <w:tab w:val="left" w:pos="13041"/>
              </w:tabs>
              <w:spacing w:after="0" w:line="240" w:lineRule="auto"/>
              <w:jc w:val="center"/>
              <w:rPr>
                <w:rFonts w:ascii="Arial" w:hAnsi="Arial" w:cs="Arial"/>
                <w:sz w:val="24"/>
                <w:szCs w:val="24"/>
              </w:rPr>
            </w:pPr>
          </w:p>
          <w:p w:rsidR="009241BC" w:rsidRPr="00264F82" w:rsidRDefault="009241BC" w:rsidP="000D5141">
            <w:pPr>
              <w:tabs>
                <w:tab w:val="left" w:pos="13041"/>
              </w:tabs>
              <w:spacing w:after="0" w:line="240" w:lineRule="auto"/>
              <w:jc w:val="center"/>
              <w:rPr>
                <w:rFonts w:ascii="Arial" w:hAnsi="Arial" w:cs="Arial"/>
                <w:sz w:val="24"/>
                <w:szCs w:val="24"/>
              </w:rPr>
            </w:pPr>
          </w:p>
          <w:p w:rsidR="009241BC" w:rsidRPr="00264F82" w:rsidRDefault="009241BC" w:rsidP="000D5141">
            <w:pPr>
              <w:tabs>
                <w:tab w:val="left" w:pos="13041"/>
              </w:tabs>
              <w:spacing w:after="0" w:line="240" w:lineRule="auto"/>
              <w:jc w:val="center"/>
              <w:rPr>
                <w:rFonts w:ascii="Arial" w:hAnsi="Arial" w:cs="Arial"/>
                <w:sz w:val="24"/>
                <w:szCs w:val="24"/>
              </w:rPr>
            </w:pPr>
          </w:p>
          <w:p w:rsidR="00494113" w:rsidRPr="00264F82" w:rsidRDefault="00494113" w:rsidP="000D5141">
            <w:pPr>
              <w:tabs>
                <w:tab w:val="left" w:pos="13041"/>
              </w:tabs>
              <w:spacing w:after="0" w:line="240" w:lineRule="auto"/>
              <w:jc w:val="center"/>
              <w:rPr>
                <w:rFonts w:ascii="Arial" w:hAnsi="Arial" w:cs="Arial"/>
                <w:sz w:val="24"/>
                <w:szCs w:val="24"/>
              </w:rPr>
            </w:pPr>
          </w:p>
          <w:p w:rsidR="00FE7C17" w:rsidRPr="00264F82" w:rsidRDefault="00FE7C17" w:rsidP="00FE7C17">
            <w:pPr>
              <w:tabs>
                <w:tab w:val="left" w:pos="13041"/>
              </w:tabs>
              <w:spacing w:after="0" w:line="240" w:lineRule="auto"/>
              <w:jc w:val="center"/>
              <w:rPr>
                <w:rFonts w:ascii="Arial" w:hAnsi="Arial" w:cs="Arial"/>
                <w:sz w:val="24"/>
                <w:szCs w:val="24"/>
              </w:rPr>
            </w:pPr>
            <w:r w:rsidRPr="00264F82">
              <w:rPr>
                <w:rFonts w:ascii="Arial" w:hAnsi="Arial" w:cs="Arial"/>
                <w:sz w:val="24"/>
                <w:szCs w:val="24"/>
              </w:rPr>
              <w:t>Мероприятие 2.</w:t>
            </w:r>
            <w:r w:rsidR="007A695B" w:rsidRPr="00264F82">
              <w:rPr>
                <w:rFonts w:ascii="Arial" w:hAnsi="Arial" w:cs="Arial"/>
                <w:sz w:val="24"/>
                <w:szCs w:val="24"/>
              </w:rPr>
              <w:t>1</w:t>
            </w:r>
            <w:r w:rsidRPr="00264F82">
              <w:rPr>
                <w:rFonts w:ascii="Arial" w:hAnsi="Arial" w:cs="Arial"/>
                <w:sz w:val="24"/>
                <w:szCs w:val="24"/>
              </w:rPr>
              <w:t>.</w:t>
            </w:r>
            <w:r w:rsidR="007A695B" w:rsidRPr="00264F82">
              <w:rPr>
                <w:rFonts w:ascii="Arial" w:hAnsi="Arial" w:cs="Arial"/>
                <w:sz w:val="24"/>
                <w:szCs w:val="24"/>
              </w:rPr>
              <w:t>12</w:t>
            </w:r>
            <w:r w:rsidRPr="00264F82">
              <w:rPr>
                <w:rFonts w:ascii="Arial" w:hAnsi="Arial" w:cs="Arial"/>
                <w:sz w:val="24"/>
                <w:szCs w:val="24"/>
              </w:rPr>
              <w:t>.</w:t>
            </w:r>
          </w:p>
          <w:p w:rsidR="00FE7C17" w:rsidRPr="00264F82" w:rsidRDefault="00FE7C17" w:rsidP="000D5141">
            <w:pPr>
              <w:tabs>
                <w:tab w:val="left" w:pos="13041"/>
              </w:tabs>
              <w:spacing w:after="0" w:line="240" w:lineRule="auto"/>
              <w:jc w:val="center"/>
              <w:rPr>
                <w:rFonts w:ascii="Arial" w:hAnsi="Arial" w:cs="Arial"/>
                <w:sz w:val="24"/>
                <w:szCs w:val="24"/>
              </w:rPr>
            </w:pPr>
          </w:p>
          <w:p w:rsidR="00FE7C17" w:rsidRPr="00264F82" w:rsidRDefault="00FE7C17" w:rsidP="000D5141">
            <w:pPr>
              <w:tabs>
                <w:tab w:val="left" w:pos="13041"/>
              </w:tabs>
              <w:spacing w:after="0" w:line="240" w:lineRule="auto"/>
              <w:jc w:val="center"/>
              <w:rPr>
                <w:rFonts w:ascii="Arial" w:hAnsi="Arial" w:cs="Arial"/>
                <w:sz w:val="24"/>
                <w:szCs w:val="24"/>
              </w:rPr>
            </w:pPr>
          </w:p>
          <w:p w:rsidR="00FE7C17" w:rsidRPr="00264F82" w:rsidRDefault="00FE7C17" w:rsidP="000D5141">
            <w:pPr>
              <w:tabs>
                <w:tab w:val="left" w:pos="13041"/>
              </w:tabs>
              <w:spacing w:after="0" w:line="240" w:lineRule="auto"/>
              <w:jc w:val="center"/>
              <w:rPr>
                <w:rFonts w:ascii="Arial" w:hAnsi="Arial" w:cs="Arial"/>
                <w:sz w:val="24"/>
                <w:szCs w:val="24"/>
              </w:rPr>
            </w:pPr>
          </w:p>
          <w:p w:rsidR="00FE7C17" w:rsidRPr="00264F82" w:rsidRDefault="00FE7C17" w:rsidP="000D5141">
            <w:pPr>
              <w:tabs>
                <w:tab w:val="left" w:pos="13041"/>
              </w:tabs>
              <w:spacing w:after="0" w:line="240" w:lineRule="auto"/>
              <w:jc w:val="center"/>
              <w:rPr>
                <w:rFonts w:ascii="Arial" w:hAnsi="Arial" w:cs="Arial"/>
                <w:sz w:val="24"/>
                <w:szCs w:val="24"/>
              </w:rPr>
            </w:pPr>
          </w:p>
          <w:p w:rsidR="00D33BFF" w:rsidRPr="00264F82" w:rsidRDefault="00D33BFF" w:rsidP="000D5141">
            <w:pPr>
              <w:tabs>
                <w:tab w:val="left" w:pos="13041"/>
              </w:tabs>
              <w:spacing w:after="0" w:line="240" w:lineRule="auto"/>
              <w:jc w:val="center"/>
              <w:rPr>
                <w:rFonts w:ascii="Arial" w:hAnsi="Arial" w:cs="Arial"/>
                <w:sz w:val="24"/>
                <w:szCs w:val="24"/>
              </w:rPr>
            </w:pPr>
          </w:p>
          <w:p w:rsidR="00FE7C17" w:rsidRPr="00264F82" w:rsidRDefault="00FE7C17" w:rsidP="000D5141">
            <w:pPr>
              <w:tabs>
                <w:tab w:val="left" w:pos="13041"/>
              </w:tabs>
              <w:spacing w:after="0" w:line="240" w:lineRule="auto"/>
              <w:jc w:val="center"/>
              <w:rPr>
                <w:rFonts w:ascii="Arial" w:hAnsi="Arial" w:cs="Arial"/>
                <w:sz w:val="24"/>
                <w:szCs w:val="24"/>
              </w:rPr>
            </w:pPr>
          </w:p>
          <w:p w:rsidR="00721267" w:rsidRDefault="00721267" w:rsidP="00D33BFF">
            <w:pPr>
              <w:tabs>
                <w:tab w:val="left" w:pos="13041"/>
              </w:tabs>
              <w:spacing w:after="0" w:line="240" w:lineRule="auto"/>
              <w:jc w:val="center"/>
              <w:rPr>
                <w:rFonts w:ascii="Arial" w:hAnsi="Arial" w:cs="Arial"/>
                <w:sz w:val="24"/>
                <w:szCs w:val="24"/>
              </w:rPr>
            </w:pPr>
          </w:p>
          <w:p w:rsidR="00D33BFF" w:rsidRPr="00264F82" w:rsidRDefault="00D33BFF" w:rsidP="00D33BFF">
            <w:pPr>
              <w:tabs>
                <w:tab w:val="left" w:pos="13041"/>
              </w:tabs>
              <w:spacing w:after="0" w:line="240" w:lineRule="auto"/>
              <w:jc w:val="center"/>
              <w:rPr>
                <w:rFonts w:ascii="Arial" w:hAnsi="Arial" w:cs="Arial"/>
                <w:sz w:val="24"/>
                <w:szCs w:val="24"/>
              </w:rPr>
            </w:pPr>
            <w:r w:rsidRPr="00264F82">
              <w:rPr>
                <w:rFonts w:ascii="Arial" w:hAnsi="Arial" w:cs="Arial"/>
                <w:sz w:val="24"/>
                <w:szCs w:val="24"/>
              </w:rPr>
              <w:t>Мероприятие 2.1.13.</w:t>
            </w:r>
          </w:p>
          <w:p w:rsidR="00D33BFF" w:rsidRPr="00264F82" w:rsidRDefault="00D33BFF" w:rsidP="00D33BFF">
            <w:pPr>
              <w:tabs>
                <w:tab w:val="left" w:pos="13041"/>
              </w:tabs>
              <w:spacing w:after="0" w:line="240" w:lineRule="auto"/>
              <w:jc w:val="center"/>
              <w:rPr>
                <w:rFonts w:ascii="Arial" w:hAnsi="Arial" w:cs="Arial"/>
                <w:sz w:val="24"/>
                <w:szCs w:val="24"/>
              </w:rPr>
            </w:pPr>
          </w:p>
          <w:p w:rsidR="00494113" w:rsidRPr="00264F82" w:rsidRDefault="00494113" w:rsidP="000D5141">
            <w:pPr>
              <w:tabs>
                <w:tab w:val="left" w:pos="13041"/>
              </w:tabs>
              <w:spacing w:after="0" w:line="240" w:lineRule="auto"/>
              <w:jc w:val="center"/>
              <w:rPr>
                <w:rFonts w:ascii="Arial" w:hAnsi="Arial" w:cs="Arial"/>
                <w:sz w:val="24"/>
                <w:szCs w:val="24"/>
              </w:rPr>
            </w:pPr>
          </w:p>
          <w:p w:rsidR="00D33BFF" w:rsidRPr="00264F82" w:rsidRDefault="00D33BFF" w:rsidP="000D5141">
            <w:pPr>
              <w:tabs>
                <w:tab w:val="left" w:pos="13041"/>
              </w:tabs>
              <w:spacing w:after="0" w:line="240" w:lineRule="auto"/>
              <w:jc w:val="center"/>
              <w:rPr>
                <w:rFonts w:ascii="Arial" w:hAnsi="Arial" w:cs="Arial"/>
                <w:sz w:val="24"/>
                <w:szCs w:val="24"/>
              </w:rPr>
            </w:pPr>
          </w:p>
          <w:p w:rsidR="00D33BFF" w:rsidRPr="00264F82" w:rsidRDefault="00D33BFF" w:rsidP="000D5141">
            <w:pPr>
              <w:tabs>
                <w:tab w:val="left" w:pos="13041"/>
              </w:tabs>
              <w:spacing w:after="0" w:line="240" w:lineRule="auto"/>
              <w:jc w:val="center"/>
              <w:rPr>
                <w:rFonts w:ascii="Arial" w:hAnsi="Arial" w:cs="Arial"/>
                <w:sz w:val="24"/>
                <w:szCs w:val="24"/>
              </w:rPr>
            </w:pPr>
          </w:p>
          <w:p w:rsidR="00721267" w:rsidRDefault="00721267" w:rsidP="00D33BFF">
            <w:pPr>
              <w:tabs>
                <w:tab w:val="left" w:pos="13041"/>
              </w:tabs>
              <w:spacing w:after="0" w:line="240" w:lineRule="auto"/>
              <w:jc w:val="center"/>
              <w:rPr>
                <w:rFonts w:ascii="Arial" w:hAnsi="Arial" w:cs="Arial"/>
                <w:sz w:val="24"/>
                <w:szCs w:val="24"/>
              </w:rPr>
            </w:pPr>
          </w:p>
          <w:p w:rsidR="00D33BFF" w:rsidRPr="00264F82" w:rsidRDefault="00D33BFF" w:rsidP="00D33BFF">
            <w:pPr>
              <w:tabs>
                <w:tab w:val="left" w:pos="13041"/>
              </w:tabs>
              <w:spacing w:after="0" w:line="240" w:lineRule="auto"/>
              <w:jc w:val="center"/>
              <w:rPr>
                <w:rFonts w:ascii="Arial" w:hAnsi="Arial" w:cs="Arial"/>
                <w:sz w:val="24"/>
                <w:szCs w:val="24"/>
              </w:rPr>
            </w:pPr>
            <w:r w:rsidRPr="00264F82">
              <w:rPr>
                <w:rFonts w:ascii="Arial" w:hAnsi="Arial" w:cs="Arial"/>
                <w:sz w:val="24"/>
                <w:szCs w:val="24"/>
              </w:rPr>
              <w:t>Мероприятие 2.1.14.</w:t>
            </w:r>
          </w:p>
          <w:p w:rsidR="00D33BFF" w:rsidRPr="00264F82" w:rsidRDefault="00D33BFF" w:rsidP="000D5141">
            <w:pPr>
              <w:tabs>
                <w:tab w:val="left" w:pos="13041"/>
              </w:tabs>
              <w:spacing w:after="0" w:line="240" w:lineRule="auto"/>
              <w:jc w:val="center"/>
              <w:rPr>
                <w:rFonts w:ascii="Arial" w:hAnsi="Arial" w:cs="Arial"/>
                <w:sz w:val="24"/>
                <w:szCs w:val="24"/>
              </w:rPr>
            </w:pPr>
          </w:p>
          <w:p w:rsidR="00D33BFF" w:rsidRPr="00264F82" w:rsidRDefault="00D33BFF" w:rsidP="000D5141">
            <w:pPr>
              <w:tabs>
                <w:tab w:val="left" w:pos="13041"/>
              </w:tabs>
              <w:spacing w:after="0" w:line="240" w:lineRule="auto"/>
              <w:jc w:val="center"/>
              <w:rPr>
                <w:rFonts w:ascii="Arial" w:hAnsi="Arial" w:cs="Arial"/>
                <w:sz w:val="24"/>
                <w:szCs w:val="24"/>
              </w:rPr>
            </w:pPr>
          </w:p>
          <w:p w:rsidR="00D33BFF" w:rsidRPr="00264F82" w:rsidRDefault="00D33BFF" w:rsidP="000D5141">
            <w:pPr>
              <w:tabs>
                <w:tab w:val="left" w:pos="13041"/>
              </w:tabs>
              <w:spacing w:after="0" w:line="240" w:lineRule="auto"/>
              <w:jc w:val="center"/>
              <w:rPr>
                <w:rFonts w:ascii="Arial" w:hAnsi="Arial" w:cs="Arial"/>
                <w:sz w:val="24"/>
                <w:szCs w:val="24"/>
              </w:rPr>
            </w:pPr>
          </w:p>
          <w:p w:rsidR="00D33BFF" w:rsidRPr="00264F82" w:rsidRDefault="00D33BFF" w:rsidP="000D5141">
            <w:pPr>
              <w:tabs>
                <w:tab w:val="left" w:pos="13041"/>
              </w:tabs>
              <w:spacing w:after="0" w:line="240" w:lineRule="auto"/>
              <w:jc w:val="center"/>
              <w:rPr>
                <w:rFonts w:ascii="Arial" w:hAnsi="Arial" w:cs="Arial"/>
                <w:sz w:val="24"/>
                <w:szCs w:val="24"/>
              </w:rPr>
            </w:pPr>
          </w:p>
          <w:p w:rsidR="00721267" w:rsidRDefault="00721267" w:rsidP="00494113">
            <w:pPr>
              <w:tabs>
                <w:tab w:val="left" w:pos="13041"/>
              </w:tabs>
              <w:spacing w:after="0" w:line="240" w:lineRule="auto"/>
              <w:jc w:val="center"/>
              <w:rPr>
                <w:rFonts w:ascii="Arial" w:hAnsi="Arial" w:cs="Arial"/>
                <w:b/>
                <w:sz w:val="24"/>
                <w:szCs w:val="24"/>
              </w:rPr>
            </w:pPr>
          </w:p>
          <w:p w:rsidR="00494113" w:rsidRPr="00264F82" w:rsidRDefault="00494113" w:rsidP="00494113">
            <w:pPr>
              <w:tabs>
                <w:tab w:val="left" w:pos="13041"/>
              </w:tabs>
              <w:spacing w:after="0" w:line="240" w:lineRule="auto"/>
              <w:jc w:val="center"/>
              <w:rPr>
                <w:rFonts w:ascii="Arial" w:hAnsi="Arial" w:cs="Arial"/>
                <w:b/>
                <w:sz w:val="24"/>
                <w:szCs w:val="24"/>
              </w:rPr>
            </w:pPr>
            <w:r w:rsidRPr="00264F82">
              <w:rPr>
                <w:rFonts w:ascii="Arial" w:hAnsi="Arial" w:cs="Arial"/>
                <w:b/>
                <w:sz w:val="24"/>
                <w:szCs w:val="24"/>
              </w:rPr>
              <w:t>Основное мероприятие 2.</w:t>
            </w:r>
            <w:r w:rsidR="004C249D" w:rsidRPr="00264F82">
              <w:rPr>
                <w:rFonts w:ascii="Arial" w:hAnsi="Arial" w:cs="Arial"/>
                <w:b/>
                <w:sz w:val="24"/>
                <w:szCs w:val="24"/>
              </w:rPr>
              <w:t>2</w:t>
            </w:r>
            <w:r w:rsidRPr="00264F82">
              <w:rPr>
                <w:rFonts w:ascii="Arial" w:hAnsi="Arial" w:cs="Arial"/>
                <w:b/>
                <w:sz w:val="24"/>
                <w:szCs w:val="24"/>
              </w:rPr>
              <w:t>.</w:t>
            </w:r>
          </w:p>
          <w:p w:rsidR="00494113" w:rsidRPr="00264F82" w:rsidRDefault="00494113" w:rsidP="000D5141">
            <w:pPr>
              <w:tabs>
                <w:tab w:val="left" w:pos="13041"/>
              </w:tabs>
              <w:spacing w:after="0" w:line="240" w:lineRule="auto"/>
              <w:jc w:val="center"/>
              <w:rPr>
                <w:rFonts w:ascii="Arial" w:hAnsi="Arial" w:cs="Arial"/>
                <w:sz w:val="24"/>
                <w:szCs w:val="24"/>
              </w:rPr>
            </w:pPr>
          </w:p>
          <w:p w:rsidR="00494113" w:rsidRPr="00264F82" w:rsidRDefault="00494113" w:rsidP="000D5141">
            <w:pPr>
              <w:tabs>
                <w:tab w:val="left" w:pos="13041"/>
              </w:tabs>
              <w:spacing w:after="0" w:line="240" w:lineRule="auto"/>
              <w:jc w:val="center"/>
              <w:rPr>
                <w:rFonts w:ascii="Arial" w:hAnsi="Arial" w:cs="Arial"/>
                <w:sz w:val="24"/>
                <w:szCs w:val="24"/>
              </w:rPr>
            </w:pPr>
          </w:p>
          <w:p w:rsidR="004A4E14" w:rsidRPr="00264F82" w:rsidRDefault="004A4E14" w:rsidP="000D5141">
            <w:pPr>
              <w:tabs>
                <w:tab w:val="left" w:pos="13041"/>
              </w:tabs>
              <w:spacing w:after="0" w:line="240" w:lineRule="auto"/>
              <w:jc w:val="center"/>
              <w:rPr>
                <w:rFonts w:ascii="Arial" w:hAnsi="Arial" w:cs="Arial"/>
                <w:sz w:val="24"/>
                <w:szCs w:val="24"/>
              </w:rPr>
            </w:pPr>
          </w:p>
          <w:p w:rsidR="00721267" w:rsidRDefault="00721267" w:rsidP="000D5141">
            <w:pPr>
              <w:tabs>
                <w:tab w:val="left" w:pos="13041"/>
              </w:tabs>
              <w:spacing w:after="0" w:line="240" w:lineRule="auto"/>
              <w:jc w:val="center"/>
              <w:rPr>
                <w:rFonts w:ascii="Arial" w:hAnsi="Arial" w:cs="Arial"/>
                <w:sz w:val="24"/>
                <w:szCs w:val="24"/>
              </w:rPr>
            </w:pPr>
          </w:p>
          <w:p w:rsidR="000D5141" w:rsidRPr="00264F82" w:rsidRDefault="000D5141" w:rsidP="000D5141">
            <w:pPr>
              <w:tabs>
                <w:tab w:val="left" w:pos="13041"/>
              </w:tabs>
              <w:spacing w:after="0" w:line="240" w:lineRule="auto"/>
              <w:jc w:val="center"/>
              <w:rPr>
                <w:rFonts w:ascii="Arial" w:hAnsi="Arial" w:cs="Arial"/>
                <w:sz w:val="24"/>
                <w:szCs w:val="24"/>
              </w:rPr>
            </w:pPr>
            <w:r w:rsidRPr="00264F82">
              <w:rPr>
                <w:rFonts w:ascii="Arial" w:hAnsi="Arial" w:cs="Arial"/>
                <w:sz w:val="24"/>
                <w:szCs w:val="24"/>
              </w:rPr>
              <w:t>Мероприятие 2.</w:t>
            </w:r>
            <w:r w:rsidR="004C249D" w:rsidRPr="00264F82">
              <w:rPr>
                <w:rFonts w:ascii="Arial" w:hAnsi="Arial" w:cs="Arial"/>
                <w:sz w:val="24"/>
                <w:szCs w:val="24"/>
              </w:rPr>
              <w:t>2</w:t>
            </w:r>
            <w:r w:rsidRPr="00264F82">
              <w:rPr>
                <w:rFonts w:ascii="Arial" w:hAnsi="Arial" w:cs="Arial"/>
                <w:sz w:val="24"/>
                <w:szCs w:val="24"/>
              </w:rPr>
              <w:t>.</w:t>
            </w:r>
            <w:r w:rsidR="00056EDD" w:rsidRPr="00264F82">
              <w:rPr>
                <w:rFonts w:ascii="Arial" w:hAnsi="Arial" w:cs="Arial"/>
                <w:sz w:val="24"/>
                <w:szCs w:val="24"/>
              </w:rPr>
              <w:t>1.</w:t>
            </w:r>
          </w:p>
          <w:p w:rsidR="009241BC" w:rsidRPr="00264F82" w:rsidRDefault="009241BC" w:rsidP="000D5141">
            <w:pPr>
              <w:tabs>
                <w:tab w:val="left" w:pos="13041"/>
              </w:tabs>
              <w:spacing w:after="0" w:line="240" w:lineRule="auto"/>
              <w:jc w:val="center"/>
              <w:rPr>
                <w:rFonts w:ascii="Arial" w:hAnsi="Arial" w:cs="Arial"/>
                <w:sz w:val="24"/>
                <w:szCs w:val="24"/>
              </w:rPr>
            </w:pPr>
          </w:p>
          <w:p w:rsidR="009241BC" w:rsidRPr="00264F82" w:rsidRDefault="009241BC" w:rsidP="000D5141">
            <w:pPr>
              <w:tabs>
                <w:tab w:val="left" w:pos="13041"/>
              </w:tabs>
              <w:spacing w:after="0" w:line="240" w:lineRule="auto"/>
              <w:jc w:val="center"/>
              <w:rPr>
                <w:rFonts w:ascii="Arial" w:hAnsi="Arial" w:cs="Arial"/>
                <w:sz w:val="24"/>
                <w:szCs w:val="24"/>
              </w:rPr>
            </w:pPr>
          </w:p>
          <w:p w:rsidR="009241BC" w:rsidRPr="00264F82" w:rsidRDefault="009241BC" w:rsidP="000D5141">
            <w:pPr>
              <w:tabs>
                <w:tab w:val="left" w:pos="13041"/>
              </w:tabs>
              <w:spacing w:after="0" w:line="240" w:lineRule="auto"/>
              <w:jc w:val="center"/>
              <w:rPr>
                <w:rFonts w:ascii="Arial" w:hAnsi="Arial" w:cs="Arial"/>
                <w:sz w:val="24"/>
                <w:szCs w:val="24"/>
              </w:rPr>
            </w:pPr>
          </w:p>
          <w:p w:rsidR="009241BC" w:rsidRPr="00264F82" w:rsidRDefault="009241BC" w:rsidP="000D5141">
            <w:pPr>
              <w:tabs>
                <w:tab w:val="left" w:pos="13041"/>
              </w:tabs>
              <w:spacing w:after="0" w:line="240" w:lineRule="auto"/>
              <w:jc w:val="center"/>
              <w:rPr>
                <w:rFonts w:ascii="Arial" w:hAnsi="Arial" w:cs="Arial"/>
                <w:sz w:val="24"/>
                <w:szCs w:val="24"/>
              </w:rPr>
            </w:pPr>
          </w:p>
          <w:p w:rsidR="00D33BFF" w:rsidRPr="00264F82" w:rsidRDefault="00D33BFF" w:rsidP="000D5141">
            <w:pPr>
              <w:tabs>
                <w:tab w:val="left" w:pos="13041"/>
              </w:tabs>
              <w:spacing w:after="0" w:line="240" w:lineRule="auto"/>
              <w:jc w:val="center"/>
              <w:rPr>
                <w:rFonts w:ascii="Arial" w:hAnsi="Arial" w:cs="Arial"/>
                <w:sz w:val="24"/>
                <w:szCs w:val="24"/>
              </w:rPr>
            </w:pPr>
          </w:p>
          <w:p w:rsidR="00B04822" w:rsidRDefault="00B04822" w:rsidP="000D5141">
            <w:pPr>
              <w:tabs>
                <w:tab w:val="left" w:pos="13041"/>
              </w:tabs>
              <w:spacing w:after="0" w:line="240" w:lineRule="auto"/>
              <w:jc w:val="center"/>
              <w:rPr>
                <w:rFonts w:ascii="Arial" w:hAnsi="Arial" w:cs="Arial"/>
                <w:sz w:val="24"/>
                <w:szCs w:val="24"/>
              </w:rPr>
            </w:pPr>
          </w:p>
          <w:p w:rsidR="000D5141" w:rsidRPr="00264F82" w:rsidRDefault="000D5141" w:rsidP="000D5141">
            <w:pPr>
              <w:tabs>
                <w:tab w:val="left" w:pos="13041"/>
              </w:tabs>
              <w:spacing w:after="0" w:line="240" w:lineRule="auto"/>
              <w:jc w:val="center"/>
              <w:rPr>
                <w:rFonts w:ascii="Arial" w:hAnsi="Arial" w:cs="Arial"/>
                <w:sz w:val="24"/>
                <w:szCs w:val="24"/>
              </w:rPr>
            </w:pPr>
            <w:r w:rsidRPr="00264F82">
              <w:rPr>
                <w:rFonts w:ascii="Arial" w:hAnsi="Arial" w:cs="Arial"/>
                <w:sz w:val="24"/>
                <w:szCs w:val="24"/>
              </w:rPr>
              <w:t>Мероприятие 2.</w:t>
            </w:r>
            <w:r w:rsidR="004C249D" w:rsidRPr="00264F82">
              <w:rPr>
                <w:rFonts w:ascii="Arial" w:hAnsi="Arial" w:cs="Arial"/>
                <w:sz w:val="24"/>
                <w:szCs w:val="24"/>
              </w:rPr>
              <w:t>2</w:t>
            </w:r>
            <w:r w:rsidRPr="00264F82">
              <w:rPr>
                <w:rFonts w:ascii="Arial" w:hAnsi="Arial" w:cs="Arial"/>
                <w:sz w:val="24"/>
                <w:szCs w:val="24"/>
              </w:rPr>
              <w:t>.</w:t>
            </w:r>
            <w:r w:rsidR="00D33BFF" w:rsidRPr="00264F82">
              <w:rPr>
                <w:rFonts w:ascii="Arial" w:hAnsi="Arial" w:cs="Arial"/>
                <w:sz w:val="24"/>
                <w:szCs w:val="24"/>
              </w:rPr>
              <w:t>2</w:t>
            </w:r>
            <w:r w:rsidR="000358C0" w:rsidRPr="00264F82">
              <w:rPr>
                <w:rFonts w:ascii="Arial" w:hAnsi="Arial" w:cs="Arial"/>
                <w:sz w:val="24"/>
                <w:szCs w:val="24"/>
              </w:rPr>
              <w:t>.</w:t>
            </w:r>
          </w:p>
          <w:p w:rsidR="000D5141" w:rsidRPr="00264F82" w:rsidRDefault="000D5141" w:rsidP="00BF124D">
            <w:pPr>
              <w:tabs>
                <w:tab w:val="left" w:pos="13041"/>
              </w:tabs>
              <w:spacing w:after="0" w:line="240" w:lineRule="auto"/>
              <w:jc w:val="center"/>
              <w:rPr>
                <w:rFonts w:ascii="Arial" w:hAnsi="Arial" w:cs="Arial"/>
                <w:sz w:val="24"/>
                <w:szCs w:val="24"/>
              </w:rPr>
            </w:pPr>
          </w:p>
          <w:p w:rsidR="000D5141" w:rsidRPr="00264F82" w:rsidRDefault="000D5141" w:rsidP="00BF124D">
            <w:pPr>
              <w:tabs>
                <w:tab w:val="left" w:pos="13041"/>
              </w:tabs>
              <w:spacing w:after="0" w:line="240" w:lineRule="auto"/>
              <w:jc w:val="center"/>
              <w:rPr>
                <w:rFonts w:ascii="Arial" w:hAnsi="Arial" w:cs="Arial"/>
                <w:sz w:val="24"/>
                <w:szCs w:val="24"/>
              </w:rPr>
            </w:pPr>
          </w:p>
          <w:p w:rsidR="000D5141" w:rsidRPr="00264F82" w:rsidRDefault="000D5141" w:rsidP="00BF124D">
            <w:pPr>
              <w:tabs>
                <w:tab w:val="left" w:pos="13041"/>
              </w:tabs>
              <w:spacing w:after="0" w:line="240" w:lineRule="auto"/>
              <w:jc w:val="center"/>
              <w:rPr>
                <w:rFonts w:ascii="Arial" w:hAnsi="Arial" w:cs="Arial"/>
                <w:sz w:val="24"/>
                <w:szCs w:val="24"/>
              </w:rPr>
            </w:pPr>
          </w:p>
          <w:p w:rsidR="000D5141" w:rsidRPr="00264F82" w:rsidRDefault="000D5141" w:rsidP="00BF124D">
            <w:pPr>
              <w:tabs>
                <w:tab w:val="left" w:pos="13041"/>
              </w:tabs>
              <w:spacing w:after="0" w:line="240" w:lineRule="auto"/>
              <w:jc w:val="center"/>
              <w:rPr>
                <w:rFonts w:ascii="Arial" w:hAnsi="Arial" w:cs="Arial"/>
                <w:sz w:val="24"/>
                <w:szCs w:val="24"/>
              </w:rPr>
            </w:pPr>
          </w:p>
          <w:p w:rsidR="00B04822" w:rsidRDefault="00B04822" w:rsidP="00056EDD">
            <w:pPr>
              <w:tabs>
                <w:tab w:val="left" w:pos="13041"/>
              </w:tabs>
              <w:spacing w:after="0" w:line="240" w:lineRule="auto"/>
              <w:jc w:val="center"/>
              <w:rPr>
                <w:rFonts w:ascii="Arial" w:hAnsi="Arial" w:cs="Arial"/>
                <w:sz w:val="24"/>
                <w:szCs w:val="24"/>
              </w:rPr>
            </w:pPr>
          </w:p>
          <w:p w:rsidR="00056EDD" w:rsidRPr="00264F82" w:rsidRDefault="00056EDD" w:rsidP="00056EDD">
            <w:pPr>
              <w:tabs>
                <w:tab w:val="left" w:pos="13041"/>
              </w:tabs>
              <w:spacing w:after="0" w:line="240" w:lineRule="auto"/>
              <w:jc w:val="center"/>
              <w:rPr>
                <w:rFonts w:ascii="Arial" w:hAnsi="Arial" w:cs="Arial"/>
                <w:sz w:val="24"/>
                <w:szCs w:val="24"/>
              </w:rPr>
            </w:pPr>
            <w:r w:rsidRPr="00264F82">
              <w:rPr>
                <w:rFonts w:ascii="Arial" w:hAnsi="Arial" w:cs="Arial"/>
                <w:sz w:val="24"/>
                <w:szCs w:val="24"/>
              </w:rPr>
              <w:t>Мероприятие 2.</w:t>
            </w:r>
            <w:r w:rsidR="004C249D" w:rsidRPr="00264F82">
              <w:rPr>
                <w:rFonts w:ascii="Arial" w:hAnsi="Arial" w:cs="Arial"/>
                <w:sz w:val="24"/>
                <w:szCs w:val="24"/>
              </w:rPr>
              <w:t>2</w:t>
            </w:r>
            <w:r w:rsidRPr="00264F82">
              <w:rPr>
                <w:rFonts w:ascii="Arial" w:hAnsi="Arial" w:cs="Arial"/>
                <w:sz w:val="24"/>
                <w:szCs w:val="24"/>
              </w:rPr>
              <w:t>.</w:t>
            </w:r>
            <w:r w:rsidR="00D33BFF" w:rsidRPr="00264F82">
              <w:rPr>
                <w:rFonts w:ascii="Arial" w:hAnsi="Arial" w:cs="Arial"/>
                <w:sz w:val="24"/>
                <w:szCs w:val="24"/>
              </w:rPr>
              <w:t>3</w:t>
            </w:r>
            <w:r w:rsidRPr="00264F82">
              <w:rPr>
                <w:rFonts w:ascii="Arial" w:hAnsi="Arial" w:cs="Arial"/>
                <w:sz w:val="24"/>
                <w:szCs w:val="24"/>
              </w:rPr>
              <w:t>.</w:t>
            </w:r>
          </w:p>
          <w:p w:rsidR="00320BE6" w:rsidRPr="00264F82" w:rsidRDefault="00320BE6" w:rsidP="00056EDD">
            <w:pPr>
              <w:tabs>
                <w:tab w:val="left" w:pos="13041"/>
              </w:tabs>
              <w:spacing w:after="0" w:line="240" w:lineRule="auto"/>
              <w:jc w:val="center"/>
              <w:rPr>
                <w:rFonts w:ascii="Arial" w:hAnsi="Arial" w:cs="Arial"/>
                <w:sz w:val="24"/>
                <w:szCs w:val="24"/>
              </w:rPr>
            </w:pPr>
          </w:p>
          <w:p w:rsidR="009D489B" w:rsidRPr="00264F82" w:rsidRDefault="009D489B" w:rsidP="004C249D">
            <w:pPr>
              <w:tabs>
                <w:tab w:val="left" w:pos="13041"/>
              </w:tabs>
              <w:spacing w:after="0" w:line="240" w:lineRule="auto"/>
              <w:jc w:val="center"/>
              <w:rPr>
                <w:rFonts w:ascii="Arial" w:hAnsi="Arial" w:cs="Arial"/>
                <w:sz w:val="24"/>
                <w:szCs w:val="24"/>
              </w:rPr>
            </w:pPr>
          </w:p>
        </w:tc>
        <w:tc>
          <w:tcPr>
            <w:tcW w:w="2126" w:type="dxa"/>
            <w:vMerge w:val="restart"/>
            <w:tcBorders>
              <w:right w:val="single" w:sz="4" w:space="0" w:color="auto"/>
            </w:tcBorders>
          </w:tcPr>
          <w:p w:rsidR="00EC2E70" w:rsidRPr="00264F82" w:rsidRDefault="005844DF" w:rsidP="000D4815">
            <w:pPr>
              <w:tabs>
                <w:tab w:val="left" w:pos="13041"/>
              </w:tabs>
              <w:spacing w:after="0" w:line="240" w:lineRule="auto"/>
              <w:rPr>
                <w:rFonts w:ascii="Arial" w:hAnsi="Arial" w:cs="Arial"/>
                <w:b/>
                <w:sz w:val="24"/>
                <w:szCs w:val="24"/>
              </w:rPr>
            </w:pPr>
            <w:r w:rsidRPr="00264F82">
              <w:rPr>
                <w:rFonts w:ascii="Arial" w:hAnsi="Arial" w:cs="Arial"/>
                <w:b/>
                <w:sz w:val="24"/>
                <w:szCs w:val="24"/>
              </w:rPr>
              <w:lastRenderedPageBreak/>
              <w:t xml:space="preserve">«Создание условий для обеспечения доступным и комфортным жильем граждан в городе Курчатове </w:t>
            </w:r>
            <w:r w:rsidR="00922DC1" w:rsidRPr="00264F82">
              <w:rPr>
                <w:rFonts w:ascii="Arial" w:hAnsi="Arial" w:cs="Arial"/>
                <w:b/>
                <w:sz w:val="24"/>
                <w:szCs w:val="24"/>
              </w:rPr>
              <w:t>Курской области</w:t>
            </w:r>
            <w:r w:rsidRPr="00264F82">
              <w:rPr>
                <w:rFonts w:ascii="Arial" w:hAnsi="Arial" w:cs="Arial"/>
                <w:b/>
                <w:sz w:val="24"/>
                <w:szCs w:val="24"/>
              </w:rPr>
              <w:t xml:space="preserve">на 2016-2020 </w:t>
            </w:r>
            <w:r w:rsidRPr="00264F82">
              <w:rPr>
                <w:rFonts w:ascii="Arial" w:hAnsi="Arial" w:cs="Arial"/>
                <w:b/>
                <w:sz w:val="24"/>
                <w:szCs w:val="24"/>
              </w:rPr>
              <w:lastRenderedPageBreak/>
              <w:t>годы»</w:t>
            </w:r>
          </w:p>
          <w:p w:rsidR="000D4815" w:rsidRPr="00264F82" w:rsidRDefault="000D4815" w:rsidP="000D4815">
            <w:pPr>
              <w:tabs>
                <w:tab w:val="left" w:pos="13041"/>
              </w:tabs>
              <w:spacing w:after="0" w:line="240" w:lineRule="auto"/>
              <w:rPr>
                <w:rFonts w:ascii="Arial" w:hAnsi="Arial" w:cs="Arial"/>
                <w:b/>
                <w:sz w:val="24"/>
                <w:szCs w:val="24"/>
              </w:rPr>
            </w:pPr>
          </w:p>
          <w:p w:rsidR="00FE03EA" w:rsidRPr="00264F82" w:rsidRDefault="00C126BD" w:rsidP="000D4815">
            <w:pPr>
              <w:tabs>
                <w:tab w:val="left" w:pos="13041"/>
              </w:tabs>
              <w:spacing w:after="0" w:line="240" w:lineRule="auto"/>
              <w:rPr>
                <w:rFonts w:ascii="Arial" w:hAnsi="Arial" w:cs="Arial"/>
                <w:b/>
                <w:sz w:val="24"/>
                <w:szCs w:val="24"/>
              </w:rPr>
            </w:pPr>
            <w:r w:rsidRPr="00264F82">
              <w:rPr>
                <w:rFonts w:ascii="Arial" w:hAnsi="Arial" w:cs="Arial"/>
                <w:b/>
                <w:sz w:val="24"/>
                <w:szCs w:val="24"/>
              </w:rPr>
              <w:t xml:space="preserve">Развитие инфраструктуры в сфере ЖКХ </w:t>
            </w:r>
          </w:p>
          <w:p w:rsidR="003D1792" w:rsidRPr="00264F82" w:rsidRDefault="003D1792" w:rsidP="000D4815">
            <w:pPr>
              <w:tabs>
                <w:tab w:val="left" w:pos="13041"/>
              </w:tabs>
              <w:spacing w:after="0" w:line="240" w:lineRule="auto"/>
              <w:rPr>
                <w:rFonts w:ascii="Arial" w:hAnsi="Arial" w:cs="Arial"/>
                <w:sz w:val="24"/>
                <w:szCs w:val="24"/>
              </w:rPr>
            </w:pPr>
          </w:p>
          <w:p w:rsidR="00C126BD" w:rsidRPr="00264F82" w:rsidRDefault="00C126BD" w:rsidP="000D4815">
            <w:pPr>
              <w:tabs>
                <w:tab w:val="left" w:pos="13041"/>
              </w:tabs>
              <w:spacing w:after="0" w:line="240" w:lineRule="auto"/>
              <w:rPr>
                <w:rFonts w:ascii="Arial" w:hAnsi="Arial" w:cs="Arial"/>
                <w:sz w:val="24"/>
                <w:szCs w:val="24"/>
              </w:rPr>
            </w:pPr>
          </w:p>
          <w:p w:rsidR="00BF124D" w:rsidRPr="00264F82" w:rsidRDefault="00BF124D" w:rsidP="000D4815">
            <w:pPr>
              <w:tabs>
                <w:tab w:val="left" w:pos="13041"/>
              </w:tabs>
              <w:spacing w:after="0" w:line="240" w:lineRule="auto"/>
              <w:rPr>
                <w:rFonts w:ascii="Arial" w:hAnsi="Arial" w:cs="Arial"/>
                <w:sz w:val="24"/>
                <w:szCs w:val="24"/>
              </w:rPr>
            </w:pPr>
            <w:r w:rsidRPr="00264F82">
              <w:rPr>
                <w:rFonts w:ascii="Arial" w:hAnsi="Arial" w:cs="Arial"/>
                <w:sz w:val="24"/>
                <w:szCs w:val="24"/>
              </w:rPr>
              <w:t xml:space="preserve">Строительство объекта: «Расширение </w:t>
            </w:r>
            <w:proofErr w:type="spellStart"/>
            <w:r w:rsidRPr="00264F82">
              <w:rPr>
                <w:rFonts w:ascii="Arial" w:hAnsi="Arial" w:cs="Arial"/>
                <w:sz w:val="24"/>
                <w:szCs w:val="24"/>
              </w:rPr>
              <w:t>Дичнянского</w:t>
            </w:r>
            <w:proofErr w:type="spellEnd"/>
            <w:r w:rsidRPr="00264F82">
              <w:rPr>
                <w:rFonts w:ascii="Arial" w:hAnsi="Arial" w:cs="Arial"/>
                <w:sz w:val="24"/>
                <w:szCs w:val="24"/>
              </w:rPr>
              <w:t xml:space="preserve"> водозабора со строительством водовода Курчатовского района Курской области»</w:t>
            </w:r>
          </w:p>
          <w:p w:rsidR="005E0CFA" w:rsidRPr="00264F82" w:rsidRDefault="005E0CFA" w:rsidP="000D4815">
            <w:pPr>
              <w:tabs>
                <w:tab w:val="left" w:pos="13041"/>
              </w:tabs>
              <w:spacing w:after="0" w:line="240" w:lineRule="auto"/>
              <w:rPr>
                <w:rFonts w:ascii="Arial" w:hAnsi="Arial" w:cs="Arial"/>
                <w:sz w:val="24"/>
                <w:szCs w:val="24"/>
              </w:rPr>
            </w:pPr>
          </w:p>
          <w:p w:rsidR="0019342B" w:rsidRPr="00264F82" w:rsidRDefault="00C559BD" w:rsidP="000D4815">
            <w:pPr>
              <w:tabs>
                <w:tab w:val="left" w:pos="13041"/>
              </w:tabs>
              <w:spacing w:after="0" w:line="240" w:lineRule="auto"/>
              <w:rPr>
                <w:rFonts w:ascii="Arial" w:hAnsi="Arial" w:cs="Arial"/>
                <w:sz w:val="24"/>
                <w:szCs w:val="24"/>
              </w:rPr>
            </w:pPr>
            <w:r w:rsidRPr="00264F82">
              <w:rPr>
                <w:rFonts w:ascii="Arial" w:hAnsi="Arial" w:cs="Arial"/>
                <w:sz w:val="24"/>
                <w:szCs w:val="24"/>
              </w:rPr>
              <w:t>Строительство противопожарных резервуаров в Южном жилом районе</w:t>
            </w:r>
          </w:p>
          <w:p w:rsidR="005E0CFA" w:rsidRPr="00264F82" w:rsidRDefault="005E0CFA" w:rsidP="0019342B">
            <w:pPr>
              <w:tabs>
                <w:tab w:val="left" w:pos="13041"/>
              </w:tabs>
              <w:spacing w:after="0" w:line="240" w:lineRule="auto"/>
              <w:ind w:left="-108" w:right="-108"/>
              <w:rPr>
                <w:rFonts w:ascii="Arial" w:hAnsi="Arial" w:cs="Arial"/>
                <w:sz w:val="24"/>
                <w:szCs w:val="24"/>
                <w:vertAlign w:val="superscript"/>
              </w:rPr>
            </w:pPr>
          </w:p>
          <w:p w:rsidR="005E0CFA" w:rsidRPr="00264F82" w:rsidRDefault="005E0CFA" w:rsidP="000D4815">
            <w:pPr>
              <w:tabs>
                <w:tab w:val="left" w:pos="13041"/>
              </w:tabs>
              <w:spacing w:after="0" w:line="240" w:lineRule="auto"/>
              <w:rPr>
                <w:rFonts w:ascii="Arial" w:hAnsi="Arial" w:cs="Arial"/>
                <w:sz w:val="24"/>
                <w:szCs w:val="24"/>
              </w:rPr>
            </w:pPr>
          </w:p>
          <w:p w:rsidR="0019342B" w:rsidRPr="00264F82" w:rsidRDefault="00E82DD3" w:rsidP="000D4815">
            <w:pPr>
              <w:tabs>
                <w:tab w:val="left" w:pos="13041"/>
              </w:tabs>
              <w:spacing w:after="0" w:line="240" w:lineRule="auto"/>
              <w:rPr>
                <w:rFonts w:ascii="Arial" w:hAnsi="Arial" w:cs="Arial"/>
                <w:sz w:val="24"/>
                <w:szCs w:val="24"/>
              </w:rPr>
            </w:pPr>
            <w:r w:rsidRPr="00264F82">
              <w:rPr>
                <w:rFonts w:ascii="Arial" w:hAnsi="Arial" w:cs="Arial"/>
                <w:sz w:val="24"/>
                <w:szCs w:val="24"/>
              </w:rPr>
              <w:t>Строительство с</w:t>
            </w:r>
            <w:r w:rsidR="0019342B" w:rsidRPr="00264F82">
              <w:rPr>
                <w:rFonts w:ascii="Arial" w:hAnsi="Arial" w:cs="Arial"/>
                <w:sz w:val="24"/>
                <w:szCs w:val="24"/>
              </w:rPr>
              <w:t>ет</w:t>
            </w:r>
            <w:r w:rsidRPr="00264F82">
              <w:rPr>
                <w:rFonts w:ascii="Arial" w:hAnsi="Arial" w:cs="Arial"/>
                <w:sz w:val="24"/>
                <w:szCs w:val="24"/>
              </w:rPr>
              <w:t>ей</w:t>
            </w:r>
            <w:r w:rsidR="0019342B" w:rsidRPr="00264F82">
              <w:rPr>
                <w:rFonts w:ascii="Arial" w:hAnsi="Arial" w:cs="Arial"/>
                <w:sz w:val="24"/>
                <w:szCs w:val="24"/>
              </w:rPr>
              <w:t xml:space="preserve"> уличного освещения</w:t>
            </w:r>
            <w:r w:rsidR="00C05E22" w:rsidRPr="00264F82">
              <w:rPr>
                <w:rFonts w:ascii="Arial" w:hAnsi="Arial" w:cs="Arial"/>
                <w:sz w:val="24"/>
                <w:szCs w:val="24"/>
              </w:rPr>
              <w:t xml:space="preserve"> в Южном жилом районе</w:t>
            </w:r>
          </w:p>
          <w:p w:rsidR="005E0CFA" w:rsidRPr="00264F82" w:rsidRDefault="005E0CFA" w:rsidP="000D4815">
            <w:pPr>
              <w:tabs>
                <w:tab w:val="left" w:pos="13041"/>
              </w:tabs>
              <w:spacing w:after="0" w:line="240" w:lineRule="auto"/>
              <w:rPr>
                <w:rFonts w:ascii="Arial" w:hAnsi="Arial" w:cs="Arial"/>
                <w:sz w:val="24"/>
                <w:szCs w:val="24"/>
              </w:rPr>
            </w:pPr>
          </w:p>
          <w:p w:rsidR="00517614" w:rsidRPr="00264F82" w:rsidRDefault="00517614" w:rsidP="000D4815">
            <w:pPr>
              <w:tabs>
                <w:tab w:val="left" w:pos="13041"/>
              </w:tabs>
              <w:spacing w:after="0" w:line="240" w:lineRule="auto"/>
              <w:rPr>
                <w:rFonts w:ascii="Arial" w:hAnsi="Arial" w:cs="Arial"/>
                <w:sz w:val="24"/>
                <w:szCs w:val="24"/>
              </w:rPr>
            </w:pPr>
          </w:p>
          <w:p w:rsidR="000D5141" w:rsidRPr="00264F82" w:rsidRDefault="000D5141" w:rsidP="00494113">
            <w:pPr>
              <w:tabs>
                <w:tab w:val="left" w:pos="13041"/>
              </w:tabs>
              <w:spacing w:after="0" w:line="240" w:lineRule="auto"/>
              <w:ind w:left="-108" w:right="-108"/>
              <w:rPr>
                <w:rFonts w:ascii="Arial" w:hAnsi="Arial" w:cs="Arial"/>
                <w:sz w:val="24"/>
                <w:szCs w:val="24"/>
              </w:rPr>
            </w:pPr>
            <w:r w:rsidRPr="00264F82">
              <w:rPr>
                <w:rFonts w:ascii="Arial" w:hAnsi="Arial" w:cs="Arial"/>
                <w:sz w:val="24"/>
                <w:szCs w:val="24"/>
              </w:rPr>
              <w:t xml:space="preserve">Строительство дренажного колодца, </w:t>
            </w:r>
            <w:r w:rsidRPr="00264F82">
              <w:rPr>
                <w:rFonts w:ascii="Arial" w:hAnsi="Arial" w:cs="Arial"/>
                <w:sz w:val="24"/>
                <w:szCs w:val="24"/>
              </w:rPr>
              <w:lastRenderedPageBreak/>
              <w:t>расположенного в районе Набережная, 4</w:t>
            </w:r>
          </w:p>
          <w:p w:rsidR="00356509" w:rsidRPr="00264F82" w:rsidRDefault="00356509" w:rsidP="000D4815">
            <w:pPr>
              <w:tabs>
                <w:tab w:val="left" w:pos="13041"/>
              </w:tabs>
              <w:spacing w:after="0" w:line="240" w:lineRule="auto"/>
              <w:rPr>
                <w:rFonts w:ascii="Arial" w:hAnsi="Arial" w:cs="Arial"/>
                <w:sz w:val="24"/>
                <w:szCs w:val="24"/>
              </w:rPr>
            </w:pPr>
          </w:p>
          <w:p w:rsidR="000D5141" w:rsidRPr="00264F82" w:rsidRDefault="000D5141" w:rsidP="000D4815">
            <w:pPr>
              <w:tabs>
                <w:tab w:val="left" w:pos="13041"/>
              </w:tabs>
              <w:spacing w:after="0" w:line="240" w:lineRule="auto"/>
              <w:rPr>
                <w:rFonts w:ascii="Arial" w:hAnsi="Arial" w:cs="Arial"/>
                <w:sz w:val="24"/>
                <w:szCs w:val="24"/>
              </w:rPr>
            </w:pPr>
            <w:r w:rsidRPr="00264F82">
              <w:rPr>
                <w:rFonts w:ascii="Arial" w:hAnsi="Arial" w:cs="Arial"/>
                <w:sz w:val="24"/>
                <w:szCs w:val="24"/>
              </w:rPr>
              <w:t>Строительство внутриквартальной сети ливневой канализации от жилых домов №№ 5, 17 по ул. Мира до ЛК-6</w:t>
            </w:r>
          </w:p>
          <w:p w:rsidR="000D5141" w:rsidRPr="00264F82" w:rsidRDefault="000D5141" w:rsidP="000D4815">
            <w:pPr>
              <w:tabs>
                <w:tab w:val="left" w:pos="13041"/>
              </w:tabs>
              <w:spacing w:after="0" w:line="240" w:lineRule="auto"/>
              <w:rPr>
                <w:rFonts w:ascii="Arial" w:hAnsi="Arial" w:cs="Arial"/>
                <w:sz w:val="24"/>
                <w:szCs w:val="24"/>
              </w:rPr>
            </w:pPr>
          </w:p>
          <w:p w:rsidR="000D5141" w:rsidRPr="00264F82" w:rsidRDefault="000D5141" w:rsidP="000D4815">
            <w:pPr>
              <w:tabs>
                <w:tab w:val="left" w:pos="13041"/>
              </w:tabs>
              <w:spacing w:after="0" w:line="240" w:lineRule="auto"/>
              <w:rPr>
                <w:rFonts w:ascii="Arial" w:hAnsi="Arial" w:cs="Arial"/>
                <w:sz w:val="24"/>
                <w:szCs w:val="24"/>
              </w:rPr>
            </w:pPr>
            <w:r w:rsidRPr="00264F82">
              <w:rPr>
                <w:rFonts w:ascii="Arial" w:hAnsi="Arial" w:cs="Arial"/>
                <w:sz w:val="24"/>
                <w:szCs w:val="24"/>
              </w:rPr>
              <w:t>Строительство участка системы ливневой канализации         г. Курчатова Курской области, в районе жилых домов ул. Садовая, д. 21, 47 (</w:t>
            </w:r>
            <w:r w:rsidRPr="00264F82">
              <w:rPr>
                <w:rFonts w:ascii="Arial" w:hAnsi="Arial" w:cs="Arial"/>
                <w:sz w:val="24"/>
                <w:szCs w:val="24"/>
                <w:lang w:val="en-US"/>
              </w:rPr>
              <w:t>I</w:t>
            </w:r>
            <w:r w:rsidRPr="00264F82">
              <w:rPr>
                <w:rFonts w:ascii="Arial" w:hAnsi="Arial" w:cs="Arial"/>
                <w:sz w:val="24"/>
                <w:szCs w:val="24"/>
              </w:rPr>
              <w:t xml:space="preserve">, </w:t>
            </w:r>
            <w:r w:rsidRPr="00264F82">
              <w:rPr>
                <w:rFonts w:ascii="Arial" w:hAnsi="Arial" w:cs="Arial"/>
                <w:sz w:val="24"/>
                <w:szCs w:val="24"/>
                <w:lang w:val="en-US"/>
              </w:rPr>
              <w:t>II</w:t>
            </w:r>
            <w:r w:rsidRPr="00264F82">
              <w:rPr>
                <w:rFonts w:ascii="Arial" w:hAnsi="Arial" w:cs="Arial"/>
                <w:sz w:val="24"/>
                <w:szCs w:val="24"/>
              </w:rPr>
              <w:t xml:space="preserve"> - этапы строительства)</w:t>
            </w:r>
          </w:p>
          <w:p w:rsidR="000D5141" w:rsidRPr="00264F82" w:rsidRDefault="000D5141" w:rsidP="000D4815">
            <w:pPr>
              <w:tabs>
                <w:tab w:val="left" w:pos="13041"/>
              </w:tabs>
              <w:spacing w:after="0" w:line="240" w:lineRule="auto"/>
              <w:rPr>
                <w:rFonts w:ascii="Arial" w:hAnsi="Arial" w:cs="Arial"/>
                <w:sz w:val="24"/>
                <w:szCs w:val="24"/>
              </w:rPr>
            </w:pPr>
          </w:p>
          <w:p w:rsidR="000D5141" w:rsidRPr="00264F82" w:rsidRDefault="000D5141" w:rsidP="000D4815">
            <w:pPr>
              <w:tabs>
                <w:tab w:val="left" w:pos="13041"/>
              </w:tabs>
              <w:spacing w:after="0" w:line="240" w:lineRule="auto"/>
              <w:rPr>
                <w:rFonts w:ascii="Arial" w:hAnsi="Arial" w:cs="Arial"/>
                <w:sz w:val="24"/>
                <w:szCs w:val="24"/>
              </w:rPr>
            </w:pPr>
            <w:r w:rsidRPr="00264F82">
              <w:rPr>
                <w:rFonts w:ascii="Arial" w:hAnsi="Arial" w:cs="Arial"/>
                <w:sz w:val="24"/>
                <w:szCs w:val="24"/>
              </w:rPr>
              <w:t xml:space="preserve">Строительство участка системы ливневой канализации         г. Курчатова Курской области. Стадия проектирования – </w:t>
            </w:r>
            <w:r w:rsidRPr="00264F82">
              <w:rPr>
                <w:rFonts w:ascii="Arial" w:hAnsi="Arial" w:cs="Arial"/>
                <w:sz w:val="24"/>
                <w:szCs w:val="24"/>
                <w:lang w:val="en-US"/>
              </w:rPr>
              <w:t>III</w:t>
            </w:r>
            <w:r w:rsidRPr="00264F82">
              <w:rPr>
                <w:rFonts w:ascii="Arial" w:hAnsi="Arial" w:cs="Arial"/>
                <w:sz w:val="24"/>
                <w:szCs w:val="24"/>
              </w:rPr>
              <w:t xml:space="preserve">;    ул. </w:t>
            </w:r>
            <w:r w:rsidRPr="00264F82">
              <w:rPr>
                <w:rFonts w:ascii="Arial" w:hAnsi="Arial" w:cs="Arial"/>
                <w:sz w:val="24"/>
                <w:szCs w:val="24"/>
              </w:rPr>
              <w:lastRenderedPageBreak/>
              <w:t xml:space="preserve">Садовая д. 27 вдоль          ул. </w:t>
            </w:r>
            <w:proofErr w:type="gramStart"/>
            <w:r w:rsidRPr="00264F82">
              <w:rPr>
                <w:rFonts w:ascii="Arial" w:hAnsi="Arial" w:cs="Arial"/>
                <w:sz w:val="24"/>
                <w:szCs w:val="24"/>
              </w:rPr>
              <w:t>Садовой</w:t>
            </w:r>
            <w:proofErr w:type="gramEnd"/>
            <w:r w:rsidRPr="00264F82">
              <w:rPr>
                <w:rFonts w:ascii="Arial" w:hAnsi="Arial" w:cs="Arial"/>
                <w:sz w:val="24"/>
                <w:szCs w:val="24"/>
              </w:rPr>
              <w:t xml:space="preserve"> д. 4; ул. Садовая 11,13</w:t>
            </w:r>
          </w:p>
          <w:p w:rsidR="000D5141" w:rsidRPr="00264F82" w:rsidRDefault="000D5141" w:rsidP="000D4815">
            <w:pPr>
              <w:tabs>
                <w:tab w:val="left" w:pos="13041"/>
              </w:tabs>
              <w:spacing w:after="0" w:line="240" w:lineRule="auto"/>
              <w:rPr>
                <w:rFonts w:ascii="Arial" w:hAnsi="Arial" w:cs="Arial"/>
                <w:sz w:val="24"/>
                <w:szCs w:val="24"/>
              </w:rPr>
            </w:pPr>
          </w:p>
          <w:p w:rsidR="000D5141" w:rsidRPr="00264F82" w:rsidRDefault="009241BC" w:rsidP="000D4815">
            <w:pPr>
              <w:tabs>
                <w:tab w:val="left" w:pos="13041"/>
              </w:tabs>
              <w:spacing w:after="0" w:line="240" w:lineRule="auto"/>
              <w:rPr>
                <w:rFonts w:ascii="Arial" w:hAnsi="Arial" w:cs="Arial"/>
                <w:sz w:val="24"/>
                <w:szCs w:val="24"/>
              </w:rPr>
            </w:pPr>
            <w:r w:rsidRPr="00264F82">
              <w:rPr>
                <w:rFonts w:ascii="Arial" w:hAnsi="Arial" w:cs="Arial"/>
                <w:sz w:val="24"/>
                <w:szCs w:val="24"/>
              </w:rPr>
              <w:t>Строительство участка системы ливневой канализации в районе дома № 11 по ул. Набережная</w:t>
            </w:r>
          </w:p>
          <w:p w:rsidR="000D5141" w:rsidRPr="00264F82" w:rsidRDefault="000D5141" w:rsidP="000D4815">
            <w:pPr>
              <w:tabs>
                <w:tab w:val="left" w:pos="13041"/>
              </w:tabs>
              <w:spacing w:after="0" w:line="240" w:lineRule="auto"/>
              <w:rPr>
                <w:rFonts w:ascii="Arial" w:hAnsi="Arial" w:cs="Arial"/>
                <w:sz w:val="24"/>
                <w:szCs w:val="24"/>
              </w:rPr>
            </w:pPr>
          </w:p>
          <w:p w:rsidR="000D5141" w:rsidRPr="00264F82" w:rsidRDefault="009241BC" w:rsidP="000D4815">
            <w:pPr>
              <w:tabs>
                <w:tab w:val="left" w:pos="13041"/>
              </w:tabs>
              <w:spacing w:after="0" w:line="240" w:lineRule="auto"/>
              <w:rPr>
                <w:rFonts w:ascii="Arial" w:hAnsi="Arial" w:cs="Arial"/>
                <w:sz w:val="24"/>
                <w:szCs w:val="24"/>
              </w:rPr>
            </w:pPr>
            <w:r w:rsidRPr="00264F82">
              <w:rPr>
                <w:rFonts w:ascii="Arial" w:hAnsi="Arial" w:cs="Arial"/>
                <w:sz w:val="24"/>
                <w:szCs w:val="24"/>
              </w:rPr>
              <w:t xml:space="preserve">Строительство участка системы ливневой канализации в районе дома № 5 по ул. </w:t>
            </w:r>
            <w:proofErr w:type="gramStart"/>
            <w:r w:rsidRPr="00264F82">
              <w:rPr>
                <w:rFonts w:ascii="Arial" w:hAnsi="Arial" w:cs="Arial"/>
                <w:sz w:val="24"/>
                <w:szCs w:val="24"/>
              </w:rPr>
              <w:t>Садовая</w:t>
            </w:r>
            <w:proofErr w:type="gramEnd"/>
          </w:p>
          <w:p w:rsidR="009241BC" w:rsidRPr="00264F82" w:rsidRDefault="009241BC" w:rsidP="000D4815">
            <w:pPr>
              <w:tabs>
                <w:tab w:val="left" w:pos="13041"/>
              </w:tabs>
              <w:spacing w:after="0" w:line="240" w:lineRule="auto"/>
              <w:rPr>
                <w:rFonts w:ascii="Arial" w:hAnsi="Arial" w:cs="Arial"/>
                <w:sz w:val="24"/>
                <w:szCs w:val="24"/>
              </w:rPr>
            </w:pPr>
          </w:p>
          <w:p w:rsidR="009241BC" w:rsidRPr="00264F82" w:rsidRDefault="009241BC" w:rsidP="000D4815">
            <w:pPr>
              <w:tabs>
                <w:tab w:val="left" w:pos="13041"/>
              </w:tabs>
              <w:spacing w:after="0" w:line="240" w:lineRule="auto"/>
              <w:rPr>
                <w:rFonts w:ascii="Arial" w:hAnsi="Arial" w:cs="Arial"/>
                <w:sz w:val="24"/>
                <w:szCs w:val="24"/>
              </w:rPr>
            </w:pPr>
            <w:r w:rsidRPr="00264F82">
              <w:rPr>
                <w:rFonts w:ascii="Arial" w:hAnsi="Arial" w:cs="Arial"/>
                <w:sz w:val="24"/>
                <w:szCs w:val="24"/>
              </w:rPr>
              <w:t>Строительство участка системы ливневой канализации в районе дома № 12 по ул. Набережная</w:t>
            </w:r>
          </w:p>
          <w:p w:rsidR="009241BC" w:rsidRPr="00264F82" w:rsidRDefault="009241BC" w:rsidP="000D4815">
            <w:pPr>
              <w:tabs>
                <w:tab w:val="left" w:pos="13041"/>
              </w:tabs>
              <w:spacing w:after="0" w:line="240" w:lineRule="auto"/>
              <w:rPr>
                <w:rFonts w:ascii="Arial" w:hAnsi="Arial" w:cs="Arial"/>
                <w:sz w:val="24"/>
                <w:szCs w:val="24"/>
              </w:rPr>
            </w:pPr>
          </w:p>
          <w:p w:rsidR="009241BC" w:rsidRPr="00264F82" w:rsidRDefault="009241BC" w:rsidP="000D4815">
            <w:pPr>
              <w:tabs>
                <w:tab w:val="left" w:pos="13041"/>
              </w:tabs>
              <w:spacing w:after="0" w:line="240" w:lineRule="auto"/>
              <w:rPr>
                <w:rFonts w:ascii="Arial" w:hAnsi="Arial" w:cs="Arial"/>
                <w:sz w:val="24"/>
                <w:szCs w:val="24"/>
              </w:rPr>
            </w:pPr>
            <w:r w:rsidRPr="00264F82">
              <w:rPr>
                <w:rFonts w:ascii="Arial" w:hAnsi="Arial" w:cs="Arial"/>
                <w:sz w:val="24"/>
                <w:szCs w:val="24"/>
              </w:rPr>
              <w:t>Строительство участка системы ливневой канализации в районе домов   №№ 8,12 поул. Космонавтов</w:t>
            </w:r>
          </w:p>
          <w:p w:rsidR="009241BC" w:rsidRPr="00264F82" w:rsidRDefault="009241BC" w:rsidP="000D4815">
            <w:pPr>
              <w:tabs>
                <w:tab w:val="left" w:pos="13041"/>
              </w:tabs>
              <w:spacing w:after="0" w:line="240" w:lineRule="auto"/>
              <w:rPr>
                <w:rFonts w:ascii="Arial" w:hAnsi="Arial" w:cs="Arial"/>
                <w:sz w:val="24"/>
                <w:szCs w:val="24"/>
              </w:rPr>
            </w:pPr>
          </w:p>
          <w:p w:rsidR="009241BC" w:rsidRPr="00264F82" w:rsidRDefault="009241BC" w:rsidP="000D4815">
            <w:pPr>
              <w:tabs>
                <w:tab w:val="left" w:pos="13041"/>
              </w:tabs>
              <w:spacing w:after="0" w:line="240" w:lineRule="auto"/>
              <w:rPr>
                <w:rFonts w:ascii="Arial" w:hAnsi="Arial" w:cs="Arial"/>
                <w:sz w:val="24"/>
                <w:szCs w:val="24"/>
              </w:rPr>
            </w:pPr>
            <w:r w:rsidRPr="00264F82">
              <w:rPr>
                <w:rFonts w:ascii="Arial" w:hAnsi="Arial" w:cs="Arial"/>
                <w:sz w:val="24"/>
                <w:szCs w:val="24"/>
              </w:rPr>
              <w:t>Строительство участка системы ливневой канализации в районе дома № 11 по пр. Коммунистический</w:t>
            </w:r>
          </w:p>
          <w:p w:rsidR="009241BC" w:rsidRPr="00264F82" w:rsidRDefault="009241BC" w:rsidP="000D4815">
            <w:pPr>
              <w:tabs>
                <w:tab w:val="left" w:pos="13041"/>
              </w:tabs>
              <w:spacing w:after="0" w:line="240" w:lineRule="auto"/>
              <w:rPr>
                <w:rFonts w:ascii="Arial" w:hAnsi="Arial" w:cs="Arial"/>
                <w:sz w:val="24"/>
                <w:szCs w:val="24"/>
              </w:rPr>
            </w:pPr>
          </w:p>
          <w:p w:rsidR="00D33BFF" w:rsidRPr="00264F82" w:rsidRDefault="00D33BFF" w:rsidP="00D33BFF">
            <w:pPr>
              <w:tabs>
                <w:tab w:val="left" w:pos="13041"/>
              </w:tabs>
              <w:spacing w:after="0" w:line="240" w:lineRule="auto"/>
              <w:rPr>
                <w:rFonts w:ascii="Arial" w:hAnsi="Arial" w:cs="Arial"/>
                <w:sz w:val="24"/>
                <w:szCs w:val="24"/>
              </w:rPr>
            </w:pPr>
            <w:r w:rsidRPr="00264F82">
              <w:rPr>
                <w:rFonts w:ascii="Arial" w:hAnsi="Arial" w:cs="Arial"/>
                <w:sz w:val="24"/>
                <w:szCs w:val="24"/>
              </w:rPr>
              <w:t xml:space="preserve">Разработка проекта водозаборных сооружений </w:t>
            </w:r>
          </w:p>
          <w:p w:rsidR="00D33BFF" w:rsidRPr="00264F82" w:rsidRDefault="00D33BFF" w:rsidP="00D33BFF">
            <w:pPr>
              <w:tabs>
                <w:tab w:val="left" w:pos="13041"/>
              </w:tabs>
              <w:spacing w:after="0" w:line="240" w:lineRule="auto"/>
              <w:rPr>
                <w:rFonts w:ascii="Arial" w:hAnsi="Arial" w:cs="Arial"/>
                <w:sz w:val="24"/>
                <w:szCs w:val="24"/>
              </w:rPr>
            </w:pPr>
            <w:r w:rsidRPr="00264F82">
              <w:rPr>
                <w:rFonts w:ascii="Arial" w:hAnsi="Arial" w:cs="Arial"/>
                <w:sz w:val="24"/>
                <w:szCs w:val="24"/>
              </w:rPr>
              <w:t xml:space="preserve">Южного жилого района </w:t>
            </w:r>
          </w:p>
          <w:p w:rsidR="00D33BFF" w:rsidRPr="00264F82" w:rsidRDefault="00D33BFF" w:rsidP="000D4815">
            <w:pPr>
              <w:tabs>
                <w:tab w:val="left" w:pos="13041"/>
              </w:tabs>
              <w:spacing w:after="0" w:line="240" w:lineRule="auto"/>
              <w:rPr>
                <w:rFonts w:ascii="Arial" w:hAnsi="Arial" w:cs="Arial"/>
                <w:sz w:val="24"/>
                <w:szCs w:val="24"/>
              </w:rPr>
            </w:pPr>
          </w:p>
          <w:p w:rsidR="00D33BFF" w:rsidRPr="00264F82" w:rsidRDefault="00D33BFF" w:rsidP="00D33BFF">
            <w:pPr>
              <w:tabs>
                <w:tab w:val="left" w:pos="13041"/>
              </w:tabs>
              <w:spacing w:after="0" w:line="240" w:lineRule="auto"/>
              <w:jc w:val="center"/>
              <w:rPr>
                <w:rFonts w:ascii="Arial" w:hAnsi="Arial" w:cs="Arial"/>
                <w:sz w:val="24"/>
                <w:szCs w:val="24"/>
              </w:rPr>
            </w:pPr>
            <w:r w:rsidRPr="00264F82">
              <w:rPr>
                <w:rFonts w:ascii="Arial" w:hAnsi="Arial" w:cs="Arial"/>
                <w:sz w:val="24"/>
                <w:szCs w:val="24"/>
              </w:rPr>
              <w:t xml:space="preserve">Строительство        ВЛ-04 кВ от КТП «Берлин» до жилого дома № 51/3 по  ул. </w:t>
            </w:r>
            <w:proofErr w:type="gramStart"/>
            <w:r w:rsidRPr="00264F82">
              <w:rPr>
                <w:rFonts w:ascii="Arial" w:hAnsi="Arial" w:cs="Arial"/>
                <w:sz w:val="24"/>
                <w:szCs w:val="24"/>
              </w:rPr>
              <w:t>Садовая</w:t>
            </w:r>
            <w:proofErr w:type="gramEnd"/>
          </w:p>
          <w:p w:rsidR="00D33BFF" w:rsidRPr="00264F82" w:rsidRDefault="00D33BFF" w:rsidP="000D4815">
            <w:pPr>
              <w:tabs>
                <w:tab w:val="left" w:pos="13041"/>
              </w:tabs>
              <w:spacing w:after="0" w:line="240" w:lineRule="auto"/>
              <w:rPr>
                <w:rFonts w:ascii="Arial" w:hAnsi="Arial" w:cs="Arial"/>
                <w:sz w:val="24"/>
                <w:szCs w:val="24"/>
              </w:rPr>
            </w:pPr>
          </w:p>
          <w:p w:rsidR="00AE3C1F" w:rsidRPr="00264F82" w:rsidRDefault="004A4E14" w:rsidP="000D4815">
            <w:pPr>
              <w:tabs>
                <w:tab w:val="left" w:pos="13041"/>
              </w:tabs>
              <w:spacing w:after="0" w:line="240" w:lineRule="auto"/>
              <w:rPr>
                <w:rFonts w:ascii="Arial" w:hAnsi="Arial" w:cs="Arial"/>
                <w:b/>
                <w:sz w:val="24"/>
                <w:szCs w:val="24"/>
              </w:rPr>
            </w:pPr>
            <w:r w:rsidRPr="00264F82">
              <w:rPr>
                <w:rFonts w:ascii="Arial" w:hAnsi="Arial" w:cs="Arial"/>
                <w:b/>
                <w:sz w:val="24"/>
                <w:szCs w:val="24"/>
              </w:rPr>
              <w:t>Реализация генерального плана и правил землепользования и застройки                   г. Курчатова</w:t>
            </w:r>
          </w:p>
          <w:p w:rsidR="00BD7316" w:rsidRPr="00264F82" w:rsidRDefault="00BD7316" w:rsidP="00BD7316">
            <w:pPr>
              <w:tabs>
                <w:tab w:val="left" w:pos="13041"/>
              </w:tabs>
              <w:spacing w:after="0" w:line="240" w:lineRule="auto"/>
              <w:rPr>
                <w:rFonts w:ascii="Arial" w:hAnsi="Arial" w:cs="Arial"/>
                <w:sz w:val="24"/>
                <w:szCs w:val="24"/>
              </w:rPr>
            </w:pPr>
            <w:r w:rsidRPr="00264F82">
              <w:rPr>
                <w:rFonts w:ascii="Arial" w:hAnsi="Arial" w:cs="Arial"/>
                <w:sz w:val="24"/>
                <w:szCs w:val="24"/>
              </w:rPr>
              <w:t xml:space="preserve">Разработка проекта планировки территории </w:t>
            </w:r>
            <w:r w:rsidRPr="00264F82">
              <w:rPr>
                <w:rFonts w:ascii="Arial" w:hAnsi="Arial" w:cs="Arial"/>
                <w:sz w:val="24"/>
                <w:szCs w:val="24"/>
              </w:rPr>
              <w:lastRenderedPageBreak/>
              <w:t xml:space="preserve">Южного жилого района </w:t>
            </w:r>
          </w:p>
          <w:p w:rsidR="006A2660" w:rsidRPr="00264F82" w:rsidRDefault="006A2660" w:rsidP="000D4815">
            <w:pPr>
              <w:tabs>
                <w:tab w:val="left" w:pos="13041"/>
              </w:tabs>
              <w:spacing w:after="0" w:line="240" w:lineRule="auto"/>
              <w:rPr>
                <w:rFonts w:ascii="Arial" w:hAnsi="Arial" w:cs="Arial"/>
                <w:sz w:val="24"/>
                <w:szCs w:val="24"/>
              </w:rPr>
            </w:pPr>
          </w:p>
          <w:p w:rsidR="00BD7316" w:rsidRPr="00264F82" w:rsidRDefault="00BD7316" w:rsidP="00BD7316">
            <w:pPr>
              <w:tabs>
                <w:tab w:val="left" w:pos="13041"/>
              </w:tabs>
              <w:spacing w:after="0" w:line="240" w:lineRule="auto"/>
              <w:rPr>
                <w:rFonts w:ascii="Arial" w:hAnsi="Arial" w:cs="Arial"/>
                <w:sz w:val="24"/>
                <w:szCs w:val="24"/>
              </w:rPr>
            </w:pPr>
          </w:p>
          <w:p w:rsidR="00BD7316" w:rsidRPr="00264F82" w:rsidRDefault="00BD7316" w:rsidP="00BD7316">
            <w:pPr>
              <w:tabs>
                <w:tab w:val="left" w:pos="13041"/>
              </w:tabs>
              <w:spacing w:after="0" w:line="240" w:lineRule="auto"/>
              <w:rPr>
                <w:rFonts w:ascii="Arial" w:hAnsi="Arial" w:cs="Arial"/>
                <w:sz w:val="24"/>
                <w:szCs w:val="24"/>
              </w:rPr>
            </w:pPr>
            <w:r w:rsidRPr="00264F82">
              <w:rPr>
                <w:rFonts w:ascii="Arial" w:hAnsi="Arial" w:cs="Arial"/>
                <w:sz w:val="24"/>
                <w:szCs w:val="24"/>
              </w:rPr>
              <w:t>Разработка градостроительной документации северного жилого района</w:t>
            </w:r>
          </w:p>
          <w:p w:rsidR="00BD7316" w:rsidRPr="00264F82" w:rsidRDefault="00BD7316" w:rsidP="00BD7316">
            <w:pPr>
              <w:tabs>
                <w:tab w:val="left" w:pos="13041"/>
              </w:tabs>
              <w:spacing w:after="0" w:line="240" w:lineRule="auto"/>
              <w:rPr>
                <w:rFonts w:ascii="Arial" w:hAnsi="Arial" w:cs="Arial"/>
                <w:sz w:val="24"/>
                <w:szCs w:val="24"/>
              </w:rPr>
            </w:pPr>
          </w:p>
          <w:p w:rsidR="00BD7316" w:rsidRPr="00264F82" w:rsidRDefault="00BD7316" w:rsidP="00BD7316">
            <w:pPr>
              <w:tabs>
                <w:tab w:val="left" w:pos="13041"/>
              </w:tabs>
              <w:spacing w:after="0" w:line="240" w:lineRule="auto"/>
              <w:rPr>
                <w:rFonts w:ascii="Arial" w:hAnsi="Arial" w:cs="Arial"/>
                <w:sz w:val="24"/>
                <w:szCs w:val="24"/>
              </w:rPr>
            </w:pPr>
            <w:r w:rsidRPr="00264F82">
              <w:rPr>
                <w:rFonts w:ascii="Arial" w:hAnsi="Arial" w:cs="Arial"/>
                <w:sz w:val="24"/>
                <w:szCs w:val="24"/>
              </w:rPr>
              <w:t>Проведение кадастровых работ по межеванию</w:t>
            </w:r>
          </w:p>
          <w:p w:rsidR="00EC2E70" w:rsidRPr="00264F82" w:rsidRDefault="00EC2E70" w:rsidP="004C249D">
            <w:pPr>
              <w:tabs>
                <w:tab w:val="left" w:pos="13041"/>
              </w:tabs>
              <w:spacing w:after="0" w:line="240" w:lineRule="auto"/>
              <w:rPr>
                <w:rFonts w:ascii="Arial" w:hAnsi="Arial" w:cs="Arial"/>
                <w:sz w:val="24"/>
                <w:szCs w:val="24"/>
              </w:rPr>
            </w:pPr>
          </w:p>
        </w:tc>
        <w:tc>
          <w:tcPr>
            <w:tcW w:w="1843" w:type="dxa"/>
            <w:tcBorders>
              <w:left w:val="single" w:sz="4" w:space="0" w:color="auto"/>
              <w:bottom w:val="single" w:sz="4" w:space="0" w:color="auto"/>
            </w:tcBorders>
          </w:tcPr>
          <w:p w:rsidR="00EC2E70" w:rsidRPr="00264F82" w:rsidRDefault="00EC2E70"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lastRenderedPageBreak/>
              <w:t>Всего</w:t>
            </w:r>
          </w:p>
          <w:p w:rsidR="00EC2E70" w:rsidRPr="00264F82" w:rsidRDefault="00EC2E70" w:rsidP="00C664EA">
            <w:pPr>
              <w:tabs>
                <w:tab w:val="left" w:pos="13041"/>
              </w:tabs>
              <w:spacing w:after="0" w:line="240" w:lineRule="auto"/>
              <w:jc w:val="both"/>
              <w:rPr>
                <w:rFonts w:ascii="Arial" w:hAnsi="Arial" w:cs="Arial"/>
                <w:b/>
                <w:sz w:val="24"/>
                <w:szCs w:val="24"/>
              </w:rPr>
            </w:pPr>
          </w:p>
        </w:tc>
        <w:tc>
          <w:tcPr>
            <w:tcW w:w="567" w:type="dxa"/>
          </w:tcPr>
          <w:p w:rsidR="00EC2E70" w:rsidRPr="00264F82" w:rsidRDefault="00EC2E70" w:rsidP="00C664EA">
            <w:pPr>
              <w:tabs>
                <w:tab w:val="left" w:pos="13041"/>
              </w:tabs>
              <w:spacing w:after="0" w:line="240" w:lineRule="auto"/>
              <w:jc w:val="both"/>
              <w:rPr>
                <w:rFonts w:ascii="Arial" w:hAnsi="Arial" w:cs="Arial"/>
                <w:sz w:val="24"/>
                <w:szCs w:val="24"/>
              </w:rPr>
            </w:pPr>
          </w:p>
        </w:tc>
        <w:tc>
          <w:tcPr>
            <w:tcW w:w="708" w:type="dxa"/>
          </w:tcPr>
          <w:p w:rsidR="00EC2E70" w:rsidRPr="00264F82" w:rsidRDefault="00EC2E70" w:rsidP="00C664EA">
            <w:pPr>
              <w:tabs>
                <w:tab w:val="left" w:pos="13041"/>
              </w:tabs>
              <w:spacing w:after="0" w:line="240" w:lineRule="auto"/>
              <w:jc w:val="both"/>
              <w:rPr>
                <w:rFonts w:ascii="Arial" w:hAnsi="Arial" w:cs="Arial"/>
                <w:sz w:val="24"/>
                <w:szCs w:val="24"/>
              </w:rPr>
            </w:pPr>
          </w:p>
        </w:tc>
        <w:tc>
          <w:tcPr>
            <w:tcW w:w="993" w:type="dxa"/>
            <w:tcBorders>
              <w:right w:val="single" w:sz="4" w:space="0" w:color="auto"/>
            </w:tcBorders>
          </w:tcPr>
          <w:p w:rsidR="00EC2E70" w:rsidRPr="00264F82" w:rsidRDefault="00EC2E70" w:rsidP="00C664EA">
            <w:pPr>
              <w:tabs>
                <w:tab w:val="left" w:pos="13041"/>
              </w:tabs>
              <w:spacing w:after="0" w:line="240" w:lineRule="auto"/>
              <w:jc w:val="both"/>
              <w:rPr>
                <w:rFonts w:ascii="Arial" w:hAnsi="Arial" w:cs="Arial"/>
                <w:sz w:val="24"/>
                <w:szCs w:val="24"/>
              </w:rPr>
            </w:pPr>
          </w:p>
        </w:tc>
        <w:tc>
          <w:tcPr>
            <w:tcW w:w="567" w:type="dxa"/>
            <w:tcBorders>
              <w:left w:val="single" w:sz="4" w:space="0" w:color="auto"/>
            </w:tcBorders>
          </w:tcPr>
          <w:p w:rsidR="00EC2E70" w:rsidRPr="00264F82" w:rsidRDefault="00EC2E70" w:rsidP="00C664EA">
            <w:pPr>
              <w:tabs>
                <w:tab w:val="left" w:pos="13041"/>
              </w:tabs>
              <w:spacing w:after="0" w:line="240" w:lineRule="auto"/>
              <w:jc w:val="both"/>
              <w:rPr>
                <w:rFonts w:ascii="Arial" w:hAnsi="Arial" w:cs="Arial"/>
                <w:color w:val="FF0000"/>
                <w:sz w:val="24"/>
                <w:szCs w:val="24"/>
              </w:rPr>
            </w:pPr>
          </w:p>
        </w:tc>
        <w:tc>
          <w:tcPr>
            <w:tcW w:w="1417" w:type="dxa"/>
            <w:tcBorders>
              <w:right w:val="single" w:sz="4" w:space="0" w:color="auto"/>
            </w:tcBorders>
          </w:tcPr>
          <w:p w:rsidR="00EC2E70" w:rsidRPr="00264F82" w:rsidRDefault="00D33BFF" w:rsidP="00C664EA">
            <w:pPr>
              <w:tabs>
                <w:tab w:val="left" w:pos="13041"/>
              </w:tabs>
              <w:spacing w:after="0" w:line="240" w:lineRule="auto"/>
              <w:jc w:val="both"/>
              <w:rPr>
                <w:rFonts w:ascii="Arial" w:hAnsi="Arial" w:cs="Arial"/>
                <w:b/>
                <w:sz w:val="24"/>
                <w:szCs w:val="24"/>
              </w:rPr>
            </w:pPr>
            <w:r w:rsidRPr="00264F82">
              <w:rPr>
                <w:rFonts w:ascii="Arial" w:hAnsi="Arial" w:cs="Arial"/>
                <w:b/>
                <w:sz w:val="24"/>
                <w:szCs w:val="24"/>
              </w:rPr>
              <w:t>1376,6</w:t>
            </w:r>
          </w:p>
        </w:tc>
        <w:tc>
          <w:tcPr>
            <w:tcW w:w="1559" w:type="dxa"/>
            <w:tcBorders>
              <w:left w:val="single" w:sz="4" w:space="0" w:color="auto"/>
              <w:right w:val="single" w:sz="4" w:space="0" w:color="auto"/>
            </w:tcBorders>
          </w:tcPr>
          <w:p w:rsidR="00EC2E70" w:rsidRPr="00264F82" w:rsidRDefault="00A05599" w:rsidP="00C664EA">
            <w:pPr>
              <w:tabs>
                <w:tab w:val="left" w:pos="13041"/>
              </w:tabs>
              <w:spacing w:after="0" w:line="240" w:lineRule="auto"/>
              <w:jc w:val="both"/>
              <w:rPr>
                <w:rFonts w:ascii="Arial" w:hAnsi="Arial" w:cs="Arial"/>
                <w:b/>
                <w:sz w:val="24"/>
                <w:szCs w:val="24"/>
              </w:rPr>
            </w:pPr>
            <w:r w:rsidRPr="00264F82">
              <w:rPr>
                <w:rFonts w:ascii="Arial" w:hAnsi="Arial" w:cs="Arial"/>
                <w:b/>
                <w:sz w:val="24"/>
                <w:szCs w:val="24"/>
              </w:rPr>
              <w:t>-</w:t>
            </w:r>
          </w:p>
        </w:tc>
        <w:tc>
          <w:tcPr>
            <w:tcW w:w="1418" w:type="dxa"/>
            <w:tcBorders>
              <w:left w:val="single" w:sz="4" w:space="0" w:color="auto"/>
              <w:right w:val="single" w:sz="4" w:space="0" w:color="auto"/>
            </w:tcBorders>
          </w:tcPr>
          <w:p w:rsidR="00EC2E70" w:rsidRPr="00264F82" w:rsidRDefault="00A05599" w:rsidP="00C664EA">
            <w:pPr>
              <w:tabs>
                <w:tab w:val="left" w:pos="13041"/>
              </w:tabs>
              <w:spacing w:after="0" w:line="240" w:lineRule="auto"/>
              <w:jc w:val="both"/>
              <w:rPr>
                <w:rFonts w:ascii="Arial" w:hAnsi="Arial" w:cs="Arial"/>
                <w:b/>
                <w:sz w:val="24"/>
                <w:szCs w:val="24"/>
              </w:rPr>
            </w:pPr>
            <w:r w:rsidRPr="00264F82">
              <w:rPr>
                <w:rFonts w:ascii="Arial" w:hAnsi="Arial" w:cs="Arial"/>
                <w:b/>
                <w:sz w:val="24"/>
                <w:szCs w:val="24"/>
              </w:rPr>
              <w:t>60848,3</w:t>
            </w:r>
          </w:p>
        </w:tc>
        <w:tc>
          <w:tcPr>
            <w:tcW w:w="1559" w:type="dxa"/>
            <w:tcBorders>
              <w:left w:val="single" w:sz="4" w:space="0" w:color="auto"/>
              <w:right w:val="single" w:sz="4" w:space="0" w:color="auto"/>
            </w:tcBorders>
          </w:tcPr>
          <w:p w:rsidR="00EC2E70" w:rsidRPr="00264F82" w:rsidRDefault="00A05599" w:rsidP="00C664EA">
            <w:pPr>
              <w:tabs>
                <w:tab w:val="left" w:pos="13041"/>
              </w:tabs>
              <w:spacing w:after="0" w:line="240" w:lineRule="auto"/>
              <w:jc w:val="both"/>
              <w:rPr>
                <w:rFonts w:ascii="Arial" w:hAnsi="Arial" w:cs="Arial"/>
                <w:b/>
                <w:sz w:val="24"/>
                <w:szCs w:val="24"/>
              </w:rPr>
            </w:pPr>
            <w:r w:rsidRPr="00264F82">
              <w:rPr>
                <w:rFonts w:ascii="Arial" w:hAnsi="Arial" w:cs="Arial"/>
                <w:b/>
                <w:sz w:val="24"/>
                <w:szCs w:val="24"/>
              </w:rPr>
              <w:t>33558,5</w:t>
            </w:r>
          </w:p>
        </w:tc>
        <w:tc>
          <w:tcPr>
            <w:tcW w:w="1418" w:type="dxa"/>
            <w:tcBorders>
              <w:left w:val="single" w:sz="4" w:space="0" w:color="auto"/>
            </w:tcBorders>
          </w:tcPr>
          <w:p w:rsidR="00EC2E70" w:rsidRPr="00264F82" w:rsidRDefault="00A05599" w:rsidP="00C664EA">
            <w:pPr>
              <w:tabs>
                <w:tab w:val="left" w:pos="13041"/>
              </w:tabs>
              <w:spacing w:after="0" w:line="240" w:lineRule="auto"/>
              <w:jc w:val="both"/>
              <w:rPr>
                <w:rFonts w:ascii="Arial" w:hAnsi="Arial" w:cs="Arial"/>
                <w:b/>
                <w:sz w:val="24"/>
                <w:szCs w:val="24"/>
              </w:rPr>
            </w:pPr>
            <w:r w:rsidRPr="00264F82">
              <w:rPr>
                <w:rFonts w:ascii="Arial" w:hAnsi="Arial" w:cs="Arial"/>
                <w:b/>
                <w:sz w:val="24"/>
                <w:szCs w:val="24"/>
              </w:rPr>
              <w:t>32753,5</w:t>
            </w:r>
          </w:p>
        </w:tc>
      </w:tr>
      <w:tr w:rsidR="00EC2E70" w:rsidRPr="00264F82" w:rsidTr="00AE1094">
        <w:trPr>
          <w:trHeight w:val="1376"/>
        </w:trPr>
        <w:tc>
          <w:tcPr>
            <w:tcW w:w="1702" w:type="dxa"/>
            <w:vMerge/>
            <w:tcBorders>
              <w:bottom w:val="single" w:sz="4" w:space="0" w:color="auto"/>
            </w:tcBorders>
          </w:tcPr>
          <w:p w:rsidR="00EC2E70" w:rsidRPr="00264F82" w:rsidRDefault="00EC2E70" w:rsidP="00F54DFB">
            <w:pPr>
              <w:tabs>
                <w:tab w:val="left" w:pos="13041"/>
              </w:tabs>
              <w:spacing w:after="0" w:line="240" w:lineRule="auto"/>
              <w:jc w:val="center"/>
              <w:rPr>
                <w:rFonts w:ascii="Arial" w:hAnsi="Arial" w:cs="Arial"/>
                <w:sz w:val="24"/>
                <w:szCs w:val="24"/>
              </w:rPr>
            </w:pPr>
          </w:p>
        </w:tc>
        <w:tc>
          <w:tcPr>
            <w:tcW w:w="2126" w:type="dxa"/>
            <w:vMerge/>
            <w:tcBorders>
              <w:right w:val="single" w:sz="4" w:space="0" w:color="auto"/>
            </w:tcBorders>
          </w:tcPr>
          <w:p w:rsidR="00EC2E70" w:rsidRPr="00264F82" w:rsidRDefault="00EC2E70" w:rsidP="00F54DFB">
            <w:pPr>
              <w:tabs>
                <w:tab w:val="left" w:pos="13041"/>
              </w:tabs>
              <w:spacing w:after="0" w:line="240" w:lineRule="auto"/>
              <w:jc w:val="center"/>
              <w:rPr>
                <w:rFonts w:ascii="Arial" w:hAnsi="Arial" w:cs="Arial"/>
                <w:sz w:val="24"/>
                <w:szCs w:val="24"/>
              </w:rPr>
            </w:pPr>
          </w:p>
        </w:tc>
        <w:tc>
          <w:tcPr>
            <w:tcW w:w="1843" w:type="dxa"/>
            <w:tcBorders>
              <w:top w:val="single" w:sz="4" w:space="0" w:color="auto"/>
              <w:left w:val="single" w:sz="4" w:space="0" w:color="auto"/>
            </w:tcBorders>
          </w:tcPr>
          <w:p w:rsidR="00EC2E70" w:rsidRPr="00264F82" w:rsidRDefault="00EC2E70" w:rsidP="00C664EA">
            <w:pPr>
              <w:tabs>
                <w:tab w:val="left" w:pos="13041"/>
              </w:tabs>
              <w:spacing w:after="0" w:line="240" w:lineRule="auto"/>
              <w:jc w:val="both"/>
              <w:rPr>
                <w:rFonts w:ascii="Arial" w:hAnsi="Arial" w:cs="Arial"/>
                <w:sz w:val="24"/>
                <w:szCs w:val="24"/>
              </w:rPr>
            </w:pPr>
          </w:p>
          <w:p w:rsidR="00F0120A" w:rsidRPr="00264F82" w:rsidRDefault="00F0120A" w:rsidP="00C664EA">
            <w:pPr>
              <w:tabs>
                <w:tab w:val="left" w:pos="13041"/>
              </w:tabs>
              <w:spacing w:after="0" w:line="240" w:lineRule="auto"/>
              <w:ind w:left="-108"/>
              <w:jc w:val="both"/>
              <w:rPr>
                <w:rFonts w:ascii="Arial" w:hAnsi="Arial" w:cs="Arial"/>
                <w:sz w:val="24"/>
                <w:szCs w:val="24"/>
              </w:rPr>
            </w:pPr>
          </w:p>
          <w:p w:rsidR="00F0120A" w:rsidRPr="00264F82" w:rsidRDefault="00F0120A" w:rsidP="00C664EA">
            <w:pPr>
              <w:tabs>
                <w:tab w:val="left" w:pos="13041"/>
              </w:tabs>
              <w:spacing w:after="0" w:line="240" w:lineRule="auto"/>
              <w:ind w:left="-108"/>
              <w:jc w:val="both"/>
              <w:rPr>
                <w:rFonts w:ascii="Arial" w:hAnsi="Arial" w:cs="Arial"/>
                <w:sz w:val="24"/>
                <w:szCs w:val="24"/>
              </w:rPr>
            </w:pPr>
          </w:p>
          <w:p w:rsidR="00F0120A" w:rsidRPr="00264F82" w:rsidRDefault="00F0120A" w:rsidP="00C664EA">
            <w:pPr>
              <w:tabs>
                <w:tab w:val="left" w:pos="13041"/>
              </w:tabs>
              <w:spacing w:after="0" w:line="240" w:lineRule="auto"/>
              <w:ind w:left="-108"/>
              <w:jc w:val="both"/>
              <w:rPr>
                <w:rFonts w:ascii="Arial" w:hAnsi="Arial" w:cs="Arial"/>
                <w:sz w:val="24"/>
                <w:szCs w:val="24"/>
              </w:rPr>
            </w:pPr>
          </w:p>
          <w:p w:rsidR="00276834" w:rsidRDefault="00276834" w:rsidP="00C664EA">
            <w:pPr>
              <w:tabs>
                <w:tab w:val="left" w:pos="13041"/>
              </w:tabs>
              <w:spacing w:after="0" w:line="240" w:lineRule="auto"/>
              <w:ind w:left="-108"/>
              <w:jc w:val="both"/>
              <w:rPr>
                <w:rFonts w:ascii="Arial" w:hAnsi="Arial" w:cs="Arial"/>
                <w:sz w:val="24"/>
                <w:szCs w:val="24"/>
              </w:rPr>
            </w:pPr>
          </w:p>
          <w:p w:rsidR="00276834" w:rsidRDefault="00276834" w:rsidP="00C664EA">
            <w:pPr>
              <w:tabs>
                <w:tab w:val="left" w:pos="13041"/>
              </w:tabs>
              <w:spacing w:after="0" w:line="240" w:lineRule="auto"/>
              <w:ind w:left="-108"/>
              <w:jc w:val="both"/>
              <w:rPr>
                <w:rFonts w:ascii="Arial" w:hAnsi="Arial" w:cs="Arial"/>
                <w:sz w:val="24"/>
                <w:szCs w:val="24"/>
              </w:rPr>
            </w:pPr>
          </w:p>
          <w:p w:rsidR="00276834" w:rsidRDefault="00276834" w:rsidP="00C664EA">
            <w:pPr>
              <w:tabs>
                <w:tab w:val="left" w:pos="13041"/>
              </w:tabs>
              <w:spacing w:after="0" w:line="240" w:lineRule="auto"/>
              <w:ind w:left="-108"/>
              <w:jc w:val="both"/>
              <w:rPr>
                <w:rFonts w:ascii="Arial" w:hAnsi="Arial" w:cs="Arial"/>
                <w:sz w:val="24"/>
                <w:szCs w:val="24"/>
              </w:rPr>
            </w:pPr>
          </w:p>
          <w:p w:rsidR="00276834" w:rsidRDefault="00276834" w:rsidP="00C664EA">
            <w:pPr>
              <w:tabs>
                <w:tab w:val="left" w:pos="13041"/>
              </w:tabs>
              <w:spacing w:after="0" w:line="240" w:lineRule="auto"/>
              <w:ind w:left="-108"/>
              <w:jc w:val="both"/>
              <w:rPr>
                <w:rFonts w:ascii="Arial" w:hAnsi="Arial" w:cs="Arial"/>
                <w:sz w:val="24"/>
                <w:szCs w:val="24"/>
              </w:rPr>
            </w:pPr>
          </w:p>
          <w:p w:rsidR="00FE03EA" w:rsidRPr="00264F82" w:rsidRDefault="00FE03EA" w:rsidP="00C664EA">
            <w:pPr>
              <w:tabs>
                <w:tab w:val="left" w:pos="13041"/>
              </w:tabs>
              <w:spacing w:after="0" w:line="240" w:lineRule="auto"/>
              <w:ind w:left="-108"/>
              <w:jc w:val="both"/>
              <w:rPr>
                <w:rFonts w:ascii="Arial" w:hAnsi="Arial" w:cs="Arial"/>
                <w:sz w:val="24"/>
                <w:szCs w:val="24"/>
              </w:rPr>
            </w:pPr>
            <w:r w:rsidRPr="00264F82">
              <w:rPr>
                <w:rFonts w:ascii="Arial" w:hAnsi="Arial" w:cs="Arial"/>
                <w:sz w:val="24"/>
                <w:szCs w:val="24"/>
              </w:rPr>
              <w:t>Ответственный</w:t>
            </w:r>
          </w:p>
          <w:p w:rsidR="00FE03EA" w:rsidRPr="00264F82" w:rsidRDefault="00FE03EA" w:rsidP="00C664EA">
            <w:pPr>
              <w:tabs>
                <w:tab w:val="left" w:pos="13041"/>
              </w:tabs>
              <w:spacing w:after="0" w:line="240" w:lineRule="auto"/>
              <w:jc w:val="both"/>
              <w:rPr>
                <w:rFonts w:ascii="Arial" w:hAnsi="Arial" w:cs="Arial"/>
                <w:b/>
                <w:sz w:val="24"/>
                <w:szCs w:val="24"/>
              </w:rPr>
            </w:pPr>
            <w:r w:rsidRPr="00264F82">
              <w:rPr>
                <w:rFonts w:ascii="Arial" w:hAnsi="Arial" w:cs="Arial"/>
                <w:sz w:val="24"/>
                <w:szCs w:val="24"/>
              </w:rPr>
              <w:t xml:space="preserve">исполнитель </w:t>
            </w:r>
          </w:p>
          <w:p w:rsidR="009E0AA5" w:rsidRPr="00264F82" w:rsidRDefault="009E0AA5" w:rsidP="00C664EA">
            <w:pPr>
              <w:tabs>
                <w:tab w:val="left" w:pos="13041"/>
              </w:tabs>
              <w:spacing w:after="0" w:line="240" w:lineRule="auto"/>
              <w:jc w:val="both"/>
              <w:rPr>
                <w:rFonts w:ascii="Arial" w:hAnsi="Arial" w:cs="Arial"/>
                <w:b/>
                <w:color w:val="000000"/>
                <w:sz w:val="24"/>
                <w:szCs w:val="24"/>
              </w:rPr>
            </w:pPr>
            <w:r w:rsidRPr="00264F82">
              <w:rPr>
                <w:rFonts w:ascii="Arial" w:hAnsi="Arial" w:cs="Arial"/>
                <w:b/>
                <w:color w:val="000000"/>
                <w:sz w:val="24"/>
                <w:szCs w:val="24"/>
              </w:rPr>
              <w:lastRenderedPageBreak/>
              <w:t xml:space="preserve">Комитет архитектуры администрации                               г. Курчатова </w:t>
            </w:r>
          </w:p>
          <w:p w:rsidR="009E0AA5" w:rsidRPr="00264F82" w:rsidRDefault="009E0AA5" w:rsidP="00C664EA">
            <w:pPr>
              <w:tabs>
                <w:tab w:val="left" w:pos="13041"/>
              </w:tabs>
              <w:spacing w:after="0" w:line="240" w:lineRule="auto"/>
              <w:jc w:val="both"/>
              <w:rPr>
                <w:rFonts w:ascii="Arial" w:hAnsi="Arial" w:cs="Arial"/>
                <w:b/>
                <w:color w:val="000000"/>
                <w:sz w:val="24"/>
                <w:szCs w:val="24"/>
              </w:rPr>
            </w:pPr>
          </w:p>
          <w:p w:rsidR="00721267" w:rsidRDefault="00721267" w:rsidP="00C664EA">
            <w:pPr>
              <w:tabs>
                <w:tab w:val="left" w:pos="13041"/>
              </w:tabs>
              <w:spacing w:after="0" w:line="240" w:lineRule="auto"/>
              <w:jc w:val="both"/>
              <w:rPr>
                <w:rFonts w:ascii="Arial" w:hAnsi="Arial" w:cs="Arial"/>
                <w:color w:val="000000"/>
                <w:sz w:val="24"/>
                <w:szCs w:val="24"/>
              </w:rPr>
            </w:pPr>
          </w:p>
          <w:p w:rsidR="00A05599" w:rsidRPr="00264F82" w:rsidRDefault="00A05599" w:rsidP="00C664EA">
            <w:pPr>
              <w:tabs>
                <w:tab w:val="left" w:pos="13041"/>
              </w:tabs>
              <w:spacing w:after="0" w:line="240" w:lineRule="auto"/>
              <w:jc w:val="both"/>
              <w:rPr>
                <w:rFonts w:ascii="Arial" w:hAnsi="Arial" w:cs="Arial"/>
                <w:color w:val="000000"/>
                <w:sz w:val="24"/>
                <w:szCs w:val="24"/>
              </w:rPr>
            </w:pPr>
            <w:r w:rsidRPr="00264F82">
              <w:rPr>
                <w:rFonts w:ascii="Arial" w:hAnsi="Arial" w:cs="Arial"/>
                <w:color w:val="000000"/>
                <w:sz w:val="24"/>
                <w:szCs w:val="24"/>
              </w:rPr>
              <w:t>Комитет городского хозяйства                    г. Курчатова</w:t>
            </w:r>
          </w:p>
          <w:p w:rsidR="00AE1094" w:rsidRPr="00264F82" w:rsidRDefault="00AE1094" w:rsidP="00C664EA">
            <w:pPr>
              <w:tabs>
                <w:tab w:val="left" w:pos="13041"/>
              </w:tabs>
              <w:spacing w:after="0" w:line="240" w:lineRule="auto"/>
              <w:jc w:val="both"/>
              <w:rPr>
                <w:rFonts w:ascii="Arial" w:hAnsi="Arial" w:cs="Arial"/>
                <w:color w:val="000000"/>
                <w:sz w:val="24"/>
                <w:szCs w:val="24"/>
              </w:rPr>
            </w:pPr>
          </w:p>
          <w:p w:rsidR="00AE1094" w:rsidRPr="00264F82" w:rsidRDefault="00AE1094" w:rsidP="00C664EA">
            <w:pPr>
              <w:tabs>
                <w:tab w:val="left" w:pos="13041"/>
              </w:tabs>
              <w:spacing w:after="0" w:line="240" w:lineRule="auto"/>
              <w:jc w:val="both"/>
              <w:rPr>
                <w:rFonts w:ascii="Arial" w:hAnsi="Arial" w:cs="Arial"/>
                <w:color w:val="000000"/>
                <w:sz w:val="24"/>
                <w:szCs w:val="24"/>
              </w:rPr>
            </w:pPr>
          </w:p>
          <w:p w:rsidR="0019342B" w:rsidRPr="00264F82" w:rsidRDefault="0019342B" w:rsidP="00C664EA">
            <w:pPr>
              <w:tabs>
                <w:tab w:val="left" w:pos="13041"/>
              </w:tabs>
              <w:spacing w:after="0" w:line="240" w:lineRule="auto"/>
              <w:jc w:val="both"/>
              <w:rPr>
                <w:rFonts w:ascii="Arial" w:hAnsi="Arial" w:cs="Arial"/>
                <w:color w:val="000000"/>
                <w:sz w:val="24"/>
                <w:szCs w:val="24"/>
              </w:rPr>
            </w:pPr>
          </w:p>
          <w:p w:rsidR="0019342B" w:rsidRPr="00264F82" w:rsidRDefault="0019342B" w:rsidP="00C664EA">
            <w:pPr>
              <w:tabs>
                <w:tab w:val="left" w:pos="13041"/>
              </w:tabs>
              <w:spacing w:after="0" w:line="240" w:lineRule="auto"/>
              <w:jc w:val="both"/>
              <w:rPr>
                <w:rFonts w:ascii="Arial" w:hAnsi="Arial" w:cs="Arial"/>
                <w:color w:val="000000"/>
                <w:sz w:val="24"/>
                <w:szCs w:val="24"/>
              </w:rPr>
            </w:pPr>
          </w:p>
          <w:p w:rsidR="00AE1094" w:rsidRPr="00264F82" w:rsidRDefault="00AE1094" w:rsidP="00C664EA">
            <w:pPr>
              <w:tabs>
                <w:tab w:val="left" w:pos="13041"/>
              </w:tabs>
              <w:spacing w:after="0" w:line="240" w:lineRule="auto"/>
              <w:jc w:val="both"/>
              <w:rPr>
                <w:rFonts w:ascii="Arial" w:hAnsi="Arial" w:cs="Arial"/>
                <w:color w:val="000000"/>
                <w:sz w:val="24"/>
                <w:szCs w:val="24"/>
              </w:rPr>
            </w:pPr>
          </w:p>
          <w:p w:rsidR="00A05599" w:rsidRPr="00264F82" w:rsidRDefault="00A05599" w:rsidP="00C664EA">
            <w:pPr>
              <w:tabs>
                <w:tab w:val="left" w:pos="13041"/>
              </w:tabs>
              <w:spacing w:after="0" w:line="240" w:lineRule="auto"/>
              <w:jc w:val="both"/>
              <w:rPr>
                <w:rFonts w:ascii="Arial" w:hAnsi="Arial" w:cs="Arial"/>
                <w:color w:val="000000"/>
                <w:sz w:val="24"/>
                <w:szCs w:val="24"/>
              </w:rPr>
            </w:pPr>
          </w:p>
          <w:p w:rsidR="00922DC1" w:rsidRPr="00264F82" w:rsidRDefault="00922DC1" w:rsidP="00C664EA">
            <w:pPr>
              <w:tabs>
                <w:tab w:val="left" w:pos="13041"/>
              </w:tabs>
              <w:spacing w:after="0" w:line="240" w:lineRule="auto"/>
              <w:jc w:val="both"/>
              <w:rPr>
                <w:rFonts w:ascii="Arial" w:hAnsi="Arial" w:cs="Arial"/>
                <w:color w:val="000000"/>
                <w:sz w:val="24"/>
                <w:szCs w:val="24"/>
              </w:rPr>
            </w:pPr>
          </w:p>
          <w:p w:rsidR="0019342B" w:rsidRPr="00264F82" w:rsidRDefault="0019342B" w:rsidP="00C664EA">
            <w:pPr>
              <w:tabs>
                <w:tab w:val="left" w:pos="13041"/>
              </w:tabs>
              <w:spacing w:after="0" w:line="240" w:lineRule="auto"/>
              <w:jc w:val="both"/>
              <w:rPr>
                <w:rFonts w:ascii="Arial" w:hAnsi="Arial" w:cs="Arial"/>
                <w:sz w:val="24"/>
                <w:szCs w:val="24"/>
              </w:rPr>
            </w:pPr>
            <w:r w:rsidRPr="00264F82">
              <w:rPr>
                <w:rFonts w:ascii="Arial" w:hAnsi="Arial" w:cs="Arial"/>
                <w:color w:val="000000"/>
                <w:sz w:val="24"/>
                <w:szCs w:val="24"/>
              </w:rPr>
              <w:t xml:space="preserve">Комитет архитектуры администрации  г. Курчатова             </w:t>
            </w:r>
          </w:p>
          <w:p w:rsidR="000358C0" w:rsidRPr="00264F82" w:rsidRDefault="000358C0" w:rsidP="00C664EA">
            <w:pPr>
              <w:tabs>
                <w:tab w:val="left" w:pos="13041"/>
              </w:tabs>
              <w:spacing w:after="0" w:line="240" w:lineRule="auto"/>
              <w:jc w:val="both"/>
              <w:rPr>
                <w:rFonts w:ascii="Arial" w:hAnsi="Arial" w:cs="Arial"/>
                <w:color w:val="000000"/>
                <w:sz w:val="24"/>
                <w:szCs w:val="24"/>
              </w:rPr>
            </w:pPr>
          </w:p>
          <w:p w:rsidR="000C793C" w:rsidRPr="00264F82" w:rsidRDefault="000C793C" w:rsidP="00C664EA">
            <w:pPr>
              <w:tabs>
                <w:tab w:val="left" w:pos="13041"/>
              </w:tabs>
              <w:spacing w:after="0" w:line="240" w:lineRule="auto"/>
              <w:jc w:val="both"/>
              <w:rPr>
                <w:rFonts w:ascii="Arial" w:hAnsi="Arial" w:cs="Arial"/>
                <w:color w:val="000000"/>
                <w:sz w:val="24"/>
                <w:szCs w:val="24"/>
              </w:rPr>
            </w:pPr>
          </w:p>
          <w:p w:rsidR="00E82DD3" w:rsidRPr="00264F82" w:rsidRDefault="00E82DD3" w:rsidP="00C664EA">
            <w:pPr>
              <w:tabs>
                <w:tab w:val="left" w:pos="13041"/>
              </w:tabs>
              <w:spacing w:after="0" w:line="240" w:lineRule="auto"/>
              <w:jc w:val="both"/>
              <w:rPr>
                <w:rFonts w:ascii="Arial" w:hAnsi="Arial" w:cs="Arial"/>
                <w:sz w:val="24"/>
                <w:szCs w:val="24"/>
              </w:rPr>
            </w:pPr>
            <w:r w:rsidRPr="00264F82">
              <w:rPr>
                <w:rFonts w:ascii="Arial" w:hAnsi="Arial" w:cs="Arial"/>
                <w:color w:val="000000"/>
                <w:sz w:val="24"/>
                <w:szCs w:val="24"/>
              </w:rPr>
              <w:t xml:space="preserve">Комитет архитектуры администрации                               г. Курчатова             </w:t>
            </w:r>
          </w:p>
          <w:p w:rsidR="0019342B" w:rsidRPr="00264F82" w:rsidRDefault="0019342B" w:rsidP="00C664EA">
            <w:pPr>
              <w:tabs>
                <w:tab w:val="left" w:pos="13041"/>
              </w:tabs>
              <w:spacing w:after="0" w:line="240" w:lineRule="auto"/>
              <w:jc w:val="both"/>
              <w:rPr>
                <w:rFonts w:ascii="Arial" w:hAnsi="Arial" w:cs="Arial"/>
                <w:color w:val="000000"/>
                <w:sz w:val="24"/>
                <w:szCs w:val="24"/>
              </w:rPr>
            </w:pPr>
          </w:p>
          <w:p w:rsidR="0093369E" w:rsidRDefault="0093369E" w:rsidP="00C664EA">
            <w:pPr>
              <w:tabs>
                <w:tab w:val="left" w:pos="13041"/>
              </w:tabs>
              <w:spacing w:after="0" w:line="240" w:lineRule="auto"/>
              <w:jc w:val="both"/>
              <w:rPr>
                <w:rFonts w:ascii="Arial" w:hAnsi="Arial" w:cs="Arial"/>
                <w:color w:val="000000"/>
                <w:sz w:val="24"/>
                <w:szCs w:val="24"/>
              </w:rPr>
            </w:pPr>
          </w:p>
          <w:p w:rsidR="000D5141" w:rsidRPr="00264F82" w:rsidRDefault="000D5141" w:rsidP="00C664EA">
            <w:pPr>
              <w:tabs>
                <w:tab w:val="left" w:pos="13041"/>
              </w:tabs>
              <w:spacing w:after="0" w:line="240" w:lineRule="auto"/>
              <w:jc w:val="both"/>
              <w:rPr>
                <w:rFonts w:ascii="Arial" w:hAnsi="Arial" w:cs="Arial"/>
                <w:color w:val="000000"/>
                <w:sz w:val="24"/>
                <w:szCs w:val="24"/>
              </w:rPr>
            </w:pPr>
            <w:r w:rsidRPr="00264F82">
              <w:rPr>
                <w:rFonts w:ascii="Arial" w:hAnsi="Arial" w:cs="Arial"/>
                <w:color w:val="000000"/>
                <w:sz w:val="24"/>
                <w:szCs w:val="24"/>
              </w:rPr>
              <w:t xml:space="preserve">Комитет городского хозяйства                    </w:t>
            </w:r>
            <w:r w:rsidRPr="00264F82">
              <w:rPr>
                <w:rFonts w:ascii="Arial" w:hAnsi="Arial" w:cs="Arial"/>
                <w:color w:val="000000"/>
                <w:sz w:val="24"/>
                <w:szCs w:val="24"/>
              </w:rPr>
              <w:lastRenderedPageBreak/>
              <w:t>г. Курчатова</w:t>
            </w:r>
          </w:p>
          <w:p w:rsidR="00AE1094" w:rsidRPr="00264F82" w:rsidRDefault="00AE1094" w:rsidP="00C664EA">
            <w:pPr>
              <w:tabs>
                <w:tab w:val="left" w:pos="13041"/>
              </w:tabs>
              <w:spacing w:after="0" w:line="240" w:lineRule="auto"/>
              <w:jc w:val="both"/>
              <w:rPr>
                <w:rFonts w:ascii="Arial" w:hAnsi="Arial" w:cs="Arial"/>
                <w:color w:val="000000"/>
                <w:sz w:val="24"/>
                <w:szCs w:val="24"/>
              </w:rPr>
            </w:pPr>
          </w:p>
          <w:p w:rsidR="000D5141" w:rsidRPr="00264F82" w:rsidRDefault="000D5141" w:rsidP="00C664EA">
            <w:pPr>
              <w:tabs>
                <w:tab w:val="left" w:pos="13041"/>
              </w:tabs>
              <w:spacing w:after="0" w:line="240" w:lineRule="auto"/>
              <w:jc w:val="both"/>
              <w:rPr>
                <w:rFonts w:ascii="Arial" w:hAnsi="Arial" w:cs="Arial"/>
                <w:color w:val="000000"/>
                <w:sz w:val="24"/>
                <w:szCs w:val="24"/>
              </w:rPr>
            </w:pPr>
          </w:p>
          <w:p w:rsidR="000D5141" w:rsidRPr="00264F82" w:rsidRDefault="000D5141" w:rsidP="00C664EA">
            <w:pPr>
              <w:tabs>
                <w:tab w:val="left" w:pos="13041"/>
              </w:tabs>
              <w:spacing w:after="0" w:line="240" w:lineRule="auto"/>
              <w:jc w:val="both"/>
              <w:rPr>
                <w:rFonts w:ascii="Arial" w:hAnsi="Arial" w:cs="Arial"/>
                <w:color w:val="000000"/>
                <w:sz w:val="24"/>
                <w:szCs w:val="24"/>
              </w:rPr>
            </w:pPr>
          </w:p>
          <w:p w:rsidR="000D5141" w:rsidRPr="00264F82" w:rsidRDefault="000D5141" w:rsidP="00C664EA">
            <w:pPr>
              <w:tabs>
                <w:tab w:val="left" w:pos="13041"/>
              </w:tabs>
              <w:spacing w:after="0" w:line="240" w:lineRule="auto"/>
              <w:jc w:val="both"/>
              <w:rPr>
                <w:rFonts w:ascii="Arial" w:hAnsi="Arial" w:cs="Arial"/>
                <w:color w:val="000000"/>
                <w:sz w:val="24"/>
                <w:szCs w:val="24"/>
              </w:rPr>
            </w:pPr>
          </w:p>
          <w:p w:rsidR="000D5141" w:rsidRPr="00264F82" w:rsidRDefault="000D5141" w:rsidP="00C664EA">
            <w:pPr>
              <w:tabs>
                <w:tab w:val="left" w:pos="13041"/>
              </w:tabs>
              <w:spacing w:after="0" w:line="240" w:lineRule="auto"/>
              <w:jc w:val="both"/>
              <w:rPr>
                <w:rFonts w:ascii="Arial" w:hAnsi="Arial" w:cs="Arial"/>
                <w:color w:val="000000"/>
                <w:sz w:val="24"/>
                <w:szCs w:val="24"/>
              </w:rPr>
            </w:pPr>
          </w:p>
          <w:p w:rsidR="000D5141" w:rsidRPr="00264F82" w:rsidRDefault="000D5141" w:rsidP="00C664EA">
            <w:pPr>
              <w:tabs>
                <w:tab w:val="left" w:pos="13041"/>
              </w:tabs>
              <w:spacing w:after="0" w:line="240" w:lineRule="auto"/>
              <w:jc w:val="both"/>
              <w:rPr>
                <w:rFonts w:ascii="Arial" w:hAnsi="Arial" w:cs="Arial"/>
                <w:color w:val="000000"/>
                <w:sz w:val="24"/>
                <w:szCs w:val="24"/>
              </w:rPr>
            </w:pPr>
          </w:p>
          <w:p w:rsidR="000D5141" w:rsidRPr="00264F82" w:rsidRDefault="000D5141" w:rsidP="00C664EA">
            <w:pPr>
              <w:tabs>
                <w:tab w:val="left" w:pos="13041"/>
              </w:tabs>
              <w:spacing w:after="0" w:line="240" w:lineRule="auto"/>
              <w:jc w:val="both"/>
              <w:rPr>
                <w:rFonts w:ascii="Arial" w:hAnsi="Arial" w:cs="Arial"/>
                <w:color w:val="000000"/>
                <w:sz w:val="24"/>
                <w:szCs w:val="24"/>
              </w:rPr>
            </w:pPr>
          </w:p>
          <w:p w:rsidR="000D5141" w:rsidRPr="00264F82" w:rsidRDefault="000D5141" w:rsidP="00C664EA">
            <w:pPr>
              <w:tabs>
                <w:tab w:val="left" w:pos="13041"/>
              </w:tabs>
              <w:spacing w:after="0" w:line="240" w:lineRule="auto"/>
              <w:jc w:val="both"/>
              <w:rPr>
                <w:rFonts w:ascii="Arial" w:hAnsi="Arial" w:cs="Arial"/>
                <w:color w:val="000000"/>
                <w:sz w:val="24"/>
                <w:szCs w:val="24"/>
              </w:rPr>
            </w:pPr>
          </w:p>
          <w:p w:rsidR="000D5141" w:rsidRPr="00264F82" w:rsidRDefault="000D5141" w:rsidP="00C664EA">
            <w:pPr>
              <w:tabs>
                <w:tab w:val="left" w:pos="13041"/>
              </w:tabs>
              <w:spacing w:after="0" w:line="240" w:lineRule="auto"/>
              <w:jc w:val="both"/>
              <w:rPr>
                <w:rFonts w:ascii="Arial" w:hAnsi="Arial" w:cs="Arial"/>
                <w:color w:val="000000"/>
                <w:sz w:val="24"/>
                <w:szCs w:val="24"/>
              </w:rPr>
            </w:pPr>
          </w:p>
          <w:p w:rsidR="000D5141" w:rsidRPr="00264F82" w:rsidRDefault="000D5141" w:rsidP="00C664EA">
            <w:pPr>
              <w:tabs>
                <w:tab w:val="left" w:pos="13041"/>
              </w:tabs>
              <w:spacing w:after="0" w:line="240" w:lineRule="auto"/>
              <w:jc w:val="both"/>
              <w:rPr>
                <w:rFonts w:ascii="Arial" w:hAnsi="Arial" w:cs="Arial"/>
                <w:color w:val="000000"/>
                <w:sz w:val="24"/>
                <w:szCs w:val="24"/>
              </w:rPr>
            </w:pPr>
          </w:p>
          <w:p w:rsidR="000D5141" w:rsidRPr="00264F82" w:rsidRDefault="000D5141" w:rsidP="00C664EA">
            <w:pPr>
              <w:tabs>
                <w:tab w:val="left" w:pos="13041"/>
              </w:tabs>
              <w:spacing w:after="0" w:line="240" w:lineRule="auto"/>
              <w:jc w:val="both"/>
              <w:rPr>
                <w:rFonts w:ascii="Arial" w:hAnsi="Arial" w:cs="Arial"/>
                <w:color w:val="000000"/>
                <w:sz w:val="24"/>
                <w:szCs w:val="24"/>
              </w:rPr>
            </w:pPr>
          </w:p>
          <w:p w:rsidR="000D5141" w:rsidRPr="00264F82" w:rsidRDefault="000D5141" w:rsidP="00C664EA">
            <w:pPr>
              <w:tabs>
                <w:tab w:val="left" w:pos="13041"/>
              </w:tabs>
              <w:spacing w:after="0" w:line="240" w:lineRule="auto"/>
              <w:jc w:val="both"/>
              <w:rPr>
                <w:rFonts w:ascii="Arial" w:hAnsi="Arial" w:cs="Arial"/>
                <w:color w:val="000000"/>
                <w:sz w:val="24"/>
                <w:szCs w:val="24"/>
              </w:rPr>
            </w:pPr>
          </w:p>
          <w:p w:rsidR="000D5141" w:rsidRPr="00264F82" w:rsidRDefault="000D5141" w:rsidP="00C664EA">
            <w:pPr>
              <w:tabs>
                <w:tab w:val="left" w:pos="13041"/>
              </w:tabs>
              <w:spacing w:after="0" w:line="240" w:lineRule="auto"/>
              <w:jc w:val="both"/>
              <w:rPr>
                <w:rFonts w:ascii="Arial" w:hAnsi="Arial" w:cs="Arial"/>
                <w:color w:val="000000"/>
                <w:sz w:val="24"/>
                <w:szCs w:val="24"/>
              </w:rPr>
            </w:pPr>
          </w:p>
          <w:p w:rsidR="000D5141" w:rsidRPr="00264F82" w:rsidRDefault="000D5141" w:rsidP="00C664EA">
            <w:pPr>
              <w:tabs>
                <w:tab w:val="left" w:pos="13041"/>
              </w:tabs>
              <w:spacing w:after="0" w:line="240" w:lineRule="auto"/>
              <w:jc w:val="both"/>
              <w:rPr>
                <w:rFonts w:ascii="Arial" w:hAnsi="Arial" w:cs="Arial"/>
                <w:color w:val="000000"/>
                <w:sz w:val="24"/>
                <w:szCs w:val="24"/>
              </w:rPr>
            </w:pPr>
          </w:p>
          <w:p w:rsidR="000D5141" w:rsidRPr="00264F82" w:rsidRDefault="000D5141" w:rsidP="00C664EA">
            <w:pPr>
              <w:tabs>
                <w:tab w:val="left" w:pos="13041"/>
              </w:tabs>
              <w:spacing w:after="0" w:line="240" w:lineRule="auto"/>
              <w:jc w:val="both"/>
              <w:rPr>
                <w:rFonts w:ascii="Arial" w:hAnsi="Arial" w:cs="Arial"/>
                <w:color w:val="000000"/>
                <w:sz w:val="24"/>
                <w:szCs w:val="24"/>
              </w:rPr>
            </w:pPr>
          </w:p>
          <w:p w:rsidR="000D5141" w:rsidRPr="00264F82" w:rsidRDefault="000D5141" w:rsidP="00C664EA">
            <w:pPr>
              <w:tabs>
                <w:tab w:val="left" w:pos="13041"/>
              </w:tabs>
              <w:spacing w:after="0" w:line="240" w:lineRule="auto"/>
              <w:jc w:val="both"/>
              <w:rPr>
                <w:rFonts w:ascii="Arial" w:hAnsi="Arial" w:cs="Arial"/>
                <w:color w:val="000000"/>
                <w:sz w:val="24"/>
                <w:szCs w:val="24"/>
              </w:rPr>
            </w:pPr>
          </w:p>
          <w:p w:rsidR="000D5141" w:rsidRPr="00264F82" w:rsidRDefault="000D5141" w:rsidP="00C664EA">
            <w:pPr>
              <w:tabs>
                <w:tab w:val="left" w:pos="13041"/>
              </w:tabs>
              <w:spacing w:after="0" w:line="240" w:lineRule="auto"/>
              <w:jc w:val="both"/>
              <w:rPr>
                <w:rFonts w:ascii="Arial" w:hAnsi="Arial" w:cs="Arial"/>
                <w:color w:val="000000"/>
                <w:sz w:val="24"/>
                <w:szCs w:val="24"/>
              </w:rPr>
            </w:pPr>
          </w:p>
          <w:p w:rsidR="000D5141" w:rsidRPr="00264F82" w:rsidRDefault="000D5141" w:rsidP="00C664EA">
            <w:pPr>
              <w:tabs>
                <w:tab w:val="left" w:pos="13041"/>
              </w:tabs>
              <w:spacing w:after="0" w:line="240" w:lineRule="auto"/>
              <w:jc w:val="both"/>
              <w:rPr>
                <w:rFonts w:ascii="Arial" w:hAnsi="Arial" w:cs="Arial"/>
                <w:color w:val="000000"/>
                <w:sz w:val="24"/>
                <w:szCs w:val="24"/>
              </w:rPr>
            </w:pPr>
          </w:p>
          <w:p w:rsidR="00AE1094" w:rsidRPr="00264F82" w:rsidRDefault="00AE1094" w:rsidP="00C664EA">
            <w:pPr>
              <w:tabs>
                <w:tab w:val="left" w:pos="13041"/>
              </w:tabs>
              <w:spacing w:after="0" w:line="240" w:lineRule="auto"/>
              <w:jc w:val="both"/>
              <w:rPr>
                <w:rFonts w:ascii="Arial" w:hAnsi="Arial" w:cs="Arial"/>
                <w:color w:val="000000"/>
                <w:sz w:val="24"/>
                <w:szCs w:val="24"/>
              </w:rPr>
            </w:pPr>
          </w:p>
          <w:p w:rsidR="00485ED1" w:rsidRPr="00264F82" w:rsidRDefault="00485ED1" w:rsidP="00C664EA">
            <w:pPr>
              <w:tabs>
                <w:tab w:val="left" w:pos="13041"/>
              </w:tabs>
              <w:spacing w:after="0" w:line="240" w:lineRule="auto"/>
              <w:jc w:val="both"/>
              <w:rPr>
                <w:rFonts w:ascii="Arial" w:hAnsi="Arial" w:cs="Arial"/>
                <w:sz w:val="24"/>
                <w:szCs w:val="24"/>
              </w:rPr>
            </w:pPr>
          </w:p>
          <w:p w:rsidR="00AE1094" w:rsidRPr="00264F82" w:rsidRDefault="00AE1094" w:rsidP="00C664EA">
            <w:pPr>
              <w:tabs>
                <w:tab w:val="left" w:pos="13041"/>
              </w:tabs>
              <w:spacing w:after="0" w:line="240" w:lineRule="auto"/>
              <w:jc w:val="both"/>
              <w:rPr>
                <w:rFonts w:ascii="Arial" w:hAnsi="Arial" w:cs="Arial"/>
                <w:color w:val="000000"/>
                <w:sz w:val="24"/>
                <w:szCs w:val="24"/>
              </w:rPr>
            </w:pPr>
          </w:p>
          <w:p w:rsidR="00485ED1" w:rsidRPr="00264F82" w:rsidRDefault="00485ED1" w:rsidP="00C664EA">
            <w:pPr>
              <w:tabs>
                <w:tab w:val="left" w:pos="13041"/>
              </w:tabs>
              <w:spacing w:after="0" w:line="240" w:lineRule="auto"/>
              <w:jc w:val="both"/>
              <w:rPr>
                <w:rFonts w:ascii="Arial" w:hAnsi="Arial" w:cs="Arial"/>
                <w:color w:val="000000"/>
                <w:sz w:val="24"/>
                <w:szCs w:val="24"/>
              </w:rPr>
            </w:pPr>
          </w:p>
          <w:p w:rsidR="009241BC" w:rsidRPr="00264F82" w:rsidRDefault="009241BC" w:rsidP="00C664EA">
            <w:pPr>
              <w:tabs>
                <w:tab w:val="left" w:pos="13041"/>
              </w:tabs>
              <w:spacing w:after="0" w:line="240" w:lineRule="auto"/>
              <w:jc w:val="both"/>
              <w:rPr>
                <w:rFonts w:ascii="Arial" w:hAnsi="Arial" w:cs="Arial"/>
                <w:color w:val="000000"/>
                <w:sz w:val="24"/>
                <w:szCs w:val="24"/>
              </w:rPr>
            </w:pPr>
          </w:p>
          <w:p w:rsidR="009241BC" w:rsidRPr="00264F82" w:rsidRDefault="009241BC" w:rsidP="00C664EA">
            <w:pPr>
              <w:tabs>
                <w:tab w:val="left" w:pos="13041"/>
              </w:tabs>
              <w:spacing w:after="0" w:line="240" w:lineRule="auto"/>
              <w:jc w:val="both"/>
              <w:rPr>
                <w:rFonts w:ascii="Arial" w:hAnsi="Arial" w:cs="Arial"/>
                <w:color w:val="000000"/>
                <w:sz w:val="24"/>
                <w:szCs w:val="24"/>
              </w:rPr>
            </w:pPr>
          </w:p>
          <w:p w:rsidR="009241BC" w:rsidRPr="00264F82" w:rsidRDefault="009241BC" w:rsidP="00C664EA">
            <w:pPr>
              <w:tabs>
                <w:tab w:val="left" w:pos="13041"/>
              </w:tabs>
              <w:spacing w:after="0" w:line="240" w:lineRule="auto"/>
              <w:jc w:val="both"/>
              <w:rPr>
                <w:rFonts w:ascii="Arial" w:hAnsi="Arial" w:cs="Arial"/>
                <w:color w:val="000000"/>
                <w:sz w:val="24"/>
                <w:szCs w:val="24"/>
              </w:rPr>
            </w:pPr>
          </w:p>
          <w:p w:rsidR="009241BC" w:rsidRPr="00264F82" w:rsidRDefault="009241BC" w:rsidP="00C664EA">
            <w:pPr>
              <w:tabs>
                <w:tab w:val="left" w:pos="13041"/>
              </w:tabs>
              <w:spacing w:after="0" w:line="240" w:lineRule="auto"/>
              <w:jc w:val="both"/>
              <w:rPr>
                <w:rFonts w:ascii="Arial" w:hAnsi="Arial" w:cs="Arial"/>
                <w:color w:val="000000"/>
                <w:sz w:val="24"/>
                <w:szCs w:val="24"/>
              </w:rPr>
            </w:pPr>
          </w:p>
          <w:p w:rsidR="009241BC" w:rsidRPr="00264F82" w:rsidRDefault="009241BC" w:rsidP="00C664EA">
            <w:pPr>
              <w:tabs>
                <w:tab w:val="left" w:pos="13041"/>
              </w:tabs>
              <w:spacing w:after="0" w:line="240" w:lineRule="auto"/>
              <w:jc w:val="both"/>
              <w:rPr>
                <w:rFonts w:ascii="Arial" w:hAnsi="Arial" w:cs="Arial"/>
                <w:color w:val="000000"/>
                <w:sz w:val="24"/>
                <w:szCs w:val="24"/>
              </w:rPr>
            </w:pPr>
          </w:p>
          <w:p w:rsidR="009241BC" w:rsidRPr="00264F82" w:rsidRDefault="009241BC" w:rsidP="00C664EA">
            <w:pPr>
              <w:tabs>
                <w:tab w:val="left" w:pos="13041"/>
              </w:tabs>
              <w:spacing w:after="0" w:line="240" w:lineRule="auto"/>
              <w:jc w:val="both"/>
              <w:rPr>
                <w:rFonts w:ascii="Arial" w:hAnsi="Arial" w:cs="Arial"/>
                <w:color w:val="000000"/>
                <w:sz w:val="24"/>
                <w:szCs w:val="24"/>
              </w:rPr>
            </w:pPr>
          </w:p>
          <w:p w:rsidR="009241BC" w:rsidRPr="00264F82" w:rsidRDefault="009241BC" w:rsidP="00C664EA">
            <w:pPr>
              <w:tabs>
                <w:tab w:val="left" w:pos="13041"/>
              </w:tabs>
              <w:spacing w:after="0" w:line="240" w:lineRule="auto"/>
              <w:jc w:val="both"/>
              <w:rPr>
                <w:rFonts w:ascii="Arial" w:hAnsi="Arial" w:cs="Arial"/>
                <w:color w:val="000000"/>
                <w:sz w:val="24"/>
                <w:szCs w:val="24"/>
              </w:rPr>
            </w:pPr>
          </w:p>
          <w:p w:rsidR="009241BC" w:rsidRPr="00264F82" w:rsidRDefault="009241BC" w:rsidP="00C664EA">
            <w:pPr>
              <w:tabs>
                <w:tab w:val="left" w:pos="13041"/>
              </w:tabs>
              <w:spacing w:after="0" w:line="240" w:lineRule="auto"/>
              <w:jc w:val="both"/>
              <w:rPr>
                <w:rFonts w:ascii="Arial" w:hAnsi="Arial" w:cs="Arial"/>
                <w:color w:val="000000"/>
                <w:sz w:val="24"/>
                <w:szCs w:val="24"/>
              </w:rPr>
            </w:pPr>
          </w:p>
          <w:p w:rsidR="009241BC" w:rsidRPr="00264F82" w:rsidRDefault="009241BC" w:rsidP="00C664EA">
            <w:pPr>
              <w:tabs>
                <w:tab w:val="left" w:pos="13041"/>
              </w:tabs>
              <w:spacing w:after="0" w:line="240" w:lineRule="auto"/>
              <w:jc w:val="both"/>
              <w:rPr>
                <w:rFonts w:ascii="Arial" w:hAnsi="Arial" w:cs="Arial"/>
                <w:color w:val="000000"/>
                <w:sz w:val="24"/>
                <w:szCs w:val="24"/>
              </w:rPr>
            </w:pPr>
          </w:p>
          <w:p w:rsidR="009241BC" w:rsidRPr="00264F82" w:rsidRDefault="009241BC" w:rsidP="00C664EA">
            <w:pPr>
              <w:tabs>
                <w:tab w:val="left" w:pos="13041"/>
              </w:tabs>
              <w:spacing w:after="0" w:line="240" w:lineRule="auto"/>
              <w:jc w:val="both"/>
              <w:rPr>
                <w:rFonts w:ascii="Arial" w:hAnsi="Arial" w:cs="Arial"/>
                <w:color w:val="000000"/>
                <w:sz w:val="24"/>
                <w:szCs w:val="24"/>
              </w:rPr>
            </w:pPr>
          </w:p>
          <w:p w:rsidR="009241BC" w:rsidRPr="00264F82" w:rsidRDefault="009241BC" w:rsidP="00C664EA">
            <w:pPr>
              <w:tabs>
                <w:tab w:val="left" w:pos="13041"/>
              </w:tabs>
              <w:spacing w:after="0" w:line="240" w:lineRule="auto"/>
              <w:jc w:val="both"/>
              <w:rPr>
                <w:rFonts w:ascii="Arial" w:hAnsi="Arial" w:cs="Arial"/>
                <w:color w:val="000000"/>
                <w:sz w:val="24"/>
                <w:szCs w:val="24"/>
              </w:rPr>
            </w:pPr>
          </w:p>
          <w:p w:rsidR="009241BC" w:rsidRPr="00264F82" w:rsidRDefault="009241BC" w:rsidP="00C664EA">
            <w:pPr>
              <w:tabs>
                <w:tab w:val="left" w:pos="13041"/>
              </w:tabs>
              <w:spacing w:after="0" w:line="240" w:lineRule="auto"/>
              <w:jc w:val="both"/>
              <w:rPr>
                <w:rFonts w:ascii="Arial" w:hAnsi="Arial" w:cs="Arial"/>
                <w:color w:val="000000"/>
                <w:sz w:val="24"/>
                <w:szCs w:val="24"/>
              </w:rPr>
            </w:pPr>
          </w:p>
          <w:p w:rsidR="00807411" w:rsidRPr="00264F82" w:rsidRDefault="00807411" w:rsidP="00C664EA">
            <w:pPr>
              <w:tabs>
                <w:tab w:val="left" w:pos="13041"/>
              </w:tabs>
              <w:spacing w:after="0" w:line="240" w:lineRule="auto"/>
              <w:jc w:val="both"/>
              <w:rPr>
                <w:rFonts w:ascii="Arial" w:hAnsi="Arial" w:cs="Arial"/>
                <w:color w:val="000000"/>
                <w:sz w:val="24"/>
                <w:szCs w:val="24"/>
              </w:rPr>
            </w:pPr>
          </w:p>
          <w:p w:rsidR="00807411" w:rsidRPr="00264F82" w:rsidRDefault="00807411" w:rsidP="00C664EA">
            <w:pPr>
              <w:tabs>
                <w:tab w:val="left" w:pos="13041"/>
              </w:tabs>
              <w:spacing w:after="0" w:line="240" w:lineRule="auto"/>
              <w:jc w:val="both"/>
              <w:rPr>
                <w:rFonts w:ascii="Arial" w:hAnsi="Arial" w:cs="Arial"/>
                <w:color w:val="000000"/>
                <w:sz w:val="24"/>
                <w:szCs w:val="24"/>
              </w:rPr>
            </w:pPr>
          </w:p>
          <w:p w:rsidR="00807411" w:rsidRPr="00264F82" w:rsidRDefault="00807411" w:rsidP="00C664EA">
            <w:pPr>
              <w:tabs>
                <w:tab w:val="left" w:pos="13041"/>
              </w:tabs>
              <w:spacing w:after="0" w:line="240" w:lineRule="auto"/>
              <w:jc w:val="both"/>
              <w:rPr>
                <w:rFonts w:ascii="Arial" w:hAnsi="Arial" w:cs="Arial"/>
                <w:color w:val="000000"/>
                <w:sz w:val="24"/>
                <w:szCs w:val="24"/>
              </w:rPr>
            </w:pPr>
          </w:p>
          <w:p w:rsidR="00807411" w:rsidRPr="00264F82" w:rsidRDefault="00807411" w:rsidP="00C664EA">
            <w:pPr>
              <w:tabs>
                <w:tab w:val="left" w:pos="13041"/>
              </w:tabs>
              <w:spacing w:after="0" w:line="240" w:lineRule="auto"/>
              <w:jc w:val="both"/>
              <w:rPr>
                <w:rFonts w:ascii="Arial" w:hAnsi="Arial" w:cs="Arial"/>
                <w:color w:val="000000"/>
                <w:sz w:val="24"/>
                <w:szCs w:val="24"/>
              </w:rPr>
            </w:pPr>
          </w:p>
          <w:p w:rsidR="00807411" w:rsidRPr="00264F82" w:rsidRDefault="00807411" w:rsidP="00C664EA">
            <w:pPr>
              <w:tabs>
                <w:tab w:val="left" w:pos="13041"/>
              </w:tabs>
              <w:spacing w:after="0" w:line="240" w:lineRule="auto"/>
              <w:jc w:val="both"/>
              <w:rPr>
                <w:rFonts w:ascii="Arial" w:hAnsi="Arial" w:cs="Arial"/>
                <w:color w:val="000000"/>
                <w:sz w:val="24"/>
                <w:szCs w:val="24"/>
              </w:rPr>
            </w:pPr>
          </w:p>
          <w:p w:rsidR="00807411" w:rsidRPr="00264F82" w:rsidRDefault="00807411" w:rsidP="00C664EA">
            <w:pPr>
              <w:tabs>
                <w:tab w:val="left" w:pos="13041"/>
              </w:tabs>
              <w:spacing w:after="0" w:line="240" w:lineRule="auto"/>
              <w:jc w:val="both"/>
              <w:rPr>
                <w:rFonts w:ascii="Arial" w:hAnsi="Arial" w:cs="Arial"/>
                <w:color w:val="000000"/>
                <w:sz w:val="24"/>
                <w:szCs w:val="24"/>
              </w:rPr>
            </w:pPr>
          </w:p>
          <w:p w:rsidR="00807411" w:rsidRPr="00264F82" w:rsidRDefault="00807411" w:rsidP="00C664EA">
            <w:pPr>
              <w:tabs>
                <w:tab w:val="left" w:pos="13041"/>
              </w:tabs>
              <w:spacing w:after="0" w:line="240" w:lineRule="auto"/>
              <w:jc w:val="both"/>
              <w:rPr>
                <w:rFonts w:ascii="Arial" w:hAnsi="Arial" w:cs="Arial"/>
                <w:color w:val="000000"/>
                <w:sz w:val="24"/>
                <w:szCs w:val="24"/>
              </w:rPr>
            </w:pPr>
          </w:p>
          <w:p w:rsidR="00807411" w:rsidRPr="00264F82" w:rsidRDefault="00807411" w:rsidP="00C664EA">
            <w:pPr>
              <w:tabs>
                <w:tab w:val="left" w:pos="13041"/>
              </w:tabs>
              <w:spacing w:after="0" w:line="240" w:lineRule="auto"/>
              <w:jc w:val="both"/>
              <w:rPr>
                <w:rFonts w:ascii="Arial" w:hAnsi="Arial" w:cs="Arial"/>
                <w:color w:val="000000"/>
                <w:sz w:val="24"/>
                <w:szCs w:val="24"/>
              </w:rPr>
            </w:pPr>
          </w:p>
          <w:p w:rsidR="00807411" w:rsidRPr="00264F82" w:rsidRDefault="00807411" w:rsidP="00C664EA">
            <w:pPr>
              <w:tabs>
                <w:tab w:val="left" w:pos="13041"/>
              </w:tabs>
              <w:spacing w:after="0" w:line="240" w:lineRule="auto"/>
              <w:jc w:val="both"/>
              <w:rPr>
                <w:rFonts w:ascii="Arial" w:hAnsi="Arial" w:cs="Arial"/>
                <w:color w:val="000000"/>
                <w:sz w:val="24"/>
                <w:szCs w:val="24"/>
              </w:rPr>
            </w:pPr>
          </w:p>
          <w:p w:rsidR="00807411" w:rsidRPr="00264F82" w:rsidRDefault="00807411" w:rsidP="00C664EA">
            <w:pPr>
              <w:tabs>
                <w:tab w:val="left" w:pos="13041"/>
              </w:tabs>
              <w:spacing w:after="0" w:line="240" w:lineRule="auto"/>
              <w:jc w:val="both"/>
              <w:rPr>
                <w:rFonts w:ascii="Arial" w:hAnsi="Arial" w:cs="Arial"/>
                <w:color w:val="000000"/>
                <w:sz w:val="24"/>
                <w:szCs w:val="24"/>
              </w:rPr>
            </w:pPr>
          </w:p>
          <w:p w:rsidR="00807411" w:rsidRPr="00264F82" w:rsidRDefault="00807411" w:rsidP="00C664EA">
            <w:pPr>
              <w:tabs>
                <w:tab w:val="left" w:pos="13041"/>
              </w:tabs>
              <w:spacing w:after="0" w:line="240" w:lineRule="auto"/>
              <w:jc w:val="both"/>
              <w:rPr>
                <w:rFonts w:ascii="Arial" w:hAnsi="Arial" w:cs="Arial"/>
                <w:color w:val="000000"/>
                <w:sz w:val="24"/>
                <w:szCs w:val="24"/>
              </w:rPr>
            </w:pPr>
          </w:p>
          <w:p w:rsidR="00807411" w:rsidRPr="00264F82" w:rsidRDefault="00807411" w:rsidP="00C664EA">
            <w:pPr>
              <w:tabs>
                <w:tab w:val="left" w:pos="13041"/>
              </w:tabs>
              <w:spacing w:after="0" w:line="240" w:lineRule="auto"/>
              <w:jc w:val="both"/>
              <w:rPr>
                <w:rFonts w:ascii="Arial" w:hAnsi="Arial" w:cs="Arial"/>
                <w:color w:val="000000"/>
                <w:sz w:val="24"/>
                <w:szCs w:val="24"/>
              </w:rPr>
            </w:pPr>
          </w:p>
          <w:p w:rsidR="00807411" w:rsidRPr="00264F82" w:rsidRDefault="00807411" w:rsidP="00C664EA">
            <w:pPr>
              <w:tabs>
                <w:tab w:val="left" w:pos="13041"/>
              </w:tabs>
              <w:spacing w:after="0" w:line="240" w:lineRule="auto"/>
              <w:jc w:val="both"/>
              <w:rPr>
                <w:rFonts w:ascii="Arial" w:hAnsi="Arial" w:cs="Arial"/>
                <w:color w:val="000000"/>
                <w:sz w:val="24"/>
                <w:szCs w:val="24"/>
              </w:rPr>
            </w:pPr>
          </w:p>
          <w:p w:rsidR="00807411" w:rsidRPr="00264F82" w:rsidRDefault="00807411" w:rsidP="00C664EA">
            <w:pPr>
              <w:tabs>
                <w:tab w:val="left" w:pos="13041"/>
              </w:tabs>
              <w:spacing w:after="0" w:line="240" w:lineRule="auto"/>
              <w:jc w:val="both"/>
              <w:rPr>
                <w:rFonts w:ascii="Arial" w:hAnsi="Arial" w:cs="Arial"/>
                <w:color w:val="000000"/>
                <w:sz w:val="24"/>
                <w:szCs w:val="24"/>
              </w:rPr>
            </w:pPr>
          </w:p>
          <w:p w:rsidR="00807411" w:rsidRPr="00264F82" w:rsidRDefault="00807411" w:rsidP="00C664EA">
            <w:pPr>
              <w:tabs>
                <w:tab w:val="left" w:pos="13041"/>
              </w:tabs>
              <w:spacing w:after="0" w:line="240" w:lineRule="auto"/>
              <w:jc w:val="both"/>
              <w:rPr>
                <w:rFonts w:ascii="Arial" w:hAnsi="Arial" w:cs="Arial"/>
                <w:color w:val="000000"/>
                <w:sz w:val="24"/>
                <w:szCs w:val="24"/>
              </w:rPr>
            </w:pPr>
          </w:p>
          <w:p w:rsidR="00807411" w:rsidRPr="00264F82" w:rsidRDefault="00807411" w:rsidP="00C664EA">
            <w:pPr>
              <w:tabs>
                <w:tab w:val="left" w:pos="13041"/>
              </w:tabs>
              <w:spacing w:after="0" w:line="240" w:lineRule="auto"/>
              <w:jc w:val="both"/>
              <w:rPr>
                <w:rFonts w:ascii="Arial" w:hAnsi="Arial" w:cs="Arial"/>
                <w:color w:val="000000"/>
                <w:sz w:val="24"/>
                <w:szCs w:val="24"/>
              </w:rPr>
            </w:pPr>
          </w:p>
          <w:p w:rsidR="00807411" w:rsidRPr="00264F82" w:rsidRDefault="00807411" w:rsidP="00C664EA">
            <w:pPr>
              <w:tabs>
                <w:tab w:val="left" w:pos="13041"/>
              </w:tabs>
              <w:spacing w:after="0" w:line="240" w:lineRule="auto"/>
              <w:jc w:val="both"/>
              <w:rPr>
                <w:rFonts w:ascii="Arial" w:hAnsi="Arial" w:cs="Arial"/>
                <w:color w:val="000000"/>
                <w:sz w:val="24"/>
                <w:szCs w:val="24"/>
              </w:rPr>
            </w:pPr>
          </w:p>
          <w:p w:rsidR="00807411" w:rsidRPr="00264F82" w:rsidRDefault="00807411" w:rsidP="00C664EA">
            <w:pPr>
              <w:tabs>
                <w:tab w:val="left" w:pos="13041"/>
              </w:tabs>
              <w:spacing w:after="0" w:line="240" w:lineRule="auto"/>
              <w:jc w:val="both"/>
              <w:rPr>
                <w:rFonts w:ascii="Arial" w:hAnsi="Arial" w:cs="Arial"/>
                <w:color w:val="000000"/>
                <w:sz w:val="24"/>
                <w:szCs w:val="24"/>
              </w:rPr>
            </w:pPr>
          </w:p>
          <w:p w:rsidR="00807411" w:rsidRPr="00264F82" w:rsidRDefault="00807411" w:rsidP="00C664EA">
            <w:pPr>
              <w:tabs>
                <w:tab w:val="left" w:pos="13041"/>
              </w:tabs>
              <w:spacing w:after="0" w:line="240" w:lineRule="auto"/>
              <w:jc w:val="both"/>
              <w:rPr>
                <w:rFonts w:ascii="Arial" w:hAnsi="Arial" w:cs="Arial"/>
                <w:color w:val="000000"/>
                <w:sz w:val="24"/>
                <w:szCs w:val="24"/>
              </w:rPr>
            </w:pPr>
          </w:p>
          <w:p w:rsidR="00807411" w:rsidRPr="00264F82" w:rsidRDefault="00807411" w:rsidP="00C664EA">
            <w:pPr>
              <w:tabs>
                <w:tab w:val="left" w:pos="13041"/>
              </w:tabs>
              <w:spacing w:after="0" w:line="240" w:lineRule="auto"/>
              <w:jc w:val="both"/>
              <w:rPr>
                <w:rFonts w:ascii="Arial" w:hAnsi="Arial" w:cs="Arial"/>
                <w:color w:val="000000"/>
                <w:sz w:val="24"/>
                <w:szCs w:val="24"/>
              </w:rPr>
            </w:pPr>
          </w:p>
          <w:p w:rsidR="00807411" w:rsidRPr="00264F82" w:rsidRDefault="00807411" w:rsidP="00C664EA">
            <w:pPr>
              <w:tabs>
                <w:tab w:val="left" w:pos="13041"/>
              </w:tabs>
              <w:spacing w:after="0" w:line="240" w:lineRule="auto"/>
              <w:jc w:val="both"/>
              <w:rPr>
                <w:rFonts w:ascii="Arial" w:hAnsi="Arial" w:cs="Arial"/>
                <w:color w:val="000000"/>
                <w:sz w:val="24"/>
                <w:szCs w:val="24"/>
              </w:rPr>
            </w:pPr>
          </w:p>
          <w:p w:rsidR="00807411" w:rsidRPr="00264F82" w:rsidRDefault="00807411" w:rsidP="00C664EA">
            <w:pPr>
              <w:tabs>
                <w:tab w:val="left" w:pos="13041"/>
              </w:tabs>
              <w:spacing w:after="0" w:line="240" w:lineRule="auto"/>
              <w:jc w:val="both"/>
              <w:rPr>
                <w:rFonts w:ascii="Arial" w:hAnsi="Arial" w:cs="Arial"/>
                <w:color w:val="000000"/>
                <w:sz w:val="24"/>
                <w:szCs w:val="24"/>
              </w:rPr>
            </w:pPr>
          </w:p>
          <w:p w:rsidR="00807411" w:rsidRPr="00264F82" w:rsidRDefault="00807411" w:rsidP="00C664EA">
            <w:pPr>
              <w:tabs>
                <w:tab w:val="left" w:pos="13041"/>
              </w:tabs>
              <w:spacing w:after="0" w:line="240" w:lineRule="auto"/>
              <w:jc w:val="both"/>
              <w:rPr>
                <w:rFonts w:ascii="Arial" w:hAnsi="Arial" w:cs="Arial"/>
                <w:color w:val="000000"/>
                <w:sz w:val="24"/>
                <w:szCs w:val="24"/>
              </w:rPr>
            </w:pPr>
          </w:p>
          <w:p w:rsidR="00807411" w:rsidRPr="00264F82" w:rsidRDefault="00807411" w:rsidP="00C664EA">
            <w:pPr>
              <w:tabs>
                <w:tab w:val="left" w:pos="13041"/>
              </w:tabs>
              <w:spacing w:after="0" w:line="240" w:lineRule="auto"/>
              <w:jc w:val="both"/>
              <w:rPr>
                <w:rFonts w:ascii="Arial" w:hAnsi="Arial" w:cs="Arial"/>
                <w:color w:val="000000"/>
                <w:sz w:val="24"/>
                <w:szCs w:val="24"/>
              </w:rPr>
            </w:pPr>
          </w:p>
          <w:p w:rsidR="00807411" w:rsidRPr="00264F82" w:rsidRDefault="00807411" w:rsidP="00C664EA">
            <w:pPr>
              <w:tabs>
                <w:tab w:val="left" w:pos="13041"/>
              </w:tabs>
              <w:spacing w:after="0" w:line="240" w:lineRule="auto"/>
              <w:jc w:val="both"/>
              <w:rPr>
                <w:rFonts w:ascii="Arial" w:hAnsi="Arial" w:cs="Arial"/>
                <w:color w:val="000000"/>
                <w:sz w:val="24"/>
                <w:szCs w:val="24"/>
              </w:rPr>
            </w:pPr>
          </w:p>
          <w:p w:rsidR="00807411" w:rsidRPr="00264F82" w:rsidRDefault="00807411" w:rsidP="00C664EA">
            <w:pPr>
              <w:tabs>
                <w:tab w:val="left" w:pos="13041"/>
              </w:tabs>
              <w:spacing w:after="0" w:line="240" w:lineRule="auto"/>
              <w:jc w:val="both"/>
              <w:rPr>
                <w:rFonts w:ascii="Arial" w:hAnsi="Arial" w:cs="Arial"/>
                <w:color w:val="000000"/>
                <w:sz w:val="24"/>
                <w:szCs w:val="24"/>
              </w:rPr>
            </w:pPr>
          </w:p>
          <w:p w:rsidR="00807411" w:rsidRPr="00264F82" w:rsidRDefault="00807411" w:rsidP="00C664EA">
            <w:pPr>
              <w:tabs>
                <w:tab w:val="left" w:pos="13041"/>
              </w:tabs>
              <w:spacing w:after="0" w:line="240" w:lineRule="auto"/>
              <w:jc w:val="both"/>
              <w:rPr>
                <w:rFonts w:ascii="Arial" w:hAnsi="Arial" w:cs="Arial"/>
                <w:color w:val="000000"/>
                <w:sz w:val="24"/>
                <w:szCs w:val="24"/>
              </w:rPr>
            </w:pPr>
          </w:p>
          <w:p w:rsidR="00807411" w:rsidRPr="00264F82" w:rsidRDefault="00807411" w:rsidP="00C664EA">
            <w:pPr>
              <w:tabs>
                <w:tab w:val="left" w:pos="13041"/>
              </w:tabs>
              <w:spacing w:after="0" w:line="240" w:lineRule="auto"/>
              <w:jc w:val="both"/>
              <w:rPr>
                <w:rFonts w:ascii="Arial" w:hAnsi="Arial" w:cs="Arial"/>
                <w:color w:val="000000"/>
                <w:sz w:val="24"/>
                <w:szCs w:val="24"/>
              </w:rPr>
            </w:pPr>
          </w:p>
          <w:p w:rsidR="00807411" w:rsidRPr="00264F82" w:rsidRDefault="00807411" w:rsidP="00C664EA">
            <w:pPr>
              <w:tabs>
                <w:tab w:val="left" w:pos="13041"/>
              </w:tabs>
              <w:spacing w:after="0" w:line="240" w:lineRule="auto"/>
              <w:jc w:val="both"/>
              <w:rPr>
                <w:rFonts w:ascii="Arial" w:hAnsi="Arial" w:cs="Arial"/>
                <w:color w:val="000000"/>
                <w:sz w:val="24"/>
                <w:szCs w:val="24"/>
              </w:rPr>
            </w:pPr>
          </w:p>
          <w:p w:rsidR="00807411" w:rsidRPr="00264F82" w:rsidRDefault="00807411" w:rsidP="00C664EA">
            <w:pPr>
              <w:tabs>
                <w:tab w:val="left" w:pos="13041"/>
              </w:tabs>
              <w:spacing w:after="0" w:line="240" w:lineRule="auto"/>
              <w:jc w:val="both"/>
              <w:rPr>
                <w:rFonts w:ascii="Arial" w:hAnsi="Arial" w:cs="Arial"/>
                <w:color w:val="000000"/>
                <w:sz w:val="24"/>
                <w:szCs w:val="24"/>
              </w:rPr>
            </w:pPr>
          </w:p>
          <w:p w:rsidR="00807411" w:rsidRPr="00264F82" w:rsidRDefault="00807411" w:rsidP="00C664EA">
            <w:pPr>
              <w:tabs>
                <w:tab w:val="left" w:pos="13041"/>
              </w:tabs>
              <w:spacing w:after="0" w:line="240" w:lineRule="auto"/>
              <w:jc w:val="both"/>
              <w:rPr>
                <w:rFonts w:ascii="Arial" w:hAnsi="Arial" w:cs="Arial"/>
                <w:color w:val="000000"/>
                <w:sz w:val="24"/>
                <w:szCs w:val="24"/>
              </w:rPr>
            </w:pPr>
          </w:p>
          <w:p w:rsidR="00807411" w:rsidRPr="00264F82" w:rsidRDefault="00807411" w:rsidP="00C664EA">
            <w:pPr>
              <w:tabs>
                <w:tab w:val="left" w:pos="13041"/>
              </w:tabs>
              <w:spacing w:after="0" w:line="240" w:lineRule="auto"/>
              <w:jc w:val="both"/>
              <w:rPr>
                <w:rFonts w:ascii="Arial" w:hAnsi="Arial" w:cs="Arial"/>
                <w:color w:val="000000"/>
                <w:sz w:val="24"/>
                <w:szCs w:val="24"/>
              </w:rPr>
            </w:pPr>
          </w:p>
          <w:p w:rsidR="00807411" w:rsidRPr="00264F82" w:rsidRDefault="00807411" w:rsidP="00C664EA">
            <w:pPr>
              <w:tabs>
                <w:tab w:val="left" w:pos="13041"/>
              </w:tabs>
              <w:spacing w:after="0" w:line="240" w:lineRule="auto"/>
              <w:jc w:val="both"/>
              <w:rPr>
                <w:rFonts w:ascii="Arial" w:hAnsi="Arial" w:cs="Arial"/>
                <w:color w:val="000000"/>
                <w:sz w:val="24"/>
                <w:szCs w:val="24"/>
              </w:rPr>
            </w:pPr>
          </w:p>
          <w:p w:rsidR="00807411" w:rsidRPr="00264F82" w:rsidRDefault="00807411" w:rsidP="00C664EA">
            <w:pPr>
              <w:tabs>
                <w:tab w:val="left" w:pos="13041"/>
              </w:tabs>
              <w:spacing w:after="0" w:line="240" w:lineRule="auto"/>
              <w:jc w:val="both"/>
              <w:rPr>
                <w:rFonts w:ascii="Arial" w:hAnsi="Arial" w:cs="Arial"/>
                <w:color w:val="000000"/>
                <w:sz w:val="24"/>
                <w:szCs w:val="24"/>
              </w:rPr>
            </w:pPr>
          </w:p>
          <w:p w:rsidR="00807411" w:rsidRPr="00264F82" w:rsidRDefault="00807411" w:rsidP="00C664EA">
            <w:pPr>
              <w:tabs>
                <w:tab w:val="left" w:pos="13041"/>
              </w:tabs>
              <w:spacing w:after="0" w:line="240" w:lineRule="auto"/>
              <w:jc w:val="both"/>
              <w:rPr>
                <w:rFonts w:ascii="Arial" w:hAnsi="Arial" w:cs="Arial"/>
                <w:color w:val="000000"/>
                <w:sz w:val="24"/>
                <w:szCs w:val="24"/>
              </w:rPr>
            </w:pPr>
          </w:p>
          <w:p w:rsidR="00807411" w:rsidRPr="00264F82" w:rsidRDefault="00807411" w:rsidP="00C664EA">
            <w:pPr>
              <w:tabs>
                <w:tab w:val="left" w:pos="13041"/>
              </w:tabs>
              <w:spacing w:after="0" w:line="240" w:lineRule="auto"/>
              <w:jc w:val="both"/>
              <w:rPr>
                <w:rFonts w:ascii="Arial" w:hAnsi="Arial" w:cs="Arial"/>
                <w:color w:val="000000"/>
                <w:sz w:val="24"/>
                <w:szCs w:val="24"/>
              </w:rPr>
            </w:pPr>
          </w:p>
          <w:p w:rsidR="00807411" w:rsidRPr="00264F82" w:rsidRDefault="00807411" w:rsidP="00C664EA">
            <w:pPr>
              <w:tabs>
                <w:tab w:val="left" w:pos="13041"/>
              </w:tabs>
              <w:spacing w:after="0" w:line="240" w:lineRule="auto"/>
              <w:jc w:val="both"/>
              <w:rPr>
                <w:rFonts w:ascii="Arial" w:hAnsi="Arial" w:cs="Arial"/>
                <w:color w:val="000000"/>
                <w:sz w:val="24"/>
                <w:szCs w:val="24"/>
              </w:rPr>
            </w:pPr>
          </w:p>
          <w:p w:rsidR="00807411" w:rsidRPr="00264F82" w:rsidRDefault="00807411" w:rsidP="00C664EA">
            <w:pPr>
              <w:tabs>
                <w:tab w:val="left" w:pos="13041"/>
              </w:tabs>
              <w:spacing w:after="0" w:line="240" w:lineRule="auto"/>
              <w:jc w:val="both"/>
              <w:rPr>
                <w:rFonts w:ascii="Arial" w:hAnsi="Arial" w:cs="Arial"/>
                <w:color w:val="000000"/>
                <w:sz w:val="24"/>
                <w:szCs w:val="24"/>
              </w:rPr>
            </w:pPr>
          </w:p>
          <w:p w:rsidR="00721267" w:rsidRDefault="00721267" w:rsidP="00C664EA">
            <w:pPr>
              <w:tabs>
                <w:tab w:val="left" w:pos="13041"/>
              </w:tabs>
              <w:spacing w:after="0" w:line="240" w:lineRule="auto"/>
              <w:jc w:val="both"/>
              <w:rPr>
                <w:rFonts w:ascii="Arial" w:hAnsi="Arial" w:cs="Arial"/>
                <w:color w:val="000000"/>
                <w:sz w:val="24"/>
                <w:szCs w:val="24"/>
              </w:rPr>
            </w:pPr>
          </w:p>
          <w:p w:rsidR="00721267" w:rsidRDefault="00721267" w:rsidP="00C664EA">
            <w:pPr>
              <w:tabs>
                <w:tab w:val="left" w:pos="13041"/>
              </w:tabs>
              <w:spacing w:after="0" w:line="240" w:lineRule="auto"/>
              <w:jc w:val="both"/>
              <w:rPr>
                <w:rFonts w:ascii="Arial" w:hAnsi="Arial" w:cs="Arial"/>
                <w:color w:val="000000"/>
                <w:sz w:val="24"/>
                <w:szCs w:val="24"/>
              </w:rPr>
            </w:pPr>
          </w:p>
          <w:p w:rsidR="00721267" w:rsidRDefault="00721267" w:rsidP="00C664EA">
            <w:pPr>
              <w:tabs>
                <w:tab w:val="left" w:pos="13041"/>
              </w:tabs>
              <w:spacing w:after="0" w:line="240" w:lineRule="auto"/>
              <w:jc w:val="both"/>
              <w:rPr>
                <w:rFonts w:ascii="Arial" w:hAnsi="Arial" w:cs="Arial"/>
                <w:color w:val="000000"/>
                <w:sz w:val="24"/>
                <w:szCs w:val="24"/>
              </w:rPr>
            </w:pPr>
          </w:p>
          <w:p w:rsidR="00721267" w:rsidRDefault="00721267" w:rsidP="00C664EA">
            <w:pPr>
              <w:tabs>
                <w:tab w:val="left" w:pos="13041"/>
              </w:tabs>
              <w:spacing w:after="0" w:line="240" w:lineRule="auto"/>
              <w:jc w:val="both"/>
              <w:rPr>
                <w:rFonts w:ascii="Arial" w:hAnsi="Arial" w:cs="Arial"/>
                <w:color w:val="000000"/>
                <w:sz w:val="24"/>
                <w:szCs w:val="24"/>
              </w:rPr>
            </w:pPr>
          </w:p>
          <w:p w:rsidR="00721267" w:rsidRDefault="00721267" w:rsidP="00C664EA">
            <w:pPr>
              <w:tabs>
                <w:tab w:val="left" w:pos="13041"/>
              </w:tabs>
              <w:spacing w:after="0" w:line="240" w:lineRule="auto"/>
              <w:jc w:val="both"/>
              <w:rPr>
                <w:rFonts w:ascii="Arial" w:hAnsi="Arial" w:cs="Arial"/>
                <w:color w:val="000000"/>
                <w:sz w:val="24"/>
                <w:szCs w:val="24"/>
              </w:rPr>
            </w:pPr>
          </w:p>
          <w:p w:rsidR="00721267" w:rsidRDefault="00721267" w:rsidP="00C664EA">
            <w:pPr>
              <w:tabs>
                <w:tab w:val="left" w:pos="13041"/>
              </w:tabs>
              <w:spacing w:after="0" w:line="240" w:lineRule="auto"/>
              <w:jc w:val="both"/>
              <w:rPr>
                <w:rFonts w:ascii="Arial" w:hAnsi="Arial" w:cs="Arial"/>
                <w:color w:val="000000"/>
                <w:sz w:val="24"/>
                <w:szCs w:val="24"/>
              </w:rPr>
            </w:pPr>
          </w:p>
          <w:p w:rsidR="00721267" w:rsidRDefault="00721267" w:rsidP="00C664EA">
            <w:pPr>
              <w:tabs>
                <w:tab w:val="left" w:pos="13041"/>
              </w:tabs>
              <w:spacing w:after="0" w:line="240" w:lineRule="auto"/>
              <w:jc w:val="both"/>
              <w:rPr>
                <w:rFonts w:ascii="Arial" w:hAnsi="Arial" w:cs="Arial"/>
                <w:color w:val="000000"/>
                <w:sz w:val="24"/>
                <w:szCs w:val="24"/>
              </w:rPr>
            </w:pPr>
          </w:p>
          <w:p w:rsidR="00721267" w:rsidRDefault="00721267" w:rsidP="00C664EA">
            <w:pPr>
              <w:tabs>
                <w:tab w:val="left" w:pos="13041"/>
              </w:tabs>
              <w:spacing w:after="0" w:line="240" w:lineRule="auto"/>
              <w:jc w:val="both"/>
              <w:rPr>
                <w:rFonts w:ascii="Arial" w:hAnsi="Arial" w:cs="Arial"/>
                <w:color w:val="000000"/>
                <w:sz w:val="24"/>
                <w:szCs w:val="24"/>
              </w:rPr>
            </w:pPr>
          </w:p>
          <w:p w:rsidR="00807411" w:rsidRPr="00264F82" w:rsidRDefault="00807411" w:rsidP="00C664EA">
            <w:pPr>
              <w:tabs>
                <w:tab w:val="left" w:pos="13041"/>
              </w:tabs>
              <w:spacing w:after="0" w:line="240" w:lineRule="auto"/>
              <w:jc w:val="both"/>
              <w:rPr>
                <w:rFonts w:ascii="Arial" w:hAnsi="Arial" w:cs="Arial"/>
                <w:sz w:val="24"/>
                <w:szCs w:val="24"/>
              </w:rPr>
            </w:pPr>
            <w:r w:rsidRPr="00264F82">
              <w:rPr>
                <w:rFonts w:ascii="Arial" w:hAnsi="Arial" w:cs="Arial"/>
                <w:color w:val="000000"/>
                <w:sz w:val="24"/>
                <w:szCs w:val="24"/>
              </w:rPr>
              <w:t xml:space="preserve">Комитет архитектуры администрации                               г. Курчатова             </w:t>
            </w:r>
          </w:p>
          <w:p w:rsidR="00807411" w:rsidRPr="00264F82" w:rsidRDefault="00807411" w:rsidP="00C664EA">
            <w:pPr>
              <w:tabs>
                <w:tab w:val="left" w:pos="13041"/>
              </w:tabs>
              <w:spacing w:after="0" w:line="240" w:lineRule="auto"/>
              <w:jc w:val="both"/>
              <w:rPr>
                <w:rFonts w:ascii="Arial" w:hAnsi="Arial" w:cs="Arial"/>
                <w:color w:val="000000"/>
                <w:sz w:val="24"/>
                <w:szCs w:val="24"/>
              </w:rPr>
            </w:pPr>
          </w:p>
          <w:p w:rsidR="00807411" w:rsidRPr="00264F82" w:rsidRDefault="00807411" w:rsidP="00C664EA">
            <w:pPr>
              <w:tabs>
                <w:tab w:val="left" w:pos="13041"/>
              </w:tabs>
              <w:spacing w:after="0" w:line="240" w:lineRule="auto"/>
              <w:jc w:val="both"/>
              <w:rPr>
                <w:rFonts w:ascii="Arial" w:hAnsi="Arial" w:cs="Arial"/>
                <w:color w:val="000000"/>
                <w:sz w:val="24"/>
                <w:szCs w:val="24"/>
              </w:rPr>
            </w:pPr>
          </w:p>
          <w:p w:rsidR="00D33BFF" w:rsidRPr="00264F82" w:rsidRDefault="00D33BFF" w:rsidP="00C664EA">
            <w:pPr>
              <w:tabs>
                <w:tab w:val="left" w:pos="13041"/>
              </w:tabs>
              <w:spacing w:after="0" w:line="240" w:lineRule="auto"/>
              <w:jc w:val="both"/>
              <w:rPr>
                <w:rFonts w:ascii="Arial" w:hAnsi="Arial" w:cs="Arial"/>
                <w:color w:val="000000"/>
                <w:sz w:val="24"/>
                <w:szCs w:val="24"/>
              </w:rPr>
            </w:pPr>
            <w:r w:rsidRPr="00264F82">
              <w:rPr>
                <w:rFonts w:ascii="Arial" w:hAnsi="Arial" w:cs="Arial"/>
                <w:color w:val="000000"/>
                <w:sz w:val="24"/>
                <w:szCs w:val="24"/>
              </w:rPr>
              <w:t>Комитет городского хозяйства                    г. Курчатова</w:t>
            </w:r>
          </w:p>
          <w:p w:rsidR="00807411" w:rsidRPr="00264F82" w:rsidRDefault="00807411" w:rsidP="00C664EA">
            <w:pPr>
              <w:tabs>
                <w:tab w:val="left" w:pos="13041"/>
              </w:tabs>
              <w:spacing w:after="0" w:line="240" w:lineRule="auto"/>
              <w:jc w:val="both"/>
              <w:rPr>
                <w:rFonts w:ascii="Arial" w:hAnsi="Arial" w:cs="Arial"/>
                <w:color w:val="000000"/>
                <w:sz w:val="24"/>
                <w:szCs w:val="24"/>
              </w:rPr>
            </w:pPr>
          </w:p>
          <w:p w:rsidR="000358C0" w:rsidRPr="00264F82" w:rsidRDefault="000358C0" w:rsidP="00C664EA">
            <w:pPr>
              <w:tabs>
                <w:tab w:val="left" w:pos="13041"/>
              </w:tabs>
              <w:spacing w:after="0" w:line="240" w:lineRule="auto"/>
              <w:jc w:val="both"/>
              <w:rPr>
                <w:rFonts w:ascii="Arial" w:hAnsi="Arial" w:cs="Arial"/>
                <w:color w:val="000000"/>
                <w:sz w:val="24"/>
                <w:szCs w:val="24"/>
              </w:rPr>
            </w:pPr>
          </w:p>
          <w:p w:rsidR="00721267" w:rsidRDefault="00721267" w:rsidP="00C664EA">
            <w:pPr>
              <w:tabs>
                <w:tab w:val="left" w:pos="13041"/>
              </w:tabs>
              <w:spacing w:after="0" w:line="240" w:lineRule="auto"/>
              <w:jc w:val="both"/>
              <w:rPr>
                <w:rFonts w:ascii="Arial" w:hAnsi="Arial" w:cs="Arial"/>
                <w:color w:val="000000"/>
                <w:sz w:val="24"/>
                <w:szCs w:val="24"/>
              </w:rPr>
            </w:pPr>
          </w:p>
          <w:p w:rsidR="00FF3BD7" w:rsidRPr="00264F82" w:rsidRDefault="00FF3BD7" w:rsidP="00C664EA">
            <w:pPr>
              <w:tabs>
                <w:tab w:val="left" w:pos="13041"/>
              </w:tabs>
              <w:spacing w:after="0" w:line="240" w:lineRule="auto"/>
              <w:jc w:val="both"/>
              <w:rPr>
                <w:rFonts w:ascii="Arial" w:hAnsi="Arial" w:cs="Arial"/>
                <w:sz w:val="24"/>
                <w:szCs w:val="24"/>
              </w:rPr>
            </w:pPr>
            <w:r w:rsidRPr="00264F82">
              <w:rPr>
                <w:rFonts w:ascii="Arial" w:hAnsi="Arial" w:cs="Arial"/>
                <w:color w:val="000000"/>
                <w:sz w:val="24"/>
                <w:szCs w:val="24"/>
              </w:rPr>
              <w:t xml:space="preserve">Комитет архитектуры администрации                               г. Курчатова             </w:t>
            </w:r>
          </w:p>
          <w:p w:rsidR="000358C0" w:rsidRPr="00264F82" w:rsidRDefault="000358C0" w:rsidP="00C664EA">
            <w:pPr>
              <w:tabs>
                <w:tab w:val="left" w:pos="13041"/>
              </w:tabs>
              <w:spacing w:after="0" w:line="240" w:lineRule="auto"/>
              <w:jc w:val="both"/>
              <w:rPr>
                <w:rFonts w:ascii="Arial" w:hAnsi="Arial" w:cs="Arial"/>
                <w:color w:val="000000"/>
                <w:sz w:val="24"/>
                <w:szCs w:val="24"/>
              </w:rPr>
            </w:pPr>
          </w:p>
          <w:p w:rsidR="000358C0" w:rsidRPr="00264F82" w:rsidRDefault="000358C0" w:rsidP="00C664EA">
            <w:pPr>
              <w:tabs>
                <w:tab w:val="left" w:pos="13041"/>
              </w:tabs>
              <w:spacing w:after="0" w:line="240" w:lineRule="auto"/>
              <w:jc w:val="both"/>
              <w:rPr>
                <w:rFonts w:ascii="Arial" w:hAnsi="Arial" w:cs="Arial"/>
                <w:color w:val="000000"/>
                <w:sz w:val="24"/>
                <w:szCs w:val="24"/>
              </w:rPr>
            </w:pPr>
          </w:p>
          <w:p w:rsidR="000358C0" w:rsidRPr="00264F82" w:rsidRDefault="000358C0" w:rsidP="00C664EA">
            <w:pPr>
              <w:tabs>
                <w:tab w:val="left" w:pos="13041"/>
              </w:tabs>
              <w:spacing w:after="0" w:line="240" w:lineRule="auto"/>
              <w:jc w:val="both"/>
              <w:rPr>
                <w:rFonts w:ascii="Arial" w:hAnsi="Arial" w:cs="Arial"/>
                <w:color w:val="000000"/>
                <w:sz w:val="24"/>
                <w:szCs w:val="24"/>
              </w:rPr>
            </w:pPr>
          </w:p>
          <w:p w:rsidR="000358C0" w:rsidRPr="00264F82" w:rsidRDefault="000358C0" w:rsidP="00C664EA">
            <w:pPr>
              <w:tabs>
                <w:tab w:val="left" w:pos="13041"/>
              </w:tabs>
              <w:spacing w:after="0" w:line="240" w:lineRule="auto"/>
              <w:jc w:val="both"/>
              <w:rPr>
                <w:rFonts w:ascii="Arial" w:hAnsi="Arial" w:cs="Arial"/>
                <w:color w:val="000000"/>
                <w:sz w:val="24"/>
                <w:szCs w:val="24"/>
              </w:rPr>
            </w:pPr>
          </w:p>
          <w:p w:rsidR="000358C0" w:rsidRPr="00264F82" w:rsidRDefault="000358C0" w:rsidP="00C664EA">
            <w:pPr>
              <w:tabs>
                <w:tab w:val="left" w:pos="13041"/>
              </w:tabs>
              <w:spacing w:after="0" w:line="240" w:lineRule="auto"/>
              <w:jc w:val="both"/>
              <w:rPr>
                <w:rFonts w:ascii="Arial" w:hAnsi="Arial" w:cs="Arial"/>
                <w:color w:val="000000"/>
                <w:sz w:val="24"/>
                <w:szCs w:val="24"/>
              </w:rPr>
            </w:pPr>
          </w:p>
          <w:p w:rsidR="000358C0" w:rsidRPr="00264F82" w:rsidRDefault="000358C0" w:rsidP="00C664EA">
            <w:pPr>
              <w:tabs>
                <w:tab w:val="left" w:pos="13041"/>
              </w:tabs>
              <w:spacing w:after="0" w:line="240" w:lineRule="auto"/>
              <w:jc w:val="both"/>
              <w:rPr>
                <w:rFonts w:ascii="Arial" w:hAnsi="Arial" w:cs="Arial"/>
                <w:color w:val="000000"/>
                <w:sz w:val="24"/>
                <w:szCs w:val="24"/>
              </w:rPr>
            </w:pPr>
          </w:p>
          <w:p w:rsidR="000358C0" w:rsidRPr="00264F82" w:rsidRDefault="000358C0" w:rsidP="00C664EA">
            <w:pPr>
              <w:tabs>
                <w:tab w:val="left" w:pos="13041"/>
              </w:tabs>
              <w:spacing w:after="0" w:line="240" w:lineRule="auto"/>
              <w:jc w:val="both"/>
              <w:rPr>
                <w:rFonts w:ascii="Arial" w:hAnsi="Arial" w:cs="Arial"/>
                <w:color w:val="000000"/>
                <w:sz w:val="24"/>
                <w:szCs w:val="24"/>
              </w:rPr>
            </w:pPr>
          </w:p>
          <w:p w:rsidR="000358C0" w:rsidRPr="00264F82" w:rsidRDefault="000358C0" w:rsidP="00C664EA">
            <w:pPr>
              <w:tabs>
                <w:tab w:val="left" w:pos="13041"/>
              </w:tabs>
              <w:spacing w:after="0" w:line="240" w:lineRule="auto"/>
              <w:jc w:val="both"/>
              <w:rPr>
                <w:rFonts w:ascii="Arial" w:hAnsi="Arial" w:cs="Arial"/>
                <w:color w:val="000000"/>
                <w:sz w:val="24"/>
                <w:szCs w:val="24"/>
              </w:rPr>
            </w:pPr>
          </w:p>
          <w:p w:rsidR="00056EDD" w:rsidRPr="00264F82" w:rsidRDefault="00056EDD" w:rsidP="00C664EA">
            <w:pPr>
              <w:tabs>
                <w:tab w:val="left" w:pos="13041"/>
              </w:tabs>
              <w:spacing w:after="0" w:line="240" w:lineRule="auto"/>
              <w:jc w:val="both"/>
              <w:rPr>
                <w:rFonts w:ascii="Arial" w:hAnsi="Arial" w:cs="Arial"/>
                <w:color w:val="000000"/>
                <w:sz w:val="24"/>
                <w:szCs w:val="24"/>
              </w:rPr>
            </w:pPr>
          </w:p>
          <w:p w:rsidR="00056EDD" w:rsidRPr="00264F82" w:rsidRDefault="00056EDD" w:rsidP="00C664EA">
            <w:pPr>
              <w:tabs>
                <w:tab w:val="left" w:pos="13041"/>
              </w:tabs>
              <w:spacing w:after="0" w:line="240" w:lineRule="auto"/>
              <w:jc w:val="both"/>
              <w:rPr>
                <w:rFonts w:ascii="Arial" w:hAnsi="Arial" w:cs="Arial"/>
                <w:color w:val="000000"/>
                <w:sz w:val="24"/>
                <w:szCs w:val="24"/>
              </w:rPr>
            </w:pPr>
          </w:p>
          <w:p w:rsidR="00056EDD" w:rsidRPr="00264F82" w:rsidRDefault="00056EDD" w:rsidP="00C664EA">
            <w:pPr>
              <w:tabs>
                <w:tab w:val="left" w:pos="13041"/>
              </w:tabs>
              <w:spacing w:after="0" w:line="240" w:lineRule="auto"/>
              <w:jc w:val="both"/>
              <w:rPr>
                <w:rFonts w:ascii="Arial" w:hAnsi="Arial" w:cs="Arial"/>
                <w:color w:val="000000"/>
                <w:sz w:val="24"/>
                <w:szCs w:val="24"/>
              </w:rPr>
            </w:pPr>
          </w:p>
          <w:p w:rsidR="00056EDD" w:rsidRPr="00264F82" w:rsidRDefault="00056EDD" w:rsidP="00C664EA">
            <w:pPr>
              <w:tabs>
                <w:tab w:val="left" w:pos="13041"/>
              </w:tabs>
              <w:spacing w:after="0" w:line="240" w:lineRule="auto"/>
              <w:jc w:val="both"/>
              <w:rPr>
                <w:rFonts w:ascii="Arial" w:hAnsi="Arial" w:cs="Arial"/>
                <w:color w:val="000000"/>
                <w:sz w:val="24"/>
                <w:szCs w:val="24"/>
              </w:rPr>
            </w:pPr>
          </w:p>
          <w:p w:rsidR="00056EDD" w:rsidRPr="00264F82" w:rsidRDefault="00056EDD" w:rsidP="00C664EA">
            <w:pPr>
              <w:tabs>
                <w:tab w:val="left" w:pos="13041"/>
              </w:tabs>
              <w:spacing w:after="0" w:line="240" w:lineRule="auto"/>
              <w:jc w:val="both"/>
              <w:rPr>
                <w:rFonts w:ascii="Arial" w:hAnsi="Arial" w:cs="Arial"/>
                <w:color w:val="000000"/>
                <w:sz w:val="24"/>
                <w:szCs w:val="24"/>
              </w:rPr>
            </w:pPr>
          </w:p>
          <w:p w:rsidR="00056EDD" w:rsidRPr="00264F82" w:rsidRDefault="00056EDD" w:rsidP="00C664EA">
            <w:pPr>
              <w:tabs>
                <w:tab w:val="left" w:pos="13041"/>
              </w:tabs>
              <w:spacing w:after="0" w:line="240" w:lineRule="auto"/>
              <w:jc w:val="both"/>
              <w:rPr>
                <w:rFonts w:ascii="Arial" w:hAnsi="Arial" w:cs="Arial"/>
                <w:color w:val="000000"/>
                <w:sz w:val="24"/>
                <w:szCs w:val="24"/>
              </w:rPr>
            </w:pPr>
          </w:p>
          <w:p w:rsidR="00B04822" w:rsidRDefault="00B04822" w:rsidP="00C664EA">
            <w:pPr>
              <w:tabs>
                <w:tab w:val="left" w:pos="13041"/>
              </w:tabs>
              <w:spacing w:after="0" w:line="240" w:lineRule="auto"/>
              <w:jc w:val="both"/>
              <w:rPr>
                <w:rFonts w:ascii="Arial" w:hAnsi="Arial" w:cs="Arial"/>
                <w:color w:val="000000"/>
                <w:sz w:val="24"/>
                <w:szCs w:val="24"/>
              </w:rPr>
            </w:pPr>
          </w:p>
          <w:p w:rsidR="00B04822" w:rsidRDefault="00B04822" w:rsidP="00C664EA">
            <w:pPr>
              <w:tabs>
                <w:tab w:val="left" w:pos="13041"/>
              </w:tabs>
              <w:spacing w:after="0" w:line="240" w:lineRule="auto"/>
              <w:jc w:val="both"/>
              <w:rPr>
                <w:rFonts w:ascii="Arial" w:hAnsi="Arial" w:cs="Arial"/>
                <w:color w:val="000000"/>
                <w:sz w:val="24"/>
                <w:szCs w:val="24"/>
              </w:rPr>
            </w:pPr>
          </w:p>
          <w:p w:rsidR="00B04822" w:rsidRDefault="00B04822" w:rsidP="00C664EA">
            <w:pPr>
              <w:tabs>
                <w:tab w:val="left" w:pos="13041"/>
              </w:tabs>
              <w:spacing w:after="0" w:line="240" w:lineRule="auto"/>
              <w:jc w:val="both"/>
              <w:rPr>
                <w:rFonts w:ascii="Arial" w:hAnsi="Arial" w:cs="Arial"/>
                <w:color w:val="000000"/>
                <w:sz w:val="24"/>
                <w:szCs w:val="24"/>
              </w:rPr>
            </w:pPr>
          </w:p>
          <w:p w:rsidR="001A4935" w:rsidRPr="00264F82" w:rsidRDefault="00D83B11" w:rsidP="00C664EA">
            <w:pPr>
              <w:tabs>
                <w:tab w:val="left" w:pos="13041"/>
              </w:tabs>
              <w:spacing w:after="0" w:line="240" w:lineRule="auto"/>
              <w:jc w:val="both"/>
              <w:rPr>
                <w:rFonts w:ascii="Arial" w:hAnsi="Arial" w:cs="Arial"/>
                <w:color w:val="000000"/>
                <w:sz w:val="24"/>
                <w:szCs w:val="24"/>
              </w:rPr>
            </w:pPr>
            <w:r w:rsidRPr="00264F82">
              <w:rPr>
                <w:rFonts w:ascii="Arial" w:hAnsi="Arial" w:cs="Arial"/>
                <w:color w:val="000000"/>
                <w:sz w:val="24"/>
                <w:szCs w:val="24"/>
              </w:rPr>
              <w:t xml:space="preserve">Комитет по </w:t>
            </w:r>
            <w:r w:rsidR="001023B5" w:rsidRPr="00264F82">
              <w:rPr>
                <w:rFonts w:ascii="Arial" w:hAnsi="Arial" w:cs="Arial"/>
                <w:color w:val="000000"/>
                <w:sz w:val="24"/>
                <w:szCs w:val="24"/>
              </w:rPr>
              <w:t xml:space="preserve">архитектуры администрации                               г. Курчатова  </w:t>
            </w:r>
          </w:p>
        </w:tc>
        <w:tc>
          <w:tcPr>
            <w:tcW w:w="567" w:type="dxa"/>
          </w:tcPr>
          <w:p w:rsidR="00EC2E70" w:rsidRPr="00264F82" w:rsidRDefault="00EC2E70" w:rsidP="00C664EA">
            <w:pPr>
              <w:tabs>
                <w:tab w:val="left" w:pos="13041"/>
              </w:tabs>
              <w:spacing w:after="0" w:line="240" w:lineRule="auto"/>
              <w:jc w:val="both"/>
              <w:rPr>
                <w:rFonts w:ascii="Arial" w:hAnsi="Arial" w:cs="Arial"/>
                <w:sz w:val="24"/>
                <w:szCs w:val="24"/>
              </w:rPr>
            </w:pPr>
          </w:p>
          <w:p w:rsidR="00EC2E70" w:rsidRPr="00264F82" w:rsidRDefault="00EC2E70" w:rsidP="00C664EA">
            <w:pPr>
              <w:tabs>
                <w:tab w:val="left" w:pos="13041"/>
              </w:tabs>
              <w:spacing w:after="0" w:line="240" w:lineRule="auto"/>
              <w:jc w:val="both"/>
              <w:rPr>
                <w:rFonts w:ascii="Arial" w:hAnsi="Arial" w:cs="Arial"/>
                <w:sz w:val="24"/>
                <w:szCs w:val="24"/>
              </w:rPr>
            </w:pPr>
          </w:p>
          <w:p w:rsidR="00EC2E70" w:rsidRPr="00264F82" w:rsidRDefault="00EC2E70" w:rsidP="00C664EA">
            <w:pPr>
              <w:tabs>
                <w:tab w:val="left" w:pos="13041"/>
              </w:tabs>
              <w:spacing w:after="0" w:line="240" w:lineRule="auto"/>
              <w:jc w:val="both"/>
              <w:rPr>
                <w:rFonts w:ascii="Arial" w:hAnsi="Arial" w:cs="Arial"/>
                <w:sz w:val="24"/>
                <w:szCs w:val="24"/>
              </w:rPr>
            </w:pPr>
          </w:p>
          <w:p w:rsidR="00EC2E70" w:rsidRPr="00264F82" w:rsidRDefault="00EC2E70" w:rsidP="00C664EA">
            <w:pPr>
              <w:tabs>
                <w:tab w:val="left" w:pos="13041"/>
              </w:tabs>
              <w:spacing w:after="0" w:line="240" w:lineRule="auto"/>
              <w:jc w:val="both"/>
              <w:rPr>
                <w:rFonts w:ascii="Arial" w:hAnsi="Arial" w:cs="Arial"/>
                <w:sz w:val="24"/>
                <w:szCs w:val="24"/>
              </w:rPr>
            </w:pPr>
          </w:p>
          <w:p w:rsidR="00EC2E70" w:rsidRPr="00264F82" w:rsidRDefault="00EC2E70" w:rsidP="00C664EA">
            <w:pPr>
              <w:tabs>
                <w:tab w:val="left" w:pos="13041"/>
              </w:tabs>
              <w:spacing w:after="0" w:line="240" w:lineRule="auto"/>
              <w:jc w:val="both"/>
              <w:rPr>
                <w:rFonts w:ascii="Arial" w:hAnsi="Arial" w:cs="Arial"/>
                <w:sz w:val="24"/>
                <w:szCs w:val="24"/>
              </w:rPr>
            </w:pPr>
          </w:p>
          <w:p w:rsidR="00EC2E70" w:rsidRPr="00264F82" w:rsidRDefault="00EC2E70" w:rsidP="00C664EA">
            <w:pPr>
              <w:tabs>
                <w:tab w:val="left" w:pos="13041"/>
              </w:tabs>
              <w:spacing w:after="0" w:line="240" w:lineRule="auto"/>
              <w:jc w:val="both"/>
              <w:rPr>
                <w:rFonts w:ascii="Arial" w:hAnsi="Arial" w:cs="Arial"/>
                <w:sz w:val="24"/>
                <w:szCs w:val="24"/>
              </w:rPr>
            </w:pPr>
          </w:p>
          <w:p w:rsidR="00EC2E70" w:rsidRPr="00264F82" w:rsidRDefault="00EC2E70" w:rsidP="00C664EA">
            <w:pPr>
              <w:tabs>
                <w:tab w:val="left" w:pos="13041"/>
              </w:tabs>
              <w:spacing w:after="0" w:line="240" w:lineRule="auto"/>
              <w:jc w:val="both"/>
              <w:rPr>
                <w:rFonts w:ascii="Arial" w:hAnsi="Arial" w:cs="Arial"/>
                <w:sz w:val="24"/>
                <w:szCs w:val="24"/>
              </w:rPr>
            </w:pPr>
          </w:p>
          <w:p w:rsidR="00056EDD" w:rsidRPr="00264F82" w:rsidRDefault="00056EDD" w:rsidP="00C664EA">
            <w:pPr>
              <w:tabs>
                <w:tab w:val="left" w:pos="13041"/>
              </w:tabs>
              <w:spacing w:after="0" w:line="240" w:lineRule="auto"/>
              <w:jc w:val="both"/>
              <w:rPr>
                <w:rFonts w:ascii="Arial" w:hAnsi="Arial" w:cs="Arial"/>
                <w:sz w:val="24"/>
                <w:szCs w:val="24"/>
              </w:rPr>
            </w:pPr>
          </w:p>
          <w:p w:rsidR="00056EDD" w:rsidRPr="00264F82" w:rsidRDefault="00056EDD" w:rsidP="00C664EA">
            <w:pPr>
              <w:tabs>
                <w:tab w:val="left" w:pos="13041"/>
              </w:tabs>
              <w:spacing w:after="0" w:line="240" w:lineRule="auto"/>
              <w:jc w:val="both"/>
              <w:rPr>
                <w:rFonts w:ascii="Arial" w:hAnsi="Arial" w:cs="Arial"/>
                <w:sz w:val="24"/>
                <w:szCs w:val="24"/>
              </w:rPr>
            </w:pPr>
          </w:p>
          <w:p w:rsidR="00056EDD" w:rsidRPr="00264F82" w:rsidRDefault="00056EDD" w:rsidP="00C664EA">
            <w:pPr>
              <w:tabs>
                <w:tab w:val="left" w:pos="13041"/>
              </w:tabs>
              <w:spacing w:after="0" w:line="240" w:lineRule="auto"/>
              <w:jc w:val="both"/>
              <w:rPr>
                <w:rFonts w:ascii="Arial" w:hAnsi="Arial" w:cs="Arial"/>
                <w:sz w:val="24"/>
                <w:szCs w:val="24"/>
              </w:rPr>
            </w:pPr>
          </w:p>
          <w:p w:rsidR="00056EDD" w:rsidRPr="00264F82" w:rsidRDefault="00056EDD" w:rsidP="00C664EA">
            <w:pPr>
              <w:tabs>
                <w:tab w:val="left" w:pos="13041"/>
              </w:tabs>
              <w:spacing w:after="0" w:line="240" w:lineRule="auto"/>
              <w:jc w:val="both"/>
              <w:rPr>
                <w:rFonts w:ascii="Arial" w:hAnsi="Arial" w:cs="Arial"/>
                <w:sz w:val="24"/>
                <w:szCs w:val="24"/>
              </w:rPr>
            </w:pPr>
          </w:p>
          <w:p w:rsidR="00056EDD" w:rsidRPr="00264F82" w:rsidRDefault="00056EDD"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056EDD" w:rsidRPr="00264F82" w:rsidRDefault="001023B5"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006</w:t>
            </w:r>
          </w:p>
          <w:p w:rsidR="00D11281" w:rsidRPr="00264F82" w:rsidRDefault="00D11281" w:rsidP="00C664EA">
            <w:pPr>
              <w:tabs>
                <w:tab w:val="left" w:pos="13041"/>
              </w:tabs>
              <w:spacing w:after="0" w:line="240" w:lineRule="auto"/>
              <w:jc w:val="both"/>
              <w:rPr>
                <w:rFonts w:ascii="Arial" w:hAnsi="Arial" w:cs="Arial"/>
                <w:sz w:val="24"/>
                <w:szCs w:val="24"/>
              </w:rPr>
            </w:pPr>
          </w:p>
          <w:p w:rsidR="00D11281" w:rsidRPr="00264F82" w:rsidRDefault="00D11281" w:rsidP="00C664EA">
            <w:pPr>
              <w:tabs>
                <w:tab w:val="left" w:pos="13041"/>
              </w:tabs>
              <w:spacing w:after="0" w:line="240" w:lineRule="auto"/>
              <w:jc w:val="both"/>
              <w:rPr>
                <w:rFonts w:ascii="Arial" w:hAnsi="Arial" w:cs="Arial"/>
                <w:sz w:val="24"/>
                <w:szCs w:val="24"/>
              </w:rPr>
            </w:pPr>
          </w:p>
          <w:p w:rsidR="00D11281" w:rsidRPr="00264F82" w:rsidRDefault="00D11281" w:rsidP="00C664EA">
            <w:pPr>
              <w:tabs>
                <w:tab w:val="left" w:pos="13041"/>
              </w:tabs>
              <w:spacing w:after="0" w:line="240" w:lineRule="auto"/>
              <w:jc w:val="both"/>
              <w:rPr>
                <w:rFonts w:ascii="Arial" w:hAnsi="Arial" w:cs="Arial"/>
                <w:sz w:val="24"/>
                <w:szCs w:val="24"/>
              </w:rPr>
            </w:pPr>
          </w:p>
          <w:p w:rsidR="00D11281" w:rsidRPr="00264F82" w:rsidRDefault="00D11281" w:rsidP="00C664EA">
            <w:pPr>
              <w:tabs>
                <w:tab w:val="left" w:pos="13041"/>
              </w:tabs>
              <w:spacing w:after="0" w:line="240" w:lineRule="auto"/>
              <w:jc w:val="both"/>
              <w:rPr>
                <w:rFonts w:ascii="Arial" w:hAnsi="Arial" w:cs="Arial"/>
                <w:sz w:val="24"/>
                <w:szCs w:val="24"/>
              </w:rPr>
            </w:pPr>
          </w:p>
          <w:p w:rsidR="00D11281" w:rsidRPr="00264F82" w:rsidRDefault="00D11281" w:rsidP="00C664EA">
            <w:pPr>
              <w:tabs>
                <w:tab w:val="left" w:pos="13041"/>
              </w:tabs>
              <w:spacing w:after="0" w:line="240" w:lineRule="auto"/>
              <w:jc w:val="both"/>
              <w:rPr>
                <w:rFonts w:ascii="Arial" w:hAnsi="Arial" w:cs="Arial"/>
                <w:sz w:val="24"/>
                <w:szCs w:val="24"/>
              </w:rPr>
            </w:pPr>
          </w:p>
          <w:p w:rsidR="00D11281" w:rsidRPr="00264F82" w:rsidRDefault="00D11281" w:rsidP="00C664EA">
            <w:pPr>
              <w:tabs>
                <w:tab w:val="left" w:pos="13041"/>
              </w:tabs>
              <w:spacing w:after="0" w:line="240" w:lineRule="auto"/>
              <w:jc w:val="both"/>
              <w:rPr>
                <w:rFonts w:ascii="Arial" w:hAnsi="Arial" w:cs="Arial"/>
                <w:sz w:val="24"/>
                <w:szCs w:val="24"/>
              </w:rPr>
            </w:pPr>
          </w:p>
          <w:p w:rsidR="00D11281" w:rsidRPr="00264F82" w:rsidRDefault="00D11281" w:rsidP="00C664EA">
            <w:pPr>
              <w:tabs>
                <w:tab w:val="left" w:pos="13041"/>
              </w:tabs>
              <w:spacing w:after="0" w:line="240" w:lineRule="auto"/>
              <w:jc w:val="both"/>
              <w:rPr>
                <w:rFonts w:ascii="Arial" w:hAnsi="Arial" w:cs="Arial"/>
                <w:sz w:val="24"/>
                <w:szCs w:val="24"/>
              </w:rPr>
            </w:pPr>
          </w:p>
          <w:p w:rsidR="00D11281" w:rsidRPr="00264F82" w:rsidRDefault="00D11281" w:rsidP="00C664EA">
            <w:pPr>
              <w:tabs>
                <w:tab w:val="left" w:pos="13041"/>
              </w:tabs>
              <w:spacing w:after="0" w:line="240" w:lineRule="auto"/>
              <w:jc w:val="both"/>
              <w:rPr>
                <w:rFonts w:ascii="Arial" w:hAnsi="Arial" w:cs="Arial"/>
                <w:sz w:val="24"/>
                <w:szCs w:val="24"/>
              </w:rPr>
            </w:pPr>
          </w:p>
          <w:p w:rsidR="00922DC1" w:rsidRPr="00264F82" w:rsidRDefault="00922DC1" w:rsidP="00C664EA">
            <w:pPr>
              <w:tabs>
                <w:tab w:val="left" w:pos="13041"/>
              </w:tabs>
              <w:spacing w:after="0" w:line="240" w:lineRule="auto"/>
              <w:jc w:val="both"/>
              <w:rPr>
                <w:rFonts w:ascii="Arial" w:hAnsi="Arial" w:cs="Arial"/>
                <w:sz w:val="24"/>
                <w:szCs w:val="24"/>
              </w:rPr>
            </w:pPr>
          </w:p>
          <w:p w:rsidR="00D11281" w:rsidRPr="00264F82" w:rsidRDefault="001023B5"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001</w:t>
            </w:r>
          </w:p>
          <w:p w:rsidR="00D11281" w:rsidRPr="00264F82" w:rsidRDefault="00D11281" w:rsidP="00C664EA">
            <w:pPr>
              <w:tabs>
                <w:tab w:val="left" w:pos="13041"/>
              </w:tabs>
              <w:spacing w:after="0" w:line="240" w:lineRule="auto"/>
              <w:jc w:val="both"/>
              <w:rPr>
                <w:rFonts w:ascii="Arial" w:hAnsi="Arial" w:cs="Arial"/>
                <w:sz w:val="24"/>
                <w:szCs w:val="24"/>
              </w:rPr>
            </w:pPr>
          </w:p>
          <w:p w:rsidR="00D11281" w:rsidRPr="00264F82" w:rsidRDefault="00D11281" w:rsidP="00C664EA">
            <w:pPr>
              <w:tabs>
                <w:tab w:val="left" w:pos="13041"/>
              </w:tabs>
              <w:spacing w:after="0" w:line="240" w:lineRule="auto"/>
              <w:jc w:val="both"/>
              <w:rPr>
                <w:rFonts w:ascii="Arial" w:hAnsi="Arial" w:cs="Arial"/>
                <w:sz w:val="24"/>
                <w:szCs w:val="24"/>
              </w:rPr>
            </w:pPr>
          </w:p>
          <w:p w:rsidR="00D11281" w:rsidRPr="00264F82" w:rsidRDefault="00D11281" w:rsidP="00C664EA">
            <w:pPr>
              <w:tabs>
                <w:tab w:val="left" w:pos="13041"/>
              </w:tabs>
              <w:spacing w:after="0" w:line="240" w:lineRule="auto"/>
              <w:jc w:val="both"/>
              <w:rPr>
                <w:rFonts w:ascii="Arial" w:hAnsi="Arial" w:cs="Arial"/>
                <w:sz w:val="24"/>
                <w:szCs w:val="24"/>
              </w:rPr>
            </w:pPr>
          </w:p>
          <w:p w:rsidR="00D11281" w:rsidRPr="00264F82" w:rsidRDefault="00D11281" w:rsidP="00C664EA">
            <w:pPr>
              <w:tabs>
                <w:tab w:val="left" w:pos="13041"/>
              </w:tabs>
              <w:spacing w:after="0" w:line="240" w:lineRule="auto"/>
              <w:jc w:val="both"/>
              <w:rPr>
                <w:rFonts w:ascii="Arial" w:hAnsi="Arial" w:cs="Arial"/>
                <w:sz w:val="24"/>
                <w:szCs w:val="24"/>
              </w:rPr>
            </w:pPr>
          </w:p>
          <w:p w:rsidR="001023B5" w:rsidRPr="00264F82" w:rsidRDefault="001023B5" w:rsidP="00C664EA">
            <w:pPr>
              <w:tabs>
                <w:tab w:val="left" w:pos="13041"/>
              </w:tabs>
              <w:spacing w:after="0" w:line="240" w:lineRule="auto"/>
              <w:jc w:val="both"/>
              <w:rPr>
                <w:rFonts w:ascii="Arial" w:hAnsi="Arial" w:cs="Arial"/>
                <w:sz w:val="24"/>
                <w:szCs w:val="24"/>
              </w:rPr>
            </w:pPr>
          </w:p>
          <w:p w:rsidR="00D11281" w:rsidRPr="00264F82" w:rsidRDefault="001023B5"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001</w:t>
            </w:r>
          </w:p>
          <w:p w:rsidR="00D11281" w:rsidRPr="00264F82" w:rsidRDefault="00D11281" w:rsidP="00C664EA">
            <w:pPr>
              <w:tabs>
                <w:tab w:val="left" w:pos="13041"/>
              </w:tabs>
              <w:spacing w:after="0" w:line="240" w:lineRule="auto"/>
              <w:jc w:val="both"/>
              <w:rPr>
                <w:rFonts w:ascii="Arial" w:hAnsi="Arial" w:cs="Arial"/>
                <w:sz w:val="24"/>
                <w:szCs w:val="24"/>
              </w:rPr>
            </w:pPr>
          </w:p>
          <w:p w:rsidR="00D11281" w:rsidRPr="00264F82" w:rsidRDefault="00D11281" w:rsidP="00C664EA">
            <w:pPr>
              <w:tabs>
                <w:tab w:val="left" w:pos="13041"/>
              </w:tabs>
              <w:spacing w:after="0" w:line="240" w:lineRule="auto"/>
              <w:jc w:val="both"/>
              <w:rPr>
                <w:rFonts w:ascii="Arial" w:hAnsi="Arial" w:cs="Arial"/>
                <w:sz w:val="24"/>
                <w:szCs w:val="24"/>
              </w:rPr>
            </w:pPr>
          </w:p>
          <w:p w:rsidR="006E357C" w:rsidRPr="00264F82" w:rsidRDefault="006E357C" w:rsidP="00C664EA">
            <w:pPr>
              <w:tabs>
                <w:tab w:val="left" w:pos="13041"/>
              </w:tabs>
              <w:spacing w:after="0" w:line="240" w:lineRule="auto"/>
              <w:jc w:val="both"/>
              <w:rPr>
                <w:rFonts w:ascii="Arial" w:hAnsi="Arial" w:cs="Arial"/>
                <w:sz w:val="24"/>
                <w:szCs w:val="24"/>
              </w:rPr>
            </w:pPr>
          </w:p>
          <w:p w:rsidR="004F641B" w:rsidRPr="00264F82" w:rsidRDefault="004F641B" w:rsidP="00C664EA">
            <w:pPr>
              <w:tabs>
                <w:tab w:val="left" w:pos="13041"/>
              </w:tabs>
              <w:spacing w:after="0" w:line="240" w:lineRule="auto"/>
              <w:jc w:val="both"/>
              <w:rPr>
                <w:rFonts w:ascii="Arial" w:hAnsi="Arial" w:cs="Arial"/>
                <w:sz w:val="24"/>
                <w:szCs w:val="24"/>
              </w:rPr>
            </w:pPr>
          </w:p>
          <w:p w:rsidR="00D11281" w:rsidRPr="00264F82" w:rsidRDefault="00D11281" w:rsidP="00C664EA">
            <w:pPr>
              <w:tabs>
                <w:tab w:val="left" w:pos="13041"/>
              </w:tabs>
              <w:spacing w:after="0" w:line="240" w:lineRule="auto"/>
              <w:jc w:val="both"/>
              <w:rPr>
                <w:rFonts w:ascii="Arial" w:hAnsi="Arial" w:cs="Arial"/>
                <w:sz w:val="24"/>
                <w:szCs w:val="24"/>
              </w:rPr>
            </w:pPr>
          </w:p>
          <w:p w:rsidR="00D11281" w:rsidRPr="00264F82" w:rsidRDefault="001023B5"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006</w:t>
            </w:r>
          </w:p>
          <w:p w:rsidR="005449EA" w:rsidRPr="00264F82" w:rsidRDefault="005449EA" w:rsidP="00C664EA">
            <w:pPr>
              <w:tabs>
                <w:tab w:val="left" w:pos="13041"/>
              </w:tabs>
              <w:spacing w:after="0" w:line="240" w:lineRule="auto"/>
              <w:jc w:val="both"/>
              <w:rPr>
                <w:rFonts w:ascii="Arial" w:hAnsi="Arial" w:cs="Arial"/>
                <w:sz w:val="24"/>
                <w:szCs w:val="24"/>
              </w:rPr>
            </w:pPr>
          </w:p>
          <w:p w:rsidR="005449EA" w:rsidRPr="00264F82" w:rsidRDefault="005449EA" w:rsidP="00C664EA">
            <w:pPr>
              <w:tabs>
                <w:tab w:val="left" w:pos="13041"/>
              </w:tabs>
              <w:spacing w:after="0" w:line="240" w:lineRule="auto"/>
              <w:jc w:val="both"/>
              <w:rPr>
                <w:rFonts w:ascii="Arial" w:hAnsi="Arial" w:cs="Arial"/>
                <w:sz w:val="24"/>
                <w:szCs w:val="24"/>
              </w:rPr>
            </w:pPr>
          </w:p>
          <w:p w:rsidR="005449EA" w:rsidRPr="00264F82" w:rsidRDefault="005449EA"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1023B5" w:rsidRPr="00264F82" w:rsidRDefault="001023B5"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006</w:t>
            </w:r>
          </w:p>
          <w:p w:rsidR="005449EA" w:rsidRPr="00264F82" w:rsidRDefault="005449EA" w:rsidP="00C664EA">
            <w:pPr>
              <w:tabs>
                <w:tab w:val="left" w:pos="13041"/>
              </w:tabs>
              <w:spacing w:after="0" w:line="240" w:lineRule="auto"/>
              <w:jc w:val="both"/>
              <w:rPr>
                <w:rFonts w:ascii="Arial" w:hAnsi="Arial" w:cs="Arial"/>
                <w:sz w:val="24"/>
                <w:szCs w:val="24"/>
              </w:rPr>
            </w:pPr>
          </w:p>
          <w:p w:rsidR="005449EA" w:rsidRPr="00264F82" w:rsidRDefault="005449EA" w:rsidP="00C664EA">
            <w:pPr>
              <w:tabs>
                <w:tab w:val="left" w:pos="13041"/>
              </w:tabs>
              <w:spacing w:after="0" w:line="240" w:lineRule="auto"/>
              <w:jc w:val="both"/>
              <w:rPr>
                <w:rFonts w:ascii="Arial" w:hAnsi="Arial" w:cs="Arial"/>
                <w:sz w:val="24"/>
                <w:szCs w:val="24"/>
              </w:rPr>
            </w:pPr>
          </w:p>
          <w:p w:rsidR="005449EA" w:rsidRPr="00264F82" w:rsidRDefault="005449EA" w:rsidP="00C664EA">
            <w:pPr>
              <w:tabs>
                <w:tab w:val="left" w:pos="13041"/>
              </w:tabs>
              <w:spacing w:after="0" w:line="240" w:lineRule="auto"/>
              <w:jc w:val="both"/>
              <w:rPr>
                <w:rFonts w:ascii="Arial" w:hAnsi="Arial" w:cs="Arial"/>
                <w:sz w:val="24"/>
                <w:szCs w:val="24"/>
              </w:rPr>
            </w:pPr>
          </w:p>
          <w:p w:rsidR="005449EA" w:rsidRPr="00264F82" w:rsidRDefault="005449EA" w:rsidP="00C664EA">
            <w:pPr>
              <w:tabs>
                <w:tab w:val="left" w:pos="13041"/>
              </w:tabs>
              <w:spacing w:after="0" w:line="240" w:lineRule="auto"/>
              <w:jc w:val="both"/>
              <w:rPr>
                <w:rFonts w:ascii="Arial" w:hAnsi="Arial" w:cs="Arial"/>
                <w:sz w:val="24"/>
                <w:szCs w:val="24"/>
              </w:rPr>
            </w:pPr>
          </w:p>
          <w:p w:rsidR="005449EA" w:rsidRPr="00264F82" w:rsidRDefault="005449EA" w:rsidP="00C664EA">
            <w:pPr>
              <w:tabs>
                <w:tab w:val="left" w:pos="13041"/>
              </w:tabs>
              <w:spacing w:after="0" w:line="240" w:lineRule="auto"/>
              <w:jc w:val="both"/>
              <w:rPr>
                <w:rFonts w:ascii="Arial" w:hAnsi="Arial" w:cs="Arial"/>
                <w:sz w:val="24"/>
                <w:szCs w:val="24"/>
              </w:rPr>
            </w:pPr>
          </w:p>
          <w:p w:rsidR="005449EA" w:rsidRPr="00264F82" w:rsidRDefault="005449EA"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5449EA" w:rsidRPr="00264F82" w:rsidRDefault="001023B5"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006</w:t>
            </w:r>
          </w:p>
          <w:p w:rsidR="005449EA" w:rsidRPr="00264F82" w:rsidRDefault="005449EA" w:rsidP="00C664EA">
            <w:pPr>
              <w:tabs>
                <w:tab w:val="left" w:pos="13041"/>
              </w:tabs>
              <w:spacing w:after="0" w:line="240" w:lineRule="auto"/>
              <w:jc w:val="both"/>
              <w:rPr>
                <w:rFonts w:ascii="Arial" w:hAnsi="Arial" w:cs="Arial"/>
                <w:sz w:val="24"/>
                <w:szCs w:val="24"/>
              </w:rPr>
            </w:pPr>
          </w:p>
          <w:p w:rsidR="005449EA" w:rsidRPr="00264F82" w:rsidRDefault="005449EA" w:rsidP="00C664EA">
            <w:pPr>
              <w:tabs>
                <w:tab w:val="left" w:pos="13041"/>
              </w:tabs>
              <w:spacing w:after="0" w:line="240" w:lineRule="auto"/>
              <w:jc w:val="both"/>
              <w:rPr>
                <w:rFonts w:ascii="Arial" w:hAnsi="Arial" w:cs="Arial"/>
                <w:sz w:val="24"/>
                <w:szCs w:val="24"/>
              </w:rPr>
            </w:pPr>
          </w:p>
          <w:p w:rsidR="005449EA" w:rsidRPr="00264F82" w:rsidRDefault="005449EA" w:rsidP="00C664EA">
            <w:pPr>
              <w:tabs>
                <w:tab w:val="left" w:pos="13041"/>
              </w:tabs>
              <w:spacing w:after="0" w:line="240" w:lineRule="auto"/>
              <w:jc w:val="both"/>
              <w:rPr>
                <w:rFonts w:ascii="Arial" w:hAnsi="Arial" w:cs="Arial"/>
                <w:sz w:val="24"/>
                <w:szCs w:val="24"/>
              </w:rPr>
            </w:pPr>
          </w:p>
          <w:p w:rsidR="005449EA" w:rsidRPr="00264F82" w:rsidRDefault="005449EA" w:rsidP="00C664EA">
            <w:pPr>
              <w:tabs>
                <w:tab w:val="left" w:pos="13041"/>
              </w:tabs>
              <w:spacing w:after="0" w:line="240" w:lineRule="auto"/>
              <w:jc w:val="both"/>
              <w:rPr>
                <w:rFonts w:ascii="Arial" w:hAnsi="Arial" w:cs="Arial"/>
                <w:sz w:val="24"/>
                <w:szCs w:val="24"/>
              </w:rPr>
            </w:pPr>
          </w:p>
          <w:p w:rsidR="005449EA" w:rsidRPr="00264F82" w:rsidRDefault="005449EA" w:rsidP="00C664EA">
            <w:pPr>
              <w:tabs>
                <w:tab w:val="left" w:pos="13041"/>
              </w:tabs>
              <w:spacing w:after="0" w:line="240" w:lineRule="auto"/>
              <w:jc w:val="both"/>
              <w:rPr>
                <w:rFonts w:ascii="Arial" w:hAnsi="Arial" w:cs="Arial"/>
                <w:sz w:val="24"/>
                <w:szCs w:val="24"/>
              </w:rPr>
            </w:pPr>
          </w:p>
          <w:p w:rsidR="005449EA" w:rsidRPr="00264F82" w:rsidRDefault="005449EA" w:rsidP="00C664EA">
            <w:pPr>
              <w:tabs>
                <w:tab w:val="left" w:pos="13041"/>
              </w:tabs>
              <w:spacing w:after="0" w:line="240" w:lineRule="auto"/>
              <w:jc w:val="both"/>
              <w:rPr>
                <w:rFonts w:ascii="Arial" w:hAnsi="Arial" w:cs="Arial"/>
                <w:sz w:val="24"/>
                <w:szCs w:val="24"/>
              </w:rPr>
            </w:pPr>
          </w:p>
          <w:p w:rsidR="005449EA" w:rsidRPr="00264F82" w:rsidRDefault="005449EA"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5449EA" w:rsidRPr="00264F82" w:rsidRDefault="001023B5"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006</w:t>
            </w:r>
          </w:p>
          <w:p w:rsidR="005449EA" w:rsidRPr="00264F82" w:rsidRDefault="005449EA" w:rsidP="00C664EA">
            <w:pPr>
              <w:tabs>
                <w:tab w:val="left" w:pos="13041"/>
              </w:tabs>
              <w:spacing w:after="0" w:line="240" w:lineRule="auto"/>
              <w:jc w:val="both"/>
              <w:rPr>
                <w:rFonts w:ascii="Arial" w:hAnsi="Arial" w:cs="Arial"/>
                <w:sz w:val="24"/>
                <w:szCs w:val="24"/>
              </w:rPr>
            </w:pPr>
          </w:p>
          <w:p w:rsidR="005449EA" w:rsidRPr="00264F82" w:rsidRDefault="005449EA" w:rsidP="00C664EA">
            <w:pPr>
              <w:tabs>
                <w:tab w:val="left" w:pos="13041"/>
              </w:tabs>
              <w:spacing w:after="0" w:line="240" w:lineRule="auto"/>
              <w:jc w:val="both"/>
              <w:rPr>
                <w:rFonts w:ascii="Arial" w:hAnsi="Arial" w:cs="Arial"/>
                <w:sz w:val="24"/>
                <w:szCs w:val="24"/>
              </w:rPr>
            </w:pPr>
          </w:p>
          <w:p w:rsidR="005449EA" w:rsidRPr="00264F82" w:rsidRDefault="005449EA" w:rsidP="00C664EA">
            <w:pPr>
              <w:tabs>
                <w:tab w:val="left" w:pos="13041"/>
              </w:tabs>
              <w:spacing w:after="0" w:line="240" w:lineRule="auto"/>
              <w:jc w:val="both"/>
              <w:rPr>
                <w:rFonts w:ascii="Arial" w:hAnsi="Arial" w:cs="Arial"/>
                <w:sz w:val="24"/>
                <w:szCs w:val="24"/>
              </w:rPr>
            </w:pPr>
          </w:p>
          <w:p w:rsidR="005449EA" w:rsidRPr="00264F82" w:rsidRDefault="005449EA" w:rsidP="00C664EA">
            <w:pPr>
              <w:tabs>
                <w:tab w:val="left" w:pos="13041"/>
              </w:tabs>
              <w:spacing w:after="0" w:line="240" w:lineRule="auto"/>
              <w:jc w:val="both"/>
              <w:rPr>
                <w:rFonts w:ascii="Arial" w:hAnsi="Arial" w:cs="Arial"/>
                <w:sz w:val="24"/>
                <w:szCs w:val="24"/>
              </w:rPr>
            </w:pPr>
          </w:p>
          <w:p w:rsidR="005449EA" w:rsidRPr="00264F82" w:rsidRDefault="005449EA" w:rsidP="00C664EA">
            <w:pPr>
              <w:tabs>
                <w:tab w:val="left" w:pos="13041"/>
              </w:tabs>
              <w:spacing w:after="0" w:line="240" w:lineRule="auto"/>
              <w:jc w:val="both"/>
              <w:rPr>
                <w:rFonts w:ascii="Arial" w:hAnsi="Arial" w:cs="Arial"/>
                <w:sz w:val="24"/>
                <w:szCs w:val="24"/>
              </w:rPr>
            </w:pPr>
          </w:p>
          <w:p w:rsidR="005449EA" w:rsidRPr="00264F82" w:rsidRDefault="005449EA" w:rsidP="00C664EA">
            <w:pPr>
              <w:tabs>
                <w:tab w:val="left" w:pos="13041"/>
              </w:tabs>
              <w:spacing w:after="0" w:line="240" w:lineRule="auto"/>
              <w:jc w:val="both"/>
              <w:rPr>
                <w:rFonts w:ascii="Arial" w:hAnsi="Arial" w:cs="Arial"/>
                <w:sz w:val="24"/>
                <w:szCs w:val="24"/>
              </w:rPr>
            </w:pPr>
          </w:p>
          <w:p w:rsidR="005449EA" w:rsidRPr="00264F82" w:rsidRDefault="005449EA" w:rsidP="00C664EA">
            <w:pPr>
              <w:tabs>
                <w:tab w:val="left" w:pos="13041"/>
              </w:tabs>
              <w:spacing w:after="0" w:line="240" w:lineRule="auto"/>
              <w:jc w:val="both"/>
              <w:rPr>
                <w:rFonts w:ascii="Arial" w:hAnsi="Arial" w:cs="Arial"/>
                <w:sz w:val="24"/>
                <w:szCs w:val="24"/>
              </w:rPr>
            </w:pPr>
          </w:p>
          <w:p w:rsidR="005449EA" w:rsidRPr="00264F82" w:rsidRDefault="005449EA" w:rsidP="00C664EA">
            <w:pPr>
              <w:tabs>
                <w:tab w:val="left" w:pos="13041"/>
              </w:tabs>
              <w:spacing w:after="0" w:line="240" w:lineRule="auto"/>
              <w:jc w:val="both"/>
              <w:rPr>
                <w:rFonts w:ascii="Arial" w:hAnsi="Arial" w:cs="Arial"/>
                <w:sz w:val="24"/>
                <w:szCs w:val="24"/>
              </w:rPr>
            </w:pPr>
          </w:p>
          <w:p w:rsidR="005449EA" w:rsidRPr="00264F82" w:rsidRDefault="005449EA" w:rsidP="00C664EA">
            <w:pPr>
              <w:tabs>
                <w:tab w:val="left" w:pos="13041"/>
              </w:tabs>
              <w:spacing w:after="0" w:line="240" w:lineRule="auto"/>
              <w:jc w:val="both"/>
              <w:rPr>
                <w:rFonts w:ascii="Arial" w:hAnsi="Arial" w:cs="Arial"/>
                <w:sz w:val="24"/>
                <w:szCs w:val="24"/>
              </w:rPr>
            </w:pPr>
          </w:p>
          <w:p w:rsidR="005449EA" w:rsidRPr="00264F82" w:rsidRDefault="005449EA"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5449EA" w:rsidRPr="00264F82" w:rsidRDefault="001023B5"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006</w:t>
            </w:r>
          </w:p>
          <w:p w:rsidR="005449EA" w:rsidRPr="00264F82" w:rsidRDefault="005449EA" w:rsidP="00C664EA">
            <w:pPr>
              <w:tabs>
                <w:tab w:val="left" w:pos="13041"/>
              </w:tabs>
              <w:spacing w:after="0" w:line="240" w:lineRule="auto"/>
              <w:jc w:val="both"/>
              <w:rPr>
                <w:rFonts w:ascii="Arial" w:hAnsi="Arial" w:cs="Arial"/>
                <w:sz w:val="24"/>
                <w:szCs w:val="24"/>
              </w:rPr>
            </w:pPr>
          </w:p>
          <w:p w:rsidR="005449EA" w:rsidRPr="00264F82" w:rsidRDefault="005449EA" w:rsidP="00C664EA">
            <w:pPr>
              <w:tabs>
                <w:tab w:val="left" w:pos="13041"/>
              </w:tabs>
              <w:spacing w:after="0" w:line="240" w:lineRule="auto"/>
              <w:jc w:val="both"/>
              <w:rPr>
                <w:rFonts w:ascii="Arial" w:hAnsi="Arial" w:cs="Arial"/>
                <w:sz w:val="24"/>
                <w:szCs w:val="24"/>
              </w:rPr>
            </w:pPr>
          </w:p>
          <w:p w:rsidR="005449EA" w:rsidRPr="00264F82" w:rsidRDefault="005449EA" w:rsidP="00C664EA">
            <w:pPr>
              <w:tabs>
                <w:tab w:val="left" w:pos="13041"/>
              </w:tabs>
              <w:spacing w:after="0" w:line="240" w:lineRule="auto"/>
              <w:jc w:val="both"/>
              <w:rPr>
                <w:rFonts w:ascii="Arial" w:hAnsi="Arial" w:cs="Arial"/>
                <w:sz w:val="24"/>
                <w:szCs w:val="24"/>
              </w:rPr>
            </w:pPr>
          </w:p>
          <w:p w:rsidR="005449EA" w:rsidRPr="00264F82" w:rsidRDefault="005449EA" w:rsidP="00C664EA">
            <w:pPr>
              <w:tabs>
                <w:tab w:val="left" w:pos="13041"/>
              </w:tabs>
              <w:spacing w:after="0" w:line="240" w:lineRule="auto"/>
              <w:jc w:val="both"/>
              <w:rPr>
                <w:rFonts w:ascii="Arial" w:hAnsi="Arial" w:cs="Arial"/>
                <w:sz w:val="24"/>
                <w:szCs w:val="24"/>
              </w:rPr>
            </w:pPr>
          </w:p>
          <w:p w:rsidR="005449EA" w:rsidRPr="00264F82" w:rsidRDefault="005449EA" w:rsidP="00C664EA">
            <w:pPr>
              <w:tabs>
                <w:tab w:val="left" w:pos="13041"/>
              </w:tabs>
              <w:spacing w:after="0" w:line="240" w:lineRule="auto"/>
              <w:jc w:val="both"/>
              <w:rPr>
                <w:rFonts w:ascii="Arial" w:hAnsi="Arial" w:cs="Arial"/>
                <w:sz w:val="24"/>
                <w:szCs w:val="24"/>
              </w:rPr>
            </w:pPr>
          </w:p>
          <w:p w:rsidR="005449EA" w:rsidRPr="00264F82" w:rsidRDefault="005449EA" w:rsidP="00C664EA">
            <w:pPr>
              <w:tabs>
                <w:tab w:val="left" w:pos="13041"/>
              </w:tabs>
              <w:spacing w:after="0" w:line="240" w:lineRule="auto"/>
              <w:jc w:val="both"/>
              <w:rPr>
                <w:rFonts w:ascii="Arial" w:hAnsi="Arial" w:cs="Arial"/>
                <w:sz w:val="24"/>
                <w:szCs w:val="24"/>
              </w:rPr>
            </w:pPr>
          </w:p>
          <w:p w:rsidR="005449EA" w:rsidRPr="00264F82" w:rsidRDefault="005449EA"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0</w:t>
            </w:r>
            <w:r w:rsidR="001023B5" w:rsidRPr="00264F82">
              <w:rPr>
                <w:rFonts w:ascii="Arial" w:hAnsi="Arial" w:cs="Arial"/>
                <w:sz w:val="24"/>
                <w:szCs w:val="24"/>
              </w:rPr>
              <w:t>06</w:t>
            </w:r>
          </w:p>
          <w:p w:rsidR="005449EA" w:rsidRPr="00264F82" w:rsidRDefault="005449EA" w:rsidP="00C664EA">
            <w:pPr>
              <w:tabs>
                <w:tab w:val="left" w:pos="13041"/>
              </w:tabs>
              <w:spacing w:after="0" w:line="240" w:lineRule="auto"/>
              <w:jc w:val="both"/>
              <w:rPr>
                <w:rFonts w:ascii="Arial" w:hAnsi="Arial" w:cs="Arial"/>
                <w:sz w:val="24"/>
                <w:szCs w:val="24"/>
              </w:rPr>
            </w:pPr>
          </w:p>
          <w:p w:rsidR="005449EA" w:rsidRPr="00264F82" w:rsidRDefault="005449EA" w:rsidP="00C664EA">
            <w:pPr>
              <w:tabs>
                <w:tab w:val="left" w:pos="13041"/>
              </w:tabs>
              <w:spacing w:after="0" w:line="240" w:lineRule="auto"/>
              <w:jc w:val="both"/>
              <w:rPr>
                <w:rFonts w:ascii="Arial" w:hAnsi="Arial" w:cs="Arial"/>
                <w:sz w:val="24"/>
                <w:szCs w:val="24"/>
              </w:rPr>
            </w:pPr>
          </w:p>
          <w:p w:rsidR="005449EA" w:rsidRPr="00264F82" w:rsidRDefault="005449EA" w:rsidP="00C664EA">
            <w:pPr>
              <w:tabs>
                <w:tab w:val="left" w:pos="13041"/>
              </w:tabs>
              <w:spacing w:after="0" w:line="240" w:lineRule="auto"/>
              <w:jc w:val="both"/>
              <w:rPr>
                <w:rFonts w:ascii="Arial" w:hAnsi="Arial" w:cs="Arial"/>
                <w:sz w:val="24"/>
                <w:szCs w:val="24"/>
              </w:rPr>
            </w:pPr>
          </w:p>
          <w:p w:rsidR="005449EA" w:rsidRPr="00264F82" w:rsidRDefault="005449EA" w:rsidP="00C664EA">
            <w:pPr>
              <w:tabs>
                <w:tab w:val="left" w:pos="13041"/>
              </w:tabs>
              <w:spacing w:after="0" w:line="240" w:lineRule="auto"/>
              <w:jc w:val="both"/>
              <w:rPr>
                <w:rFonts w:ascii="Arial" w:hAnsi="Arial" w:cs="Arial"/>
                <w:sz w:val="24"/>
                <w:szCs w:val="24"/>
              </w:rPr>
            </w:pPr>
          </w:p>
          <w:p w:rsidR="005449EA" w:rsidRPr="00264F82" w:rsidRDefault="005449EA" w:rsidP="00C664EA">
            <w:pPr>
              <w:tabs>
                <w:tab w:val="left" w:pos="13041"/>
              </w:tabs>
              <w:spacing w:after="0" w:line="240" w:lineRule="auto"/>
              <w:jc w:val="both"/>
              <w:rPr>
                <w:rFonts w:ascii="Arial" w:hAnsi="Arial" w:cs="Arial"/>
                <w:sz w:val="24"/>
                <w:szCs w:val="24"/>
              </w:rPr>
            </w:pPr>
          </w:p>
          <w:p w:rsidR="005449EA" w:rsidRPr="00264F82" w:rsidRDefault="005449EA"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0</w:t>
            </w:r>
            <w:r w:rsidR="001023B5" w:rsidRPr="00264F82">
              <w:rPr>
                <w:rFonts w:ascii="Arial" w:hAnsi="Arial" w:cs="Arial"/>
                <w:sz w:val="24"/>
                <w:szCs w:val="24"/>
              </w:rPr>
              <w:t>06</w:t>
            </w:r>
          </w:p>
          <w:p w:rsidR="005449EA" w:rsidRPr="00264F82" w:rsidRDefault="005449EA" w:rsidP="00C664EA">
            <w:pPr>
              <w:tabs>
                <w:tab w:val="left" w:pos="13041"/>
              </w:tabs>
              <w:spacing w:after="0" w:line="240" w:lineRule="auto"/>
              <w:jc w:val="both"/>
              <w:rPr>
                <w:rFonts w:ascii="Arial" w:hAnsi="Arial" w:cs="Arial"/>
                <w:sz w:val="24"/>
                <w:szCs w:val="24"/>
              </w:rPr>
            </w:pPr>
          </w:p>
          <w:p w:rsidR="005449EA" w:rsidRPr="00264F82" w:rsidRDefault="005449EA" w:rsidP="00C664EA">
            <w:pPr>
              <w:tabs>
                <w:tab w:val="left" w:pos="13041"/>
              </w:tabs>
              <w:spacing w:after="0" w:line="240" w:lineRule="auto"/>
              <w:jc w:val="both"/>
              <w:rPr>
                <w:rFonts w:ascii="Arial" w:hAnsi="Arial" w:cs="Arial"/>
                <w:sz w:val="24"/>
                <w:szCs w:val="24"/>
              </w:rPr>
            </w:pPr>
          </w:p>
          <w:p w:rsidR="005449EA" w:rsidRPr="00264F82" w:rsidRDefault="005449EA" w:rsidP="00C664EA">
            <w:pPr>
              <w:tabs>
                <w:tab w:val="left" w:pos="13041"/>
              </w:tabs>
              <w:spacing w:after="0" w:line="240" w:lineRule="auto"/>
              <w:jc w:val="both"/>
              <w:rPr>
                <w:rFonts w:ascii="Arial" w:hAnsi="Arial" w:cs="Arial"/>
                <w:sz w:val="24"/>
                <w:szCs w:val="24"/>
              </w:rPr>
            </w:pPr>
          </w:p>
          <w:p w:rsidR="005449EA" w:rsidRPr="00264F82" w:rsidRDefault="005449EA" w:rsidP="00C664EA">
            <w:pPr>
              <w:tabs>
                <w:tab w:val="left" w:pos="13041"/>
              </w:tabs>
              <w:spacing w:after="0" w:line="240" w:lineRule="auto"/>
              <w:jc w:val="both"/>
              <w:rPr>
                <w:rFonts w:ascii="Arial" w:hAnsi="Arial" w:cs="Arial"/>
                <w:sz w:val="24"/>
                <w:szCs w:val="24"/>
              </w:rPr>
            </w:pPr>
          </w:p>
          <w:p w:rsidR="005449EA" w:rsidRPr="00264F82" w:rsidRDefault="005449EA" w:rsidP="00C664EA">
            <w:pPr>
              <w:tabs>
                <w:tab w:val="left" w:pos="13041"/>
              </w:tabs>
              <w:spacing w:after="0" w:line="240" w:lineRule="auto"/>
              <w:jc w:val="both"/>
              <w:rPr>
                <w:rFonts w:ascii="Arial" w:hAnsi="Arial" w:cs="Arial"/>
                <w:sz w:val="24"/>
                <w:szCs w:val="24"/>
              </w:rPr>
            </w:pPr>
          </w:p>
          <w:p w:rsidR="001023B5" w:rsidRPr="00264F82" w:rsidRDefault="001023B5" w:rsidP="00C664EA">
            <w:pPr>
              <w:tabs>
                <w:tab w:val="left" w:pos="13041"/>
              </w:tabs>
              <w:spacing w:after="0" w:line="240" w:lineRule="auto"/>
              <w:jc w:val="both"/>
              <w:rPr>
                <w:rFonts w:ascii="Arial" w:hAnsi="Arial" w:cs="Arial"/>
                <w:sz w:val="24"/>
                <w:szCs w:val="24"/>
              </w:rPr>
            </w:pPr>
          </w:p>
          <w:p w:rsidR="005449EA" w:rsidRPr="00264F82" w:rsidRDefault="005449EA"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0</w:t>
            </w:r>
            <w:r w:rsidR="001023B5" w:rsidRPr="00264F82">
              <w:rPr>
                <w:rFonts w:ascii="Arial" w:hAnsi="Arial" w:cs="Arial"/>
                <w:sz w:val="24"/>
                <w:szCs w:val="24"/>
              </w:rPr>
              <w:t>06</w:t>
            </w:r>
          </w:p>
          <w:p w:rsidR="005449EA" w:rsidRPr="00264F82" w:rsidRDefault="005449EA" w:rsidP="00C664EA">
            <w:pPr>
              <w:tabs>
                <w:tab w:val="left" w:pos="13041"/>
              </w:tabs>
              <w:spacing w:after="0" w:line="240" w:lineRule="auto"/>
              <w:jc w:val="both"/>
              <w:rPr>
                <w:rFonts w:ascii="Arial" w:hAnsi="Arial" w:cs="Arial"/>
                <w:sz w:val="24"/>
                <w:szCs w:val="24"/>
              </w:rPr>
            </w:pPr>
          </w:p>
          <w:p w:rsidR="005449EA" w:rsidRPr="00264F82" w:rsidRDefault="005449EA" w:rsidP="00C664EA">
            <w:pPr>
              <w:tabs>
                <w:tab w:val="left" w:pos="13041"/>
              </w:tabs>
              <w:spacing w:after="0" w:line="240" w:lineRule="auto"/>
              <w:jc w:val="both"/>
              <w:rPr>
                <w:rFonts w:ascii="Arial" w:hAnsi="Arial" w:cs="Arial"/>
                <w:sz w:val="24"/>
                <w:szCs w:val="24"/>
              </w:rPr>
            </w:pPr>
          </w:p>
          <w:p w:rsidR="005449EA" w:rsidRPr="00264F82" w:rsidRDefault="005449EA" w:rsidP="00C664EA">
            <w:pPr>
              <w:tabs>
                <w:tab w:val="left" w:pos="13041"/>
              </w:tabs>
              <w:spacing w:after="0" w:line="240" w:lineRule="auto"/>
              <w:jc w:val="both"/>
              <w:rPr>
                <w:rFonts w:ascii="Arial" w:hAnsi="Arial" w:cs="Arial"/>
                <w:sz w:val="24"/>
                <w:szCs w:val="24"/>
              </w:rPr>
            </w:pPr>
          </w:p>
          <w:p w:rsidR="005449EA" w:rsidRPr="00264F82" w:rsidRDefault="005449EA" w:rsidP="00C664EA">
            <w:pPr>
              <w:tabs>
                <w:tab w:val="left" w:pos="13041"/>
              </w:tabs>
              <w:spacing w:after="0" w:line="240" w:lineRule="auto"/>
              <w:jc w:val="both"/>
              <w:rPr>
                <w:rFonts w:ascii="Arial" w:hAnsi="Arial" w:cs="Arial"/>
                <w:sz w:val="24"/>
                <w:szCs w:val="24"/>
              </w:rPr>
            </w:pPr>
          </w:p>
          <w:p w:rsidR="005449EA" w:rsidRPr="00264F82" w:rsidRDefault="005449EA" w:rsidP="00C664EA">
            <w:pPr>
              <w:tabs>
                <w:tab w:val="left" w:pos="13041"/>
              </w:tabs>
              <w:spacing w:after="0" w:line="240" w:lineRule="auto"/>
              <w:jc w:val="both"/>
              <w:rPr>
                <w:rFonts w:ascii="Arial" w:hAnsi="Arial" w:cs="Arial"/>
                <w:sz w:val="24"/>
                <w:szCs w:val="24"/>
              </w:rPr>
            </w:pPr>
          </w:p>
          <w:p w:rsidR="005449EA" w:rsidRPr="00264F82" w:rsidRDefault="005449EA" w:rsidP="00C664EA">
            <w:pPr>
              <w:tabs>
                <w:tab w:val="left" w:pos="13041"/>
              </w:tabs>
              <w:spacing w:after="0" w:line="240" w:lineRule="auto"/>
              <w:jc w:val="both"/>
              <w:rPr>
                <w:rFonts w:ascii="Arial" w:hAnsi="Arial" w:cs="Arial"/>
                <w:sz w:val="24"/>
                <w:szCs w:val="24"/>
              </w:rPr>
            </w:pPr>
          </w:p>
          <w:p w:rsidR="005449EA" w:rsidRPr="00264F82" w:rsidRDefault="005449EA"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0</w:t>
            </w:r>
            <w:r w:rsidR="001023B5" w:rsidRPr="00264F82">
              <w:rPr>
                <w:rFonts w:ascii="Arial" w:hAnsi="Arial" w:cs="Arial"/>
                <w:sz w:val="24"/>
                <w:szCs w:val="24"/>
              </w:rPr>
              <w:t>06</w:t>
            </w:r>
          </w:p>
          <w:p w:rsidR="00D83B11" w:rsidRPr="00264F82" w:rsidRDefault="00D83B11" w:rsidP="00C664EA">
            <w:pPr>
              <w:tabs>
                <w:tab w:val="left" w:pos="13041"/>
              </w:tabs>
              <w:spacing w:after="0" w:line="240" w:lineRule="auto"/>
              <w:jc w:val="both"/>
              <w:rPr>
                <w:rFonts w:ascii="Arial" w:hAnsi="Arial" w:cs="Arial"/>
                <w:sz w:val="24"/>
                <w:szCs w:val="24"/>
              </w:rPr>
            </w:pPr>
          </w:p>
          <w:p w:rsidR="00D83B11" w:rsidRPr="00264F82" w:rsidRDefault="00D83B11" w:rsidP="00C664EA">
            <w:pPr>
              <w:tabs>
                <w:tab w:val="left" w:pos="13041"/>
              </w:tabs>
              <w:spacing w:after="0" w:line="240" w:lineRule="auto"/>
              <w:jc w:val="both"/>
              <w:rPr>
                <w:rFonts w:ascii="Arial" w:hAnsi="Arial" w:cs="Arial"/>
                <w:sz w:val="24"/>
                <w:szCs w:val="24"/>
              </w:rPr>
            </w:pPr>
          </w:p>
          <w:p w:rsidR="00D83B11" w:rsidRPr="00264F82" w:rsidRDefault="00D83B11" w:rsidP="00C664EA">
            <w:pPr>
              <w:tabs>
                <w:tab w:val="left" w:pos="13041"/>
              </w:tabs>
              <w:spacing w:after="0" w:line="240" w:lineRule="auto"/>
              <w:jc w:val="both"/>
              <w:rPr>
                <w:rFonts w:ascii="Arial" w:hAnsi="Arial" w:cs="Arial"/>
                <w:sz w:val="24"/>
                <w:szCs w:val="24"/>
              </w:rPr>
            </w:pPr>
          </w:p>
          <w:p w:rsidR="00D83B11" w:rsidRPr="00264F82" w:rsidRDefault="00D83B11" w:rsidP="00C664EA">
            <w:pPr>
              <w:tabs>
                <w:tab w:val="left" w:pos="13041"/>
              </w:tabs>
              <w:spacing w:after="0" w:line="240" w:lineRule="auto"/>
              <w:jc w:val="both"/>
              <w:rPr>
                <w:rFonts w:ascii="Arial" w:hAnsi="Arial" w:cs="Arial"/>
                <w:sz w:val="24"/>
                <w:szCs w:val="24"/>
              </w:rPr>
            </w:pPr>
          </w:p>
          <w:p w:rsidR="00D83B11" w:rsidRPr="00264F82" w:rsidRDefault="00D83B11" w:rsidP="00C664EA">
            <w:pPr>
              <w:tabs>
                <w:tab w:val="left" w:pos="13041"/>
              </w:tabs>
              <w:spacing w:after="0" w:line="240" w:lineRule="auto"/>
              <w:jc w:val="both"/>
              <w:rPr>
                <w:rFonts w:ascii="Arial" w:hAnsi="Arial" w:cs="Arial"/>
                <w:sz w:val="24"/>
                <w:szCs w:val="24"/>
              </w:rPr>
            </w:pPr>
          </w:p>
          <w:p w:rsidR="00D83B11" w:rsidRPr="00264F82" w:rsidRDefault="00D83B11"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D83B11" w:rsidRPr="00264F82" w:rsidRDefault="00D83B11"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0</w:t>
            </w:r>
            <w:r w:rsidR="001023B5" w:rsidRPr="00264F82">
              <w:rPr>
                <w:rFonts w:ascii="Arial" w:hAnsi="Arial" w:cs="Arial"/>
                <w:sz w:val="24"/>
                <w:szCs w:val="24"/>
              </w:rPr>
              <w:t>01</w:t>
            </w:r>
          </w:p>
          <w:p w:rsidR="00D83B11" w:rsidRPr="00264F82" w:rsidRDefault="00D83B11" w:rsidP="00C664EA">
            <w:pPr>
              <w:tabs>
                <w:tab w:val="left" w:pos="13041"/>
              </w:tabs>
              <w:spacing w:after="0" w:line="240" w:lineRule="auto"/>
              <w:jc w:val="both"/>
              <w:rPr>
                <w:rFonts w:ascii="Arial" w:hAnsi="Arial" w:cs="Arial"/>
                <w:sz w:val="24"/>
                <w:szCs w:val="24"/>
              </w:rPr>
            </w:pPr>
          </w:p>
          <w:p w:rsidR="00D83B11" w:rsidRPr="00264F82" w:rsidRDefault="00D83B11" w:rsidP="00C664EA">
            <w:pPr>
              <w:tabs>
                <w:tab w:val="left" w:pos="13041"/>
              </w:tabs>
              <w:spacing w:after="0" w:line="240" w:lineRule="auto"/>
              <w:jc w:val="both"/>
              <w:rPr>
                <w:rFonts w:ascii="Arial" w:hAnsi="Arial" w:cs="Arial"/>
                <w:sz w:val="24"/>
                <w:szCs w:val="24"/>
              </w:rPr>
            </w:pPr>
          </w:p>
          <w:p w:rsidR="00D83B11" w:rsidRPr="00264F82" w:rsidRDefault="00D83B11" w:rsidP="00C664EA">
            <w:pPr>
              <w:tabs>
                <w:tab w:val="left" w:pos="13041"/>
              </w:tabs>
              <w:spacing w:after="0" w:line="240" w:lineRule="auto"/>
              <w:jc w:val="both"/>
              <w:rPr>
                <w:rFonts w:ascii="Arial" w:hAnsi="Arial" w:cs="Arial"/>
                <w:sz w:val="24"/>
                <w:szCs w:val="24"/>
              </w:rPr>
            </w:pPr>
          </w:p>
          <w:p w:rsidR="00D83B11" w:rsidRPr="00264F82" w:rsidRDefault="00D83B11"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D83B11" w:rsidRPr="00264F82" w:rsidRDefault="00D83B11"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0</w:t>
            </w:r>
            <w:r w:rsidR="00F4312A" w:rsidRPr="00264F82">
              <w:rPr>
                <w:rFonts w:ascii="Arial" w:hAnsi="Arial" w:cs="Arial"/>
                <w:sz w:val="24"/>
                <w:szCs w:val="24"/>
              </w:rPr>
              <w:t>06</w:t>
            </w:r>
          </w:p>
          <w:p w:rsidR="00D83B11" w:rsidRPr="00264F82" w:rsidRDefault="00D83B11" w:rsidP="00C664EA">
            <w:pPr>
              <w:tabs>
                <w:tab w:val="left" w:pos="13041"/>
              </w:tabs>
              <w:spacing w:after="0" w:line="240" w:lineRule="auto"/>
              <w:jc w:val="both"/>
              <w:rPr>
                <w:rFonts w:ascii="Arial" w:hAnsi="Arial" w:cs="Arial"/>
                <w:sz w:val="24"/>
                <w:szCs w:val="24"/>
              </w:rPr>
            </w:pPr>
          </w:p>
          <w:p w:rsidR="00D83B11" w:rsidRPr="00264F82" w:rsidRDefault="00D83B11" w:rsidP="00C664EA">
            <w:pPr>
              <w:tabs>
                <w:tab w:val="left" w:pos="13041"/>
              </w:tabs>
              <w:spacing w:after="0" w:line="240" w:lineRule="auto"/>
              <w:jc w:val="both"/>
              <w:rPr>
                <w:rFonts w:ascii="Arial" w:hAnsi="Arial" w:cs="Arial"/>
                <w:sz w:val="24"/>
                <w:szCs w:val="24"/>
              </w:rPr>
            </w:pPr>
          </w:p>
          <w:p w:rsidR="00D83B11" w:rsidRPr="00264F82" w:rsidRDefault="00D83B11" w:rsidP="00C664EA">
            <w:pPr>
              <w:tabs>
                <w:tab w:val="left" w:pos="13041"/>
              </w:tabs>
              <w:spacing w:after="0" w:line="240" w:lineRule="auto"/>
              <w:jc w:val="both"/>
              <w:rPr>
                <w:rFonts w:ascii="Arial" w:hAnsi="Arial" w:cs="Arial"/>
                <w:sz w:val="24"/>
                <w:szCs w:val="24"/>
              </w:rPr>
            </w:pPr>
          </w:p>
          <w:p w:rsidR="00D83B11" w:rsidRPr="00264F82" w:rsidRDefault="00D83B11" w:rsidP="00C664EA">
            <w:pPr>
              <w:tabs>
                <w:tab w:val="left" w:pos="13041"/>
              </w:tabs>
              <w:spacing w:after="0" w:line="240" w:lineRule="auto"/>
              <w:jc w:val="both"/>
              <w:rPr>
                <w:rFonts w:ascii="Arial" w:hAnsi="Arial" w:cs="Arial"/>
                <w:sz w:val="24"/>
                <w:szCs w:val="24"/>
              </w:rPr>
            </w:pPr>
          </w:p>
          <w:p w:rsidR="00D83B11" w:rsidRPr="00264F82" w:rsidRDefault="00D83B11" w:rsidP="00C664EA">
            <w:pPr>
              <w:tabs>
                <w:tab w:val="left" w:pos="13041"/>
              </w:tabs>
              <w:spacing w:after="0" w:line="240" w:lineRule="auto"/>
              <w:jc w:val="both"/>
              <w:rPr>
                <w:rFonts w:ascii="Arial" w:hAnsi="Arial" w:cs="Arial"/>
                <w:sz w:val="24"/>
                <w:szCs w:val="24"/>
              </w:rPr>
            </w:pPr>
          </w:p>
          <w:p w:rsidR="00D83B11" w:rsidRPr="00264F82" w:rsidRDefault="00D83B11" w:rsidP="00C664EA">
            <w:pPr>
              <w:tabs>
                <w:tab w:val="left" w:pos="13041"/>
              </w:tabs>
              <w:spacing w:after="0" w:line="240" w:lineRule="auto"/>
              <w:jc w:val="both"/>
              <w:rPr>
                <w:rFonts w:ascii="Arial" w:hAnsi="Arial" w:cs="Arial"/>
                <w:sz w:val="24"/>
                <w:szCs w:val="24"/>
              </w:rPr>
            </w:pPr>
          </w:p>
          <w:p w:rsidR="00D83B11" w:rsidRPr="00264F82" w:rsidRDefault="00D83B11" w:rsidP="00C664EA">
            <w:pPr>
              <w:tabs>
                <w:tab w:val="left" w:pos="13041"/>
              </w:tabs>
              <w:spacing w:after="0" w:line="240" w:lineRule="auto"/>
              <w:jc w:val="both"/>
              <w:rPr>
                <w:rFonts w:ascii="Arial" w:hAnsi="Arial" w:cs="Arial"/>
                <w:sz w:val="24"/>
                <w:szCs w:val="24"/>
              </w:rPr>
            </w:pPr>
          </w:p>
          <w:p w:rsidR="00D83B11" w:rsidRPr="00264F82" w:rsidRDefault="00D83B11" w:rsidP="00C664EA">
            <w:pPr>
              <w:tabs>
                <w:tab w:val="left" w:pos="13041"/>
              </w:tabs>
              <w:spacing w:after="0" w:line="240" w:lineRule="auto"/>
              <w:jc w:val="both"/>
              <w:rPr>
                <w:rFonts w:ascii="Arial" w:hAnsi="Arial" w:cs="Arial"/>
                <w:sz w:val="24"/>
                <w:szCs w:val="24"/>
              </w:rPr>
            </w:pPr>
          </w:p>
          <w:p w:rsidR="00D83B11" w:rsidRPr="00264F82" w:rsidRDefault="00D83B11" w:rsidP="00C664EA">
            <w:pPr>
              <w:tabs>
                <w:tab w:val="left" w:pos="13041"/>
              </w:tabs>
              <w:spacing w:after="0" w:line="240" w:lineRule="auto"/>
              <w:jc w:val="both"/>
              <w:rPr>
                <w:rFonts w:ascii="Arial" w:hAnsi="Arial" w:cs="Arial"/>
                <w:sz w:val="24"/>
                <w:szCs w:val="24"/>
              </w:rPr>
            </w:pPr>
          </w:p>
          <w:p w:rsidR="00D83B11" w:rsidRPr="00264F82" w:rsidRDefault="00D83B11"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D83B11" w:rsidRPr="00264F82" w:rsidRDefault="00834F30"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001</w:t>
            </w:r>
          </w:p>
          <w:p w:rsidR="00D83B11" w:rsidRPr="00264F82" w:rsidRDefault="00D83B11" w:rsidP="00C664EA">
            <w:pPr>
              <w:tabs>
                <w:tab w:val="left" w:pos="13041"/>
              </w:tabs>
              <w:spacing w:after="0" w:line="240" w:lineRule="auto"/>
              <w:jc w:val="both"/>
              <w:rPr>
                <w:rFonts w:ascii="Arial" w:hAnsi="Arial" w:cs="Arial"/>
                <w:sz w:val="24"/>
                <w:szCs w:val="24"/>
              </w:rPr>
            </w:pPr>
          </w:p>
          <w:p w:rsidR="00D83B11" w:rsidRPr="00264F82" w:rsidRDefault="00D83B11" w:rsidP="00C664EA">
            <w:pPr>
              <w:tabs>
                <w:tab w:val="left" w:pos="13041"/>
              </w:tabs>
              <w:spacing w:after="0" w:line="240" w:lineRule="auto"/>
              <w:jc w:val="both"/>
              <w:rPr>
                <w:rFonts w:ascii="Arial" w:hAnsi="Arial" w:cs="Arial"/>
                <w:sz w:val="24"/>
                <w:szCs w:val="24"/>
              </w:rPr>
            </w:pPr>
          </w:p>
          <w:p w:rsidR="00D83B11" w:rsidRPr="00264F82" w:rsidRDefault="00D83B11" w:rsidP="00C664EA">
            <w:pPr>
              <w:tabs>
                <w:tab w:val="left" w:pos="13041"/>
              </w:tabs>
              <w:spacing w:after="0" w:line="240" w:lineRule="auto"/>
              <w:jc w:val="both"/>
              <w:rPr>
                <w:rFonts w:ascii="Arial" w:hAnsi="Arial" w:cs="Arial"/>
                <w:sz w:val="24"/>
                <w:szCs w:val="24"/>
              </w:rPr>
            </w:pPr>
          </w:p>
          <w:p w:rsidR="00D83B11" w:rsidRPr="00264F82" w:rsidRDefault="00D83B11" w:rsidP="00C664EA">
            <w:pPr>
              <w:tabs>
                <w:tab w:val="left" w:pos="13041"/>
              </w:tabs>
              <w:spacing w:after="0" w:line="240" w:lineRule="auto"/>
              <w:jc w:val="both"/>
              <w:rPr>
                <w:rFonts w:ascii="Arial" w:hAnsi="Arial" w:cs="Arial"/>
                <w:sz w:val="24"/>
                <w:szCs w:val="24"/>
              </w:rPr>
            </w:pPr>
          </w:p>
          <w:p w:rsidR="00D83B11" w:rsidRPr="00264F82" w:rsidRDefault="00D83B11" w:rsidP="00C664EA">
            <w:pPr>
              <w:tabs>
                <w:tab w:val="left" w:pos="13041"/>
              </w:tabs>
              <w:spacing w:after="0" w:line="240" w:lineRule="auto"/>
              <w:jc w:val="both"/>
              <w:rPr>
                <w:rFonts w:ascii="Arial" w:hAnsi="Arial" w:cs="Arial"/>
                <w:sz w:val="24"/>
                <w:szCs w:val="24"/>
              </w:rPr>
            </w:pPr>
          </w:p>
          <w:p w:rsidR="00B04822" w:rsidRDefault="00B04822" w:rsidP="00C664EA">
            <w:pPr>
              <w:tabs>
                <w:tab w:val="left" w:pos="13041"/>
              </w:tabs>
              <w:spacing w:after="0" w:line="240" w:lineRule="auto"/>
              <w:jc w:val="both"/>
              <w:rPr>
                <w:rFonts w:ascii="Arial" w:hAnsi="Arial" w:cs="Arial"/>
                <w:sz w:val="24"/>
                <w:szCs w:val="24"/>
              </w:rPr>
            </w:pPr>
          </w:p>
          <w:p w:rsidR="00D83B11" w:rsidRPr="00264F82" w:rsidRDefault="00D83B11"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0</w:t>
            </w:r>
            <w:r w:rsidR="00834F30" w:rsidRPr="00264F82">
              <w:rPr>
                <w:rFonts w:ascii="Arial" w:hAnsi="Arial" w:cs="Arial"/>
                <w:sz w:val="24"/>
                <w:szCs w:val="24"/>
              </w:rPr>
              <w:t>01</w:t>
            </w:r>
          </w:p>
          <w:p w:rsidR="00D83B11" w:rsidRPr="00264F82" w:rsidRDefault="00D83B11" w:rsidP="00C664EA">
            <w:pPr>
              <w:tabs>
                <w:tab w:val="left" w:pos="13041"/>
              </w:tabs>
              <w:spacing w:after="0" w:line="240" w:lineRule="auto"/>
              <w:jc w:val="both"/>
              <w:rPr>
                <w:rFonts w:ascii="Arial" w:hAnsi="Arial" w:cs="Arial"/>
                <w:sz w:val="24"/>
                <w:szCs w:val="24"/>
              </w:rPr>
            </w:pPr>
          </w:p>
          <w:p w:rsidR="00D83B11" w:rsidRPr="00264F82" w:rsidRDefault="00D83B11" w:rsidP="00C664EA">
            <w:pPr>
              <w:tabs>
                <w:tab w:val="left" w:pos="13041"/>
              </w:tabs>
              <w:spacing w:after="0" w:line="240" w:lineRule="auto"/>
              <w:jc w:val="both"/>
              <w:rPr>
                <w:rFonts w:ascii="Arial" w:hAnsi="Arial" w:cs="Arial"/>
                <w:sz w:val="24"/>
                <w:szCs w:val="24"/>
              </w:rPr>
            </w:pPr>
          </w:p>
          <w:p w:rsidR="00D83B11" w:rsidRPr="00264F82" w:rsidRDefault="00D83B11" w:rsidP="00C664EA">
            <w:pPr>
              <w:tabs>
                <w:tab w:val="left" w:pos="13041"/>
              </w:tabs>
              <w:spacing w:after="0" w:line="240" w:lineRule="auto"/>
              <w:jc w:val="both"/>
              <w:rPr>
                <w:rFonts w:ascii="Arial" w:hAnsi="Arial" w:cs="Arial"/>
                <w:sz w:val="24"/>
                <w:szCs w:val="24"/>
              </w:rPr>
            </w:pPr>
          </w:p>
          <w:p w:rsidR="004A4E14" w:rsidRPr="00264F82" w:rsidRDefault="004A4E14" w:rsidP="00C664EA">
            <w:pPr>
              <w:tabs>
                <w:tab w:val="left" w:pos="13041"/>
              </w:tabs>
              <w:spacing w:after="0" w:line="240" w:lineRule="auto"/>
              <w:jc w:val="both"/>
              <w:rPr>
                <w:rFonts w:ascii="Arial" w:hAnsi="Arial" w:cs="Arial"/>
                <w:sz w:val="24"/>
                <w:szCs w:val="24"/>
              </w:rPr>
            </w:pPr>
          </w:p>
          <w:p w:rsidR="00093502" w:rsidRDefault="00093502" w:rsidP="00C664EA">
            <w:pPr>
              <w:tabs>
                <w:tab w:val="left" w:pos="13041"/>
              </w:tabs>
              <w:spacing w:after="0" w:line="240" w:lineRule="auto"/>
              <w:jc w:val="both"/>
              <w:rPr>
                <w:rFonts w:ascii="Arial" w:hAnsi="Arial" w:cs="Arial"/>
                <w:sz w:val="24"/>
                <w:szCs w:val="24"/>
              </w:rPr>
            </w:pPr>
          </w:p>
          <w:p w:rsidR="00D83B11" w:rsidRPr="00264F82" w:rsidRDefault="004A4E14"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0</w:t>
            </w:r>
            <w:r w:rsidR="00834F30" w:rsidRPr="00264F82">
              <w:rPr>
                <w:rFonts w:ascii="Arial" w:hAnsi="Arial" w:cs="Arial"/>
                <w:sz w:val="24"/>
                <w:szCs w:val="24"/>
              </w:rPr>
              <w:t>01</w:t>
            </w:r>
          </w:p>
          <w:p w:rsidR="00D83B11" w:rsidRPr="00264F82" w:rsidRDefault="00D83B11" w:rsidP="00C664EA">
            <w:pPr>
              <w:tabs>
                <w:tab w:val="left" w:pos="13041"/>
              </w:tabs>
              <w:spacing w:after="0" w:line="240" w:lineRule="auto"/>
              <w:jc w:val="both"/>
              <w:rPr>
                <w:rFonts w:ascii="Arial" w:hAnsi="Arial" w:cs="Arial"/>
                <w:sz w:val="24"/>
                <w:szCs w:val="24"/>
              </w:rPr>
            </w:pPr>
          </w:p>
          <w:p w:rsidR="005449EA" w:rsidRPr="00264F82" w:rsidRDefault="005449EA" w:rsidP="00C664EA">
            <w:pPr>
              <w:tabs>
                <w:tab w:val="left" w:pos="13041"/>
              </w:tabs>
              <w:spacing w:after="0" w:line="240" w:lineRule="auto"/>
              <w:jc w:val="both"/>
              <w:rPr>
                <w:rFonts w:ascii="Arial" w:hAnsi="Arial" w:cs="Arial"/>
                <w:sz w:val="24"/>
                <w:szCs w:val="24"/>
              </w:rPr>
            </w:pPr>
          </w:p>
        </w:tc>
        <w:tc>
          <w:tcPr>
            <w:tcW w:w="708" w:type="dxa"/>
          </w:tcPr>
          <w:p w:rsidR="00EC2E70" w:rsidRPr="00264F82" w:rsidRDefault="00EC2E70" w:rsidP="00C664EA">
            <w:pPr>
              <w:tabs>
                <w:tab w:val="left" w:pos="13041"/>
              </w:tabs>
              <w:spacing w:after="0" w:line="240" w:lineRule="auto"/>
              <w:jc w:val="both"/>
              <w:rPr>
                <w:rFonts w:ascii="Arial" w:hAnsi="Arial" w:cs="Arial"/>
                <w:sz w:val="24"/>
                <w:szCs w:val="24"/>
              </w:rPr>
            </w:pPr>
          </w:p>
          <w:p w:rsidR="00EC2E70" w:rsidRPr="00264F82" w:rsidRDefault="00EC2E70" w:rsidP="00C664EA">
            <w:pPr>
              <w:tabs>
                <w:tab w:val="left" w:pos="13041"/>
              </w:tabs>
              <w:spacing w:after="0" w:line="240" w:lineRule="auto"/>
              <w:jc w:val="both"/>
              <w:rPr>
                <w:rFonts w:ascii="Arial" w:hAnsi="Arial" w:cs="Arial"/>
                <w:sz w:val="24"/>
                <w:szCs w:val="24"/>
              </w:rPr>
            </w:pPr>
          </w:p>
          <w:p w:rsidR="00EC2E70" w:rsidRPr="00264F82" w:rsidRDefault="00EC2E70" w:rsidP="00C664EA">
            <w:pPr>
              <w:tabs>
                <w:tab w:val="left" w:pos="13041"/>
              </w:tabs>
              <w:spacing w:after="0" w:line="240" w:lineRule="auto"/>
              <w:jc w:val="both"/>
              <w:rPr>
                <w:rFonts w:ascii="Arial" w:hAnsi="Arial" w:cs="Arial"/>
                <w:sz w:val="24"/>
                <w:szCs w:val="24"/>
              </w:rPr>
            </w:pPr>
          </w:p>
          <w:p w:rsidR="00EC2E70" w:rsidRPr="00264F82" w:rsidRDefault="00EC2E70" w:rsidP="00C664EA">
            <w:pPr>
              <w:tabs>
                <w:tab w:val="left" w:pos="13041"/>
              </w:tabs>
              <w:spacing w:after="0" w:line="240" w:lineRule="auto"/>
              <w:jc w:val="both"/>
              <w:rPr>
                <w:rFonts w:ascii="Arial" w:hAnsi="Arial" w:cs="Arial"/>
                <w:sz w:val="24"/>
                <w:szCs w:val="24"/>
              </w:rPr>
            </w:pPr>
          </w:p>
          <w:p w:rsidR="00EC2E70" w:rsidRPr="00264F82" w:rsidRDefault="00EC2E70" w:rsidP="00C664EA">
            <w:pPr>
              <w:tabs>
                <w:tab w:val="left" w:pos="13041"/>
              </w:tabs>
              <w:spacing w:after="0" w:line="240" w:lineRule="auto"/>
              <w:jc w:val="both"/>
              <w:rPr>
                <w:rFonts w:ascii="Arial" w:hAnsi="Arial" w:cs="Arial"/>
                <w:sz w:val="24"/>
                <w:szCs w:val="24"/>
              </w:rPr>
            </w:pPr>
          </w:p>
          <w:p w:rsidR="00EC2E70" w:rsidRPr="00264F82" w:rsidRDefault="00EC2E70" w:rsidP="00C664EA">
            <w:pPr>
              <w:tabs>
                <w:tab w:val="left" w:pos="13041"/>
              </w:tabs>
              <w:spacing w:after="0" w:line="240" w:lineRule="auto"/>
              <w:jc w:val="both"/>
              <w:rPr>
                <w:rFonts w:ascii="Arial" w:hAnsi="Arial" w:cs="Arial"/>
                <w:sz w:val="24"/>
                <w:szCs w:val="24"/>
              </w:rPr>
            </w:pPr>
          </w:p>
          <w:p w:rsidR="00EC2E70" w:rsidRPr="00264F82" w:rsidRDefault="00EC2E70" w:rsidP="00C664EA">
            <w:pPr>
              <w:tabs>
                <w:tab w:val="left" w:pos="13041"/>
              </w:tabs>
              <w:spacing w:after="0" w:line="240" w:lineRule="auto"/>
              <w:jc w:val="both"/>
              <w:rPr>
                <w:rFonts w:ascii="Arial" w:hAnsi="Arial" w:cs="Arial"/>
                <w:sz w:val="24"/>
                <w:szCs w:val="24"/>
              </w:rPr>
            </w:pPr>
          </w:p>
          <w:p w:rsidR="00D11281" w:rsidRPr="00264F82" w:rsidRDefault="00D11281" w:rsidP="00C664EA">
            <w:pPr>
              <w:tabs>
                <w:tab w:val="left" w:pos="13041"/>
              </w:tabs>
              <w:spacing w:after="0" w:line="240" w:lineRule="auto"/>
              <w:jc w:val="both"/>
              <w:rPr>
                <w:rFonts w:ascii="Arial" w:hAnsi="Arial" w:cs="Arial"/>
                <w:sz w:val="24"/>
                <w:szCs w:val="24"/>
              </w:rPr>
            </w:pPr>
          </w:p>
          <w:p w:rsidR="00D11281" w:rsidRPr="00264F82" w:rsidRDefault="00D11281" w:rsidP="00C664EA">
            <w:pPr>
              <w:tabs>
                <w:tab w:val="left" w:pos="13041"/>
              </w:tabs>
              <w:spacing w:after="0" w:line="240" w:lineRule="auto"/>
              <w:jc w:val="both"/>
              <w:rPr>
                <w:rFonts w:ascii="Arial" w:hAnsi="Arial" w:cs="Arial"/>
                <w:sz w:val="24"/>
                <w:szCs w:val="24"/>
              </w:rPr>
            </w:pPr>
          </w:p>
          <w:p w:rsidR="00D11281" w:rsidRPr="00264F82" w:rsidRDefault="00D11281" w:rsidP="00C664EA">
            <w:pPr>
              <w:tabs>
                <w:tab w:val="left" w:pos="13041"/>
              </w:tabs>
              <w:spacing w:after="0" w:line="240" w:lineRule="auto"/>
              <w:jc w:val="both"/>
              <w:rPr>
                <w:rFonts w:ascii="Arial" w:hAnsi="Arial" w:cs="Arial"/>
                <w:sz w:val="24"/>
                <w:szCs w:val="24"/>
              </w:rPr>
            </w:pPr>
          </w:p>
          <w:p w:rsidR="00D11281" w:rsidRPr="00264F82" w:rsidRDefault="00D11281" w:rsidP="00C664EA">
            <w:pPr>
              <w:tabs>
                <w:tab w:val="left" w:pos="13041"/>
              </w:tabs>
              <w:spacing w:after="0" w:line="240" w:lineRule="auto"/>
              <w:jc w:val="both"/>
              <w:rPr>
                <w:rFonts w:ascii="Arial" w:hAnsi="Arial" w:cs="Arial"/>
                <w:sz w:val="24"/>
                <w:szCs w:val="24"/>
              </w:rPr>
            </w:pPr>
          </w:p>
          <w:p w:rsidR="00D11281" w:rsidRPr="00264F82" w:rsidRDefault="00D11281"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ind w:left="-108" w:right="-108" w:firstLine="108"/>
              <w:jc w:val="both"/>
              <w:rPr>
                <w:rFonts w:ascii="Arial" w:hAnsi="Arial" w:cs="Arial"/>
                <w:sz w:val="24"/>
                <w:szCs w:val="24"/>
              </w:rPr>
            </w:pPr>
          </w:p>
          <w:p w:rsidR="00721267" w:rsidRDefault="00721267" w:rsidP="00C664EA">
            <w:pPr>
              <w:tabs>
                <w:tab w:val="left" w:pos="13041"/>
              </w:tabs>
              <w:spacing w:after="0" w:line="240" w:lineRule="auto"/>
              <w:ind w:left="-108" w:right="-108" w:firstLine="108"/>
              <w:jc w:val="both"/>
              <w:rPr>
                <w:rFonts w:ascii="Arial" w:hAnsi="Arial" w:cs="Arial"/>
                <w:sz w:val="24"/>
                <w:szCs w:val="24"/>
              </w:rPr>
            </w:pPr>
          </w:p>
          <w:p w:rsidR="00721267" w:rsidRDefault="00721267" w:rsidP="00C664EA">
            <w:pPr>
              <w:tabs>
                <w:tab w:val="left" w:pos="13041"/>
              </w:tabs>
              <w:spacing w:after="0" w:line="240" w:lineRule="auto"/>
              <w:ind w:left="-108" w:right="-108" w:firstLine="108"/>
              <w:jc w:val="both"/>
              <w:rPr>
                <w:rFonts w:ascii="Arial" w:hAnsi="Arial" w:cs="Arial"/>
                <w:sz w:val="24"/>
                <w:szCs w:val="24"/>
              </w:rPr>
            </w:pPr>
          </w:p>
          <w:p w:rsidR="00721267" w:rsidRDefault="00721267" w:rsidP="00C664EA">
            <w:pPr>
              <w:tabs>
                <w:tab w:val="left" w:pos="13041"/>
              </w:tabs>
              <w:spacing w:after="0" w:line="240" w:lineRule="auto"/>
              <w:ind w:left="-108" w:right="-108" w:firstLine="108"/>
              <w:jc w:val="both"/>
              <w:rPr>
                <w:rFonts w:ascii="Arial" w:hAnsi="Arial" w:cs="Arial"/>
                <w:sz w:val="24"/>
                <w:szCs w:val="24"/>
              </w:rPr>
            </w:pPr>
          </w:p>
          <w:p w:rsidR="00721267" w:rsidRDefault="00721267" w:rsidP="00C664EA">
            <w:pPr>
              <w:tabs>
                <w:tab w:val="left" w:pos="13041"/>
              </w:tabs>
              <w:spacing w:after="0" w:line="240" w:lineRule="auto"/>
              <w:ind w:left="-108" w:right="-108" w:firstLine="108"/>
              <w:jc w:val="both"/>
              <w:rPr>
                <w:rFonts w:ascii="Arial" w:hAnsi="Arial" w:cs="Arial"/>
                <w:sz w:val="24"/>
                <w:szCs w:val="24"/>
              </w:rPr>
            </w:pPr>
          </w:p>
          <w:p w:rsidR="00D11281" w:rsidRPr="00264F82" w:rsidRDefault="001023B5" w:rsidP="00C664EA">
            <w:pPr>
              <w:tabs>
                <w:tab w:val="left" w:pos="13041"/>
              </w:tabs>
              <w:spacing w:after="0" w:line="240" w:lineRule="auto"/>
              <w:ind w:left="-108" w:right="-108" w:firstLine="108"/>
              <w:jc w:val="both"/>
              <w:rPr>
                <w:rFonts w:ascii="Arial" w:hAnsi="Arial" w:cs="Arial"/>
                <w:sz w:val="24"/>
                <w:szCs w:val="24"/>
              </w:rPr>
            </w:pPr>
            <w:r w:rsidRPr="00264F82">
              <w:rPr>
                <w:rFonts w:ascii="Arial" w:hAnsi="Arial" w:cs="Arial"/>
                <w:sz w:val="24"/>
                <w:szCs w:val="24"/>
              </w:rPr>
              <w:t>05</w:t>
            </w:r>
            <w:r w:rsidR="00D11281" w:rsidRPr="00264F82">
              <w:rPr>
                <w:rFonts w:ascii="Arial" w:hAnsi="Arial" w:cs="Arial"/>
                <w:sz w:val="24"/>
                <w:szCs w:val="24"/>
              </w:rPr>
              <w:t>02</w:t>
            </w:r>
          </w:p>
          <w:p w:rsidR="00D11281" w:rsidRPr="00264F82" w:rsidRDefault="00D11281" w:rsidP="00C664EA">
            <w:pPr>
              <w:tabs>
                <w:tab w:val="left" w:pos="13041"/>
              </w:tabs>
              <w:spacing w:after="0" w:line="240" w:lineRule="auto"/>
              <w:jc w:val="both"/>
              <w:rPr>
                <w:rFonts w:ascii="Arial" w:hAnsi="Arial" w:cs="Arial"/>
                <w:sz w:val="24"/>
                <w:szCs w:val="24"/>
              </w:rPr>
            </w:pPr>
          </w:p>
          <w:p w:rsidR="00D11281" w:rsidRPr="00264F82" w:rsidRDefault="00D11281" w:rsidP="00C664EA">
            <w:pPr>
              <w:tabs>
                <w:tab w:val="left" w:pos="13041"/>
              </w:tabs>
              <w:spacing w:after="0" w:line="240" w:lineRule="auto"/>
              <w:jc w:val="both"/>
              <w:rPr>
                <w:rFonts w:ascii="Arial" w:hAnsi="Arial" w:cs="Arial"/>
                <w:sz w:val="24"/>
                <w:szCs w:val="24"/>
              </w:rPr>
            </w:pPr>
          </w:p>
          <w:p w:rsidR="00D11281" w:rsidRPr="00264F82" w:rsidRDefault="00D11281" w:rsidP="00C664EA">
            <w:pPr>
              <w:tabs>
                <w:tab w:val="left" w:pos="13041"/>
              </w:tabs>
              <w:spacing w:after="0" w:line="240" w:lineRule="auto"/>
              <w:jc w:val="both"/>
              <w:rPr>
                <w:rFonts w:ascii="Arial" w:hAnsi="Arial" w:cs="Arial"/>
                <w:sz w:val="24"/>
                <w:szCs w:val="24"/>
              </w:rPr>
            </w:pPr>
          </w:p>
          <w:p w:rsidR="00D11281" w:rsidRPr="00264F82" w:rsidRDefault="00D11281" w:rsidP="00C664EA">
            <w:pPr>
              <w:tabs>
                <w:tab w:val="left" w:pos="13041"/>
              </w:tabs>
              <w:spacing w:after="0" w:line="240" w:lineRule="auto"/>
              <w:jc w:val="both"/>
              <w:rPr>
                <w:rFonts w:ascii="Arial" w:hAnsi="Arial" w:cs="Arial"/>
                <w:sz w:val="24"/>
                <w:szCs w:val="24"/>
              </w:rPr>
            </w:pPr>
          </w:p>
          <w:p w:rsidR="00D11281" w:rsidRPr="00264F82" w:rsidRDefault="00D11281" w:rsidP="00C664EA">
            <w:pPr>
              <w:tabs>
                <w:tab w:val="left" w:pos="13041"/>
              </w:tabs>
              <w:spacing w:after="0" w:line="240" w:lineRule="auto"/>
              <w:jc w:val="both"/>
              <w:rPr>
                <w:rFonts w:ascii="Arial" w:hAnsi="Arial" w:cs="Arial"/>
                <w:sz w:val="24"/>
                <w:szCs w:val="24"/>
              </w:rPr>
            </w:pPr>
          </w:p>
          <w:p w:rsidR="00D11281" w:rsidRPr="00264F82" w:rsidRDefault="00D11281" w:rsidP="00C664EA">
            <w:pPr>
              <w:tabs>
                <w:tab w:val="left" w:pos="13041"/>
              </w:tabs>
              <w:spacing w:after="0" w:line="240" w:lineRule="auto"/>
              <w:jc w:val="both"/>
              <w:rPr>
                <w:rFonts w:ascii="Arial" w:hAnsi="Arial" w:cs="Arial"/>
                <w:sz w:val="24"/>
                <w:szCs w:val="24"/>
              </w:rPr>
            </w:pPr>
          </w:p>
          <w:p w:rsidR="00D11281" w:rsidRPr="00264F82" w:rsidRDefault="00D11281" w:rsidP="00C664EA">
            <w:pPr>
              <w:tabs>
                <w:tab w:val="left" w:pos="13041"/>
              </w:tabs>
              <w:spacing w:after="0" w:line="240" w:lineRule="auto"/>
              <w:jc w:val="both"/>
              <w:rPr>
                <w:rFonts w:ascii="Arial" w:hAnsi="Arial" w:cs="Arial"/>
                <w:sz w:val="24"/>
                <w:szCs w:val="24"/>
              </w:rPr>
            </w:pPr>
          </w:p>
          <w:p w:rsidR="00D11281" w:rsidRPr="00264F82" w:rsidRDefault="00D11281" w:rsidP="00C664EA">
            <w:pPr>
              <w:tabs>
                <w:tab w:val="left" w:pos="13041"/>
              </w:tabs>
              <w:spacing w:after="0" w:line="240" w:lineRule="auto"/>
              <w:jc w:val="both"/>
              <w:rPr>
                <w:rFonts w:ascii="Arial" w:hAnsi="Arial" w:cs="Arial"/>
                <w:sz w:val="24"/>
                <w:szCs w:val="24"/>
              </w:rPr>
            </w:pPr>
          </w:p>
          <w:p w:rsidR="00922DC1" w:rsidRPr="00264F82" w:rsidRDefault="00922DC1" w:rsidP="00C664EA">
            <w:pPr>
              <w:tabs>
                <w:tab w:val="left" w:pos="13041"/>
              </w:tabs>
              <w:spacing w:after="0" w:line="240" w:lineRule="auto"/>
              <w:jc w:val="both"/>
              <w:rPr>
                <w:rFonts w:ascii="Arial" w:hAnsi="Arial" w:cs="Arial"/>
                <w:sz w:val="24"/>
                <w:szCs w:val="24"/>
              </w:rPr>
            </w:pPr>
          </w:p>
          <w:p w:rsidR="00D11281" w:rsidRPr="00264F82" w:rsidRDefault="00D11281" w:rsidP="00C664EA">
            <w:pPr>
              <w:tabs>
                <w:tab w:val="left" w:pos="13041"/>
              </w:tabs>
              <w:spacing w:after="0" w:line="240" w:lineRule="auto"/>
              <w:jc w:val="both"/>
              <w:rPr>
                <w:rFonts w:ascii="Arial" w:hAnsi="Arial" w:cs="Arial"/>
                <w:sz w:val="24"/>
                <w:szCs w:val="24"/>
              </w:rPr>
            </w:pPr>
          </w:p>
          <w:p w:rsidR="00D11281" w:rsidRPr="00264F82" w:rsidRDefault="001023B5"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0503</w:t>
            </w:r>
          </w:p>
          <w:p w:rsidR="00D11281" w:rsidRPr="00264F82" w:rsidRDefault="00D11281" w:rsidP="00C664EA">
            <w:pPr>
              <w:tabs>
                <w:tab w:val="left" w:pos="13041"/>
              </w:tabs>
              <w:spacing w:after="0" w:line="240" w:lineRule="auto"/>
              <w:jc w:val="both"/>
              <w:rPr>
                <w:rFonts w:ascii="Arial" w:hAnsi="Arial" w:cs="Arial"/>
                <w:sz w:val="24"/>
                <w:szCs w:val="24"/>
              </w:rPr>
            </w:pPr>
          </w:p>
          <w:p w:rsidR="00D11281" w:rsidRPr="00264F82" w:rsidRDefault="00D11281" w:rsidP="00C664EA">
            <w:pPr>
              <w:tabs>
                <w:tab w:val="left" w:pos="13041"/>
              </w:tabs>
              <w:spacing w:after="0" w:line="240" w:lineRule="auto"/>
              <w:jc w:val="both"/>
              <w:rPr>
                <w:rFonts w:ascii="Arial" w:hAnsi="Arial" w:cs="Arial"/>
                <w:sz w:val="24"/>
                <w:szCs w:val="24"/>
              </w:rPr>
            </w:pPr>
          </w:p>
          <w:p w:rsidR="00D11281" w:rsidRPr="00264F82" w:rsidRDefault="00D11281" w:rsidP="00C664EA">
            <w:pPr>
              <w:tabs>
                <w:tab w:val="left" w:pos="13041"/>
              </w:tabs>
              <w:spacing w:after="0" w:line="240" w:lineRule="auto"/>
              <w:jc w:val="both"/>
              <w:rPr>
                <w:rFonts w:ascii="Arial" w:hAnsi="Arial" w:cs="Arial"/>
                <w:sz w:val="24"/>
                <w:szCs w:val="24"/>
              </w:rPr>
            </w:pPr>
          </w:p>
          <w:p w:rsidR="00D11281" w:rsidRPr="00264F82" w:rsidRDefault="00D11281" w:rsidP="00C664EA">
            <w:pPr>
              <w:tabs>
                <w:tab w:val="left" w:pos="13041"/>
              </w:tabs>
              <w:spacing w:after="0" w:line="240" w:lineRule="auto"/>
              <w:jc w:val="both"/>
              <w:rPr>
                <w:rFonts w:ascii="Arial" w:hAnsi="Arial" w:cs="Arial"/>
                <w:sz w:val="24"/>
                <w:szCs w:val="24"/>
              </w:rPr>
            </w:pPr>
          </w:p>
          <w:p w:rsidR="00D11281" w:rsidRPr="00264F82" w:rsidRDefault="00D11281" w:rsidP="00C664EA">
            <w:pPr>
              <w:tabs>
                <w:tab w:val="left" w:pos="13041"/>
              </w:tabs>
              <w:spacing w:after="0" w:line="240" w:lineRule="auto"/>
              <w:jc w:val="both"/>
              <w:rPr>
                <w:rFonts w:ascii="Arial" w:hAnsi="Arial" w:cs="Arial"/>
                <w:sz w:val="24"/>
                <w:szCs w:val="24"/>
              </w:rPr>
            </w:pPr>
          </w:p>
          <w:p w:rsidR="00D11281" w:rsidRPr="00264F82" w:rsidRDefault="001023B5"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05</w:t>
            </w:r>
            <w:r w:rsidR="00D11281" w:rsidRPr="00264F82">
              <w:rPr>
                <w:rFonts w:ascii="Arial" w:hAnsi="Arial" w:cs="Arial"/>
                <w:sz w:val="24"/>
                <w:szCs w:val="24"/>
              </w:rPr>
              <w:t>03</w:t>
            </w:r>
          </w:p>
          <w:p w:rsidR="00D11281" w:rsidRPr="00264F82" w:rsidRDefault="00D11281" w:rsidP="00C664EA">
            <w:pPr>
              <w:tabs>
                <w:tab w:val="left" w:pos="13041"/>
              </w:tabs>
              <w:spacing w:after="0" w:line="240" w:lineRule="auto"/>
              <w:jc w:val="both"/>
              <w:rPr>
                <w:rFonts w:ascii="Arial" w:hAnsi="Arial" w:cs="Arial"/>
                <w:sz w:val="24"/>
                <w:szCs w:val="24"/>
              </w:rPr>
            </w:pPr>
          </w:p>
          <w:p w:rsidR="00D11281" w:rsidRPr="00264F82" w:rsidRDefault="00D11281" w:rsidP="00C664EA">
            <w:pPr>
              <w:tabs>
                <w:tab w:val="left" w:pos="13041"/>
              </w:tabs>
              <w:spacing w:after="0" w:line="240" w:lineRule="auto"/>
              <w:jc w:val="both"/>
              <w:rPr>
                <w:rFonts w:ascii="Arial" w:hAnsi="Arial" w:cs="Arial"/>
                <w:sz w:val="24"/>
                <w:szCs w:val="24"/>
              </w:rPr>
            </w:pPr>
          </w:p>
          <w:p w:rsidR="00D11281" w:rsidRPr="00264F82" w:rsidRDefault="00D11281" w:rsidP="00C664EA">
            <w:pPr>
              <w:tabs>
                <w:tab w:val="left" w:pos="13041"/>
              </w:tabs>
              <w:spacing w:after="0" w:line="240" w:lineRule="auto"/>
              <w:jc w:val="both"/>
              <w:rPr>
                <w:rFonts w:ascii="Arial" w:hAnsi="Arial" w:cs="Arial"/>
                <w:sz w:val="24"/>
                <w:szCs w:val="24"/>
              </w:rPr>
            </w:pPr>
          </w:p>
          <w:p w:rsidR="00D11281" w:rsidRPr="00264F82" w:rsidRDefault="00D11281" w:rsidP="00C664EA">
            <w:pPr>
              <w:tabs>
                <w:tab w:val="left" w:pos="13041"/>
              </w:tabs>
              <w:spacing w:after="0" w:line="240" w:lineRule="auto"/>
              <w:jc w:val="both"/>
              <w:rPr>
                <w:rFonts w:ascii="Arial" w:hAnsi="Arial" w:cs="Arial"/>
                <w:sz w:val="24"/>
                <w:szCs w:val="24"/>
              </w:rPr>
            </w:pPr>
          </w:p>
          <w:p w:rsidR="004F641B" w:rsidRPr="00264F82" w:rsidRDefault="004F641B" w:rsidP="00C664EA">
            <w:pPr>
              <w:tabs>
                <w:tab w:val="left" w:pos="13041"/>
              </w:tabs>
              <w:spacing w:after="0" w:line="240" w:lineRule="auto"/>
              <w:jc w:val="both"/>
              <w:rPr>
                <w:rFonts w:ascii="Arial" w:hAnsi="Arial" w:cs="Arial"/>
                <w:sz w:val="24"/>
                <w:szCs w:val="24"/>
              </w:rPr>
            </w:pPr>
          </w:p>
          <w:p w:rsidR="00D11281" w:rsidRPr="00264F82" w:rsidRDefault="001023B5"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05</w:t>
            </w:r>
            <w:r w:rsidR="00D11281" w:rsidRPr="00264F82">
              <w:rPr>
                <w:rFonts w:ascii="Arial" w:hAnsi="Arial" w:cs="Arial"/>
                <w:sz w:val="24"/>
                <w:szCs w:val="24"/>
              </w:rPr>
              <w:t>03</w:t>
            </w:r>
          </w:p>
          <w:p w:rsidR="00D11281" w:rsidRPr="00264F82" w:rsidRDefault="00D11281" w:rsidP="00C664EA">
            <w:pPr>
              <w:tabs>
                <w:tab w:val="left" w:pos="13041"/>
              </w:tabs>
              <w:spacing w:after="0" w:line="240" w:lineRule="auto"/>
              <w:jc w:val="both"/>
              <w:rPr>
                <w:rFonts w:ascii="Arial" w:hAnsi="Arial" w:cs="Arial"/>
                <w:sz w:val="24"/>
                <w:szCs w:val="24"/>
              </w:rPr>
            </w:pPr>
          </w:p>
          <w:p w:rsidR="00D11281" w:rsidRPr="00264F82" w:rsidRDefault="00D11281" w:rsidP="00C664EA">
            <w:pPr>
              <w:tabs>
                <w:tab w:val="left" w:pos="13041"/>
              </w:tabs>
              <w:spacing w:after="0" w:line="240" w:lineRule="auto"/>
              <w:jc w:val="both"/>
              <w:rPr>
                <w:rFonts w:ascii="Arial" w:hAnsi="Arial" w:cs="Arial"/>
                <w:sz w:val="24"/>
                <w:szCs w:val="24"/>
              </w:rPr>
            </w:pPr>
          </w:p>
          <w:p w:rsidR="00D11281" w:rsidRPr="00264F82" w:rsidRDefault="00D11281"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D83B11" w:rsidRPr="00264F82" w:rsidRDefault="001023B5"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05</w:t>
            </w:r>
            <w:r w:rsidR="00D83B11" w:rsidRPr="00264F82">
              <w:rPr>
                <w:rFonts w:ascii="Arial" w:hAnsi="Arial" w:cs="Arial"/>
                <w:sz w:val="24"/>
                <w:szCs w:val="24"/>
              </w:rPr>
              <w:t>03</w:t>
            </w:r>
          </w:p>
          <w:p w:rsidR="00D83B11" w:rsidRPr="00264F82" w:rsidRDefault="00D83B11" w:rsidP="00C664EA">
            <w:pPr>
              <w:tabs>
                <w:tab w:val="left" w:pos="13041"/>
              </w:tabs>
              <w:spacing w:after="0" w:line="240" w:lineRule="auto"/>
              <w:jc w:val="both"/>
              <w:rPr>
                <w:rFonts w:ascii="Arial" w:hAnsi="Arial" w:cs="Arial"/>
                <w:sz w:val="24"/>
                <w:szCs w:val="24"/>
              </w:rPr>
            </w:pPr>
          </w:p>
          <w:p w:rsidR="00D83B11" w:rsidRPr="00264F82" w:rsidRDefault="00D83B11" w:rsidP="00C664EA">
            <w:pPr>
              <w:tabs>
                <w:tab w:val="left" w:pos="13041"/>
              </w:tabs>
              <w:spacing w:after="0" w:line="240" w:lineRule="auto"/>
              <w:jc w:val="both"/>
              <w:rPr>
                <w:rFonts w:ascii="Arial" w:hAnsi="Arial" w:cs="Arial"/>
                <w:sz w:val="24"/>
                <w:szCs w:val="24"/>
              </w:rPr>
            </w:pPr>
          </w:p>
          <w:p w:rsidR="00D83B11" w:rsidRPr="00264F82" w:rsidRDefault="00D83B11" w:rsidP="00C664EA">
            <w:pPr>
              <w:tabs>
                <w:tab w:val="left" w:pos="13041"/>
              </w:tabs>
              <w:spacing w:after="0" w:line="240" w:lineRule="auto"/>
              <w:jc w:val="both"/>
              <w:rPr>
                <w:rFonts w:ascii="Arial" w:hAnsi="Arial" w:cs="Arial"/>
                <w:sz w:val="24"/>
                <w:szCs w:val="24"/>
              </w:rPr>
            </w:pPr>
          </w:p>
          <w:p w:rsidR="00D83B11" w:rsidRPr="00264F82" w:rsidRDefault="00D83B11" w:rsidP="00C664EA">
            <w:pPr>
              <w:tabs>
                <w:tab w:val="left" w:pos="13041"/>
              </w:tabs>
              <w:spacing w:after="0" w:line="240" w:lineRule="auto"/>
              <w:jc w:val="both"/>
              <w:rPr>
                <w:rFonts w:ascii="Arial" w:hAnsi="Arial" w:cs="Arial"/>
                <w:sz w:val="24"/>
                <w:szCs w:val="24"/>
              </w:rPr>
            </w:pPr>
          </w:p>
          <w:p w:rsidR="00D83B11" w:rsidRPr="00264F82" w:rsidRDefault="00D83B11" w:rsidP="00C664EA">
            <w:pPr>
              <w:tabs>
                <w:tab w:val="left" w:pos="13041"/>
              </w:tabs>
              <w:spacing w:after="0" w:line="240" w:lineRule="auto"/>
              <w:jc w:val="both"/>
              <w:rPr>
                <w:rFonts w:ascii="Arial" w:hAnsi="Arial" w:cs="Arial"/>
                <w:sz w:val="24"/>
                <w:szCs w:val="24"/>
              </w:rPr>
            </w:pPr>
          </w:p>
          <w:p w:rsidR="00D83B11" w:rsidRPr="00264F82" w:rsidRDefault="00D83B11"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D83B11" w:rsidRPr="00264F82" w:rsidRDefault="001023B5"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05</w:t>
            </w:r>
            <w:r w:rsidR="00D83B11" w:rsidRPr="00264F82">
              <w:rPr>
                <w:rFonts w:ascii="Arial" w:hAnsi="Arial" w:cs="Arial"/>
                <w:sz w:val="24"/>
                <w:szCs w:val="24"/>
              </w:rPr>
              <w:t>03</w:t>
            </w:r>
          </w:p>
          <w:p w:rsidR="00D83B11" w:rsidRPr="00264F82" w:rsidRDefault="00D83B11" w:rsidP="00C664EA">
            <w:pPr>
              <w:tabs>
                <w:tab w:val="left" w:pos="13041"/>
              </w:tabs>
              <w:spacing w:after="0" w:line="240" w:lineRule="auto"/>
              <w:jc w:val="both"/>
              <w:rPr>
                <w:rFonts w:ascii="Arial" w:hAnsi="Arial" w:cs="Arial"/>
                <w:sz w:val="24"/>
                <w:szCs w:val="24"/>
              </w:rPr>
            </w:pPr>
          </w:p>
          <w:p w:rsidR="00D83B11" w:rsidRPr="00264F82" w:rsidRDefault="00D83B11" w:rsidP="00C664EA">
            <w:pPr>
              <w:tabs>
                <w:tab w:val="left" w:pos="13041"/>
              </w:tabs>
              <w:spacing w:after="0" w:line="240" w:lineRule="auto"/>
              <w:jc w:val="both"/>
              <w:rPr>
                <w:rFonts w:ascii="Arial" w:hAnsi="Arial" w:cs="Arial"/>
                <w:sz w:val="24"/>
                <w:szCs w:val="24"/>
              </w:rPr>
            </w:pPr>
          </w:p>
          <w:p w:rsidR="00D83B11" w:rsidRPr="00264F82" w:rsidRDefault="00D83B11" w:rsidP="00C664EA">
            <w:pPr>
              <w:tabs>
                <w:tab w:val="left" w:pos="13041"/>
              </w:tabs>
              <w:spacing w:after="0" w:line="240" w:lineRule="auto"/>
              <w:jc w:val="both"/>
              <w:rPr>
                <w:rFonts w:ascii="Arial" w:hAnsi="Arial" w:cs="Arial"/>
                <w:sz w:val="24"/>
                <w:szCs w:val="24"/>
              </w:rPr>
            </w:pPr>
          </w:p>
          <w:p w:rsidR="00D83B11" w:rsidRPr="00264F82" w:rsidRDefault="00D83B11" w:rsidP="00C664EA">
            <w:pPr>
              <w:tabs>
                <w:tab w:val="left" w:pos="13041"/>
              </w:tabs>
              <w:spacing w:after="0" w:line="240" w:lineRule="auto"/>
              <w:jc w:val="both"/>
              <w:rPr>
                <w:rFonts w:ascii="Arial" w:hAnsi="Arial" w:cs="Arial"/>
                <w:sz w:val="24"/>
                <w:szCs w:val="24"/>
              </w:rPr>
            </w:pPr>
          </w:p>
          <w:p w:rsidR="00D83B11" w:rsidRPr="00264F82" w:rsidRDefault="00D83B11" w:rsidP="00C664EA">
            <w:pPr>
              <w:tabs>
                <w:tab w:val="left" w:pos="13041"/>
              </w:tabs>
              <w:spacing w:after="0" w:line="240" w:lineRule="auto"/>
              <w:jc w:val="both"/>
              <w:rPr>
                <w:rFonts w:ascii="Arial" w:hAnsi="Arial" w:cs="Arial"/>
                <w:sz w:val="24"/>
                <w:szCs w:val="24"/>
              </w:rPr>
            </w:pPr>
          </w:p>
          <w:p w:rsidR="00D83B11" w:rsidRPr="00264F82" w:rsidRDefault="00D83B11" w:rsidP="00C664EA">
            <w:pPr>
              <w:tabs>
                <w:tab w:val="left" w:pos="13041"/>
              </w:tabs>
              <w:spacing w:after="0" w:line="240" w:lineRule="auto"/>
              <w:jc w:val="both"/>
              <w:rPr>
                <w:rFonts w:ascii="Arial" w:hAnsi="Arial" w:cs="Arial"/>
                <w:sz w:val="24"/>
                <w:szCs w:val="24"/>
              </w:rPr>
            </w:pPr>
          </w:p>
          <w:p w:rsidR="00D83B11" w:rsidRPr="00264F82" w:rsidRDefault="00D83B11"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D83B11" w:rsidRPr="00264F82" w:rsidRDefault="001023B5"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05</w:t>
            </w:r>
            <w:r w:rsidR="00D83B11" w:rsidRPr="00264F82">
              <w:rPr>
                <w:rFonts w:ascii="Arial" w:hAnsi="Arial" w:cs="Arial"/>
                <w:sz w:val="24"/>
                <w:szCs w:val="24"/>
              </w:rPr>
              <w:t>03</w:t>
            </w:r>
          </w:p>
          <w:p w:rsidR="00D83B11" w:rsidRPr="00264F82" w:rsidRDefault="00D83B11" w:rsidP="00C664EA">
            <w:pPr>
              <w:tabs>
                <w:tab w:val="left" w:pos="13041"/>
              </w:tabs>
              <w:spacing w:after="0" w:line="240" w:lineRule="auto"/>
              <w:jc w:val="both"/>
              <w:rPr>
                <w:rFonts w:ascii="Arial" w:hAnsi="Arial" w:cs="Arial"/>
                <w:sz w:val="24"/>
                <w:szCs w:val="24"/>
              </w:rPr>
            </w:pPr>
          </w:p>
          <w:p w:rsidR="00D83B11" w:rsidRPr="00264F82" w:rsidRDefault="00D83B11" w:rsidP="00C664EA">
            <w:pPr>
              <w:tabs>
                <w:tab w:val="left" w:pos="13041"/>
              </w:tabs>
              <w:spacing w:after="0" w:line="240" w:lineRule="auto"/>
              <w:jc w:val="both"/>
              <w:rPr>
                <w:rFonts w:ascii="Arial" w:hAnsi="Arial" w:cs="Arial"/>
                <w:sz w:val="24"/>
                <w:szCs w:val="24"/>
              </w:rPr>
            </w:pPr>
          </w:p>
          <w:p w:rsidR="00D83B11" w:rsidRPr="00264F82" w:rsidRDefault="00D83B11" w:rsidP="00C664EA">
            <w:pPr>
              <w:tabs>
                <w:tab w:val="left" w:pos="13041"/>
              </w:tabs>
              <w:spacing w:after="0" w:line="240" w:lineRule="auto"/>
              <w:jc w:val="both"/>
              <w:rPr>
                <w:rFonts w:ascii="Arial" w:hAnsi="Arial" w:cs="Arial"/>
                <w:sz w:val="24"/>
                <w:szCs w:val="24"/>
              </w:rPr>
            </w:pPr>
          </w:p>
          <w:p w:rsidR="00D83B11" w:rsidRPr="00264F82" w:rsidRDefault="00D83B11" w:rsidP="00C664EA">
            <w:pPr>
              <w:tabs>
                <w:tab w:val="left" w:pos="13041"/>
              </w:tabs>
              <w:spacing w:after="0" w:line="240" w:lineRule="auto"/>
              <w:jc w:val="both"/>
              <w:rPr>
                <w:rFonts w:ascii="Arial" w:hAnsi="Arial" w:cs="Arial"/>
                <w:sz w:val="24"/>
                <w:szCs w:val="24"/>
              </w:rPr>
            </w:pPr>
          </w:p>
          <w:p w:rsidR="00D83B11" w:rsidRPr="00264F82" w:rsidRDefault="00D83B11" w:rsidP="00C664EA">
            <w:pPr>
              <w:tabs>
                <w:tab w:val="left" w:pos="13041"/>
              </w:tabs>
              <w:spacing w:after="0" w:line="240" w:lineRule="auto"/>
              <w:jc w:val="both"/>
              <w:rPr>
                <w:rFonts w:ascii="Arial" w:hAnsi="Arial" w:cs="Arial"/>
                <w:sz w:val="24"/>
                <w:szCs w:val="24"/>
              </w:rPr>
            </w:pPr>
          </w:p>
          <w:p w:rsidR="00D83B11" w:rsidRPr="00264F82" w:rsidRDefault="00D83B11" w:rsidP="00C664EA">
            <w:pPr>
              <w:tabs>
                <w:tab w:val="left" w:pos="13041"/>
              </w:tabs>
              <w:spacing w:after="0" w:line="240" w:lineRule="auto"/>
              <w:jc w:val="both"/>
              <w:rPr>
                <w:rFonts w:ascii="Arial" w:hAnsi="Arial" w:cs="Arial"/>
                <w:sz w:val="24"/>
                <w:szCs w:val="24"/>
              </w:rPr>
            </w:pPr>
          </w:p>
          <w:p w:rsidR="00D83B11" w:rsidRPr="00264F82" w:rsidRDefault="00D83B11" w:rsidP="00C664EA">
            <w:pPr>
              <w:tabs>
                <w:tab w:val="left" w:pos="13041"/>
              </w:tabs>
              <w:spacing w:after="0" w:line="240" w:lineRule="auto"/>
              <w:jc w:val="both"/>
              <w:rPr>
                <w:rFonts w:ascii="Arial" w:hAnsi="Arial" w:cs="Arial"/>
                <w:sz w:val="24"/>
                <w:szCs w:val="24"/>
              </w:rPr>
            </w:pPr>
          </w:p>
          <w:p w:rsidR="00D83B11" w:rsidRPr="00264F82" w:rsidRDefault="00D83B11" w:rsidP="00C664EA">
            <w:pPr>
              <w:tabs>
                <w:tab w:val="left" w:pos="13041"/>
              </w:tabs>
              <w:spacing w:after="0" w:line="240" w:lineRule="auto"/>
              <w:jc w:val="both"/>
              <w:rPr>
                <w:rFonts w:ascii="Arial" w:hAnsi="Arial" w:cs="Arial"/>
                <w:sz w:val="24"/>
                <w:szCs w:val="24"/>
              </w:rPr>
            </w:pPr>
          </w:p>
          <w:p w:rsidR="00D83B11" w:rsidRPr="00264F82" w:rsidRDefault="00D83B11" w:rsidP="00C664EA">
            <w:pPr>
              <w:tabs>
                <w:tab w:val="left" w:pos="13041"/>
              </w:tabs>
              <w:spacing w:after="0" w:line="240" w:lineRule="auto"/>
              <w:jc w:val="both"/>
              <w:rPr>
                <w:rFonts w:ascii="Arial" w:hAnsi="Arial" w:cs="Arial"/>
                <w:sz w:val="24"/>
                <w:szCs w:val="24"/>
              </w:rPr>
            </w:pPr>
          </w:p>
          <w:p w:rsidR="00D83B11" w:rsidRPr="00264F82" w:rsidRDefault="00D83B11"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D83B11" w:rsidRPr="00264F82" w:rsidRDefault="001023B5"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05</w:t>
            </w:r>
            <w:r w:rsidR="00D83B11" w:rsidRPr="00264F82">
              <w:rPr>
                <w:rFonts w:ascii="Arial" w:hAnsi="Arial" w:cs="Arial"/>
                <w:sz w:val="24"/>
                <w:szCs w:val="24"/>
              </w:rPr>
              <w:t>03</w:t>
            </w:r>
          </w:p>
          <w:p w:rsidR="00D83B11" w:rsidRPr="00264F82" w:rsidRDefault="00D83B11" w:rsidP="00C664EA">
            <w:pPr>
              <w:tabs>
                <w:tab w:val="left" w:pos="13041"/>
              </w:tabs>
              <w:spacing w:after="0" w:line="240" w:lineRule="auto"/>
              <w:jc w:val="both"/>
              <w:rPr>
                <w:rFonts w:ascii="Arial" w:hAnsi="Arial" w:cs="Arial"/>
                <w:sz w:val="24"/>
                <w:szCs w:val="24"/>
              </w:rPr>
            </w:pPr>
          </w:p>
          <w:p w:rsidR="00D83B11" w:rsidRPr="00264F82" w:rsidRDefault="00D83B11" w:rsidP="00C664EA">
            <w:pPr>
              <w:tabs>
                <w:tab w:val="left" w:pos="13041"/>
              </w:tabs>
              <w:spacing w:after="0" w:line="240" w:lineRule="auto"/>
              <w:jc w:val="both"/>
              <w:rPr>
                <w:rFonts w:ascii="Arial" w:hAnsi="Arial" w:cs="Arial"/>
                <w:sz w:val="24"/>
                <w:szCs w:val="24"/>
              </w:rPr>
            </w:pPr>
          </w:p>
          <w:p w:rsidR="00D83B11" w:rsidRPr="00264F82" w:rsidRDefault="00D83B11" w:rsidP="00C664EA">
            <w:pPr>
              <w:tabs>
                <w:tab w:val="left" w:pos="13041"/>
              </w:tabs>
              <w:spacing w:after="0" w:line="240" w:lineRule="auto"/>
              <w:jc w:val="both"/>
              <w:rPr>
                <w:rFonts w:ascii="Arial" w:hAnsi="Arial" w:cs="Arial"/>
                <w:sz w:val="24"/>
                <w:szCs w:val="24"/>
              </w:rPr>
            </w:pPr>
          </w:p>
          <w:p w:rsidR="00D83B11" w:rsidRPr="00264F82" w:rsidRDefault="00D83B11" w:rsidP="00C664EA">
            <w:pPr>
              <w:tabs>
                <w:tab w:val="left" w:pos="13041"/>
              </w:tabs>
              <w:spacing w:after="0" w:line="240" w:lineRule="auto"/>
              <w:jc w:val="both"/>
              <w:rPr>
                <w:rFonts w:ascii="Arial" w:hAnsi="Arial" w:cs="Arial"/>
                <w:sz w:val="24"/>
                <w:szCs w:val="24"/>
              </w:rPr>
            </w:pPr>
          </w:p>
          <w:p w:rsidR="00D83B11" w:rsidRPr="00264F82" w:rsidRDefault="00D83B11" w:rsidP="00C664EA">
            <w:pPr>
              <w:tabs>
                <w:tab w:val="left" w:pos="13041"/>
              </w:tabs>
              <w:spacing w:after="0" w:line="240" w:lineRule="auto"/>
              <w:jc w:val="both"/>
              <w:rPr>
                <w:rFonts w:ascii="Arial" w:hAnsi="Arial" w:cs="Arial"/>
                <w:sz w:val="24"/>
                <w:szCs w:val="24"/>
              </w:rPr>
            </w:pPr>
          </w:p>
          <w:p w:rsidR="00D83B11" w:rsidRPr="00264F82" w:rsidRDefault="00D83B11" w:rsidP="00C664EA">
            <w:pPr>
              <w:tabs>
                <w:tab w:val="left" w:pos="13041"/>
              </w:tabs>
              <w:spacing w:after="0" w:line="240" w:lineRule="auto"/>
              <w:jc w:val="both"/>
              <w:rPr>
                <w:rFonts w:ascii="Arial" w:hAnsi="Arial" w:cs="Arial"/>
                <w:sz w:val="24"/>
                <w:szCs w:val="24"/>
              </w:rPr>
            </w:pPr>
          </w:p>
          <w:p w:rsidR="00D83B11" w:rsidRPr="00264F82" w:rsidRDefault="001023B5"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05</w:t>
            </w:r>
            <w:r w:rsidR="00D83B11" w:rsidRPr="00264F82">
              <w:rPr>
                <w:rFonts w:ascii="Arial" w:hAnsi="Arial" w:cs="Arial"/>
                <w:sz w:val="24"/>
                <w:szCs w:val="24"/>
              </w:rPr>
              <w:t>03</w:t>
            </w:r>
          </w:p>
          <w:p w:rsidR="00D83B11" w:rsidRPr="00264F82" w:rsidRDefault="00D83B11" w:rsidP="00C664EA">
            <w:pPr>
              <w:tabs>
                <w:tab w:val="left" w:pos="13041"/>
              </w:tabs>
              <w:spacing w:after="0" w:line="240" w:lineRule="auto"/>
              <w:jc w:val="both"/>
              <w:rPr>
                <w:rFonts w:ascii="Arial" w:hAnsi="Arial" w:cs="Arial"/>
                <w:sz w:val="24"/>
                <w:szCs w:val="24"/>
              </w:rPr>
            </w:pPr>
          </w:p>
          <w:p w:rsidR="00D83B11" w:rsidRPr="00264F82" w:rsidRDefault="00D83B11" w:rsidP="00C664EA">
            <w:pPr>
              <w:tabs>
                <w:tab w:val="left" w:pos="13041"/>
              </w:tabs>
              <w:spacing w:after="0" w:line="240" w:lineRule="auto"/>
              <w:jc w:val="both"/>
              <w:rPr>
                <w:rFonts w:ascii="Arial" w:hAnsi="Arial" w:cs="Arial"/>
                <w:sz w:val="24"/>
                <w:szCs w:val="24"/>
              </w:rPr>
            </w:pPr>
          </w:p>
          <w:p w:rsidR="00D83B11" w:rsidRPr="00264F82" w:rsidRDefault="00D83B11" w:rsidP="00C664EA">
            <w:pPr>
              <w:tabs>
                <w:tab w:val="left" w:pos="13041"/>
              </w:tabs>
              <w:spacing w:after="0" w:line="240" w:lineRule="auto"/>
              <w:jc w:val="both"/>
              <w:rPr>
                <w:rFonts w:ascii="Arial" w:hAnsi="Arial" w:cs="Arial"/>
                <w:sz w:val="24"/>
                <w:szCs w:val="24"/>
              </w:rPr>
            </w:pPr>
          </w:p>
          <w:p w:rsidR="00D83B11" w:rsidRPr="00264F82" w:rsidRDefault="00D83B11" w:rsidP="00C664EA">
            <w:pPr>
              <w:tabs>
                <w:tab w:val="left" w:pos="13041"/>
              </w:tabs>
              <w:spacing w:after="0" w:line="240" w:lineRule="auto"/>
              <w:jc w:val="both"/>
              <w:rPr>
                <w:rFonts w:ascii="Arial" w:hAnsi="Arial" w:cs="Arial"/>
                <w:sz w:val="24"/>
                <w:szCs w:val="24"/>
              </w:rPr>
            </w:pPr>
          </w:p>
          <w:p w:rsidR="00D83B11" w:rsidRPr="00264F82" w:rsidRDefault="00D83B11" w:rsidP="00C664EA">
            <w:pPr>
              <w:tabs>
                <w:tab w:val="left" w:pos="13041"/>
              </w:tabs>
              <w:spacing w:after="0" w:line="240" w:lineRule="auto"/>
              <w:jc w:val="both"/>
              <w:rPr>
                <w:rFonts w:ascii="Arial" w:hAnsi="Arial" w:cs="Arial"/>
                <w:sz w:val="24"/>
                <w:szCs w:val="24"/>
              </w:rPr>
            </w:pPr>
          </w:p>
          <w:p w:rsidR="00D83B11" w:rsidRPr="00264F82" w:rsidRDefault="001023B5"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05</w:t>
            </w:r>
            <w:r w:rsidR="00D83B11" w:rsidRPr="00264F82">
              <w:rPr>
                <w:rFonts w:ascii="Arial" w:hAnsi="Arial" w:cs="Arial"/>
                <w:sz w:val="24"/>
                <w:szCs w:val="24"/>
              </w:rPr>
              <w:t>03</w:t>
            </w:r>
          </w:p>
          <w:p w:rsidR="00D83B11" w:rsidRPr="00264F82" w:rsidRDefault="00D83B11" w:rsidP="00C664EA">
            <w:pPr>
              <w:tabs>
                <w:tab w:val="left" w:pos="13041"/>
              </w:tabs>
              <w:spacing w:after="0" w:line="240" w:lineRule="auto"/>
              <w:jc w:val="both"/>
              <w:rPr>
                <w:rFonts w:ascii="Arial" w:hAnsi="Arial" w:cs="Arial"/>
                <w:sz w:val="24"/>
                <w:szCs w:val="24"/>
              </w:rPr>
            </w:pPr>
          </w:p>
          <w:p w:rsidR="00D83B11" w:rsidRPr="00264F82" w:rsidRDefault="00D83B11" w:rsidP="00C664EA">
            <w:pPr>
              <w:tabs>
                <w:tab w:val="left" w:pos="13041"/>
              </w:tabs>
              <w:spacing w:after="0" w:line="240" w:lineRule="auto"/>
              <w:jc w:val="both"/>
              <w:rPr>
                <w:rFonts w:ascii="Arial" w:hAnsi="Arial" w:cs="Arial"/>
                <w:sz w:val="24"/>
                <w:szCs w:val="24"/>
              </w:rPr>
            </w:pPr>
          </w:p>
          <w:p w:rsidR="00D83B11" w:rsidRPr="00264F82" w:rsidRDefault="00D83B11" w:rsidP="00C664EA">
            <w:pPr>
              <w:tabs>
                <w:tab w:val="left" w:pos="13041"/>
              </w:tabs>
              <w:spacing w:after="0" w:line="240" w:lineRule="auto"/>
              <w:jc w:val="both"/>
              <w:rPr>
                <w:rFonts w:ascii="Arial" w:hAnsi="Arial" w:cs="Arial"/>
                <w:sz w:val="24"/>
                <w:szCs w:val="24"/>
              </w:rPr>
            </w:pPr>
          </w:p>
          <w:p w:rsidR="00D83B11" w:rsidRPr="00264F82" w:rsidRDefault="00D83B11" w:rsidP="00C664EA">
            <w:pPr>
              <w:tabs>
                <w:tab w:val="left" w:pos="13041"/>
              </w:tabs>
              <w:spacing w:after="0" w:line="240" w:lineRule="auto"/>
              <w:jc w:val="both"/>
              <w:rPr>
                <w:rFonts w:ascii="Arial" w:hAnsi="Arial" w:cs="Arial"/>
                <w:sz w:val="24"/>
                <w:szCs w:val="24"/>
              </w:rPr>
            </w:pPr>
          </w:p>
          <w:p w:rsidR="00D83B11" w:rsidRPr="00264F82" w:rsidRDefault="00D83B11" w:rsidP="00C664EA">
            <w:pPr>
              <w:tabs>
                <w:tab w:val="left" w:pos="13041"/>
              </w:tabs>
              <w:spacing w:after="0" w:line="240" w:lineRule="auto"/>
              <w:jc w:val="both"/>
              <w:rPr>
                <w:rFonts w:ascii="Arial" w:hAnsi="Arial" w:cs="Arial"/>
                <w:sz w:val="24"/>
                <w:szCs w:val="24"/>
              </w:rPr>
            </w:pPr>
          </w:p>
          <w:p w:rsidR="001023B5" w:rsidRPr="00264F82" w:rsidRDefault="001023B5" w:rsidP="00C664EA">
            <w:pPr>
              <w:tabs>
                <w:tab w:val="left" w:pos="13041"/>
              </w:tabs>
              <w:spacing w:after="0" w:line="240" w:lineRule="auto"/>
              <w:jc w:val="both"/>
              <w:rPr>
                <w:rFonts w:ascii="Arial" w:hAnsi="Arial" w:cs="Arial"/>
                <w:sz w:val="24"/>
                <w:szCs w:val="24"/>
              </w:rPr>
            </w:pPr>
          </w:p>
          <w:p w:rsidR="00D83B11" w:rsidRPr="00264F82" w:rsidRDefault="001023B5"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05</w:t>
            </w:r>
            <w:r w:rsidR="00D83B11" w:rsidRPr="00264F82">
              <w:rPr>
                <w:rFonts w:ascii="Arial" w:hAnsi="Arial" w:cs="Arial"/>
                <w:sz w:val="24"/>
                <w:szCs w:val="24"/>
              </w:rPr>
              <w:t>03</w:t>
            </w:r>
          </w:p>
          <w:p w:rsidR="00D83B11" w:rsidRPr="00264F82" w:rsidRDefault="00D83B11" w:rsidP="00C664EA">
            <w:pPr>
              <w:tabs>
                <w:tab w:val="left" w:pos="13041"/>
              </w:tabs>
              <w:spacing w:after="0" w:line="240" w:lineRule="auto"/>
              <w:jc w:val="both"/>
              <w:rPr>
                <w:rFonts w:ascii="Arial" w:hAnsi="Arial" w:cs="Arial"/>
                <w:sz w:val="24"/>
                <w:szCs w:val="24"/>
              </w:rPr>
            </w:pPr>
          </w:p>
          <w:p w:rsidR="00D83B11" w:rsidRPr="00264F82" w:rsidRDefault="00D83B11" w:rsidP="00C664EA">
            <w:pPr>
              <w:tabs>
                <w:tab w:val="left" w:pos="13041"/>
              </w:tabs>
              <w:spacing w:after="0" w:line="240" w:lineRule="auto"/>
              <w:jc w:val="both"/>
              <w:rPr>
                <w:rFonts w:ascii="Arial" w:hAnsi="Arial" w:cs="Arial"/>
                <w:sz w:val="24"/>
                <w:szCs w:val="24"/>
              </w:rPr>
            </w:pPr>
          </w:p>
          <w:p w:rsidR="00D83B11" w:rsidRPr="00264F82" w:rsidRDefault="00D83B11" w:rsidP="00C664EA">
            <w:pPr>
              <w:tabs>
                <w:tab w:val="left" w:pos="13041"/>
              </w:tabs>
              <w:spacing w:after="0" w:line="240" w:lineRule="auto"/>
              <w:jc w:val="both"/>
              <w:rPr>
                <w:rFonts w:ascii="Arial" w:hAnsi="Arial" w:cs="Arial"/>
                <w:sz w:val="24"/>
                <w:szCs w:val="24"/>
              </w:rPr>
            </w:pPr>
          </w:p>
          <w:p w:rsidR="00D83B11" w:rsidRPr="00264F82" w:rsidRDefault="00D83B11" w:rsidP="00C664EA">
            <w:pPr>
              <w:tabs>
                <w:tab w:val="left" w:pos="13041"/>
              </w:tabs>
              <w:spacing w:after="0" w:line="240" w:lineRule="auto"/>
              <w:jc w:val="both"/>
              <w:rPr>
                <w:rFonts w:ascii="Arial" w:hAnsi="Arial" w:cs="Arial"/>
                <w:sz w:val="24"/>
                <w:szCs w:val="24"/>
              </w:rPr>
            </w:pPr>
          </w:p>
          <w:p w:rsidR="00D83B11" w:rsidRPr="00264F82" w:rsidRDefault="00D83B11" w:rsidP="00C664EA">
            <w:pPr>
              <w:tabs>
                <w:tab w:val="left" w:pos="13041"/>
              </w:tabs>
              <w:spacing w:after="0" w:line="240" w:lineRule="auto"/>
              <w:jc w:val="both"/>
              <w:rPr>
                <w:rFonts w:ascii="Arial" w:hAnsi="Arial" w:cs="Arial"/>
                <w:sz w:val="24"/>
                <w:szCs w:val="24"/>
              </w:rPr>
            </w:pPr>
          </w:p>
          <w:p w:rsidR="00D83B11" w:rsidRPr="00264F82" w:rsidRDefault="00D83B11" w:rsidP="00C664EA">
            <w:pPr>
              <w:tabs>
                <w:tab w:val="left" w:pos="13041"/>
              </w:tabs>
              <w:spacing w:after="0" w:line="240" w:lineRule="auto"/>
              <w:jc w:val="both"/>
              <w:rPr>
                <w:rFonts w:ascii="Arial" w:hAnsi="Arial" w:cs="Arial"/>
                <w:sz w:val="24"/>
                <w:szCs w:val="24"/>
              </w:rPr>
            </w:pPr>
          </w:p>
          <w:p w:rsidR="00D83B11" w:rsidRPr="00264F82" w:rsidRDefault="001023B5"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05</w:t>
            </w:r>
            <w:r w:rsidR="00D83B11" w:rsidRPr="00264F82">
              <w:rPr>
                <w:rFonts w:ascii="Arial" w:hAnsi="Arial" w:cs="Arial"/>
                <w:sz w:val="24"/>
                <w:szCs w:val="24"/>
              </w:rPr>
              <w:t>03</w:t>
            </w:r>
          </w:p>
          <w:p w:rsidR="00D83B11" w:rsidRPr="00264F82" w:rsidRDefault="00D83B11" w:rsidP="00C664EA">
            <w:pPr>
              <w:tabs>
                <w:tab w:val="left" w:pos="13041"/>
              </w:tabs>
              <w:spacing w:after="0" w:line="240" w:lineRule="auto"/>
              <w:jc w:val="both"/>
              <w:rPr>
                <w:rFonts w:ascii="Arial" w:hAnsi="Arial" w:cs="Arial"/>
                <w:sz w:val="24"/>
                <w:szCs w:val="24"/>
              </w:rPr>
            </w:pPr>
          </w:p>
          <w:p w:rsidR="00D83B11" w:rsidRPr="00264F82" w:rsidRDefault="00D83B11" w:rsidP="00C664EA">
            <w:pPr>
              <w:tabs>
                <w:tab w:val="left" w:pos="13041"/>
              </w:tabs>
              <w:spacing w:after="0" w:line="240" w:lineRule="auto"/>
              <w:jc w:val="both"/>
              <w:rPr>
                <w:rFonts w:ascii="Arial" w:hAnsi="Arial" w:cs="Arial"/>
                <w:sz w:val="24"/>
                <w:szCs w:val="24"/>
              </w:rPr>
            </w:pPr>
          </w:p>
          <w:p w:rsidR="00D83B11" w:rsidRPr="00264F82" w:rsidRDefault="00D83B11" w:rsidP="00C664EA">
            <w:pPr>
              <w:tabs>
                <w:tab w:val="left" w:pos="13041"/>
              </w:tabs>
              <w:spacing w:after="0" w:line="240" w:lineRule="auto"/>
              <w:jc w:val="both"/>
              <w:rPr>
                <w:rFonts w:ascii="Arial" w:hAnsi="Arial" w:cs="Arial"/>
                <w:sz w:val="24"/>
                <w:szCs w:val="24"/>
              </w:rPr>
            </w:pPr>
          </w:p>
          <w:p w:rsidR="00D83B11" w:rsidRPr="00264F82" w:rsidRDefault="00D83B11" w:rsidP="00C664EA">
            <w:pPr>
              <w:tabs>
                <w:tab w:val="left" w:pos="13041"/>
              </w:tabs>
              <w:spacing w:after="0" w:line="240" w:lineRule="auto"/>
              <w:jc w:val="both"/>
              <w:rPr>
                <w:rFonts w:ascii="Arial" w:hAnsi="Arial" w:cs="Arial"/>
                <w:sz w:val="24"/>
                <w:szCs w:val="24"/>
              </w:rPr>
            </w:pPr>
          </w:p>
          <w:p w:rsidR="00D83B11" w:rsidRPr="00264F82" w:rsidRDefault="00D83B11" w:rsidP="00C664EA">
            <w:pPr>
              <w:tabs>
                <w:tab w:val="left" w:pos="13041"/>
              </w:tabs>
              <w:spacing w:after="0" w:line="240" w:lineRule="auto"/>
              <w:jc w:val="both"/>
              <w:rPr>
                <w:rFonts w:ascii="Arial" w:hAnsi="Arial" w:cs="Arial"/>
                <w:sz w:val="24"/>
                <w:szCs w:val="24"/>
              </w:rPr>
            </w:pPr>
          </w:p>
          <w:p w:rsidR="00D83B11" w:rsidRDefault="00D83B11" w:rsidP="00C664EA">
            <w:pPr>
              <w:tabs>
                <w:tab w:val="left" w:pos="13041"/>
              </w:tabs>
              <w:spacing w:after="0" w:line="240" w:lineRule="auto"/>
              <w:jc w:val="both"/>
              <w:rPr>
                <w:rFonts w:ascii="Arial" w:hAnsi="Arial" w:cs="Arial"/>
                <w:sz w:val="24"/>
                <w:szCs w:val="24"/>
              </w:rPr>
            </w:pPr>
          </w:p>
          <w:p w:rsidR="00721267" w:rsidRPr="00264F82" w:rsidRDefault="00721267" w:rsidP="00C664EA">
            <w:pPr>
              <w:tabs>
                <w:tab w:val="left" w:pos="13041"/>
              </w:tabs>
              <w:spacing w:after="0" w:line="240" w:lineRule="auto"/>
              <w:jc w:val="both"/>
              <w:rPr>
                <w:rFonts w:ascii="Arial" w:hAnsi="Arial" w:cs="Arial"/>
                <w:sz w:val="24"/>
                <w:szCs w:val="24"/>
              </w:rPr>
            </w:pPr>
          </w:p>
          <w:p w:rsidR="00D83B11" w:rsidRPr="00264F82" w:rsidRDefault="00F4312A"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05</w:t>
            </w:r>
            <w:r w:rsidR="00D83B11" w:rsidRPr="00264F82">
              <w:rPr>
                <w:rFonts w:ascii="Arial" w:hAnsi="Arial" w:cs="Arial"/>
                <w:sz w:val="24"/>
                <w:szCs w:val="24"/>
              </w:rPr>
              <w:t>02</w:t>
            </w:r>
          </w:p>
          <w:p w:rsidR="00D83B11" w:rsidRPr="00264F82" w:rsidRDefault="00D83B11" w:rsidP="00C664EA">
            <w:pPr>
              <w:tabs>
                <w:tab w:val="left" w:pos="13041"/>
              </w:tabs>
              <w:spacing w:after="0" w:line="240" w:lineRule="auto"/>
              <w:jc w:val="both"/>
              <w:rPr>
                <w:rFonts w:ascii="Arial" w:hAnsi="Arial" w:cs="Arial"/>
                <w:sz w:val="24"/>
                <w:szCs w:val="24"/>
              </w:rPr>
            </w:pPr>
          </w:p>
          <w:p w:rsidR="00D83B11" w:rsidRPr="00264F82" w:rsidRDefault="00D83B11" w:rsidP="00C664EA">
            <w:pPr>
              <w:tabs>
                <w:tab w:val="left" w:pos="13041"/>
              </w:tabs>
              <w:spacing w:after="0" w:line="240" w:lineRule="auto"/>
              <w:jc w:val="both"/>
              <w:rPr>
                <w:rFonts w:ascii="Arial" w:hAnsi="Arial" w:cs="Arial"/>
                <w:sz w:val="24"/>
                <w:szCs w:val="24"/>
              </w:rPr>
            </w:pPr>
          </w:p>
          <w:p w:rsidR="00D83B11" w:rsidRPr="00264F82" w:rsidRDefault="00D83B11" w:rsidP="00C664EA">
            <w:pPr>
              <w:tabs>
                <w:tab w:val="left" w:pos="13041"/>
              </w:tabs>
              <w:spacing w:after="0" w:line="240" w:lineRule="auto"/>
              <w:jc w:val="both"/>
              <w:rPr>
                <w:rFonts w:ascii="Arial" w:hAnsi="Arial" w:cs="Arial"/>
                <w:sz w:val="24"/>
                <w:szCs w:val="24"/>
              </w:rPr>
            </w:pPr>
          </w:p>
          <w:p w:rsidR="00D83B11" w:rsidRPr="00264F82" w:rsidRDefault="00D83B11"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D83B11" w:rsidRPr="00264F82" w:rsidRDefault="00D83B11"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03</w:t>
            </w:r>
          </w:p>
          <w:p w:rsidR="00D83B11" w:rsidRPr="00264F82" w:rsidRDefault="00D83B11" w:rsidP="00C664EA">
            <w:pPr>
              <w:tabs>
                <w:tab w:val="left" w:pos="13041"/>
              </w:tabs>
              <w:spacing w:after="0" w:line="240" w:lineRule="auto"/>
              <w:jc w:val="both"/>
              <w:rPr>
                <w:rFonts w:ascii="Arial" w:hAnsi="Arial" w:cs="Arial"/>
                <w:sz w:val="24"/>
                <w:szCs w:val="24"/>
              </w:rPr>
            </w:pPr>
          </w:p>
          <w:p w:rsidR="00D83B11" w:rsidRPr="00264F82" w:rsidRDefault="00D83B11" w:rsidP="00C664EA">
            <w:pPr>
              <w:tabs>
                <w:tab w:val="left" w:pos="13041"/>
              </w:tabs>
              <w:spacing w:after="0" w:line="240" w:lineRule="auto"/>
              <w:jc w:val="both"/>
              <w:rPr>
                <w:rFonts w:ascii="Arial" w:hAnsi="Arial" w:cs="Arial"/>
                <w:sz w:val="24"/>
                <w:szCs w:val="24"/>
              </w:rPr>
            </w:pPr>
          </w:p>
          <w:p w:rsidR="00D83B11" w:rsidRPr="00264F82" w:rsidRDefault="00D83B11" w:rsidP="00C664EA">
            <w:pPr>
              <w:tabs>
                <w:tab w:val="left" w:pos="13041"/>
              </w:tabs>
              <w:spacing w:after="0" w:line="240" w:lineRule="auto"/>
              <w:jc w:val="both"/>
              <w:rPr>
                <w:rFonts w:ascii="Arial" w:hAnsi="Arial" w:cs="Arial"/>
                <w:sz w:val="24"/>
                <w:szCs w:val="24"/>
              </w:rPr>
            </w:pPr>
          </w:p>
          <w:p w:rsidR="00D83B11" w:rsidRPr="00264F82" w:rsidRDefault="00D83B11" w:rsidP="00C664EA">
            <w:pPr>
              <w:tabs>
                <w:tab w:val="left" w:pos="13041"/>
              </w:tabs>
              <w:spacing w:after="0" w:line="240" w:lineRule="auto"/>
              <w:jc w:val="both"/>
              <w:rPr>
                <w:rFonts w:ascii="Arial" w:hAnsi="Arial" w:cs="Arial"/>
                <w:sz w:val="24"/>
                <w:szCs w:val="24"/>
              </w:rPr>
            </w:pPr>
          </w:p>
          <w:p w:rsidR="00D83B11" w:rsidRPr="00264F82" w:rsidRDefault="00D83B11" w:rsidP="00C664EA">
            <w:pPr>
              <w:tabs>
                <w:tab w:val="left" w:pos="13041"/>
              </w:tabs>
              <w:spacing w:after="0" w:line="240" w:lineRule="auto"/>
              <w:jc w:val="both"/>
              <w:rPr>
                <w:rFonts w:ascii="Arial" w:hAnsi="Arial" w:cs="Arial"/>
                <w:sz w:val="24"/>
                <w:szCs w:val="24"/>
              </w:rPr>
            </w:pPr>
          </w:p>
          <w:p w:rsidR="00D83B11" w:rsidRPr="00264F82" w:rsidRDefault="00D83B11" w:rsidP="00C664EA">
            <w:pPr>
              <w:tabs>
                <w:tab w:val="left" w:pos="13041"/>
              </w:tabs>
              <w:spacing w:after="0" w:line="240" w:lineRule="auto"/>
              <w:jc w:val="both"/>
              <w:rPr>
                <w:rFonts w:ascii="Arial" w:hAnsi="Arial" w:cs="Arial"/>
                <w:sz w:val="24"/>
                <w:szCs w:val="24"/>
              </w:rPr>
            </w:pPr>
          </w:p>
          <w:p w:rsidR="00D83B11" w:rsidRPr="00264F82" w:rsidRDefault="00D83B11" w:rsidP="00C664EA">
            <w:pPr>
              <w:tabs>
                <w:tab w:val="left" w:pos="13041"/>
              </w:tabs>
              <w:spacing w:after="0" w:line="240" w:lineRule="auto"/>
              <w:jc w:val="both"/>
              <w:rPr>
                <w:rFonts w:ascii="Arial" w:hAnsi="Arial" w:cs="Arial"/>
                <w:sz w:val="24"/>
                <w:szCs w:val="24"/>
              </w:rPr>
            </w:pPr>
          </w:p>
          <w:p w:rsidR="00D83B11" w:rsidRPr="00264F82" w:rsidRDefault="00D83B11" w:rsidP="00C664EA">
            <w:pPr>
              <w:tabs>
                <w:tab w:val="left" w:pos="13041"/>
              </w:tabs>
              <w:spacing w:after="0" w:line="240" w:lineRule="auto"/>
              <w:jc w:val="both"/>
              <w:rPr>
                <w:rFonts w:ascii="Arial" w:hAnsi="Arial" w:cs="Arial"/>
                <w:sz w:val="24"/>
                <w:szCs w:val="24"/>
              </w:rPr>
            </w:pPr>
          </w:p>
          <w:p w:rsidR="00D83B11" w:rsidRPr="00264F82" w:rsidRDefault="00D83B11" w:rsidP="00C664EA">
            <w:pPr>
              <w:tabs>
                <w:tab w:val="left" w:pos="13041"/>
              </w:tabs>
              <w:spacing w:after="0" w:line="240" w:lineRule="auto"/>
              <w:jc w:val="both"/>
              <w:rPr>
                <w:rFonts w:ascii="Arial" w:hAnsi="Arial" w:cs="Arial"/>
                <w:sz w:val="24"/>
                <w:szCs w:val="24"/>
              </w:rPr>
            </w:pPr>
          </w:p>
          <w:p w:rsidR="00D83B11" w:rsidRPr="00264F82" w:rsidRDefault="00D83B11" w:rsidP="00C664EA">
            <w:pPr>
              <w:tabs>
                <w:tab w:val="left" w:pos="13041"/>
              </w:tabs>
              <w:spacing w:after="0" w:line="240" w:lineRule="auto"/>
              <w:jc w:val="both"/>
              <w:rPr>
                <w:rFonts w:ascii="Arial" w:hAnsi="Arial" w:cs="Arial"/>
                <w:sz w:val="24"/>
                <w:szCs w:val="24"/>
              </w:rPr>
            </w:pPr>
          </w:p>
          <w:p w:rsidR="00D83B11" w:rsidRPr="00264F82" w:rsidRDefault="00D83B11"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D83B11" w:rsidRPr="00264F82" w:rsidRDefault="00834F30"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04</w:t>
            </w:r>
            <w:r w:rsidR="00D83B11" w:rsidRPr="00264F82">
              <w:rPr>
                <w:rFonts w:ascii="Arial" w:hAnsi="Arial" w:cs="Arial"/>
                <w:sz w:val="24"/>
                <w:szCs w:val="24"/>
              </w:rPr>
              <w:t>12</w:t>
            </w:r>
          </w:p>
          <w:p w:rsidR="00D83B11" w:rsidRPr="00264F82" w:rsidRDefault="00D83B11" w:rsidP="00C664EA">
            <w:pPr>
              <w:tabs>
                <w:tab w:val="left" w:pos="13041"/>
              </w:tabs>
              <w:spacing w:after="0" w:line="240" w:lineRule="auto"/>
              <w:jc w:val="both"/>
              <w:rPr>
                <w:rFonts w:ascii="Arial" w:hAnsi="Arial" w:cs="Arial"/>
                <w:sz w:val="24"/>
                <w:szCs w:val="24"/>
              </w:rPr>
            </w:pPr>
          </w:p>
          <w:p w:rsidR="00D83B11" w:rsidRPr="00264F82" w:rsidRDefault="00D83B11" w:rsidP="00C664EA">
            <w:pPr>
              <w:tabs>
                <w:tab w:val="left" w:pos="13041"/>
              </w:tabs>
              <w:spacing w:after="0" w:line="240" w:lineRule="auto"/>
              <w:jc w:val="both"/>
              <w:rPr>
                <w:rFonts w:ascii="Arial" w:hAnsi="Arial" w:cs="Arial"/>
                <w:sz w:val="24"/>
                <w:szCs w:val="24"/>
              </w:rPr>
            </w:pPr>
          </w:p>
          <w:p w:rsidR="00D83B11" w:rsidRPr="00264F82" w:rsidRDefault="00D83B11" w:rsidP="00C664EA">
            <w:pPr>
              <w:tabs>
                <w:tab w:val="left" w:pos="13041"/>
              </w:tabs>
              <w:spacing w:after="0" w:line="240" w:lineRule="auto"/>
              <w:jc w:val="both"/>
              <w:rPr>
                <w:rFonts w:ascii="Arial" w:hAnsi="Arial" w:cs="Arial"/>
                <w:sz w:val="24"/>
                <w:szCs w:val="24"/>
              </w:rPr>
            </w:pPr>
          </w:p>
          <w:p w:rsidR="00D83B11" w:rsidRPr="00264F82" w:rsidRDefault="00D83B11" w:rsidP="00C664EA">
            <w:pPr>
              <w:tabs>
                <w:tab w:val="left" w:pos="13041"/>
              </w:tabs>
              <w:spacing w:after="0" w:line="240" w:lineRule="auto"/>
              <w:jc w:val="both"/>
              <w:rPr>
                <w:rFonts w:ascii="Arial" w:hAnsi="Arial" w:cs="Arial"/>
                <w:sz w:val="24"/>
                <w:szCs w:val="24"/>
              </w:rPr>
            </w:pPr>
          </w:p>
          <w:p w:rsidR="004F641B" w:rsidRPr="00264F82" w:rsidRDefault="004F641B" w:rsidP="00C664EA">
            <w:pPr>
              <w:tabs>
                <w:tab w:val="left" w:pos="13041"/>
              </w:tabs>
              <w:spacing w:after="0" w:line="240" w:lineRule="auto"/>
              <w:jc w:val="both"/>
              <w:rPr>
                <w:rFonts w:ascii="Arial" w:hAnsi="Arial" w:cs="Arial"/>
                <w:sz w:val="24"/>
                <w:szCs w:val="24"/>
              </w:rPr>
            </w:pPr>
          </w:p>
          <w:p w:rsidR="00B04822" w:rsidRDefault="00B04822" w:rsidP="00C664EA">
            <w:pPr>
              <w:tabs>
                <w:tab w:val="left" w:pos="13041"/>
              </w:tabs>
              <w:spacing w:after="0" w:line="240" w:lineRule="auto"/>
              <w:jc w:val="both"/>
              <w:rPr>
                <w:rFonts w:ascii="Arial" w:hAnsi="Arial" w:cs="Arial"/>
                <w:sz w:val="24"/>
                <w:szCs w:val="24"/>
              </w:rPr>
            </w:pPr>
          </w:p>
          <w:p w:rsidR="00D83B11" w:rsidRPr="00264F82" w:rsidRDefault="00834F30"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04</w:t>
            </w:r>
            <w:r w:rsidR="00D83B11" w:rsidRPr="00264F82">
              <w:rPr>
                <w:rFonts w:ascii="Arial" w:hAnsi="Arial" w:cs="Arial"/>
                <w:sz w:val="24"/>
                <w:szCs w:val="24"/>
              </w:rPr>
              <w:t>12</w:t>
            </w:r>
          </w:p>
          <w:p w:rsidR="00D83B11" w:rsidRPr="00264F82" w:rsidRDefault="00D83B11" w:rsidP="00C664EA">
            <w:pPr>
              <w:tabs>
                <w:tab w:val="left" w:pos="13041"/>
              </w:tabs>
              <w:spacing w:after="0" w:line="240" w:lineRule="auto"/>
              <w:jc w:val="both"/>
              <w:rPr>
                <w:rFonts w:ascii="Arial" w:hAnsi="Arial" w:cs="Arial"/>
                <w:sz w:val="24"/>
                <w:szCs w:val="24"/>
              </w:rPr>
            </w:pPr>
          </w:p>
          <w:p w:rsidR="004A4E14" w:rsidRPr="00264F82" w:rsidRDefault="004A4E14" w:rsidP="00C664EA">
            <w:pPr>
              <w:tabs>
                <w:tab w:val="left" w:pos="13041"/>
              </w:tabs>
              <w:spacing w:after="0" w:line="240" w:lineRule="auto"/>
              <w:jc w:val="both"/>
              <w:rPr>
                <w:rFonts w:ascii="Arial" w:hAnsi="Arial" w:cs="Arial"/>
                <w:sz w:val="24"/>
                <w:szCs w:val="24"/>
              </w:rPr>
            </w:pPr>
          </w:p>
          <w:p w:rsidR="004A4E14" w:rsidRPr="00264F82" w:rsidRDefault="004A4E14" w:rsidP="00C664EA">
            <w:pPr>
              <w:tabs>
                <w:tab w:val="left" w:pos="13041"/>
              </w:tabs>
              <w:spacing w:after="0" w:line="240" w:lineRule="auto"/>
              <w:jc w:val="both"/>
              <w:rPr>
                <w:rFonts w:ascii="Arial" w:hAnsi="Arial" w:cs="Arial"/>
                <w:sz w:val="24"/>
                <w:szCs w:val="24"/>
              </w:rPr>
            </w:pPr>
          </w:p>
          <w:p w:rsidR="004A4E14" w:rsidRPr="00264F82" w:rsidRDefault="004A4E14" w:rsidP="00C664EA">
            <w:pPr>
              <w:tabs>
                <w:tab w:val="left" w:pos="13041"/>
              </w:tabs>
              <w:spacing w:after="0" w:line="240" w:lineRule="auto"/>
              <w:jc w:val="both"/>
              <w:rPr>
                <w:rFonts w:ascii="Arial" w:hAnsi="Arial" w:cs="Arial"/>
                <w:sz w:val="24"/>
                <w:szCs w:val="24"/>
              </w:rPr>
            </w:pPr>
          </w:p>
          <w:p w:rsidR="00093502" w:rsidRDefault="00093502" w:rsidP="00C664EA">
            <w:pPr>
              <w:tabs>
                <w:tab w:val="left" w:pos="13041"/>
              </w:tabs>
              <w:spacing w:after="0" w:line="240" w:lineRule="auto"/>
              <w:jc w:val="both"/>
              <w:rPr>
                <w:rFonts w:ascii="Arial" w:hAnsi="Arial" w:cs="Arial"/>
                <w:sz w:val="24"/>
                <w:szCs w:val="24"/>
              </w:rPr>
            </w:pPr>
          </w:p>
          <w:p w:rsidR="004A4E14" w:rsidRPr="00264F82" w:rsidRDefault="00834F30"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04</w:t>
            </w:r>
            <w:r w:rsidR="004A4E14" w:rsidRPr="00264F82">
              <w:rPr>
                <w:rFonts w:ascii="Arial" w:hAnsi="Arial" w:cs="Arial"/>
                <w:sz w:val="24"/>
                <w:szCs w:val="24"/>
              </w:rPr>
              <w:t>12</w:t>
            </w:r>
          </w:p>
        </w:tc>
        <w:tc>
          <w:tcPr>
            <w:tcW w:w="993" w:type="dxa"/>
            <w:tcBorders>
              <w:right w:val="single" w:sz="4" w:space="0" w:color="auto"/>
            </w:tcBorders>
          </w:tcPr>
          <w:p w:rsidR="00EC2E70" w:rsidRPr="00264F82" w:rsidRDefault="00EC2E70" w:rsidP="00C664EA">
            <w:pPr>
              <w:tabs>
                <w:tab w:val="left" w:pos="13041"/>
              </w:tabs>
              <w:spacing w:after="0" w:line="240" w:lineRule="auto"/>
              <w:jc w:val="both"/>
              <w:rPr>
                <w:rFonts w:ascii="Arial" w:hAnsi="Arial" w:cs="Arial"/>
                <w:sz w:val="24"/>
                <w:szCs w:val="24"/>
              </w:rPr>
            </w:pPr>
          </w:p>
          <w:p w:rsidR="00EC2E70" w:rsidRPr="00264F82" w:rsidRDefault="00EC2E70" w:rsidP="00C664EA">
            <w:pPr>
              <w:tabs>
                <w:tab w:val="left" w:pos="13041"/>
              </w:tabs>
              <w:spacing w:after="0" w:line="240" w:lineRule="auto"/>
              <w:jc w:val="both"/>
              <w:rPr>
                <w:rFonts w:ascii="Arial" w:hAnsi="Arial" w:cs="Arial"/>
                <w:sz w:val="24"/>
                <w:szCs w:val="24"/>
              </w:rPr>
            </w:pPr>
          </w:p>
          <w:p w:rsidR="00EC2E70" w:rsidRPr="00264F82" w:rsidRDefault="00EC2E70" w:rsidP="00C664EA">
            <w:pPr>
              <w:tabs>
                <w:tab w:val="left" w:pos="13041"/>
              </w:tabs>
              <w:spacing w:after="0" w:line="240" w:lineRule="auto"/>
              <w:jc w:val="both"/>
              <w:rPr>
                <w:rFonts w:ascii="Arial" w:hAnsi="Arial" w:cs="Arial"/>
                <w:sz w:val="24"/>
                <w:szCs w:val="24"/>
              </w:rPr>
            </w:pPr>
          </w:p>
          <w:p w:rsidR="00EC2E70" w:rsidRPr="00264F82" w:rsidRDefault="00EC2E70" w:rsidP="00C664EA">
            <w:pPr>
              <w:tabs>
                <w:tab w:val="left" w:pos="13041"/>
              </w:tabs>
              <w:spacing w:after="0" w:line="240" w:lineRule="auto"/>
              <w:jc w:val="both"/>
              <w:rPr>
                <w:rFonts w:ascii="Arial" w:hAnsi="Arial" w:cs="Arial"/>
                <w:sz w:val="24"/>
                <w:szCs w:val="24"/>
              </w:rPr>
            </w:pPr>
          </w:p>
          <w:p w:rsidR="00EC2E70" w:rsidRPr="00264F82" w:rsidRDefault="00EC2E70" w:rsidP="00C664EA">
            <w:pPr>
              <w:tabs>
                <w:tab w:val="left" w:pos="13041"/>
              </w:tabs>
              <w:spacing w:after="0" w:line="240" w:lineRule="auto"/>
              <w:jc w:val="both"/>
              <w:rPr>
                <w:rFonts w:ascii="Arial" w:hAnsi="Arial" w:cs="Arial"/>
                <w:sz w:val="24"/>
                <w:szCs w:val="24"/>
              </w:rPr>
            </w:pPr>
          </w:p>
          <w:p w:rsidR="00EC2E70" w:rsidRPr="00264F82" w:rsidRDefault="00EC2E70" w:rsidP="00C664EA">
            <w:pPr>
              <w:tabs>
                <w:tab w:val="left" w:pos="13041"/>
              </w:tabs>
              <w:spacing w:after="0" w:line="240" w:lineRule="auto"/>
              <w:jc w:val="both"/>
              <w:rPr>
                <w:rFonts w:ascii="Arial" w:hAnsi="Arial" w:cs="Arial"/>
                <w:sz w:val="24"/>
                <w:szCs w:val="24"/>
              </w:rPr>
            </w:pPr>
          </w:p>
          <w:p w:rsidR="00EC2E70" w:rsidRPr="00264F82" w:rsidRDefault="00EC2E70" w:rsidP="00C664EA">
            <w:pPr>
              <w:tabs>
                <w:tab w:val="left" w:pos="13041"/>
              </w:tabs>
              <w:spacing w:after="0" w:line="240" w:lineRule="auto"/>
              <w:jc w:val="both"/>
              <w:rPr>
                <w:rFonts w:ascii="Arial" w:hAnsi="Arial" w:cs="Arial"/>
                <w:sz w:val="24"/>
                <w:szCs w:val="24"/>
              </w:rPr>
            </w:pPr>
          </w:p>
          <w:p w:rsidR="00056EDD" w:rsidRPr="00264F82" w:rsidRDefault="00056EDD" w:rsidP="00C664EA">
            <w:pPr>
              <w:tabs>
                <w:tab w:val="left" w:pos="13041"/>
              </w:tabs>
              <w:spacing w:after="0" w:line="240" w:lineRule="auto"/>
              <w:jc w:val="both"/>
              <w:rPr>
                <w:rFonts w:ascii="Arial" w:hAnsi="Arial" w:cs="Arial"/>
                <w:sz w:val="24"/>
                <w:szCs w:val="24"/>
              </w:rPr>
            </w:pPr>
          </w:p>
          <w:p w:rsidR="00056EDD" w:rsidRPr="00264F82" w:rsidRDefault="00056EDD" w:rsidP="00C664EA">
            <w:pPr>
              <w:tabs>
                <w:tab w:val="left" w:pos="13041"/>
              </w:tabs>
              <w:spacing w:after="0" w:line="240" w:lineRule="auto"/>
              <w:jc w:val="both"/>
              <w:rPr>
                <w:rFonts w:ascii="Arial" w:hAnsi="Arial" w:cs="Arial"/>
                <w:sz w:val="24"/>
                <w:szCs w:val="24"/>
              </w:rPr>
            </w:pPr>
          </w:p>
          <w:p w:rsidR="00056EDD" w:rsidRPr="00264F82" w:rsidRDefault="00056EDD" w:rsidP="00C664EA">
            <w:pPr>
              <w:tabs>
                <w:tab w:val="left" w:pos="13041"/>
              </w:tabs>
              <w:spacing w:after="0" w:line="240" w:lineRule="auto"/>
              <w:jc w:val="both"/>
              <w:rPr>
                <w:rFonts w:ascii="Arial" w:hAnsi="Arial" w:cs="Arial"/>
                <w:sz w:val="24"/>
                <w:szCs w:val="24"/>
              </w:rPr>
            </w:pPr>
          </w:p>
          <w:p w:rsidR="00056EDD" w:rsidRPr="00264F82" w:rsidRDefault="00056EDD" w:rsidP="00C664EA">
            <w:pPr>
              <w:tabs>
                <w:tab w:val="left" w:pos="13041"/>
              </w:tabs>
              <w:spacing w:after="0" w:line="240" w:lineRule="auto"/>
              <w:jc w:val="both"/>
              <w:rPr>
                <w:rFonts w:ascii="Arial" w:hAnsi="Arial" w:cs="Arial"/>
                <w:sz w:val="24"/>
                <w:szCs w:val="24"/>
              </w:rPr>
            </w:pPr>
          </w:p>
          <w:p w:rsidR="00056EDD" w:rsidRPr="00264F82" w:rsidRDefault="00056EDD"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056EDD" w:rsidRPr="00264F82" w:rsidRDefault="006E357C"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072</w:t>
            </w:r>
            <w:r w:rsidR="00070825" w:rsidRPr="00264F82">
              <w:rPr>
                <w:rFonts w:ascii="Arial" w:hAnsi="Arial" w:cs="Arial"/>
                <w:sz w:val="24"/>
                <w:szCs w:val="24"/>
              </w:rPr>
              <w:t>01</w:t>
            </w:r>
            <w:r w:rsidRPr="00264F82">
              <w:rPr>
                <w:rFonts w:ascii="Arial" w:hAnsi="Arial" w:cs="Arial"/>
                <w:sz w:val="24"/>
                <w:szCs w:val="24"/>
              </w:rPr>
              <w:t>С</w:t>
            </w:r>
            <w:r w:rsidR="00056EDD" w:rsidRPr="00264F82">
              <w:rPr>
                <w:rFonts w:ascii="Arial" w:hAnsi="Arial" w:cs="Arial"/>
                <w:sz w:val="24"/>
                <w:szCs w:val="24"/>
              </w:rPr>
              <w:t>1417</w:t>
            </w:r>
          </w:p>
          <w:p w:rsidR="00056EDD" w:rsidRPr="00264F82" w:rsidRDefault="00056EDD" w:rsidP="00C664EA">
            <w:pPr>
              <w:tabs>
                <w:tab w:val="left" w:pos="13041"/>
              </w:tabs>
              <w:spacing w:after="0" w:line="240" w:lineRule="auto"/>
              <w:jc w:val="both"/>
              <w:rPr>
                <w:rFonts w:ascii="Arial" w:hAnsi="Arial" w:cs="Arial"/>
                <w:sz w:val="24"/>
                <w:szCs w:val="24"/>
              </w:rPr>
            </w:pPr>
          </w:p>
          <w:p w:rsidR="00056EDD" w:rsidRPr="00264F82" w:rsidRDefault="00056EDD" w:rsidP="00C664EA">
            <w:pPr>
              <w:tabs>
                <w:tab w:val="left" w:pos="13041"/>
              </w:tabs>
              <w:spacing w:after="0" w:line="240" w:lineRule="auto"/>
              <w:jc w:val="both"/>
              <w:rPr>
                <w:rFonts w:ascii="Arial" w:hAnsi="Arial" w:cs="Arial"/>
                <w:sz w:val="24"/>
                <w:szCs w:val="24"/>
              </w:rPr>
            </w:pPr>
          </w:p>
          <w:p w:rsidR="00056EDD" w:rsidRPr="00264F82" w:rsidRDefault="00056EDD" w:rsidP="00C664EA">
            <w:pPr>
              <w:tabs>
                <w:tab w:val="left" w:pos="13041"/>
              </w:tabs>
              <w:spacing w:after="0" w:line="240" w:lineRule="auto"/>
              <w:jc w:val="both"/>
              <w:rPr>
                <w:rFonts w:ascii="Arial" w:hAnsi="Arial" w:cs="Arial"/>
                <w:sz w:val="24"/>
                <w:szCs w:val="24"/>
              </w:rPr>
            </w:pPr>
          </w:p>
          <w:p w:rsidR="00056EDD" w:rsidRPr="00264F82" w:rsidRDefault="00056EDD" w:rsidP="00C664EA">
            <w:pPr>
              <w:tabs>
                <w:tab w:val="left" w:pos="13041"/>
              </w:tabs>
              <w:spacing w:after="0" w:line="240" w:lineRule="auto"/>
              <w:jc w:val="both"/>
              <w:rPr>
                <w:rFonts w:ascii="Arial" w:hAnsi="Arial" w:cs="Arial"/>
                <w:sz w:val="24"/>
                <w:szCs w:val="24"/>
              </w:rPr>
            </w:pPr>
          </w:p>
          <w:p w:rsidR="00056EDD" w:rsidRPr="00264F82" w:rsidRDefault="00056EDD" w:rsidP="00C664EA">
            <w:pPr>
              <w:tabs>
                <w:tab w:val="left" w:pos="13041"/>
              </w:tabs>
              <w:spacing w:after="0" w:line="240" w:lineRule="auto"/>
              <w:jc w:val="both"/>
              <w:rPr>
                <w:rFonts w:ascii="Arial" w:hAnsi="Arial" w:cs="Arial"/>
                <w:sz w:val="24"/>
                <w:szCs w:val="24"/>
              </w:rPr>
            </w:pPr>
          </w:p>
          <w:p w:rsidR="00056EDD" w:rsidRPr="00264F82" w:rsidRDefault="00056EDD" w:rsidP="00C664EA">
            <w:pPr>
              <w:tabs>
                <w:tab w:val="left" w:pos="13041"/>
              </w:tabs>
              <w:spacing w:after="0" w:line="240" w:lineRule="auto"/>
              <w:jc w:val="both"/>
              <w:rPr>
                <w:rFonts w:ascii="Arial" w:hAnsi="Arial" w:cs="Arial"/>
                <w:sz w:val="24"/>
                <w:szCs w:val="24"/>
              </w:rPr>
            </w:pPr>
          </w:p>
          <w:p w:rsidR="00056EDD" w:rsidRPr="00264F82" w:rsidRDefault="00056EDD" w:rsidP="00C664EA">
            <w:pPr>
              <w:tabs>
                <w:tab w:val="left" w:pos="13041"/>
              </w:tabs>
              <w:spacing w:after="0" w:line="240" w:lineRule="auto"/>
              <w:jc w:val="both"/>
              <w:rPr>
                <w:rFonts w:ascii="Arial" w:hAnsi="Arial" w:cs="Arial"/>
                <w:sz w:val="24"/>
                <w:szCs w:val="24"/>
              </w:rPr>
            </w:pPr>
          </w:p>
          <w:p w:rsidR="00922DC1" w:rsidRPr="00264F82" w:rsidRDefault="00922DC1" w:rsidP="00C664EA">
            <w:pPr>
              <w:tabs>
                <w:tab w:val="left" w:pos="13041"/>
              </w:tabs>
              <w:spacing w:after="0" w:line="240" w:lineRule="auto"/>
              <w:jc w:val="both"/>
              <w:rPr>
                <w:rFonts w:ascii="Arial" w:hAnsi="Arial" w:cs="Arial"/>
                <w:sz w:val="24"/>
                <w:szCs w:val="24"/>
              </w:rPr>
            </w:pPr>
          </w:p>
          <w:p w:rsidR="00056EDD" w:rsidRPr="00264F82" w:rsidRDefault="00056EDD" w:rsidP="00C664EA">
            <w:pPr>
              <w:tabs>
                <w:tab w:val="left" w:pos="13041"/>
              </w:tabs>
              <w:spacing w:after="0" w:line="240" w:lineRule="auto"/>
              <w:jc w:val="both"/>
              <w:rPr>
                <w:rFonts w:ascii="Arial" w:hAnsi="Arial" w:cs="Arial"/>
                <w:sz w:val="24"/>
                <w:szCs w:val="24"/>
              </w:rPr>
            </w:pPr>
          </w:p>
          <w:p w:rsidR="00BD6AAB" w:rsidRPr="00264F82" w:rsidRDefault="00BD6AAB"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072</w:t>
            </w:r>
            <w:r w:rsidR="00834F30" w:rsidRPr="00264F82">
              <w:rPr>
                <w:rFonts w:ascii="Arial" w:hAnsi="Arial" w:cs="Arial"/>
                <w:sz w:val="24"/>
                <w:szCs w:val="24"/>
              </w:rPr>
              <w:t>01</w:t>
            </w:r>
            <w:r w:rsidRPr="00264F82">
              <w:rPr>
                <w:rFonts w:ascii="Arial" w:hAnsi="Arial" w:cs="Arial"/>
                <w:sz w:val="24"/>
                <w:szCs w:val="24"/>
              </w:rPr>
              <w:t>С1417</w:t>
            </w:r>
          </w:p>
          <w:p w:rsidR="00056EDD" w:rsidRPr="00264F82" w:rsidRDefault="00056EDD" w:rsidP="00C664EA">
            <w:pPr>
              <w:tabs>
                <w:tab w:val="left" w:pos="13041"/>
              </w:tabs>
              <w:spacing w:after="0" w:line="240" w:lineRule="auto"/>
              <w:jc w:val="both"/>
              <w:rPr>
                <w:rFonts w:ascii="Arial" w:hAnsi="Arial" w:cs="Arial"/>
                <w:sz w:val="24"/>
                <w:szCs w:val="24"/>
              </w:rPr>
            </w:pPr>
          </w:p>
          <w:p w:rsidR="00056EDD" w:rsidRPr="00264F82" w:rsidRDefault="00056EDD" w:rsidP="00C664EA">
            <w:pPr>
              <w:tabs>
                <w:tab w:val="left" w:pos="13041"/>
              </w:tabs>
              <w:spacing w:after="0" w:line="240" w:lineRule="auto"/>
              <w:jc w:val="both"/>
              <w:rPr>
                <w:rFonts w:ascii="Arial" w:hAnsi="Arial" w:cs="Arial"/>
                <w:sz w:val="24"/>
                <w:szCs w:val="24"/>
              </w:rPr>
            </w:pPr>
          </w:p>
          <w:p w:rsidR="00056EDD" w:rsidRPr="00264F82" w:rsidRDefault="00056EDD" w:rsidP="00C664EA">
            <w:pPr>
              <w:tabs>
                <w:tab w:val="left" w:pos="13041"/>
              </w:tabs>
              <w:spacing w:after="0" w:line="240" w:lineRule="auto"/>
              <w:jc w:val="both"/>
              <w:rPr>
                <w:rFonts w:ascii="Arial" w:hAnsi="Arial" w:cs="Arial"/>
                <w:sz w:val="24"/>
                <w:szCs w:val="24"/>
              </w:rPr>
            </w:pPr>
          </w:p>
          <w:p w:rsidR="00056EDD" w:rsidRPr="00264F82" w:rsidRDefault="00056EDD" w:rsidP="00C664EA">
            <w:pPr>
              <w:tabs>
                <w:tab w:val="left" w:pos="13041"/>
              </w:tabs>
              <w:spacing w:after="0" w:line="240" w:lineRule="auto"/>
              <w:jc w:val="both"/>
              <w:rPr>
                <w:rFonts w:ascii="Arial" w:hAnsi="Arial" w:cs="Arial"/>
                <w:sz w:val="24"/>
                <w:szCs w:val="24"/>
              </w:rPr>
            </w:pPr>
          </w:p>
          <w:p w:rsidR="00056EDD" w:rsidRPr="00264F82" w:rsidRDefault="00056EDD" w:rsidP="00C664EA">
            <w:pPr>
              <w:tabs>
                <w:tab w:val="left" w:pos="13041"/>
              </w:tabs>
              <w:spacing w:after="0" w:line="240" w:lineRule="auto"/>
              <w:jc w:val="both"/>
              <w:rPr>
                <w:rFonts w:ascii="Arial" w:hAnsi="Arial" w:cs="Arial"/>
                <w:sz w:val="24"/>
                <w:szCs w:val="24"/>
              </w:rPr>
            </w:pPr>
          </w:p>
          <w:p w:rsidR="00056EDD" w:rsidRPr="00264F82" w:rsidRDefault="006E357C"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072</w:t>
            </w:r>
            <w:r w:rsidR="00834F30" w:rsidRPr="00264F82">
              <w:rPr>
                <w:rFonts w:ascii="Arial" w:hAnsi="Arial" w:cs="Arial"/>
                <w:sz w:val="24"/>
                <w:szCs w:val="24"/>
              </w:rPr>
              <w:t>01</w:t>
            </w:r>
            <w:r w:rsidRPr="00264F82">
              <w:rPr>
                <w:rFonts w:ascii="Arial" w:hAnsi="Arial" w:cs="Arial"/>
                <w:sz w:val="24"/>
                <w:szCs w:val="24"/>
              </w:rPr>
              <w:t>С1417</w:t>
            </w:r>
          </w:p>
          <w:p w:rsidR="00056EDD" w:rsidRPr="00264F82" w:rsidRDefault="00056EDD" w:rsidP="00C664EA">
            <w:pPr>
              <w:tabs>
                <w:tab w:val="left" w:pos="13041"/>
              </w:tabs>
              <w:spacing w:after="0" w:line="240" w:lineRule="auto"/>
              <w:jc w:val="both"/>
              <w:rPr>
                <w:rFonts w:ascii="Arial" w:hAnsi="Arial" w:cs="Arial"/>
                <w:sz w:val="24"/>
                <w:szCs w:val="24"/>
              </w:rPr>
            </w:pPr>
          </w:p>
          <w:p w:rsidR="00056EDD" w:rsidRPr="00264F82" w:rsidRDefault="00056EDD" w:rsidP="00C664EA">
            <w:pPr>
              <w:tabs>
                <w:tab w:val="left" w:pos="13041"/>
              </w:tabs>
              <w:spacing w:after="0" w:line="240" w:lineRule="auto"/>
              <w:jc w:val="both"/>
              <w:rPr>
                <w:rFonts w:ascii="Arial" w:hAnsi="Arial" w:cs="Arial"/>
                <w:sz w:val="24"/>
                <w:szCs w:val="24"/>
              </w:rPr>
            </w:pPr>
          </w:p>
          <w:p w:rsidR="00056EDD" w:rsidRPr="00264F82" w:rsidRDefault="00056EDD" w:rsidP="00C664EA">
            <w:pPr>
              <w:tabs>
                <w:tab w:val="left" w:pos="13041"/>
              </w:tabs>
              <w:spacing w:after="0" w:line="240" w:lineRule="auto"/>
              <w:jc w:val="both"/>
              <w:rPr>
                <w:rFonts w:ascii="Arial" w:hAnsi="Arial" w:cs="Arial"/>
                <w:sz w:val="24"/>
                <w:szCs w:val="24"/>
              </w:rPr>
            </w:pPr>
          </w:p>
          <w:p w:rsidR="006E357C" w:rsidRPr="00264F82" w:rsidRDefault="006E357C" w:rsidP="00C664EA">
            <w:pPr>
              <w:tabs>
                <w:tab w:val="left" w:pos="13041"/>
              </w:tabs>
              <w:spacing w:after="0" w:line="240" w:lineRule="auto"/>
              <w:jc w:val="both"/>
              <w:rPr>
                <w:rFonts w:ascii="Arial" w:hAnsi="Arial" w:cs="Arial"/>
                <w:sz w:val="24"/>
                <w:szCs w:val="24"/>
              </w:rPr>
            </w:pPr>
          </w:p>
          <w:p w:rsidR="004F641B" w:rsidRPr="00264F82" w:rsidRDefault="004F641B" w:rsidP="00C664EA">
            <w:pPr>
              <w:tabs>
                <w:tab w:val="left" w:pos="13041"/>
              </w:tabs>
              <w:spacing w:after="0" w:line="240" w:lineRule="auto"/>
              <w:jc w:val="both"/>
              <w:rPr>
                <w:rFonts w:ascii="Arial" w:hAnsi="Arial" w:cs="Arial"/>
                <w:sz w:val="24"/>
                <w:szCs w:val="24"/>
              </w:rPr>
            </w:pPr>
          </w:p>
          <w:p w:rsidR="006E357C" w:rsidRPr="00264F82" w:rsidRDefault="006E357C"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072</w:t>
            </w:r>
            <w:r w:rsidR="00834F30" w:rsidRPr="00264F82">
              <w:rPr>
                <w:rFonts w:ascii="Arial" w:hAnsi="Arial" w:cs="Arial"/>
                <w:sz w:val="24"/>
                <w:szCs w:val="24"/>
              </w:rPr>
              <w:t>01</w:t>
            </w:r>
            <w:r w:rsidRPr="00264F82">
              <w:rPr>
                <w:rFonts w:ascii="Arial" w:hAnsi="Arial" w:cs="Arial"/>
                <w:sz w:val="24"/>
                <w:szCs w:val="24"/>
              </w:rPr>
              <w:t>С1417</w:t>
            </w:r>
          </w:p>
          <w:p w:rsidR="00056EDD" w:rsidRPr="00264F82" w:rsidRDefault="00056EDD" w:rsidP="00C664EA">
            <w:pPr>
              <w:tabs>
                <w:tab w:val="left" w:pos="13041"/>
              </w:tabs>
              <w:spacing w:after="0" w:line="240" w:lineRule="auto"/>
              <w:jc w:val="both"/>
              <w:rPr>
                <w:rFonts w:ascii="Arial" w:hAnsi="Arial" w:cs="Arial"/>
                <w:sz w:val="24"/>
                <w:szCs w:val="24"/>
              </w:rPr>
            </w:pPr>
          </w:p>
          <w:p w:rsidR="00056EDD" w:rsidRPr="00264F82" w:rsidRDefault="00056EDD" w:rsidP="00C664EA">
            <w:pPr>
              <w:tabs>
                <w:tab w:val="left" w:pos="13041"/>
              </w:tabs>
              <w:spacing w:after="0" w:line="240" w:lineRule="auto"/>
              <w:jc w:val="both"/>
              <w:rPr>
                <w:rFonts w:ascii="Arial" w:hAnsi="Arial" w:cs="Arial"/>
                <w:sz w:val="24"/>
                <w:szCs w:val="24"/>
              </w:rPr>
            </w:pPr>
          </w:p>
          <w:p w:rsidR="00056EDD" w:rsidRPr="00264F82" w:rsidRDefault="00056EDD"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6E357C" w:rsidRPr="00264F82" w:rsidRDefault="006E357C"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072</w:t>
            </w:r>
            <w:r w:rsidR="00834F30" w:rsidRPr="00264F82">
              <w:rPr>
                <w:rFonts w:ascii="Arial" w:hAnsi="Arial" w:cs="Arial"/>
                <w:sz w:val="24"/>
                <w:szCs w:val="24"/>
              </w:rPr>
              <w:t>01</w:t>
            </w:r>
            <w:r w:rsidRPr="00264F82">
              <w:rPr>
                <w:rFonts w:ascii="Arial" w:hAnsi="Arial" w:cs="Arial"/>
                <w:sz w:val="24"/>
                <w:szCs w:val="24"/>
              </w:rPr>
              <w:t>С1417</w:t>
            </w:r>
          </w:p>
          <w:p w:rsidR="00056EDD" w:rsidRPr="00264F82" w:rsidRDefault="00056EDD" w:rsidP="00C664EA">
            <w:pPr>
              <w:tabs>
                <w:tab w:val="left" w:pos="13041"/>
              </w:tabs>
              <w:spacing w:after="0" w:line="240" w:lineRule="auto"/>
              <w:jc w:val="both"/>
              <w:rPr>
                <w:rFonts w:ascii="Arial" w:hAnsi="Arial" w:cs="Arial"/>
                <w:sz w:val="24"/>
                <w:szCs w:val="24"/>
              </w:rPr>
            </w:pPr>
          </w:p>
          <w:p w:rsidR="00056EDD" w:rsidRPr="00264F82" w:rsidRDefault="00056EDD" w:rsidP="00C664EA">
            <w:pPr>
              <w:tabs>
                <w:tab w:val="left" w:pos="13041"/>
              </w:tabs>
              <w:spacing w:after="0" w:line="240" w:lineRule="auto"/>
              <w:jc w:val="both"/>
              <w:rPr>
                <w:rFonts w:ascii="Arial" w:hAnsi="Arial" w:cs="Arial"/>
                <w:sz w:val="24"/>
                <w:szCs w:val="24"/>
              </w:rPr>
            </w:pPr>
          </w:p>
          <w:p w:rsidR="00056EDD" w:rsidRPr="00264F82" w:rsidRDefault="00056EDD" w:rsidP="00C664EA">
            <w:pPr>
              <w:tabs>
                <w:tab w:val="left" w:pos="13041"/>
              </w:tabs>
              <w:spacing w:after="0" w:line="240" w:lineRule="auto"/>
              <w:jc w:val="both"/>
              <w:rPr>
                <w:rFonts w:ascii="Arial" w:hAnsi="Arial" w:cs="Arial"/>
                <w:sz w:val="24"/>
                <w:szCs w:val="24"/>
              </w:rPr>
            </w:pPr>
          </w:p>
          <w:p w:rsidR="00056EDD" w:rsidRPr="00264F82" w:rsidRDefault="00056EDD" w:rsidP="00C664EA">
            <w:pPr>
              <w:tabs>
                <w:tab w:val="left" w:pos="13041"/>
              </w:tabs>
              <w:spacing w:after="0" w:line="240" w:lineRule="auto"/>
              <w:jc w:val="both"/>
              <w:rPr>
                <w:rFonts w:ascii="Arial" w:hAnsi="Arial" w:cs="Arial"/>
                <w:sz w:val="24"/>
                <w:szCs w:val="24"/>
              </w:rPr>
            </w:pPr>
          </w:p>
          <w:p w:rsidR="00056EDD" w:rsidRPr="00264F82" w:rsidRDefault="00056EDD" w:rsidP="00C664EA">
            <w:pPr>
              <w:tabs>
                <w:tab w:val="left" w:pos="13041"/>
              </w:tabs>
              <w:spacing w:after="0" w:line="240" w:lineRule="auto"/>
              <w:jc w:val="both"/>
              <w:rPr>
                <w:rFonts w:ascii="Arial" w:hAnsi="Arial" w:cs="Arial"/>
                <w:sz w:val="24"/>
                <w:szCs w:val="24"/>
              </w:rPr>
            </w:pPr>
          </w:p>
          <w:p w:rsidR="00056EDD" w:rsidRPr="00264F82" w:rsidRDefault="00056EDD"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6E357C" w:rsidRPr="00264F82" w:rsidRDefault="006E357C"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072</w:t>
            </w:r>
            <w:r w:rsidR="00834F30" w:rsidRPr="00264F82">
              <w:rPr>
                <w:rFonts w:ascii="Arial" w:hAnsi="Arial" w:cs="Arial"/>
                <w:sz w:val="24"/>
                <w:szCs w:val="24"/>
              </w:rPr>
              <w:t>01</w:t>
            </w:r>
            <w:r w:rsidRPr="00264F82">
              <w:rPr>
                <w:rFonts w:ascii="Arial" w:hAnsi="Arial" w:cs="Arial"/>
                <w:sz w:val="24"/>
                <w:szCs w:val="24"/>
              </w:rPr>
              <w:t>С1417</w:t>
            </w:r>
          </w:p>
          <w:p w:rsidR="00056EDD" w:rsidRPr="00264F82" w:rsidRDefault="00056EDD" w:rsidP="00C664EA">
            <w:pPr>
              <w:tabs>
                <w:tab w:val="left" w:pos="13041"/>
              </w:tabs>
              <w:spacing w:after="0" w:line="240" w:lineRule="auto"/>
              <w:jc w:val="both"/>
              <w:rPr>
                <w:rFonts w:ascii="Arial" w:hAnsi="Arial" w:cs="Arial"/>
                <w:sz w:val="24"/>
                <w:szCs w:val="24"/>
              </w:rPr>
            </w:pPr>
          </w:p>
          <w:p w:rsidR="00056EDD" w:rsidRPr="00264F82" w:rsidRDefault="00056EDD" w:rsidP="00C664EA">
            <w:pPr>
              <w:tabs>
                <w:tab w:val="left" w:pos="13041"/>
              </w:tabs>
              <w:spacing w:after="0" w:line="240" w:lineRule="auto"/>
              <w:jc w:val="both"/>
              <w:rPr>
                <w:rFonts w:ascii="Arial" w:hAnsi="Arial" w:cs="Arial"/>
                <w:sz w:val="24"/>
                <w:szCs w:val="24"/>
              </w:rPr>
            </w:pPr>
          </w:p>
          <w:p w:rsidR="00056EDD" w:rsidRPr="00264F82" w:rsidRDefault="00056EDD" w:rsidP="00C664EA">
            <w:pPr>
              <w:tabs>
                <w:tab w:val="left" w:pos="13041"/>
              </w:tabs>
              <w:spacing w:after="0" w:line="240" w:lineRule="auto"/>
              <w:jc w:val="both"/>
              <w:rPr>
                <w:rFonts w:ascii="Arial" w:hAnsi="Arial" w:cs="Arial"/>
                <w:sz w:val="24"/>
                <w:szCs w:val="24"/>
              </w:rPr>
            </w:pPr>
          </w:p>
          <w:p w:rsidR="00056EDD" w:rsidRPr="00264F82" w:rsidRDefault="00056EDD" w:rsidP="00C664EA">
            <w:pPr>
              <w:tabs>
                <w:tab w:val="left" w:pos="13041"/>
              </w:tabs>
              <w:spacing w:after="0" w:line="240" w:lineRule="auto"/>
              <w:jc w:val="both"/>
              <w:rPr>
                <w:rFonts w:ascii="Arial" w:hAnsi="Arial" w:cs="Arial"/>
                <w:sz w:val="24"/>
                <w:szCs w:val="24"/>
              </w:rPr>
            </w:pPr>
          </w:p>
          <w:p w:rsidR="00056EDD" w:rsidRPr="00264F82" w:rsidRDefault="00056EDD" w:rsidP="00C664EA">
            <w:pPr>
              <w:tabs>
                <w:tab w:val="left" w:pos="13041"/>
              </w:tabs>
              <w:spacing w:after="0" w:line="240" w:lineRule="auto"/>
              <w:jc w:val="both"/>
              <w:rPr>
                <w:rFonts w:ascii="Arial" w:hAnsi="Arial" w:cs="Arial"/>
                <w:sz w:val="24"/>
                <w:szCs w:val="24"/>
              </w:rPr>
            </w:pPr>
          </w:p>
          <w:p w:rsidR="00056EDD" w:rsidRPr="00264F82" w:rsidRDefault="00056EDD" w:rsidP="00C664EA">
            <w:pPr>
              <w:tabs>
                <w:tab w:val="left" w:pos="13041"/>
              </w:tabs>
              <w:spacing w:after="0" w:line="240" w:lineRule="auto"/>
              <w:jc w:val="both"/>
              <w:rPr>
                <w:rFonts w:ascii="Arial" w:hAnsi="Arial" w:cs="Arial"/>
                <w:sz w:val="24"/>
                <w:szCs w:val="24"/>
              </w:rPr>
            </w:pPr>
          </w:p>
          <w:p w:rsidR="00056EDD" w:rsidRPr="00264F82" w:rsidRDefault="00056EDD"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6E357C" w:rsidRPr="00264F82" w:rsidRDefault="006E357C"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072</w:t>
            </w:r>
            <w:r w:rsidR="00834F30" w:rsidRPr="00264F82">
              <w:rPr>
                <w:rFonts w:ascii="Arial" w:hAnsi="Arial" w:cs="Arial"/>
                <w:sz w:val="24"/>
                <w:szCs w:val="24"/>
              </w:rPr>
              <w:t>01</w:t>
            </w:r>
            <w:r w:rsidRPr="00264F82">
              <w:rPr>
                <w:rFonts w:ascii="Arial" w:hAnsi="Arial" w:cs="Arial"/>
                <w:sz w:val="24"/>
                <w:szCs w:val="24"/>
              </w:rPr>
              <w:t>С1417</w:t>
            </w:r>
          </w:p>
          <w:p w:rsidR="006E357C" w:rsidRPr="00264F82" w:rsidRDefault="006E357C" w:rsidP="00C664EA">
            <w:pPr>
              <w:tabs>
                <w:tab w:val="left" w:pos="13041"/>
              </w:tabs>
              <w:spacing w:after="0" w:line="240" w:lineRule="auto"/>
              <w:jc w:val="both"/>
              <w:rPr>
                <w:rFonts w:ascii="Arial" w:hAnsi="Arial" w:cs="Arial"/>
                <w:sz w:val="24"/>
                <w:szCs w:val="24"/>
              </w:rPr>
            </w:pPr>
          </w:p>
          <w:p w:rsidR="006E357C" w:rsidRPr="00264F82" w:rsidRDefault="006E357C" w:rsidP="00C664EA">
            <w:pPr>
              <w:tabs>
                <w:tab w:val="left" w:pos="13041"/>
              </w:tabs>
              <w:spacing w:after="0" w:line="240" w:lineRule="auto"/>
              <w:jc w:val="both"/>
              <w:rPr>
                <w:rFonts w:ascii="Arial" w:hAnsi="Arial" w:cs="Arial"/>
                <w:sz w:val="24"/>
                <w:szCs w:val="24"/>
              </w:rPr>
            </w:pPr>
          </w:p>
          <w:p w:rsidR="006E357C" w:rsidRPr="00264F82" w:rsidRDefault="006E357C" w:rsidP="00C664EA">
            <w:pPr>
              <w:tabs>
                <w:tab w:val="left" w:pos="13041"/>
              </w:tabs>
              <w:spacing w:after="0" w:line="240" w:lineRule="auto"/>
              <w:jc w:val="both"/>
              <w:rPr>
                <w:rFonts w:ascii="Arial" w:hAnsi="Arial" w:cs="Arial"/>
                <w:sz w:val="24"/>
                <w:szCs w:val="24"/>
              </w:rPr>
            </w:pPr>
          </w:p>
          <w:p w:rsidR="006E357C" w:rsidRPr="00264F82" w:rsidRDefault="006E357C" w:rsidP="00C664EA">
            <w:pPr>
              <w:tabs>
                <w:tab w:val="left" w:pos="13041"/>
              </w:tabs>
              <w:spacing w:after="0" w:line="240" w:lineRule="auto"/>
              <w:jc w:val="both"/>
              <w:rPr>
                <w:rFonts w:ascii="Arial" w:hAnsi="Arial" w:cs="Arial"/>
                <w:sz w:val="24"/>
                <w:szCs w:val="24"/>
              </w:rPr>
            </w:pPr>
          </w:p>
          <w:p w:rsidR="006E357C" w:rsidRPr="00264F82" w:rsidRDefault="006E357C" w:rsidP="00C664EA">
            <w:pPr>
              <w:tabs>
                <w:tab w:val="left" w:pos="13041"/>
              </w:tabs>
              <w:spacing w:after="0" w:line="240" w:lineRule="auto"/>
              <w:jc w:val="both"/>
              <w:rPr>
                <w:rFonts w:ascii="Arial" w:hAnsi="Arial" w:cs="Arial"/>
                <w:sz w:val="24"/>
                <w:szCs w:val="24"/>
              </w:rPr>
            </w:pPr>
          </w:p>
          <w:p w:rsidR="006E357C" w:rsidRPr="00264F82" w:rsidRDefault="006E357C" w:rsidP="00C664EA">
            <w:pPr>
              <w:tabs>
                <w:tab w:val="left" w:pos="13041"/>
              </w:tabs>
              <w:spacing w:after="0" w:line="240" w:lineRule="auto"/>
              <w:jc w:val="both"/>
              <w:rPr>
                <w:rFonts w:ascii="Arial" w:hAnsi="Arial" w:cs="Arial"/>
                <w:sz w:val="24"/>
                <w:szCs w:val="24"/>
              </w:rPr>
            </w:pPr>
          </w:p>
          <w:p w:rsidR="006E357C" w:rsidRPr="00264F82" w:rsidRDefault="006E357C" w:rsidP="00C664EA">
            <w:pPr>
              <w:tabs>
                <w:tab w:val="left" w:pos="13041"/>
              </w:tabs>
              <w:spacing w:after="0" w:line="240" w:lineRule="auto"/>
              <w:jc w:val="both"/>
              <w:rPr>
                <w:rFonts w:ascii="Arial" w:hAnsi="Arial" w:cs="Arial"/>
                <w:sz w:val="24"/>
                <w:szCs w:val="24"/>
              </w:rPr>
            </w:pPr>
          </w:p>
          <w:p w:rsidR="006E357C" w:rsidRPr="00264F82" w:rsidRDefault="006E357C" w:rsidP="00C664EA">
            <w:pPr>
              <w:tabs>
                <w:tab w:val="left" w:pos="13041"/>
              </w:tabs>
              <w:spacing w:after="0" w:line="240" w:lineRule="auto"/>
              <w:jc w:val="both"/>
              <w:rPr>
                <w:rFonts w:ascii="Arial" w:hAnsi="Arial" w:cs="Arial"/>
                <w:sz w:val="24"/>
                <w:szCs w:val="24"/>
              </w:rPr>
            </w:pPr>
          </w:p>
          <w:p w:rsidR="006E357C" w:rsidRPr="00264F82" w:rsidRDefault="006E357C" w:rsidP="00C664EA">
            <w:pPr>
              <w:tabs>
                <w:tab w:val="left" w:pos="13041"/>
              </w:tabs>
              <w:spacing w:after="0" w:line="240" w:lineRule="auto"/>
              <w:jc w:val="both"/>
              <w:rPr>
                <w:rFonts w:ascii="Arial" w:hAnsi="Arial" w:cs="Arial"/>
                <w:sz w:val="24"/>
                <w:szCs w:val="24"/>
              </w:rPr>
            </w:pPr>
          </w:p>
          <w:p w:rsidR="006E357C" w:rsidRPr="00264F82" w:rsidRDefault="006E357C"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6E357C" w:rsidRPr="00264F82" w:rsidRDefault="006E357C"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072</w:t>
            </w:r>
            <w:r w:rsidR="00834F30" w:rsidRPr="00264F82">
              <w:rPr>
                <w:rFonts w:ascii="Arial" w:hAnsi="Arial" w:cs="Arial"/>
                <w:sz w:val="24"/>
                <w:szCs w:val="24"/>
              </w:rPr>
              <w:t>01</w:t>
            </w:r>
            <w:r w:rsidRPr="00264F82">
              <w:rPr>
                <w:rFonts w:ascii="Arial" w:hAnsi="Arial" w:cs="Arial"/>
                <w:sz w:val="24"/>
                <w:szCs w:val="24"/>
              </w:rPr>
              <w:t>С1417</w:t>
            </w:r>
          </w:p>
          <w:p w:rsidR="006E357C" w:rsidRPr="00264F82" w:rsidRDefault="006E357C" w:rsidP="00C664EA">
            <w:pPr>
              <w:tabs>
                <w:tab w:val="left" w:pos="13041"/>
              </w:tabs>
              <w:spacing w:after="0" w:line="240" w:lineRule="auto"/>
              <w:jc w:val="both"/>
              <w:rPr>
                <w:rFonts w:ascii="Arial" w:hAnsi="Arial" w:cs="Arial"/>
                <w:sz w:val="24"/>
                <w:szCs w:val="24"/>
              </w:rPr>
            </w:pPr>
          </w:p>
          <w:p w:rsidR="00056EDD" w:rsidRPr="00264F82" w:rsidRDefault="00056EDD" w:rsidP="00C664EA">
            <w:pPr>
              <w:tabs>
                <w:tab w:val="left" w:pos="13041"/>
              </w:tabs>
              <w:spacing w:after="0" w:line="240" w:lineRule="auto"/>
              <w:jc w:val="both"/>
              <w:rPr>
                <w:rFonts w:ascii="Arial" w:hAnsi="Arial" w:cs="Arial"/>
                <w:sz w:val="24"/>
                <w:szCs w:val="24"/>
              </w:rPr>
            </w:pPr>
          </w:p>
          <w:p w:rsidR="00056EDD" w:rsidRPr="00264F82" w:rsidRDefault="00056EDD" w:rsidP="00C664EA">
            <w:pPr>
              <w:tabs>
                <w:tab w:val="left" w:pos="13041"/>
              </w:tabs>
              <w:spacing w:after="0" w:line="240" w:lineRule="auto"/>
              <w:jc w:val="both"/>
              <w:rPr>
                <w:rFonts w:ascii="Arial" w:hAnsi="Arial" w:cs="Arial"/>
                <w:sz w:val="24"/>
                <w:szCs w:val="24"/>
              </w:rPr>
            </w:pPr>
          </w:p>
          <w:p w:rsidR="00056EDD" w:rsidRPr="00264F82" w:rsidRDefault="00056EDD" w:rsidP="00C664EA">
            <w:pPr>
              <w:tabs>
                <w:tab w:val="left" w:pos="13041"/>
              </w:tabs>
              <w:spacing w:after="0" w:line="240" w:lineRule="auto"/>
              <w:jc w:val="both"/>
              <w:rPr>
                <w:rFonts w:ascii="Arial" w:hAnsi="Arial" w:cs="Arial"/>
                <w:sz w:val="24"/>
                <w:szCs w:val="24"/>
              </w:rPr>
            </w:pPr>
          </w:p>
          <w:p w:rsidR="00056EDD" w:rsidRPr="00264F82" w:rsidRDefault="00056EDD" w:rsidP="00C664EA">
            <w:pPr>
              <w:tabs>
                <w:tab w:val="left" w:pos="13041"/>
              </w:tabs>
              <w:spacing w:after="0" w:line="240" w:lineRule="auto"/>
              <w:jc w:val="both"/>
              <w:rPr>
                <w:rFonts w:ascii="Arial" w:hAnsi="Arial" w:cs="Arial"/>
                <w:sz w:val="24"/>
                <w:szCs w:val="24"/>
              </w:rPr>
            </w:pPr>
          </w:p>
          <w:p w:rsidR="00056EDD" w:rsidRPr="00264F82" w:rsidRDefault="00056EDD" w:rsidP="00C664EA">
            <w:pPr>
              <w:tabs>
                <w:tab w:val="left" w:pos="13041"/>
              </w:tabs>
              <w:spacing w:after="0" w:line="240" w:lineRule="auto"/>
              <w:jc w:val="both"/>
              <w:rPr>
                <w:rFonts w:ascii="Arial" w:hAnsi="Arial" w:cs="Arial"/>
                <w:sz w:val="24"/>
                <w:szCs w:val="24"/>
              </w:rPr>
            </w:pPr>
          </w:p>
          <w:p w:rsidR="00D01639" w:rsidRPr="00264F82" w:rsidRDefault="00D01639"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072</w:t>
            </w:r>
            <w:r w:rsidR="00834F30" w:rsidRPr="00264F82">
              <w:rPr>
                <w:rFonts w:ascii="Arial" w:hAnsi="Arial" w:cs="Arial"/>
                <w:sz w:val="24"/>
                <w:szCs w:val="24"/>
              </w:rPr>
              <w:t>01</w:t>
            </w:r>
            <w:r w:rsidRPr="00264F82">
              <w:rPr>
                <w:rFonts w:ascii="Arial" w:hAnsi="Arial" w:cs="Arial"/>
                <w:sz w:val="24"/>
                <w:szCs w:val="24"/>
              </w:rPr>
              <w:t>С1417</w:t>
            </w:r>
          </w:p>
          <w:p w:rsidR="00056EDD" w:rsidRPr="00264F82" w:rsidRDefault="00056EDD" w:rsidP="00C664EA">
            <w:pPr>
              <w:tabs>
                <w:tab w:val="left" w:pos="13041"/>
              </w:tabs>
              <w:spacing w:after="0" w:line="240" w:lineRule="auto"/>
              <w:jc w:val="both"/>
              <w:rPr>
                <w:rFonts w:ascii="Arial" w:hAnsi="Arial" w:cs="Arial"/>
                <w:sz w:val="24"/>
                <w:szCs w:val="24"/>
              </w:rPr>
            </w:pPr>
          </w:p>
          <w:p w:rsidR="00056EDD" w:rsidRPr="00264F82" w:rsidRDefault="00056EDD" w:rsidP="00C664EA">
            <w:pPr>
              <w:tabs>
                <w:tab w:val="left" w:pos="13041"/>
              </w:tabs>
              <w:spacing w:after="0" w:line="240" w:lineRule="auto"/>
              <w:jc w:val="both"/>
              <w:rPr>
                <w:rFonts w:ascii="Arial" w:hAnsi="Arial" w:cs="Arial"/>
                <w:sz w:val="24"/>
                <w:szCs w:val="24"/>
              </w:rPr>
            </w:pPr>
          </w:p>
          <w:p w:rsidR="00056EDD" w:rsidRPr="00264F82" w:rsidRDefault="00056EDD" w:rsidP="00C664EA">
            <w:pPr>
              <w:tabs>
                <w:tab w:val="left" w:pos="13041"/>
              </w:tabs>
              <w:spacing w:after="0" w:line="240" w:lineRule="auto"/>
              <w:jc w:val="both"/>
              <w:rPr>
                <w:rFonts w:ascii="Arial" w:hAnsi="Arial" w:cs="Arial"/>
                <w:sz w:val="24"/>
                <w:szCs w:val="24"/>
              </w:rPr>
            </w:pPr>
          </w:p>
          <w:p w:rsidR="00056EDD" w:rsidRPr="00264F82" w:rsidRDefault="00056EDD" w:rsidP="00C664EA">
            <w:pPr>
              <w:tabs>
                <w:tab w:val="left" w:pos="13041"/>
              </w:tabs>
              <w:spacing w:after="0" w:line="240" w:lineRule="auto"/>
              <w:jc w:val="both"/>
              <w:rPr>
                <w:rFonts w:ascii="Arial" w:hAnsi="Arial" w:cs="Arial"/>
                <w:sz w:val="24"/>
                <w:szCs w:val="24"/>
              </w:rPr>
            </w:pPr>
          </w:p>
          <w:p w:rsidR="00056EDD" w:rsidRPr="00264F82" w:rsidRDefault="00056EDD" w:rsidP="00C664EA">
            <w:pPr>
              <w:tabs>
                <w:tab w:val="left" w:pos="13041"/>
              </w:tabs>
              <w:spacing w:after="0" w:line="240" w:lineRule="auto"/>
              <w:jc w:val="both"/>
              <w:rPr>
                <w:rFonts w:ascii="Arial" w:hAnsi="Arial" w:cs="Arial"/>
                <w:sz w:val="24"/>
                <w:szCs w:val="24"/>
              </w:rPr>
            </w:pPr>
          </w:p>
          <w:p w:rsidR="00D01639" w:rsidRPr="00264F82" w:rsidRDefault="00D01639"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072</w:t>
            </w:r>
            <w:r w:rsidR="00834F30" w:rsidRPr="00264F82">
              <w:rPr>
                <w:rFonts w:ascii="Arial" w:hAnsi="Arial" w:cs="Arial"/>
                <w:sz w:val="24"/>
                <w:szCs w:val="24"/>
              </w:rPr>
              <w:t>01</w:t>
            </w:r>
            <w:r w:rsidRPr="00264F82">
              <w:rPr>
                <w:rFonts w:ascii="Arial" w:hAnsi="Arial" w:cs="Arial"/>
                <w:sz w:val="24"/>
                <w:szCs w:val="24"/>
              </w:rPr>
              <w:t>С1417</w:t>
            </w:r>
          </w:p>
          <w:p w:rsidR="00056EDD" w:rsidRPr="00264F82" w:rsidRDefault="00056EDD" w:rsidP="00C664EA">
            <w:pPr>
              <w:tabs>
                <w:tab w:val="left" w:pos="13041"/>
              </w:tabs>
              <w:spacing w:after="0" w:line="240" w:lineRule="auto"/>
              <w:jc w:val="both"/>
              <w:rPr>
                <w:rFonts w:ascii="Arial" w:hAnsi="Arial" w:cs="Arial"/>
                <w:sz w:val="24"/>
                <w:szCs w:val="24"/>
              </w:rPr>
            </w:pPr>
          </w:p>
          <w:p w:rsidR="00056EDD" w:rsidRPr="00264F82" w:rsidRDefault="00056EDD" w:rsidP="00C664EA">
            <w:pPr>
              <w:tabs>
                <w:tab w:val="left" w:pos="13041"/>
              </w:tabs>
              <w:spacing w:after="0" w:line="240" w:lineRule="auto"/>
              <w:jc w:val="both"/>
              <w:rPr>
                <w:rFonts w:ascii="Arial" w:hAnsi="Arial" w:cs="Arial"/>
                <w:sz w:val="24"/>
                <w:szCs w:val="24"/>
              </w:rPr>
            </w:pPr>
          </w:p>
          <w:p w:rsidR="00056EDD" w:rsidRPr="00264F82" w:rsidRDefault="00056EDD" w:rsidP="00C664EA">
            <w:pPr>
              <w:tabs>
                <w:tab w:val="left" w:pos="13041"/>
              </w:tabs>
              <w:spacing w:after="0" w:line="240" w:lineRule="auto"/>
              <w:jc w:val="both"/>
              <w:rPr>
                <w:rFonts w:ascii="Arial" w:hAnsi="Arial" w:cs="Arial"/>
                <w:sz w:val="24"/>
                <w:szCs w:val="24"/>
              </w:rPr>
            </w:pPr>
          </w:p>
          <w:p w:rsidR="00056EDD" w:rsidRPr="00264F82" w:rsidRDefault="00056EDD" w:rsidP="00C664EA">
            <w:pPr>
              <w:tabs>
                <w:tab w:val="left" w:pos="13041"/>
              </w:tabs>
              <w:spacing w:after="0" w:line="240" w:lineRule="auto"/>
              <w:jc w:val="both"/>
              <w:rPr>
                <w:rFonts w:ascii="Arial" w:hAnsi="Arial" w:cs="Arial"/>
                <w:sz w:val="24"/>
                <w:szCs w:val="24"/>
              </w:rPr>
            </w:pPr>
          </w:p>
          <w:p w:rsidR="00056EDD" w:rsidRPr="00264F82" w:rsidRDefault="00056EDD" w:rsidP="00C664EA">
            <w:pPr>
              <w:tabs>
                <w:tab w:val="left" w:pos="13041"/>
              </w:tabs>
              <w:spacing w:after="0" w:line="240" w:lineRule="auto"/>
              <w:jc w:val="both"/>
              <w:rPr>
                <w:rFonts w:ascii="Arial" w:hAnsi="Arial" w:cs="Arial"/>
                <w:sz w:val="24"/>
                <w:szCs w:val="24"/>
              </w:rPr>
            </w:pPr>
          </w:p>
          <w:p w:rsidR="001023B5" w:rsidRPr="00264F82" w:rsidRDefault="001023B5" w:rsidP="00C664EA">
            <w:pPr>
              <w:tabs>
                <w:tab w:val="left" w:pos="13041"/>
              </w:tabs>
              <w:spacing w:after="0" w:line="240" w:lineRule="auto"/>
              <w:jc w:val="both"/>
              <w:rPr>
                <w:rFonts w:ascii="Arial" w:hAnsi="Arial" w:cs="Arial"/>
                <w:sz w:val="24"/>
                <w:szCs w:val="24"/>
              </w:rPr>
            </w:pPr>
          </w:p>
          <w:p w:rsidR="00D01639" w:rsidRPr="00264F82" w:rsidRDefault="00D01639"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072</w:t>
            </w:r>
            <w:r w:rsidR="00834F30" w:rsidRPr="00264F82">
              <w:rPr>
                <w:rFonts w:ascii="Arial" w:hAnsi="Arial" w:cs="Arial"/>
                <w:sz w:val="24"/>
                <w:szCs w:val="24"/>
              </w:rPr>
              <w:t>01</w:t>
            </w:r>
            <w:r w:rsidRPr="00264F82">
              <w:rPr>
                <w:rFonts w:ascii="Arial" w:hAnsi="Arial" w:cs="Arial"/>
                <w:sz w:val="24"/>
                <w:szCs w:val="24"/>
              </w:rPr>
              <w:t>С1417</w:t>
            </w:r>
          </w:p>
          <w:p w:rsidR="00056EDD" w:rsidRPr="00264F82" w:rsidRDefault="00056EDD" w:rsidP="00C664EA">
            <w:pPr>
              <w:tabs>
                <w:tab w:val="left" w:pos="13041"/>
              </w:tabs>
              <w:spacing w:after="0" w:line="240" w:lineRule="auto"/>
              <w:jc w:val="both"/>
              <w:rPr>
                <w:rFonts w:ascii="Arial" w:hAnsi="Arial" w:cs="Arial"/>
                <w:sz w:val="24"/>
                <w:szCs w:val="24"/>
              </w:rPr>
            </w:pPr>
          </w:p>
          <w:p w:rsidR="00056EDD" w:rsidRPr="00264F82" w:rsidRDefault="00056EDD" w:rsidP="00C664EA">
            <w:pPr>
              <w:tabs>
                <w:tab w:val="left" w:pos="13041"/>
              </w:tabs>
              <w:spacing w:after="0" w:line="240" w:lineRule="auto"/>
              <w:jc w:val="both"/>
              <w:rPr>
                <w:rFonts w:ascii="Arial" w:hAnsi="Arial" w:cs="Arial"/>
                <w:sz w:val="24"/>
                <w:szCs w:val="24"/>
              </w:rPr>
            </w:pPr>
          </w:p>
          <w:p w:rsidR="00056EDD" w:rsidRPr="00264F82" w:rsidRDefault="00056EDD" w:rsidP="00C664EA">
            <w:pPr>
              <w:tabs>
                <w:tab w:val="left" w:pos="13041"/>
              </w:tabs>
              <w:spacing w:after="0" w:line="240" w:lineRule="auto"/>
              <w:jc w:val="both"/>
              <w:rPr>
                <w:rFonts w:ascii="Arial" w:hAnsi="Arial" w:cs="Arial"/>
                <w:sz w:val="24"/>
                <w:szCs w:val="24"/>
              </w:rPr>
            </w:pPr>
          </w:p>
          <w:p w:rsidR="00056EDD" w:rsidRPr="00264F82" w:rsidRDefault="00056EDD" w:rsidP="00C664EA">
            <w:pPr>
              <w:tabs>
                <w:tab w:val="left" w:pos="13041"/>
              </w:tabs>
              <w:spacing w:after="0" w:line="240" w:lineRule="auto"/>
              <w:jc w:val="both"/>
              <w:rPr>
                <w:rFonts w:ascii="Arial" w:hAnsi="Arial" w:cs="Arial"/>
                <w:sz w:val="24"/>
                <w:szCs w:val="24"/>
              </w:rPr>
            </w:pPr>
          </w:p>
          <w:p w:rsidR="00056EDD" w:rsidRPr="00264F82" w:rsidRDefault="00056EDD" w:rsidP="00C664EA">
            <w:pPr>
              <w:tabs>
                <w:tab w:val="left" w:pos="13041"/>
              </w:tabs>
              <w:spacing w:after="0" w:line="240" w:lineRule="auto"/>
              <w:jc w:val="both"/>
              <w:rPr>
                <w:rFonts w:ascii="Arial" w:hAnsi="Arial" w:cs="Arial"/>
                <w:sz w:val="24"/>
                <w:szCs w:val="24"/>
              </w:rPr>
            </w:pPr>
          </w:p>
          <w:p w:rsidR="00056EDD" w:rsidRPr="00264F82" w:rsidRDefault="00056EDD" w:rsidP="00C664EA">
            <w:pPr>
              <w:tabs>
                <w:tab w:val="left" w:pos="13041"/>
              </w:tabs>
              <w:spacing w:after="0" w:line="240" w:lineRule="auto"/>
              <w:jc w:val="both"/>
              <w:rPr>
                <w:rFonts w:ascii="Arial" w:hAnsi="Arial" w:cs="Arial"/>
                <w:sz w:val="24"/>
                <w:szCs w:val="24"/>
              </w:rPr>
            </w:pPr>
          </w:p>
          <w:p w:rsidR="00D01639" w:rsidRPr="00264F82" w:rsidRDefault="00D01639"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072</w:t>
            </w:r>
            <w:r w:rsidR="00834F30" w:rsidRPr="00264F82">
              <w:rPr>
                <w:rFonts w:ascii="Arial" w:hAnsi="Arial" w:cs="Arial"/>
                <w:sz w:val="24"/>
                <w:szCs w:val="24"/>
              </w:rPr>
              <w:t>01</w:t>
            </w:r>
            <w:r w:rsidRPr="00264F82">
              <w:rPr>
                <w:rFonts w:ascii="Arial" w:hAnsi="Arial" w:cs="Arial"/>
                <w:sz w:val="24"/>
                <w:szCs w:val="24"/>
              </w:rPr>
              <w:t>С1417</w:t>
            </w:r>
          </w:p>
          <w:p w:rsidR="00056EDD" w:rsidRPr="00264F82" w:rsidRDefault="00056EDD" w:rsidP="00C664EA">
            <w:pPr>
              <w:tabs>
                <w:tab w:val="left" w:pos="13041"/>
              </w:tabs>
              <w:spacing w:after="0" w:line="240" w:lineRule="auto"/>
              <w:jc w:val="both"/>
              <w:rPr>
                <w:rFonts w:ascii="Arial" w:hAnsi="Arial" w:cs="Arial"/>
                <w:sz w:val="24"/>
                <w:szCs w:val="24"/>
              </w:rPr>
            </w:pPr>
          </w:p>
          <w:p w:rsidR="00056EDD" w:rsidRPr="00264F82" w:rsidRDefault="00056EDD" w:rsidP="00C664EA">
            <w:pPr>
              <w:tabs>
                <w:tab w:val="left" w:pos="13041"/>
              </w:tabs>
              <w:spacing w:after="0" w:line="240" w:lineRule="auto"/>
              <w:jc w:val="both"/>
              <w:rPr>
                <w:rFonts w:ascii="Arial" w:hAnsi="Arial" w:cs="Arial"/>
                <w:sz w:val="24"/>
                <w:szCs w:val="24"/>
              </w:rPr>
            </w:pPr>
          </w:p>
          <w:p w:rsidR="00056EDD" w:rsidRPr="00264F82" w:rsidRDefault="00056EDD" w:rsidP="00C664EA">
            <w:pPr>
              <w:tabs>
                <w:tab w:val="left" w:pos="13041"/>
              </w:tabs>
              <w:spacing w:after="0" w:line="240" w:lineRule="auto"/>
              <w:jc w:val="both"/>
              <w:rPr>
                <w:rFonts w:ascii="Arial" w:hAnsi="Arial" w:cs="Arial"/>
                <w:sz w:val="24"/>
                <w:szCs w:val="24"/>
              </w:rPr>
            </w:pPr>
          </w:p>
          <w:p w:rsidR="00056EDD" w:rsidRPr="00264F82" w:rsidRDefault="00056EDD" w:rsidP="00C664EA">
            <w:pPr>
              <w:tabs>
                <w:tab w:val="left" w:pos="13041"/>
              </w:tabs>
              <w:spacing w:after="0" w:line="240" w:lineRule="auto"/>
              <w:jc w:val="both"/>
              <w:rPr>
                <w:rFonts w:ascii="Arial" w:hAnsi="Arial" w:cs="Arial"/>
                <w:sz w:val="24"/>
                <w:szCs w:val="24"/>
              </w:rPr>
            </w:pPr>
          </w:p>
          <w:p w:rsidR="00056EDD" w:rsidRPr="00264F82" w:rsidRDefault="00056EDD" w:rsidP="00C664EA">
            <w:pPr>
              <w:tabs>
                <w:tab w:val="left" w:pos="13041"/>
              </w:tabs>
              <w:spacing w:after="0" w:line="240" w:lineRule="auto"/>
              <w:jc w:val="both"/>
              <w:rPr>
                <w:rFonts w:ascii="Arial" w:hAnsi="Arial" w:cs="Arial"/>
                <w:sz w:val="24"/>
                <w:szCs w:val="24"/>
              </w:rPr>
            </w:pPr>
          </w:p>
          <w:p w:rsidR="00056EDD" w:rsidRPr="00264F82" w:rsidRDefault="00056EDD"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3D57F3" w:rsidRPr="00264F82" w:rsidRDefault="003D57F3"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072</w:t>
            </w:r>
            <w:r w:rsidR="00834F30" w:rsidRPr="00264F82">
              <w:rPr>
                <w:rFonts w:ascii="Arial" w:hAnsi="Arial" w:cs="Arial"/>
                <w:sz w:val="24"/>
                <w:szCs w:val="24"/>
              </w:rPr>
              <w:t>01</w:t>
            </w:r>
            <w:r w:rsidRPr="00264F82">
              <w:rPr>
                <w:rFonts w:ascii="Arial" w:hAnsi="Arial" w:cs="Arial"/>
                <w:sz w:val="24"/>
                <w:szCs w:val="24"/>
              </w:rPr>
              <w:t>С1417</w:t>
            </w:r>
          </w:p>
          <w:p w:rsidR="00056EDD" w:rsidRPr="00264F82" w:rsidRDefault="00056EDD" w:rsidP="00C664EA">
            <w:pPr>
              <w:tabs>
                <w:tab w:val="left" w:pos="13041"/>
              </w:tabs>
              <w:spacing w:after="0" w:line="240" w:lineRule="auto"/>
              <w:jc w:val="both"/>
              <w:rPr>
                <w:rFonts w:ascii="Arial" w:hAnsi="Arial" w:cs="Arial"/>
                <w:sz w:val="24"/>
                <w:szCs w:val="24"/>
              </w:rPr>
            </w:pPr>
          </w:p>
          <w:p w:rsidR="005449EA" w:rsidRPr="00264F82" w:rsidRDefault="005449EA" w:rsidP="00C664EA">
            <w:pPr>
              <w:tabs>
                <w:tab w:val="left" w:pos="13041"/>
              </w:tabs>
              <w:spacing w:after="0" w:line="240" w:lineRule="auto"/>
              <w:jc w:val="both"/>
              <w:rPr>
                <w:rFonts w:ascii="Arial" w:hAnsi="Arial" w:cs="Arial"/>
                <w:sz w:val="24"/>
                <w:szCs w:val="24"/>
              </w:rPr>
            </w:pPr>
          </w:p>
          <w:p w:rsidR="005449EA" w:rsidRPr="00264F82" w:rsidRDefault="005449EA" w:rsidP="00C664EA">
            <w:pPr>
              <w:tabs>
                <w:tab w:val="left" w:pos="13041"/>
              </w:tabs>
              <w:spacing w:after="0" w:line="240" w:lineRule="auto"/>
              <w:jc w:val="both"/>
              <w:rPr>
                <w:rFonts w:ascii="Arial" w:hAnsi="Arial" w:cs="Arial"/>
                <w:sz w:val="24"/>
                <w:szCs w:val="24"/>
              </w:rPr>
            </w:pPr>
          </w:p>
          <w:p w:rsidR="005449EA" w:rsidRPr="00264F82" w:rsidRDefault="005449EA"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5449EA" w:rsidRPr="00264F82" w:rsidRDefault="005449EA"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072</w:t>
            </w:r>
            <w:r w:rsidR="00834F30" w:rsidRPr="00264F82">
              <w:rPr>
                <w:rFonts w:ascii="Arial" w:hAnsi="Arial" w:cs="Arial"/>
                <w:sz w:val="24"/>
                <w:szCs w:val="24"/>
              </w:rPr>
              <w:t>01</w:t>
            </w:r>
            <w:r w:rsidRPr="00264F82">
              <w:rPr>
                <w:rFonts w:ascii="Arial" w:hAnsi="Arial" w:cs="Arial"/>
                <w:sz w:val="24"/>
                <w:szCs w:val="24"/>
              </w:rPr>
              <w:t>С1417</w:t>
            </w:r>
          </w:p>
          <w:p w:rsidR="005449EA" w:rsidRPr="00264F82" w:rsidRDefault="005449EA" w:rsidP="00C664EA">
            <w:pPr>
              <w:tabs>
                <w:tab w:val="left" w:pos="13041"/>
              </w:tabs>
              <w:spacing w:after="0" w:line="240" w:lineRule="auto"/>
              <w:jc w:val="both"/>
              <w:rPr>
                <w:rFonts w:ascii="Arial" w:hAnsi="Arial" w:cs="Arial"/>
                <w:sz w:val="24"/>
                <w:szCs w:val="24"/>
              </w:rPr>
            </w:pPr>
          </w:p>
          <w:p w:rsidR="005449EA" w:rsidRPr="00264F82" w:rsidRDefault="005449EA" w:rsidP="00C664EA">
            <w:pPr>
              <w:tabs>
                <w:tab w:val="left" w:pos="13041"/>
              </w:tabs>
              <w:spacing w:after="0" w:line="240" w:lineRule="auto"/>
              <w:jc w:val="both"/>
              <w:rPr>
                <w:rFonts w:ascii="Arial" w:hAnsi="Arial" w:cs="Arial"/>
                <w:sz w:val="24"/>
                <w:szCs w:val="24"/>
              </w:rPr>
            </w:pPr>
          </w:p>
          <w:p w:rsidR="005449EA" w:rsidRPr="00264F82" w:rsidRDefault="005449EA" w:rsidP="00C664EA">
            <w:pPr>
              <w:tabs>
                <w:tab w:val="left" w:pos="13041"/>
              </w:tabs>
              <w:spacing w:after="0" w:line="240" w:lineRule="auto"/>
              <w:jc w:val="both"/>
              <w:rPr>
                <w:rFonts w:ascii="Arial" w:hAnsi="Arial" w:cs="Arial"/>
                <w:sz w:val="24"/>
                <w:szCs w:val="24"/>
              </w:rPr>
            </w:pPr>
          </w:p>
          <w:p w:rsidR="00D83B11" w:rsidRPr="00264F82" w:rsidRDefault="00D83B11" w:rsidP="00C664EA">
            <w:pPr>
              <w:tabs>
                <w:tab w:val="left" w:pos="13041"/>
              </w:tabs>
              <w:spacing w:after="0" w:line="240" w:lineRule="auto"/>
              <w:jc w:val="both"/>
              <w:rPr>
                <w:rFonts w:ascii="Arial" w:hAnsi="Arial" w:cs="Arial"/>
                <w:sz w:val="24"/>
                <w:szCs w:val="24"/>
              </w:rPr>
            </w:pPr>
          </w:p>
          <w:p w:rsidR="00D83B11" w:rsidRPr="00264F82" w:rsidRDefault="00D83B11" w:rsidP="00C664EA">
            <w:pPr>
              <w:tabs>
                <w:tab w:val="left" w:pos="13041"/>
              </w:tabs>
              <w:spacing w:after="0" w:line="240" w:lineRule="auto"/>
              <w:jc w:val="both"/>
              <w:rPr>
                <w:rFonts w:ascii="Arial" w:hAnsi="Arial" w:cs="Arial"/>
                <w:sz w:val="24"/>
                <w:szCs w:val="24"/>
              </w:rPr>
            </w:pPr>
          </w:p>
          <w:p w:rsidR="00D83B11" w:rsidRPr="00264F82" w:rsidRDefault="00D83B11" w:rsidP="00C664EA">
            <w:pPr>
              <w:tabs>
                <w:tab w:val="left" w:pos="13041"/>
              </w:tabs>
              <w:spacing w:after="0" w:line="240" w:lineRule="auto"/>
              <w:jc w:val="both"/>
              <w:rPr>
                <w:rFonts w:ascii="Arial" w:hAnsi="Arial" w:cs="Arial"/>
                <w:sz w:val="24"/>
                <w:szCs w:val="24"/>
              </w:rPr>
            </w:pPr>
          </w:p>
          <w:p w:rsidR="00D83B11" w:rsidRPr="00264F82" w:rsidRDefault="00D83B11" w:rsidP="00C664EA">
            <w:pPr>
              <w:tabs>
                <w:tab w:val="left" w:pos="13041"/>
              </w:tabs>
              <w:spacing w:after="0" w:line="240" w:lineRule="auto"/>
              <w:jc w:val="both"/>
              <w:rPr>
                <w:rFonts w:ascii="Arial" w:hAnsi="Arial" w:cs="Arial"/>
                <w:sz w:val="24"/>
                <w:szCs w:val="24"/>
              </w:rPr>
            </w:pPr>
          </w:p>
          <w:p w:rsidR="00D83B11" w:rsidRPr="00264F82" w:rsidRDefault="00D83B11" w:rsidP="00C664EA">
            <w:pPr>
              <w:tabs>
                <w:tab w:val="left" w:pos="13041"/>
              </w:tabs>
              <w:spacing w:after="0" w:line="240" w:lineRule="auto"/>
              <w:jc w:val="both"/>
              <w:rPr>
                <w:rFonts w:ascii="Arial" w:hAnsi="Arial" w:cs="Arial"/>
                <w:sz w:val="24"/>
                <w:szCs w:val="24"/>
              </w:rPr>
            </w:pPr>
          </w:p>
          <w:p w:rsidR="00D83B11" w:rsidRPr="00264F82" w:rsidRDefault="00D83B11" w:rsidP="00C664EA">
            <w:pPr>
              <w:tabs>
                <w:tab w:val="left" w:pos="13041"/>
              </w:tabs>
              <w:spacing w:after="0" w:line="240" w:lineRule="auto"/>
              <w:jc w:val="both"/>
              <w:rPr>
                <w:rFonts w:ascii="Arial" w:hAnsi="Arial" w:cs="Arial"/>
                <w:sz w:val="24"/>
                <w:szCs w:val="24"/>
              </w:rPr>
            </w:pPr>
          </w:p>
          <w:p w:rsidR="005449EA" w:rsidRPr="00264F82" w:rsidRDefault="005449EA"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5449EA" w:rsidRPr="00264F82" w:rsidRDefault="005449EA"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072</w:t>
            </w:r>
            <w:r w:rsidR="00834F30" w:rsidRPr="00264F82">
              <w:rPr>
                <w:rFonts w:ascii="Arial" w:hAnsi="Arial" w:cs="Arial"/>
                <w:sz w:val="24"/>
                <w:szCs w:val="24"/>
              </w:rPr>
              <w:t>02</w:t>
            </w:r>
            <w:r w:rsidRPr="00264F82">
              <w:rPr>
                <w:rFonts w:ascii="Arial" w:hAnsi="Arial" w:cs="Arial"/>
                <w:sz w:val="24"/>
                <w:szCs w:val="24"/>
              </w:rPr>
              <w:t>С1416</w:t>
            </w:r>
          </w:p>
          <w:p w:rsidR="005449EA" w:rsidRPr="00264F82" w:rsidRDefault="005449EA" w:rsidP="00C664EA">
            <w:pPr>
              <w:tabs>
                <w:tab w:val="left" w:pos="13041"/>
              </w:tabs>
              <w:spacing w:after="0" w:line="240" w:lineRule="auto"/>
              <w:jc w:val="both"/>
              <w:rPr>
                <w:rFonts w:ascii="Arial" w:hAnsi="Arial" w:cs="Arial"/>
                <w:sz w:val="24"/>
                <w:szCs w:val="24"/>
              </w:rPr>
            </w:pPr>
          </w:p>
          <w:p w:rsidR="00D83B11" w:rsidRPr="00264F82" w:rsidRDefault="00D83B11" w:rsidP="00C664EA">
            <w:pPr>
              <w:tabs>
                <w:tab w:val="left" w:pos="13041"/>
              </w:tabs>
              <w:spacing w:after="0" w:line="240" w:lineRule="auto"/>
              <w:jc w:val="both"/>
              <w:rPr>
                <w:rFonts w:ascii="Arial" w:hAnsi="Arial" w:cs="Arial"/>
                <w:sz w:val="24"/>
                <w:szCs w:val="24"/>
              </w:rPr>
            </w:pPr>
          </w:p>
          <w:p w:rsidR="00D83B11" w:rsidRPr="00264F82" w:rsidRDefault="00D83B11" w:rsidP="00C664EA">
            <w:pPr>
              <w:tabs>
                <w:tab w:val="left" w:pos="13041"/>
              </w:tabs>
              <w:spacing w:after="0" w:line="240" w:lineRule="auto"/>
              <w:jc w:val="both"/>
              <w:rPr>
                <w:rFonts w:ascii="Arial" w:hAnsi="Arial" w:cs="Arial"/>
                <w:sz w:val="24"/>
                <w:szCs w:val="24"/>
              </w:rPr>
            </w:pPr>
          </w:p>
          <w:p w:rsidR="00D83B11" w:rsidRPr="00264F82" w:rsidRDefault="00D83B11" w:rsidP="00C664EA">
            <w:pPr>
              <w:tabs>
                <w:tab w:val="left" w:pos="13041"/>
              </w:tabs>
              <w:spacing w:after="0" w:line="240" w:lineRule="auto"/>
              <w:jc w:val="both"/>
              <w:rPr>
                <w:rFonts w:ascii="Arial" w:hAnsi="Arial" w:cs="Arial"/>
                <w:sz w:val="24"/>
                <w:szCs w:val="24"/>
              </w:rPr>
            </w:pPr>
          </w:p>
          <w:p w:rsidR="004F641B" w:rsidRPr="00264F82" w:rsidRDefault="004F641B" w:rsidP="00C664EA">
            <w:pPr>
              <w:tabs>
                <w:tab w:val="left" w:pos="13041"/>
              </w:tabs>
              <w:spacing w:after="0" w:line="240" w:lineRule="auto"/>
              <w:jc w:val="both"/>
              <w:rPr>
                <w:rFonts w:ascii="Arial" w:hAnsi="Arial" w:cs="Arial"/>
                <w:sz w:val="24"/>
                <w:szCs w:val="24"/>
              </w:rPr>
            </w:pPr>
          </w:p>
          <w:p w:rsidR="00B04822" w:rsidRDefault="00B04822" w:rsidP="00C664EA">
            <w:pPr>
              <w:tabs>
                <w:tab w:val="left" w:pos="13041"/>
              </w:tabs>
              <w:spacing w:after="0" w:line="240" w:lineRule="auto"/>
              <w:jc w:val="both"/>
              <w:rPr>
                <w:rFonts w:ascii="Arial" w:hAnsi="Arial" w:cs="Arial"/>
                <w:sz w:val="24"/>
                <w:szCs w:val="24"/>
              </w:rPr>
            </w:pPr>
          </w:p>
          <w:p w:rsidR="00D83B11" w:rsidRPr="00264F82" w:rsidRDefault="00D83B11"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072</w:t>
            </w:r>
            <w:r w:rsidR="00834F30" w:rsidRPr="00264F82">
              <w:rPr>
                <w:rFonts w:ascii="Arial" w:hAnsi="Arial" w:cs="Arial"/>
                <w:sz w:val="24"/>
                <w:szCs w:val="24"/>
              </w:rPr>
              <w:t>02</w:t>
            </w:r>
            <w:r w:rsidRPr="00264F82">
              <w:rPr>
                <w:rFonts w:ascii="Arial" w:hAnsi="Arial" w:cs="Arial"/>
                <w:sz w:val="24"/>
                <w:szCs w:val="24"/>
              </w:rPr>
              <w:t>С1416</w:t>
            </w:r>
          </w:p>
          <w:p w:rsidR="004A4E14" w:rsidRPr="00264F82" w:rsidRDefault="004A4E14" w:rsidP="00C664EA">
            <w:pPr>
              <w:tabs>
                <w:tab w:val="left" w:pos="13041"/>
              </w:tabs>
              <w:spacing w:after="0" w:line="240" w:lineRule="auto"/>
              <w:jc w:val="both"/>
              <w:rPr>
                <w:rFonts w:ascii="Arial" w:hAnsi="Arial" w:cs="Arial"/>
                <w:sz w:val="24"/>
                <w:szCs w:val="24"/>
              </w:rPr>
            </w:pPr>
          </w:p>
          <w:p w:rsidR="004A4E14" w:rsidRPr="00264F82" w:rsidRDefault="004A4E14" w:rsidP="00C664EA">
            <w:pPr>
              <w:tabs>
                <w:tab w:val="left" w:pos="13041"/>
              </w:tabs>
              <w:spacing w:after="0" w:line="240" w:lineRule="auto"/>
              <w:jc w:val="both"/>
              <w:rPr>
                <w:rFonts w:ascii="Arial" w:hAnsi="Arial" w:cs="Arial"/>
                <w:sz w:val="24"/>
                <w:szCs w:val="24"/>
              </w:rPr>
            </w:pPr>
          </w:p>
          <w:p w:rsidR="004A4E14" w:rsidRPr="00264F82" w:rsidRDefault="004A4E14" w:rsidP="00C664EA">
            <w:pPr>
              <w:tabs>
                <w:tab w:val="left" w:pos="13041"/>
              </w:tabs>
              <w:spacing w:after="0" w:line="240" w:lineRule="auto"/>
              <w:jc w:val="both"/>
              <w:rPr>
                <w:rFonts w:ascii="Arial" w:hAnsi="Arial" w:cs="Arial"/>
                <w:sz w:val="24"/>
                <w:szCs w:val="24"/>
              </w:rPr>
            </w:pPr>
          </w:p>
          <w:p w:rsidR="004A4E14" w:rsidRPr="00264F82" w:rsidRDefault="004A4E14" w:rsidP="00C664EA">
            <w:pPr>
              <w:tabs>
                <w:tab w:val="left" w:pos="13041"/>
              </w:tabs>
              <w:spacing w:after="0" w:line="240" w:lineRule="auto"/>
              <w:jc w:val="both"/>
              <w:rPr>
                <w:rFonts w:ascii="Arial" w:hAnsi="Arial" w:cs="Arial"/>
                <w:sz w:val="24"/>
                <w:szCs w:val="24"/>
              </w:rPr>
            </w:pPr>
          </w:p>
          <w:p w:rsidR="00093502" w:rsidRDefault="00093502" w:rsidP="00C664EA">
            <w:pPr>
              <w:tabs>
                <w:tab w:val="left" w:pos="13041"/>
              </w:tabs>
              <w:spacing w:after="0" w:line="240" w:lineRule="auto"/>
              <w:jc w:val="both"/>
              <w:rPr>
                <w:rFonts w:ascii="Arial" w:hAnsi="Arial" w:cs="Arial"/>
                <w:sz w:val="24"/>
                <w:szCs w:val="24"/>
              </w:rPr>
            </w:pPr>
          </w:p>
          <w:p w:rsidR="004A4E14" w:rsidRPr="00264F82" w:rsidRDefault="004A4E14"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072</w:t>
            </w:r>
            <w:r w:rsidR="00834F30" w:rsidRPr="00264F82">
              <w:rPr>
                <w:rFonts w:ascii="Arial" w:hAnsi="Arial" w:cs="Arial"/>
                <w:sz w:val="24"/>
                <w:szCs w:val="24"/>
              </w:rPr>
              <w:t>02</w:t>
            </w:r>
            <w:r w:rsidRPr="00264F82">
              <w:rPr>
                <w:rFonts w:ascii="Arial" w:hAnsi="Arial" w:cs="Arial"/>
                <w:sz w:val="24"/>
                <w:szCs w:val="24"/>
              </w:rPr>
              <w:t>С1468</w:t>
            </w:r>
          </w:p>
          <w:p w:rsidR="00056EDD" w:rsidRPr="00264F82" w:rsidRDefault="00056EDD" w:rsidP="00C664EA">
            <w:pPr>
              <w:tabs>
                <w:tab w:val="left" w:pos="13041"/>
              </w:tabs>
              <w:spacing w:after="0" w:line="240" w:lineRule="auto"/>
              <w:jc w:val="both"/>
              <w:rPr>
                <w:rFonts w:ascii="Arial" w:hAnsi="Arial" w:cs="Arial"/>
                <w:sz w:val="24"/>
                <w:szCs w:val="24"/>
              </w:rPr>
            </w:pPr>
          </w:p>
        </w:tc>
        <w:tc>
          <w:tcPr>
            <w:tcW w:w="567" w:type="dxa"/>
            <w:tcBorders>
              <w:left w:val="single" w:sz="4" w:space="0" w:color="auto"/>
            </w:tcBorders>
          </w:tcPr>
          <w:p w:rsidR="00B65B5F" w:rsidRPr="00264F82" w:rsidRDefault="00B65B5F" w:rsidP="00C664EA">
            <w:pPr>
              <w:tabs>
                <w:tab w:val="left" w:pos="13041"/>
              </w:tabs>
              <w:spacing w:after="0" w:line="240" w:lineRule="auto"/>
              <w:jc w:val="both"/>
              <w:rPr>
                <w:rFonts w:ascii="Arial" w:hAnsi="Arial" w:cs="Arial"/>
                <w:sz w:val="24"/>
                <w:szCs w:val="24"/>
              </w:rPr>
            </w:pPr>
          </w:p>
          <w:p w:rsidR="009D489B" w:rsidRPr="00264F82" w:rsidRDefault="009D489B" w:rsidP="00C664EA">
            <w:pPr>
              <w:tabs>
                <w:tab w:val="left" w:pos="13041"/>
              </w:tabs>
              <w:spacing w:after="0" w:line="240" w:lineRule="auto"/>
              <w:jc w:val="both"/>
              <w:rPr>
                <w:rFonts w:ascii="Arial" w:hAnsi="Arial" w:cs="Arial"/>
                <w:sz w:val="24"/>
                <w:szCs w:val="24"/>
              </w:rPr>
            </w:pPr>
          </w:p>
          <w:p w:rsidR="009D489B" w:rsidRPr="00264F82" w:rsidRDefault="009D489B" w:rsidP="00C664EA">
            <w:pPr>
              <w:tabs>
                <w:tab w:val="left" w:pos="13041"/>
              </w:tabs>
              <w:spacing w:after="0" w:line="240" w:lineRule="auto"/>
              <w:jc w:val="both"/>
              <w:rPr>
                <w:rFonts w:ascii="Arial" w:hAnsi="Arial" w:cs="Arial"/>
                <w:sz w:val="24"/>
                <w:szCs w:val="24"/>
              </w:rPr>
            </w:pPr>
          </w:p>
          <w:p w:rsidR="009D489B" w:rsidRPr="00264F82" w:rsidRDefault="009D489B" w:rsidP="00C664EA">
            <w:pPr>
              <w:tabs>
                <w:tab w:val="left" w:pos="13041"/>
              </w:tabs>
              <w:spacing w:after="0" w:line="240" w:lineRule="auto"/>
              <w:jc w:val="both"/>
              <w:rPr>
                <w:rFonts w:ascii="Arial" w:hAnsi="Arial" w:cs="Arial"/>
                <w:sz w:val="24"/>
                <w:szCs w:val="24"/>
              </w:rPr>
            </w:pPr>
          </w:p>
          <w:p w:rsidR="009D489B" w:rsidRPr="00264F82" w:rsidRDefault="009D489B" w:rsidP="00C664EA">
            <w:pPr>
              <w:tabs>
                <w:tab w:val="left" w:pos="13041"/>
              </w:tabs>
              <w:spacing w:after="0" w:line="240" w:lineRule="auto"/>
              <w:jc w:val="both"/>
              <w:rPr>
                <w:rFonts w:ascii="Arial" w:hAnsi="Arial" w:cs="Arial"/>
                <w:sz w:val="24"/>
                <w:szCs w:val="24"/>
              </w:rPr>
            </w:pPr>
          </w:p>
          <w:p w:rsidR="009D489B" w:rsidRPr="00264F82" w:rsidRDefault="009D489B" w:rsidP="00C664EA">
            <w:pPr>
              <w:tabs>
                <w:tab w:val="left" w:pos="13041"/>
              </w:tabs>
              <w:spacing w:after="0" w:line="240" w:lineRule="auto"/>
              <w:jc w:val="both"/>
              <w:rPr>
                <w:rFonts w:ascii="Arial" w:hAnsi="Arial" w:cs="Arial"/>
                <w:sz w:val="24"/>
                <w:szCs w:val="24"/>
              </w:rPr>
            </w:pPr>
          </w:p>
          <w:p w:rsidR="009D489B" w:rsidRPr="00264F82" w:rsidRDefault="009D489B" w:rsidP="00C664EA">
            <w:pPr>
              <w:tabs>
                <w:tab w:val="left" w:pos="13041"/>
              </w:tabs>
              <w:spacing w:after="0" w:line="240" w:lineRule="auto"/>
              <w:jc w:val="both"/>
              <w:rPr>
                <w:rFonts w:ascii="Arial" w:hAnsi="Arial" w:cs="Arial"/>
                <w:sz w:val="24"/>
                <w:szCs w:val="24"/>
              </w:rPr>
            </w:pPr>
          </w:p>
          <w:p w:rsidR="00D11281" w:rsidRPr="00264F82" w:rsidRDefault="00D11281" w:rsidP="00C664EA">
            <w:pPr>
              <w:tabs>
                <w:tab w:val="left" w:pos="13041"/>
              </w:tabs>
              <w:spacing w:after="0" w:line="240" w:lineRule="auto"/>
              <w:jc w:val="both"/>
              <w:rPr>
                <w:rFonts w:ascii="Arial" w:hAnsi="Arial" w:cs="Arial"/>
                <w:sz w:val="24"/>
                <w:szCs w:val="24"/>
              </w:rPr>
            </w:pPr>
          </w:p>
          <w:p w:rsidR="00D11281" w:rsidRPr="00264F82" w:rsidRDefault="00D11281" w:rsidP="00C664EA">
            <w:pPr>
              <w:tabs>
                <w:tab w:val="left" w:pos="13041"/>
              </w:tabs>
              <w:spacing w:after="0" w:line="240" w:lineRule="auto"/>
              <w:jc w:val="both"/>
              <w:rPr>
                <w:rFonts w:ascii="Arial" w:hAnsi="Arial" w:cs="Arial"/>
                <w:sz w:val="24"/>
                <w:szCs w:val="24"/>
              </w:rPr>
            </w:pPr>
          </w:p>
          <w:p w:rsidR="00D11281" w:rsidRPr="00264F82" w:rsidRDefault="00D11281" w:rsidP="00C664EA">
            <w:pPr>
              <w:tabs>
                <w:tab w:val="left" w:pos="13041"/>
              </w:tabs>
              <w:spacing w:after="0" w:line="240" w:lineRule="auto"/>
              <w:jc w:val="both"/>
              <w:rPr>
                <w:rFonts w:ascii="Arial" w:hAnsi="Arial" w:cs="Arial"/>
                <w:sz w:val="24"/>
                <w:szCs w:val="24"/>
              </w:rPr>
            </w:pPr>
          </w:p>
          <w:p w:rsidR="00D11281" w:rsidRPr="00264F82" w:rsidRDefault="00D11281" w:rsidP="00C664EA">
            <w:pPr>
              <w:tabs>
                <w:tab w:val="left" w:pos="13041"/>
              </w:tabs>
              <w:spacing w:after="0" w:line="240" w:lineRule="auto"/>
              <w:jc w:val="both"/>
              <w:rPr>
                <w:rFonts w:ascii="Arial" w:hAnsi="Arial" w:cs="Arial"/>
                <w:sz w:val="24"/>
                <w:szCs w:val="24"/>
              </w:rPr>
            </w:pPr>
          </w:p>
          <w:p w:rsidR="00D11281" w:rsidRPr="00264F82" w:rsidRDefault="00D11281"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D11281" w:rsidRPr="00264F82" w:rsidRDefault="00D11281"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400</w:t>
            </w:r>
          </w:p>
          <w:p w:rsidR="00D11281" w:rsidRPr="00264F82" w:rsidRDefault="00D11281" w:rsidP="00C664EA">
            <w:pPr>
              <w:tabs>
                <w:tab w:val="left" w:pos="13041"/>
              </w:tabs>
              <w:spacing w:after="0" w:line="240" w:lineRule="auto"/>
              <w:jc w:val="both"/>
              <w:rPr>
                <w:rFonts w:ascii="Arial" w:hAnsi="Arial" w:cs="Arial"/>
                <w:sz w:val="24"/>
                <w:szCs w:val="24"/>
              </w:rPr>
            </w:pPr>
          </w:p>
          <w:p w:rsidR="00D11281" w:rsidRPr="00264F82" w:rsidRDefault="00D11281" w:rsidP="00C664EA">
            <w:pPr>
              <w:tabs>
                <w:tab w:val="left" w:pos="13041"/>
              </w:tabs>
              <w:spacing w:after="0" w:line="240" w:lineRule="auto"/>
              <w:jc w:val="both"/>
              <w:rPr>
                <w:rFonts w:ascii="Arial" w:hAnsi="Arial" w:cs="Arial"/>
                <w:sz w:val="24"/>
                <w:szCs w:val="24"/>
              </w:rPr>
            </w:pPr>
          </w:p>
          <w:p w:rsidR="00D11281" w:rsidRPr="00264F82" w:rsidRDefault="00D11281" w:rsidP="00C664EA">
            <w:pPr>
              <w:tabs>
                <w:tab w:val="left" w:pos="13041"/>
              </w:tabs>
              <w:spacing w:after="0" w:line="240" w:lineRule="auto"/>
              <w:jc w:val="both"/>
              <w:rPr>
                <w:rFonts w:ascii="Arial" w:hAnsi="Arial" w:cs="Arial"/>
                <w:sz w:val="24"/>
                <w:szCs w:val="24"/>
              </w:rPr>
            </w:pPr>
          </w:p>
          <w:p w:rsidR="00D11281" w:rsidRPr="00264F82" w:rsidRDefault="00D11281" w:rsidP="00C664EA">
            <w:pPr>
              <w:tabs>
                <w:tab w:val="left" w:pos="13041"/>
              </w:tabs>
              <w:spacing w:after="0" w:line="240" w:lineRule="auto"/>
              <w:jc w:val="both"/>
              <w:rPr>
                <w:rFonts w:ascii="Arial" w:hAnsi="Arial" w:cs="Arial"/>
                <w:sz w:val="24"/>
                <w:szCs w:val="24"/>
              </w:rPr>
            </w:pPr>
          </w:p>
          <w:p w:rsidR="009D489B" w:rsidRPr="00264F82" w:rsidRDefault="009D489B" w:rsidP="00C664EA">
            <w:pPr>
              <w:tabs>
                <w:tab w:val="left" w:pos="13041"/>
              </w:tabs>
              <w:spacing w:after="0" w:line="240" w:lineRule="auto"/>
              <w:jc w:val="both"/>
              <w:rPr>
                <w:rFonts w:ascii="Arial" w:hAnsi="Arial" w:cs="Arial"/>
                <w:sz w:val="24"/>
                <w:szCs w:val="24"/>
              </w:rPr>
            </w:pPr>
          </w:p>
          <w:p w:rsidR="00D11281" w:rsidRPr="00264F82" w:rsidRDefault="00D11281" w:rsidP="00C664EA">
            <w:pPr>
              <w:tabs>
                <w:tab w:val="left" w:pos="13041"/>
              </w:tabs>
              <w:spacing w:after="0" w:line="240" w:lineRule="auto"/>
              <w:jc w:val="both"/>
              <w:rPr>
                <w:rFonts w:ascii="Arial" w:hAnsi="Arial" w:cs="Arial"/>
                <w:sz w:val="24"/>
                <w:szCs w:val="24"/>
              </w:rPr>
            </w:pPr>
          </w:p>
          <w:p w:rsidR="00D11281" w:rsidRPr="00264F82" w:rsidRDefault="00D11281" w:rsidP="00C664EA">
            <w:pPr>
              <w:tabs>
                <w:tab w:val="left" w:pos="13041"/>
              </w:tabs>
              <w:spacing w:after="0" w:line="240" w:lineRule="auto"/>
              <w:jc w:val="both"/>
              <w:rPr>
                <w:rFonts w:ascii="Arial" w:hAnsi="Arial" w:cs="Arial"/>
                <w:sz w:val="24"/>
                <w:szCs w:val="24"/>
              </w:rPr>
            </w:pPr>
          </w:p>
          <w:p w:rsidR="004F641B" w:rsidRPr="00264F82" w:rsidRDefault="004F641B" w:rsidP="00C664EA">
            <w:pPr>
              <w:tabs>
                <w:tab w:val="left" w:pos="13041"/>
              </w:tabs>
              <w:spacing w:after="0" w:line="240" w:lineRule="auto"/>
              <w:jc w:val="both"/>
              <w:rPr>
                <w:rFonts w:ascii="Arial" w:hAnsi="Arial" w:cs="Arial"/>
                <w:sz w:val="24"/>
                <w:szCs w:val="24"/>
              </w:rPr>
            </w:pPr>
          </w:p>
          <w:p w:rsidR="00922DC1" w:rsidRPr="00264F82" w:rsidRDefault="00922DC1" w:rsidP="00C664EA">
            <w:pPr>
              <w:tabs>
                <w:tab w:val="left" w:pos="13041"/>
              </w:tabs>
              <w:spacing w:after="0" w:line="240" w:lineRule="auto"/>
              <w:jc w:val="both"/>
              <w:rPr>
                <w:rFonts w:ascii="Arial" w:hAnsi="Arial" w:cs="Arial"/>
                <w:sz w:val="24"/>
                <w:szCs w:val="24"/>
              </w:rPr>
            </w:pPr>
          </w:p>
          <w:p w:rsidR="00D11281" w:rsidRPr="00264F82" w:rsidRDefault="00D11281"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400</w:t>
            </w:r>
          </w:p>
          <w:p w:rsidR="00D11281" w:rsidRPr="00264F82" w:rsidRDefault="00D11281" w:rsidP="00C664EA">
            <w:pPr>
              <w:tabs>
                <w:tab w:val="left" w:pos="13041"/>
              </w:tabs>
              <w:spacing w:after="0" w:line="240" w:lineRule="auto"/>
              <w:jc w:val="both"/>
              <w:rPr>
                <w:rFonts w:ascii="Arial" w:hAnsi="Arial" w:cs="Arial"/>
                <w:sz w:val="24"/>
                <w:szCs w:val="24"/>
              </w:rPr>
            </w:pPr>
          </w:p>
          <w:p w:rsidR="00D11281" w:rsidRPr="00264F82" w:rsidRDefault="00D11281" w:rsidP="00C664EA">
            <w:pPr>
              <w:tabs>
                <w:tab w:val="left" w:pos="13041"/>
              </w:tabs>
              <w:spacing w:after="0" w:line="240" w:lineRule="auto"/>
              <w:jc w:val="both"/>
              <w:rPr>
                <w:rFonts w:ascii="Arial" w:hAnsi="Arial" w:cs="Arial"/>
                <w:sz w:val="24"/>
                <w:szCs w:val="24"/>
              </w:rPr>
            </w:pPr>
          </w:p>
          <w:p w:rsidR="00D11281" w:rsidRPr="00264F82" w:rsidRDefault="00D11281" w:rsidP="00C664EA">
            <w:pPr>
              <w:tabs>
                <w:tab w:val="left" w:pos="13041"/>
              </w:tabs>
              <w:spacing w:after="0" w:line="240" w:lineRule="auto"/>
              <w:jc w:val="both"/>
              <w:rPr>
                <w:rFonts w:ascii="Arial" w:hAnsi="Arial" w:cs="Arial"/>
                <w:sz w:val="24"/>
                <w:szCs w:val="24"/>
              </w:rPr>
            </w:pPr>
          </w:p>
          <w:p w:rsidR="00D11281" w:rsidRPr="00264F82" w:rsidRDefault="00D11281" w:rsidP="00C664EA">
            <w:pPr>
              <w:tabs>
                <w:tab w:val="left" w:pos="13041"/>
              </w:tabs>
              <w:spacing w:after="0" w:line="240" w:lineRule="auto"/>
              <w:jc w:val="both"/>
              <w:rPr>
                <w:rFonts w:ascii="Arial" w:hAnsi="Arial" w:cs="Arial"/>
                <w:sz w:val="24"/>
                <w:szCs w:val="24"/>
              </w:rPr>
            </w:pPr>
          </w:p>
          <w:p w:rsidR="00D11281" w:rsidRPr="00264F82" w:rsidRDefault="00D11281" w:rsidP="00C664EA">
            <w:pPr>
              <w:tabs>
                <w:tab w:val="left" w:pos="13041"/>
              </w:tabs>
              <w:spacing w:after="0" w:line="240" w:lineRule="auto"/>
              <w:jc w:val="both"/>
              <w:rPr>
                <w:rFonts w:ascii="Arial" w:hAnsi="Arial" w:cs="Arial"/>
                <w:sz w:val="24"/>
                <w:szCs w:val="24"/>
              </w:rPr>
            </w:pPr>
          </w:p>
          <w:p w:rsidR="00D11281" w:rsidRPr="00264F82" w:rsidRDefault="00D11281"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400</w:t>
            </w:r>
          </w:p>
          <w:p w:rsidR="00D11281" w:rsidRPr="00264F82" w:rsidRDefault="00D11281" w:rsidP="00C664EA">
            <w:pPr>
              <w:tabs>
                <w:tab w:val="left" w:pos="13041"/>
              </w:tabs>
              <w:spacing w:after="0" w:line="240" w:lineRule="auto"/>
              <w:jc w:val="both"/>
              <w:rPr>
                <w:rFonts w:ascii="Arial" w:hAnsi="Arial" w:cs="Arial"/>
                <w:sz w:val="24"/>
                <w:szCs w:val="24"/>
              </w:rPr>
            </w:pPr>
          </w:p>
          <w:p w:rsidR="00D11281" w:rsidRPr="00264F82" w:rsidRDefault="00D11281" w:rsidP="00C664EA">
            <w:pPr>
              <w:tabs>
                <w:tab w:val="left" w:pos="13041"/>
              </w:tabs>
              <w:spacing w:after="0" w:line="240" w:lineRule="auto"/>
              <w:jc w:val="both"/>
              <w:rPr>
                <w:rFonts w:ascii="Arial" w:hAnsi="Arial" w:cs="Arial"/>
                <w:sz w:val="24"/>
                <w:szCs w:val="24"/>
              </w:rPr>
            </w:pPr>
          </w:p>
          <w:p w:rsidR="00D11281" w:rsidRPr="00264F82" w:rsidRDefault="00D11281" w:rsidP="00C664EA">
            <w:pPr>
              <w:tabs>
                <w:tab w:val="left" w:pos="13041"/>
              </w:tabs>
              <w:spacing w:after="0" w:line="240" w:lineRule="auto"/>
              <w:jc w:val="both"/>
              <w:rPr>
                <w:rFonts w:ascii="Arial" w:hAnsi="Arial" w:cs="Arial"/>
                <w:sz w:val="24"/>
                <w:szCs w:val="24"/>
              </w:rPr>
            </w:pPr>
          </w:p>
          <w:p w:rsidR="00D11281" w:rsidRPr="00264F82" w:rsidRDefault="00D11281" w:rsidP="00C664EA">
            <w:pPr>
              <w:tabs>
                <w:tab w:val="left" w:pos="13041"/>
              </w:tabs>
              <w:spacing w:after="0" w:line="240" w:lineRule="auto"/>
              <w:jc w:val="both"/>
              <w:rPr>
                <w:rFonts w:ascii="Arial" w:hAnsi="Arial" w:cs="Arial"/>
                <w:sz w:val="24"/>
                <w:szCs w:val="24"/>
              </w:rPr>
            </w:pPr>
          </w:p>
          <w:p w:rsidR="006E357C" w:rsidRPr="00264F82" w:rsidRDefault="006E357C" w:rsidP="00C664EA">
            <w:pPr>
              <w:tabs>
                <w:tab w:val="left" w:pos="13041"/>
              </w:tabs>
              <w:spacing w:after="0" w:line="240" w:lineRule="auto"/>
              <w:jc w:val="both"/>
              <w:rPr>
                <w:rFonts w:ascii="Arial" w:hAnsi="Arial" w:cs="Arial"/>
                <w:sz w:val="24"/>
                <w:szCs w:val="24"/>
              </w:rPr>
            </w:pPr>
          </w:p>
          <w:p w:rsidR="00D11281" w:rsidRPr="00264F82" w:rsidRDefault="00D11281"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400</w:t>
            </w:r>
          </w:p>
          <w:p w:rsidR="006E357C" w:rsidRPr="00264F82" w:rsidRDefault="006E357C" w:rsidP="00C664EA">
            <w:pPr>
              <w:tabs>
                <w:tab w:val="left" w:pos="13041"/>
              </w:tabs>
              <w:spacing w:after="0" w:line="240" w:lineRule="auto"/>
              <w:jc w:val="both"/>
              <w:rPr>
                <w:rFonts w:ascii="Arial" w:hAnsi="Arial" w:cs="Arial"/>
                <w:sz w:val="24"/>
                <w:szCs w:val="24"/>
              </w:rPr>
            </w:pPr>
          </w:p>
          <w:p w:rsidR="006E357C" w:rsidRPr="00264F82" w:rsidRDefault="006E357C" w:rsidP="00C664EA">
            <w:pPr>
              <w:tabs>
                <w:tab w:val="left" w:pos="13041"/>
              </w:tabs>
              <w:spacing w:after="0" w:line="240" w:lineRule="auto"/>
              <w:jc w:val="both"/>
              <w:rPr>
                <w:rFonts w:ascii="Arial" w:hAnsi="Arial" w:cs="Arial"/>
                <w:sz w:val="24"/>
                <w:szCs w:val="24"/>
              </w:rPr>
            </w:pPr>
          </w:p>
          <w:p w:rsidR="006E357C" w:rsidRPr="00264F82" w:rsidRDefault="006E357C"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6E357C" w:rsidRPr="00264F82" w:rsidRDefault="006E357C"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400</w:t>
            </w:r>
          </w:p>
          <w:p w:rsidR="006E357C" w:rsidRPr="00264F82" w:rsidRDefault="006E357C" w:rsidP="00C664EA">
            <w:pPr>
              <w:tabs>
                <w:tab w:val="left" w:pos="13041"/>
              </w:tabs>
              <w:spacing w:after="0" w:line="240" w:lineRule="auto"/>
              <w:jc w:val="both"/>
              <w:rPr>
                <w:rFonts w:ascii="Arial" w:hAnsi="Arial" w:cs="Arial"/>
                <w:sz w:val="24"/>
                <w:szCs w:val="24"/>
              </w:rPr>
            </w:pPr>
          </w:p>
          <w:p w:rsidR="006E357C" w:rsidRPr="00264F82" w:rsidRDefault="006E357C" w:rsidP="00C664EA">
            <w:pPr>
              <w:tabs>
                <w:tab w:val="left" w:pos="13041"/>
              </w:tabs>
              <w:spacing w:after="0" w:line="240" w:lineRule="auto"/>
              <w:jc w:val="both"/>
              <w:rPr>
                <w:rFonts w:ascii="Arial" w:hAnsi="Arial" w:cs="Arial"/>
                <w:sz w:val="24"/>
                <w:szCs w:val="24"/>
              </w:rPr>
            </w:pPr>
          </w:p>
          <w:p w:rsidR="006E357C" w:rsidRPr="00264F82" w:rsidRDefault="006E357C" w:rsidP="00C664EA">
            <w:pPr>
              <w:tabs>
                <w:tab w:val="left" w:pos="13041"/>
              </w:tabs>
              <w:spacing w:after="0" w:line="240" w:lineRule="auto"/>
              <w:jc w:val="both"/>
              <w:rPr>
                <w:rFonts w:ascii="Arial" w:hAnsi="Arial" w:cs="Arial"/>
                <w:sz w:val="24"/>
                <w:szCs w:val="24"/>
              </w:rPr>
            </w:pPr>
          </w:p>
          <w:p w:rsidR="006E357C" w:rsidRPr="00264F82" w:rsidRDefault="006E357C" w:rsidP="00C664EA">
            <w:pPr>
              <w:tabs>
                <w:tab w:val="left" w:pos="13041"/>
              </w:tabs>
              <w:spacing w:after="0" w:line="240" w:lineRule="auto"/>
              <w:jc w:val="both"/>
              <w:rPr>
                <w:rFonts w:ascii="Arial" w:hAnsi="Arial" w:cs="Arial"/>
                <w:sz w:val="24"/>
                <w:szCs w:val="24"/>
              </w:rPr>
            </w:pPr>
          </w:p>
          <w:p w:rsidR="006E357C" w:rsidRPr="00264F82" w:rsidRDefault="006E357C" w:rsidP="00C664EA">
            <w:pPr>
              <w:tabs>
                <w:tab w:val="left" w:pos="13041"/>
              </w:tabs>
              <w:spacing w:after="0" w:line="240" w:lineRule="auto"/>
              <w:jc w:val="both"/>
              <w:rPr>
                <w:rFonts w:ascii="Arial" w:hAnsi="Arial" w:cs="Arial"/>
                <w:sz w:val="24"/>
                <w:szCs w:val="24"/>
              </w:rPr>
            </w:pPr>
          </w:p>
          <w:p w:rsidR="006E357C" w:rsidRPr="00264F82" w:rsidRDefault="006E357C"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6E357C" w:rsidRPr="00264F82" w:rsidRDefault="006E357C"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400</w:t>
            </w:r>
          </w:p>
          <w:p w:rsidR="00D01639" w:rsidRPr="00264F82" w:rsidRDefault="00D01639" w:rsidP="00C664EA">
            <w:pPr>
              <w:tabs>
                <w:tab w:val="left" w:pos="13041"/>
              </w:tabs>
              <w:spacing w:after="0" w:line="240" w:lineRule="auto"/>
              <w:jc w:val="both"/>
              <w:rPr>
                <w:rFonts w:ascii="Arial" w:hAnsi="Arial" w:cs="Arial"/>
                <w:sz w:val="24"/>
                <w:szCs w:val="24"/>
              </w:rPr>
            </w:pPr>
          </w:p>
          <w:p w:rsidR="00D01639" w:rsidRPr="00264F82" w:rsidRDefault="00D01639" w:rsidP="00C664EA">
            <w:pPr>
              <w:tabs>
                <w:tab w:val="left" w:pos="13041"/>
              </w:tabs>
              <w:spacing w:after="0" w:line="240" w:lineRule="auto"/>
              <w:jc w:val="both"/>
              <w:rPr>
                <w:rFonts w:ascii="Arial" w:hAnsi="Arial" w:cs="Arial"/>
                <w:sz w:val="24"/>
                <w:szCs w:val="24"/>
              </w:rPr>
            </w:pPr>
          </w:p>
          <w:p w:rsidR="00D01639" w:rsidRPr="00264F82" w:rsidRDefault="00D01639" w:rsidP="00C664EA">
            <w:pPr>
              <w:tabs>
                <w:tab w:val="left" w:pos="13041"/>
              </w:tabs>
              <w:spacing w:after="0" w:line="240" w:lineRule="auto"/>
              <w:jc w:val="both"/>
              <w:rPr>
                <w:rFonts w:ascii="Arial" w:hAnsi="Arial" w:cs="Arial"/>
                <w:sz w:val="24"/>
                <w:szCs w:val="24"/>
              </w:rPr>
            </w:pPr>
          </w:p>
          <w:p w:rsidR="00D01639" w:rsidRPr="00264F82" w:rsidRDefault="00D01639" w:rsidP="00C664EA">
            <w:pPr>
              <w:tabs>
                <w:tab w:val="left" w:pos="13041"/>
              </w:tabs>
              <w:spacing w:after="0" w:line="240" w:lineRule="auto"/>
              <w:jc w:val="both"/>
              <w:rPr>
                <w:rFonts w:ascii="Arial" w:hAnsi="Arial" w:cs="Arial"/>
                <w:sz w:val="24"/>
                <w:szCs w:val="24"/>
              </w:rPr>
            </w:pPr>
          </w:p>
          <w:p w:rsidR="00D01639" w:rsidRPr="00264F82" w:rsidRDefault="00D01639" w:rsidP="00C664EA">
            <w:pPr>
              <w:tabs>
                <w:tab w:val="left" w:pos="13041"/>
              </w:tabs>
              <w:spacing w:after="0" w:line="240" w:lineRule="auto"/>
              <w:jc w:val="both"/>
              <w:rPr>
                <w:rFonts w:ascii="Arial" w:hAnsi="Arial" w:cs="Arial"/>
                <w:sz w:val="24"/>
                <w:szCs w:val="24"/>
              </w:rPr>
            </w:pPr>
          </w:p>
          <w:p w:rsidR="00D01639" w:rsidRPr="00264F82" w:rsidRDefault="00D01639" w:rsidP="00C664EA">
            <w:pPr>
              <w:tabs>
                <w:tab w:val="left" w:pos="13041"/>
              </w:tabs>
              <w:spacing w:after="0" w:line="240" w:lineRule="auto"/>
              <w:jc w:val="both"/>
              <w:rPr>
                <w:rFonts w:ascii="Arial" w:hAnsi="Arial" w:cs="Arial"/>
                <w:sz w:val="24"/>
                <w:szCs w:val="24"/>
              </w:rPr>
            </w:pPr>
          </w:p>
          <w:p w:rsidR="00D01639" w:rsidRPr="00264F82" w:rsidRDefault="00D01639"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D01639" w:rsidRPr="00264F82" w:rsidRDefault="00D01639"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400</w:t>
            </w:r>
          </w:p>
          <w:p w:rsidR="00D01639" w:rsidRPr="00264F82" w:rsidRDefault="00D01639" w:rsidP="00C664EA">
            <w:pPr>
              <w:tabs>
                <w:tab w:val="left" w:pos="13041"/>
              </w:tabs>
              <w:spacing w:after="0" w:line="240" w:lineRule="auto"/>
              <w:jc w:val="both"/>
              <w:rPr>
                <w:rFonts w:ascii="Arial" w:hAnsi="Arial" w:cs="Arial"/>
                <w:sz w:val="24"/>
                <w:szCs w:val="24"/>
              </w:rPr>
            </w:pPr>
          </w:p>
          <w:p w:rsidR="00D01639" w:rsidRPr="00264F82" w:rsidRDefault="00D01639" w:rsidP="00C664EA">
            <w:pPr>
              <w:tabs>
                <w:tab w:val="left" w:pos="13041"/>
              </w:tabs>
              <w:spacing w:after="0" w:line="240" w:lineRule="auto"/>
              <w:jc w:val="both"/>
              <w:rPr>
                <w:rFonts w:ascii="Arial" w:hAnsi="Arial" w:cs="Arial"/>
                <w:sz w:val="24"/>
                <w:szCs w:val="24"/>
              </w:rPr>
            </w:pPr>
          </w:p>
          <w:p w:rsidR="00D01639" w:rsidRPr="00264F82" w:rsidRDefault="00D01639" w:rsidP="00C664EA">
            <w:pPr>
              <w:tabs>
                <w:tab w:val="left" w:pos="13041"/>
              </w:tabs>
              <w:spacing w:after="0" w:line="240" w:lineRule="auto"/>
              <w:jc w:val="both"/>
              <w:rPr>
                <w:rFonts w:ascii="Arial" w:hAnsi="Arial" w:cs="Arial"/>
                <w:sz w:val="24"/>
                <w:szCs w:val="24"/>
              </w:rPr>
            </w:pPr>
          </w:p>
          <w:p w:rsidR="00D01639" w:rsidRPr="00264F82" w:rsidRDefault="00D01639" w:rsidP="00C664EA">
            <w:pPr>
              <w:tabs>
                <w:tab w:val="left" w:pos="13041"/>
              </w:tabs>
              <w:spacing w:after="0" w:line="240" w:lineRule="auto"/>
              <w:jc w:val="both"/>
              <w:rPr>
                <w:rFonts w:ascii="Arial" w:hAnsi="Arial" w:cs="Arial"/>
                <w:sz w:val="24"/>
                <w:szCs w:val="24"/>
              </w:rPr>
            </w:pPr>
          </w:p>
          <w:p w:rsidR="00D01639" w:rsidRPr="00264F82" w:rsidRDefault="00D01639" w:rsidP="00C664EA">
            <w:pPr>
              <w:tabs>
                <w:tab w:val="left" w:pos="13041"/>
              </w:tabs>
              <w:spacing w:after="0" w:line="240" w:lineRule="auto"/>
              <w:jc w:val="both"/>
              <w:rPr>
                <w:rFonts w:ascii="Arial" w:hAnsi="Arial" w:cs="Arial"/>
                <w:sz w:val="24"/>
                <w:szCs w:val="24"/>
              </w:rPr>
            </w:pPr>
          </w:p>
          <w:p w:rsidR="00D01639" w:rsidRPr="00264F82" w:rsidRDefault="00D01639" w:rsidP="00C664EA">
            <w:pPr>
              <w:tabs>
                <w:tab w:val="left" w:pos="13041"/>
              </w:tabs>
              <w:spacing w:after="0" w:line="240" w:lineRule="auto"/>
              <w:jc w:val="both"/>
              <w:rPr>
                <w:rFonts w:ascii="Arial" w:hAnsi="Arial" w:cs="Arial"/>
                <w:sz w:val="24"/>
                <w:szCs w:val="24"/>
              </w:rPr>
            </w:pPr>
          </w:p>
          <w:p w:rsidR="00D01639" w:rsidRPr="00264F82" w:rsidRDefault="00D01639" w:rsidP="00C664EA">
            <w:pPr>
              <w:tabs>
                <w:tab w:val="left" w:pos="13041"/>
              </w:tabs>
              <w:spacing w:after="0" w:line="240" w:lineRule="auto"/>
              <w:jc w:val="both"/>
              <w:rPr>
                <w:rFonts w:ascii="Arial" w:hAnsi="Arial" w:cs="Arial"/>
                <w:sz w:val="24"/>
                <w:szCs w:val="24"/>
              </w:rPr>
            </w:pPr>
          </w:p>
          <w:p w:rsidR="00D01639" w:rsidRPr="00264F82" w:rsidRDefault="00D01639" w:rsidP="00C664EA">
            <w:pPr>
              <w:tabs>
                <w:tab w:val="left" w:pos="13041"/>
              </w:tabs>
              <w:spacing w:after="0" w:line="240" w:lineRule="auto"/>
              <w:jc w:val="both"/>
              <w:rPr>
                <w:rFonts w:ascii="Arial" w:hAnsi="Arial" w:cs="Arial"/>
                <w:sz w:val="24"/>
                <w:szCs w:val="24"/>
              </w:rPr>
            </w:pPr>
          </w:p>
          <w:p w:rsidR="00D01639" w:rsidRPr="00264F82" w:rsidRDefault="00D01639" w:rsidP="00C664EA">
            <w:pPr>
              <w:tabs>
                <w:tab w:val="left" w:pos="13041"/>
              </w:tabs>
              <w:spacing w:after="0" w:line="240" w:lineRule="auto"/>
              <w:jc w:val="both"/>
              <w:rPr>
                <w:rFonts w:ascii="Arial" w:hAnsi="Arial" w:cs="Arial"/>
                <w:sz w:val="24"/>
                <w:szCs w:val="24"/>
              </w:rPr>
            </w:pPr>
          </w:p>
          <w:p w:rsidR="00D01639" w:rsidRPr="00264F82" w:rsidRDefault="00D01639"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D01639" w:rsidRPr="00264F82" w:rsidRDefault="00D01639"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400</w:t>
            </w:r>
          </w:p>
          <w:p w:rsidR="00D01639" w:rsidRPr="00264F82" w:rsidRDefault="00D01639" w:rsidP="00C664EA">
            <w:pPr>
              <w:tabs>
                <w:tab w:val="left" w:pos="13041"/>
              </w:tabs>
              <w:spacing w:after="0" w:line="240" w:lineRule="auto"/>
              <w:jc w:val="both"/>
              <w:rPr>
                <w:rFonts w:ascii="Arial" w:hAnsi="Arial" w:cs="Arial"/>
                <w:sz w:val="24"/>
                <w:szCs w:val="24"/>
              </w:rPr>
            </w:pPr>
          </w:p>
          <w:p w:rsidR="00D01639" w:rsidRPr="00264F82" w:rsidRDefault="00D01639" w:rsidP="00C664EA">
            <w:pPr>
              <w:tabs>
                <w:tab w:val="left" w:pos="13041"/>
              </w:tabs>
              <w:spacing w:after="0" w:line="240" w:lineRule="auto"/>
              <w:jc w:val="both"/>
              <w:rPr>
                <w:rFonts w:ascii="Arial" w:hAnsi="Arial" w:cs="Arial"/>
                <w:sz w:val="24"/>
                <w:szCs w:val="24"/>
              </w:rPr>
            </w:pPr>
          </w:p>
          <w:p w:rsidR="00D01639" w:rsidRPr="00264F82" w:rsidRDefault="00D01639" w:rsidP="00C664EA">
            <w:pPr>
              <w:tabs>
                <w:tab w:val="left" w:pos="13041"/>
              </w:tabs>
              <w:spacing w:after="0" w:line="240" w:lineRule="auto"/>
              <w:jc w:val="both"/>
              <w:rPr>
                <w:rFonts w:ascii="Arial" w:hAnsi="Arial" w:cs="Arial"/>
                <w:sz w:val="24"/>
                <w:szCs w:val="24"/>
              </w:rPr>
            </w:pPr>
          </w:p>
          <w:p w:rsidR="00D01639" w:rsidRPr="00264F82" w:rsidRDefault="00D01639" w:rsidP="00C664EA">
            <w:pPr>
              <w:tabs>
                <w:tab w:val="left" w:pos="13041"/>
              </w:tabs>
              <w:spacing w:after="0" w:line="240" w:lineRule="auto"/>
              <w:jc w:val="both"/>
              <w:rPr>
                <w:rFonts w:ascii="Arial" w:hAnsi="Arial" w:cs="Arial"/>
                <w:sz w:val="24"/>
                <w:szCs w:val="24"/>
              </w:rPr>
            </w:pPr>
          </w:p>
          <w:p w:rsidR="00D01639" w:rsidRPr="00264F82" w:rsidRDefault="00D01639" w:rsidP="00C664EA">
            <w:pPr>
              <w:tabs>
                <w:tab w:val="left" w:pos="13041"/>
              </w:tabs>
              <w:spacing w:after="0" w:line="240" w:lineRule="auto"/>
              <w:jc w:val="both"/>
              <w:rPr>
                <w:rFonts w:ascii="Arial" w:hAnsi="Arial" w:cs="Arial"/>
                <w:sz w:val="24"/>
                <w:szCs w:val="24"/>
              </w:rPr>
            </w:pPr>
          </w:p>
          <w:p w:rsidR="00D01639" w:rsidRPr="00264F82" w:rsidRDefault="00D01639" w:rsidP="00C664EA">
            <w:pPr>
              <w:tabs>
                <w:tab w:val="left" w:pos="13041"/>
              </w:tabs>
              <w:spacing w:after="0" w:line="240" w:lineRule="auto"/>
              <w:jc w:val="both"/>
              <w:rPr>
                <w:rFonts w:ascii="Arial" w:hAnsi="Arial" w:cs="Arial"/>
                <w:sz w:val="24"/>
                <w:szCs w:val="24"/>
              </w:rPr>
            </w:pPr>
          </w:p>
          <w:p w:rsidR="00D01639" w:rsidRPr="00264F82" w:rsidRDefault="00D01639"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400</w:t>
            </w:r>
          </w:p>
          <w:p w:rsidR="00D01639" w:rsidRPr="00264F82" w:rsidRDefault="00D01639" w:rsidP="00C664EA">
            <w:pPr>
              <w:tabs>
                <w:tab w:val="left" w:pos="13041"/>
              </w:tabs>
              <w:spacing w:after="0" w:line="240" w:lineRule="auto"/>
              <w:jc w:val="both"/>
              <w:rPr>
                <w:rFonts w:ascii="Arial" w:hAnsi="Arial" w:cs="Arial"/>
                <w:sz w:val="24"/>
                <w:szCs w:val="24"/>
              </w:rPr>
            </w:pPr>
          </w:p>
          <w:p w:rsidR="00D01639" w:rsidRPr="00264F82" w:rsidRDefault="00D01639" w:rsidP="00C664EA">
            <w:pPr>
              <w:tabs>
                <w:tab w:val="left" w:pos="13041"/>
              </w:tabs>
              <w:spacing w:after="0" w:line="240" w:lineRule="auto"/>
              <w:jc w:val="both"/>
              <w:rPr>
                <w:rFonts w:ascii="Arial" w:hAnsi="Arial" w:cs="Arial"/>
                <w:sz w:val="24"/>
                <w:szCs w:val="24"/>
              </w:rPr>
            </w:pPr>
          </w:p>
          <w:p w:rsidR="00D01639" w:rsidRPr="00264F82" w:rsidRDefault="00D01639" w:rsidP="00C664EA">
            <w:pPr>
              <w:tabs>
                <w:tab w:val="left" w:pos="13041"/>
              </w:tabs>
              <w:spacing w:after="0" w:line="240" w:lineRule="auto"/>
              <w:jc w:val="both"/>
              <w:rPr>
                <w:rFonts w:ascii="Arial" w:hAnsi="Arial" w:cs="Arial"/>
                <w:sz w:val="24"/>
                <w:szCs w:val="24"/>
              </w:rPr>
            </w:pPr>
          </w:p>
          <w:p w:rsidR="00D01639" w:rsidRPr="00264F82" w:rsidRDefault="00D01639" w:rsidP="00C664EA">
            <w:pPr>
              <w:tabs>
                <w:tab w:val="left" w:pos="13041"/>
              </w:tabs>
              <w:spacing w:after="0" w:line="240" w:lineRule="auto"/>
              <w:jc w:val="both"/>
              <w:rPr>
                <w:rFonts w:ascii="Arial" w:hAnsi="Arial" w:cs="Arial"/>
                <w:sz w:val="24"/>
                <w:szCs w:val="24"/>
              </w:rPr>
            </w:pPr>
          </w:p>
          <w:p w:rsidR="00D01639" w:rsidRPr="00264F82" w:rsidRDefault="00D01639" w:rsidP="00C664EA">
            <w:pPr>
              <w:tabs>
                <w:tab w:val="left" w:pos="13041"/>
              </w:tabs>
              <w:spacing w:after="0" w:line="240" w:lineRule="auto"/>
              <w:jc w:val="both"/>
              <w:rPr>
                <w:rFonts w:ascii="Arial" w:hAnsi="Arial" w:cs="Arial"/>
                <w:sz w:val="24"/>
                <w:szCs w:val="24"/>
              </w:rPr>
            </w:pPr>
          </w:p>
          <w:p w:rsidR="00D01639" w:rsidRPr="00264F82" w:rsidRDefault="00D01639"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400</w:t>
            </w:r>
          </w:p>
          <w:p w:rsidR="00D01639" w:rsidRPr="00264F82" w:rsidRDefault="00D01639" w:rsidP="00C664EA">
            <w:pPr>
              <w:tabs>
                <w:tab w:val="left" w:pos="13041"/>
              </w:tabs>
              <w:spacing w:after="0" w:line="240" w:lineRule="auto"/>
              <w:jc w:val="both"/>
              <w:rPr>
                <w:rFonts w:ascii="Arial" w:hAnsi="Arial" w:cs="Arial"/>
                <w:sz w:val="24"/>
                <w:szCs w:val="24"/>
              </w:rPr>
            </w:pPr>
          </w:p>
          <w:p w:rsidR="00D01639" w:rsidRPr="00264F82" w:rsidRDefault="00D01639" w:rsidP="00C664EA">
            <w:pPr>
              <w:tabs>
                <w:tab w:val="left" w:pos="13041"/>
              </w:tabs>
              <w:spacing w:after="0" w:line="240" w:lineRule="auto"/>
              <w:jc w:val="both"/>
              <w:rPr>
                <w:rFonts w:ascii="Arial" w:hAnsi="Arial" w:cs="Arial"/>
                <w:sz w:val="24"/>
                <w:szCs w:val="24"/>
              </w:rPr>
            </w:pPr>
          </w:p>
          <w:p w:rsidR="00D01639" w:rsidRPr="00264F82" w:rsidRDefault="00D01639" w:rsidP="00C664EA">
            <w:pPr>
              <w:tabs>
                <w:tab w:val="left" w:pos="13041"/>
              </w:tabs>
              <w:spacing w:after="0" w:line="240" w:lineRule="auto"/>
              <w:jc w:val="both"/>
              <w:rPr>
                <w:rFonts w:ascii="Arial" w:hAnsi="Arial" w:cs="Arial"/>
                <w:sz w:val="24"/>
                <w:szCs w:val="24"/>
              </w:rPr>
            </w:pPr>
          </w:p>
          <w:p w:rsidR="00D01639" w:rsidRPr="00264F82" w:rsidRDefault="00D01639" w:rsidP="00C664EA">
            <w:pPr>
              <w:tabs>
                <w:tab w:val="left" w:pos="13041"/>
              </w:tabs>
              <w:spacing w:after="0" w:line="240" w:lineRule="auto"/>
              <w:jc w:val="both"/>
              <w:rPr>
                <w:rFonts w:ascii="Arial" w:hAnsi="Arial" w:cs="Arial"/>
                <w:sz w:val="24"/>
                <w:szCs w:val="24"/>
              </w:rPr>
            </w:pPr>
          </w:p>
          <w:p w:rsidR="00D01639" w:rsidRPr="00264F82" w:rsidRDefault="00D01639" w:rsidP="00C664EA">
            <w:pPr>
              <w:tabs>
                <w:tab w:val="left" w:pos="13041"/>
              </w:tabs>
              <w:spacing w:after="0" w:line="240" w:lineRule="auto"/>
              <w:jc w:val="both"/>
              <w:rPr>
                <w:rFonts w:ascii="Arial" w:hAnsi="Arial" w:cs="Arial"/>
                <w:sz w:val="24"/>
                <w:szCs w:val="24"/>
              </w:rPr>
            </w:pPr>
          </w:p>
          <w:p w:rsidR="001023B5" w:rsidRPr="00264F82" w:rsidRDefault="001023B5" w:rsidP="00C664EA">
            <w:pPr>
              <w:tabs>
                <w:tab w:val="left" w:pos="13041"/>
              </w:tabs>
              <w:spacing w:after="0" w:line="240" w:lineRule="auto"/>
              <w:jc w:val="both"/>
              <w:rPr>
                <w:rFonts w:ascii="Arial" w:hAnsi="Arial" w:cs="Arial"/>
                <w:sz w:val="24"/>
                <w:szCs w:val="24"/>
              </w:rPr>
            </w:pPr>
          </w:p>
          <w:p w:rsidR="00D01639" w:rsidRPr="00264F82" w:rsidRDefault="00D01639"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400</w:t>
            </w:r>
          </w:p>
          <w:p w:rsidR="00D01639" w:rsidRPr="00264F82" w:rsidRDefault="00D01639" w:rsidP="00C664EA">
            <w:pPr>
              <w:tabs>
                <w:tab w:val="left" w:pos="13041"/>
              </w:tabs>
              <w:spacing w:after="0" w:line="240" w:lineRule="auto"/>
              <w:jc w:val="both"/>
              <w:rPr>
                <w:rFonts w:ascii="Arial" w:hAnsi="Arial" w:cs="Arial"/>
                <w:sz w:val="24"/>
                <w:szCs w:val="24"/>
              </w:rPr>
            </w:pPr>
          </w:p>
          <w:p w:rsidR="00D01639" w:rsidRPr="00264F82" w:rsidRDefault="00D01639" w:rsidP="00C664EA">
            <w:pPr>
              <w:tabs>
                <w:tab w:val="left" w:pos="13041"/>
              </w:tabs>
              <w:spacing w:after="0" w:line="240" w:lineRule="auto"/>
              <w:jc w:val="both"/>
              <w:rPr>
                <w:rFonts w:ascii="Arial" w:hAnsi="Arial" w:cs="Arial"/>
                <w:sz w:val="24"/>
                <w:szCs w:val="24"/>
              </w:rPr>
            </w:pPr>
          </w:p>
          <w:p w:rsidR="00D01639" w:rsidRPr="00264F82" w:rsidRDefault="00D01639" w:rsidP="00C664EA">
            <w:pPr>
              <w:tabs>
                <w:tab w:val="left" w:pos="13041"/>
              </w:tabs>
              <w:spacing w:after="0" w:line="240" w:lineRule="auto"/>
              <w:jc w:val="both"/>
              <w:rPr>
                <w:rFonts w:ascii="Arial" w:hAnsi="Arial" w:cs="Arial"/>
                <w:sz w:val="24"/>
                <w:szCs w:val="24"/>
              </w:rPr>
            </w:pPr>
          </w:p>
          <w:p w:rsidR="00D01639" w:rsidRPr="00264F82" w:rsidRDefault="00D01639" w:rsidP="00C664EA">
            <w:pPr>
              <w:tabs>
                <w:tab w:val="left" w:pos="13041"/>
              </w:tabs>
              <w:spacing w:after="0" w:line="240" w:lineRule="auto"/>
              <w:jc w:val="both"/>
              <w:rPr>
                <w:rFonts w:ascii="Arial" w:hAnsi="Arial" w:cs="Arial"/>
                <w:sz w:val="24"/>
                <w:szCs w:val="24"/>
              </w:rPr>
            </w:pPr>
          </w:p>
          <w:p w:rsidR="00D01639" w:rsidRPr="00264F82" w:rsidRDefault="00D01639" w:rsidP="00C664EA">
            <w:pPr>
              <w:tabs>
                <w:tab w:val="left" w:pos="13041"/>
              </w:tabs>
              <w:spacing w:after="0" w:line="240" w:lineRule="auto"/>
              <w:jc w:val="both"/>
              <w:rPr>
                <w:rFonts w:ascii="Arial" w:hAnsi="Arial" w:cs="Arial"/>
                <w:sz w:val="24"/>
                <w:szCs w:val="24"/>
              </w:rPr>
            </w:pPr>
          </w:p>
          <w:p w:rsidR="00D01639" w:rsidRPr="00264F82" w:rsidRDefault="00D01639" w:rsidP="00C664EA">
            <w:pPr>
              <w:tabs>
                <w:tab w:val="left" w:pos="13041"/>
              </w:tabs>
              <w:spacing w:after="0" w:line="240" w:lineRule="auto"/>
              <w:jc w:val="both"/>
              <w:rPr>
                <w:rFonts w:ascii="Arial" w:hAnsi="Arial" w:cs="Arial"/>
                <w:sz w:val="24"/>
                <w:szCs w:val="24"/>
              </w:rPr>
            </w:pPr>
          </w:p>
          <w:p w:rsidR="00D01639" w:rsidRPr="00264F82" w:rsidRDefault="00D01639"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400</w:t>
            </w:r>
          </w:p>
          <w:p w:rsidR="00D01639" w:rsidRPr="00264F82" w:rsidRDefault="00D01639" w:rsidP="00C664EA">
            <w:pPr>
              <w:tabs>
                <w:tab w:val="left" w:pos="13041"/>
              </w:tabs>
              <w:spacing w:after="0" w:line="240" w:lineRule="auto"/>
              <w:jc w:val="both"/>
              <w:rPr>
                <w:rFonts w:ascii="Arial" w:hAnsi="Arial" w:cs="Arial"/>
                <w:sz w:val="24"/>
                <w:szCs w:val="24"/>
              </w:rPr>
            </w:pPr>
          </w:p>
          <w:p w:rsidR="005449EA" w:rsidRPr="00264F82" w:rsidRDefault="005449EA" w:rsidP="00C664EA">
            <w:pPr>
              <w:tabs>
                <w:tab w:val="left" w:pos="13041"/>
              </w:tabs>
              <w:spacing w:after="0" w:line="240" w:lineRule="auto"/>
              <w:jc w:val="both"/>
              <w:rPr>
                <w:rFonts w:ascii="Arial" w:hAnsi="Arial" w:cs="Arial"/>
                <w:sz w:val="24"/>
                <w:szCs w:val="24"/>
              </w:rPr>
            </w:pPr>
          </w:p>
          <w:p w:rsidR="005449EA" w:rsidRPr="00264F82" w:rsidRDefault="005449EA" w:rsidP="00C664EA">
            <w:pPr>
              <w:tabs>
                <w:tab w:val="left" w:pos="13041"/>
              </w:tabs>
              <w:spacing w:after="0" w:line="240" w:lineRule="auto"/>
              <w:jc w:val="both"/>
              <w:rPr>
                <w:rFonts w:ascii="Arial" w:hAnsi="Arial" w:cs="Arial"/>
                <w:sz w:val="24"/>
                <w:szCs w:val="24"/>
              </w:rPr>
            </w:pPr>
          </w:p>
          <w:p w:rsidR="005449EA" w:rsidRPr="00264F82" w:rsidRDefault="005449EA" w:rsidP="00C664EA">
            <w:pPr>
              <w:tabs>
                <w:tab w:val="left" w:pos="13041"/>
              </w:tabs>
              <w:spacing w:after="0" w:line="240" w:lineRule="auto"/>
              <w:jc w:val="both"/>
              <w:rPr>
                <w:rFonts w:ascii="Arial" w:hAnsi="Arial" w:cs="Arial"/>
                <w:sz w:val="24"/>
                <w:szCs w:val="24"/>
              </w:rPr>
            </w:pPr>
          </w:p>
          <w:p w:rsidR="005449EA" w:rsidRPr="00264F82" w:rsidRDefault="005449EA" w:rsidP="00C664EA">
            <w:pPr>
              <w:tabs>
                <w:tab w:val="left" w:pos="13041"/>
              </w:tabs>
              <w:spacing w:after="0" w:line="240" w:lineRule="auto"/>
              <w:jc w:val="both"/>
              <w:rPr>
                <w:rFonts w:ascii="Arial" w:hAnsi="Arial" w:cs="Arial"/>
                <w:sz w:val="24"/>
                <w:szCs w:val="24"/>
              </w:rPr>
            </w:pPr>
          </w:p>
          <w:p w:rsidR="005449EA" w:rsidRPr="00264F82" w:rsidRDefault="005449EA"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5449EA" w:rsidRPr="00264F82" w:rsidRDefault="005449EA"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400</w:t>
            </w:r>
          </w:p>
          <w:p w:rsidR="005449EA" w:rsidRPr="00264F82" w:rsidRDefault="005449EA" w:rsidP="00C664EA">
            <w:pPr>
              <w:tabs>
                <w:tab w:val="left" w:pos="13041"/>
              </w:tabs>
              <w:spacing w:after="0" w:line="240" w:lineRule="auto"/>
              <w:jc w:val="both"/>
              <w:rPr>
                <w:rFonts w:ascii="Arial" w:hAnsi="Arial" w:cs="Arial"/>
                <w:sz w:val="24"/>
                <w:szCs w:val="24"/>
              </w:rPr>
            </w:pPr>
          </w:p>
          <w:p w:rsidR="005449EA" w:rsidRPr="00264F82" w:rsidRDefault="005449EA" w:rsidP="00C664EA">
            <w:pPr>
              <w:tabs>
                <w:tab w:val="left" w:pos="13041"/>
              </w:tabs>
              <w:spacing w:after="0" w:line="240" w:lineRule="auto"/>
              <w:jc w:val="both"/>
              <w:rPr>
                <w:rFonts w:ascii="Arial" w:hAnsi="Arial" w:cs="Arial"/>
                <w:sz w:val="24"/>
                <w:szCs w:val="24"/>
              </w:rPr>
            </w:pPr>
          </w:p>
          <w:p w:rsidR="005449EA" w:rsidRPr="00264F82" w:rsidRDefault="005449EA" w:rsidP="00C664EA">
            <w:pPr>
              <w:tabs>
                <w:tab w:val="left" w:pos="13041"/>
              </w:tabs>
              <w:spacing w:after="0" w:line="240" w:lineRule="auto"/>
              <w:jc w:val="both"/>
              <w:rPr>
                <w:rFonts w:ascii="Arial" w:hAnsi="Arial" w:cs="Arial"/>
                <w:sz w:val="24"/>
                <w:szCs w:val="24"/>
              </w:rPr>
            </w:pPr>
          </w:p>
          <w:p w:rsidR="005449EA" w:rsidRPr="00264F82" w:rsidRDefault="005449EA"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5449EA" w:rsidRPr="00264F82" w:rsidRDefault="005449EA"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400</w:t>
            </w:r>
          </w:p>
          <w:p w:rsidR="005449EA" w:rsidRPr="00264F82" w:rsidRDefault="005449EA" w:rsidP="00C664EA">
            <w:pPr>
              <w:tabs>
                <w:tab w:val="left" w:pos="13041"/>
              </w:tabs>
              <w:spacing w:after="0" w:line="240" w:lineRule="auto"/>
              <w:jc w:val="both"/>
              <w:rPr>
                <w:rFonts w:ascii="Arial" w:hAnsi="Arial" w:cs="Arial"/>
                <w:sz w:val="24"/>
                <w:szCs w:val="24"/>
              </w:rPr>
            </w:pPr>
          </w:p>
          <w:p w:rsidR="004A4E14" w:rsidRPr="00264F82" w:rsidRDefault="004A4E14" w:rsidP="00C664EA">
            <w:pPr>
              <w:tabs>
                <w:tab w:val="left" w:pos="13041"/>
              </w:tabs>
              <w:spacing w:after="0" w:line="240" w:lineRule="auto"/>
              <w:jc w:val="both"/>
              <w:rPr>
                <w:rFonts w:ascii="Arial" w:hAnsi="Arial" w:cs="Arial"/>
                <w:sz w:val="24"/>
                <w:szCs w:val="24"/>
              </w:rPr>
            </w:pPr>
          </w:p>
          <w:p w:rsidR="004A4E14" w:rsidRPr="00264F82" w:rsidRDefault="004A4E14" w:rsidP="00C664EA">
            <w:pPr>
              <w:tabs>
                <w:tab w:val="left" w:pos="13041"/>
              </w:tabs>
              <w:spacing w:after="0" w:line="240" w:lineRule="auto"/>
              <w:jc w:val="both"/>
              <w:rPr>
                <w:rFonts w:ascii="Arial" w:hAnsi="Arial" w:cs="Arial"/>
                <w:sz w:val="24"/>
                <w:szCs w:val="24"/>
              </w:rPr>
            </w:pPr>
          </w:p>
          <w:p w:rsidR="004A4E14" w:rsidRPr="00264F82" w:rsidRDefault="004A4E14" w:rsidP="00C664EA">
            <w:pPr>
              <w:tabs>
                <w:tab w:val="left" w:pos="13041"/>
              </w:tabs>
              <w:spacing w:after="0" w:line="240" w:lineRule="auto"/>
              <w:jc w:val="both"/>
              <w:rPr>
                <w:rFonts w:ascii="Arial" w:hAnsi="Arial" w:cs="Arial"/>
                <w:sz w:val="24"/>
                <w:szCs w:val="24"/>
              </w:rPr>
            </w:pPr>
          </w:p>
          <w:p w:rsidR="004A4E14" w:rsidRPr="00264F82" w:rsidRDefault="004A4E14" w:rsidP="00C664EA">
            <w:pPr>
              <w:tabs>
                <w:tab w:val="left" w:pos="13041"/>
              </w:tabs>
              <w:spacing w:after="0" w:line="240" w:lineRule="auto"/>
              <w:jc w:val="both"/>
              <w:rPr>
                <w:rFonts w:ascii="Arial" w:hAnsi="Arial" w:cs="Arial"/>
                <w:sz w:val="24"/>
                <w:szCs w:val="24"/>
              </w:rPr>
            </w:pPr>
          </w:p>
          <w:p w:rsidR="004A4E14" w:rsidRPr="00264F82" w:rsidRDefault="004A4E14" w:rsidP="00C664EA">
            <w:pPr>
              <w:tabs>
                <w:tab w:val="left" w:pos="13041"/>
              </w:tabs>
              <w:spacing w:after="0" w:line="240" w:lineRule="auto"/>
              <w:jc w:val="both"/>
              <w:rPr>
                <w:rFonts w:ascii="Arial" w:hAnsi="Arial" w:cs="Arial"/>
                <w:sz w:val="24"/>
                <w:szCs w:val="24"/>
              </w:rPr>
            </w:pPr>
          </w:p>
          <w:p w:rsidR="004A4E14" w:rsidRPr="00264F82" w:rsidRDefault="004A4E14" w:rsidP="00C664EA">
            <w:pPr>
              <w:tabs>
                <w:tab w:val="left" w:pos="13041"/>
              </w:tabs>
              <w:spacing w:after="0" w:line="240" w:lineRule="auto"/>
              <w:jc w:val="both"/>
              <w:rPr>
                <w:rFonts w:ascii="Arial" w:hAnsi="Arial" w:cs="Arial"/>
                <w:sz w:val="24"/>
                <w:szCs w:val="24"/>
              </w:rPr>
            </w:pPr>
          </w:p>
          <w:p w:rsidR="004A4E14" w:rsidRPr="00264F82" w:rsidRDefault="004A4E14" w:rsidP="00C664EA">
            <w:pPr>
              <w:tabs>
                <w:tab w:val="left" w:pos="13041"/>
              </w:tabs>
              <w:spacing w:after="0" w:line="240" w:lineRule="auto"/>
              <w:jc w:val="both"/>
              <w:rPr>
                <w:rFonts w:ascii="Arial" w:hAnsi="Arial" w:cs="Arial"/>
                <w:sz w:val="24"/>
                <w:szCs w:val="24"/>
              </w:rPr>
            </w:pPr>
          </w:p>
          <w:p w:rsidR="004A4E14" w:rsidRPr="00264F82" w:rsidRDefault="004A4E14" w:rsidP="00C664EA">
            <w:pPr>
              <w:tabs>
                <w:tab w:val="left" w:pos="13041"/>
              </w:tabs>
              <w:spacing w:after="0" w:line="240" w:lineRule="auto"/>
              <w:jc w:val="both"/>
              <w:rPr>
                <w:rFonts w:ascii="Arial" w:hAnsi="Arial" w:cs="Arial"/>
                <w:sz w:val="24"/>
                <w:szCs w:val="24"/>
              </w:rPr>
            </w:pPr>
          </w:p>
          <w:p w:rsidR="004A4E14" w:rsidRPr="00264F82" w:rsidRDefault="004A4E14"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4A4E14" w:rsidRPr="00264F82" w:rsidRDefault="004A4E14"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200</w:t>
            </w:r>
          </w:p>
          <w:p w:rsidR="004A4E14" w:rsidRPr="00264F82" w:rsidRDefault="004A4E14" w:rsidP="00C664EA">
            <w:pPr>
              <w:tabs>
                <w:tab w:val="left" w:pos="13041"/>
              </w:tabs>
              <w:spacing w:after="0" w:line="240" w:lineRule="auto"/>
              <w:jc w:val="both"/>
              <w:rPr>
                <w:rFonts w:ascii="Arial" w:hAnsi="Arial" w:cs="Arial"/>
                <w:sz w:val="24"/>
                <w:szCs w:val="24"/>
              </w:rPr>
            </w:pPr>
          </w:p>
          <w:p w:rsidR="004A4E14" w:rsidRPr="00264F82" w:rsidRDefault="004A4E14" w:rsidP="00C664EA">
            <w:pPr>
              <w:tabs>
                <w:tab w:val="left" w:pos="13041"/>
              </w:tabs>
              <w:spacing w:after="0" w:line="240" w:lineRule="auto"/>
              <w:jc w:val="both"/>
              <w:rPr>
                <w:rFonts w:ascii="Arial" w:hAnsi="Arial" w:cs="Arial"/>
                <w:sz w:val="24"/>
                <w:szCs w:val="24"/>
              </w:rPr>
            </w:pPr>
          </w:p>
          <w:p w:rsidR="004A4E14" w:rsidRPr="00264F82" w:rsidRDefault="004A4E14" w:rsidP="00C664EA">
            <w:pPr>
              <w:tabs>
                <w:tab w:val="left" w:pos="13041"/>
              </w:tabs>
              <w:spacing w:after="0" w:line="240" w:lineRule="auto"/>
              <w:jc w:val="both"/>
              <w:rPr>
                <w:rFonts w:ascii="Arial" w:hAnsi="Arial" w:cs="Arial"/>
                <w:sz w:val="24"/>
                <w:szCs w:val="24"/>
              </w:rPr>
            </w:pPr>
          </w:p>
          <w:p w:rsidR="004A4E14" w:rsidRPr="00264F82" w:rsidRDefault="004A4E14" w:rsidP="00C664EA">
            <w:pPr>
              <w:tabs>
                <w:tab w:val="left" w:pos="13041"/>
              </w:tabs>
              <w:spacing w:after="0" w:line="240" w:lineRule="auto"/>
              <w:jc w:val="both"/>
              <w:rPr>
                <w:rFonts w:ascii="Arial" w:hAnsi="Arial" w:cs="Arial"/>
                <w:sz w:val="24"/>
                <w:szCs w:val="24"/>
              </w:rPr>
            </w:pPr>
          </w:p>
          <w:p w:rsidR="004A4E14" w:rsidRPr="00264F82" w:rsidRDefault="004A4E14" w:rsidP="00C664EA">
            <w:pPr>
              <w:tabs>
                <w:tab w:val="left" w:pos="13041"/>
              </w:tabs>
              <w:spacing w:after="0" w:line="240" w:lineRule="auto"/>
              <w:jc w:val="both"/>
              <w:rPr>
                <w:rFonts w:ascii="Arial" w:hAnsi="Arial" w:cs="Arial"/>
                <w:sz w:val="24"/>
                <w:szCs w:val="24"/>
              </w:rPr>
            </w:pPr>
          </w:p>
          <w:p w:rsidR="00B04822" w:rsidRDefault="00B04822" w:rsidP="00C664EA">
            <w:pPr>
              <w:tabs>
                <w:tab w:val="left" w:pos="13041"/>
              </w:tabs>
              <w:spacing w:after="0" w:line="240" w:lineRule="auto"/>
              <w:jc w:val="both"/>
              <w:rPr>
                <w:rFonts w:ascii="Arial" w:hAnsi="Arial" w:cs="Arial"/>
                <w:sz w:val="24"/>
                <w:szCs w:val="24"/>
              </w:rPr>
            </w:pPr>
          </w:p>
          <w:p w:rsidR="004A4E14" w:rsidRPr="00264F82" w:rsidRDefault="004A4E14"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200</w:t>
            </w:r>
          </w:p>
          <w:p w:rsidR="004A4E14" w:rsidRPr="00264F82" w:rsidRDefault="004A4E14" w:rsidP="00C664EA">
            <w:pPr>
              <w:tabs>
                <w:tab w:val="left" w:pos="13041"/>
              </w:tabs>
              <w:spacing w:after="0" w:line="240" w:lineRule="auto"/>
              <w:jc w:val="both"/>
              <w:rPr>
                <w:rFonts w:ascii="Arial" w:hAnsi="Arial" w:cs="Arial"/>
                <w:sz w:val="24"/>
                <w:szCs w:val="24"/>
              </w:rPr>
            </w:pPr>
          </w:p>
          <w:p w:rsidR="004A4E14" w:rsidRPr="00264F82" w:rsidRDefault="004A4E14" w:rsidP="00C664EA">
            <w:pPr>
              <w:tabs>
                <w:tab w:val="left" w:pos="13041"/>
              </w:tabs>
              <w:spacing w:after="0" w:line="240" w:lineRule="auto"/>
              <w:jc w:val="both"/>
              <w:rPr>
                <w:rFonts w:ascii="Arial" w:hAnsi="Arial" w:cs="Arial"/>
                <w:sz w:val="24"/>
                <w:szCs w:val="24"/>
              </w:rPr>
            </w:pPr>
          </w:p>
          <w:p w:rsidR="004A4E14" w:rsidRPr="00264F82" w:rsidRDefault="004A4E14" w:rsidP="00C664EA">
            <w:pPr>
              <w:tabs>
                <w:tab w:val="left" w:pos="13041"/>
              </w:tabs>
              <w:spacing w:after="0" w:line="240" w:lineRule="auto"/>
              <w:jc w:val="both"/>
              <w:rPr>
                <w:rFonts w:ascii="Arial" w:hAnsi="Arial" w:cs="Arial"/>
                <w:sz w:val="24"/>
                <w:szCs w:val="24"/>
              </w:rPr>
            </w:pPr>
          </w:p>
          <w:p w:rsidR="004A4E14" w:rsidRPr="00264F82" w:rsidRDefault="004A4E14" w:rsidP="00C664EA">
            <w:pPr>
              <w:tabs>
                <w:tab w:val="left" w:pos="13041"/>
              </w:tabs>
              <w:spacing w:after="0" w:line="240" w:lineRule="auto"/>
              <w:jc w:val="both"/>
              <w:rPr>
                <w:rFonts w:ascii="Arial" w:hAnsi="Arial" w:cs="Arial"/>
                <w:sz w:val="24"/>
                <w:szCs w:val="24"/>
              </w:rPr>
            </w:pPr>
          </w:p>
          <w:p w:rsidR="00093502" w:rsidRDefault="00093502" w:rsidP="00C664EA">
            <w:pPr>
              <w:tabs>
                <w:tab w:val="left" w:pos="13041"/>
              </w:tabs>
              <w:spacing w:after="0" w:line="240" w:lineRule="auto"/>
              <w:jc w:val="both"/>
              <w:rPr>
                <w:rFonts w:ascii="Arial" w:hAnsi="Arial" w:cs="Arial"/>
                <w:sz w:val="24"/>
                <w:szCs w:val="24"/>
              </w:rPr>
            </w:pPr>
          </w:p>
          <w:p w:rsidR="004A4E14" w:rsidRPr="00264F82" w:rsidRDefault="004A4E14"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200</w:t>
            </w:r>
          </w:p>
        </w:tc>
        <w:tc>
          <w:tcPr>
            <w:tcW w:w="1417" w:type="dxa"/>
            <w:tcBorders>
              <w:right w:val="single" w:sz="4" w:space="0" w:color="auto"/>
            </w:tcBorders>
          </w:tcPr>
          <w:p w:rsidR="00EC2E70" w:rsidRPr="00264F82" w:rsidRDefault="00EC2E70" w:rsidP="00C664EA">
            <w:pPr>
              <w:tabs>
                <w:tab w:val="left" w:pos="13041"/>
              </w:tabs>
              <w:spacing w:after="0" w:line="240" w:lineRule="auto"/>
              <w:jc w:val="both"/>
              <w:rPr>
                <w:rFonts w:ascii="Arial" w:hAnsi="Arial" w:cs="Arial"/>
                <w:sz w:val="24"/>
                <w:szCs w:val="24"/>
              </w:rPr>
            </w:pPr>
          </w:p>
          <w:p w:rsidR="00EC2E70" w:rsidRPr="00264F82" w:rsidRDefault="00EC2E70" w:rsidP="00C664EA">
            <w:pPr>
              <w:tabs>
                <w:tab w:val="left" w:pos="13041"/>
              </w:tabs>
              <w:spacing w:after="0" w:line="240" w:lineRule="auto"/>
              <w:jc w:val="both"/>
              <w:rPr>
                <w:rFonts w:ascii="Arial" w:hAnsi="Arial" w:cs="Arial"/>
                <w:sz w:val="24"/>
                <w:szCs w:val="24"/>
              </w:rPr>
            </w:pPr>
          </w:p>
          <w:p w:rsidR="00EC2E70" w:rsidRPr="00264F82" w:rsidRDefault="00EC2E70" w:rsidP="00C664EA">
            <w:pPr>
              <w:tabs>
                <w:tab w:val="left" w:pos="13041"/>
              </w:tabs>
              <w:spacing w:after="0" w:line="240" w:lineRule="auto"/>
              <w:jc w:val="both"/>
              <w:rPr>
                <w:rFonts w:ascii="Arial" w:hAnsi="Arial" w:cs="Arial"/>
                <w:sz w:val="24"/>
                <w:szCs w:val="24"/>
              </w:rPr>
            </w:pPr>
          </w:p>
          <w:p w:rsidR="00EC2E70" w:rsidRPr="00264F82" w:rsidRDefault="00EC2E70" w:rsidP="00C664EA">
            <w:pPr>
              <w:tabs>
                <w:tab w:val="left" w:pos="13041"/>
              </w:tabs>
              <w:spacing w:after="0" w:line="240" w:lineRule="auto"/>
              <w:jc w:val="both"/>
              <w:rPr>
                <w:rFonts w:ascii="Arial" w:hAnsi="Arial" w:cs="Arial"/>
                <w:sz w:val="24"/>
                <w:szCs w:val="24"/>
              </w:rPr>
            </w:pPr>
          </w:p>
          <w:p w:rsidR="00EC2E70" w:rsidRPr="00264F82" w:rsidRDefault="00EC2E70" w:rsidP="00C664EA">
            <w:pPr>
              <w:tabs>
                <w:tab w:val="left" w:pos="13041"/>
              </w:tabs>
              <w:spacing w:after="0" w:line="240" w:lineRule="auto"/>
              <w:jc w:val="both"/>
              <w:rPr>
                <w:rFonts w:ascii="Arial" w:hAnsi="Arial" w:cs="Arial"/>
                <w:sz w:val="24"/>
                <w:szCs w:val="24"/>
              </w:rPr>
            </w:pPr>
          </w:p>
          <w:p w:rsidR="00EC2E70" w:rsidRPr="00264F82" w:rsidRDefault="00EC2E70" w:rsidP="00C664EA">
            <w:pPr>
              <w:tabs>
                <w:tab w:val="left" w:pos="13041"/>
              </w:tabs>
              <w:spacing w:after="0" w:line="240" w:lineRule="auto"/>
              <w:jc w:val="both"/>
              <w:rPr>
                <w:rFonts w:ascii="Arial" w:hAnsi="Arial" w:cs="Arial"/>
                <w:sz w:val="24"/>
                <w:szCs w:val="24"/>
              </w:rPr>
            </w:pPr>
          </w:p>
          <w:p w:rsidR="00E5250D" w:rsidRPr="00264F82" w:rsidRDefault="00E5250D" w:rsidP="00C664EA">
            <w:pPr>
              <w:tabs>
                <w:tab w:val="left" w:pos="13041"/>
              </w:tabs>
              <w:spacing w:after="0" w:line="240" w:lineRule="auto"/>
              <w:jc w:val="both"/>
              <w:rPr>
                <w:rFonts w:ascii="Arial" w:hAnsi="Arial" w:cs="Arial"/>
                <w:sz w:val="24"/>
                <w:szCs w:val="24"/>
              </w:rPr>
            </w:pPr>
          </w:p>
          <w:p w:rsidR="00E5250D" w:rsidRPr="00264F82" w:rsidRDefault="00D33BFF" w:rsidP="00C664EA">
            <w:pPr>
              <w:tabs>
                <w:tab w:val="left" w:pos="13041"/>
              </w:tabs>
              <w:spacing w:after="0" w:line="240" w:lineRule="auto"/>
              <w:jc w:val="both"/>
              <w:rPr>
                <w:rFonts w:ascii="Arial" w:hAnsi="Arial" w:cs="Arial"/>
                <w:b/>
                <w:sz w:val="24"/>
                <w:szCs w:val="24"/>
              </w:rPr>
            </w:pPr>
            <w:r w:rsidRPr="00264F82">
              <w:rPr>
                <w:rFonts w:ascii="Arial" w:hAnsi="Arial" w:cs="Arial"/>
                <w:b/>
                <w:sz w:val="24"/>
                <w:szCs w:val="24"/>
              </w:rPr>
              <w:t>1376,6</w:t>
            </w:r>
          </w:p>
          <w:p w:rsidR="00E5250D" w:rsidRPr="00264F82" w:rsidRDefault="00E5250D" w:rsidP="00C664EA">
            <w:pPr>
              <w:tabs>
                <w:tab w:val="left" w:pos="13041"/>
              </w:tabs>
              <w:spacing w:after="0" w:line="240" w:lineRule="auto"/>
              <w:jc w:val="both"/>
              <w:rPr>
                <w:rFonts w:ascii="Arial" w:hAnsi="Arial" w:cs="Arial"/>
                <w:sz w:val="24"/>
                <w:szCs w:val="24"/>
              </w:rPr>
            </w:pPr>
          </w:p>
          <w:p w:rsidR="00E5250D" w:rsidRPr="00264F82" w:rsidRDefault="00E5250D" w:rsidP="00C664EA">
            <w:pPr>
              <w:tabs>
                <w:tab w:val="left" w:pos="13041"/>
              </w:tabs>
              <w:spacing w:after="0" w:line="240" w:lineRule="auto"/>
              <w:jc w:val="both"/>
              <w:rPr>
                <w:rFonts w:ascii="Arial" w:hAnsi="Arial" w:cs="Arial"/>
                <w:sz w:val="24"/>
                <w:szCs w:val="24"/>
              </w:rPr>
            </w:pPr>
          </w:p>
          <w:p w:rsidR="00E5250D" w:rsidRPr="00264F82" w:rsidRDefault="00E5250D" w:rsidP="00C664EA">
            <w:pPr>
              <w:tabs>
                <w:tab w:val="left" w:pos="13041"/>
              </w:tabs>
              <w:spacing w:after="0" w:line="240" w:lineRule="auto"/>
              <w:jc w:val="both"/>
              <w:rPr>
                <w:rFonts w:ascii="Arial" w:hAnsi="Arial" w:cs="Arial"/>
                <w:sz w:val="24"/>
                <w:szCs w:val="24"/>
              </w:rPr>
            </w:pPr>
          </w:p>
          <w:p w:rsidR="00E5250D" w:rsidRPr="00264F82" w:rsidRDefault="00E5250D"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E5250D" w:rsidRPr="00264F82" w:rsidRDefault="00E5250D"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1051,6</w:t>
            </w:r>
          </w:p>
          <w:p w:rsidR="0019342B" w:rsidRPr="00264F82" w:rsidRDefault="0019342B" w:rsidP="00C664EA">
            <w:pPr>
              <w:tabs>
                <w:tab w:val="left" w:pos="13041"/>
              </w:tabs>
              <w:spacing w:after="0" w:line="240" w:lineRule="auto"/>
              <w:jc w:val="both"/>
              <w:rPr>
                <w:rFonts w:ascii="Arial" w:hAnsi="Arial" w:cs="Arial"/>
                <w:sz w:val="24"/>
                <w:szCs w:val="24"/>
              </w:rPr>
            </w:pPr>
          </w:p>
          <w:p w:rsidR="0019342B" w:rsidRPr="00264F82" w:rsidRDefault="0019342B" w:rsidP="00C664EA">
            <w:pPr>
              <w:tabs>
                <w:tab w:val="left" w:pos="13041"/>
              </w:tabs>
              <w:spacing w:after="0" w:line="240" w:lineRule="auto"/>
              <w:jc w:val="both"/>
              <w:rPr>
                <w:rFonts w:ascii="Arial" w:hAnsi="Arial" w:cs="Arial"/>
                <w:sz w:val="24"/>
                <w:szCs w:val="24"/>
              </w:rPr>
            </w:pPr>
          </w:p>
          <w:p w:rsidR="0019342B" w:rsidRPr="00264F82" w:rsidRDefault="0019342B" w:rsidP="00C664EA">
            <w:pPr>
              <w:tabs>
                <w:tab w:val="left" w:pos="13041"/>
              </w:tabs>
              <w:spacing w:after="0" w:line="240" w:lineRule="auto"/>
              <w:jc w:val="both"/>
              <w:rPr>
                <w:rFonts w:ascii="Arial" w:hAnsi="Arial" w:cs="Arial"/>
                <w:sz w:val="24"/>
                <w:szCs w:val="24"/>
              </w:rPr>
            </w:pPr>
          </w:p>
          <w:p w:rsidR="0019342B" w:rsidRPr="00264F82" w:rsidRDefault="0019342B" w:rsidP="00C664EA">
            <w:pPr>
              <w:tabs>
                <w:tab w:val="left" w:pos="13041"/>
              </w:tabs>
              <w:spacing w:after="0" w:line="240" w:lineRule="auto"/>
              <w:jc w:val="both"/>
              <w:rPr>
                <w:rFonts w:ascii="Arial" w:hAnsi="Arial" w:cs="Arial"/>
                <w:sz w:val="24"/>
                <w:szCs w:val="24"/>
              </w:rPr>
            </w:pPr>
          </w:p>
          <w:p w:rsidR="0019342B" w:rsidRPr="00264F82" w:rsidRDefault="0019342B" w:rsidP="00C664EA">
            <w:pPr>
              <w:tabs>
                <w:tab w:val="left" w:pos="13041"/>
              </w:tabs>
              <w:spacing w:after="0" w:line="240" w:lineRule="auto"/>
              <w:jc w:val="both"/>
              <w:rPr>
                <w:rFonts w:ascii="Arial" w:hAnsi="Arial" w:cs="Arial"/>
                <w:sz w:val="24"/>
                <w:szCs w:val="24"/>
              </w:rPr>
            </w:pPr>
          </w:p>
          <w:p w:rsidR="0019342B" w:rsidRPr="00264F82" w:rsidRDefault="0019342B" w:rsidP="00C664EA">
            <w:pPr>
              <w:tabs>
                <w:tab w:val="left" w:pos="13041"/>
              </w:tabs>
              <w:spacing w:after="0" w:line="240" w:lineRule="auto"/>
              <w:jc w:val="both"/>
              <w:rPr>
                <w:rFonts w:ascii="Arial" w:hAnsi="Arial" w:cs="Arial"/>
                <w:sz w:val="24"/>
                <w:szCs w:val="24"/>
              </w:rPr>
            </w:pPr>
          </w:p>
          <w:p w:rsidR="004F641B" w:rsidRPr="00264F82" w:rsidRDefault="004F641B" w:rsidP="00C664EA">
            <w:pPr>
              <w:tabs>
                <w:tab w:val="left" w:pos="13041"/>
              </w:tabs>
              <w:spacing w:after="0" w:line="240" w:lineRule="auto"/>
              <w:jc w:val="both"/>
              <w:rPr>
                <w:rFonts w:ascii="Arial" w:hAnsi="Arial" w:cs="Arial"/>
                <w:sz w:val="24"/>
                <w:szCs w:val="24"/>
              </w:rPr>
            </w:pPr>
          </w:p>
          <w:p w:rsidR="004F641B" w:rsidRPr="00264F82" w:rsidRDefault="004F641B" w:rsidP="00C664EA">
            <w:pPr>
              <w:tabs>
                <w:tab w:val="left" w:pos="13041"/>
              </w:tabs>
              <w:spacing w:after="0" w:line="240" w:lineRule="auto"/>
              <w:jc w:val="both"/>
              <w:rPr>
                <w:rFonts w:ascii="Arial" w:hAnsi="Arial" w:cs="Arial"/>
                <w:sz w:val="24"/>
                <w:szCs w:val="24"/>
              </w:rPr>
            </w:pPr>
          </w:p>
          <w:p w:rsidR="00922DC1" w:rsidRPr="00264F82" w:rsidRDefault="00922DC1" w:rsidP="00C664EA">
            <w:pPr>
              <w:tabs>
                <w:tab w:val="left" w:pos="13041"/>
              </w:tabs>
              <w:spacing w:after="0" w:line="240" w:lineRule="auto"/>
              <w:jc w:val="both"/>
              <w:rPr>
                <w:rFonts w:ascii="Arial" w:hAnsi="Arial" w:cs="Arial"/>
                <w:sz w:val="24"/>
                <w:szCs w:val="24"/>
              </w:rPr>
            </w:pPr>
          </w:p>
          <w:p w:rsidR="004F641B" w:rsidRPr="00264F82" w:rsidRDefault="004F641B" w:rsidP="00C664EA">
            <w:pPr>
              <w:tabs>
                <w:tab w:val="left" w:pos="13041"/>
              </w:tabs>
              <w:spacing w:after="0" w:line="240" w:lineRule="auto"/>
              <w:jc w:val="both"/>
              <w:rPr>
                <w:rFonts w:ascii="Arial" w:hAnsi="Arial" w:cs="Arial"/>
                <w:sz w:val="24"/>
                <w:szCs w:val="24"/>
              </w:rPr>
            </w:pPr>
          </w:p>
          <w:p w:rsidR="0019342B" w:rsidRPr="00264F82" w:rsidRDefault="00E82DD3"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w:t>
            </w:r>
          </w:p>
          <w:p w:rsidR="00B674FB" w:rsidRPr="00264F82" w:rsidRDefault="00B674FB" w:rsidP="00C664EA">
            <w:pPr>
              <w:tabs>
                <w:tab w:val="left" w:pos="13041"/>
              </w:tabs>
              <w:spacing w:after="0" w:line="240" w:lineRule="auto"/>
              <w:jc w:val="both"/>
              <w:rPr>
                <w:rFonts w:ascii="Arial" w:hAnsi="Arial" w:cs="Arial"/>
                <w:sz w:val="24"/>
                <w:szCs w:val="24"/>
              </w:rPr>
            </w:pPr>
          </w:p>
          <w:p w:rsidR="00B674FB" w:rsidRPr="00264F82" w:rsidRDefault="00B674FB" w:rsidP="00C664EA">
            <w:pPr>
              <w:tabs>
                <w:tab w:val="left" w:pos="13041"/>
              </w:tabs>
              <w:spacing w:after="0" w:line="240" w:lineRule="auto"/>
              <w:jc w:val="both"/>
              <w:rPr>
                <w:rFonts w:ascii="Arial" w:hAnsi="Arial" w:cs="Arial"/>
                <w:sz w:val="24"/>
                <w:szCs w:val="24"/>
              </w:rPr>
            </w:pPr>
          </w:p>
          <w:p w:rsidR="00B674FB" w:rsidRPr="00264F82" w:rsidRDefault="00B674FB" w:rsidP="00C664EA">
            <w:pPr>
              <w:tabs>
                <w:tab w:val="left" w:pos="13041"/>
              </w:tabs>
              <w:spacing w:after="0" w:line="240" w:lineRule="auto"/>
              <w:jc w:val="both"/>
              <w:rPr>
                <w:rFonts w:ascii="Arial" w:hAnsi="Arial" w:cs="Arial"/>
                <w:sz w:val="24"/>
                <w:szCs w:val="24"/>
              </w:rPr>
            </w:pPr>
          </w:p>
          <w:p w:rsidR="00B674FB" w:rsidRPr="00264F82" w:rsidRDefault="00B674FB" w:rsidP="00C664EA">
            <w:pPr>
              <w:tabs>
                <w:tab w:val="left" w:pos="13041"/>
              </w:tabs>
              <w:spacing w:after="0" w:line="240" w:lineRule="auto"/>
              <w:jc w:val="both"/>
              <w:rPr>
                <w:rFonts w:ascii="Arial" w:hAnsi="Arial" w:cs="Arial"/>
                <w:sz w:val="24"/>
                <w:szCs w:val="24"/>
              </w:rPr>
            </w:pPr>
          </w:p>
          <w:p w:rsidR="00B674FB" w:rsidRPr="00264F82" w:rsidRDefault="00B674FB" w:rsidP="00C664EA">
            <w:pPr>
              <w:tabs>
                <w:tab w:val="left" w:pos="13041"/>
              </w:tabs>
              <w:spacing w:after="0" w:line="240" w:lineRule="auto"/>
              <w:jc w:val="both"/>
              <w:rPr>
                <w:rFonts w:ascii="Arial" w:hAnsi="Arial" w:cs="Arial"/>
                <w:sz w:val="24"/>
                <w:szCs w:val="24"/>
              </w:rPr>
            </w:pPr>
          </w:p>
          <w:p w:rsidR="00B674FB" w:rsidRPr="00264F82" w:rsidRDefault="00B674FB" w:rsidP="00C664EA">
            <w:pPr>
              <w:tabs>
                <w:tab w:val="left" w:pos="13041"/>
              </w:tabs>
              <w:spacing w:after="0" w:line="240" w:lineRule="auto"/>
              <w:jc w:val="both"/>
              <w:rPr>
                <w:rFonts w:ascii="Arial" w:hAnsi="Arial" w:cs="Arial"/>
                <w:sz w:val="24"/>
                <w:szCs w:val="24"/>
              </w:rPr>
            </w:pPr>
          </w:p>
          <w:p w:rsidR="00B674FB" w:rsidRPr="00264F82" w:rsidRDefault="00517614"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w:t>
            </w:r>
          </w:p>
          <w:p w:rsidR="000C793C" w:rsidRPr="00264F82" w:rsidRDefault="000C793C" w:rsidP="00C664EA">
            <w:pPr>
              <w:tabs>
                <w:tab w:val="left" w:pos="13041"/>
              </w:tabs>
              <w:spacing w:after="0" w:line="240" w:lineRule="auto"/>
              <w:jc w:val="both"/>
              <w:rPr>
                <w:rFonts w:ascii="Arial" w:hAnsi="Arial" w:cs="Arial"/>
                <w:sz w:val="24"/>
                <w:szCs w:val="24"/>
              </w:rPr>
            </w:pPr>
          </w:p>
          <w:p w:rsidR="000C793C" w:rsidRPr="00264F82" w:rsidRDefault="000C793C" w:rsidP="00C664EA">
            <w:pPr>
              <w:tabs>
                <w:tab w:val="left" w:pos="13041"/>
              </w:tabs>
              <w:spacing w:after="0" w:line="240" w:lineRule="auto"/>
              <w:jc w:val="both"/>
              <w:rPr>
                <w:rFonts w:ascii="Arial" w:hAnsi="Arial" w:cs="Arial"/>
                <w:sz w:val="24"/>
                <w:szCs w:val="24"/>
              </w:rPr>
            </w:pPr>
          </w:p>
          <w:p w:rsidR="0019342B" w:rsidRPr="00264F82" w:rsidRDefault="0019342B" w:rsidP="00C664EA">
            <w:pPr>
              <w:tabs>
                <w:tab w:val="left" w:pos="13041"/>
              </w:tabs>
              <w:spacing w:after="0" w:line="240" w:lineRule="auto"/>
              <w:jc w:val="both"/>
              <w:rPr>
                <w:rFonts w:ascii="Arial" w:hAnsi="Arial" w:cs="Arial"/>
                <w:sz w:val="24"/>
                <w:szCs w:val="24"/>
              </w:rPr>
            </w:pPr>
          </w:p>
          <w:p w:rsidR="00E82DD3" w:rsidRPr="00264F82" w:rsidRDefault="00E82DD3" w:rsidP="00C664EA">
            <w:pPr>
              <w:tabs>
                <w:tab w:val="left" w:pos="13041"/>
              </w:tabs>
              <w:spacing w:after="0" w:line="240" w:lineRule="auto"/>
              <w:jc w:val="both"/>
              <w:rPr>
                <w:rFonts w:ascii="Arial" w:hAnsi="Arial" w:cs="Arial"/>
                <w:sz w:val="24"/>
                <w:szCs w:val="24"/>
              </w:rPr>
            </w:pPr>
          </w:p>
          <w:p w:rsidR="006E357C" w:rsidRPr="00264F82" w:rsidRDefault="006E357C" w:rsidP="00C664EA">
            <w:pPr>
              <w:tabs>
                <w:tab w:val="left" w:pos="13041"/>
              </w:tabs>
              <w:spacing w:after="0" w:line="240" w:lineRule="auto"/>
              <w:jc w:val="both"/>
              <w:rPr>
                <w:rFonts w:ascii="Arial" w:hAnsi="Arial" w:cs="Arial"/>
                <w:sz w:val="24"/>
                <w:szCs w:val="24"/>
              </w:rPr>
            </w:pPr>
          </w:p>
          <w:p w:rsidR="004F641B" w:rsidRPr="00264F82" w:rsidRDefault="004F641B" w:rsidP="00C664EA">
            <w:pPr>
              <w:tabs>
                <w:tab w:val="left" w:pos="13041"/>
              </w:tabs>
              <w:spacing w:after="0" w:line="240" w:lineRule="auto"/>
              <w:jc w:val="both"/>
              <w:rPr>
                <w:rFonts w:ascii="Arial" w:hAnsi="Arial" w:cs="Arial"/>
                <w:sz w:val="24"/>
                <w:szCs w:val="24"/>
              </w:rPr>
            </w:pPr>
          </w:p>
          <w:p w:rsidR="00B674FB" w:rsidRPr="00264F82" w:rsidRDefault="00B674FB"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w:t>
            </w:r>
          </w:p>
          <w:p w:rsidR="00B674FB" w:rsidRPr="00264F82" w:rsidRDefault="00B674FB" w:rsidP="00C664EA">
            <w:pPr>
              <w:tabs>
                <w:tab w:val="left" w:pos="13041"/>
              </w:tabs>
              <w:spacing w:after="0" w:line="240" w:lineRule="auto"/>
              <w:jc w:val="both"/>
              <w:rPr>
                <w:rFonts w:ascii="Arial" w:hAnsi="Arial" w:cs="Arial"/>
                <w:sz w:val="24"/>
                <w:szCs w:val="24"/>
              </w:rPr>
            </w:pPr>
          </w:p>
          <w:p w:rsidR="00B674FB" w:rsidRPr="00264F82" w:rsidRDefault="00B674FB" w:rsidP="00C664EA">
            <w:pPr>
              <w:tabs>
                <w:tab w:val="left" w:pos="13041"/>
              </w:tabs>
              <w:spacing w:after="0" w:line="240" w:lineRule="auto"/>
              <w:jc w:val="both"/>
              <w:rPr>
                <w:rFonts w:ascii="Arial" w:hAnsi="Arial" w:cs="Arial"/>
                <w:sz w:val="24"/>
                <w:szCs w:val="24"/>
              </w:rPr>
            </w:pPr>
          </w:p>
          <w:p w:rsidR="00B674FB" w:rsidRPr="00264F82" w:rsidRDefault="00B674FB" w:rsidP="00C664EA">
            <w:pPr>
              <w:tabs>
                <w:tab w:val="left" w:pos="13041"/>
              </w:tabs>
              <w:spacing w:after="0" w:line="240" w:lineRule="auto"/>
              <w:jc w:val="both"/>
              <w:rPr>
                <w:rFonts w:ascii="Arial" w:hAnsi="Arial" w:cs="Arial"/>
                <w:sz w:val="24"/>
                <w:szCs w:val="24"/>
              </w:rPr>
            </w:pPr>
          </w:p>
          <w:p w:rsidR="00B674FB" w:rsidRPr="00264F82" w:rsidRDefault="00B674FB"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B674FB" w:rsidRPr="00264F82" w:rsidRDefault="00B674FB"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w:t>
            </w:r>
          </w:p>
          <w:p w:rsidR="00B674FB" w:rsidRPr="00264F82" w:rsidRDefault="00B674FB" w:rsidP="00C664EA">
            <w:pPr>
              <w:tabs>
                <w:tab w:val="left" w:pos="13041"/>
              </w:tabs>
              <w:spacing w:after="0" w:line="240" w:lineRule="auto"/>
              <w:jc w:val="both"/>
              <w:rPr>
                <w:rFonts w:ascii="Arial" w:hAnsi="Arial" w:cs="Arial"/>
                <w:sz w:val="24"/>
                <w:szCs w:val="24"/>
              </w:rPr>
            </w:pPr>
          </w:p>
          <w:p w:rsidR="00B674FB" w:rsidRPr="00264F82" w:rsidRDefault="00B674FB" w:rsidP="00C664EA">
            <w:pPr>
              <w:tabs>
                <w:tab w:val="left" w:pos="13041"/>
              </w:tabs>
              <w:spacing w:after="0" w:line="240" w:lineRule="auto"/>
              <w:jc w:val="both"/>
              <w:rPr>
                <w:rFonts w:ascii="Arial" w:hAnsi="Arial" w:cs="Arial"/>
                <w:sz w:val="24"/>
                <w:szCs w:val="24"/>
              </w:rPr>
            </w:pPr>
          </w:p>
          <w:p w:rsidR="00B674FB" w:rsidRPr="00264F82" w:rsidRDefault="00B674FB" w:rsidP="00C664EA">
            <w:pPr>
              <w:tabs>
                <w:tab w:val="left" w:pos="13041"/>
              </w:tabs>
              <w:spacing w:after="0" w:line="240" w:lineRule="auto"/>
              <w:jc w:val="both"/>
              <w:rPr>
                <w:rFonts w:ascii="Arial" w:hAnsi="Arial" w:cs="Arial"/>
                <w:sz w:val="24"/>
                <w:szCs w:val="24"/>
              </w:rPr>
            </w:pPr>
          </w:p>
          <w:p w:rsidR="00B674FB" w:rsidRPr="00264F82" w:rsidRDefault="00B674FB" w:rsidP="00C664EA">
            <w:pPr>
              <w:tabs>
                <w:tab w:val="left" w:pos="13041"/>
              </w:tabs>
              <w:spacing w:after="0" w:line="240" w:lineRule="auto"/>
              <w:jc w:val="both"/>
              <w:rPr>
                <w:rFonts w:ascii="Arial" w:hAnsi="Arial" w:cs="Arial"/>
                <w:sz w:val="24"/>
                <w:szCs w:val="24"/>
              </w:rPr>
            </w:pPr>
          </w:p>
          <w:p w:rsidR="00B674FB" w:rsidRPr="00264F82" w:rsidRDefault="00B674FB" w:rsidP="00C664EA">
            <w:pPr>
              <w:tabs>
                <w:tab w:val="left" w:pos="13041"/>
              </w:tabs>
              <w:spacing w:after="0" w:line="240" w:lineRule="auto"/>
              <w:jc w:val="both"/>
              <w:rPr>
                <w:rFonts w:ascii="Arial" w:hAnsi="Arial" w:cs="Arial"/>
                <w:sz w:val="24"/>
                <w:szCs w:val="24"/>
              </w:rPr>
            </w:pPr>
          </w:p>
          <w:p w:rsidR="00B674FB" w:rsidRPr="00264F82" w:rsidRDefault="00B674FB" w:rsidP="00C664EA">
            <w:pPr>
              <w:tabs>
                <w:tab w:val="left" w:pos="13041"/>
              </w:tabs>
              <w:spacing w:after="0" w:line="240" w:lineRule="auto"/>
              <w:jc w:val="both"/>
              <w:rPr>
                <w:rFonts w:ascii="Arial" w:hAnsi="Arial" w:cs="Arial"/>
                <w:sz w:val="24"/>
                <w:szCs w:val="24"/>
              </w:rPr>
            </w:pPr>
          </w:p>
          <w:p w:rsidR="00B674FB" w:rsidRPr="00264F82" w:rsidRDefault="00B674FB"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B674FB" w:rsidRPr="00264F82" w:rsidRDefault="00B674FB"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w:t>
            </w:r>
          </w:p>
          <w:p w:rsidR="00B674FB" w:rsidRPr="00264F82" w:rsidRDefault="00B674FB" w:rsidP="00C664EA">
            <w:pPr>
              <w:tabs>
                <w:tab w:val="left" w:pos="13041"/>
              </w:tabs>
              <w:spacing w:after="0" w:line="240" w:lineRule="auto"/>
              <w:jc w:val="both"/>
              <w:rPr>
                <w:rFonts w:ascii="Arial" w:hAnsi="Arial" w:cs="Arial"/>
                <w:sz w:val="24"/>
                <w:szCs w:val="24"/>
              </w:rPr>
            </w:pPr>
          </w:p>
          <w:p w:rsidR="00B674FB" w:rsidRPr="00264F82" w:rsidRDefault="00B674FB" w:rsidP="00C664EA">
            <w:pPr>
              <w:tabs>
                <w:tab w:val="left" w:pos="13041"/>
              </w:tabs>
              <w:spacing w:after="0" w:line="240" w:lineRule="auto"/>
              <w:jc w:val="both"/>
              <w:rPr>
                <w:rFonts w:ascii="Arial" w:hAnsi="Arial" w:cs="Arial"/>
                <w:sz w:val="24"/>
                <w:szCs w:val="24"/>
              </w:rPr>
            </w:pPr>
          </w:p>
          <w:p w:rsidR="00B674FB" w:rsidRPr="00264F82" w:rsidRDefault="00B674FB" w:rsidP="00C664EA">
            <w:pPr>
              <w:tabs>
                <w:tab w:val="left" w:pos="13041"/>
              </w:tabs>
              <w:spacing w:after="0" w:line="240" w:lineRule="auto"/>
              <w:jc w:val="both"/>
              <w:rPr>
                <w:rFonts w:ascii="Arial" w:hAnsi="Arial" w:cs="Arial"/>
                <w:sz w:val="24"/>
                <w:szCs w:val="24"/>
              </w:rPr>
            </w:pPr>
          </w:p>
          <w:p w:rsidR="00B674FB" w:rsidRPr="00264F82" w:rsidRDefault="00B674FB" w:rsidP="00C664EA">
            <w:pPr>
              <w:tabs>
                <w:tab w:val="left" w:pos="13041"/>
              </w:tabs>
              <w:spacing w:after="0" w:line="240" w:lineRule="auto"/>
              <w:jc w:val="both"/>
              <w:rPr>
                <w:rFonts w:ascii="Arial" w:hAnsi="Arial" w:cs="Arial"/>
                <w:sz w:val="24"/>
                <w:szCs w:val="24"/>
              </w:rPr>
            </w:pPr>
          </w:p>
          <w:p w:rsidR="00B674FB" w:rsidRPr="00264F82" w:rsidRDefault="00B674FB" w:rsidP="00C664EA">
            <w:pPr>
              <w:tabs>
                <w:tab w:val="left" w:pos="13041"/>
              </w:tabs>
              <w:spacing w:after="0" w:line="240" w:lineRule="auto"/>
              <w:jc w:val="both"/>
              <w:rPr>
                <w:rFonts w:ascii="Arial" w:hAnsi="Arial" w:cs="Arial"/>
                <w:sz w:val="24"/>
                <w:szCs w:val="24"/>
              </w:rPr>
            </w:pPr>
          </w:p>
          <w:p w:rsidR="00B674FB" w:rsidRPr="00264F82" w:rsidRDefault="00B674FB" w:rsidP="00C664EA">
            <w:pPr>
              <w:tabs>
                <w:tab w:val="left" w:pos="13041"/>
              </w:tabs>
              <w:spacing w:after="0" w:line="240" w:lineRule="auto"/>
              <w:jc w:val="both"/>
              <w:rPr>
                <w:rFonts w:ascii="Arial" w:hAnsi="Arial" w:cs="Arial"/>
                <w:sz w:val="24"/>
                <w:szCs w:val="24"/>
              </w:rPr>
            </w:pPr>
          </w:p>
          <w:p w:rsidR="00B674FB" w:rsidRPr="00264F82" w:rsidRDefault="00B674FB" w:rsidP="00C664EA">
            <w:pPr>
              <w:tabs>
                <w:tab w:val="left" w:pos="13041"/>
              </w:tabs>
              <w:spacing w:after="0" w:line="240" w:lineRule="auto"/>
              <w:jc w:val="both"/>
              <w:rPr>
                <w:rFonts w:ascii="Arial" w:hAnsi="Arial" w:cs="Arial"/>
                <w:sz w:val="24"/>
                <w:szCs w:val="24"/>
              </w:rPr>
            </w:pPr>
          </w:p>
          <w:p w:rsidR="00B674FB" w:rsidRPr="00264F82" w:rsidRDefault="00B674FB"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B674FB" w:rsidRPr="00264F82" w:rsidRDefault="00B674FB"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w:t>
            </w:r>
          </w:p>
          <w:p w:rsidR="00B674FB" w:rsidRPr="00264F82" w:rsidRDefault="00B674FB" w:rsidP="00C664EA">
            <w:pPr>
              <w:tabs>
                <w:tab w:val="left" w:pos="13041"/>
              </w:tabs>
              <w:spacing w:after="0" w:line="240" w:lineRule="auto"/>
              <w:jc w:val="both"/>
              <w:rPr>
                <w:rFonts w:ascii="Arial" w:hAnsi="Arial" w:cs="Arial"/>
                <w:sz w:val="24"/>
                <w:szCs w:val="24"/>
              </w:rPr>
            </w:pPr>
          </w:p>
          <w:p w:rsidR="00B674FB" w:rsidRPr="00264F82" w:rsidRDefault="00B674FB" w:rsidP="00C664EA">
            <w:pPr>
              <w:tabs>
                <w:tab w:val="left" w:pos="13041"/>
              </w:tabs>
              <w:spacing w:after="0" w:line="240" w:lineRule="auto"/>
              <w:jc w:val="both"/>
              <w:rPr>
                <w:rFonts w:ascii="Arial" w:hAnsi="Arial" w:cs="Arial"/>
                <w:sz w:val="24"/>
                <w:szCs w:val="24"/>
              </w:rPr>
            </w:pPr>
          </w:p>
          <w:p w:rsidR="00B674FB" w:rsidRPr="00264F82" w:rsidRDefault="00B674FB" w:rsidP="00C664EA">
            <w:pPr>
              <w:tabs>
                <w:tab w:val="left" w:pos="13041"/>
              </w:tabs>
              <w:spacing w:after="0" w:line="240" w:lineRule="auto"/>
              <w:jc w:val="both"/>
              <w:rPr>
                <w:rFonts w:ascii="Arial" w:hAnsi="Arial" w:cs="Arial"/>
                <w:sz w:val="24"/>
                <w:szCs w:val="24"/>
              </w:rPr>
            </w:pPr>
          </w:p>
          <w:p w:rsidR="00B674FB" w:rsidRPr="00264F82" w:rsidRDefault="00B674FB" w:rsidP="00C664EA">
            <w:pPr>
              <w:tabs>
                <w:tab w:val="left" w:pos="13041"/>
              </w:tabs>
              <w:spacing w:after="0" w:line="240" w:lineRule="auto"/>
              <w:jc w:val="both"/>
              <w:rPr>
                <w:rFonts w:ascii="Arial" w:hAnsi="Arial" w:cs="Arial"/>
                <w:sz w:val="24"/>
                <w:szCs w:val="24"/>
              </w:rPr>
            </w:pPr>
          </w:p>
          <w:p w:rsidR="00B674FB" w:rsidRPr="00264F82" w:rsidRDefault="00B674FB" w:rsidP="00C664EA">
            <w:pPr>
              <w:tabs>
                <w:tab w:val="left" w:pos="13041"/>
              </w:tabs>
              <w:spacing w:after="0" w:line="240" w:lineRule="auto"/>
              <w:jc w:val="both"/>
              <w:rPr>
                <w:rFonts w:ascii="Arial" w:hAnsi="Arial" w:cs="Arial"/>
                <w:sz w:val="24"/>
                <w:szCs w:val="24"/>
              </w:rPr>
            </w:pPr>
          </w:p>
          <w:p w:rsidR="00B674FB" w:rsidRPr="00264F82" w:rsidRDefault="00B674FB" w:rsidP="00C664EA">
            <w:pPr>
              <w:tabs>
                <w:tab w:val="left" w:pos="13041"/>
              </w:tabs>
              <w:spacing w:after="0" w:line="240" w:lineRule="auto"/>
              <w:jc w:val="both"/>
              <w:rPr>
                <w:rFonts w:ascii="Arial" w:hAnsi="Arial" w:cs="Arial"/>
                <w:sz w:val="24"/>
                <w:szCs w:val="24"/>
              </w:rPr>
            </w:pPr>
          </w:p>
          <w:p w:rsidR="00B674FB" w:rsidRPr="00264F82" w:rsidRDefault="00B674FB" w:rsidP="00C664EA">
            <w:pPr>
              <w:tabs>
                <w:tab w:val="left" w:pos="13041"/>
              </w:tabs>
              <w:spacing w:after="0" w:line="240" w:lineRule="auto"/>
              <w:jc w:val="both"/>
              <w:rPr>
                <w:rFonts w:ascii="Arial" w:hAnsi="Arial" w:cs="Arial"/>
                <w:sz w:val="24"/>
                <w:szCs w:val="24"/>
              </w:rPr>
            </w:pPr>
          </w:p>
          <w:p w:rsidR="00B674FB" w:rsidRPr="00264F82" w:rsidRDefault="00B674FB" w:rsidP="00C664EA">
            <w:pPr>
              <w:tabs>
                <w:tab w:val="left" w:pos="13041"/>
              </w:tabs>
              <w:spacing w:after="0" w:line="240" w:lineRule="auto"/>
              <w:jc w:val="both"/>
              <w:rPr>
                <w:rFonts w:ascii="Arial" w:hAnsi="Arial" w:cs="Arial"/>
                <w:sz w:val="24"/>
                <w:szCs w:val="24"/>
              </w:rPr>
            </w:pPr>
          </w:p>
          <w:p w:rsidR="00B674FB" w:rsidRPr="00264F82" w:rsidRDefault="00B674FB" w:rsidP="00C664EA">
            <w:pPr>
              <w:tabs>
                <w:tab w:val="left" w:pos="13041"/>
              </w:tabs>
              <w:spacing w:after="0" w:line="240" w:lineRule="auto"/>
              <w:jc w:val="both"/>
              <w:rPr>
                <w:rFonts w:ascii="Arial" w:hAnsi="Arial" w:cs="Arial"/>
                <w:sz w:val="24"/>
                <w:szCs w:val="24"/>
              </w:rPr>
            </w:pPr>
          </w:p>
          <w:p w:rsidR="00B674FB" w:rsidRPr="00264F82" w:rsidRDefault="00B674FB" w:rsidP="00C664EA">
            <w:pPr>
              <w:tabs>
                <w:tab w:val="left" w:pos="13041"/>
              </w:tabs>
              <w:spacing w:after="0" w:line="240" w:lineRule="auto"/>
              <w:jc w:val="both"/>
              <w:rPr>
                <w:rFonts w:ascii="Arial" w:hAnsi="Arial" w:cs="Arial"/>
                <w:sz w:val="24"/>
                <w:szCs w:val="24"/>
              </w:rPr>
            </w:pPr>
          </w:p>
          <w:p w:rsidR="00B674FB" w:rsidRPr="00264F82" w:rsidRDefault="00B674FB"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B674FB" w:rsidRPr="00264F82" w:rsidRDefault="00B674FB"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w:t>
            </w:r>
          </w:p>
          <w:p w:rsidR="00B674FB" w:rsidRPr="00264F82" w:rsidRDefault="00B674FB" w:rsidP="00C664EA">
            <w:pPr>
              <w:tabs>
                <w:tab w:val="left" w:pos="13041"/>
              </w:tabs>
              <w:spacing w:after="0" w:line="240" w:lineRule="auto"/>
              <w:jc w:val="both"/>
              <w:rPr>
                <w:rFonts w:ascii="Arial" w:hAnsi="Arial" w:cs="Arial"/>
                <w:sz w:val="24"/>
                <w:szCs w:val="24"/>
              </w:rPr>
            </w:pPr>
          </w:p>
          <w:p w:rsidR="00B674FB" w:rsidRPr="00264F82" w:rsidRDefault="00B674FB" w:rsidP="00C664EA">
            <w:pPr>
              <w:tabs>
                <w:tab w:val="left" w:pos="13041"/>
              </w:tabs>
              <w:spacing w:after="0" w:line="240" w:lineRule="auto"/>
              <w:jc w:val="both"/>
              <w:rPr>
                <w:rFonts w:ascii="Arial" w:hAnsi="Arial" w:cs="Arial"/>
                <w:sz w:val="24"/>
                <w:szCs w:val="24"/>
              </w:rPr>
            </w:pPr>
          </w:p>
          <w:p w:rsidR="00B674FB" w:rsidRPr="00264F82" w:rsidRDefault="00B674FB" w:rsidP="00C664EA">
            <w:pPr>
              <w:tabs>
                <w:tab w:val="left" w:pos="13041"/>
              </w:tabs>
              <w:spacing w:after="0" w:line="240" w:lineRule="auto"/>
              <w:jc w:val="both"/>
              <w:rPr>
                <w:rFonts w:ascii="Arial" w:hAnsi="Arial" w:cs="Arial"/>
                <w:sz w:val="24"/>
                <w:szCs w:val="24"/>
              </w:rPr>
            </w:pPr>
          </w:p>
          <w:p w:rsidR="00B674FB" w:rsidRPr="00264F82" w:rsidRDefault="00B674FB" w:rsidP="00C664EA">
            <w:pPr>
              <w:tabs>
                <w:tab w:val="left" w:pos="13041"/>
              </w:tabs>
              <w:spacing w:after="0" w:line="240" w:lineRule="auto"/>
              <w:jc w:val="both"/>
              <w:rPr>
                <w:rFonts w:ascii="Arial" w:hAnsi="Arial" w:cs="Arial"/>
                <w:sz w:val="24"/>
                <w:szCs w:val="24"/>
              </w:rPr>
            </w:pPr>
          </w:p>
          <w:p w:rsidR="00B674FB" w:rsidRPr="00264F82" w:rsidRDefault="00B674FB" w:rsidP="00C664EA">
            <w:pPr>
              <w:tabs>
                <w:tab w:val="left" w:pos="13041"/>
              </w:tabs>
              <w:spacing w:after="0" w:line="240" w:lineRule="auto"/>
              <w:jc w:val="both"/>
              <w:rPr>
                <w:rFonts w:ascii="Arial" w:hAnsi="Arial" w:cs="Arial"/>
                <w:sz w:val="24"/>
                <w:szCs w:val="24"/>
              </w:rPr>
            </w:pPr>
          </w:p>
          <w:p w:rsidR="00B674FB" w:rsidRPr="00264F82" w:rsidRDefault="00B674FB" w:rsidP="00C664EA">
            <w:pPr>
              <w:tabs>
                <w:tab w:val="left" w:pos="13041"/>
              </w:tabs>
              <w:spacing w:after="0" w:line="240" w:lineRule="auto"/>
              <w:jc w:val="both"/>
              <w:rPr>
                <w:rFonts w:ascii="Arial" w:hAnsi="Arial" w:cs="Arial"/>
                <w:sz w:val="24"/>
                <w:szCs w:val="24"/>
              </w:rPr>
            </w:pPr>
          </w:p>
          <w:p w:rsidR="00B674FB" w:rsidRPr="00264F82" w:rsidRDefault="00B674FB" w:rsidP="00C664EA">
            <w:pPr>
              <w:tabs>
                <w:tab w:val="left" w:pos="13041"/>
              </w:tabs>
              <w:spacing w:after="0" w:line="240" w:lineRule="auto"/>
              <w:jc w:val="both"/>
              <w:rPr>
                <w:rFonts w:ascii="Arial" w:hAnsi="Arial" w:cs="Arial"/>
                <w:sz w:val="24"/>
                <w:szCs w:val="24"/>
              </w:rPr>
            </w:pPr>
          </w:p>
          <w:p w:rsidR="00B674FB" w:rsidRPr="00264F82" w:rsidRDefault="00B674FB"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w:t>
            </w:r>
          </w:p>
          <w:p w:rsidR="00B674FB" w:rsidRPr="00264F82" w:rsidRDefault="00B674FB" w:rsidP="00C664EA">
            <w:pPr>
              <w:tabs>
                <w:tab w:val="left" w:pos="13041"/>
              </w:tabs>
              <w:spacing w:after="0" w:line="240" w:lineRule="auto"/>
              <w:jc w:val="both"/>
              <w:rPr>
                <w:rFonts w:ascii="Arial" w:hAnsi="Arial" w:cs="Arial"/>
                <w:sz w:val="24"/>
                <w:szCs w:val="24"/>
              </w:rPr>
            </w:pPr>
          </w:p>
          <w:p w:rsidR="00B674FB" w:rsidRPr="00264F82" w:rsidRDefault="00B674FB" w:rsidP="00C664EA">
            <w:pPr>
              <w:tabs>
                <w:tab w:val="left" w:pos="13041"/>
              </w:tabs>
              <w:spacing w:after="0" w:line="240" w:lineRule="auto"/>
              <w:jc w:val="both"/>
              <w:rPr>
                <w:rFonts w:ascii="Arial" w:hAnsi="Arial" w:cs="Arial"/>
                <w:sz w:val="24"/>
                <w:szCs w:val="24"/>
              </w:rPr>
            </w:pPr>
          </w:p>
          <w:p w:rsidR="00B674FB" w:rsidRPr="00264F82" w:rsidRDefault="00B674FB" w:rsidP="00C664EA">
            <w:pPr>
              <w:tabs>
                <w:tab w:val="left" w:pos="13041"/>
              </w:tabs>
              <w:spacing w:after="0" w:line="240" w:lineRule="auto"/>
              <w:jc w:val="both"/>
              <w:rPr>
                <w:rFonts w:ascii="Arial" w:hAnsi="Arial" w:cs="Arial"/>
                <w:sz w:val="24"/>
                <w:szCs w:val="24"/>
              </w:rPr>
            </w:pPr>
          </w:p>
          <w:p w:rsidR="00B674FB" w:rsidRPr="00264F82" w:rsidRDefault="00B674FB" w:rsidP="00C664EA">
            <w:pPr>
              <w:tabs>
                <w:tab w:val="left" w:pos="13041"/>
              </w:tabs>
              <w:spacing w:after="0" w:line="240" w:lineRule="auto"/>
              <w:jc w:val="both"/>
              <w:rPr>
                <w:rFonts w:ascii="Arial" w:hAnsi="Arial" w:cs="Arial"/>
                <w:sz w:val="24"/>
                <w:szCs w:val="24"/>
              </w:rPr>
            </w:pPr>
          </w:p>
          <w:p w:rsidR="00B674FB" w:rsidRPr="00264F82" w:rsidRDefault="00B674FB" w:rsidP="00C664EA">
            <w:pPr>
              <w:tabs>
                <w:tab w:val="left" w:pos="13041"/>
              </w:tabs>
              <w:spacing w:after="0" w:line="240" w:lineRule="auto"/>
              <w:jc w:val="both"/>
              <w:rPr>
                <w:rFonts w:ascii="Arial" w:hAnsi="Arial" w:cs="Arial"/>
                <w:sz w:val="24"/>
                <w:szCs w:val="24"/>
              </w:rPr>
            </w:pPr>
          </w:p>
          <w:p w:rsidR="00D01639" w:rsidRPr="00264F82" w:rsidRDefault="00D01639" w:rsidP="00C664EA">
            <w:pPr>
              <w:tabs>
                <w:tab w:val="left" w:pos="13041"/>
              </w:tabs>
              <w:spacing w:after="0" w:line="240" w:lineRule="auto"/>
              <w:jc w:val="both"/>
              <w:rPr>
                <w:rFonts w:ascii="Arial" w:hAnsi="Arial" w:cs="Arial"/>
                <w:sz w:val="24"/>
                <w:szCs w:val="24"/>
              </w:rPr>
            </w:pPr>
          </w:p>
          <w:p w:rsidR="00B674FB" w:rsidRPr="00264F82" w:rsidRDefault="00B674FB"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w:t>
            </w:r>
          </w:p>
          <w:p w:rsidR="00B674FB" w:rsidRPr="00264F82" w:rsidRDefault="00B674FB" w:rsidP="00C664EA">
            <w:pPr>
              <w:tabs>
                <w:tab w:val="left" w:pos="13041"/>
              </w:tabs>
              <w:spacing w:after="0" w:line="240" w:lineRule="auto"/>
              <w:jc w:val="both"/>
              <w:rPr>
                <w:rFonts w:ascii="Arial" w:hAnsi="Arial" w:cs="Arial"/>
                <w:sz w:val="24"/>
                <w:szCs w:val="24"/>
              </w:rPr>
            </w:pPr>
          </w:p>
          <w:p w:rsidR="00B674FB" w:rsidRPr="00264F82" w:rsidRDefault="00B674FB" w:rsidP="00C664EA">
            <w:pPr>
              <w:tabs>
                <w:tab w:val="left" w:pos="13041"/>
              </w:tabs>
              <w:spacing w:after="0" w:line="240" w:lineRule="auto"/>
              <w:jc w:val="both"/>
              <w:rPr>
                <w:rFonts w:ascii="Arial" w:hAnsi="Arial" w:cs="Arial"/>
                <w:sz w:val="24"/>
                <w:szCs w:val="24"/>
              </w:rPr>
            </w:pPr>
          </w:p>
          <w:p w:rsidR="00B674FB" w:rsidRPr="00264F82" w:rsidRDefault="00B674FB" w:rsidP="00C664EA">
            <w:pPr>
              <w:tabs>
                <w:tab w:val="left" w:pos="13041"/>
              </w:tabs>
              <w:spacing w:after="0" w:line="240" w:lineRule="auto"/>
              <w:jc w:val="both"/>
              <w:rPr>
                <w:rFonts w:ascii="Arial" w:hAnsi="Arial" w:cs="Arial"/>
                <w:sz w:val="24"/>
                <w:szCs w:val="24"/>
              </w:rPr>
            </w:pPr>
          </w:p>
          <w:p w:rsidR="00B674FB" w:rsidRPr="00264F82" w:rsidRDefault="00B674FB" w:rsidP="00C664EA">
            <w:pPr>
              <w:tabs>
                <w:tab w:val="left" w:pos="13041"/>
              </w:tabs>
              <w:spacing w:after="0" w:line="240" w:lineRule="auto"/>
              <w:jc w:val="both"/>
              <w:rPr>
                <w:rFonts w:ascii="Arial" w:hAnsi="Arial" w:cs="Arial"/>
                <w:sz w:val="24"/>
                <w:szCs w:val="24"/>
              </w:rPr>
            </w:pPr>
          </w:p>
          <w:p w:rsidR="00B674FB" w:rsidRPr="00264F82" w:rsidRDefault="00B674FB" w:rsidP="00C664EA">
            <w:pPr>
              <w:tabs>
                <w:tab w:val="left" w:pos="13041"/>
              </w:tabs>
              <w:spacing w:after="0" w:line="240" w:lineRule="auto"/>
              <w:jc w:val="both"/>
              <w:rPr>
                <w:rFonts w:ascii="Arial" w:hAnsi="Arial" w:cs="Arial"/>
                <w:sz w:val="24"/>
                <w:szCs w:val="24"/>
              </w:rPr>
            </w:pPr>
          </w:p>
          <w:p w:rsidR="00B674FB" w:rsidRPr="00264F82" w:rsidRDefault="00B674FB" w:rsidP="00C664EA">
            <w:pPr>
              <w:tabs>
                <w:tab w:val="left" w:pos="13041"/>
              </w:tabs>
              <w:spacing w:after="0" w:line="240" w:lineRule="auto"/>
              <w:jc w:val="both"/>
              <w:rPr>
                <w:rFonts w:ascii="Arial" w:hAnsi="Arial" w:cs="Arial"/>
                <w:sz w:val="24"/>
                <w:szCs w:val="24"/>
              </w:rPr>
            </w:pPr>
          </w:p>
          <w:p w:rsidR="001023B5" w:rsidRPr="00264F82" w:rsidRDefault="001023B5" w:rsidP="00C664EA">
            <w:pPr>
              <w:tabs>
                <w:tab w:val="left" w:pos="13041"/>
              </w:tabs>
              <w:spacing w:after="0" w:line="240" w:lineRule="auto"/>
              <w:jc w:val="both"/>
              <w:rPr>
                <w:rFonts w:ascii="Arial" w:hAnsi="Arial" w:cs="Arial"/>
                <w:sz w:val="24"/>
                <w:szCs w:val="24"/>
              </w:rPr>
            </w:pPr>
          </w:p>
          <w:p w:rsidR="00B674FB" w:rsidRPr="00264F82" w:rsidRDefault="00B674FB"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w:t>
            </w:r>
          </w:p>
          <w:p w:rsidR="00B674FB" w:rsidRPr="00264F82" w:rsidRDefault="00B674FB" w:rsidP="00C664EA">
            <w:pPr>
              <w:tabs>
                <w:tab w:val="left" w:pos="13041"/>
              </w:tabs>
              <w:spacing w:after="0" w:line="240" w:lineRule="auto"/>
              <w:jc w:val="both"/>
              <w:rPr>
                <w:rFonts w:ascii="Arial" w:hAnsi="Arial" w:cs="Arial"/>
                <w:sz w:val="24"/>
                <w:szCs w:val="24"/>
              </w:rPr>
            </w:pPr>
          </w:p>
          <w:p w:rsidR="00B674FB" w:rsidRPr="00264F82" w:rsidRDefault="00B674FB" w:rsidP="00C664EA">
            <w:pPr>
              <w:tabs>
                <w:tab w:val="left" w:pos="13041"/>
              </w:tabs>
              <w:spacing w:after="0" w:line="240" w:lineRule="auto"/>
              <w:jc w:val="both"/>
              <w:rPr>
                <w:rFonts w:ascii="Arial" w:hAnsi="Arial" w:cs="Arial"/>
                <w:sz w:val="24"/>
                <w:szCs w:val="24"/>
              </w:rPr>
            </w:pPr>
          </w:p>
          <w:p w:rsidR="00B674FB" w:rsidRPr="00264F82" w:rsidRDefault="00B674FB" w:rsidP="00C664EA">
            <w:pPr>
              <w:tabs>
                <w:tab w:val="left" w:pos="13041"/>
              </w:tabs>
              <w:spacing w:after="0" w:line="240" w:lineRule="auto"/>
              <w:jc w:val="both"/>
              <w:rPr>
                <w:rFonts w:ascii="Arial" w:hAnsi="Arial" w:cs="Arial"/>
                <w:sz w:val="24"/>
                <w:szCs w:val="24"/>
              </w:rPr>
            </w:pPr>
          </w:p>
          <w:p w:rsidR="00B674FB" w:rsidRPr="00264F82" w:rsidRDefault="00B674FB" w:rsidP="00C664EA">
            <w:pPr>
              <w:tabs>
                <w:tab w:val="left" w:pos="13041"/>
              </w:tabs>
              <w:spacing w:after="0" w:line="240" w:lineRule="auto"/>
              <w:jc w:val="both"/>
              <w:rPr>
                <w:rFonts w:ascii="Arial" w:hAnsi="Arial" w:cs="Arial"/>
                <w:sz w:val="24"/>
                <w:szCs w:val="24"/>
              </w:rPr>
            </w:pPr>
          </w:p>
          <w:p w:rsidR="00B674FB" w:rsidRPr="00264F82" w:rsidRDefault="00B674FB" w:rsidP="00C664EA">
            <w:pPr>
              <w:tabs>
                <w:tab w:val="left" w:pos="13041"/>
              </w:tabs>
              <w:spacing w:after="0" w:line="240" w:lineRule="auto"/>
              <w:jc w:val="both"/>
              <w:rPr>
                <w:rFonts w:ascii="Arial" w:hAnsi="Arial" w:cs="Arial"/>
                <w:sz w:val="24"/>
                <w:szCs w:val="24"/>
              </w:rPr>
            </w:pPr>
          </w:p>
          <w:p w:rsidR="00356509" w:rsidRPr="00264F82" w:rsidRDefault="00356509" w:rsidP="00C664EA">
            <w:pPr>
              <w:tabs>
                <w:tab w:val="left" w:pos="13041"/>
              </w:tabs>
              <w:spacing w:after="0" w:line="240" w:lineRule="auto"/>
              <w:jc w:val="both"/>
              <w:rPr>
                <w:rFonts w:ascii="Arial" w:hAnsi="Arial" w:cs="Arial"/>
                <w:sz w:val="24"/>
                <w:szCs w:val="24"/>
              </w:rPr>
            </w:pPr>
          </w:p>
          <w:p w:rsidR="00B674FB" w:rsidRPr="00264F82" w:rsidRDefault="00B674FB" w:rsidP="00C664EA">
            <w:pPr>
              <w:tabs>
                <w:tab w:val="left" w:pos="13041"/>
              </w:tabs>
              <w:spacing w:after="0" w:line="240" w:lineRule="auto"/>
              <w:jc w:val="both"/>
              <w:rPr>
                <w:rFonts w:ascii="Arial" w:hAnsi="Arial" w:cs="Arial"/>
                <w:sz w:val="24"/>
                <w:szCs w:val="24"/>
              </w:rPr>
            </w:pPr>
          </w:p>
          <w:p w:rsidR="00B674FB" w:rsidRPr="00264F82" w:rsidRDefault="00B674FB"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w:t>
            </w:r>
          </w:p>
          <w:p w:rsidR="00B674FB" w:rsidRPr="00264F82" w:rsidRDefault="00B674FB" w:rsidP="00C664EA">
            <w:pPr>
              <w:tabs>
                <w:tab w:val="left" w:pos="13041"/>
              </w:tabs>
              <w:spacing w:after="0" w:line="240" w:lineRule="auto"/>
              <w:jc w:val="both"/>
              <w:rPr>
                <w:rFonts w:ascii="Arial" w:hAnsi="Arial" w:cs="Arial"/>
                <w:sz w:val="24"/>
                <w:szCs w:val="24"/>
              </w:rPr>
            </w:pPr>
          </w:p>
          <w:p w:rsidR="00B674FB" w:rsidRPr="00264F82" w:rsidRDefault="00B674FB" w:rsidP="00C664EA">
            <w:pPr>
              <w:tabs>
                <w:tab w:val="left" w:pos="13041"/>
              </w:tabs>
              <w:spacing w:after="0" w:line="240" w:lineRule="auto"/>
              <w:jc w:val="both"/>
              <w:rPr>
                <w:rFonts w:ascii="Arial" w:hAnsi="Arial" w:cs="Arial"/>
                <w:sz w:val="24"/>
                <w:szCs w:val="24"/>
              </w:rPr>
            </w:pPr>
          </w:p>
          <w:p w:rsidR="00B674FB" w:rsidRPr="00264F82" w:rsidRDefault="00B674FB" w:rsidP="00C664EA">
            <w:pPr>
              <w:tabs>
                <w:tab w:val="left" w:pos="13041"/>
              </w:tabs>
              <w:spacing w:after="0" w:line="240" w:lineRule="auto"/>
              <w:jc w:val="both"/>
              <w:rPr>
                <w:rFonts w:ascii="Arial" w:hAnsi="Arial" w:cs="Arial"/>
                <w:sz w:val="24"/>
                <w:szCs w:val="24"/>
              </w:rPr>
            </w:pPr>
          </w:p>
          <w:p w:rsidR="00B674FB" w:rsidRPr="00264F82" w:rsidRDefault="00B674FB" w:rsidP="00C664EA">
            <w:pPr>
              <w:tabs>
                <w:tab w:val="left" w:pos="13041"/>
              </w:tabs>
              <w:spacing w:after="0" w:line="240" w:lineRule="auto"/>
              <w:jc w:val="both"/>
              <w:rPr>
                <w:rFonts w:ascii="Arial" w:hAnsi="Arial" w:cs="Arial"/>
                <w:sz w:val="24"/>
                <w:szCs w:val="24"/>
              </w:rPr>
            </w:pPr>
          </w:p>
          <w:p w:rsidR="00B674FB" w:rsidRPr="00264F82" w:rsidRDefault="00B674FB" w:rsidP="00C664EA">
            <w:pPr>
              <w:tabs>
                <w:tab w:val="left" w:pos="13041"/>
              </w:tabs>
              <w:spacing w:after="0" w:line="240" w:lineRule="auto"/>
              <w:jc w:val="both"/>
              <w:rPr>
                <w:rFonts w:ascii="Arial" w:hAnsi="Arial" w:cs="Arial"/>
                <w:sz w:val="24"/>
                <w:szCs w:val="24"/>
              </w:rPr>
            </w:pPr>
          </w:p>
          <w:p w:rsidR="00B674FB" w:rsidRPr="00264F82" w:rsidRDefault="00B674FB" w:rsidP="00C664EA">
            <w:pPr>
              <w:tabs>
                <w:tab w:val="left" w:pos="13041"/>
              </w:tabs>
              <w:spacing w:after="0" w:line="240" w:lineRule="auto"/>
              <w:jc w:val="both"/>
              <w:rPr>
                <w:rFonts w:ascii="Arial" w:hAnsi="Arial" w:cs="Arial"/>
                <w:sz w:val="24"/>
                <w:szCs w:val="24"/>
              </w:rPr>
            </w:pPr>
          </w:p>
          <w:p w:rsidR="00D33BFF" w:rsidRPr="00264F82" w:rsidRDefault="00D33BFF"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D33BFF" w:rsidRPr="00264F82" w:rsidRDefault="00D33BFF"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w:t>
            </w:r>
          </w:p>
          <w:p w:rsidR="00494113" w:rsidRPr="00264F82" w:rsidRDefault="00494113" w:rsidP="00C664EA">
            <w:pPr>
              <w:tabs>
                <w:tab w:val="left" w:pos="13041"/>
              </w:tabs>
              <w:spacing w:after="0" w:line="240" w:lineRule="auto"/>
              <w:jc w:val="both"/>
              <w:rPr>
                <w:rFonts w:ascii="Arial" w:hAnsi="Arial" w:cs="Arial"/>
                <w:sz w:val="24"/>
                <w:szCs w:val="24"/>
              </w:rPr>
            </w:pPr>
          </w:p>
          <w:p w:rsidR="00D33BFF" w:rsidRPr="00264F82" w:rsidRDefault="00D33BFF" w:rsidP="00C664EA">
            <w:pPr>
              <w:tabs>
                <w:tab w:val="left" w:pos="13041"/>
              </w:tabs>
              <w:spacing w:after="0" w:line="240" w:lineRule="auto"/>
              <w:jc w:val="both"/>
              <w:rPr>
                <w:rFonts w:ascii="Arial" w:hAnsi="Arial" w:cs="Arial"/>
                <w:sz w:val="24"/>
                <w:szCs w:val="24"/>
              </w:rPr>
            </w:pPr>
          </w:p>
          <w:p w:rsidR="00D33BFF" w:rsidRPr="00264F82" w:rsidRDefault="00D33BFF" w:rsidP="00C664EA">
            <w:pPr>
              <w:tabs>
                <w:tab w:val="left" w:pos="13041"/>
              </w:tabs>
              <w:spacing w:after="0" w:line="240" w:lineRule="auto"/>
              <w:jc w:val="both"/>
              <w:rPr>
                <w:rFonts w:ascii="Arial" w:hAnsi="Arial" w:cs="Arial"/>
                <w:sz w:val="24"/>
                <w:szCs w:val="24"/>
              </w:rPr>
            </w:pPr>
          </w:p>
          <w:p w:rsidR="005449EA" w:rsidRPr="00264F82" w:rsidRDefault="005449EA" w:rsidP="00C664EA">
            <w:pPr>
              <w:tabs>
                <w:tab w:val="left" w:pos="13041"/>
              </w:tabs>
              <w:spacing w:after="0" w:line="240" w:lineRule="auto"/>
              <w:jc w:val="both"/>
              <w:rPr>
                <w:rFonts w:ascii="Arial" w:hAnsi="Arial" w:cs="Arial"/>
                <w:sz w:val="24"/>
                <w:szCs w:val="24"/>
              </w:rPr>
            </w:pPr>
          </w:p>
          <w:p w:rsidR="00D33BFF" w:rsidRPr="00264F82" w:rsidRDefault="00D33BFF"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D33BFF" w:rsidRPr="00264F82" w:rsidRDefault="00D33BFF"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325,0</w:t>
            </w:r>
          </w:p>
          <w:p w:rsidR="00D33BFF" w:rsidRPr="00264F82" w:rsidRDefault="00D33BFF" w:rsidP="00C664EA">
            <w:pPr>
              <w:tabs>
                <w:tab w:val="left" w:pos="13041"/>
              </w:tabs>
              <w:spacing w:after="0" w:line="240" w:lineRule="auto"/>
              <w:jc w:val="both"/>
              <w:rPr>
                <w:rFonts w:ascii="Arial" w:hAnsi="Arial" w:cs="Arial"/>
                <w:sz w:val="24"/>
                <w:szCs w:val="24"/>
              </w:rPr>
            </w:pPr>
          </w:p>
          <w:p w:rsidR="00D33BFF" w:rsidRPr="00264F82" w:rsidRDefault="00D33BFF" w:rsidP="00C664EA">
            <w:pPr>
              <w:tabs>
                <w:tab w:val="left" w:pos="13041"/>
              </w:tabs>
              <w:spacing w:after="0" w:line="240" w:lineRule="auto"/>
              <w:jc w:val="both"/>
              <w:rPr>
                <w:rFonts w:ascii="Arial" w:hAnsi="Arial" w:cs="Arial"/>
                <w:sz w:val="24"/>
                <w:szCs w:val="24"/>
              </w:rPr>
            </w:pPr>
          </w:p>
          <w:p w:rsidR="00D33BFF" w:rsidRPr="00264F82" w:rsidRDefault="00D33BFF" w:rsidP="00C664EA">
            <w:pPr>
              <w:tabs>
                <w:tab w:val="left" w:pos="13041"/>
              </w:tabs>
              <w:spacing w:after="0" w:line="240" w:lineRule="auto"/>
              <w:jc w:val="both"/>
              <w:rPr>
                <w:rFonts w:ascii="Arial" w:hAnsi="Arial" w:cs="Arial"/>
                <w:sz w:val="24"/>
                <w:szCs w:val="24"/>
              </w:rPr>
            </w:pPr>
          </w:p>
          <w:p w:rsidR="00D33BFF" w:rsidRPr="00264F82" w:rsidRDefault="00D33BFF" w:rsidP="00C664EA">
            <w:pPr>
              <w:tabs>
                <w:tab w:val="left" w:pos="13041"/>
              </w:tabs>
              <w:spacing w:after="0" w:line="240" w:lineRule="auto"/>
              <w:jc w:val="both"/>
              <w:rPr>
                <w:rFonts w:ascii="Arial" w:hAnsi="Arial" w:cs="Arial"/>
                <w:sz w:val="24"/>
                <w:szCs w:val="24"/>
              </w:rPr>
            </w:pPr>
          </w:p>
          <w:p w:rsidR="004F641B" w:rsidRPr="00264F82" w:rsidRDefault="004F641B"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494113" w:rsidRPr="00264F82" w:rsidRDefault="000D737C"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w:t>
            </w:r>
          </w:p>
          <w:p w:rsidR="00494113" w:rsidRPr="00264F82" w:rsidRDefault="00494113" w:rsidP="00C664EA">
            <w:pPr>
              <w:tabs>
                <w:tab w:val="left" w:pos="13041"/>
              </w:tabs>
              <w:spacing w:after="0" w:line="240" w:lineRule="auto"/>
              <w:jc w:val="both"/>
              <w:rPr>
                <w:rFonts w:ascii="Arial" w:hAnsi="Arial" w:cs="Arial"/>
                <w:sz w:val="24"/>
                <w:szCs w:val="24"/>
              </w:rPr>
            </w:pPr>
          </w:p>
          <w:p w:rsidR="00494113" w:rsidRPr="00264F82" w:rsidRDefault="00494113" w:rsidP="00C664EA">
            <w:pPr>
              <w:tabs>
                <w:tab w:val="left" w:pos="13041"/>
              </w:tabs>
              <w:spacing w:after="0" w:line="240" w:lineRule="auto"/>
              <w:jc w:val="both"/>
              <w:rPr>
                <w:rFonts w:ascii="Arial" w:hAnsi="Arial" w:cs="Arial"/>
                <w:sz w:val="24"/>
                <w:szCs w:val="24"/>
              </w:rPr>
            </w:pPr>
          </w:p>
          <w:p w:rsidR="00494113" w:rsidRPr="00264F82" w:rsidRDefault="00494113" w:rsidP="00C664EA">
            <w:pPr>
              <w:tabs>
                <w:tab w:val="left" w:pos="13041"/>
              </w:tabs>
              <w:spacing w:after="0" w:line="240" w:lineRule="auto"/>
              <w:jc w:val="both"/>
              <w:rPr>
                <w:rFonts w:ascii="Arial" w:hAnsi="Arial" w:cs="Arial"/>
                <w:sz w:val="24"/>
                <w:szCs w:val="24"/>
              </w:rPr>
            </w:pPr>
          </w:p>
          <w:p w:rsidR="00494113" w:rsidRPr="00264F82" w:rsidRDefault="00494113" w:rsidP="00C664EA">
            <w:pPr>
              <w:tabs>
                <w:tab w:val="left" w:pos="13041"/>
              </w:tabs>
              <w:spacing w:after="0" w:line="240" w:lineRule="auto"/>
              <w:jc w:val="both"/>
              <w:rPr>
                <w:rFonts w:ascii="Arial" w:hAnsi="Arial" w:cs="Arial"/>
                <w:sz w:val="24"/>
                <w:szCs w:val="24"/>
              </w:rPr>
            </w:pPr>
          </w:p>
          <w:p w:rsidR="004A4E14" w:rsidRPr="00264F82" w:rsidRDefault="004A4E14"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DA1FF4" w:rsidRPr="00264F82" w:rsidRDefault="00DA1FF4"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w:t>
            </w:r>
          </w:p>
          <w:p w:rsidR="00DA1FF4" w:rsidRPr="00264F82" w:rsidRDefault="00DA1FF4" w:rsidP="00C664EA">
            <w:pPr>
              <w:tabs>
                <w:tab w:val="left" w:pos="13041"/>
              </w:tabs>
              <w:spacing w:after="0" w:line="240" w:lineRule="auto"/>
              <w:jc w:val="both"/>
              <w:rPr>
                <w:rFonts w:ascii="Arial" w:hAnsi="Arial" w:cs="Arial"/>
                <w:sz w:val="24"/>
                <w:szCs w:val="24"/>
              </w:rPr>
            </w:pPr>
          </w:p>
          <w:p w:rsidR="00DA1FF4" w:rsidRPr="00264F82" w:rsidRDefault="00DA1FF4" w:rsidP="00C664EA">
            <w:pPr>
              <w:tabs>
                <w:tab w:val="left" w:pos="13041"/>
              </w:tabs>
              <w:spacing w:after="0" w:line="240" w:lineRule="auto"/>
              <w:jc w:val="both"/>
              <w:rPr>
                <w:rFonts w:ascii="Arial" w:hAnsi="Arial" w:cs="Arial"/>
                <w:sz w:val="24"/>
                <w:szCs w:val="24"/>
              </w:rPr>
            </w:pPr>
          </w:p>
          <w:p w:rsidR="00DA1FF4" w:rsidRPr="00264F82" w:rsidRDefault="00DA1FF4" w:rsidP="00C664EA">
            <w:pPr>
              <w:tabs>
                <w:tab w:val="left" w:pos="13041"/>
              </w:tabs>
              <w:spacing w:after="0" w:line="240" w:lineRule="auto"/>
              <w:jc w:val="both"/>
              <w:rPr>
                <w:rFonts w:ascii="Arial" w:hAnsi="Arial" w:cs="Arial"/>
                <w:sz w:val="24"/>
                <w:szCs w:val="24"/>
              </w:rPr>
            </w:pPr>
          </w:p>
          <w:p w:rsidR="00DA1FF4" w:rsidRPr="00264F82" w:rsidRDefault="00DA1FF4" w:rsidP="00C664EA">
            <w:pPr>
              <w:tabs>
                <w:tab w:val="left" w:pos="13041"/>
              </w:tabs>
              <w:spacing w:after="0" w:line="240" w:lineRule="auto"/>
              <w:jc w:val="both"/>
              <w:rPr>
                <w:rFonts w:ascii="Arial" w:hAnsi="Arial" w:cs="Arial"/>
                <w:sz w:val="24"/>
                <w:szCs w:val="24"/>
              </w:rPr>
            </w:pPr>
          </w:p>
          <w:p w:rsidR="00B674FB" w:rsidRPr="00264F82" w:rsidRDefault="00B674FB" w:rsidP="00C664EA">
            <w:pPr>
              <w:tabs>
                <w:tab w:val="left" w:pos="13041"/>
              </w:tabs>
              <w:spacing w:after="0" w:line="240" w:lineRule="auto"/>
              <w:jc w:val="both"/>
              <w:rPr>
                <w:rFonts w:ascii="Arial" w:hAnsi="Arial" w:cs="Arial"/>
                <w:sz w:val="24"/>
                <w:szCs w:val="24"/>
              </w:rPr>
            </w:pPr>
          </w:p>
          <w:p w:rsidR="004F641B" w:rsidRPr="00264F82" w:rsidRDefault="004F641B" w:rsidP="00C664EA">
            <w:pPr>
              <w:tabs>
                <w:tab w:val="left" w:pos="13041"/>
              </w:tabs>
              <w:spacing w:after="0" w:line="240" w:lineRule="auto"/>
              <w:jc w:val="both"/>
              <w:rPr>
                <w:rFonts w:ascii="Arial" w:hAnsi="Arial" w:cs="Arial"/>
                <w:sz w:val="24"/>
                <w:szCs w:val="24"/>
              </w:rPr>
            </w:pPr>
          </w:p>
          <w:p w:rsidR="00B04822" w:rsidRDefault="00B04822" w:rsidP="00C664EA">
            <w:pPr>
              <w:tabs>
                <w:tab w:val="left" w:pos="13041"/>
              </w:tabs>
              <w:spacing w:after="0" w:line="240" w:lineRule="auto"/>
              <w:jc w:val="both"/>
              <w:rPr>
                <w:rFonts w:ascii="Arial" w:hAnsi="Arial" w:cs="Arial"/>
                <w:sz w:val="24"/>
                <w:szCs w:val="24"/>
              </w:rPr>
            </w:pPr>
          </w:p>
          <w:p w:rsidR="00B674FB" w:rsidRPr="00264F82" w:rsidRDefault="00B674FB"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w:t>
            </w:r>
          </w:p>
          <w:p w:rsidR="00320BE6" w:rsidRPr="00264F82" w:rsidRDefault="00320BE6" w:rsidP="00C664EA">
            <w:pPr>
              <w:tabs>
                <w:tab w:val="left" w:pos="13041"/>
              </w:tabs>
              <w:spacing w:after="0" w:line="240" w:lineRule="auto"/>
              <w:jc w:val="both"/>
              <w:rPr>
                <w:rFonts w:ascii="Arial" w:hAnsi="Arial" w:cs="Arial"/>
                <w:sz w:val="24"/>
                <w:szCs w:val="24"/>
              </w:rPr>
            </w:pPr>
          </w:p>
          <w:p w:rsidR="00320BE6" w:rsidRPr="00264F82" w:rsidRDefault="00320BE6" w:rsidP="00C664EA">
            <w:pPr>
              <w:tabs>
                <w:tab w:val="left" w:pos="13041"/>
              </w:tabs>
              <w:spacing w:after="0" w:line="240" w:lineRule="auto"/>
              <w:jc w:val="both"/>
              <w:rPr>
                <w:rFonts w:ascii="Arial" w:hAnsi="Arial" w:cs="Arial"/>
                <w:sz w:val="24"/>
                <w:szCs w:val="24"/>
              </w:rPr>
            </w:pPr>
          </w:p>
          <w:p w:rsidR="00D33BFF" w:rsidRPr="00264F82" w:rsidRDefault="00D33BFF" w:rsidP="00C664EA">
            <w:pPr>
              <w:tabs>
                <w:tab w:val="left" w:pos="13041"/>
              </w:tabs>
              <w:spacing w:after="0" w:line="240" w:lineRule="auto"/>
              <w:jc w:val="both"/>
              <w:rPr>
                <w:rFonts w:ascii="Arial" w:hAnsi="Arial" w:cs="Arial"/>
                <w:sz w:val="24"/>
                <w:szCs w:val="24"/>
              </w:rPr>
            </w:pPr>
          </w:p>
          <w:p w:rsidR="00D33BFF" w:rsidRPr="00264F82" w:rsidRDefault="00D33BFF" w:rsidP="00C664EA">
            <w:pPr>
              <w:tabs>
                <w:tab w:val="left" w:pos="13041"/>
              </w:tabs>
              <w:spacing w:after="0" w:line="240" w:lineRule="auto"/>
              <w:jc w:val="both"/>
              <w:rPr>
                <w:rFonts w:ascii="Arial" w:hAnsi="Arial" w:cs="Arial"/>
                <w:sz w:val="24"/>
                <w:szCs w:val="24"/>
              </w:rPr>
            </w:pPr>
          </w:p>
          <w:p w:rsidR="00D33BFF" w:rsidRPr="00264F82" w:rsidRDefault="00D33BFF" w:rsidP="00C664EA">
            <w:pPr>
              <w:tabs>
                <w:tab w:val="left" w:pos="13041"/>
              </w:tabs>
              <w:spacing w:after="0" w:line="240" w:lineRule="auto"/>
              <w:jc w:val="both"/>
              <w:rPr>
                <w:rFonts w:ascii="Arial" w:hAnsi="Arial" w:cs="Arial"/>
                <w:sz w:val="24"/>
                <w:szCs w:val="24"/>
              </w:rPr>
            </w:pPr>
          </w:p>
          <w:p w:rsidR="00093502" w:rsidRDefault="00093502" w:rsidP="00C664EA">
            <w:pPr>
              <w:tabs>
                <w:tab w:val="left" w:pos="13041"/>
              </w:tabs>
              <w:spacing w:after="0" w:line="240" w:lineRule="auto"/>
              <w:jc w:val="both"/>
              <w:rPr>
                <w:rFonts w:ascii="Arial" w:hAnsi="Arial" w:cs="Arial"/>
                <w:sz w:val="24"/>
                <w:szCs w:val="24"/>
              </w:rPr>
            </w:pPr>
          </w:p>
          <w:p w:rsidR="00D33BFF" w:rsidRPr="00264F82" w:rsidRDefault="00D33BFF"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w:t>
            </w:r>
          </w:p>
        </w:tc>
        <w:tc>
          <w:tcPr>
            <w:tcW w:w="1559" w:type="dxa"/>
            <w:tcBorders>
              <w:left w:val="single" w:sz="4" w:space="0" w:color="auto"/>
              <w:right w:val="single" w:sz="4" w:space="0" w:color="auto"/>
            </w:tcBorders>
          </w:tcPr>
          <w:p w:rsidR="00EC2E70" w:rsidRPr="00264F82" w:rsidRDefault="00EC2E70" w:rsidP="00C664EA">
            <w:pPr>
              <w:tabs>
                <w:tab w:val="left" w:pos="13041"/>
              </w:tabs>
              <w:spacing w:after="0" w:line="240" w:lineRule="auto"/>
              <w:jc w:val="both"/>
              <w:rPr>
                <w:rFonts w:ascii="Arial" w:hAnsi="Arial" w:cs="Arial"/>
                <w:sz w:val="24"/>
                <w:szCs w:val="24"/>
              </w:rPr>
            </w:pPr>
          </w:p>
          <w:p w:rsidR="00EC2E70" w:rsidRPr="00264F82" w:rsidRDefault="00EC2E70" w:rsidP="00C664EA">
            <w:pPr>
              <w:tabs>
                <w:tab w:val="left" w:pos="13041"/>
              </w:tabs>
              <w:spacing w:after="0" w:line="240" w:lineRule="auto"/>
              <w:jc w:val="both"/>
              <w:rPr>
                <w:rFonts w:ascii="Arial" w:hAnsi="Arial" w:cs="Arial"/>
                <w:sz w:val="24"/>
                <w:szCs w:val="24"/>
              </w:rPr>
            </w:pPr>
          </w:p>
          <w:p w:rsidR="00EC2E70" w:rsidRPr="00264F82" w:rsidRDefault="00EC2E70" w:rsidP="00C664EA">
            <w:pPr>
              <w:tabs>
                <w:tab w:val="left" w:pos="13041"/>
              </w:tabs>
              <w:spacing w:after="0" w:line="240" w:lineRule="auto"/>
              <w:jc w:val="both"/>
              <w:rPr>
                <w:rFonts w:ascii="Arial" w:hAnsi="Arial" w:cs="Arial"/>
                <w:sz w:val="24"/>
                <w:szCs w:val="24"/>
              </w:rPr>
            </w:pPr>
          </w:p>
          <w:p w:rsidR="00EC2E70" w:rsidRPr="00264F82" w:rsidRDefault="00EC2E70" w:rsidP="00C664EA">
            <w:pPr>
              <w:tabs>
                <w:tab w:val="left" w:pos="13041"/>
              </w:tabs>
              <w:spacing w:after="0" w:line="240" w:lineRule="auto"/>
              <w:jc w:val="both"/>
              <w:rPr>
                <w:rFonts w:ascii="Arial" w:hAnsi="Arial" w:cs="Arial"/>
                <w:sz w:val="24"/>
                <w:szCs w:val="24"/>
              </w:rPr>
            </w:pPr>
          </w:p>
          <w:p w:rsidR="00EC2E70" w:rsidRPr="00264F82" w:rsidRDefault="00EC2E70" w:rsidP="00C664EA">
            <w:pPr>
              <w:tabs>
                <w:tab w:val="left" w:pos="13041"/>
              </w:tabs>
              <w:spacing w:after="0" w:line="240" w:lineRule="auto"/>
              <w:jc w:val="both"/>
              <w:rPr>
                <w:rFonts w:ascii="Arial" w:hAnsi="Arial" w:cs="Arial"/>
                <w:sz w:val="24"/>
                <w:szCs w:val="24"/>
              </w:rPr>
            </w:pPr>
          </w:p>
          <w:p w:rsidR="00EC2E70" w:rsidRPr="00264F82" w:rsidRDefault="00EC2E70" w:rsidP="00C664EA">
            <w:pPr>
              <w:tabs>
                <w:tab w:val="left" w:pos="13041"/>
              </w:tabs>
              <w:spacing w:after="0" w:line="240" w:lineRule="auto"/>
              <w:jc w:val="both"/>
              <w:rPr>
                <w:rFonts w:ascii="Arial" w:hAnsi="Arial" w:cs="Arial"/>
                <w:sz w:val="24"/>
                <w:szCs w:val="24"/>
              </w:rPr>
            </w:pPr>
          </w:p>
          <w:p w:rsidR="00EC2E70" w:rsidRPr="00264F82" w:rsidRDefault="00EC2E70" w:rsidP="00C664EA">
            <w:pPr>
              <w:tabs>
                <w:tab w:val="left" w:pos="13041"/>
              </w:tabs>
              <w:spacing w:after="0" w:line="240" w:lineRule="auto"/>
              <w:jc w:val="both"/>
              <w:rPr>
                <w:rFonts w:ascii="Arial" w:hAnsi="Arial" w:cs="Arial"/>
                <w:sz w:val="24"/>
                <w:szCs w:val="24"/>
              </w:rPr>
            </w:pPr>
          </w:p>
          <w:p w:rsidR="00E5250D" w:rsidRPr="00264F82" w:rsidRDefault="00197BB9" w:rsidP="00C664EA">
            <w:pPr>
              <w:tabs>
                <w:tab w:val="left" w:pos="13041"/>
              </w:tabs>
              <w:spacing w:after="0" w:line="240" w:lineRule="auto"/>
              <w:jc w:val="both"/>
              <w:rPr>
                <w:rFonts w:ascii="Arial" w:hAnsi="Arial" w:cs="Arial"/>
                <w:b/>
                <w:sz w:val="24"/>
                <w:szCs w:val="24"/>
              </w:rPr>
            </w:pPr>
            <w:r w:rsidRPr="00264F82">
              <w:rPr>
                <w:rFonts w:ascii="Arial" w:hAnsi="Arial" w:cs="Arial"/>
                <w:b/>
                <w:sz w:val="24"/>
                <w:szCs w:val="24"/>
              </w:rPr>
              <w:t>-</w:t>
            </w:r>
          </w:p>
          <w:p w:rsidR="00E5250D" w:rsidRPr="00264F82" w:rsidRDefault="00E5250D" w:rsidP="00C664EA">
            <w:pPr>
              <w:tabs>
                <w:tab w:val="left" w:pos="13041"/>
              </w:tabs>
              <w:spacing w:after="0" w:line="240" w:lineRule="auto"/>
              <w:jc w:val="both"/>
              <w:rPr>
                <w:rFonts w:ascii="Arial" w:hAnsi="Arial" w:cs="Arial"/>
                <w:sz w:val="24"/>
                <w:szCs w:val="24"/>
              </w:rPr>
            </w:pPr>
          </w:p>
          <w:p w:rsidR="00E5250D" w:rsidRPr="00264F82" w:rsidRDefault="00E5250D" w:rsidP="00C664EA">
            <w:pPr>
              <w:tabs>
                <w:tab w:val="left" w:pos="13041"/>
              </w:tabs>
              <w:spacing w:after="0" w:line="240" w:lineRule="auto"/>
              <w:jc w:val="both"/>
              <w:rPr>
                <w:rFonts w:ascii="Arial" w:hAnsi="Arial" w:cs="Arial"/>
                <w:sz w:val="24"/>
                <w:szCs w:val="24"/>
              </w:rPr>
            </w:pPr>
          </w:p>
          <w:p w:rsidR="00E5250D" w:rsidRPr="00264F82" w:rsidRDefault="00E5250D" w:rsidP="00C664EA">
            <w:pPr>
              <w:tabs>
                <w:tab w:val="left" w:pos="13041"/>
              </w:tabs>
              <w:spacing w:after="0" w:line="240" w:lineRule="auto"/>
              <w:jc w:val="both"/>
              <w:rPr>
                <w:rFonts w:ascii="Arial" w:hAnsi="Arial" w:cs="Arial"/>
                <w:sz w:val="24"/>
                <w:szCs w:val="24"/>
              </w:rPr>
            </w:pPr>
          </w:p>
          <w:p w:rsidR="00FE03EA" w:rsidRPr="00264F82" w:rsidRDefault="00FE03EA"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E5250D" w:rsidRPr="00264F82" w:rsidRDefault="00E5250D"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w:t>
            </w:r>
          </w:p>
          <w:p w:rsidR="00B674FB" w:rsidRPr="00264F82" w:rsidRDefault="00B674FB" w:rsidP="00C664EA">
            <w:pPr>
              <w:tabs>
                <w:tab w:val="left" w:pos="13041"/>
              </w:tabs>
              <w:spacing w:after="0" w:line="240" w:lineRule="auto"/>
              <w:jc w:val="both"/>
              <w:rPr>
                <w:rFonts w:ascii="Arial" w:hAnsi="Arial" w:cs="Arial"/>
                <w:sz w:val="24"/>
                <w:szCs w:val="24"/>
              </w:rPr>
            </w:pPr>
          </w:p>
          <w:p w:rsidR="00B674FB" w:rsidRPr="00264F82" w:rsidRDefault="00B674FB" w:rsidP="00C664EA">
            <w:pPr>
              <w:tabs>
                <w:tab w:val="left" w:pos="13041"/>
              </w:tabs>
              <w:spacing w:after="0" w:line="240" w:lineRule="auto"/>
              <w:jc w:val="both"/>
              <w:rPr>
                <w:rFonts w:ascii="Arial" w:hAnsi="Arial" w:cs="Arial"/>
                <w:sz w:val="24"/>
                <w:szCs w:val="24"/>
              </w:rPr>
            </w:pPr>
          </w:p>
          <w:p w:rsidR="00B674FB" w:rsidRPr="00264F82" w:rsidRDefault="00B674FB" w:rsidP="00C664EA">
            <w:pPr>
              <w:tabs>
                <w:tab w:val="left" w:pos="13041"/>
              </w:tabs>
              <w:spacing w:after="0" w:line="240" w:lineRule="auto"/>
              <w:jc w:val="both"/>
              <w:rPr>
                <w:rFonts w:ascii="Arial" w:hAnsi="Arial" w:cs="Arial"/>
                <w:sz w:val="24"/>
                <w:szCs w:val="24"/>
              </w:rPr>
            </w:pPr>
          </w:p>
          <w:p w:rsidR="00B674FB" w:rsidRPr="00264F82" w:rsidRDefault="00B674FB" w:rsidP="00C664EA">
            <w:pPr>
              <w:tabs>
                <w:tab w:val="left" w:pos="13041"/>
              </w:tabs>
              <w:spacing w:after="0" w:line="240" w:lineRule="auto"/>
              <w:jc w:val="both"/>
              <w:rPr>
                <w:rFonts w:ascii="Arial" w:hAnsi="Arial" w:cs="Arial"/>
                <w:sz w:val="24"/>
                <w:szCs w:val="24"/>
              </w:rPr>
            </w:pPr>
          </w:p>
          <w:p w:rsidR="00B674FB" w:rsidRPr="00264F82" w:rsidRDefault="00B674FB" w:rsidP="00C664EA">
            <w:pPr>
              <w:tabs>
                <w:tab w:val="left" w:pos="13041"/>
              </w:tabs>
              <w:spacing w:after="0" w:line="240" w:lineRule="auto"/>
              <w:jc w:val="both"/>
              <w:rPr>
                <w:rFonts w:ascii="Arial" w:hAnsi="Arial" w:cs="Arial"/>
                <w:sz w:val="24"/>
                <w:szCs w:val="24"/>
              </w:rPr>
            </w:pPr>
          </w:p>
          <w:p w:rsidR="00B674FB" w:rsidRPr="00264F82" w:rsidRDefault="00B674FB" w:rsidP="00C664EA">
            <w:pPr>
              <w:tabs>
                <w:tab w:val="left" w:pos="13041"/>
              </w:tabs>
              <w:spacing w:after="0" w:line="240" w:lineRule="auto"/>
              <w:jc w:val="both"/>
              <w:rPr>
                <w:rFonts w:ascii="Arial" w:hAnsi="Arial" w:cs="Arial"/>
                <w:sz w:val="24"/>
                <w:szCs w:val="24"/>
              </w:rPr>
            </w:pPr>
          </w:p>
          <w:p w:rsidR="004F641B" w:rsidRPr="00264F82" w:rsidRDefault="004F641B" w:rsidP="00C664EA">
            <w:pPr>
              <w:tabs>
                <w:tab w:val="left" w:pos="13041"/>
              </w:tabs>
              <w:spacing w:after="0" w:line="240" w:lineRule="auto"/>
              <w:jc w:val="both"/>
              <w:rPr>
                <w:rFonts w:ascii="Arial" w:hAnsi="Arial" w:cs="Arial"/>
                <w:sz w:val="24"/>
                <w:szCs w:val="24"/>
              </w:rPr>
            </w:pPr>
          </w:p>
          <w:p w:rsidR="004F641B" w:rsidRPr="00264F82" w:rsidRDefault="004F641B" w:rsidP="00C664EA">
            <w:pPr>
              <w:tabs>
                <w:tab w:val="left" w:pos="13041"/>
              </w:tabs>
              <w:spacing w:after="0" w:line="240" w:lineRule="auto"/>
              <w:jc w:val="both"/>
              <w:rPr>
                <w:rFonts w:ascii="Arial" w:hAnsi="Arial" w:cs="Arial"/>
                <w:sz w:val="24"/>
                <w:szCs w:val="24"/>
              </w:rPr>
            </w:pPr>
          </w:p>
          <w:p w:rsidR="00922DC1" w:rsidRPr="00264F82" w:rsidRDefault="00922DC1" w:rsidP="00C664EA">
            <w:pPr>
              <w:tabs>
                <w:tab w:val="left" w:pos="13041"/>
              </w:tabs>
              <w:spacing w:after="0" w:line="240" w:lineRule="auto"/>
              <w:jc w:val="both"/>
              <w:rPr>
                <w:rFonts w:ascii="Arial" w:hAnsi="Arial" w:cs="Arial"/>
                <w:sz w:val="24"/>
                <w:szCs w:val="24"/>
              </w:rPr>
            </w:pPr>
          </w:p>
          <w:p w:rsidR="004F641B" w:rsidRPr="00264F82" w:rsidRDefault="004F641B" w:rsidP="00C664EA">
            <w:pPr>
              <w:tabs>
                <w:tab w:val="left" w:pos="13041"/>
              </w:tabs>
              <w:spacing w:after="0" w:line="240" w:lineRule="auto"/>
              <w:jc w:val="both"/>
              <w:rPr>
                <w:rFonts w:ascii="Arial" w:hAnsi="Arial" w:cs="Arial"/>
                <w:sz w:val="24"/>
                <w:szCs w:val="24"/>
              </w:rPr>
            </w:pPr>
          </w:p>
          <w:p w:rsidR="000C793C" w:rsidRPr="00264F82" w:rsidRDefault="00E82DD3"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w:t>
            </w:r>
          </w:p>
          <w:p w:rsidR="000C793C" w:rsidRPr="00264F82" w:rsidRDefault="000C793C" w:rsidP="00C664EA">
            <w:pPr>
              <w:tabs>
                <w:tab w:val="left" w:pos="13041"/>
              </w:tabs>
              <w:spacing w:after="0" w:line="240" w:lineRule="auto"/>
              <w:jc w:val="both"/>
              <w:rPr>
                <w:rFonts w:ascii="Arial" w:hAnsi="Arial" w:cs="Arial"/>
                <w:sz w:val="24"/>
                <w:szCs w:val="24"/>
              </w:rPr>
            </w:pPr>
          </w:p>
          <w:p w:rsidR="000C793C" w:rsidRPr="00264F82" w:rsidRDefault="000C793C" w:rsidP="00C664EA">
            <w:pPr>
              <w:tabs>
                <w:tab w:val="left" w:pos="13041"/>
              </w:tabs>
              <w:spacing w:after="0" w:line="240" w:lineRule="auto"/>
              <w:jc w:val="both"/>
              <w:rPr>
                <w:rFonts w:ascii="Arial" w:hAnsi="Arial" w:cs="Arial"/>
                <w:sz w:val="24"/>
                <w:szCs w:val="24"/>
              </w:rPr>
            </w:pPr>
          </w:p>
          <w:p w:rsidR="000C793C" w:rsidRPr="00264F82" w:rsidRDefault="000C793C" w:rsidP="00C664EA">
            <w:pPr>
              <w:tabs>
                <w:tab w:val="left" w:pos="13041"/>
              </w:tabs>
              <w:spacing w:after="0" w:line="240" w:lineRule="auto"/>
              <w:jc w:val="both"/>
              <w:rPr>
                <w:rFonts w:ascii="Arial" w:hAnsi="Arial" w:cs="Arial"/>
                <w:sz w:val="24"/>
                <w:szCs w:val="24"/>
              </w:rPr>
            </w:pPr>
          </w:p>
          <w:p w:rsidR="0019342B" w:rsidRPr="00264F82" w:rsidRDefault="0019342B" w:rsidP="00C664EA">
            <w:pPr>
              <w:tabs>
                <w:tab w:val="left" w:pos="13041"/>
              </w:tabs>
              <w:spacing w:after="0" w:line="240" w:lineRule="auto"/>
              <w:jc w:val="both"/>
              <w:rPr>
                <w:rFonts w:ascii="Arial" w:hAnsi="Arial" w:cs="Arial"/>
                <w:sz w:val="24"/>
                <w:szCs w:val="24"/>
              </w:rPr>
            </w:pPr>
          </w:p>
          <w:p w:rsidR="0019342B" w:rsidRPr="00264F82" w:rsidRDefault="0019342B" w:rsidP="00C664EA">
            <w:pPr>
              <w:tabs>
                <w:tab w:val="left" w:pos="13041"/>
              </w:tabs>
              <w:spacing w:after="0" w:line="240" w:lineRule="auto"/>
              <w:jc w:val="both"/>
              <w:rPr>
                <w:rFonts w:ascii="Arial" w:hAnsi="Arial" w:cs="Arial"/>
                <w:sz w:val="24"/>
                <w:szCs w:val="24"/>
              </w:rPr>
            </w:pPr>
          </w:p>
          <w:p w:rsidR="00B674FB" w:rsidRPr="00264F82" w:rsidRDefault="00B674FB" w:rsidP="00C664EA">
            <w:pPr>
              <w:tabs>
                <w:tab w:val="left" w:pos="13041"/>
              </w:tabs>
              <w:spacing w:after="0" w:line="240" w:lineRule="auto"/>
              <w:jc w:val="both"/>
              <w:rPr>
                <w:rFonts w:ascii="Arial" w:hAnsi="Arial" w:cs="Arial"/>
                <w:sz w:val="24"/>
                <w:szCs w:val="24"/>
              </w:rPr>
            </w:pPr>
          </w:p>
          <w:p w:rsidR="00E82DD3" w:rsidRPr="00264F82" w:rsidRDefault="00517614"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w:t>
            </w:r>
          </w:p>
          <w:p w:rsidR="00E82DD3" w:rsidRPr="00264F82" w:rsidRDefault="00E82DD3" w:rsidP="00C664EA">
            <w:pPr>
              <w:tabs>
                <w:tab w:val="left" w:pos="13041"/>
              </w:tabs>
              <w:spacing w:after="0" w:line="240" w:lineRule="auto"/>
              <w:jc w:val="both"/>
              <w:rPr>
                <w:rFonts w:ascii="Arial" w:hAnsi="Arial" w:cs="Arial"/>
                <w:sz w:val="24"/>
                <w:szCs w:val="24"/>
              </w:rPr>
            </w:pPr>
          </w:p>
          <w:p w:rsidR="00E82DD3" w:rsidRPr="00264F82" w:rsidRDefault="00E82DD3" w:rsidP="00C664EA">
            <w:pPr>
              <w:tabs>
                <w:tab w:val="left" w:pos="13041"/>
              </w:tabs>
              <w:spacing w:after="0" w:line="240" w:lineRule="auto"/>
              <w:jc w:val="both"/>
              <w:rPr>
                <w:rFonts w:ascii="Arial" w:hAnsi="Arial" w:cs="Arial"/>
                <w:sz w:val="24"/>
                <w:szCs w:val="24"/>
              </w:rPr>
            </w:pPr>
          </w:p>
          <w:p w:rsidR="00E82DD3" w:rsidRPr="00264F82" w:rsidRDefault="00E82DD3" w:rsidP="00C664EA">
            <w:pPr>
              <w:tabs>
                <w:tab w:val="left" w:pos="13041"/>
              </w:tabs>
              <w:spacing w:after="0" w:line="240" w:lineRule="auto"/>
              <w:jc w:val="both"/>
              <w:rPr>
                <w:rFonts w:ascii="Arial" w:hAnsi="Arial" w:cs="Arial"/>
                <w:sz w:val="24"/>
                <w:szCs w:val="24"/>
              </w:rPr>
            </w:pPr>
          </w:p>
          <w:p w:rsidR="00C05E22" w:rsidRPr="00264F82" w:rsidRDefault="00C05E22" w:rsidP="00C664EA">
            <w:pPr>
              <w:tabs>
                <w:tab w:val="left" w:pos="13041"/>
              </w:tabs>
              <w:spacing w:after="0" w:line="240" w:lineRule="auto"/>
              <w:jc w:val="both"/>
              <w:rPr>
                <w:rFonts w:ascii="Arial" w:hAnsi="Arial" w:cs="Arial"/>
                <w:sz w:val="24"/>
                <w:szCs w:val="24"/>
              </w:rPr>
            </w:pPr>
          </w:p>
          <w:p w:rsidR="006E357C" w:rsidRPr="00264F82" w:rsidRDefault="006E357C" w:rsidP="00C664EA">
            <w:pPr>
              <w:tabs>
                <w:tab w:val="left" w:pos="13041"/>
              </w:tabs>
              <w:spacing w:after="0" w:line="240" w:lineRule="auto"/>
              <w:jc w:val="both"/>
              <w:rPr>
                <w:rFonts w:ascii="Arial" w:hAnsi="Arial" w:cs="Arial"/>
                <w:sz w:val="24"/>
                <w:szCs w:val="24"/>
              </w:rPr>
            </w:pPr>
          </w:p>
          <w:p w:rsidR="004F641B" w:rsidRPr="00264F82" w:rsidRDefault="004F641B" w:rsidP="00C664EA">
            <w:pPr>
              <w:tabs>
                <w:tab w:val="left" w:pos="13041"/>
              </w:tabs>
              <w:spacing w:after="0" w:line="240" w:lineRule="auto"/>
              <w:jc w:val="both"/>
              <w:rPr>
                <w:rFonts w:ascii="Arial" w:hAnsi="Arial" w:cs="Arial"/>
                <w:sz w:val="24"/>
                <w:szCs w:val="24"/>
              </w:rPr>
            </w:pPr>
          </w:p>
          <w:p w:rsidR="00B674FB" w:rsidRPr="00264F82" w:rsidRDefault="00B674FB"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w:t>
            </w:r>
          </w:p>
          <w:p w:rsidR="00B674FB" w:rsidRPr="00264F82" w:rsidRDefault="00B674FB" w:rsidP="00C664EA">
            <w:pPr>
              <w:tabs>
                <w:tab w:val="left" w:pos="13041"/>
              </w:tabs>
              <w:spacing w:after="0" w:line="240" w:lineRule="auto"/>
              <w:jc w:val="both"/>
              <w:rPr>
                <w:rFonts w:ascii="Arial" w:hAnsi="Arial" w:cs="Arial"/>
                <w:sz w:val="24"/>
                <w:szCs w:val="24"/>
              </w:rPr>
            </w:pPr>
          </w:p>
          <w:p w:rsidR="00BD7316" w:rsidRPr="00264F82" w:rsidRDefault="00BD7316" w:rsidP="00C664EA">
            <w:pPr>
              <w:tabs>
                <w:tab w:val="left" w:pos="13041"/>
              </w:tabs>
              <w:spacing w:after="0" w:line="240" w:lineRule="auto"/>
              <w:jc w:val="both"/>
              <w:rPr>
                <w:rFonts w:ascii="Arial" w:hAnsi="Arial" w:cs="Arial"/>
                <w:sz w:val="24"/>
                <w:szCs w:val="24"/>
              </w:rPr>
            </w:pPr>
          </w:p>
          <w:p w:rsidR="00BD7316" w:rsidRPr="00264F82" w:rsidRDefault="00BD7316" w:rsidP="00C664EA">
            <w:pPr>
              <w:tabs>
                <w:tab w:val="left" w:pos="13041"/>
              </w:tabs>
              <w:spacing w:after="0" w:line="240" w:lineRule="auto"/>
              <w:jc w:val="both"/>
              <w:rPr>
                <w:rFonts w:ascii="Arial" w:hAnsi="Arial" w:cs="Arial"/>
                <w:sz w:val="24"/>
                <w:szCs w:val="24"/>
              </w:rPr>
            </w:pPr>
          </w:p>
          <w:p w:rsidR="00BD7316" w:rsidRPr="00264F82" w:rsidRDefault="00BD7316"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BD7316" w:rsidRPr="00264F82" w:rsidRDefault="00B674FB"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w:t>
            </w:r>
          </w:p>
          <w:p w:rsidR="00BD7316" w:rsidRPr="00264F82" w:rsidRDefault="00BD7316" w:rsidP="00C664EA">
            <w:pPr>
              <w:tabs>
                <w:tab w:val="left" w:pos="13041"/>
              </w:tabs>
              <w:spacing w:after="0" w:line="240" w:lineRule="auto"/>
              <w:jc w:val="both"/>
              <w:rPr>
                <w:rFonts w:ascii="Arial" w:hAnsi="Arial" w:cs="Arial"/>
                <w:sz w:val="24"/>
                <w:szCs w:val="24"/>
              </w:rPr>
            </w:pPr>
          </w:p>
          <w:p w:rsidR="00BD7316" w:rsidRPr="00264F82" w:rsidRDefault="00BD7316" w:rsidP="00C664EA">
            <w:pPr>
              <w:tabs>
                <w:tab w:val="left" w:pos="13041"/>
              </w:tabs>
              <w:spacing w:after="0" w:line="240" w:lineRule="auto"/>
              <w:jc w:val="both"/>
              <w:rPr>
                <w:rFonts w:ascii="Arial" w:hAnsi="Arial" w:cs="Arial"/>
                <w:sz w:val="24"/>
                <w:szCs w:val="24"/>
              </w:rPr>
            </w:pPr>
          </w:p>
          <w:p w:rsidR="00BD7316" w:rsidRPr="00264F82" w:rsidRDefault="00BD7316" w:rsidP="00C664EA">
            <w:pPr>
              <w:tabs>
                <w:tab w:val="left" w:pos="13041"/>
              </w:tabs>
              <w:spacing w:after="0" w:line="240" w:lineRule="auto"/>
              <w:jc w:val="both"/>
              <w:rPr>
                <w:rFonts w:ascii="Arial" w:hAnsi="Arial" w:cs="Arial"/>
                <w:sz w:val="24"/>
                <w:szCs w:val="24"/>
              </w:rPr>
            </w:pPr>
          </w:p>
          <w:p w:rsidR="00BD7316" w:rsidRPr="00264F82" w:rsidRDefault="00BD7316" w:rsidP="00C664EA">
            <w:pPr>
              <w:tabs>
                <w:tab w:val="left" w:pos="13041"/>
              </w:tabs>
              <w:spacing w:after="0" w:line="240" w:lineRule="auto"/>
              <w:jc w:val="both"/>
              <w:rPr>
                <w:rFonts w:ascii="Arial" w:hAnsi="Arial" w:cs="Arial"/>
                <w:sz w:val="24"/>
                <w:szCs w:val="24"/>
              </w:rPr>
            </w:pPr>
          </w:p>
          <w:p w:rsidR="00AE1094" w:rsidRPr="00264F82" w:rsidRDefault="00AE1094" w:rsidP="00C664EA">
            <w:pPr>
              <w:tabs>
                <w:tab w:val="left" w:pos="13041"/>
              </w:tabs>
              <w:spacing w:after="0" w:line="240" w:lineRule="auto"/>
              <w:jc w:val="both"/>
              <w:rPr>
                <w:rFonts w:ascii="Arial" w:hAnsi="Arial" w:cs="Arial"/>
                <w:sz w:val="24"/>
                <w:szCs w:val="24"/>
              </w:rPr>
            </w:pPr>
          </w:p>
          <w:p w:rsidR="000D5141" w:rsidRPr="00264F82" w:rsidRDefault="000D5141" w:rsidP="00C664EA">
            <w:pPr>
              <w:tabs>
                <w:tab w:val="left" w:pos="13041"/>
              </w:tabs>
              <w:spacing w:after="0" w:line="240" w:lineRule="auto"/>
              <w:jc w:val="both"/>
              <w:rPr>
                <w:rFonts w:ascii="Arial" w:hAnsi="Arial" w:cs="Arial"/>
                <w:sz w:val="24"/>
                <w:szCs w:val="24"/>
              </w:rPr>
            </w:pPr>
          </w:p>
          <w:p w:rsidR="000D5141" w:rsidRPr="00264F82" w:rsidRDefault="000D5141"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0D5141" w:rsidRPr="00264F82" w:rsidRDefault="00B674FB"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w:t>
            </w:r>
          </w:p>
          <w:p w:rsidR="000D5141" w:rsidRPr="00264F82" w:rsidRDefault="000D5141" w:rsidP="00C664EA">
            <w:pPr>
              <w:tabs>
                <w:tab w:val="left" w:pos="13041"/>
              </w:tabs>
              <w:spacing w:after="0" w:line="240" w:lineRule="auto"/>
              <w:jc w:val="both"/>
              <w:rPr>
                <w:rFonts w:ascii="Arial" w:hAnsi="Arial" w:cs="Arial"/>
                <w:sz w:val="24"/>
                <w:szCs w:val="24"/>
              </w:rPr>
            </w:pPr>
          </w:p>
          <w:p w:rsidR="000D5141" w:rsidRPr="00264F82" w:rsidRDefault="000D5141" w:rsidP="00C664EA">
            <w:pPr>
              <w:tabs>
                <w:tab w:val="left" w:pos="13041"/>
              </w:tabs>
              <w:spacing w:after="0" w:line="240" w:lineRule="auto"/>
              <w:jc w:val="both"/>
              <w:rPr>
                <w:rFonts w:ascii="Arial" w:hAnsi="Arial" w:cs="Arial"/>
                <w:sz w:val="24"/>
                <w:szCs w:val="24"/>
              </w:rPr>
            </w:pPr>
          </w:p>
          <w:p w:rsidR="000D5141" w:rsidRPr="00264F82" w:rsidRDefault="000D5141" w:rsidP="00C664EA">
            <w:pPr>
              <w:tabs>
                <w:tab w:val="left" w:pos="13041"/>
              </w:tabs>
              <w:spacing w:after="0" w:line="240" w:lineRule="auto"/>
              <w:jc w:val="both"/>
              <w:rPr>
                <w:rFonts w:ascii="Arial" w:hAnsi="Arial" w:cs="Arial"/>
                <w:sz w:val="24"/>
                <w:szCs w:val="24"/>
              </w:rPr>
            </w:pPr>
          </w:p>
          <w:p w:rsidR="000D5141" w:rsidRPr="00264F82" w:rsidRDefault="000D5141" w:rsidP="00C664EA">
            <w:pPr>
              <w:tabs>
                <w:tab w:val="left" w:pos="13041"/>
              </w:tabs>
              <w:spacing w:after="0" w:line="240" w:lineRule="auto"/>
              <w:jc w:val="both"/>
              <w:rPr>
                <w:rFonts w:ascii="Arial" w:hAnsi="Arial" w:cs="Arial"/>
                <w:sz w:val="24"/>
                <w:szCs w:val="24"/>
              </w:rPr>
            </w:pPr>
          </w:p>
          <w:p w:rsidR="000D5141" w:rsidRPr="00264F82" w:rsidRDefault="000D5141" w:rsidP="00C664EA">
            <w:pPr>
              <w:tabs>
                <w:tab w:val="left" w:pos="13041"/>
              </w:tabs>
              <w:spacing w:after="0" w:line="240" w:lineRule="auto"/>
              <w:jc w:val="both"/>
              <w:rPr>
                <w:rFonts w:ascii="Arial" w:hAnsi="Arial" w:cs="Arial"/>
                <w:sz w:val="24"/>
                <w:szCs w:val="24"/>
              </w:rPr>
            </w:pPr>
          </w:p>
          <w:p w:rsidR="000D5141" w:rsidRPr="00264F82" w:rsidRDefault="000D5141" w:rsidP="00C664EA">
            <w:pPr>
              <w:tabs>
                <w:tab w:val="left" w:pos="13041"/>
              </w:tabs>
              <w:spacing w:after="0" w:line="240" w:lineRule="auto"/>
              <w:jc w:val="both"/>
              <w:rPr>
                <w:rFonts w:ascii="Arial" w:hAnsi="Arial" w:cs="Arial"/>
                <w:sz w:val="24"/>
                <w:szCs w:val="24"/>
              </w:rPr>
            </w:pPr>
          </w:p>
          <w:p w:rsidR="000D5141" w:rsidRPr="00264F82" w:rsidRDefault="000D5141" w:rsidP="00C664EA">
            <w:pPr>
              <w:tabs>
                <w:tab w:val="left" w:pos="13041"/>
              </w:tabs>
              <w:spacing w:after="0" w:line="240" w:lineRule="auto"/>
              <w:jc w:val="both"/>
              <w:rPr>
                <w:rFonts w:ascii="Arial" w:hAnsi="Arial" w:cs="Arial"/>
                <w:sz w:val="24"/>
                <w:szCs w:val="24"/>
              </w:rPr>
            </w:pPr>
          </w:p>
          <w:p w:rsidR="000D5141" w:rsidRPr="00264F82" w:rsidRDefault="000D5141"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0D5141" w:rsidRPr="00264F82" w:rsidRDefault="00B674FB"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w:t>
            </w:r>
          </w:p>
          <w:p w:rsidR="000D5141" w:rsidRPr="00264F82" w:rsidRDefault="000D5141" w:rsidP="00C664EA">
            <w:pPr>
              <w:tabs>
                <w:tab w:val="left" w:pos="13041"/>
              </w:tabs>
              <w:spacing w:after="0" w:line="240" w:lineRule="auto"/>
              <w:jc w:val="both"/>
              <w:rPr>
                <w:rFonts w:ascii="Arial" w:hAnsi="Arial" w:cs="Arial"/>
                <w:sz w:val="24"/>
                <w:szCs w:val="24"/>
              </w:rPr>
            </w:pPr>
          </w:p>
          <w:p w:rsidR="000D5141" w:rsidRPr="00264F82" w:rsidRDefault="000D5141" w:rsidP="00C664EA">
            <w:pPr>
              <w:tabs>
                <w:tab w:val="left" w:pos="13041"/>
              </w:tabs>
              <w:spacing w:after="0" w:line="240" w:lineRule="auto"/>
              <w:jc w:val="both"/>
              <w:rPr>
                <w:rFonts w:ascii="Arial" w:hAnsi="Arial" w:cs="Arial"/>
                <w:sz w:val="24"/>
                <w:szCs w:val="24"/>
              </w:rPr>
            </w:pPr>
          </w:p>
          <w:p w:rsidR="000D5141" w:rsidRPr="00264F82" w:rsidRDefault="000D5141" w:rsidP="00C664EA">
            <w:pPr>
              <w:tabs>
                <w:tab w:val="left" w:pos="13041"/>
              </w:tabs>
              <w:spacing w:after="0" w:line="240" w:lineRule="auto"/>
              <w:jc w:val="both"/>
              <w:rPr>
                <w:rFonts w:ascii="Arial" w:hAnsi="Arial" w:cs="Arial"/>
                <w:sz w:val="24"/>
                <w:szCs w:val="24"/>
              </w:rPr>
            </w:pPr>
          </w:p>
          <w:p w:rsidR="000D5141" w:rsidRPr="00264F82" w:rsidRDefault="000D5141" w:rsidP="00C664EA">
            <w:pPr>
              <w:tabs>
                <w:tab w:val="left" w:pos="13041"/>
              </w:tabs>
              <w:spacing w:after="0" w:line="240" w:lineRule="auto"/>
              <w:jc w:val="both"/>
              <w:rPr>
                <w:rFonts w:ascii="Arial" w:hAnsi="Arial" w:cs="Arial"/>
                <w:sz w:val="24"/>
                <w:szCs w:val="24"/>
              </w:rPr>
            </w:pPr>
          </w:p>
          <w:p w:rsidR="00E05F1A" w:rsidRPr="00264F82" w:rsidRDefault="00E05F1A" w:rsidP="00C664EA">
            <w:pPr>
              <w:tabs>
                <w:tab w:val="left" w:pos="13041"/>
              </w:tabs>
              <w:spacing w:after="0" w:line="240" w:lineRule="auto"/>
              <w:jc w:val="both"/>
              <w:rPr>
                <w:rFonts w:ascii="Arial" w:hAnsi="Arial" w:cs="Arial"/>
                <w:sz w:val="24"/>
                <w:szCs w:val="24"/>
              </w:rPr>
            </w:pPr>
          </w:p>
          <w:p w:rsidR="00E05F1A" w:rsidRPr="00264F82" w:rsidRDefault="00E05F1A" w:rsidP="00C664EA">
            <w:pPr>
              <w:tabs>
                <w:tab w:val="left" w:pos="13041"/>
              </w:tabs>
              <w:spacing w:after="0" w:line="240" w:lineRule="auto"/>
              <w:jc w:val="both"/>
              <w:rPr>
                <w:rFonts w:ascii="Arial" w:hAnsi="Arial" w:cs="Arial"/>
                <w:sz w:val="24"/>
                <w:szCs w:val="24"/>
              </w:rPr>
            </w:pPr>
          </w:p>
          <w:p w:rsidR="00E05F1A" w:rsidRPr="00264F82" w:rsidRDefault="00E05F1A" w:rsidP="00C664EA">
            <w:pPr>
              <w:tabs>
                <w:tab w:val="left" w:pos="13041"/>
              </w:tabs>
              <w:spacing w:after="0" w:line="240" w:lineRule="auto"/>
              <w:jc w:val="both"/>
              <w:rPr>
                <w:rFonts w:ascii="Arial" w:hAnsi="Arial" w:cs="Arial"/>
                <w:sz w:val="24"/>
                <w:szCs w:val="24"/>
              </w:rPr>
            </w:pPr>
          </w:p>
          <w:p w:rsidR="00E05F1A" w:rsidRPr="00264F82" w:rsidRDefault="00E05F1A" w:rsidP="00C664EA">
            <w:pPr>
              <w:tabs>
                <w:tab w:val="left" w:pos="13041"/>
              </w:tabs>
              <w:spacing w:after="0" w:line="240" w:lineRule="auto"/>
              <w:jc w:val="both"/>
              <w:rPr>
                <w:rFonts w:ascii="Arial" w:hAnsi="Arial" w:cs="Arial"/>
                <w:sz w:val="24"/>
                <w:szCs w:val="24"/>
              </w:rPr>
            </w:pPr>
          </w:p>
          <w:p w:rsidR="00E05F1A" w:rsidRPr="00264F82" w:rsidRDefault="00E05F1A" w:rsidP="00C664EA">
            <w:pPr>
              <w:tabs>
                <w:tab w:val="left" w:pos="13041"/>
              </w:tabs>
              <w:spacing w:after="0" w:line="240" w:lineRule="auto"/>
              <w:jc w:val="both"/>
              <w:rPr>
                <w:rFonts w:ascii="Arial" w:hAnsi="Arial" w:cs="Arial"/>
                <w:sz w:val="24"/>
                <w:szCs w:val="24"/>
              </w:rPr>
            </w:pPr>
          </w:p>
          <w:p w:rsidR="00E05F1A" w:rsidRPr="00264F82" w:rsidRDefault="00E05F1A" w:rsidP="00C664EA">
            <w:pPr>
              <w:tabs>
                <w:tab w:val="left" w:pos="13041"/>
              </w:tabs>
              <w:spacing w:after="0" w:line="240" w:lineRule="auto"/>
              <w:jc w:val="both"/>
              <w:rPr>
                <w:rFonts w:ascii="Arial" w:hAnsi="Arial" w:cs="Arial"/>
                <w:sz w:val="24"/>
                <w:szCs w:val="24"/>
              </w:rPr>
            </w:pPr>
          </w:p>
          <w:p w:rsidR="00E05F1A" w:rsidRPr="00264F82" w:rsidRDefault="00E05F1A"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E05F1A" w:rsidRPr="00264F82" w:rsidRDefault="00B674FB"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w:t>
            </w:r>
          </w:p>
          <w:p w:rsidR="00E05F1A" w:rsidRPr="00264F82" w:rsidRDefault="00E05F1A" w:rsidP="00C664EA">
            <w:pPr>
              <w:tabs>
                <w:tab w:val="left" w:pos="13041"/>
              </w:tabs>
              <w:spacing w:after="0" w:line="240" w:lineRule="auto"/>
              <w:jc w:val="both"/>
              <w:rPr>
                <w:rFonts w:ascii="Arial" w:hAnsi="Arial" w:cs="Arial"/>
                <w:sz w:val="24"/>
                <w:szCs w:val="24"/>
              </w:rPr>
            </w:pPr>
          </w:p>
          <w:p w:rsidR="00E05F1A" w:rsidRPr="00264F82" w:rsidRDefault="00E05F1A" w:rsidP="00C664EA">
            <w:pPr>
              <w:tabs>
                <w:tab w:val="left" w:pos="13041"/>
              </w:tabs>
              <w:spacing w:after="0" w:line="240" w:lineRule="auto"/>
              <w:jc w:val="both"/>
              <w:rPr>
                <w:rFonts w:ascii="Arial" w:hAnsi="Arial" w:cs="Arial"/>
                <w:sz w:val="24"/>
                <w:szCs w:val="24"/>
              </w:rPr>
            </w:pPr>
          </w:p>
          <w:p w:rsidR="00E05F1A" w:rsidRPr="00264F82" w:rsidRDefault="00E05F1A" w:rsidP="00C664EA">
            <w:pPr>
              <w:tabs>
                <w:tab w:val="left" w:pos="13041"/>
              </w:tabs>
              <w:spacing w:after="0" w:line="240" w:lineRule="auto"/>
              <w:jc w:val="both"/>
              <w:rPr>
                <w:rFonts w:ascii="Arial" w:hAnsi="Arial" w:cs="Arial"/>
                <w:sz w:val="24"/>
                <w:szCs w:val="24"/>
              </w:rPr>
            </w:pPr>
          </w:p>
          <w:p w:rsidR="00E05F1A" w:rsidRPr="00264F82" w:rsidRDefault="00E05F1A" w:rsidP="00C664EA">
            <w:pPr>
              <w:tabs>
                <w:tab w:val="left" w:pos="13041"/>
              </w:tabs>
              <w:spacing w:after="0" w:line="240" w:lineRule="auto"/>
              <w:jc w:val="both"/>
              <w:rPr>
                <w:rFonts w:ascii="Arial" w:hAnsi="Arial" w:cs="Arial"/>
                <w:sz w:val="24"/>
                <w:szCs w:val="24"/>
              </w:rPr>
            </w:pPr>
          </w:p>
          <w:p w:rsidR="00E05F1A" w:rsidRPr="00264F82" w:rsidRDefault="00E05F1A" w:rsidP="00C664EA">
            <w:pPr>
              <w:tabs>
                <w:tab w:val="left" w:pos="13041"/>
              </w:tabs>
              <w:spacing w:after="0" w:line="240" w:lineRule="auto"/>
              <w:jc w:val="both"/>
              <w:rPr>
                <w:rFonts w:ascii="Arial" w:hAnsi="Arial" w:cs="Arial"/>
                <w:sz w:val="24"/>
                <w:szCs w:val="24"/>
              </w:rPr>
            </w:pPr>
          </w:p>
          <w:p w:rsidR="00E05F1A" w:rsidRPr="00264F82" w:rsidRDefault="00E05F1A" w:rsidP="00C664EA">
            <w:pPr>
              <w:tabs>
                <w:tab w:val="left" w:pos="13041"/>
              </w:tabs>
              <w:spacing w:after="0" w:line="240" w:lineRule="auto"/>
              <w:jc w:val="both"/>
              <w:rPr>
                <w:rFonts w:ascii="Arial" w:hAnsi="Arial" w:cs="Arial"/>
                <w:sz w:val="24"/>
                <w:szCs w:val="24"/>
              </w:rPr>
            </w:pPr>
          </w:p>
          <w:p w:rsidR="00E05F1A" w:rsidRPr="00264F82" w:rsidRDefault="00E05F1A" w:rsidP="00C664EA">
            <w:pPr>
              <w:tabs>
                <w:tab w:val="left" w:pos="13041"/>
              </w:tabs>
              <w:spacing w:after="0" w:line="240" w:lineRule="auto"/>
              <w:jc w:val="both"/>
              <w:rPr>
                <w:rFonts w:ascii="Arial" w:hAnsi="Arial" w:cs="Arial"/>
                <w:sz w:val="24"/>
                <w:szCs w:val="24"/>
              </w:rPr>
            </w:pPr>
          </w:p>
          <w:p w:rsidR="00E05F1A" w:rsidRPr="00264F82" w:rsidRDefault="00B674FB"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w:t>
            </w:r>
          </w:p>
          <w:p w:rsidR="00E05F1A" w:rsidRPr="00264F82" w:rsidRDefault="00E05F1A" w:rsidP="00C664EA">
            <w:pPr>
              <w:tabs>
                <w:tab w:val="left" w:pos="13041"/>
              </w:tabs>
              <w:spacing w:after="0" w:line="240" w:lineRule="auto"/>
              <w:jc w:val="both"/>
              <w:rPr>
                <w:rFonts w:ascii="Arial" w:hAnsi="Arial" w:cs="Arial"/>
                <w:sz w:val="24"/>
                <w:szCs w:val="24"/>
              </w:rPr>
            </w:pPr>
          </w:p>
          <w:p w:rsidR="00E05F1A" w:rsidRPr="00264F82" w:rsidRDefault="00E05F1A" w:rsidP="00C664EA">
            <w:pPr>
              <w:tabs>
                <w:tab w:val="left" w:pos="13041"/>
              </w:tabs>
              <w:spacing w:after="0" w:line="240" w:lineRule="auto"/>
              <w:jc w:val="both"/>
              <w:rPr>
                <w:rFonts w:ascii="Arial" w:hAnsi="Arial" w:cs="Arial"/>
                <w:sz w:val="24"/>
                <w:szCs w:val="24"/>
              </w:rPr>
            </w:pPr>
          </w:p>
          <w:p w:rsidR="00E05F1A" w:rsidRPr="00264F82" w:rsidRDefault="00E05F1A" w:rsidP="00C664EA">
            <w:pPr>
              <w:tabs>
                <w:tab w:val="left" w:pos="13041"/>
              </w:tabs>
              <w:spacing w:after="0" w:line="240" w:lineRule="auto"/>
              <w:jc w:val="both"/>
              <w:rPr>
                <w:rFonts w:ascii="Arial" w:hAnsi="Arial" w:cs="Arial"/>
                <w:sz w:val="24"/>
                <w:szCs w:val="24"/>
              </w:rPr>
            </w:pPr>
          </w:p>
          <w:p w:rsidR="00E05F1A" w:rsidRPr="00264F82" w:rsidRDefault="00E05F1A" w:rsidP="00C664EA">
            <w:pPr>
              <w:tabs>
                <w:tab w:val="left" w:pos="13041"/>
              </w:tabs>
              <w:spacing w:after="0" w:line="240" w:lineRule="auto"/>
              <w:jc w:val="both"/>
              <w:rPr>
                <w:rFonts w:ascii="Arial" w:hAnsi="Arial" w:cs="Arial"/>
                <w:sz w:val="24"/>
                <w:szCs w:val="24"/>
              </w:rPr>
            </w:pPr>
          </w:p>
          <w:p w:rsidR="00D01639" w:rsidRPr="00264F82" w:rsidRDefault="00D01639" w:rsidP="00C664EA">
            <w:pPr>
              <w:tabs>
                <w:tab w:val="left" w:pos="13041"/>
              </w:tabs>
              <w:spacing w:after="0" w:line="240" w:lineRule="auto"/>
              <w:jc w:val="both"/>
              <w:rPr>
                <w:rFonts w:ascii="Arial" w:hAnsi="Arial" w:cs="Arial"/>
                <w:sz w:val="24"/>
                <w:szCs w:val="24"/>
              </w:rPr>
            </w:pPr>
          </w:p>
          <w:p w:rsidR="00E05F1A" w:rsidRPr="00264F82" w:rsidRDefault="00E05F1A" w:rsidP="00C664EA">
            <w:pPr>
              <w:tabs>
                <w:tab w:val="left" w:pos="13041"/>
              </w:tabs>
              <w:spacing w:after="0" w:line="240" w:lineRule="auto"/>
              <w:jc w:val="both"/>
              <w:rPr>
                <w:rFonts w:ascii="Arial" w:hAnsi="Arial" w:cs="Arial"/>
                <w:sz w:val="24"/>
                <w:szCs w:val="24"/>
              </w:rPr>
            </w:pPr>
          </w:p>
          <w:p w:rsidR="00E05F1A" w:rsidRPr="00264F82" w:rsidRDefault="00B674FB"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w:t>
            </w:r>
          </w:p>
          <w:p w:rsidR="00E05F1A" w:rsidRPr="00264F82" w:rsidRDefault="00E05F1A" w:rsidP="00C664EA">
            <w:pPr>
              <w:tabs>
                <w:tab w:val="left" w:pos="13041"/>
              </w:tabs>
              <w:spacing w:after="0" w:line="240" w:lineRule="auto"/>
              <w:jc w:val="both"/>
              <w:rPr>
                <w:rFonts w:ascii="Arial" w:hAnsi="Arial" w:cs="Arial"/>
                <w:sz w:val="24"/>
                <w:szCs w:val="24"/>
              </w:rPr>
            </w:pPr>
          </w:p>
          <w:p w:rsidR="00E05F1A" w:rsidRPr="00264F82" w:rsidRDefault="00E05F1A" w:rsidP="00C664EA">
            <w:pPr>
              <w:tabs>
                <w:tab w:val="left" w:pos="13041"/>
              </w:tabs>
              <w:spacing w:after="0" w:line="240" w:lineRule="auto"/>
              <w:jc w:val="both"/>
              <w:rPr>
                <w:rFonts w:ascii="Arial" w:hAnsi="Arial" w:cs="Arial"/>
                <w:sz w:val="24"/>
                <w:szCs w:val="24"/>
              </w:rPr>
            </w:pPr>
          </w:p>
          <w:p w:rsidR="00E05F1A" w:rsidRPr="00264F82" w:rsidRDefault="00E05F1A" w:rsidP="00C664EA">
            <w:pPr>
              <w:tabs>
                <w:tab w:val="left" w:pos="13041"/>
              </w:tabs>
              <w:spacing w:after="0" w:line="240" w:lineRule="auto"/>
              <w:jc w:val="both"/>
              <w:rPr>
                <w:rFonts w:ascii="Arial" w:hAnsi="Arial" w:cs="Arial"/>
                <w:sz w:val="24"/>
                <w:szCs w:val="24"/>
              </w:rPr>
            </w:pPr>
          </w:p>
          <w:p w:rsidR="00E05F1A" w:rsidRPr="00264F82" w:rsidRDefault="00E05F1A" w:rsidP="00C664EA">
            <w:pPr>
              <w:tabs>
                <w:tab w:val="left" w:pos="13041"/>
              </w:tabs>
              <w:spacing w:after="0" w:line="240" w:lineRule="auto"/>
              <w:jc w:val="both"/>
              <w:rPr>
                <w:rFonts w:ascii="Arial" w:hAnsi="Arial" w:cs="Arial"/>
                <w:sz w:val="24"/>
                <w:szCs w:val="24"/>
              </w:rPr>
            </w:pPr>
          </w:p>
          <w:p w:rsidR="00E05F1A" w:rsidRPr="00264F82" w:rsidRDefault="00E05F1A" w:rsidP="00C664EA">
            <w:pPr>
              <w:tabs>
                <w:tab w:val="left" w:pos="13041"/>
              </w:tabs>
              <w:spacing w:after="0" w:line="240" w:lineRule="auto"/>
              <w:jc w:val="both"/>
              <w:rPr>
                <w:rFonts w:ascii="Arial" w:hAnsi="Arial" w:cs="Arial"/>
                <w:sz w:val="24"/>
                <w:szCs w:val="24"/>
              </w:rPr>
            </w:pPr>
          </w:p>
          <w:p w:rsidR="00D01639" w:rsidRPr="00264F82" w:rsidRDefault="00D01639" w:rsidP="00C664EA">
            <w:pPr>
              <w:tabs>
                <w:tab w:val="left" w:pos="13041"/>
              </w:tabs>
              <w:spacing w:after="0" w:line="240" w:lineRule="auto"/>
              <w:jc w:val="both"/>
              <w:rPr>
                <w:rFonts w:ascii="Arial" w:hAnsi="Arial" w:cs="Arial"/>
                <w:sz w:val="24"/>
                <w:szCs w:val="24"/>
              </w:rPr>
            </w:pPr>
          </w:p>
          <w:p w:rsidR="001023B5" w:rsidRPr="00264F82" w:rsidRDefault="001023B5" w:rsidP="00C664EA">
            <w:pPr>
              <w:tabs>
                <w:tab w:val="left" w:pos="13041"/>
              </w:tabs>
              <w:spacing w:after="0" w:line="240" w:lineRule="auto"/>
              <w:jc w:val="both"/>
              <w:rPr>
                <w:rFonts w:ascii="Arial" w:hAnsi="Arial" w:cs="Arial"/>
                <w:sz w:val="24"/>
                <w:szCs w:val="24"/>
              </w:rPr>
            </w:pPr>
          </w:p>
          <w:p w:rsidR="00E05F1A" w:rsidRPr="00264F82" w:rsidRDefault="00B674FB"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w:t>
            </w:r>
          </w:p>
          <w:p w:rsidR="00E05F1A" w:rsidRPr="00264F82" w:rsidRDefault="00E05F1A" w:rsidP="00C664EA">
            <w:pPr>
              <w:tabs>
                <w:tab w:val="left" w:pos="13041"/>
              </w:tabs>
              <w:spacing w:after="0" w:line="240" w:lineRule="auto"/>
              <w:jc w:val="both"/>
              <w:rPr>
                <w:rFonts w:ascii="Arial" w:hAnsi="Arial" w:cs="Arial"/>
                <w:sz w:val="24"/>
                <w:szCs w:val="24"/>
              </w:rPr>
            </w:pPr>
          </w:p>
          <w:p w:rsidR="00E05F1A" w:rsidRPr="00264F82" w:rsidRDefault="00E05F1A" w:rsidP="00C664EA">
            <w:pPr>
              <w:tabs>
                <w:tab w:val="left" w:pos="13041"/>
              </w:tabs>
              <w:spacing w:after="0" w:line="240" w:lineRule="auto"/>
              <w:jc w:val="both"/>
              <w:rPr>
                <w:rFonts w:ascii="Arial" w:hAnsi="Arial" w:cs="Arial"/>
                <w:sz w:val="24"/>
                <w:szCs w:val="24"/>
              </w:rPr>
            </w:pPr>
          </w:p>
          <w:p w:rsidR="00E05F1A" w:rsidRPr="00264F82" w:rsidRDefault="00E05F1A" w:rsidP="00C664EA">
            <w:pPr>
              <w:tabs>
                <w:tab w:val="left" w:pos="13041"/>
              </w:tabs>
              <w:spacing w:after="0" w:line="240" w:lineRule="auto"/>
              <w:jc w:val="both"/>
              <w:rPr>
                <w:rFonts w:ascii="Arial" w:hAnsi="Arial" w:cs="Arial"/>
                <w:sz w:val="24"/>
                <w:szCs w:val="24"/>
              </w:rPr>
            </w:pPr>
          </w:p>
          <w:p w:rsidR="00E05F1A" w:rsidRPr="00264F82" w:rsidRDefault="00E05F1A" w:rsidP="00C664EA">
            <w:pPr>
              <w:tabs>
                <w:tab w:val="left" w:pos="13041"/>
              </w:tabs>
              <w:spacing w:after="0" w:line="240" w:lineRule="auto"/>
              <w:jc w:val="both"/>
              <w:rPr>
                <w:rFonts w:ascii="Arial" w:hAnsi="Arial" w:cs="Arial"/>
                <w:sz w:val="24"/>
                <w:szCs w:val="24"/>
              </w:rPr>
            </w:pPr>
          </w:p>
          <w:p w:rsidR="00E05F1A" w:rsidRPr="00264F82" w:rsidRDefault="00E05F1A" w:rsidP="00C664EA">
            <w:pPr>
              <w:tabs>
                <w:tab w:val="left" w:pos="13041"/>
              </w:tabs>
              <w:spacing w:after="0" w:line="240" w:lineRule="auto"/>
              <w:jc w:val="both"/>
              <w:rPr>
                <w:rFonts w:ascii="Arial" w:hAnsi="Arial" w:cs="Arial"/>
                <w:sz w:val="24"/>
                <w:szCs w:val="24"/>
              </w:rPr>
            </w:pPr>
          </w:p>
          <w:p w:rsidR="00E05F1A" w:rsidRPr="00264F82" w:rsidRDefault="00E05F1A" w:rsidP="00C664EA">
            <w:pPr>
              <w:tabs>
                <w:tab w:val="left" w:pos="13041"/>
              </w:tabs>
              <w:spacing w:after="0" w:line="240" w:lineRule="auto"/>
              <w:jc w:val="both"/>
              <w:rPr>
                <w:rFonts w:ascii="Arial" w:hAnsi="Arial" w:cs="Arial"/>
                <w:sz w:val="24"/>
                <w:szCs w:val="24"/>
              </w:rPr>
            </w:pPr>
          </w:p>
          <w:p w:rsidR="00E05F1A" w:rsidRPr="00264F82" w:rsidRDefault="00E05F1A" w:rsidP="00C664EA">
            <w:pPr>
              <w:tabs>
                <w:tab w:val="left" w:pos="13041"/>
              </w:tabs>
              <w:spacing w:after="0" w:line="240" w:lineRule="auto"/>
              <w:jc w:val="both"/>
              <w:rPr>
                <w:rFonts w:ascii="Arial" w:hAnsi="Arial" w:cs="Arial"/>
                <w:sz w:val="24"/>
                <w:szCs w:val="24"/>
              </w:rPr>
            </w:pPr>
          </w:p>
          <w:p w:rsidR="00E05F1A" w:rsidRPr="00264F82" w:rsidRDefault="00B674FB"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w:t>
            </w:r>
          </w:p>
          <w:p w:rsidR="00E05F1A" w:rsidRPr="00264F82" w:rsidRDefault="00E05F1A" w:rsidP="00C664EA">
            <w:pPr>
              <w:tabs>
                <w:tab w:val="left" w:pos="13041"/>
              </w:tabs>
              <w:spacing w:after="0" w:line="240" w:lineRule="auto"/>
              <w:jc w:val="both"/>
              <w:rPr>
                <w:rFonts w:ascii="Arial" w:hAnsi="Arial" w:cs="Arial"/>
                <w:sz w:val="24"/>
                <w:szCs w:val="24"/>
              </w:rPr>
            </w:pPr>
          </w:p>
          <w:p w:rsidR="00E05F1A" w:rsidRPr="00264F82" w:rsidRDefault="00E05F1A" w:rsidP="00C664EA">
            <w:pPr>
              <w:tabs>
                <w:tab w:val="left" w:pos="13041"/>
              </w:tabs>
              <w:spacing w:after="0" w:line="240" w:lineRule="auto"/>
              <w:jc w:val="both"/>
              <w:rPr>
                <w:rFonts w:ascii="Arial" w:hAnsi="Arial" w:cs="Arial"/>
                <w:sz w:val="24"/>
                <w:szCs w:val="24"/>
              </w:rPr>
            </w:pPr>
          </w:p>
          <w:p w:rsidR="00E05F1A" w:rsidRPr="00264F82" w:rsidRDefault="00E05F1A" w:rsidP="00C664EA">
            <w:pPr>
              <w:tabs>
                <w:tab w:val="left" w:pos="13041"/>
              </w:tabs>
              <w:spacing w:after="0" w:line="240" w:lineRule="auto"/>
              <w:jc w:val="both"/>
              <w:rPr>
                <w:rFonts w:ascii="Arial" w:hAnsi="Arial" w:cs="Arial"/>
                <w:sz w:val="24"/>
                <w:szCs w:val="24"/>
              </w:rPr>
            </w:pPr>
          </w:p>
          <w:p w:rsidR="00E05F1A" w:rsidRPr="00264F82" w:rsidRDefault="00E05F1A" w:rsidP="00C664EA">
            <w:pPr>
              <w:tabs>
                <w:tab w:val="left" w:pos="13041"/>
              </w:tabs>
              <w:spacing w:after="0" w:line="240" w:lineRule="auto"/>
              <w:jc w:val="both"/>
              <w:rPr>
                <w:rFonts w:ascii="Arial" w:hAnsi="Arial" w:cs="Arial"/>
                <w:sz w:val="24"/>
                <w:szCs w:val="24"/>
              </w:rPr>
            </w:pPr>
          </w:p>
          <w:p w:rsidR="00E05F1A" w:rsidRPr="00264F82" w:rsidRDefault="00E05F1A" w:rsidP="00C664EA">
            <w:pPr>
              <w:tabs>
                <w:tab w:val="left" w:pos="13041"/>
              </w:tabs>
              <w:spacing w:after="0" w:line="240" w:lineRule="auto"/>
              <w:jc w:val="both"/>
              <w:rPr>
                <w:rFonts w:ascii="Arial" w:hAnsi="Arial" w:cs="Arial"/>
                <w:sz w:val="24"/>
                <w:szCs w:val="24"/>
              </w:rPr>
            </w:pPr>
          </w:p>
          <w:p w:rsidR="00E05F1A" w:rsidRPr="00264F82" w:rsidRDefault="00E05F1A" w:rsidP="00C664EA">
            <w:pPr>
              <w:tabs>
                <w:tab w:val="left" w:pos="13041"/>
              </w:tabs>
              <w:spacing w:after="0" w:line="240" w:lineRule="auto"/>
              <w:jc w:val="both"/>
              <w:rPr>
                <w:rFonts w:ascii="Arial" w:hAnsi="Arial" w:cs="Arial"/>
                <w:sz w:val="24"/>
                <w:szCs w:val="24"/>
              </w:rPr>
            </w:pPr>
          </w:p>
          <w:p w:rsidR="00D33BFF" w:rsidRPr="00264F82" w:rsidRDefault="00D33BFF"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D33BFF" w:rsidRPr="00264F82" w:rsidRDefault="00D33BFF"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w:t>
            </w:r>
          </w:p>
          <w:p w:rsidR="00D33BFF" w:rsidRPr="00264F82" w:rsidRDefault="00D33BFF" w:rsidP="00C664EA">
            <w:pPr>
              <w:tabs>
                <w:tab w:val="left" w:pos="13041"/>
              </w:tabs>
              <w:spacing w:after="0" w:line="240" w:lineRule="auto"/>
              <w:jc w:val="both"/>
              <w:rPr>
                <w:rFonts w:ascii="Arial" w:hAnsi="Arial" w:cs="Arial"/>
                <w:sz w:val="24"/>
                <w:szCs w:val="24"/>
              </w:rPr>
            </w:pPr>
          </w:p>
          <w:p w:rsidR="00D33BFF" w:rsidRPr="00264F82" w:rsidRDefault="00D33BFF" w:rsidP="00C664EA">
            <w:pPr>
              <w:tabs>
                <w:tab w:val="left" w:pos="13041"/>
              </w:tabs>
              <w:spacing w:after="0" w:line="240" w:lineRule="auto"/>
              <w:jc w:val="both"/>
              <w:rPr>
                <w:rFonts w:ascii="Arial" w:hAnsi="Arial" w:cs="Arial"/>
                <w:sz w:val="24"/>
                <w:szCs w:val="24"/>
              </w:rPr>
            </w:pPr>
          </w:p>
          <w:p w:rsidR="00D33BFF" w:rsidRPr="00264F82" w:rsidRDefault="00D33BFF" w:rsidP="00C664EA">
            <w:pPr>
              <w:tabs>
                <w:tab w:val="left" w:pos="13041"/>
              </w:tabs>
              <w:spacing w:after="0" w:line="240" w:lineRule="auto"/>
              <w:jc w:val="both"/>
              <w:rPr>
                <w:rFonts w:ascii="Arial" w:hAnsi="Arial" w:cs="Arial"/>
                <w:sz w:val="24"/>
                <w:szCs w:val="24"/>
              </w:rPr>
            </w:pPr>
          </w:p>
          <w:p w:rsidR="005449EA" w:rsidRPr="00264F82" w:rsidRDefault="005449EA" w:rsidP="00C664EA">
            <w:pPr>
              <w:tabs>
                <w:tab w:val="left" w:pos="13041"/>
              </w:tabs>
              <w:spacing w:after="0" w:line="240" w:lineRule="auto"/>
              <w:jc w:val="both"/>
              <w:rPr>
                <w:rFonts w:ascii="Arial" w:hAnsi="Arial" w:cs="Arial"/>
                <w:sz w:val="24"/>
                <w:szCs w:val="24"/>
              </w:rPr>
            </w:pPr>
          </w:p>
          <w:p w:rsidR="00D33BFF" w:rsidRPr="00264F82" w:rsidRDefault="00D33BFF"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D33BFF" w:rsidRPr="00264F82" w:rsidRDefault="00D33BFF"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w:t>
            </w:r>
          </w:p>
          <w:p w:rsidR="00D33BFF" w:rsidRPr="00264F82" w:rsidRDefault="00D33BFF" w:rsidP="00C664EA">
            <w:pPr>
              <w:tabs>
                <w:tab w:val="left" w:pos="13041"/>
              </w:tabs>
              <w:spacing w:after="0" w:line="240" w:lineRule="auto"/>
              <w:jc w:val="both"/>
              <w:rPr>
                <w:rFonts w:ascii="Arial" w:hAnsi="Arial" w:cs="Arial"/>
                <w:sz w:val="24"/>
                <w:szCs w:val="24"/>
              </w:rPr>
            </w:pPr>
          </w:p>
          <w:p w:rsidR="00D33BFF" w:rsidRPr="00264F82" w:rsidRDefault="00D33BFF" w:rsidP="00C664EA">
            <w:pPr>
              <w:tabs>
                <w:tab w:val="left" w:pos="13041"/>
              </w:tabs>
              <w:spacing w:after="0" w:line="240" w:lineRule="auto"/>
              <w:jc w:val="both"/>
              <w:rPr>
                <w:rFonts w:ascii="Arial" w:hAnsi="Arial" w:cs="Arial"/>
                <w:sz w:val="24"/>
                <w:szCs w:val="24"/>
              </w:rPr>
            </w:pPr>
          </w:p>
          <w:p w:rsidR="00D33BFF" w:rsidRPr="00264F82" w:rsidRDefault="00D33BFF" w:rsidP="00C664EA">
            <w:pPr>
              <w:tabs>
                <w:tab w:val="left" w:pos="13041"/>
              </w:tabs>
              <w:spacing w:after="0" w:line="240" w:lineRule="auto"/>
              <w:jc w:val="both"/>
              <w:rPr>
                <w:rFonts w:ascii="Arial" w:hAnsi="Arial" w:cs="Arial"/>
                <w:sz w:val="24"/>
                <w:szCs w:val="24"/>
              </w:rPr>
            </w:pPr>
          </w:p>
          <w:p w:rsidR="00D33BFF" w:rsidRPr="00264F82" w:rsidRDefault="00D33BFF" w:rsidP="00C664EA">
            <w:pPr>
              <w:tabs>
                <w:tab w:val="left" w:pos="13041"/>
              </w:tabs>
              <w:spacing w:after="0" w:line="240" w:lineRule="auto"/>
              <w:jc w:val="both"/>
              <w:rPr>
                <w:rFonts w:ascii="Arial" w:hAnsi="Arial" w:cs="Arial"/>
                <w:sz w:val="24"/>
                <w:szCs w:val="24"/>
              </w:rPr>
            </w:pPr>
          </w:p>
          <w:p w:rsidR="00494113" w:rsidRPr="00264F82" w:rsidRDefault="00494113"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494113" w:rsidRPr="00264F82" w:rsidRDefault="000D737C"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w:t>
            </w:r>
          </w:p>
          <w:p w:rsidR="00494113" w:rsidRPr="00264F82" w:rsidRDefault="00494113" w:rsidP="00C664EA">
            <w:pPr>
              <w:tabs>
                <w:tab w:val="left" w:pos="13041"/>
              </w:tabs>
              <w:spacing w:after="0" w:line="240" w:lineRule="auto"/>
              <w:jc w:val="both"/>
              <w:rPr>
                <w:rFonts w:ascii="Arial" w:hAnsi="Arial" w:cs="Arial"/>
                <w:sz w:val="24"/>
                <w:szCs w:val="24"/>
              </w:rPr>
            </w:pPr>
          </w:p>
          <w:p w:rsidR="00494113" w:rsidRPr="00264F82" w:rsidRDefault="00494113" w:rsidP="00C664EA">
            <w:pPr>
              <w:tabs>
                <w:tab w:val="left" w:pos="13041"/>
              </w:tabs>
              <w:spacing w:after="0" w:line="240" w:lineRule="auto"/>
              <w:jc w:val="both"/>
              <w:rPr>
                <w:rFonts w:ascii="Arial" w:hAnsi="Arial" w:cs="Arial"/>
                <w:sz w:val="24"/>
                <w:szCs w:val="24"/>
              </w:rPr>
            </w:pPr>
          </w:p>
          <w:p w:rsidR="00494113" w:rsidRPr="00264F82" w:rsidRDefault="00494113" w:rsidP="00C664EA">
            <w:pPr>
              <w:tabs>
                <w:tab w:val="left" w:pos="13041"/>
              </w:tabs>
              <w:spacing w:after="0" w:line="240" w:lineRule="auto"/>
              <w:jc w:val="both"/>
              <w:rPr>
                <w:rFonts w:ascii="Arial" w:hAnsi="Arial" w:cs="Arial"/>
                <w:sz w:val="24"/>
                <w:szCs w:val="24"/>
              </w:rPr>
            </w:pPr>
          </w:p>
          <w:p w:rsidR="00494113" w:rsidRPr="00264F82" w:rsidRDefault="00494113" w:rsidP="00C664EA">
            <w:pPr>
              <w:tabs>
                <w:tab w:val="left" w:pos="13041"/>
              </w:tabs>
              <w:spacing w:after="0" w:line="240" w:lineRule="auto"/>
              <w:jc w:val="both"/>
              <w:rPr>
                <w:rFonts w:ascii="Arial" w:hAnsi="Arial" w:cs="Arial"/>
                <w:sz w:val="24"/>
                <w:szCs w:val="24"/>
              </w:rPr>
            </w:pPr>
          </w:p>
          <w:p w:rsidR="004A4E14" w:rsidRPr="00264F82" w:rsidRDefault="004A4E14"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E05F1A" w:rsidRPr="00264F82" w:rsidRDefault="00B674FB"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w:t>
            </w:r>
          </w:p>
          <w:p w:rsidR="00E05F1A" w:rsidRPr="00264F82" w:rsidRDefault="00E05F1A" w:rsidP="00C664EA">
            <w:pPr>
              <w:tabs>
                <w:tab w:val="left" w:pos="13041"/>
              </w:tabs>
              <w:spacing w:after="0" w:line="240" w:lineRule="auto"/>
              <w:jc w:val="both"/>
              <w:rPr>
                <w:rFonts w:ascii="Arial" w:hAnsi="Arial" w:cs="Arial"/>
                <w:sz w:val="24"/>
                <w:szCs w:val="24"/>
              </w:rPr>
            </w:pPr>
          </w:p>
          <w:p w:rsidR="00E05F1A" w:rsidRPr="00264F82" w:rsidRDefault="00E05F1A" w:rsidP="00C664EA">
            <w:pPr>
              <w:tabs>
                <w:tab w:val="left" w:pos="13041"/>
              </w:tabs>
              <w:spacing w:after="0" w:line="240" w:lineRule="auto"/>
              <w:jc w:val="both"/>
              <w:rPr>
                <w:rFonts w:ascii="Arial" w:hAnsi="Arial" w:cs="Arial"/>
                <w:sz w:val="24"/>
                <w:szCs w:val="24"/>
              </w:rPr>
            </w:pPr>
          </w:p>
          <w:p w:rsidR="00E05F1A" w:rsidRPr="00264F82" w:rsidRDefault="00E05F1A" w:rsidP="00C664EA">
            <w:pPr>
              <w:tabs>
                <w:tab w:val="left" w:pos="13041"/>
              </w:tabs>
              <w:spacing w:after="0" w:line="240" w:lineRule="auto"/>
              <w:jc w:val="both"/>
              <w:rPr>
                <w:rFonts w:ascii="Arial" w:hAnsi="Arial" w:cs="Arial"/>
                <w:sz w:val="24"/>
                <w:szCs w:val="24"/>
              </w:rPr>
            </w:pPr>
          </w:p>
          <w:p w:rsidR="00E05F1A" w:rsidRPr="00264F82" w:rsidRDefault="00E05F1A" w:rsidP="00C664EA">
            <w:pPr>
              <w:tabs>
                <w:tab w:val="left" w:pos="13041"/>
              </w:tabs>
              <w:spacing w:after="0" w:line="240" w:lineRule="auto"/>
              <w:jc w:val="both"/>
              <w:rPr>
                <w:rFonts w:ascii="Arial" w:hAnsi="Arial" w:cs="Arial"/>
                <w:sz w:val="24"/>
                <w:szCs w:val="24"/>
              </w:rPr>
            </w:pPr>
          </w:p>
          <w:p w:rsidR="00E05F1A" w:rsidRPr="00264F82" w:rsidRDefault="00E05F1A" w:rsidP="00C664EA">
            <w:pPr>
              <w:tabs>
                <w:tab w:val="left" w:pos="13041"/>
              </w:tabs>
              <w:spacing w:after="0" w:line="240" w:lineRule="auto"/>
              <w:jc w:val="both"/>
              <w:rPr>
                <w:rFonts w:ascii="Arial" w:hAnsi="Arial" w:cs="Arial"/>
                <w:sz w:val="24"/>
                <w:szCs w:val="24"/>
              </w:rPr>
            </w:pPr>
          </w:p>
          <w:p w:rsidR="004F641B" w:rsidRPr="00264F82" w:rsidRDefault="004F641B" w:rsidP="00C664EA">
            <w:pPr>
              <w:tabs>
                <w:tab w:val="left" w:pos="13041"/>
              </w:tabs>
              <w:spacing w:after="0" w:line="240" w:lineRule="auto"/>
              <w:jc w:val="both"/>
              <w:rPr>
                <w:rFonts w:ascii="Arial" w:hAnsi="Arial" w:cs="Arial"/>
                <w:sz w:val="24"/>
                <w:szCs w:val="24"/>
              </w:rPr>
            </w:pPr>
          </w:p>
          <w:p w:rsidR="00B04822" w:rsidRDefault="00B04822" w:rsidP="00C664EA">
            <w:pPr>
              <w:tabs>
                <w:tab w:val="left" w:pos="13041"/>
              </w:tabs>
              <w:spacing w:after="0" w:line="240" w:lineRule="auto"/>
              <w:jc w:val="both"/>
              <w:rPr>
                <w:rFonts w:ascii="Arial" w:hAnsi="Arial" w:cs="Arial"/>
                <w:sz w:val="24"/>
                <w:szCs w:val="24"/>
              </w:rPr>
            </w:pPr>
          </w:p>
          <w:p w:rsidR="00E05F1A" w:rsidRPr="00264F82" w:rsidRDefault="00B674FB"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w:t>
            </w:r>
          </w:p>
          <w:p w:rsidR="00E05F1A" w:rsidRPr="00264F82" w:rsidRDefault="00E05F1A" w:rsidP="00C664EA">
            <w:pPr>
              <w:tabs>
                <w:tab w:val="left" w:pos="13041"/>
              </w:tabs>
              <w:spacing w:after="0" w:line="240" w:lineRule="auto"/>
              <w:jc w:val="both"/>
              <w:rPr>
                <w:rFonts w:ascii="Arial" w:hAnsi="Arial" w:cs="Arial"/>
                <w:sz w:val="24"/>
                <w:szCs w:val="24"/>
              </w:rPr>
            </w:pPr>
          </w:p>
          <w:p w:rsidR="00E05F1A" w:rsidRPr="00264F82" w:rsidRDefault="00E05F1A" w:rsidP="00C664EA">
            <w:pPr>
              <w:tabs>
                <w:tab w:val="left" w:pos="13041"/>
              </w:tabs>
              <w:spacing w:after="0" w:line="240" w:lineRule="auto"/>
              <w:jc w:val="both"/>
              <w:rPr>
                <w:rFonts w:ascii="Arial" w:hAnsi="Arial" w:cs="Arial"/>
                <w:sz w:val="24"/>
                <w:szCs w:val="24"/>
              </w:rPr>
            </w:pPr>
          </w:p>
          <w:p w:rsidR="000D5141" w:rsidRPr="00264F82" w:rsidRDefault="000D5141" w:rsidP="00C664EA">
            <w:pPr>
              <w:tabs>
                <w:tab w:val="left" w:pos="13041"/>
              </w:tabs>
              <w:spacing w:after="0" w:line="240" w:lineRule="auto"/>
              <w:jc w:val="both"/>
              <w:rPr>
                <w:rFonts w:ascii="Arial" w:hAnsi="Arial" w:cs="Arial"/>
                <w:sz w:val="24"/>
                <w:szCs w:val="24"/>
              </w:rPr>
            </w:pPr>
          </w:p>
          <w:p w:rsidR="00B674FB" w:rsidRPr="00264F82" w:rsidRDefault="00B674FB" w:rsidP="00C664EA">
            <w:pPr>
              <w:tabs>
                <w:tab w:val="left" w:pos="13041"/>
              </w:tabs>
              <w:spacing w:after="0" w:line="240" w:lineRule="auto"/>
              <w:jc w:val="both"/>
              <w:rPr>
                <w:rFonts w:ascii="Arial" w:hAnsi="Arial" w:cs="Arial"/>
                <w:sz w:val="24"/>
                <w:szCs w:val="24"/>
              </w:rPr>
            </w:pPr>
          </w:p>
          <w:p w:rsidR="00D33BFF" w:rsidRPr="00264F82" w:rsidRDefault="00D33BFF" w:rsidP="00C664EA">
            <w:pPr>
              <w:tabs>
                <w:tab w:val="left" w:pos="13041"/>
              </w:tabs>
              <w:spacing w:after="0" w:line="240" w:lineRule="auto"/>
              <w:jc w:val="both"/>
              <w:rPr>
                <w:rFonts w:ascii="Arial" w:hAnsi="Arial" w:cs="Arial"/>
                <w:sz w:val="24"/>
                <w:szCs w:val="24"/>
              </w:rPr>
            </w:pPr>
          </w:p>
          <w:p w:rsidR="00093502" w:rsidRDefault="00093502" w:rsidP="00C664EA">
            <w:pPr>
              <w:tabs>
                <w:tab w:val="left" w:pos="13041"/>
              </w:tabs>
              <w:spacing w:after="0" w:line="240" w:lineRule="auto"/>
              <w:jc w:val="both"/>
              <w:rPr>
                <w:rFonts w:ascii="Arial" w:hAnsi="Arial" w:cs="Arial"/>
                <w:sz w:val="24"/>
                <w:szCs w:val="24"/>
              </w:rPr>
            </w:pPr>
          </w:p>
          <w:p w:rsidR="00BD7316" w:rsidRPr="00264F82" w:rsidRDefault="00BD7316"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w:t>
            </w:r>
          </w:p>
          <w:p w:rsidR="00DA1FF4" w:rsidRPr="00264F82" w:rsidRDefault="00DA1FF4" w:rsidP="00C664EA">
            <w:pPr>
              <w:tabs>
                <w:tab w:val="left" w:pos="13041"/>
              </w:tabs>
              <w:spacing w:after="0" w:line="240" w:lineRule="auto"/>
              <w:jc w:val="both"/>
              <w:rPr>
                <w:rFonts w:ascii="Arial" w:hAnsi="Arial" w:cs="Arial"/>
                <w:sz w:val="24"/>
                <w:szCs w:val="24"/>
              </w:rPr>
            </w:pPr>
          </w:p>
          <w:p w:rsidR="00320BE6" w:rsidRPr="00264F82" w:rsidRDefault="00320BE6" w:rsidP="00C664EA">
            <w:pPr>
              <w:tabs>
                <w:tab w:val="left" w:pos="13041"/>
              </w:tabs>
              <w:spacing w:after="0" w:line="240" w:lineRule="auto"/>
              <w:jc w:val="both"/>
              <w:rPr>
                <w:rFonts w:ascii="Arial" w:hAnsi="Arial" w:cs="Arial"/>
                <w:sz w:val="24"/>
                <w:szCs w:val="24"/>
              </w:rPr>
            </w:pPr>
          </w:p>
        </w:tc>
        <w:tc>
          <w:tcPr>
            <w:tcW w:w="1418" w:type="dxa"/>
            <w:tcBorders>
              <w:left w:val="single" w:sz="4" w:space="0" w:color="auto"/>
              <w:right w:val="single" w:sz="4" w:space="0" w:color="auto"/>
            </w:tcBorders>
          </w:tcPr>
          <w:p w:rsidR="00EC2E70" w:rsidRPr="00264F82" w:rsidRDefault="00EC2E70" w:rsidP="00C664EA">
            <w:pPr>
              <w:tabs>
                <w:tab w:val="left" w:pos="13041"/>
              </w:tabs>
              <w:spacing w:after="0" w:line="240" w:lineRule="auto"/>
              <w:jc w:val="both"/>
              <w:rPr>
                <w:rFonts w:ascii="Arial" w:hAnsi="Arial" w:cs="Arial"/>
                <w:sz w:val="24"/>
                <w:szCs w:val="24"/>
              </w:rPr>
            </w:pPr>
          </w:p>
          <w:p w:rsidR="00E5250D" w:rsidRPr="00264F82" w:rsidRDefault="00E5250D" w:rsidP="00C664EA">
            <w:pPr>
              <w:tabs>
                <w:tab w:val="left" w:pos="13041"/>
              </w:tabs>
              <w:spacing w:after="0" w:line="240" w:lineRule="auto"/>
              <w:jc w:val="both"/>
              <w:rPr>
                <w:rFonts w:ascii="Arial" w:hAnsi="Arial" w:cs="Arial"/>
                <w:sz w:val="24"/>
                <w:szCs w:val="24"/>
              </w:rPr>
            </w:pPr>
          </w:p>
          <w:p w:rsidR="00E5250D" w:rsidRPr="00264F82" w:rsidRDefault="00E5250D" w:rsidP="00C664EA">
            <w:pPr>
              <w:tabs>
                <w:tab w:val="left" w:pos="13041"/>
              </w:tabs>
              <w:spacing w:after="0" w:line="240" w:lineRule="auto"/>
              <w:jc w:val="both"/>
              <w:rPr>
                <w:rFonts w:ascii="Arial" w:hAnsi="Arial" w:cs="Arial"/>
                <w:sz w:val="24"/>
                <w:szCs w:val="24"/>
              </w:rPr>
            </w:pPr>
          </w:p>
          <w:p w:rsidR="00E5250D" w:rsidRPr="00264F82" w:rsidRDefault="00E5250D" w:rsidP="00C664EA">
            <w:pPr>
              <w:tabs>
                <w:tab w:val="left" w:pos="13041"/>
              </w:tabs>
              <w:spacing w:after="0" w:line="240" w:lineRule="auto"/>
              <w:jc w:val="both"/>
              <w:rPr>
                <w:rFonts w:ascii="Arial" w:hAnsi="Arial" w:cs="Arial"/>
                <w:sz w:val="24"/>
                <w:szCs w:val="24"/>
              </w:rPr>
            </w:pPr>
          </w:p>
          <w:p w:rsidR="00E5250D" w:rsidRPr="00264F82" w:rsidRDefault="00E5250D" w:rsidP="00C664EA">
            <w:pPr>
              <w:tabs>
                <w:tab w:val="left" w:pos="13041"/>
              </w:tabs>
              <w:spacing w:after="0" w:line="240" w:lineRule="auto"/>
              <w:jc w:val="both"/>
              <w:rPr>
                <w:rFonts w:ascii="Arial" w:hAnsi="Arial" w:cs="Arial"/>
                <w:sz w:val="24"/>
                <w:szCs w:val="24"/>
              </w:rPr>
            </w:pPr>
          </w:p>
          <w:p w:rsidR="00E5250D" w:rsidRPr="00264F82" w:rsidRDefault="00E5250D" w:rsidP="00C664EA">
            <w:pPr>
              <w:tabs>
                <w:tab w:val="left" w:pos="13041"/>
              </w:tabs>
              <w:spacing w:after="0" w:line="240" w:lineRule="auto"/>
              <w:jc w:val="both"/>
              <w:rPr>
                <w:rFonts w:ascii="Arial" w:hAnsi="Arial" w:cs="Arial"/>
                <w:sz w:val="24"/>
                <w:szCs w:val="24"/>
              </w:rPr>
            </w:pPr>
          </w:p>
          <w:p w:rsidR="00E5250D" w:rsidRPr="00264F82" w:rsidRDefault="00E5250D" w:rsidP="00C664EA">
            <w:pPr>
              <w:tabs>
                <w:tab w:val="left" w:pos="13041"/>
              </w:tabs>
              <w:spacing w:after="0" w:line="240" w:lineRule="auto"/>
              <w:jc w:val="both"/>
              <w:rPr>
                <w:rFonts w:ascii="Arial" w:hAnsi="Arial" w:cs="Arial"/>
                <w:sz w:val="24"/>
                <w:szCs w:val="24"/>
              </w:rPr>
            </w:pPr>
          </w:p>
          <w:p w:rsidR="00E5250D" w:rsidRPr="00264F82" w:rsidRDefault="00105DBB" w:rsidP="00C664EA">
            <w:pPr>
              <w:tabs>
                <w:tab w:val="left" w:pos="13041"/>
              </w:tabs>
              <w:spacing w:after="0" w:line="240" w:lineRule="auto"/>
              <w:jc w:val="both"/>
              <w:rPr>
                <w:rFonts w:ascii="Arial" w:hAnsi="Arial" w:cs="Arial"/>
                <w:b/>
                <w:sz w:val="24"/>
                <w:szCs w:val="24"/>
              </w:rPr>
            </w:pPr>
            <w:r w:rsidRPr="00264F82">
              <w:rPr>
                <w:rFonts w:ascii="Arial" w:hAnsi="Arial" w:cs="Arial"/>
                <w:b/>
                <w:sz w:val="24"/>
                <w:szCs w:val="24"/>
              </w:rPr>
              <w:t>44208,3</w:t>
            </w:r>
          </w:p>
          <w:p w:rsidR="00E5250D" w:rsidRPr="00264F82" w:rsidRDefault="00E5250D" w:rsidP="00C664EA">
            <w:pPr>
              <w:tabs>
                <w:tab w:val="left" w:pos="13041"/>
              </w:tabs>
              <w:spacing w:after="0" w:line="240" w:lineRule="auto"/>
              <w:jc w:val="both"/>
              <w:rPr>
                <w:rFonts w:ascii="Arial" w:hAnsi="Arial" w:cs="Arial"/>
                <w:sz w:val="24"/>
                <w:szCs w:val="24"/>
              </w:rPr>
            </w:pPr>
          </w:p>
          <w:p w:rsidR="00E5250D" w:rsidRPr="00264F82" w:rsidRDefault="00E5250D" w:rsidP="00C664EA">
            <w:pPr>
              <w:tabs>
                <w:tab w:val="left" w:pos="13041"/>
              </w:tabs>
              <w:spacing w:after="0" w:line="240" w:lineRule="auto"/>
              <w:jc w:val="both"/>
              <w:rPr>
                <w:rFonts w:ascii="Arial" w:hAnsi="Arial" w:cs="Arial"/>
                <w:sz w:val="24"/>
                <w:szCs w:val="24"/>
              </w:rPr>
            </w:pPr>
          </w:p>
          <w:p w:rsidR="00E5250D" w:rsidRPr="00264F82" w:rsidRDefault="00E5250D" w:rsidP="00C664EA">
            <w:pPr>
              <w:tabs>
                <w:tab w:val="left" w:pos="13041"/>
              </w:tabs>
              <w:spacing w:after="0" w:line="240" w:lineRule="auto"/>
              <w:jc w:val="both"/>
              <w:rPr>
                <w:rFonts w:ascii="Arial" w:hAnsi="Arial" w:cs="Arial"/>
                <w:sz w:val="24"/>
                <w:szCs w:val="24"/>
              </w:rPr>
            </w:pPr>
          </w:p>
          <w:p w:rsidR="00E5250D" w:rsidRPr="00264F82" w:rsidRDefault="00E5250D"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E5250D" w:rsidRPr="00264F82" w:rsidRDefault="00E5250D"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21223,9</w:t>
            </w:r>
          </w:p>
          <w:p w:rsidR="00E05F1A" w:rsidRPr="00264F82" w:rsidRDefault="00E05F1A" w:rsidP="00C664EA">
            <w:pPr>
              <w:tabs>
                <w:tab w:val="left" w:pos="13041"/>
              </w:tabs>
              <w:spacing w:after="0" w:line="240" w:lineRule="auto"/>
              <w:jc w:val="both"/>
              <w:rPr>
                <w:rFonts w:ascii="Arial" w:hAnsi="Arial" w:cs="Arial"/>
                <w:sz w:val="24"/>
                <w:szCs w:val="24"/>
              </w:rPr>
            </w:pPr>
          </w:p>
          <w:p w:rsidR="00E05F1A" w:rsidRPr="00264F82" w:rsidRDefault="00E05F1A" w:rsidP="00C664EA">
            <w:pPr>
              <w:tabs>
                <w:tab w:val="left" w:pos="13041"/>
              </w:tabs>
              <w:spacing w:after="0" w:line="240" w:lineRule="auto"/>
              <w:jc w:val="both"/>
              <w:rPr>
                <w:rFonts w:ascii="Arial" w:hAnsi="Arial" w:cs="Arial"/>
                <w:sz w:val="24"/>
                <w:szCs w:val="24"/>
              </w:rPr>
            </w:pPr>
          </w:p>
          <w:p w:rsidR="00E05F1A" w:rsidRPr="00264F82" w:rsidRDefault="00E05F1A" w:rsidP="00C664EA">
            <w:pPr>
              <w:tabs>
                <w:tab w:val="left" w:pos="13041"/>
              </w:tabs>
              <w:spacing w:after="0" w:line="240" w:lineRule="auto"/>
              <w:jc w:val="both"/>
              <w:rPr>
                <w:rFonts w:ascii="Arial" w:hAnsi="Arial" w:cs="Arial"/>
                <w:sz w:val="24"/>
                <w:szCs w:val="24"/>
              </w:rPr>
            </w:pPr>
          </w:p>
          <w:p w:rsidR="00E05F1A" w:rsidRPr="00264F82" w:rsidRDefault="00E05F1A" w:rsidP="00C664EA">
            <w:pPr>
              <w:tabs>
                <w:tab w:val="left" w:pos="13041"/>
              </w:tabs>
              <w:spacing w:after="0" w:line="240" w:lineRule="auto"/>
              <w:jc w:val="both"/>
              <w:rPr>
                <w:rFonts w:ascii="Arial" w:hAnsi="Arial" w:cs="Arial"/>
                <w:sz w:val="24"/>
                <w:szCs w:val="24"/>
              </w:rPr>
            </w:pPr>
          </w:p>
          <w:p w:rsidR="00E05F1A" w:rsidRPr="00264F82" w:rsidRDefault="00E05F1A" w:rsidP="00C664EA">
            <w:pPr>
              <w:tabs>
                <w:tab w:val="left" w:pos="13041"/>
              </w:tabs>
              <w:spacing w:after="0" w:line="240" w:lineRule="auto"/>
              <w:jc w:val="both"/>
              <w:rPr>
                <w:rFonts w:ascii="Arial" w:hAnsi="Arial" w:cs="Arial"/>
                <w:sz w:val="24"/>
                <w:szCs w:val="24"/>
              </w:rPr>
            </w:pPr>
          </w:p>
          <w:p w:rsidR="004F641B" w:rsidRPr="00264F82" w:rsidRDefault="004F641B" w:rsidP="00C664EA">
            <w:pPr>
              <w:tabs>
                <w:tab w:val="left" w:pos="13041"/>
              </w:tabs>
              <w:spacing w:after="0" w:line="240" w:lineRule="auto"/>
              <w:jc w:val="both"/>
              <w:rPr>
                <w:rFonts w:ascii="Arial" w:hAnsi="Arial" w:cs="Arial"/>
                <w:sz w:val="24"/>
                <w:szCs w:val="24"/>
              </w:rPr>
            </w:pPr>
          </w:p>
          <w:p w:rsidR="004F641B" w:rsidRPr="00264F82" w:rsidRDefault="004F641B" w:rsidP="00C664EA">
            <w:pPr>
              <w:tabs>
                <w:tab w:val="left" w:pos="13041"/>
              </w:tabs>
              <w:spacing w:after="0" w:line="240" w:lineRule="auto"/>
              <w:jc w:val="both"/>
              <w:rPr>
                <w:rFonts w:ascii="Arial" w:hAnsi="Arial" w:cs="Arial"/>
                <w:sz w:val="24"/>
                <w:szCs w:val="24"/>
              </w:rPr>
            </w:pPr>
          </w:p>
          <w:p w:rsidR="004F641B" w:rsidRPr="00264F82" w:rsidRDefault="004F641B" w:rsidP="00C664EA">
            <w:pPr>
              <w:tabs>
                <w:tab w:val="left" w:pos="13041"/>
              </w:tabs>
              <w:spacing w:after="0" w:line="240" w:lineRule="auto"/>
              <w:jc w:val="both"/>
              <w:rPr>
                <w:rFonts w:ascii="Arial" w:hAnsi="Arial" w:cs="Arial"/>
                <w:sz w:val="24"/>
                <w:szCs w:val="24"/>
              </w:rPr>
            </w:pPr>
          </w:p>
          <w:p w:rsidR="00E05F1A" w:rsidRPr="00264F82" w:rsidRDefault="00E05F1A" w:rsidP="00C664EA">
            <w:pPr>
              <w:tabs>
                <w:tab w:val="left" w:pos="13041"/>
              </w:tabs>
              <w:spacing w:after="0" w:line="240" w:lineRule="auto"/>
              <w:jc w:val="both"/>
              <w:rPr>
                <w:rFonts w:ascii="Arial" w:hAnsi="Arial" w:cs="Arial"/>
                <w:sz w:val="24"/>
                <w:szCs w:val="24"/>
              </w:rPr>
            </w:pPr>
          </w:p>
          <w:p w:rsidR="00922DC1" w:rsidRPr="00264F82" w:rsidRDefault="00922DC1" w:rsidP="00C664EA">
            <w:pPr>
              <w:tabs>
                <w:tab w:val="left" w:pos="13041"/>
              </w:tabs>
              <w:spacing w:after="0" w:line="240" w:lineRule="auto"/>
              <w:jc w:val="both"/>
              <w:rPr>
                <w:rFonts w:ascii="Arial" w:hAnsi="Arial" w:cs="Arial"/>
                <w:sz w:val="24"/>
                <w:szCs w:val="24"/>
              </w:rPr>
            </w:pPr>
          </w:p>
          <w:p w:rsidR="000C793C" w:rsidRPr="00264F82" w:rsidRDefault="00E82DD3"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2160,0</w:t>
            </w:r>
          </w:p>
          <w:p w:rsidR="000C793C" w:rsidRPr="00264F82" w:rsidRDefault="000C793C" w:rsidP="00C664EA">
            <w:pPr>
              <w:tabs>
                <w:tab w:val="left" w:pos="13041"/>
              </w:tabs>
              <w:spacing w:after="0" w:line="240" w:lineRule="auto"/>
              <w:jc w:val="both"/>
              <w:rPr>
                <w:rFonts w:ascii="Arial" w:hAnsi="Arial" w:cs="Arial"/>
                <w:sz w:val="24"/>
                <w:szCs w:val="24"/>
              </w:rPr>
            </w:pPr>
          </w:p>
          <w:p w:rsidR="000C793C" w:rsidRPr="00264F82" w:rsidRDefault="000C793C" w:rsidP="00C664EA">
            <w:pPr>
              <w:tabs>
                <w:tab w:val="left" w:pos="13041"/>
              </w:tabs>
              <w:spacing w:after="0" w:line="240" w:lineRule="auto"/>
              <w:jc w:val="both"/>
              <w:rPr>
                <w:rFonts w:ascii="Arial" w:hAnsi="Arial" w:cs="Arial"/>
                <w:sz w:val="24"/>
                <w:szCs w:val="24"/>
              </w:rPr>
            </w:pPr>
          </w:p>
          <w:p w:rsidR="000C793C" w:rsidRPr="00264F82" w:rsidRDefault="000C793C" w:rsidP="00C664EA">
            <w:pPr>
              <w:tabs>
                <w:tab w:val="left" w:pos="13041"/>
              </w:tabs>
              <w:spacing w:after="0" w:line="240" w:lineRule="auto"/>
              <w:jc w:val="both"/>
              <w:rPr>
                <w:rFonts w:ascii="Arial" w:hAnsi="Arial" w:cs="Arial"/>
                <w:sz w:val="24"/>
                <w:szCs w:val="24"/>
              </w:rPr>
            </w:pPr>
          </w:p>
          <w:p w:rsidR="0019342B" w:rsidRPr="00264F82" w:rsidRDefault="0019342B" w:rsidP="00C664EA">
            <w:pPr>
              <w:tabs>
                <w:tab w:val="left" w:pos="13041"/>
              </w:tabs>
              <w:spacing w:after="0" w:line="240" w:lineRule="auto"/>
              <w:jc w:val="both"/>
              <w:rPr>
                <w:rFonts w:ascii="Arial" w:hAnsi="Arial" w:cs="Arial"/>
                <w:sz w:val="24"/>
                <w:szCs w:val="24"/>
              </w:rPr>
            </w:pPr>
          </w:p>
          <w:p w:rsidR="0019342B" w:rsidRPr="00264F82" w:rsidRDefault="0019342B" w:rsidP="00C664EA">
            <w:pPr>
              <w:tabs>
                <w:tab w:val="left" w:pos="13041"/>
              </w:tabs>
              <w:spacing w:after="0" w:line="240" w:lineRule="auto"/>
              <w:jc w:val="both"/>
              <w:rPr>
                <w:rFonts w:ascii="Arial" w:hAnsi="Arial" w:cs="Arial"/>
                <w:sz w:val="24"/>
                <w:szCs w:val="24"/>
              </w:rPr>
            </w:pPr>
          </w:p>
          <w:p w:rsidR="00E82DD3" w:rsidRPr="00264F82" w:rsidRDefault="00E82DD3" w:rsidP="00C664EA">
            <w:pPr>
              <w:tabs>
                <w:tab w:val="left" w:pos="13041"/>
              </w:tabs>
              <w:spacing w:after="0" w:line="240" w:lineRule="auto"/>
              <w:jc w:val="both"/>
              <w:rPr>
                <w:rFonts w:ascii="Arial" w:hAnsi="Arial" w:cs="Arial"/>
                <w:sz w:val="24"/>
                <w:szCs w:val="24"/>
              </w:rPr>
            </w:pPr>
          </w:p>
          <w:p w:rsidR="00E82DD3" w:rsidRPr="00264F82" w:rsidRDefault="00517614"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2600,0</w:t>
            </w:r>
          </w:p>
          <w:p w:rsidR="00E82DD3" w:rsidRPr="00264F82" w:rsidRDefault="00E82DD3" w:rsidP="00C664EA">
            <w:pPr>
              <w:tabs>
                <w:tab w:val="left" w:pos="13041"/>
              </w:tabs>
              <w:spacing w:after="0" w:line="240" w:lineRule="auto"/>
              <w:jc w:val="both"/>
              <w:rPr>
                <w:rFonts w:ascii="Arial" w:hAnsi="Arial" w:cs="Arial"/>
                <w:sz w:val="24"/>
                <w:szCs w:val="24"/>
              </w:rPr>
            </w:pPr>
          </w:p>
          <w:p w:rsidR="00E82DD3" w:rsidRPr="00264F82" w:rsidRDefault="00E82DD3" w:rsidP="00C664EA">
            <w:pPr>
              <w:tabs>
                <w:tab w:val="left" w:pos="13041"/>
              </w:tabs>
              <w:spacing w:after="0" w:line="240" w:lineRule="auto"/>
              <w:jc w:val="both"/>
              <w:rPr>
                <w:rFonts w:ascii="Arial" w:hAnsi="Arial" w:cs="Arial"/>
                <w:sz w:val="24"/>
                <w:szCs w:val="24"/>
              </w:rPr>
            </w:pPr>
          </w:p>
          <w:p w:rsidR="00E82DD3" w:rsidRPr="00264F82" w:rsidRDefault="00E82DD3" w:rsidP="00C664EA">
            <w:pPr>
              <w:tabs>
                <w:tab w:val="left" w:pos="13041"/>
              </w:tabs>
              <w:spacing w:after="0" w:line="240" w:lineRule="auto"/>
              <w:jc w:val="both"/>
              <w:rPr>
                <w:rFonts w:ascii="Arial" w:hAnsi="Arial" w:cs="Arial"/>
                <w:sz w:val="24"/>
                <w:szCs w:val="24"/>
              </w:rPr>
            </w:pPr>
          </w:p>
          <w:p w:rsidR="00E05F1A" w:rsidRPr="00264F82" w:rsidRDefault="00E05F1A" w:rsidP="00C664EA">
            <w:pPr>
              <w:tabs>
                <w:tab w:val="left" w:pos="13041"/>
              </w:tabs>
              <w:spacing w:after="0" w:line="240" w:lineRule="auto"/>
              <w:jc w:val="both"/>
              <w:rPr>
                <w:rFonts w:ascii="Arial" w:hAnsi="Arial" w:cs="Arial"/>
                <w:sz w:val="24"/>
                <w:szCs w:val="24"/>
              </w:rPr>
            </w:pPr>
          </w:p>
          <w:p w:rsidR="006E357C" w:rsidRPr="00264F82" w:rsidRDefault="006E357C" w:rsidP="00C664EA">
            <w:pPr>
              <w:tabs>
                <w:tab w:val="left" w:pos="13041"/>
              </w:tabs>
              <w:spacing w:after="0" w:line="240" w:lineRule="auto"/>
              <w:jc w:val="both"/>
              <w:rPr>
                <w:rFonts w:ascii="Arial" w:hAnsi="Arial" w:cs="Arial"/>
                <w:sz w:val="24"/>
                <w:szCs w:val="24"/>
              </w:rPr>
            </w:pPr>
          </w:p>
          <w:p w:rsidR="004F641B" w:rsidRPr="00264F82" w:rsidRDefault="004F641B" w:rsidP="00C664EA">
            <w:pPr>
              <w:tabs>
                <w:tab w:val="left" w:pos="13041"/>
              </w:tabs>
              <w:spacing w:after="0" w:line="240" w:lineRule="auto"/>
              <w:jc w:val="both"/>
              <w:rPr>
                <w:rFonts w:ascii="Arial" w:hAnsi="Arial" w:cs="Arial"/>
                <w:sz w:val="24"/>
                <w:szCs w:val="24"/>
              </w:rPr>
            </w:pPr>
          </w:p>
          <w:p w:rsidR="00E05F1A" w:rsidRPr="00264F82" w:rsidRDefault="00E05F1A"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80</w:t>
            </w:r>
          </w:p>
          <w:p w:rsidR="00E05F1A" w:rsidRPr="00264F82" w:rsidRDefault="00E05F1A" w:rsidP="00C664EA">
            <w:pPr>
              <w:tabs>
                <w:tab w:val="left" w:pos="13041"/>
              </w:tabs>
              <w:spacing w:after="0" w:line="240" w:lineRule="auto"/>
              <w:jc w:val="both"/>
              <w:rPr>
                <w:rFonts w:ascii="Arial" w:hAnsi="Arial" w:cs="Arial"/>
                <w:sz w:val="24"/>
                <w:szCs w:val="24"/>
              </w:rPr>
            </w:pPr>
          </w:p>
          <w:p w:rsidR="00E05F1A" w:rsidRPr="00264F82" w:rsidRDefault="00E05F1A" w:rsidP="00C664EA">
            <w:pPr>
              <w:tabs>
                <w:tab w:val="left" w:pos="13041"/>
              </w:tabs>
              <w:spacing w:after="0" w:line="240" w:lineRule="auto"/>
              <w:jc w:val="both"/>
              <w:rPr>
                <w:rFonts w:ascii="Arial" w:hAnsi="Arial" w:cs="Arial"/>
                <w:sz w:val="24"/>
                <w:szCs w:val="24"/>
              </w:rPr>
            </w:pPr>
          </w:p>
          <w:p w:rsidR="00E05F1A" w:rsidRPr="00264F82" w:rsidRDefault="00E05F1A" w:rsidP="00C664EA">
            <w:pPr>
              <w:tabs>
                <w:tab w:val="left" w:pos="13041"/>
              </w:tabs>
              <w:spacing w:after="0" w:line="240" w:lineRule="auto"/>
              <w:jc w:val="both"/>
              <w:rPr>
                <w:rFonts w:ascii="Arial" w:hAnsi="Arial" w:cs="Arial"/>
                <w:sz w:val="24"/>
                <w:szCs w:val="24"/>
              </w:rPr>
            </w:pPr>
          </w:p>
          <w:p w:rsidR="00E05F1A" w:rsidRPr="00264F82" w:rsidRDefault="00E05F1A"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E05F1A" w:rsidRPr="00264F82" w:rsidRDefault="00E05F1A"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3166,6</w:t>
            </w:r>
          </w:p>
          <w:p w:rsidR="00E05F1A" w:rsidRPr="00264F82" w:rsidRDefault="00E05F1A" w:rsidP="00C664EA">
            <w:pPr>
              <w:tabs>
                <w:tab w:val="left" w:pos="13041"/>
              </w:tabs>
              <w:spacing w:after="0" w:line="240" w:lineRule="auto"/>
              <w:jc w:val="both"/>
              <w:rPr>
                <w:rFonts w:ascii="Arial" w:hAnsi="Arial" w:cs="Arial"/>
                <w:sz w:val="24"/>
                <w:szCs w:val="24"/>
              </w:rPr>
            </w:pPr>
          </w:p>
          <w:p w:rsidR="00E05F1A" w:rsidRPr="00264F82" w:rsidRDefault="00E05F1A" w:rsidP="00C664EA">
            <w:pPr>
              <w:tabs>
                <w:tab w:val="left" w:pos="13041"/>
              </w:tabs>
              <w:spacing w:after="0" w:line="240" w:lineRule="auto"/>
              <w:jc w:val="both"/>
              <w:rPr>
                <w:rFonts w:ascii="Arial" w:hAnsi="Arial" w:cs="Arial"/>
                <w:sz w:val="24"/>
                <w:szCs w:val="24"/>
              </w:rPr>
            </w:pPr>
          </w:p>
          <w:p w:rsidR="00E05F1A" w:rsidRPr="00264F82" w:rsidRDefault="00E05F1A" w:rsidP="00C664EA">
            <w:pPr>
              <w:tabs>
                <w:tab w:val="left" w:pos="13041"/>
              </w:tabs>
              <w:spacing w:after="0" w:line="240" w:lineRule="auto"/>
              <w:jc w:val="both"/>
              <w:rPr>
                <w:rFonts w:ascii="Arial" w:hAnsi="Arial" w:cs="Arial"/>
                <w:sz w:val="24"/>
                <w:szCs w:val="24"/>
              </w:rPr>
            </w:pPr>
          </w:p>
          <w:p w:rsidR="00E05F1A" w:rsidRPr="00264F82" w:rsidRDefault="00E05F1A" w:rsidP="00C664EA">
            <w:pPr>
              <w:tabs>
                <w:tab w:val="left" w:pos="13041"/>
              </w:tabs>
              <w:spacing w:after="0" w:line="240" w:lineRule="auto"/>
              <w:jc w:val="both"/>
              <w:rPr>
                <w:rFonts w:ascii="Arial" w:hAnsi="Arial" w:cs="Arial"/>
                <w:sz w:val="24"/>
                <w:szCs w:val="24"/>
              </w:rPr>
            </w:pPr>
          </w:p>
          <w:p w:rsidR="00E05F1A" w:rsidRPr="00264F82" w:rsidRDefault="00E05F1A" w:rsidP="00C664EA">
            <w:pPr>
              <w:tabs>
                <w:tab w:val="left" w:pos="13041"/>
              </w:tabs>
              <w:spacing w:after="0" w:line="240" w:lineRule="auto"/>
              <w:jc w:val="both"/>
              <w:rPr>
                <w:rFonts w:ascii="Arial" w:hAnsi="Arial" w:cs="Arial"/>
                <w:sz w:val="24"/>
                <w:szCs w:val="24"/>
              </w:rPr>
            </w:pPr>
          </w:p>
          <w:p w:rsidR="00E05F1A" w:rsidRPr="00264F82" w:rsidRDefault="00E05F1A" w:rsidP="00C664EA">
            <w:pPr>
              <w:tabs>
                <w:tab w:val="left" w:pos="13041"/>
              </w:tabs>
              <w:spacing w:after="0" w:line="240" w:lineRule="auto"/>
              <w:jc w:val="both"/>
              <w:rPr>
                <w:rFonts w:ascii="Arial" w:hAnsi="Arial" w:cs="Arial"/>
                <w:sz w:val="24"/>
                <w:szCs w:val="24"/>
              </w:rPr>
            </w:pPr>
          </w:p>
          <w:p w:rsidR="00E05F1A" w:rsidRPr="00264F82" w:rsidRDefault="00E05F1A"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E05F1A" w:rsidRPr="00264F82" w:rsidRDefault="00E05F1A"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4665,8</w:t>
            </w:r>
          </w:p>
          <w:p w:rsidR="00E05F1A" w:rsidRPr="00264F82" w:rsidRDefault="00E05F1A" w:rsidP="00C664EA">
            <w:pPr>
              <w:tabs>
                <w:tab w:val="left" w:pos="13041"/>
              </w:tabs>
              <w:spacing w:after="0" w:line="240" w:lineRule="auto"/>
              <w:jc w:val="both"/>
              <w:rPr>
                <w:rFonts w:ascii="Arial" w:hAnsi="Arial" w:cs="Arial"/>
                <w:sz w:val="24"/>
                <w:szCs w:val="24"/>
              </w:rPr>
            </w:pPr>
          </w:p>
          <w:p w:rsidR="00E05F1A" w:rsidRPr="00264F82" w:rsidRDefault="00E05F1A" w:rsidP="00C664EA">
            <w:pPr>
              <w:tabs>
                <w:tab w:val="left" w:pos="13041"/>
              </w:tabs>
              <w:spacing w:after="0" w:line="240" w:lineRule="auto"/>
              <w:jc w:val="both"/>
              <w:rPr>
                <w:rFonts w:ascii="Arial" w:hAnsi="Arial" w:cs="Arial"/>
                <w:sz w:val="24"/>
                <w:szCs w:val="24"/>
              </w:rPr>
            </w:pPr>
          </w:p>
          <w:p w:rsidR="00E05F1A" w:rsidRPr="00264F82" w:rsidRDefault="00E05F1A" w:rsidP="00C664EA">
            <w:pPr>
              <w:tabs>
                <w:tab w:val="left" w:pos="13041"/>
              </w:tabs>
              <w:spacing w:after="0" w:line="240" w:lineRule="auto"/>
              <w:jc w:val="both"/>
              <w:rPr>
                <w:rFonts w:ascii="Arial" w:hAnsi="Arial" w:cs="Arial"/>
                <w:sz w:val="24"/>
                <w:szCs w:val="24"/>
              </w:rPr>
            </w:pPr>
          </w:p>
          <w:p w:rsidR="00E05F1A" w:rsidRPr="00264F82" w:rsidRDefault="00E05F1A" w:rsidP="00C664EA">
            <w:pPr>
              <w:tabs>
                <w:tab w:val="left" w:pos="13041"/>
              </w:tabs>
              <w:spacing w:after="0" w:line="240" w:lineRule="auto"/>
              <w:jc w:val="both"/>
              <w:rPr>
                <w:rFonts w:ascii="Arial" w:hAnsi="Arial" w:cs="Arial"/>
                <w:sz w:val="24"/>
                <w:szCs w:val="24"/>
              </w:rPr>
            </w:pPr>
          </w:p>
          <w:p w:rsidR="00E05F1A" w:rsidRPr="00264F82" w:rsidRDefault="00E05F1A" w:rsidP="00C664EA">
            <w:pPr>
              <w:tabs>
                <w:tab w:val="left" w:pos="13041"/>
              </w:tabs>
              <w:spacing w:after="0" w:line="240" w:lineRule="auto"/>
              <w:jc w:val="both"/>
              <w:rPr>
                <w:rFonts w:ascii="Arial" w:hAnsi="Arial" w:cs="Arial"/>
                <w:sz w:val="24"/>
                <w:szCs w:val="24"/>
              </w:rPr>
            </w:pPr>
          </w:p>
          <w:p w:rsidR="00E05F1A" w:rsidRPr="00264F82" w:rsidRDefault="00E05F1A" w:rsidP="00C664EA">
            <w:pPr>
              <w:tabs>
                <w:tab w:val="left" w:pos="13041"/>
              </w:tabs>
              <w:spacing w:after="0" w:line="240" w:lineRule="auto"/>
              <w:jc w:val="both"/>
              <w:rPr>
                <w:rFonts w:ascii="Arial" w:hAnsi="Arial" w:cs="Arial"/>
                <w:sz w:val="24"/>
                <w:szCs w:val="24"/>
              </w:rPr>
            </w:pPr>
          </w:p>
          <w:p w:rsidR="00E05F1A" w:rsidRPr="00264F82" w:rsidRDefault="00E05F1A" w:rsidP="00C664EA">
            <w:pPr>
              <w:tabs>
                <w:tab w:val="left" w:pos="13041"/>
              </w:tabs>
              <w:spacing w:after="0" w:line="240" w:lineRule="auto"/>
              <w:jc w:val="both"/>
              <w:rPr>
                <w:rFonts w:ascii="Arial" w:hAnsi="Arial" w:cs="Arial"/>
                <w:sz w:val="24"/>
                <w:szCs w:val="24"/>
              </w:rPr>
            </w:pPr>
          </w:p>
          <w:p w:rsidR="00E05F1A" w:rsidRPr="00264F82" w:rsidRDefault="00E05F1A"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E05F1A" w:rsidRPr="00264F82" w:rsidRDefault="00B674FB"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2777,0</w:t>
            </w:r>
          </w:p>
          <w:p w:rsidR="00B674FB" w:rsidRPr="00264F82" w:rsidRDefault="00B674FB" w:rsidP="00C664EA">
            <w:pPr>
              <w:tabs>
                <w:tab w:val="left" w:pos="13041"/>
              </w:tabs>
              <w:spacing w:after="0" w:line="240" w:lineRule="auto"/>
              <w:jc w:val="both"/>
              <w:rPr>
                <w:rFonts w:ascii="Arial" w:hAnsi="Arial" w:cs="Arial"/>
                <w:sz w:val="24"/>
                <w:szCs w:val="24"/>
              </w:rPr>
            </w:pPr>
          </w:p>
          <w:p w:rsidR="00B674FB" w:rsidRPr="00264F82" w:rsidRDefault="00B674FB" w:rsidP="00C664EA">
            <w:pPr>
              <w:tabs>
                <w:tab w:val="left" w:pos="13041"/>
              </w:tabs>
              <w:spacing w:after="0" w:line="240" w:lineRule="auto"/>
              <w:jc w:val="both"/>
              <w:rPr>
                <w:rFonts w:ascii="Arial" w:hAnsi="Arial" w:cs="Arial"/>
                <w:sz w:val="24"/>
                <w:szCs w:val="24"/>
              </w:rPr>
            </w:pPr>
          </w:p>
          <w:p w:rsidR="00B674FB" w:rsidRPr="00264F82" w:rsidRDefault="00B674FB" w:rsidP="00C664EA">
            <w:pPr>
              <w:tabs>
                <w:tab w:val="left" w:pos="13041"/>
              </w:tabs>
              <w:spacing w:after="0" w:line="240" w:lineRule="auto"/>
              <w:jc w:val="both"/>
              <w:rPr>
                <w:rFonts w:ascii="Arial" w:hAnsi="Arial" w:cs="Arial"/>
                <w:sz w:val="24"/>
                <w:szCs w:val="24"/>
              </w:rPr>
            </w:pPr>
          </w:p>
          <w:p w:rsidR="00B674FB" w:rsidRPr="00264F82" w:rsidRDefault="00B674FB" w:rsidP="00C664EA">
            <w:pPr>
              <w:tabs>
                <w:tab w:val="left" w:pos="13041"/>
              </w:tabs>
              <w:spacing w:after="0" w:line="240" w:lineRule="auto"/>
              <w:jc w:val="both"/>
              <w:rPr>
                <w:rFonts w:ascii="Arial" w:hAnsi="Arial" w:cs="Arial"/>
                <w:sz w:val="24"/>
                <w:szCs w:val="24"/>
              </w:rPr>
            </w:pPr>
          </w:p>
          <w:p w:rsidR="00B674FB" w:rsidRPr="00264F82" w:rsidRDefault="00B674FB" w:rsidP="00C664EA">
            <w:pPr>
              <w:tabs>
                <w:tab w:val="left" w:pos="13041"/>
              </w:tabs>
              <w:spacing w:after="0" w:line="240" w:lineRule="auto"/>
              <w:jc w:val="both"/>
              <w:rPr>
                <w:rFonts w:ascii="Arial" w:hAnsi="Arial" w:cs="Arial"/>
                <w:sz w:val="24"/>
                <w:szCs w:val="24"/>
              </w:rPr>
            </w:pPr>
          </w:p>
          <w:p w:rsidR="00B674FB" w:rsidRPr="00264F82" w:rsidRDefault="00B674FB" w:rsidP="00C664EA">
            <w:pPr>
              <w:tabs>
                <w:tab w:val="left" w:pos="13041"/>
              </w:tabs>
              <w:spacing w:after="0" w:line="240" w:lineRule="auto"/>
              <w:jc w:val="both"/>
              <w:rPr>
                <w:rFonts w:ascii="Arial" w:hAnsi="Arial" w:cs="Arial"/>
                <w:sz w:val="24"/>
                <w:szCs w:val="24"/>
              </w:rPr>
            </w:pPr>
          </w:p>
          <w:p w:rsidR="00B674FB" w:rsidRPr="00264F82" w:rsidRDefault="00B674FB" w:rsidP="00C664EA">
            <w:pPr>
              <w:tabs>
                <w:tab w:val="left" w:pos="13041"/>
              </w:tabs>
              <w:spacing w:after="0" w:line="240" w:lineRule="auto"/>
              <w:jc w:val="both"/>
              <w:rPr>
                <w:rFonts w:ascii="Arial" w:hAnsi="Arial" w:cs="Arial"/>
                <w:sz w:val="24"/>
                <w:szCs w:val="24"/>
              </w:rPr>
            </w:pPr>
          </w:p>
          <w:p w:rsidR="00B674FB" w:rsidRPr="00264F82" w:rsidRDefault="00B674FB" w:rsidP="00C664EA">
            <w:pPr>
              <w:tabs>
                <w:tab w:val="left" w:pos="13041"/>
              </w:tabs>
              <w:spacing w:after="0" w:line="240" w:lineRule="auto"/>
              <w:jc w:val="both"/>
              <w:rPr>
                <w:rFonts w:ascii="Arial" w:hAnsi="Arial" w:cs="Arial"/>
                <w:sz w:val="24"/>
                <w:szCs w:val="24"/>
              </w:rPr>
            </w:pPr>
          </w:p>
          <w:p w:rsidR="00B674FB" w:rsidRPr="00264F82" w:rsidRDefault="00B674FB" w:rsidP="00C664EA">
            <w:pPr>
              <w:tabs>
                <w:tab w:val="left" w:pos="13041"/>
              </w:tabs>
              <w:spacing w:after="0" w:line="240" w:lineRule="auto"/>
              <w:jc w:val="both"/>
              <w:rPr>
                <w:rFonts w:ascii="Arial" w:hAnsi="Arial" w:cs="Arial"/>
                <w:sz w:val="24"/>
                <w:szCs w:val="24"/>
              </w:rPr>
            </w:pPr>
          </w:p>
          <w:p w:rsidR="00B674FB" w:rsidRPr="00264F82" w:rsidRDefault="00B674FB" w:rsidP="00C664EA">
            <w:pPr>
              <w:tabs>
                <w:tab w:val="left" w:pos="13041"/>
              </w:tabs>
              <w:spacing w:after="0" w:line="240" w:lineRule="auto"/>
              <w:jc w:val="both"/>
              <w:rPr>
                <w:rFonts w:ascii="Arial" w:hAnsi="Arial" w:cs="Arial"/>
                <w:sz w:val="24"/>
                <w:szCs w:val="24"/>
              </w:rPr>
            </w:pPr>
          </w:p>
          <w:p w:rsidR="00B674FB" w:rsidRPr="00264F82" w:rsidRDefault="00B674FB"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B674FB" w:rsidRPr="00264F82" w:rsidRDefault="00B674FB"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1835,0</w:t>
            </w:r>
          </w:p>
          <w:p w:rsidR="00B674FB" w:rsidRPr="00264F82" w:rsidRDefault="00B674FB" w:rsidP="00C664EA">
            <w:pPr>
              <w:tabs>
                <w:tab w:val="left" w:pos="13041"/>
              </w:tabs>
              <w:spacing w:after="0" w:line="240" w:lineRule="auto"/>
              <w:jc w:val="both"/>
              <w:rPr>
                <w:rFonts w:ascii="Arial" w:hAnsi="Arial" w:cs="Arial"/>
                <w:sz w:val="24"/>
                <w:szCs w:val="24"/>
              </w:rPr>
            </w:pPr>
          </w:p>
          <w:p w:rsidR="00B674FB" w:rsidRPr="00264F82" w:rsidRDefault="00B674FB" w:rsidP="00C664EA">
            <w:pPr>
              <w:tabs>
                <w:tab w:val="left" w:pos="13041"/>
              </w:tabs>
              <w:spacing w:after="0" w:line="240" w:lineRule="auto"/>
              <w:jc w:val="both"/>
              <w:rPr>
                <w:rFonts w:ascii="Arial" w:hAnsi="Arial" w:cs="Arial"/>
                <w:sz w:val="24"/>
                <w:szCs w:val="24"/>
              </w:rPr>
            </w:pPr>
          </w:p>
          <w:p w:rsidR="00B674FB" w:rsidRPr="00264F82" w:rsidRDefault="00B674FB" w:rsidP="00C664EA">
            <w:pPr>
              <w:tabs>
                <w:tab w:val="left" w:pos="13041"/>
              </w:tabs>
              <w:spacing w:after="0" w:line="240" w:lineRule="auto"/>
              <w:jc w:val="both"/>
              <w:rPr>
                <w:rFonts w:ascii="Arial" w:hAnsi="Arial" w:cs="Arial"/>
                <w:sz w:val="24"/>
                <w:szCs w:val="24"/>
              </w:rPr>
            </w:pPr>
          </w:p>
          <w:p w:rsidR="00B674FB" w:rsidRPr="00264F82" w:rsidRDefault="00B674FB" w:rsidP="00C664EA">
            <w:pPr>
              <w:tabs>
                <w:tab w:val="left" w:pos="13041"/>
              </w:tabs>
              <w:spacing w:after="0" w:line="240" w:lineRule="auto"/>
              <w:jc w:val="both"/>
              <w:rPr>
                <w:rFonts w:ascii="Arial" w:hAnsi="Arial" w:cs="Arial"/>
                <w:sz w:val="24"/>
                <w:szCs w:val="24"/>
              </w:rPr>
            </w:pPr>
          </w:p>
          <w:p w:rsidR="00B674FB" w:rsidRPr="00264F82" w:rsidRDefault="00B674FB" w:rsidP="00C664EA">
            <w:pPr>
              <w:tabs>
                <w:tab w:val="left" w:pos="13041"/>
              </w:tabs>
              <w:spacing w:after="0" w:line="240" w:lineRule="auto"/>
              <w:jc w:val="both"/>
              <w:rPr>
                <w:rFonts w:ascii="Arial" w:hAnsi="Arial" w:cs="Arial"/>
                <w:sz w:val="24"/>
                <w:szCs w:val="24"/>
              </w:rPr>
            </w:pPr>
          </w:p>
          <w:p w:rsidR="00B674FB" w:rsidRPr="00264F82" w:rsidRDefault="00B674FB" w:rsidP="00C664EA">
            <w:pPr>
              <w:tabs>
                <w:tab w:val="left" w:pos="13041"/>
              </w:tabs>
              <w:spacing w:after="0" w:line="240" w:lineRule="auto"/>
              <w:jc w:val="both"/>
              <w:rPr>
                <w:rFonts w:ascii="Arial" w:hAnsi="Arial" w:cs="Arial"/>
                <w:sz w:val="24"/>
                <w:szCs w:val="24"/>
              </w:rPr>
            </w:pPr>
          </w:p>
          <w:p w:rsidR="00B674FB" w:rsidRPr="00264F82" w:rsidRDefault="00B674FB" w:rsidP="00C664EA">
            <w:pPr>
              <w:tabs>
                <w:tab w:val="left" w:pos="13041"/>
              </w:tabs>
              <w:spacing w:after="0" w:line="240" w:lineRule="auto"/>
              <w:jc w:val="both"/>
              <w:rPr>
                <w:rFonts w:ascii="Arial" w:hAnsi="Arial" w:cs="Arial"/>
                <w:sz w:val="24"/>
                <w:szCs w:val="24"/>
              </w:rPr>
            </w:pPr>
          </w:p>
          <w:p w:rsidR="00B674FB" w:rsidRPr="00264F82" w:rsidRDefault="00B674FB"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900,0</w:t>
            </w:r>
          </w:p>
          <w:p w:rsidR="00EC2E70" w:rsidRPr="00264F82" w:rsidRDefault="00EC2E70" w:rsidP="00C664EA">
            <w:pPr>
              <w:tabs>
                <w:tab w:val="left" w:pos="13041"/>
              </w:tabs>
              <w:spacing w:after="0" w:line="240" w:lineRule="auto"/>
              <w:jc w:val="both"/>
              <w:rPr>
                <w:rFonts w:ascii="Arial" w:hAnsi="Arial" w:cs="Arial"/>
                <w:sz w:val="24"/>
                <w:szCs w:val="24"/>
              </w:rPr>
            </w:pPr>
          </w:p>
          <w:p w:rsidR="00EC2E70" w:rsidRPr="00264F82" w:rsidRDefault="00EC2E70" w:rsidP="00C664EA">
            <w:pPr>
              <w:tabs>
                <w:tab w:val="left" w:pos="13041"/>
              </w:tabs>
              <w:spacing w:after="0" w:line="240" w:lineRule="auto"/>
              <w:jc w:val="both"/>
              <w:rPr>
                <w:rFonts w:ascii="Arial" w:hAnsi="Arial" w:cs="Arial"/>
                <w:sz w:val="24"/>
                <w:szCs w:val="24"/>
              </w:rPr>
            </w:pPr>
          </w:p>
          <w:p w:rsidR="00EC2E70" w:rsidRPr="00264F82" w:rsidRDefault="00EC2E70" w:rsidP="00C664EA">
            <w:pPr>
              <w:tabs>
                <w:tab w:val="left" w:pos="13041"/>
              </w:tabs>
              <w:spacing w:after="0" w:line="240" w:lineRule="auto"/>
              <w:jc w:val="both"/>
              <w:rPr>
                <w:rFonts w:ascii="Arial" w:hAnsi="Arial" w:cs="Arial"/>
                <w:sz w:val="24"/>
                <w:szCs w:val="24"/>
              </w:rPr>
            </w:pPr>
          </w:p>
          <w:p w:rsidR="00EC2E70" w:rsidRPr="00264F82" w:rsidRDefault="00EC2E70" w:rsidP="00C664EA">
            <w:pPr>
              <w:tabs>
                <w:tab w:val="left" w:pos="13041"/>
              </w:tabs>
              <w:spacing w:after="0" w:line="240" w:lineRule="auto"/>
              <w:jc w:val="both"/>
              <w:rPr>
                <w:rFonts w:ascii="Arial" w:hAnsi="Arial" w:cs="Arial"/>
                <w:sz w:val="24"/>
                <w:szCs w:val="24"/>
              </w:rPr>
            </w:pPr>
          </w:p>
          <w:p w:rsidR="00D01639" w:rsidRPr="00264F82" w:rsidRDefault="00D01639" w:rsidP="00C664EA">
            <w:pPr>
              <w:tabs>
                <w:tab w:val="left" w:pos="13041"/>
              </w:tabs>
              <w:spacing w:after="0" w:line="240" w:lineRule="auto"/>
              <w:jc w:val="both"/>
              <w:rPr>
                <w:rFonts w:ascii="Arial" w:hAnsi="Arial" w:cs="Arial"/>
                <w:sz w:val="24"/>
                <w:szCs w:val="24"/>
              </w:rPr>
            </w:pPr>
          </w:p>
          <w:p w:rsidR="00BD7316" w:rsidRPr="00264F82" w:rsidRDefault="00BD7316" w:rsidP="00C664EA">
            <w:pPr>
              <w:tabs>
                <w:tab w:val="left" w:pos="13041"/>
              </w:tabs>
              <w:spacing w:after="0" w:line="240" w:lineRule="auto"/>
              <w:jc w:val="both"/>
              <w:rPr>
                <w:rFonts w:ascii="Arial" w:hAnsi="Arial" w:cs="Arial"/>
                <w:sz w:val="24"/>
                <w:szCs w:val="24"/>
              </w:rPr>
            </w:pPr>
          </w:p>
          <w:p w:rsidR="00BD7316" w:rsidRPr="00264F82" w:rsidRDefault="00807411"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w:t>
            </w:r>
          </w:p>
          <w:p w:rsidR="00BD7316" w:rsidRPr="00264F82" w:rsidRDefault="00BD7316" w:rsidP="00C664EA">
            <w:pPr>
              <w:tabs>
                <w:tab w:val="left" w:pos="13041"/>
              </w:tabs>
              <w:spacing w:after="0" w:line="240" w:lineRule="auto"/>
              <w:jc w:val="both"/>
              <w:rPr>
                <w:rFonts w:ascii="Arial" w:hAnsi="Arial" w:cs="Arial"/>
                <w:sz w:val="24"/>
                <w:szCs w:val="24"/>
              </w:rPr>
            </w:pPr>
          </w:p>
          <w:p w:rsidR="00BD7316" w:rsidRPr="00264F82" w:rsidRDefault="00BD7316" w:rsidP="00C664EA">
            <w:pPr>
              <w:tabs>
                <w:tab w:val="left" w:pos="13041"/>
              </w:tabs>
              <w:spacing w:after="0" w:line="240" w:lineRule="auto"/>
              <w:jc w:val="both"/>
              <w:rPr>
                <w:rFonts w:ascii="Arial" w:hAnsi="Arial" w:cs="Arial"/>
                <w:sz w:val="24"/>
                <w:szCs w:val="24"/>
              </w:rPr>
            </w:pPr>
          </w:p>
          <w:p w:rsidR="000D5141" w:rsidRPr="00264F82" w:rsidRDefault="000D5141" w:rsidP="00C664EA">
            <w:pPr>
              <w:tabs>
                <w:tab w:val="left" w:pos="13041"/>
              </w:tabs>
              <w:spacing w:after="0" w:line="240" w:lineRule="auto"/>
              <w:jc w:val="both"/>
              <w:rPr>
                <w:rFonts w:ascii="Arial" w:hAnsi="Arial" w:cs="Arial"/>
                <w:sz w:val="24"/>
                <w:szCs w:val="24"/>
              </w:rPr>
            </w:pPr>
          </w:p>
          <w:p w:rsidR="000D5141" w:rsidRPr="00264F82" w:rsidRDefault="000D5141" w:rsidP="00C664EA">
            <w:pPr>
              <w:tabs>
                <w:tab w:val="left" w:pos="13041"/>
              </w:tabs>
              <w:spacing w:after="0" w:line="240" w:lineRule="auto"/>
              <w:jc w:val="both"/>
              <w:rPr>
                <w:rFonts w:ascii="Arial" w:hAnsi="Arial" w:cs="Arial"/>
                <w:sz w:val="24"/>
                <w:szCs w:val="24"/>
              </w:rPr>
            </w:pPr>
          </w:p>
          <w:p w:rsidR="00D01639" w:rsidRPr="00264F82" w:rsidRDefault="00D01639" w:rsidP="00C664EA">
            <w:pPr>
              <w:tabs>
                <w:tab w:val="left" w:pos="13041"/>
              </w:tabs>
              <w:spacing w:after="0" w:line="240" w:lineRule="auto"/>
              <w:jc w:val="both"/>
              <w:rPr>
                <w:rFonts w:ascii="Arial" w:hAnsi="Arial" w:cs="Arial"/>
                <w:sz w:val="24"/>
                <w:szCs w:val="24"/>
              </w:rPr>
            </w:pPr>
          </w:p>
          <w:p w:rsidR="000D5141" w:rsidRPr="00264F82" w:rsidRDefault="000D5141" w:rsidP="00C664EA">
            <w:pPr>
              <w:tabs>
                <w:tab w:val="left" w:pos="13041"/>
              </w:tabs>
              <w:spacing w:after="0" w:line="240" w:lineRule="auto"/>
              <w:jc w:val="both"/>
              <w:rPr>
                <w:rFonts w:ascii="Arial" w:hAnsi="Arial" w:cs="Arial"/>
                <w:sz w:val="24"/>
                <w:szCs w:val="24"/>
              </w:rPr>
            </w:pPr>
          </w:p>
          <w:p w:rsidR="001023B5" w:rsidRPr="00264F82" w:rsidRDefault="001023B5" w:rsidP="00C664EA">
            <w:pPr>
              <w:tabs>
                <w:tab w:val="left" w:pos="13041"/>
              </w:tabs>
              <w:spacing w:after="0" w:line="240" w:lineRule="auto"/>
              <w:jc w:val="both"/>
              <w:rPr>
                <w:rFonts w:ascii="Arial" w:hAnsi="Arial" w:cs="Arial"/>
                <w:sz w:val="24"/>
                <w:szCs w:val="24"/>
              </w:rPr>
            </w:pPr>
          </w:p>
          <w:p w:rsidR="000D5141" w:rsidRPr="00264F82" w:rsidRDefault="00807411"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w:t>
            </w:r>
          </w:p>
          <w:p w:rsidR="000D5141" w:rsidRPr="00264F82" w:rsidRDefault="000D5141" w:rsidP="00C664EA">
            <w:pPr>
              <w:tabs>
                <w:tab w:val="left" w:pos="13041"/>
              </w:tabs>
              <w:spacing w:after="0" w:line="240" w:lineRule="auto"/>
              <w:jc w:val="both"/>
              <w:rPr>
                <w:rFonts w:ascii="Arial" w:hAnsi="Arial" w:cs="Arial"/>
                <w:sz w:val="24"/>
                <w:szCs w:val="24"/>
              </w:rPr>
            </w:pPr>
          </w:p>
          <w:p w:rsidR="000D5141" w:rsidRPr="00264F82" w:rsidRDefault="000D5141" w:rsidP="00C664EA">
            <w:pPr>
              <w:tabs>
                <w:tab w:val="left" w:pos="13041"/>
              </w:tabs>
              <w:spacing w:after="0" w:line="240" w:lineRule="auto"/>
              <w:jc w:val="both"/>
              <w:rPr>
                <w:rFonts w:ascii="Arial" w:hAnsi="Arial" w:cs="Arial"/>
                <w:sz w:val="24"/>
                <w:szCs w:val="24"/>
              </w:rPr>
            </w:pPr>
          </w:p>
          <w:p w:rsidR="000D5141" w:rsidRPr="00264F82" w:rsidRDefault="000D5141" w:rsidP="00C664EA">
            <w:pPr>
              <w:tabs>
                <w:tab w:val="left" w:pos="13041"/>
              </w:tabs>
              <w:spacing w:after="0" w:line="240" w:lineRule="auto"/>
              <w:jc w:val="both"/>
              <w:rPr>
                <w:rFonts w:ascii="Arial" w:hAnsi="Arial" w:cs="Arial"/>
                <w:sz w:val="24"/>
                <w:szCs w:val="24"/>
              </w:rPr>
            </w:pPr>
          </w:p>
          <w:p w:rsidR="000D5141" w:rsidRPr="00264F82" w:rsidRDefault="000D5141" w:rsidP="00C664EA">
            <w:pPr>
              <w:tabs>
                <w:tab w:val="left" w:pos="13041"/>
              </w:tabs>
              <w:spacing w:after="0" w:line="240" w:lineRule="auto"/>
              <w:jc w:val="both"/>
              <w:rPr>
                <w:rFonts w:ascii="Arial" w:hAnsi="Arial" w:cs="Arial"/>
                <w:sz w:val="24"/>
                <w:szCs w:val="24"/>
              </w:rPr>
            </w:pPr>
          </w:p>
          <w:p w:rsidR="000D5141" w:rsidRPr="00264F82" w:rsidRDefault="000D5141" w:rsidP="00C664EA">
            <w:pPr>
              <w:tabs>
                <w:tab w:val="left" w:pos="13041"/>
              </w:tabs>
              <w:spacing w:after="0" w:line="240" w:lineRule="auto"/>
              <w:jc w:val="both"/>
              <w:rPr>
                <w:rFonts w:ascii="Arial" w:hAnsi="Arial" w:cs="Arial"/>
                <w:sz w:val="24"/>
                <w:szCs w:val="24"/>
              </w:rPr>
            </w:pPr>
          </w:p>
          <w:p w:rsidR="000D5141" w:rsidRPr="00264F82" w:rsidRDefault="000D5141" w:rsidP="00C664EA">
            <w:pPr>
              <w:tabs>
                <w:tab w:val="left" w:pos="13041"/>
              </w:tabs>
              <w:spacing w:after="0" w:line="240" w:lineRule="auto"/>
              <w:jc w:val="both"/>
              <w:rPr>
                <w:rFonts w:ascii="Arial" w:hAnsi="Arial" w:cs="Arial"/>
                <w:sz w:val="24"/>
                <w:szCs w:val="24"/>
              </w:rPr>
            </w:pPr>
          </w:p>
          <w:p w:rsidR="000D5141" w:rsidRPr="00264F82" w:rsidRDefault="000D5141" w:rsidP="00C664EA">
            <w:pPr>
              <w:tabs>
                <w:tab w:val="left" w:pos="13041"/>
              </w:tabs>
              <w:spacing w:after="0" w:line="240" w:lineRule="auto"/>
              <w:jc w:val="both"/>
              <w:rPr>
                <w:rFonts w:ascii="Arial" w:hAnsi="Arial" w:cs="Arial"/>
                <w:sz w:val="24"/>
                <w:szCs w:val="24"/>
              </w:rPr>
            </w:pPr>
          </w:p>
          <w:p w:rsidR="000D5141" w:rsidRPr="00264F82" w:rsidRDefault="00807411"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w:t>
            </w:r>
          </w:p>
          <w:p w:rsidR="000D5141" w:rsidRPr="00264F82" w:rsidRDefault="000D5141" w:rsidP="00C664EA">
            <w:pPr>
              <w:tabs>
                <w:tab w:val="left" w:pos="13041"/>
              </w:tabs>
              <w:spacing w:after="0" w:line="240" w:lineRule="auto"/>
              <w:jc w:val="both"/>
              <w:rPr>
                <w:rFonts w:ascii="Arial" w:hAnsi="Arial" w:cs="Arial"/>
                <w:sz w:val="24"/>
                <w:szCs w:val="24"/>
              </w:rPr>
            </w:pPr>
          </w:p>
          <w:p w:rsidR="000D5141" w:rsidRPr="00264F82" w:rsidRDefault="000D5141" w:rsidP="00C664EA">
            <w:pPr>
              <w:tabs>
                <w:tab w:val="left" w:pos="13041"/>
              </w:tabs>
              <w:spacing w:after="0" w:line="240" w:lineRule="auto"/>
              <w:jc w:val="both"/>
              <w:rPr>
                <w:rFonts w:ascii="Arial" w:hAnsi="Arial" w:cs="Arial"/>
                <w:sz w:val="24"/>
                <w:szCs w:val="24"/>
              </w:rPr>
            </w:pPr>
          </w:p>
          <w:p w:rsidR="000D5141" w:rsidRPr="00264F82" w:rsidRDefault="000D5141" w:rsidP="00C664EA">
            <w:pPr>
              <w:tabs>
                <w:tab w:val="left" w:pos="13041"/>
              </w:tabs>
              <w:spacing w:after="0" w:line="240" w:lineRule="auto"/>
              <w:jc w:val="both"/>
              <w:rPr>
                <w:rFonts w:ascii="Arial" w:hAnsi="Arial" w:cs="Arial"/>
                <w:sz w:val="24"/>
                <w:szCs w:val="24"/>
              </w:rPr>
            </w:pPr>
          </w:p>
          <w:p w:rsidR="000D5141" w:rsidRPr="00264F82" w:rsidRDefault="000D5141" w:rsidP="00C664EA">
            <w:pPr>
              <w:tabs>
                <w:tab w:val="left" w:pos="13041"/>
              </w:tabs>
              <w:spacing w:after="0" w:line="240" w:lineRule="auto"/>
              <w:jc w:val="both"/>
              <w:rPr>
                <w:rFonts w:ascii="Arial" w:hAnsi="Arial" w:cs="Arial"/>
                <w:sz w:val="24"/>
                <w:szCs w:val="24"/>
              </w:rPr>
            </w:pPr>
          </w:p>
          <w:p w:rsidR="000D5141" w:rsidRPr="00264F82" w:rsidRDefault="000D5141" w:rsidP="00C664EA">
            <w:pPr>
              <w:tabs>
                <w:tab w:val="left" w:pos="13041"/>
              </w:tabs>
              <w:spacing w:after="0" w:line="240" w:lineRule="auto"/>
              <w:jc w:val="both"/>
              <w:rPr>
                <w:rFonts w:ascii="Arial" w:hAnsi="Arial" w:cs="Arial"/>
                <w:sz w:val="24"/>
                <w:szCs w:val="24"/>
              </w:rPr>
            </w:pPr>
          </w:p>
          <w:p w:rsidR="00E05F1A" w:rsidRPr="00264F82" w:rsidRDefault="00E05F1A" w:rsidP="00C664EA">
            <w:pPr>
              <w:tabs>
                <w:tab w:val="left" w:pos="13041"/>
              </w:tabs>
              <w:spacing w:after="0" w:line="240" w:lineRule="auto"/>
              <w:jc w:val="both"/>
              <w:rPr>
                <w:rFonts w:ascii="Arial" w:hAnsi="Arial" w:cs="Arial"/>
                <w:sz w:val="24"/>
                <w:szCs w:val="24"/>
              </w:rPr>
            </w:pPr>
          </w:p>
          <w:p w:rsidR="00D33BFF" w:rsidRPr="00264F82" w:rsidRDefault="00D33BFF"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D33BFF" w:rsidRPr="00264F82" w:rsidRDefault="00D33BFF"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4800,0</w:t>
            </w:r>
          </w:p>
          <w:p w:rsidR="00D33BFF" w:rsidRPr="00264F82" w:rsidRDefault="00D33BFF" w:rsidP="00C664EA">
            <w:pPr>
              <w:tabs>
                <w:tab w:val="left" w:pos="13041"/>
              </w:tabs>
              <w:spacing w:after="0" w:line="240" w:lineRule="auto"/>
              <w:jc w:val="both"/>
              <w:rPr>
                <w:rFonts w:ascii="Arial" w:hAnsi="Arial" w:cs="Arial"/>
                <w:sz w:val="24"/>
                <w:szCs w:val="24"/>
              </w:rPr>
            </w:pPr>
          </w:p>
          <w:p w:rsidR="00D33BFF" w:rsidRPr="00264F82" w:rsidRDefault="00D33BFF" w:rsidP="00C664EA">
            <w:pPr>
              <w:tabs>
                <w:tab w:val="left" w:pos="13041"/>
              </w:tabs>
              <w:spacing w:after="0" w:line="240" w:lineRule="auto"/>
              <w:jc w:val="both"/>
              <w:rPr>
                <w:rFonts w:ascii="Arial" w:hAnsi="Arial" w:cs="Arial"/>
                <w:sz w:val="24"/>
                <w:szCs w:val="24"/>
              </w:rPr>
            </w:pPr>
          </w:p>
          <w:p w:rsidR="00D33BFF" w:rsidRPr="00264F82" w:rsidRDefault="00D33BFF" w:rsidP="00C664EA">
            <w:pPr>
              <w:tabs>
                <w:tab w:val="left" w:pos="13041"/>
              </w:tabs>
              <w:spacing w:after="0" w:line="240" w:lineRule="auto"/>
              <w:jc w:val="both"/>
              <w:rPr>
                <w:rFonts w:ascii="Arial" w:hAnsi="Arial" w:cs="Arial"/>
                <w:sz w:val="24"/>
                <w:szCs w:val="24"/>
              </w:rPr>
            </w:pPr>
          </w:p>
          <w:p w:rsidR="00D33BFF" w:rsidRPr="00264F82" w:rsidRDefault="00D33BFF" w:rsidP="00C664EA">
            <w:pPr>
              <w:tabs>
                <w:tab w:val="left" w:pos="13041"/>
              </w:tabs>
              <w:spacing w:after="0" w:line="240" w:lineRule="auto"/>
              <w:jc w:val="both"/>
              <w:rPr>
                <w:rFonts w:ascii="Arial" w:hAnsi="Arial" w:cs="Arial"/>
                <w:sz w:val="24"/>
                <w:szCs w:val="24"/>
              </w:rPr>
            </w:pPr>
          </w:p>
          <w:p w:rsidR="005449EA" w:rsidRPr="00264F82" w:rsidRDefault="005449EA"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D33BFF" w:rsidRPr="00264F82" w:rsidRDefault="00D33BFF"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w:t>
            </w:r>
          </w:p>
          <w:p w:rsidR="00D33BFF" w:rsidRPr="00264F82" w:rsidRDefault="00D33BFF" w:rsidP="00C664EA">
            <w:pPr>
              <w:tabs>
                <w:tab w:val="left" w:pos="13041"/>
              </w:tabs>
              <w:spacing w:after="0" w:line="240" w:lineRule="auto"/>
              <w:jc w:val="both"/>
              <w:rPr>
                <w:rFonts w:ascii="Arial" w:hAnsi="Arial" w:cs="Arial"/>
                <w:sz w:val="24"/>
                <w:szCs w:val="24"/>
              </w:rPr>
            </w:pPr>
          </w:p>
          <w:p w:rsidR="00D33BFF" w:rsidRPr="00264F82" w:rsidRDefault="00D33BFF" w:rsidP="00C664EA">
            <w:pPr>
              <w:tabs>
                <w:tab w:val="left" w:pos="13041"/>
              </w:tabs>
              <w:spacing w:after="0" w:line="240" w:lineRule="auto"/>
              <w:jc w:val="both"/>
              <w:rPr>
                <w:rFonts w:ascii="Arial" w:hAnsi="Arial" w:cs="Arial"/>
                <w:sz w:val="24"/>
                <w:szCs w:val="24"/>
              </w:rPr>
            </w:pPr>
          </w:p>
          <w:p w:rsidR="00D33BFF" w:rsidRPr="00264F82" w:rsidRDefault="00D33BFF" w:rsidP="00C664EA">
            <w:pPr>
              <w:tabs>
                <w:tab w:val="left" w:pos="13041"/>
              </w:tabs>
              <w:spacing w:after="0" w:line="240" w:lineRule="auto"/>
              <w:jc w:val="both"/>
              <w:rPr>
                <w:rFonts w:ascii="Arial" w:hAnsi="Arial" w:cs="Arial"/>
                <w:sz w:val="24"/>
                <w:szCs w:val="24"/>
              </w:rPr>
            </w:pPr>
          </w:p>
          <w:p w:rsidR="00D33BFF" w:rsidRPr="00264F82" w:rsidRDefault="00D33BFF" w:rsidP="00C664EA">
            <w:pPr>
              <w:tabs>
                <w:tab w:val="left" w:pos="13041"/>
              </w:tabs>
              <w:spacing w:after="0" w:line="240" w:lineRule="auto"/>
              <w:jc w:val="both"/>
              <w:rPr>
                <w:rFonts w:ascii="Arial" w:hAnsi="Arial" w:cs="Arial"/>
                <w:sz w:val="24"/>
                <w:szCs w:val="24"/>
              </w:rPr>
            </w:pPr>
          </w:p>
          <w:p w:rsidR="004F641B" w:rsidRPr="00264F82" w:rsidRDefault="004F641B"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b/>
                <w:sz w:val="24"/>
                <w:szCs w:val="24"/>
              </w:rPr>
            </w:pPr>
          </w:p>
          <w:p w:rsidR="00494113" w:rsidRPr="00264F82" w:rsidRDefault="00105DBB" w:rsidP="00C664EA">
            <w:pPr>
              <w:tabs>
                <w:tab w:val="left" w:pos="13041"/>
              </w:tabs>
              <w:spacing w:after="0" w:line="240" w:lineRule="auto"/>
              <w:jc w:val="both"/>
              <w:rPr>
                <w:rFonts w:ascii="Arial" w:hAnsi="Arial" w:cs="Arial"/>
                <w:b/>
                <w:sz w:val="24"/>
                <w:szCs w:val="24"/>
              </w:rPr>
            </w:pPr>
            <w:r w:rsidRPr="00264F82">
              <w:rPr>
                <w:rFonts w:ascii="Arial" w:hAnsi="Arial" w:cs="Arial"/>
                <w:b/>
                <w:sz w:val="24"/>
                <w:szCs w:val="24"/>
              </w:rPr>
              <w:t>16640,0</w:t>
            </w:r>
          </w:p>
          <w:p w:rsidR="00494113" w:rsidRPr="00264F82" w:rsidRDefault="00494113" w:rsidP="00C664EA">
            <w:pPr>
              <w:tabs>
                <w:tab w:val="left" w:pos="13041"/>
              </w:tabs>
              <w:spacing w:after="0" w:line="240" w:lineRule="auto"/>
              <w:jc w:val="both"/>
              <w:rPr>
                <w:rFonts w:ascii="Arial" w:hAnsi="Arial" w:cs="Arial"/>
                <w:sz w:val="24"/>
                <w:szCs w:val="24"/>
              </w:rPr>
            </w:pPr>
          </w:p>
          <w:p w:rsidR="00494113" w:rsidRPr="00264F82" w:rsidRDefault="00494113" w:rsidP="00C664EA">
            <w:pPr>
              <w:tabs>
                <w:tab w:val="left" w:pos="13041"/>
              </w:tabs>
              <w:spacing w:after="0" w:line="240" w:lineRule="auto"/>
              <w:jc w:val="both"/>
              <w:rPr>
                <w:rFonts w:ascii="Arial" w:hAnsi="Arial" w:cs="Arial"/>
                <w:sz w:val="24"/>
                <w:szCs w:val="24"/>
              </w:rPr>
            </w:pPr>
          </w:p>
          <w:p w:rsidR="00494113" w:rsidRPr="00264F82" w:rsidRDefault="00494113" w:rsidP="00C664EA">
            <w:pPr>
              <w:tabs>
                <w:tab w:val="left" w:pos="13041"/>
              </w:tabs>
              <w:spacing w:after="0" w:line="240" w:lineRule="auto"/>
              <w:jc w:val="both"/>
              <w:rPr>
                <w:rFonts w:ascii="Arial" w:hAnsi="Arial" w:cs="Arial"/>
                <w:sz w:val="24"/>
                <w:szCs w:val="24"/>
              </w:rPr>
            </w:pPr>
          </w:p>
          <w:p w:rsidR="004A4E14" w:rsidRPr="00264F82" w:rsidRDefault="004A4E14" w:rsidP="00C664EA">
            <w:pPr>
              <w:tabs>
                <w:tab w:val="left" w:pos="13041"/>
              </w:tabs>
              <w:spacing w:after="0" w:line="240" w:lineRule="auto"/>
              <w:jc w:val="both"/>
              <w:rPr>
                <w:rFonts w:ascii="Arial" w:hAnsi="Arial" w:cs="Arial"/>
                <w:sz w:val="24"/>
                <w:szCs w:val="24"/>
              </w:rPr>
            </w:pPr>
          </w:p>
          <w:p w:rsidR="00494113" w:rsidRPr="00264F82" w:rsidRDefault="00494113"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BD7316" w:rsidRPr="00264F82" w:rsidRDefault="00BD7316"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12400,0</w:t>
            </w:r>
          </w:p>
          <w:p w:rsidR="00EC2E70" w:rsidRPr="00264F82" w:rsidRDefault="00EC2E70" w:rsidP="00C664EA">
            <w:pPr>
              <w:tabs>
                <w:tab w:val="left" w:pos="13041"/>
              </w:tabs>
              <w:spacing w:after="0" w:line="240" w:lineRule="auto"/>
              <w:jc w:val="both"/>
              <w:rPr>
                <w:rFonts w:ascii="Arial" w:hAnsi="Arial" w:cs="Arial"/>
                <w:sz w:val="24"/>
                <w:szCs w:val="24"/>
              </w:rPr>
            </w:pPr>
          </w:p>
          <w:p w:rsidR="00DA1FF4" w:rsidRPr="00264F82" w:rsidRDefault="00DA1FF4" w:rsidP="00C664EA">
            <w:pPr>
              <w:tabs>
                <w:tab w:val="left" w:pos="13041"/>
              </w:tabs>
              <w:spacing w:after="0" w:line="240" w:lineRule="auto"/>
              <w:jc w:val="both"/>
              <w:rPr>
                <w:rFonts w:ascii="Arial" w:hAnsi="Arial" w:cs="Arial"/>
                <w:sz w:val="24"/>
                <w:szCs w:val="24"/>
              </w:rPr>
            </w:pPr>
          </w:p>
          <w:p w:rsidR="00DA1FF4" w:rsidRPr="00264F82" w:rsidRDefault="00DA1FF4" w:rsidP="00C664EA">
            <w:pPr>
              <w:tabs>
                <w:tab w:val="left" w:pos="13041"/>
              </w:tabs>
              <w:spacing w:after="0" w:line="240" w:lineRule="auto"/>
              <w:jc w:val="both"/>
              <w:rPr>
                <w:rFonts w:ascii="Arial" w:hAnsi="Arial" w:cs="Arial"/>
                <w:sz w:val="24"/>
                <w:szCs w:val="24"/>
              </w:rPr>
            </w:pPr>
          </w:p>
          <w:p w:rsidR="00DA1FF4" w:rsidRPr="00264F82" w:rsidRDefault="00DA1FF4" w:rsidP="00C664EA">
            <w:pPr>
              <w:tabs>
                <w:tab w:val="left" w:pos="13041"/>
              </w:tabs>
              <w:spacing w:after="0" w:line="240" w:lineRule="auto"/>
              <w:jc w:val="both"/>
              <w:rPr>
                <w:rFonts w:ascii="Arial" w:hAnsi="Arial" w:cs="Arial"/>
                <w:sz w:val="24"/>
                <w:szCs w:val="24"/>
              </w:rPr>
            </w:pPr>
          </w:p>
          <w:p w:rsidR="00DA1FF4" w:rsidRPr="00264F82" w:rsidRDefault="00DA1FF4" w:rsidP="00C664EA">
            <w:pPr>
              <w:tabs>
                <w:tab w:val="left" w:pos="13041"/>
              </w:tabs>
              <w:spacing w:after="0" w:line="240" w:lineRule="auto"/>
              <w:jc w:val="both"/>
              <w:rPr>
                <w:rFonts w:ascii="Arial" w:hAnsi="Arial" w:cs="Arial"/>
                <w:sz w:val="24"/>
                <w:szCs w:val="24"/>
              </w:rPr>
            </w:pPr>
          </w:p>
          <w:p w:rsidR="004F641B" w:rsidRPr="00264F82" w:rsidRDefault="004F641B" w:rsidP="00C664EA">
            <w:pPr>
              <w:tabs>
                <w:tab w:val="left" w:pos="13041"/>
              </w:tabs>
              <w:spacing w:after="0" w:line="240" w:lineRule="auto"/>
              <w:jc w:val="both"/>
              <w:rPr>
                <w:rFonts w:ascii="Arial" w:hAnsi="Arial" w:cs="Arial"/>
                <w:sz w:val="24"/>
                <w:szCs w:val="24"/>
              </w:rPr>
            </w:pPr>
          </w:p>
          <w:p w:rsidR="00B04822" w:rsidRDefault="00B04822" w:rsidP="00C664EA">
            <w:pPr>
              <w:tabs>
                <w:tab w:val="left" w:pos="13041"/>
              </w:tabs>
              <w:spacing w:after="0" w:line="240" w:lineRule="auto"/>
              <w:jc w:val="both"/>
              <w:rPr>
                <w:rFonts w:ascii="Arial" w:hAnsi="Arial" w:cs="Arial"/>
                <w:sz w:val="24"/>
                <w:szCs w:val="24"/>
              </w:rPr>
            </w:pPr>
          </w:p>
          <w:p w:rsidR="00DA1FF4" w:rsidRPr="00264F82" w:rsidRDefault="00DA1FF4"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4000,0</w:t>
            </w:r>
          </w:p>
          <w:p w:rsidR="00DA1FF4" w:rsidRPr="00264F82" w:rsidRDefault="00DA1FF4" w:rsidP="00C664EA">
            <w:pPr>
              <w:tabs>
                <w:tab w:val="left" w:pos="13041"/>
              </w:tabs>
              <w:spacing w:after="0" w:line="240" w:lineRule="auto"/>
              <w:jc w:val="both"/>
              <w:rPr>
                <w:rFonts w:ascii="Arial" w:hAnsi="Arial" w:cs="Arial"/>
                <w:sz w:val="24"/>
                <w:szCs w:val="24"/>
              </w:rPr>
            </w:pPr>
          </w:p>
          <w:p w:rsidR="00DA1FF4" w:rsidRPr="00264F82" w:rsidRDefault="00DA1FF4" w:rsidP="00C664EA">
            <w:pPr>
              <w:tabs>
                <w:tab w:val="left" w:pos="13041"/>
              </w:tabs>
              <w:spacing w:after="0" w:line="240" w:lineRule="auto"/>
              <w:jc w:val="both"/>
              <w:rPr>
                <w:rFonts w:ascii="Arial" w:hAnsi="Arial" w:cs="Arial"/>
                <w:sz w:val="24"/>
                <w:szCs w:val="24"/>
              </w:rPr>
            </w:pPr>
          </w:p>
          <w:p w:rsidR="00DA1FF4" w:rsidRPr="00264F82" w:rsidRDefault="00DA1FF4" w:rsidP="00C664EA">
            <w:pPr>
              <w:tabs>
                <w:tab w:val="left" w:pos="13041"/>
              </w:tabs>
              <w:spacing w:after="0" w:line="240" w:lineRule="auto"/>
              <w:jc w:val="both"/>
              <w:rPr>
                <w:rFonts w:ascii="Arial" w:hAnsi="Arial" w:cs="Arial"/>
                <w:sz w:val="24"/>
                <w:szCs w:val="24"/>
              </w:rPr>
            </w:pPr>
          </w:p>
          <w:p w:rsidR="00DA1FF4" w:rsidRPr="00264F82" w:rsidRDefault="00DA1FF4" w:rsidP="00C664EA">
            <w:pPr>
              <w:tabs>
                <w:tab w:val="left" w:pos="13041"/>
              </w:tabs>
              <w:spacing w:after="0" w:line="240" w:lineRule="auto"/>
              <w:jc w:val="both"/>
              <w:rPr>
                <w:rFonts w:ascii="Arial" w:hAnsi="Arial" w:cs="Arial"/>
                <w:sz w:val="24"/>
                <w:szCs w:val="24"/>
              </w:rPr>
            </w:pPr>
          </w:p>
          <w:p w:rsidR="00D33BFF" w:rsidRPr="00264F82" w:rsidRDefault="00D33BFF" w:rsidP="00C664EA">
            <w:pPr>
              <w:tabs>
                <w:tab w:val="left" w:pos="13041"/>
              </w:tabs>
              <w:spacing w:after="0" w:line="240" w:lineRule="auto"/>
              <w:jc w:val="both"/>
              <w:rPr>
                <w:rFonts w:ascii="Arial" w:hAnsi="Arial" w:cs="Arial"/>
                <w:sz w:val="24"/>
                <w:szCs w:val="24"/>
              </w:rPr>
            </w:pPr>
          </w:p>
          <w:p w:rsidR="00093502" w:rsidRDefault="00093502" w:rsidP="00C664EA">
            <w:pPr>
              <w:tabs>
                <w:tab w:val="left" w:pos="13041"/>
              </w:tabs>
              <w:spacing w:after="0" w:line="240" w:lineRule="auto"/>
              <w:jc w:val="both"/>
              <w:rPr>
                <w:rFonts w:ascii="Arial" w:hAnsi="Arial" w:cs="Arial"/>
                <w:sz w:val="24"/>
                <w:szCs w:val="24"/>
              </w:rPr>
            </w:pPr>
          </w:p>
          <w:p w:rsidR="00DA1FF4" w:rsidRPr="00264F82" w:rsidRDefault="00DA1FF4"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240,0</w:t>
            </w:r>
          </w:p>
          <w:p w:rsidR="00320BE6" w:rsidRPr="00264F82" w:rsidRDefault="00320BE6" w:rsidP="00C664EA">
            <w:pPr>
              <w:tabs>
                <w:tab w:val="left" w:pos="13041"/>
              </w:tabs>
              <w:spacing w:after="0" w:line="240" w:lineRule="auto"/>
              <w:jc w:val="both"/>
              <w:rPr>
                <w:rFonts w:ascii="Arial" w:hAnsi="Arial" w:cs="Arial"/>
                <w:sz w:val="24"/>
                <w:szCs w:val="24"/>
              </w:rPr>
            </w:pPr>
          </w:p>
          <w:p w:rsidR="00320BE6" w:rsidRPr="00264F82" w:rsidRDefault="00320BE6" w:rsidP="00C664EA">
            <w:pPr>
              <w:tabs>
                <w:tab w:val="left" w:pos="13041"/>
              </w:tabs>
              <w:spacing w:after="0" w:line="240" w:lineRule="auto"/>
              <w:jc w:val="both"/>
              <w:rPr>
                <w:rFonts w:ascii="Arial" w:hAnsi="Arial" w:cs="Arial"/>
                <w:sz w:val="24"/>
                <w:szCs w:val="24"/>
              </w:rPr>
            </w:pPr>
          </w:p>
        </w:tc>
        <w:tc>
          <w:tcPr>
            <w:tcW w:w="1559" w:type="dxa"/>
            <w:tcBorders>
              <w:left w:val="single" w:sz="4" w:space="0" w:color="auto"/>
              <w:right w:val="single" w:sz="4" w:space="0" w:color="auto"/>
            </w:tcBorders>
          </w:tcPr>
          <w:p w:rsidR="00EC2E70" w:rsidRPr="00264F82" w:rsidRDefault="00EC2E70" w:rsidP="00C664EA">
            <w:pPr>
              <w:tabs>
                <w:tab w:val="left" w:pos="13041"/>
              </w:tabs>
              <w:spacing w:after="0" w:line="240" w:lineRule="auto"/>
              <w:jc w:val="both"/>
              <w:rPr>
                <w:rFonts w:ascii="Arial" w:hAnsi="Arial" w:cs="Arial"/>
                <w:sz w:val="24"/>
                <w:szCs w:val="24"/>
              </w:rPr>
            </w:pPr>
          </w:p>
          <w:p w:rsidR="00EC2E70" w:rsidRPr="00264F82" w:rsidRDefault="00EC2E70" w:rsidP="00C664EA">
            <w:pPr>
              <w:tabs>
                <w:tab w:val="left" w:pos="13041"/>
              </w:tabs>
              <w:spacing w:after="0" w:line="240" w:lineRule="auto"/>
              <w:jc w:val="both"/>
              <w:rPr>
                <w:rFonts w:ascii="Arial" w:hAnsi="Arial" w:cs="Arial"/>
                <w:sz w:val="24"/>
                <w:szCs w:val="24"/>
              </w:rPr>
            </w:pPr>
          </w:p>
          <w:p w:rsidR="00EC2E70" w:rsidRPr="00264F82" w:rsidRDefault="00EC2E70" w:rsidP="00C664EA">
            <w:pPr>
              <w:tabs>
                <w:tab w:val="left" w:pos="13041"/>
              </w:tabs>
              <w:spacing w:after="0" w:line="240" w:lineRule="auto"/>
              <w:jc w:val="both"/>
              <w:rPr>
                <w:rFonts w:ascii="Arial" w:hAnsi="Arial" w:cs="Arial"/>
                <w:sz w:val="24"/>
                <w:szCs w:val="24"/>
              </w:rPr>
            </w:pPr>
          </w:p>
          <w:p w:rsidR="00EC2E70" w:rsidRPr="00264F82" w:rsidRDefault="00EC2E70" w:rsidP="00C664EA">
            <w:pPr>
              <w:tabs>
                <w:tab w:val="left" w:pos="13041"/>
              </w:tabs>
              <w:spacing w:after="0" w:line="240" w:lineRule="auto"/>
              <w:jc w:val="both"/>
              <w:rPr>
                <w:rFonts w:ascii="Arial" w:hAnsi="Arial" w:cs="Arial"/>
                <w:sz w:val="24"/>
                <w:szCs w:val="24"/>
              </w:rPr>
            </w:pPr>
          </w:p>
          <w:p w:rsidR="00EC2E70" w:rsidRPr="00264F82" w:rsidRDefault="00EC2E70" w:rsidP="00C664EA">
            <w:pPr>
              <w:tabs>
                <w:tab w:val="left" w:pos="13041"/>
              </w:tabs>
              <w:spacing w:after="0" w:line="240" w:lineRule="auto"/>
              <w:jc w:val="both"/>
              <w:rPr>
                <w:rFonts w:ascii="Arial" w:hAnsi="Arial" w:cs="Arial"/>
                <w:sz w:val="24"/>
                <w:szCs w:val="24"/>
              </w:rPr>
            </w:pPr>
          </w:p>
          <w:p w:rsidR="00EC2E70" w:rsidRPr="00264F82" w:rsidRDefault="00EC2E70" w:rsidP="00C664EA">
            <w:pPr>
              <w:tabs>
                <w:tab w:val="left" w:pos="13041"/>
              </w:tabs>
              <w:spacing w:after="0" w:line="240" w:lineRule="auto"/>
              <w:jc w:val="both"/>
              <w:rPr>
                <w:rFonts w:ascii="Arial" w:hAnsi="Arial" w:cs="Arial"/>
                <w:sz w:val="24"/>
                <w:szCs w:val="24"/>
              </w:rPr>
            </w:pPr>
          </w:p>
          <w:p w:rsidR="00EC2E70" w:rsidRPr="00264F82" w:rsidRDefault="00EC2E70" w:rsidP="00C664EA">
            <w:pPr>
              <w:tabs>
                <w:tab w:val="left" w:pos="13041"/>
              </w:tabs>
              <w:spacing w:after="0" w:line="240" w:lineRule="auto"/>
              <w:jc w:val="both"/>
              <w:rPr>
                <w:rFonts w:ascii="Arial" w:hAnsi="Arial" w:cs="Arial"/>
                <w:sz w:val="24"/>
                <w:szCs w:val="24"/>
              </w:rPr>
            </w:pPr>
          </w:p>
          <w:p w:rsidR="00E5250D" w:rsidRPr="00264F82" w:rsidRDefault="00105DBB" w:rsidP="00C664EA">
            <w:pPr>
              <w:tabs>
                <w:tab w:val="left" w:pos="13041"/>
              </w:tabs>
              <w:spacing w:after="0" w:line="240" w:lineRule="auto"/>
              <w:jc w:val="both"/>
              <w:rPr>
                <w:rFonts w:ascii="Arial" w:hAnsi="Arial" w:cs="Arial"/>
                <w:b/>
                <w:sz w:val="24"/>
                <w:szCs w:val="24"/>
              </w:rPr>
            </w:pPr>
            <w:r w:rsidRPr="00264F82">
              <w:rPr>
                <w:rFonts w:ascii="Arial" w:hAnsi="Arial" w:cs="Arial"/>
                <w:b/>
                <w:sz w:val="24"/>
                <w:szCs w:val="24"/>
              </w:rPr>
              <w:t>24518,5</w:t>
            </w:r>
          </w:p>
          <w:p w:rsidR="00E5250D" w:rsidRPr="00264F82" w:rsidRDefault="00E5250D" w:rsidP="00C664EA">
            <w:pPr>
              <w:tabs>
                <w:tab w:val="left" w:pos="13041"/>
              </w:tabs>
              <w:spacing w:after="0" w:line="240" w:lineRule="auto"/>
              <w:jc w:val="both"/>
              <w:rPr>
                <w:rFonts w:ascii="Arial" w:hAnsi="Arial" w:cs="Arial"/>
                <w:sz w:val="24"/>
                <w:szCs w:val="24"/>
              </w:rPr>
            </w:pPr>
          </w:p>
          <w:p w:rsidR="00E5250D" w:rsidRPr="00264F82" w:rsidRDefault="00E5250D" w:rsidP="00C664EA">
            <w:pPr>
              <w:tabs>
                <w:tab w:val="left" w:pos="13041"/>
              </w:tabs>
              <w:spacing w:after="0" w:line="240" w:lineRule="auto"/>
              <w:jc w:val="both"/>
              <w:rPr>
                <w:rFonts w:ascii="Arial" w:hAnsi="Arial" w:cs="Arial"/>
                <w:sz w:val="24"/>
                <w:szCs w:val="24"/>
              </w:rPr>
            </w:pPr>
          </w:p>
          <w:p w:rsidR="00E5250D" w:rsidRPr="00264F82" w:rsidRDefault="00E5250D" w:rsidP="00C664EA">
            <w:pPr>
              <w:tabs>
                <w:tab w:val="left" w:pos="13041"/>
              </w:tabs>
              <w:spacing w:after="0" w:line="240" w:lineRule="auto"/>
              <w:jc w:val="both"/>
              <w:rPr>
                <w:rFonts w:ascii="Arial" w:hAnsi="Arial" w:cs="Arial"/>
                <w:sz w:val="24"/>
                <w:szCs w:val="24"/>
              </w:rPr>
            </w:pPr>
          </w:p>
          <w:p w:rsidR="00E5250D" w:rsidRPr="00264F82" w:rsidRDefault="00E5250D"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E5250D" w:rsidRPr="00264F82" w:rsidRDefault="00E5250D"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12700,0</w:t>
            </w:r>
          </w:p>
          <w:p w:rsidR="00BD7316" w:rsidRPr="00264F82" w:rsidRDefault="00BD7316" w:rsidP="00C664EA">
            <w:pPr>
              <w:tabs>
                <w:tab w:val="left" w:pos="13041"/>
              </w:tabs>
              <w:spacing w:after="0" w:line="240" w:lineRule="auto"/>
              <w:jc w:val="both"/>
              <w:rPr>
                <w:rFonts w:ascii="Arial" w:hAnsi="Arial" w:cs="Arial"/>
                <w:sz w:val="24"/>
                <w:szCs w:val="24"/>
              </w:rPr>
            </w:pPr>
          </w:p>
          <w:p w:rsidR="00BD7316" w:rsidRPr="00264F82" w:rsidRDefault="00BD7316" w:rsidP="00C664EA">
            <w:pPr>
              <w:tabs>
                <w:tab w:val="left" w:pos="13041"/>
              </w:tabs>
              <w:spacing w:after="0" w:line="240" w:lineRule="auto"/>
              <w:jc w:val="both"/>
              <w:rPr>
                <w:rFonts w:ascii="Arial" w:hAnsi="Arial" w:cs="Arial"/>
                <w:sz w:val="24"/>
                <w:szCs w:val="24"/>
              </w:rPr>
            </w:pPr>
          </w:p>
          <w:p w:rsidR="00BD7316" w:rsidRPr="00264F82" w:rsidRDefault="00BD7316" w:rsidP="00C664EA">
            <w:pPr>
              <w:tabs>
                <w:tab w:val="left" w:pos="13041"/>
              </w:tabs>
              <w:spacing w:after="0" w:line="240" w:lineRule="auto"/>
              <w:jc w:val="both"/>
              <w:rPr>
                <w:rFonts w:ascii="Arial" w:hAnsi="Arial" w:cs="Arial"/>
                <w:sz w:val="24"/>
                <w:szCs w:val="24"/>
              </w:rPr>
            </w:pPr>
          </w:p>
          <w:p w:rsidR="00BD7316" w:rsidRPr="00264F82" w:rsidRDefault="00BD7316" w:rsidP="00C664EA">
            <w:pPr>
              <w:tabs>
                <w:tab w:val="left" w:pos="13041"/>
              </w:tabs>
              <w:spacing w:after="0" w:line="240" w:lineRule="auto"/>
              <w:jc w:val="both"/>
              <w:rPr>
                <w:rFonts w:ascii="Arial" w:hAnsi="Arial" w:cs="Arial"/>
                <w:sz w:val="24"/>
                <w:szCs w:val="24"/>
              </w:rPr>
            </w:pPr>
          </w:p>
          <w:p w:rsidR="00BD7316" w:rsidRPr="00264F82" w:rsidRDefault="00BD7316" w:rsidP="00C664EA">
            <w:pPr>
              <w:tabs>
                <w:tab w:val="left" w:pos="13041"/>
              </w:tabs>
              <w:spacing w:after="0" w:line="240" w:lineRule="auto"/>
              <w:jc w:val="both"/>
              <w:rPr>
                <w:rFonts w:ascii="Arial" w:hAnsi="Arial" w:cs="Arial"/>
                <w:sz w:val="24"/>
                <w:szCs w:val="24"/>
              </w:rPr>
            </w:pPr>
          </w:p>
          <w:p w:rsidR="004F641B" w:rsidRPr="00264F82" w:rsidRDefault="004F641B" w:rsidP="00C664EA">
            <w:pPr>
              <w:tabs>
                <w:tab w:val="left" w:pos="13041"/>
              </w:tabs>
              <w:spacing w:after="0" w:line="240" w:lineRule="auto"/>
              <w:jc w:val="both"/>
              <w:rPr>
                <w:rFonts w:ascii="Arial" w:hAnsi="Arial" w:cs="Arial"/>
                <w:sz w:val="24"/>
                <w:szCs w:val="24"/>
              </w:rPr>
            </w:pPr>
          </w:p>
          <w:p w:rsidR="004F641B" w:rsidRPr="00264F82" w:rsidRDefault="004F641B" w:rsidP="00C664EA">
            <w:pPr>
              <w:tabs>
                <w:tab w:val="left" w:pos="13041"/>
              </w:tabs>
              <w:spacing w:after="0" w:line="240" w:lineRule="auto"/>
              <w:jc w:val="both"/>
              <w:rPr>
                <w:rFonts w:ascii="Arial" w:hAnsi="Arial" w:cs="Arial"/>
                <w:sz w:val="24"/>
                <w:szCs w:val="24"/>
              </w:rPr>
            </w:pPr>
          </w:p>
          <w:p w:rsidR="004F641B" w:rsidRPr="00264F82" w:rsidRDefault="004F641B" w:rsidP="00C664EA">
            <w:pPr>
              <w:tabs>
                <w:tab w:val="left" w:pos="13041"/>
              </w:tabs>
              <w:spacing w:after="0" w:line="240" w:lineRule="auto"/>
              <w:jc w:val="both"/>
              <w:rPr>
                <w:rFonts w:ascii="Arial" w:hAnsi="Arial" w:cs="Arial"/>
                <w:sz w:val="24"/>
                <w:szCs w:val="24"/>
              </w:rPr>
            </w:pPr>
          </w:p>
          <w:p w:rsidR="00BD7316" w:rsidRPr="00264F82" w:rsidRDefault="00BD7316" w:rsidP="00C664EA">
            <w:pPr>
              <w:tabs>
                <w:tab w:val="left" w:pos="13041"/>
              </w:tabs>
              <w:spacing w:after="0" w:line="240" w:lineRule="auto"/>
              <w:jc w:val="both"/>
              <w:rPr>
                <w:rFonts w:ascii="Arial" w:hAnsi="Arial" w:cs="Arial"/>
                <w:sz w:val="24"/>
                <w:szCs w:val="24"/>
              </w:rPr>
            </w:pPr>
          </w:p>
          <w:p w:rsidR="00922DC1" w:rsidRPr="00264F82" w:rsidRDefault="00922DC1" w:rsidP="00C664EA">
            <w:pPr>
              <w:tabs>
                <w:tab w:val="left" w:pos="13041"/>
              </w:tabs>
              <w:spacing w:after="0" w:line="240" w:lineRule="auto"/>
              <w:jc w:val="both"/>
              <w:rPr>
                <w:rFonts w:ascii="Arial" w:hAnsi="Arial" w:cs="Arial"/>
                <w:sz w:val="24"/>
                <w:szCs w:val="24"/>
              </w:rPr>
            </w:pPr>
          </w:p>
          <w:p w:rsidR="000C793C" w:rsidRPr="00264F82" w:rsidRDefault="00E82DD3"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2160,0</w:t>
            </w:r>
          </w:p>
          <w:p w:rsidR="000C793C" w:rsidRPr="00264F82" w:rsidRDefault="000C793C" w:rsidP="00C664EA">
            <w:pPr>
              <w:tabs>
                <w:tab w:val="left" w:pos="13041"/>
              </w:tabs>
              <w:spacing w:after="0" w:line="240" w:lineRule="auto"/>
              <w:jc w:val="both"/>
              <w:rPr>
                <w:rFonts w:ascii="Arial" w:hAnsi="Arial" w:cs="Arial"/>
                <w:sz w:val="24"/>
                <w:szCs w:val="24"/>
              </w:rPr>
            </w:pPr>
          </w:p>
          <w:p w:rsidR="000C793C" w:rsidRPr="00264F82" w:rsidRDefault="000C793C" w:rsidP="00C664EA">
            <w:pPr>
              <w:tabs>
                <w:tab w:val="left" w:pos="13041"/>
              </w:tabs>
              <w:spacing w:after="0" w:line="240" w:lineRule="auto"/>
              <w:jc w:val="both"/>
              <w:rPr>
                <w:rFonts w:ascii="Arial" w:hAnsi="Arial" w:cs="Arial"/>
                <w:sz w:val="24"/>
                <w:szCs w:val="24"/>
              </w:rPr>
            </w:pPr>
          </w:p>
          <w:p w:rsidR="000D5141" w:rsidRPr="00264F82" w:rsidRDefault="000D5141" w:rsidP="00C664EA">
            <w:pPr>
              <w:tabs>
                <w:tab w:val="left" w:pos="13041"/>
              </w:tabs>
              <w:spacing w:after="0" w:line="240" w:lineRule="auto"/>
              <w:jc w:val="both"/>
              <w:rPr>
                <w:rFonts w:ascii="Arial" w:hAnsi="Arial" w:cs="Arial"/>
                <w:sz w:val="24"/>
                <w:szCs w:val="24"/>
              </w:rPr>
            </w:pPr>
          </w:p>
          <w:p w:rsidR="0019342B" w:rsidRPr="00264F82" w:rsidRDefault="0019342B" w:rsidP="00C664EA">
            <w:pPr>
              <w:tabs>
                <w:tab w:val="left" w:pos="13041"/>
              </w:tabs>
              <w:spacing w:after="0" w:line="240" w:lineRule="auto"/>
              <w:jc w:val="both"/>
              <w:rPr>
                <w:rFonts w:ascii="Arial" w:hAnsi="Arial" w:cs="Arial"/>
                <w:sz w:val="24"/>
                <w:szCs w:val="24"/>
              </w:rPr>
            </w:pPr>
          </w:p>
          <w:p w:rsidR="0019342B" w:rsidRPr="00264F82" w:rsidRDefault="0019342B" w:rsidP="00C664EA">
            <w:pPr>
              <w:tabs>
                <w:tab w:val="left" w:pos="13041"/>
              </w:tabs>
              <w:spacing w:after="0" w:line="240" w:lineRule="auto"/>
              <w:jc w:val="both"/>
              <w:rPr>
                <w:rFonts w:ascii="Arial" w:hAnsi="Arial" w:cs="Arial"/>
                <w:sz w:val="24"/>
                <w:szCs w:val="24"/>
              </w:rPr>
            </w:pPr>
          </w:p>
          <w:p w:rsidR="00E82DD3" w:rsidRPr="00264F82" w:rsidRDefault="00E82DD3" w:rsidP="00C664EA">
            <w:pPr>
              <w:tabs>
                <w:tab w:val="left" w:pos="13041"/>
              </w:tabs>
              <w:spacing w:after="0" w:line="240" w:lineRule="auto"/>
              <w:jc w:val="both"/>
              <w:rPr>
                <w:rFonts w:ascii="Arial" w:hAnsi="Arial" w:cs="Arial"/>
                <w:sz w:val="24"/>
                <w:szCs w:val="24"/>
              </w:rPr>
            </w:pPr>
          </w:p>
          <w:p w:rsidR="00E82DD3" w:rsidRPr="00264F82" w:rsidRDefault="00517614"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2600,0</w:t>
            </w:r>
          </w:p>
          <w:p w:rsidR="00E82DD3" w:rsidRPr="00264F82" w:rsidRDefault="00E82DD3" w:rsidP="00C664EA">
            <w:pPr>
              <w:tabs>
                <w:tab w:val="left" w:pos="13041"/>
              </w:tabs>
              <w:spacing w:after="0" w:line="240" w:lineRule="auto"/>
              <w:jc w:val="both"/>
              <w:rPr>
                <w:rFonts w:ascii="Arial" w:hAnsi="Arial" w:cs="Arial"/>
                <w:sz w:val="24"/>
                <w:szCs w:val="24"/>
              </w:rPr>
            </w:pPr>
          </w:p>
          <w:p w:rsidR="00E82DD3" w:rsidRPr="00264F82" w:rsidRDefault="00E82DD3" w:rsidP="00C664EA">
            <w:pPr>
              <w:tabs>
                <w:tab w:val="left" w:pos="13041"/>
              </w:tabs>
              <w:spacing w:after="0" w:line="240" w:lineRule="auto"/>
              <w:jc w:val="both"/>
              <w:rPr>
                <w:rFonts w:ascii="Arial" w:hAnsi="Arial" w:cs="Arial"/>
                <w:sz w:val="24"/>
                <w:szCs w:val="24"/>
              </w:rPr>
            </w:pPr>
          </w:p>
          <w:p w:rsidR="00E82DD3" w:rsidRPr="00264F82" w:rsidRDefault="00E82DD3" w:rsidP="00C664EA">
            <w:pPr>
              <w:tabs>
                <w:tab w:val="left" w:pos="13041"/>
              </w:tabs>
              <w:spacing w:after="0" w:line="240" w:lineRule="auto"/>
              <w:jc w:val="both"/>
              <w:rPr>
                <w:rFonts w:ascii="Arial" w:hAnsi="Arial" w:cs="Arial"/>
                <w:sz w:val="24"/>
                <w:szCs w:val="24"/>
              </w:rPr>
            </w:pPr>
          </w:p>
          <w:p w:rsidR="007A695B" w:rsidRPr="00264F82" w:rsidRDefault="007A695B" w:rsidP="00C664EA">
            <w:pPr>
              <w:tabs>
                <w:tab w:val="left" w:pos="13041"/>
              </w:tabs>
              <w:spacing w:after="0" w:line="240" w:lineRule="auto"/>
              <w:jc w:val="both"/>
              <w:rPr>
                <w:rFonts w:ascii="Arial" w:hAnsi="Arial" w:cs="Arial"/>
                <w:sz w:val="24"/>
                <w:szCs w:val="24"/>
              </w:rPr>
            </w:pPr>
          </w:p>
          <w:p w:rsidR="006E357C" w:rsidRPr="00264F82" w:rsidRDefault="006E357C" w:rsidP="00C664EA">
            <w:pPr>
              <w:tabs>
                <w:tab w:val="left" w:pos="13041"/>
              </w:tabs>
              <w:spacing w:after="0" w:line="240" w:lineRule="auto"/>
              <w:jc w:val="both"/>
              <w:rPr>
                <w:rFonts w:ascii="Arial" w:hAnsi="Arial" w:cs="Arial"/>
                <w:sz w:val="24"/>
                <w:szCs w:val="24"/>
              </w:rPr>
            </w:pPr>
          </w:p>
          <w:p w:rsidR="004F641B" w:rsidRPr="00264F82" w:rsidRDefault="004F641B" w:rsidP="00C664EA">
            <w:pPr>
              <w:tabs>
                <w:tab w:val="left" w:pos="13041"/>
              </w:tabs>
              <w:spacing w:after="0" w:line="240" w:lineRule="auto"/>
              <w:jc w:val="both"/>
              <w:rPr>
                <w:rFonts w:ascii="Arial" w:hAnsi="Arial" w:cs="Arial"/>
                <w:sz w:val="24"/>
                <w:szCs w:val="24"/>
              </w:rPr>
            </w:pPr>
          </w:p>
          <w:p w:rsidR="000D5141" w:rsidRPr="00264F82" w:rsidRDefault="00807411"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w:t>
            </w:r>
          </w:p>
          <w:p w:rsidR="000D5141" w:rsidRPr="00264F82" w:rsidRDefault="000D5141" w:rsidP="00C664EA">
            <w:pPr>
              <w:tabs>
                <w:tab w:val="left" w:pos="13041"/>
              </w:tabs>
              <w:spacing w:after="0" w:line="240" w:lineRule="auto"/>
              <w:jc w:val="both"/>
              <w:rPr>
                <w:rFonts w:ascii="Arial" w:hAnsi="Arial" w:cs="Arial"/>
                <w:sz w:val="24"/>
                <w:szCs w:val="24"/>
              </w:rPr>
            </w:pPr>
          </w:p>
          <w:p w:rsidR="000D5141" w:rsidRPr="00264F82" w:rsidRDefault="000D5141" w:rsidP="00C664EA">
            <w:pPr>
              <w:tabs>
                <w:tab w:val="left" w:pos="13041"/>
              </w:tabs>
              <w:spacing w:after="0" w:line="240" w:lineRule="auto"/>
              <w:jc w:val="both"/>
              <w:rPr>
                <w:rFonts w:ascii="Arial" w:hAnsi="Arial" w:cs="Arial"/>
                <w:sz w:val="24"/>
                <w:szCs w:val="24"/>
              </w:rPr>
            </w:pPr>
          </w:p>
          <w:p w:rsidR="000D5141" w:rsidRPr="00264F82" w:rsidRDefault="000D5141" w:rsidP="00C664EA">
            <w:pPr>
              <w:tabs>
                <w:tab w:val="left" w:pos="13041"/>
              </w:tabs>
              <w:spacing w:after="0" w:line="240" w:lineRule="auto"/>
              <w:jc w:val="both"/>
              <w:rPr>
                <w:rFonts w:ascii="Arial" w:hAnsi="Arial" w:cs="Arial"/>
                <w:sz w:val="24"/>
                <w:szCs w:val="24"/>
              </w:rPr>
            </w:pPr>
          </w:p>
          <w:p w:rsidR="00C05E22" w:rsidRPr="00264F82" w:rsidRDefault="00C05E22"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0D5141" w:rsidRPr="00264F82" w:rsidRDefault="00807411"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w:t>
            </w:r>
          </w:p>
          <w:p w:rsidR="000D5141" w:rsidRPr="00264F82" w:rsidRDefault="000D5141" w:rsidP="00C664EA">
            <w:pPr>
              <w:tabs>
                <w:tab w:val="left" w:pos="13041"/>
              </w:tabs>
              <w:spacing w:after="0" w:line="240" w:lineRule="auto"/>
              <w:jc w:val="both"/>
              <w:rPr>
                <w:rFonts w:ascii="Arial" w:hAnsi="Arial" w:cs="Arial"/>
                <w:sz w:val="24"/>
                <w:szCs w:val="24"/>
              </w:rPr>
            </w:pPr>
          </w:p>
          <w:p w:rsidR="000D5141" w:rsidRPr="00264F82" w:rsidRDefault="000D5141" w:rsidP="00C664EA">
            <w:pPr>
              <w:tabs>
                <w:tab w:val="left" w:pos="13041"/>
              </w:tabs>
              <w:spacing w:after="0" w:line="240" w:lineRule="auto"/>
              <w:jc w:val="both"/>
              <w:rPr>
                <w:rFonts w:ascii="Arial" w:hAnsi="Arial" w:cs="Arial"/>
                <w:sz w:val="24"/>
                <w:szCs w:val="24"/>
              </w:rPr>
            </w:pPr>
          </w:p>
          <w:p w:rsidR="000D5141" w:rsidRPr="00264F82" w:rsidRDefault="000D5141" w:rsidP="00C664EA">
            <w:pPr>
              <w:tabs>
                <w:tab w:val="left" w:pos="13041"/>
              </w:tabs>
              <w:spacing w:after="0" w:line="240" w:lineRule="auto"/>
              <w:jc w:val="both"/>
              <w:rPr>
                <w:rFonts w:ascii="Arial" w:hAnsi="Arial" w:cs="Arial"/>
                <w:sz w:val="24"/>
                <w:szCs w:val="24"/>
              </w:rPr>
            </w:pPr>
          </w:p>
          <w:p w:rsidR="000D5141" w:rsidRPr="00264F82" w:rsidRDefault="000D5141" w:rsidP="00C664EA">
            <w:pPr>
              <w:tabs>
                <w:tab w:val="left" w:pos="13041"/>
              </w:tabs>
              <w:spacing w:after="0" w:line="240" w:lineRule="auto"/>
              <w:jc w:val="both"/>
              <w:rPr>
                <w:rFonts w:ascii="Arial" w:hAnsi="Arial" w:cs="Arial"/>
                <w:sz w:val="24"/>
                <w:szCs w:val="24"/>
              </w:rPr>
            </w:pPr>
          </w:p>
          <w:p w:rsidR="000D5141" w:rsidRPr="00264F82" w:rsidRDefault="000D5141" w:rsidP="00C664EA">
            <w:pPr>
              <w:tabs>
                <w:tab w:val="left" w:pos="13041"/>
              </w:tabs>
              <w:spacing w:after="0" w:line="240" w:lineRule="auto"/>
              <w:jc w:val="both"/>
              <w:rPr>
                <w:rFonts w:ascii="Arial" w:hAnsi="Arial" w:cs="Arial"/>
                <w:sz w:val="24"/>
                <w:szCs w:val="24"/>
              </w:rPr>
            </w:pPr>
          </w:p>
          <w:p w:rsidR="000D5141" w:rsidRPr="00264F82" w:rsidRDefault="000D5141" w:rsidP="00C664EA">
            <w:pPr>
              <w:tabs>
                <w:tab w:val="left" w:pos="13041"/>
              </w:tabs>
              <w:spacing w:after="0" w:line="240" w:lineRule="auto"/>
              <w:jc w:val="both"/>
              <w:rPr>
                <w:rFonts w:ascii="Arial" w:hAnsi="Arial" w:cs="Arial"/>
                <w:sz w:val="24"/>
                <w:szCs w:val="24"/>
              </w:rPr>
            </w:pPr>
          </w:p>
          <w:p w:rsidR="000D5141" w:rsidRPr="00264F82" w:rsidRDefault="000D5141"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0D5141" w:rsidRPr="00264F82" w:rsidRDefault="00807411"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w:t>
            </w:r>
          </w:p>
          <w:p w:rsidR="000D5141" w:rsidRPr="00264F82" w:rsidRDefault="000D5141" w:rsidP="00C664EA">
            <w:pPr>
              <w:tabs>
                <w:tab w:val="left" w:pos="13041"/>
              </w:tabs>
              <w:spacing w:after="0" w:line="240" w:lineRule="auto"/>
              <w:jc w:val="both"/>
              <w:rPr>
                <w:rFonts w:ascii="Arial" w:hAnsi="Arial" w:cs="Arial"/>
                <w:sz w:val="24"/>
                <w:szCs w:val="24"/>
              </w:rPr>
            </w:pPr>
          </w:p>
          <w:p w:rsidR="000D5141" w:rsidRPr="00264F82" w:rsidRDefault="000D5141" w:rsidP="00C664EA">
            <w:pPr>
              <w:tabs>
                <w:tab w:val="left" w:pos="13041"/>
              </w:tabs>
              <w:spacing w:after="0" w:line="240" w:lineRule="auto"/>
              <w:jc w:val="both"/>
              <w:rPr>
                <w:rFonts w:ascii="Arial" w:hAnsi="Arial" w:cs="Arial"/>
                <w:sz w:val="24"/>
                <w:szCs w:val="24"/>
              </w:rPr>
            </w:pPr>
          </w:p>
          <w:p w:rsidR="000D5141" w:rsidRPr="00264F82" w:rsidRDefault="000D5141" w:rsidP="00C664EA">
            <w:pPr>
              <w:tabs>
                <w:tab w:val="left" w:pos="13041"/>
              </w:tabs>
              <w:spacing w:after="0" w:line="240" w:lineRule="auto"/>
              <w:jc w:val="both"/>
              <w:rPr>
                <w:rFonts w:ascii="Arial" w:hAnsi="Arial" w:cs="Arial"/>
                <w:sz w:val="24"/>
                <w:szCs w:val="24"/>
              </w:rPr>
            </w:pPr>
          </w:p>
          <w:p w:rsidR="00E05F1A" w:rsidRPr="00264F82" w:rsidRDefault="00E05F1A" w:rsidP="00C664EA">
            <w:pPr>
              <w:tabs>
                <w:tab w:val="left" w:pos="13041"/>
              </w:tabs>
              <w:spacing w:after="0" w:line="240" w:lineRule="auto"/>
              <w:jc w:val="both"/>
              <w:rPr>
                <w:rFonts w:ascii="Arial" w:hAnsi="Arial" w:cs="Arial"/>
                <w:sz w:val="24"/>
                <w:szCs w:val="24"/>
              </w:rPr>
            </w:pPr>
          </w:p>
          <w:p w:rsidR="00E05F1A" w:rsidRPr="00264F82" w:rsidRDefault="00E05F1A" w:rsidP="00C664EA">
            <w:pPr>
              <w:tabs>
                <w:tab w:val="left" w:pos="13041"/>
              </w:tabs>
              <w:spacing w:after="0" w:line="240" w:lineRule="auto"/>
              <w:jc w:val="both"/>
              <w:rPr>
                <w:rFonts w:ascii="Arial" w:hAnsi="Arial" w:cs="Arial"/>
                <w:sz w:val="24"/>
                <w:szCs w:val="24"/>
              </w:rPr>
            </w:pPr>
          </w:p>
          <w:p w:rsidR="00E05F1A" w:rsidRPr="00264F82" w:rsidRDefault="00E05F1A" w:rsidP="00C664EA">
            <w:pPr>
              <w:tabs>
                <w:tab w:val="left" w:pos="13041"/>
              </w:tabs>
              <w:spacing w:after="0" w:line="240" w:lineRule="auto"/>
              <w:jc w:val="both"/>
              <w:rPr>
                <w:rFonts w:ascii="Arial" w:hAnsi="Arial" w:cs="Arial"/>
                <w:sz w:val="24"/>
                <w:szCs w:val="24"/>
              </w:rPr>
            </w:pPr>
          </w:p>
          <w:p w:rsidR="00E05F1A" w:rsidRPr="00264F82" w:rsidRDefault="00E05F1A" w:rsidP="00C664EA">
            <w:pPr>
              <w:tabs>
                <w:tab w:val="left" w:pos="13041"/>
              </w:tabs>
              <w:spacing w:after="0" w:line="240" w:lineRule="auto"/>
              <w:jc w:val="both"/>
              <w:rPr>
                <w:rFonts w:ascii="Arial" w:hAnsi="Arial" w:cs="Arial"/>
                <w:sz w:val="24"/>
                <w:szCs w:val="24"/>
              </w:rPr>
            </w:pPr>
          </w:p>
          <w:p w:rsidR="00E05F1A" w:rsidRPr="00264F82" w:rsidRDefault="00E05F1A"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E05F1A" w:rsidRPr="00264F82" w:rsidRDefault="00807411"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w:t>
            </w:r>
          </w:p>
          <w:p w:rsidR="00E05F1A" w:rsidRPr="00264F82" w:rsidRDefault="00E05F1A" w:rsidP="00C664EA">
            <w:pPr>
              <w:tabs>
                <w:tab w:val="left" w:pos="13041"/>
              </w:tabs>
              <w:spacing w:after="0" w:line="240" w:lineRule="auto"/>
              <w:jc w:val="both"/>
              <w:rPr>
                <w:rFonts w:ascii="Arial" w:hAnsi="Arial" w:cs="Arial"/>
                <w:sz w:val="24"/>
                <w:szCs w:val="24"/>
              </w:rPr>
            </w:pPr>
          </w:p>
          <w:p w:rsidR="00E05F1A" w:rsidRPr="00264F82" w:rsidRDefault="00E05F1A" w:rsidP="00C664EA">
            <w:pPr>
              <w:tabs>
                <w:tab w:val="left" w:pos="13041"/>
              </w:tabs>
              <w:spacing w:after="0" w:line="240" w:lineRule="auto"/>
              <w:jc w:val="both"/>
              <w:rPr>
                <w:rFonts w:ascii="Arial" w:hAnsi="Arial" w:cs="Arial"/>
                <w:sz w:val="24"/>
                <w:szCs w:val="24"/>
              </w:rPr>
            </w:pPr>
          </w:p>
          <w:p w:rsidR="00E05F1A" w:rsidRPr="00264F82" w:rsidRDefault="00E05F1A" w:rsidP="00C664EA">
            <w:pPr>
              <w:tabs>
                <w:tab w:val="left" w:pos="13041"/>
              </w:tabs>
              <w:spacing w:after="0" w:line="240" w:lineRule="auto"/>
              <w:jc w:val="both"/>
              <w:rPr>
                <w:rFonts w:ascii="Arial" w:hAnsi="Arial" w:cs="Arial"/>
                <w:sz w:val="24"/>
                <w:szCs w:val="24"/>
              </w:rPr>
            </w:pPr>
          </w:p>
          <w:p w:rsidR="00E05F1A" w:rsidRPr="00264F82" w:rsidRDefault="00E05F1A" w:rsidP="00C664EA">
            <w:pPr>
              <w:tabs>
                <w:tab w:val="left" w:pos="13041"/>
              </w:tabs>
              <w:spacing w:after="0" w:line="240" w:lineRule="auto"/>
              <w:jc w:val="both"/>
              <w:rPr>
                <w:rFonts w:ascii="Arial" w:hAnsi="Arial" w:cs="Arial"/>
                <w:sz w:val="24"/>
                <w:szCs w:val="24"/>
              </w:rPr>
            </w:pPr>
          </w:p>
          <w:p w:rsidR="00E05F1A" w:rsidRPr="00264F82" w:rsidRDefault="00E05F1A" w:rsidP="00C664EA">
            <w:pPr>
              <w:tabs>
                <w:tab w:val="left" w:pos="13041"/>
              </w:tabs>
              <w:spacing w:after="0" w:line="240" w:lineRule="auto"/>
              <w:jc w:val="both"/>
              <w:rPr>
                <w:rFonts w:ascii="Arial" w:hAnsi="Arial" w:cs="Arial"/>
                <w:sz w:val="24"/>
                <w:szCs w:val="24"/>
              </w:rPr>
            </w:pPr>
          </w:p>
          <w:p w:rsidR="00E05F1A" w:rsidRPr="00264F82" w:rsidRDefault="00E05F1A" w:rsidP="00C664EA">
            <w:pPr>
              <w:tabs>
                <w:tab w:val="left" w:pos="13041"/>
              </w:tabs>
              <w:spacing w:after="0" w:line="240" w:lineRule="auto"/>
              <w:jc w:val="both"/>
              <w:rPr>
                <w:rFonts w:ascii="Arial" w:hAnsi="Arial" w:cs="Arial"/>
                <w:sz w:val="24"/>
                <w:szCs w:val="24"/>
              </w:rPr>
            </w:pPr>
          </w:p>
          <w:p w:rsidR="00E05F1A" w:rsidRPr="00264F82" w:rsidRDefault="00E05F1A" w:rsidP="00C664EA">
            <w:pPr>
              <w:tabs>
                <w:tab w:val="left" w:pos="13041"/>
              </w:tabs>
              <w:spacing w:after="0" w:line="240" w:lineRule="auto"/>
              <w:jc w:val="both"/>
              <w:rPr>
                <w:rFonts w:ascii="Arial" w:hAnsi="Arial" w:cs="Arial"/>
                <w:sz w:val="24"/>
                <w:szCs w:val="24"/>
              </w:rPr>
            </w:pPr>
          </w:p>
          <w:p w:rsidR="00E05F1A" w:rsidRPr="00264F82" w:rsidRDefault="00E05F1A" w:rsidP="00C664EA">
            <w:pPr>
              <w:tabs>
                <w:tab w:val="left" w:pos="13041"/>
              </w:tabs>
              <w:spacing w:after="0" w:line="240" w:lineRule="auto"/>
              <w:jc w:val="both"/>
              <w:rPr>
                <w:rFonts w:ascii="Arial" w:hAnsi="Arial" w:cs="Arial"/>
                <w:sz w:val="24"/>
                <w:szCs w:val="24"/>
              </w:rPr>
            </w:pPr>
          </w:p>
          <w:p w:rsidR="00E05F1A" w:rsidRPr="00264F82" w:rsidRDefault="00E05F1A" w:rsidP="00C664EA">
            <w:pPr>
              <w:tabs>
                <w:tab w:val="left" w:pos="13041"/>
              </w:tabs>
              <w:spacing w:after="0" w:line="240" w:lineRule="auto"/>
              <w:jc w:val="both"/>
              <w:rPr>
                <w:rFonts w:ascii="Arial" w:hAnsi="Arial" w:cs="Arial"/>
                <w:sz w:val="24"/>
                <w:szCs w:val="24"/>
              </w:rPr>
            </w:pPr>
          </w:p>
          <w:p w:rsidR="00E05F1A" w:rsidRPr="00264F82" w:rsidRDefault="00E05F1A" w:rsidP="00C664EA">
            <w:pPr>
              <w:tabs>
                <w:tab w:val="left" w:pos="13041"/>
              </w:tabs>
              <w:spacing w:after="0" w:line="240" w:lineRule="auto"/>
              <w:jc w:val="both"/>
              <w:rPr>
                <w:rFonts w:ascii="Arial" w:hAnsi="Arial" w:cs="Arial"/>
                <w:sz w:val="24"/>
                <w:szCs w:val="24"/>
              </w:rPr>
            </w:pPr>
          </w:p>
          <w:p w:rsidR="00E05F1A" w:rsidRPr="00264F82" w:rsidRDefault="00E05F1A"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E05F1A" w:rsidRPr="00264F82" w:rsidRDefault="00807411"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w:t>
            </w:r>
          </w:p>
          <w:p w:rsidR="00E05F1A" w:rsidRPr="00264F82" w:rsidRDefault="00E05F1A" w:rsidP="00C664EA">
            <w:pPr>
              <w:tabs>
                <w:tab w:val="left" w:pos="13041"/>
              </w:tabs>
              <w:spacing w:after="0" w:line="240" w:lineRule="auto"/>
              <w:jc w:val="both"/>
              <w:rPr>
                <w:rFonts w:ascii="Arial" w:hAnsi="Arial" w:cs="Arial"/>
                <w:sz w:val="24"/>
                <w:szCs w:val="24"/>
              </w:rPr>
            </w:pPr>
          </w:p>
          <w:p w:rsidR="00E05F1A" w:rsidRPr="00264F82" w:rsidRDefault="00E05F1A" w:rsidP="00C664EA">
            <w:pPr>
              <w:tabs>
                <w:tab w:val="left" w:pos="13041"/>
              </w:tabs>
              <w:spacing w:after="0" w:line="240" w:lineRule="auto"/>
              <w:jc w:val="both"/>
              <w:rPr>
                <w:rFonts w:ascii="Arial" w:hAnsi="Arial" w:cs="Arial"/>
                <w:sz w:val="24"/>
                <w:szCs w:val="24"/>
              </w:rPr>
            </w:pPr>
          </w:p>
          <w:p w:rsidR="00E05F1A" w:rsidRPr="00264F82" w:rsidRDefault="00E05F1A" w:rsidP="00C664EA">
            <w:pPr>
              <w:tabs>
                <w:tab w:val="left" w:pos="13041"/>
              </w:tabs>
              <w:spacing w:after="0" w:line="240" w:lineRule="auto"/>
              <w:jc w:val="both"/>
              <w:rPr>
                <w:rFonts w:ascii="Arial" w:hAnsi="Arial" w:cs="Arial"/>
                <w:sz w:val="24"/>
                <w:szCs w:val="24"/>
              </w:rPr>
            </w:pPr>
          </w:p>
          <w:p w:rsidR="00E05F1A" w:rsidRPr="00264F82" w:rsidRDefault="00E05F1A" w:rsidP="00C664EA">
            <w:pPr>
              <w:tabs>
                <w:tab w:val="left" w:pos="13041"/>
              </w:tabs>
              <w:spacing w:after="0" w:line="240" w:lineRule="auto"/>
              <w:jc w:val="both"/>
              <w:rPr>
                <w:rFonts w:ascii="Arial" w:hAnsi="Arial" w:cs="Arial"/>
                <w:sz w:val="24"/>
                <w:szCs w:val="24"/>
              </w:rPr>
            </w:pPr>
          </w:p>
          <w:p w:rsidR="00E05F1A" w:rsidRPr="00264F82" w:rsidRDefault="00E05F1A" w:rsidP="00C664EA">
            <w:pPr>
              <w:tabs>
                <w:tab w:val="left" w:pos="13041"/>
              </w:tabs>
              <w:spacing w:after="0" w:line="240" w:lineRule="auto"/>
              <w:jc w:val="both"/>
              <w:rPr>
                <w:rFonts w:ascii="Arial" w:hAnsi="Arial" w:cs="Arial"/>
                <w:sz w:val="24"/>
                <w:szCs w:val="24"/>
              </w:rPr>
            </w:pPr>
          </w:p>
          <w:p w:rsidR="00E05F1A" w:rsidRPr="00264F82" w:rsidRDefault="00E05F1A" w:rsidP="00C664EA">
            <w:pPr>
              <w:tabs>
                <w:tab w:val="left" w:pos="13041"/>
              </w:tabs>
              <w:spacing w:after="0" w:line="240" w:lineRule="auto"/>
              <w:jc w:val="both"/>
              <w:rPr>
                <w:rFonts w:ascii="Arial" w:hAnsi="Arial" w:cs="Arial"/>
                <w:sz w:val="24"/>
                <w:szCs w:val="24"/>
              </w:rPr>
            </w:pPr>
          </w:p>
          <w:p w:rsidR="00E05F1A" w:rsidRPr="00264F82" w:rsidRDefault="00E05F1A" w:rsidP="00C664EA">
            <w:pPr>
              <w:tabs>
                <w:tab w:val="left" w:pos="13041"/>
              </w:tabs>
              <w:spacing w:after="0" w:line="240" w:lineRule="auto"/>
              <w:jc w:val="both"/>
              <w:rPr>
                <w:rFonts w:ascii="Arial" w:hAnsi="Arial" w:cs="Arial"/>
                <w:sz w:val="24"/>
                <w:szCs w:val="24"/>
              </w:rPr>
            </w:pPr>
          </w:p>
          <w:p w:rsidR="00E05F1A" w:rsidRPr="00264F82" w:rsidRDefault="00807411"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w:t>
            </w:r>
          </w:p>
          <w:p w:rsidR="00B674FB" w:rsidRPr="00264F82" w:rsidRDefault="00B674FB" w:rsidP="00C664EA">
            <w:pPr>
              <w:tabs>
                <w:tab w:val="left" w:pos="13041"/>
              </w:tabs>
              <w:spacing w:after="0" w:line="240" w:lineRule="auto"/>
              <w:jc w:val="both"/>
              <w:rPr>
                <w:rFonts w:ascii="Arial" w:hAnsi="Arial" w:cs="Arial"/>
                <w:sz w:val="24"/>
                <w:szCs w:val="24"/>
              </w:rPr>
            </w:pPr>
          </w:p>
          <w:p w:rsidR="00B674FB" w:rsidRPr="00264F82" w:rsidRDefault="00B674FB" w:rsidP="00C664EA">
            <w:pPr>
              <w:tabs>
                <w:tab w:val="left" w:pos="13041"/>
              </w:tabs>
              <w:spacing w:after="0" w:line="240" w:lineRule="auto"/>
              <w:jc w:val="both"/>
              <w:rPr>
                <w:rFonts w:ascii="Arial" w:hAnsi="Arial" w:cs="Arial"/>
                <w:sz w:val="24"/>
                <w:szCs w:val="24"/>
              </w:rPr>
            </w:pPr>
          </w:p>
          <w:p w:rsidR="00B674FB" w:rsidRPr="00264F82" w:rsidRDefault="00B674FB" w:rsidP="00C664EA">
            <w:pPr>
              <w:tabs>
                <w:tab w:val="left" w:pos="13041"/>
              </w:tabs>
              <w:spacing w:after="0" w:line="240" w:lineRule="auto"/>
              <w:jc w:val="both"/>
              <w:rPr>
                <w:rFonts w:ascii="Arial" w:hAnsi="Arial" w:cs="Arial"/>
                <w:sz w:val="24"/>
                <w:szCs w:val="24"/>
              </w:rPr>
            </w:pPr>
          </w:p>
          <w:p w:rsidR="00D01639" w:rsidRPr="00264F82" w:rsidRDefault="00D01639" w:rsidP="00C664EA">
            <w:pPr>
              <w:tabs>
                <w:tab w:val="left" w:pos="13041"/>
              </w:tabs>
              <w:spacing w:after="0" w:line="240" w:lineRule="auto"/>
              <w:jc w:val="both"/>
              <w:rPr>
                <w:rFonts w:ascii="Arial" w:hAnsi="Arial" w:cs="Arial"/>
                <w:sz w:val="24"/>
                <w:szCs w:val="24"/>
              </w:rPr>
            </w:pPr>
          </w:p>
          <w:p w:rsidR="00B674FB" w:rsidRPr="00264F82" w:rsidRDefault="00B674FB" w:rsidP="00C664EA">
            <w:pPr>
              <w:tabs>
                <w:tab w:val="left" w:pos="13041"/>
              </w:tabs>
              <w:spacing w:after="0" w:line="240" w:lineRule="auto"/>
              <w:jc w:val="both"/>
              <w:rPr>
                <w:rFonts w:ascii="Arial" w:hAnsi="Arial" w:cs="Arial"/>
                <w:sz w:val="24"/>
                <w:szCs w:val="24"/>
              </w:rPr>
            </w:pPr>
          </w:p>
          <w:p w:rsidR="00B674FB" w:rsidRPr="00264F82" w:rsidRDefault="00B674FB" w:rsidP="00C664EA">
            <w:pPr>
              <w:tabs>
                <w:tab w:val="left" w:pos="13041"/>
              </w:tabs>
              <w:spacing w:after="0" w:line="240" w:lineRule="auto"/>
              <w:jc w:val="both"/>
              <w:rPr>
                <w:rFonts w:ascii="Arial" w:hAnsi="Arial" w:cs="Arial"/>
                <w:sz w:val="24"/>
                <w:szCs w:val="24"/>
              </w:rPr>
            </w:pPr>
          </w:p>
          <w:p w:rsidR="00B674FB" w:rsidRPr="00264F82" w:rsidRDefault="00B674FB"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2258,5</w:t>
            </w:r>
          </w:p>
          <w:p w:rsidR="00E05F1A" w:rsidRPr="00264F82" w:rsidRDefault="00E05F1A" w:rsidP="00C664EA">
            <w:pPr>
              <w:tabs>
                <w:tab w:val="left" w:pos="13041"/>
              </w:tabs>
              <w:spacing w:after="0" w:line="240" w:lineRule="auto"/>
              <w:jc w:val="both"/>
              <w:rPr>
                <w:rFonts w:ascii="Arial" w:hAnsi="Arial" w:cs="Arial"/>
                <w:sz w:val="24"/>
                <w:szCs w:val="24"/>
              </w:rPr>
            </w:pPr>
          </w:p>
          <w:p w:rsidR="00E05F1A" w:rsidRPr="00264F82" w:rsidRDefault="00E05F1A" w:rsidP="00C664EA">
            <w:pPr>
              <w:tabs>
                <w:tab w:val="left" w:pos="13041"/>
              </w:tabs>
              <w:spacing w:after="0" w:line="240" w:lineRule="auto"/>
              <w:jc w:val="both"/>
              <w:rPr>
                <w:rFonts w:ascii="Arial" w:hAnsi="Arial" w:cs="Arial"/>
                <w:sz w:val="24"/>
                <w:szCs w:val="24"/>
              </w:rPr>
            </w:pPr>
          </w:p>
          <w:p w:rsidR="00E05F1A" w:rsidRPr="00264F82" w:rsidRDefault="00E05F1A" w:rsidP="00C664EA">
            <w:pPr>
              <w:tabs>
                <w:tab w:val="left" w:pos="13041"/>
              </w:tabs>
              <w:spacing w:after="0" w:line="240" w:lineRule="auto"/>
              <w:jc w:val="both"/>
              <w:rPr>
                <w:rFonts w:ascii="Arial" w:hAnsi="Arial" w:cs="Arial"/>
                <w:sz w:val="24"/>
                <w:szCs w:val="24"/>
              </w:rPr>
            </w:pPr>
          </w:p>
          <w:p w:rsidR="00E05F1A" w:rsidRPr="00264F82" w:rsidRDefault="00E05F1A" w:rsidP="00C664EA">
            <w:pPr>
              <w:tabs>
                <w:tab w:val="left" w:pos="13041"/>
              </w:tabs>
              <w:spacing w:after="0" w:line="240" w:lineRule="auto"/>
              <w:jc w:val="both"/>
              <w:rPr>
                <w:rFonts w:ascii="Arial" w:hAnsi="Arial" w:cs="Arial"/>
                <w:sz w:val="24"/>
                <w:szCs w:val="24"/>
              </w:rPr>
            </w:pPr>
          </w:p>
          <w:p w:rsidR="00D01639" w:rsidRPr="00264F82" w:rsidRDefault="00D01639" w:rsidP="00C664EA">
            <w:pPr>
              <w:tabs>
                <w:tab w:val="left" w:pos="13041"/>
              </w:tabs>
              <w:spacing w:after="0" w:line="240" w:lineRule="auto"/>
              <w:jc w:val="both"/>
              <w:rPr>
                <w:rFonts w:ascii="Arial" w:hAnsi="Arial" w:cs="Arial"/>
                <w:sz w:val="24"/>
                <w:szCs w:val="24"/>
              </w:rPr>
            </w:pPr>
          </w:p>
          <w:p w:rsidR="001023B5" w:rsidRPr="00264F82" w:rsidRDefault="001023B5" w:rsidP="00C664EA">
            <w:pPr>
              <w:tabs>
                <w:tab w:val="left" w:pos="13041"/>
              </w:tabs>
              <w:spacing w:after="0" w:line="240" w:lineRule="auto"/>
              <w:jc w:val="both"/>
              <w:rPr>
                <w:rFonts w:ascii="Arial" w:hAnsi="Arial" w:cs="Arial"/>
                <w:sz w:val="24"/>
                <w:szCs w:val="24"/>
              </w:rPr>
            </w:pPr>
          </w:p>
          <w:p w:rsidR="00E05F1A" w:rsidRPr="00264F82" w:rsidRDefault="00E05F1A" w:rsidP="00C664EA">
            <w:pPr>
              <w:tabs>
                <w:tab w:val="left" w:pos="13041"/>
              </w:tabs>
              <w:spacing w:after="0" w:line="240" w:lineRule="auto"/>
              <w:jc w:val="both"/>
              <w:rPr>
                <w:rFonts w:ascii="Arial" w:hAnsi="Arial" w:cs="Arial"/>
                <w:sz w:val="24"/>
                <w:szCs w:val="24"/>
              </w:rPr>
            </w:pPr>
          </w:p>
          <w:p w:rsidR="00B674FB" w:rsidRPr="00264F82" w:rsidRDefault="00807411"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w:t>
            </w:r>
          </w:p>
          <w:p w:rsidR="00E05F1A" w:rsidRPr="00264F82" w:rsidRDefault="00E05F1A" w:rsidP="00C664EA">
            <w:pPr>
              <w:tabs>
                <w:tab w:val="left" w:pos="13041"/>
              </w:tabs>
              <w:spacing w:after="0" w:line="240" w:lineRule="auto"/>
              <w:jc w:val="both"/>
              <w:rPr>
                <w:rFonts w:ascii="Arial" w:hAnsi="Arial" w:cs="Arial"/>
                <w:sz w:val="24"/>
                <w:szCs w:val="24"/>
              </w:rPr>
            </w:pPr>
          </w:p>
          <w:p w:rsidR="00E05F1A" w:rsidRPr="00264F82" w:rsidRDefault="00E05F1A" w:rsidP="00C664EA">
            <w:pPr>
              <w:tabs>
                <w:tab w:val="left" w:pos="13041"/>
              </w:tabs>
              <w:spacing w:after="0" w:line="240" w:lineRule="auto"/>
              <w:jc w:val="both"/>
              <w:rPr>
                <w:rFonts w:ascii="Arial" w:hAnsi="Arial" w:cs="Arial"/>
                <w:sz w:val="24"/>
                <w:szCs w:val="24"/>
              </w:rPr>
            </w:pPr>
          </w:p>
          <w:p w:rsidR="00E05F1A" w:rsidRPr="00264F82" w:rsidRDefault="00E05F1A" w:rsidP="00C664EA">
            <w:pPr>
              <w:tabs>
                <w:tab w:val="left" w:pos="13041"/>
              </w:tabs>
              <w:spacing w:after="0" w:line="240" w:lineRule="auto"/>
              <w:jc w:val="both"/>
              <w:rPr>
                <w:rFonts w:ascii="Arial" w:hAnsi="Arial" w:cs="Arial"/>
                <w:sz w:val="24"/>
                <w:szCs w:val="24"/>
              </w:rPr>
            </w:pPr>
          </w:p>
          <w:p w:rsidR="00E05F1A" w:rsidRPr="00264F82" w:rsidRDefault="00E05F1A" w:rsidP="00C664EA">
            <w:pPr>
              <w:tabs>
                <w:tab w:val="left" w:pos="13041"/>
              </w:tabs>
              <w:spacing w:after="0" w:line="240" w:lineRule="auto"/>
              <w:jc w:val="both"/>
              <w:rPr>
                <w:rFonts w:ascii="Arial" w:hAnsi="Arial" w:cs="Arial"/>
                <w:sz w:val="24"/>
                <w:szCs w:val="24"/>
              </w:rPr>
            </w:pPr>
          </w:p>
          <w:p w:rsidR="00E05F1A" w:rsidRPr="00264F82" w:rsidRDefault="00E05F1A" w:rsidP="00C664EA">
            <w:pPr>
              <w:tabs>
                <w:tab w:val="left" w:pos="13041"/>
              </w:tabs>
              <w:spacing w:after="0" w:line="240" w:lineRule="auto"/>
              <w:jc w:val="both"/>
              <w:rPr>
                <w:rFonts w:ascii="Arial" w:hAnsi="Arial" w:cs="Arial"/>
                <w:sz w:val="24"/>
                <w:szCs w:val="24"/>
              </w:rPr>
            </w:pPr>
          </w:p>
          <w:p w:rsidR="00E05F1A" w:rsidRPr="00264F82" w:rsidRDefault="00E05F1A" w:rsidP="00C664EA">
            <w:pPr>
              <w:tabs>
                <w:tab w:val="left" w:pos="13041"/>
              </w:tabs>
              <w:spacing w:after="0" w:line="240" w:lineRule="auto"/>
              <w:jc w:val="both"/>
              <w:rPr>
                <w:rFonts w:ascii="Arial" w:hAnsi="Arial" w:cs="Arial"/>
                <w:sz w:val="24"/>
                <w:szCs w:val="24"/>
              </w:rPr>
            </w:pPr>
          </w:p>
          <w:p w:rsidR="00E05F1A" w:rsidRPr="00264F82" w:rsidRDefault="00E05F1A" w:rsidP="00C664EA">
            <w:pPr>
              <w:tabs>
                <w:tab w:val="left" w:pos="13041"/>
              </w:tabs>
              <w:spacing w:after="0" w:line="240" w:lineRule="auto"/>
              <w:jc w:val="both"/>
              <w:rPr>
                <w:rFonts w:ascii="Arial" w:hAnsi="Arial" w:cs="Arial"/>
                <w:sz w:val="24"/>
                <w:szCs w:val="24"/>
              </w:rPr>
            </w:pPr>
          </w:p>
          <w:p w:rsidR="00E05F1A" w:rsidRPr="00264F82" w:rsidRDefault="00807411"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w:t>
            </w:r>
          </w:p>
          <w:p w:rsidR="00E05F1A" w:rsidRPr="00264F82" w:rsidRDefault="00E05F1A" w:rsidP="00C664EA">
            <w:pPr>
              <w:tabs>
                <w:tab w:val="left" w:pos="13041"/>
              </w:tabs>
              <w:spacing w:after="0" w:line="240" w:lineRule="auto"/>
              <w:jc w:val="both"/>
              <w:rPr>
                <w:rFonts w:ascii="Arial" w:hAnsi="Arial" w:cs="Arial"/>
                <w:sz w:val="24"/>
                <w:szCs w:val="24"/>
              </w:rPr>
            </w:pPr>
          </w:p>
          <w:p w:rsidR="00E05F1A" w:rsidRPr="00264F82" w:rsidRDefault="00E05F1A" w:rsidP="00C664EA">
            <w:pPr>
              <w:tabs>
                <w:tab w:val="left" w:pos="13041"/>
              </w:tabs>
              <w:spacing w:after="0" w:line="240" w:lineRule="auto"/>
              <w:jc w:val="both"/>
              <w:rPr>
                <w:rFonts w:ascii="Arial" w:hAnsi="Arial" w:cs="Arial"/>
                <w:sz w:val="24"/>
                <w:szCs w:val="24"/>
              </w:rPr>
            </w:pPr>
          </w:p>
          <w:p w:rsidR="00E05F1A" w:rsidRPr="00264F82" w:rsidRDefault="00E05F1A" w:rsidP="00C664EA">
            <w:pPr>
              <w:tabs>
                <w:tab w:val="left" w:pos="13041"/>
              </w:tabs>
              <w:spacing w:after="0" w:line="240" w:lineRule="auto"/>
              <w:jc w:val="both"/>
              <w:rPr>
                <w:rFonts w:ascii="Arial" w:hAnsi="Arial" w:cs="Arial"/>
                <w:sz w:val="24"/>
                <w:szCs w:val="24"/>
              </w:rPr>
            </w:pPr>
          </w:p>
          <w:p w:rsidR="00E05F1A" w:rsidRPr="00264F82" w:rsidRDefault="00E05F1A" w:rsidP="00C664EA">
            <w:pPr>
              <w:tabs>
                <w:tab w:val="left" w:pos="13041"/>
              </w:tabs>
              <w:spacing w:after="0" w:line="240" w:lineRule="auto"/>
              <w:jc w:val="both"/>
              <w:rPr>
                <w:rFonts w:ascii="Arial" w:hAnsi="Arial" w:cs="Arial"/>
                <w:sz w:val="24"/>
                <w:szCs w:val="24"/>
              </w:rPr>
            </w:pPr>
          </w:p>
          <w:p w:rsidR="00E05F1A" w:rsidRPr="00264F82" w:rsidRDefault="00E05F1A" w:rsidP="00C664EA">
            <w:pPr>
              <w:tabs>
                <w:tab w:val="left" w:pos="13041"/>
              </w:tabs>
              <w:spacing w:after="0" w:line="240" w:lineRule="auto"/>
              <w:jc w:val="both"/>
              <w:rPr>
                <w:rFonts w:ascii="Arial" w:hAnsi="Arial" w:cs="Arial"/>
                <w:sz w:val="24"/>
                <w:szCs w:val="24"/>
              </w:rPr>
            </w:pPr>
          </w:p>
          <w:p w:rsidR="00494113" w:rsidRPr="00264F82" w:rsidRDefault="00494113" w:rsidP="00C664EA">
            <w:pPr>
              <w:tabs>
                <w:tab w:val="left" w:pos="13041"/>
              </w:tabs>
              <w:spacing w:after="0" w:line="240" w:lineRule="auto"/>
              <w:jc w:val="both"/>
              <w:rPr>
                <w:rFonts w:ascii="Arial" w:hAnsi="Arial" w:cs="Arial"/>
                <w:sz w:val="24"/>
                <w:szCs w:val="24"/>
              </w:rPr>
            </w:pPr>
          </w:p>
          <w:p w:rsidR="00D33BFF" w:rsidRPr="00264F82" w:rsidRDefault="00D33BFF"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D33BFF" w:rsidRPr="00264F82" w:rsidRDefault="00D33BFF"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4800,0</w:t>
            </w:r>
          </w:p>
          <w:p w:rsidR="00D33BFF" w:rsidRPr="00264F82" w:rsidRDefault="00D33BFF" w:rsidP="00C664EA">
            <w:pPr>
              <w:tabs>
                <w:tab w:val="left" w:pos="13041"/>
              </w:tabs>
              <w:spacing w:after="0" w:line="240" w:lineRule="auto"/>
              <w:jc w:val="both"/>
              <w:rPr>
                <w:rFonts w:ascii="Arial" w:hAnsi="Arial" w:cs="Arial"/>
                <w:sz w:val="24"/>
                <w:szCs w:val="24"/>
              </w:rPr>
            </w:pPr>
          </w:p>
          <w:p w:rsidR="00D33BFF" w:rsidRPr="00264F82" w:rsidRDefault="00D33BFF" w:rsidP="00C664EA">
            <w:pPr>
              <w:tabs>
                <w:tab w:val="left" w:pos="13041"/>
              </w:tabs>
              <w:spacing w:after="0" w:line="240" w:lineRule="auto"/>
              <w:jc w:val="both"/>
              <w:rPr>
                <w:rFonts w:ascii="Arial" w:hAnsi="Arial" w:cs="Arial"/>
                <w:sz w:val="24"/>
                <w:szCs w:val="24"/>
              </w:rPr>
            </w:pPr>
          </w:p>
          <w:p w:rsidR="00D33BFF" w:rsidRPr="00264F82" w:rsidRDefault="00D33BFF" w:rsidP="00C664EA">
            <w:pPr>
              <w:tabs>
                <w:tab w:val="left" w:pos="13041"/>
              </w:tabs>
              <w:spacing w:after="0" w:line="240" w:lineRule="auto"/>
              <w:jc w:val="both"/>
              <w:rPr>
                <w:rFonts w:ascii="Arial" w:hAnsi="Arial" w:cs="Arial"/>
                <w:sz w:val="24"/>
                <w:szCs w:val="24"/>
              </w:rPr>
            </w:pPr>
          </w:p>
          <w:p w:rsidR="00D33BFF" w:rsidRPr="00264F82" w:rsidRDefault="00D33BFF" w:rsidP="00C664EA">
            <w:pPr>
              <w:tabs>
                <w:tab w:val="left" w:pos="13041"/>
              </w:tabs>
              <w:spacing w:after="0" w:line="240" w:lineRule="auto"/>
              <w:jc w:val="both"/>
              <w:rPr>
                <w:rFonts w:ascii="Arial" w:hAnsi="Arial" w:cs="Arial"/>
                <w:sz w:val="24"/>
                <w:szCs w:val="24"/>
              </w:rPr>
            </w:pPr>
          </w:p>
          <w:p w:rsidR="005449EA" w:rsidRPr="00264F82" w:rsidRDefault="005449EA"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D33BFF" w:rsidRPr="00264F82" w:rsidRDefault="00D33BFF"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w:t>
            </w:r>
          </w:p>
          <w:p w:rsidR="00D33BFF" w:rsidRPr="00264F82" w:rsidRDefault="00D33BFF" w:rsidP="00C664EA">
            <w:pPr>
              <w:tabs>
                <w:tab w:val="left" w:pos="13041"/>
              </w:tabs>
              <w:spacing w:after="0" w:line="240" w:lineRule="auto"/>
              <w:jc w:val="both"/>
              <w:rPr>
                <w:rFonts w:ascii="Arial" w:hAnsi="Arial" w:cs="Arial"/>
                <w:sz w:val="24"/>
                <w:szCs w:val="24"/>
              </w:rPr>
            </w:pPr>
          </w:p>
          <w:p w:rsidR="00D33BFF" w:rsidRPr="00264F82" w:rsidRDefault="00D33BFF" w:rsidP="00C664EA">
            <w:pPr>
              <w:tabs>
                <w:tab w:val="left" w:pos="13041"/>
              </w:tabs>
              <w:spacing w:after="0" w:line="240" w:lineRule="auto"/>
              <w:jc w:val="both"/>
              <w:rPr>
                <w:rFonts w:ascii="Arial" w:hAnsi="Arial" w:cs="Arial"/>
                <w:sz w:val="24"/>
                <w:szCs w:val="24"/>
              </w:rPr>
            </w:pPr>
          </w:p>
          <w:p w:rsidR="00D33BFF" w:rsidRPr="00264F82" w:rsidRDefault="00D33BFF" w:rsidP="00C664EA">
            <w:pPr>
              <w:tabs>
                <w:tab w:val="left" w:pos="13041"/>
              </w:tabs>
              <w:spacing w:after="0" w:line="240" w:lineRule="auto"/>
              <w:jc w:val="both"/>
              <w:rPr>
                <w:rFonts w:ascii="Arial" w:hAnsi="Arial" w:cs="Arial"/>
                <w:sz w:val="24"/>
                <w:szCs w:val="24"/>
              </w:rPr>
            </w:pPr>
          </w:p>
          <w:p w:rsidR="00D33BFF" w:rsidRPr="00264F82" w:rsidRDefault="00D33BFF" w:rsidP="00C664EA">
            <w:pPr>
              <w:tabs>
                <w:tab w:val="left" w:pos="13041"/>
              </w:tabs>
              <w:spacing w:after="0" w:line="240" w:lineRule="auto"/>
              <w:jc w:val="both"/>
              <w:rPr>
                <w:rFonts w:ascii="Arial" w:hAnsi="Arial" w:cs="Arial"/>
                <w:sz w:val="24"/>
                <w:szCs w:val="24"/>
              </w:rPr>
            </w:pPr>
          </w:p>
          <w:p w:rsidR="00494113" w:rsidRPr="00264F82" w:rsidRDefault="00494113"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b/>
                <w:sz w:val="24"/>
                <w:szCs w:val="24"/>
              </w:rPr>
            </w:pPr>
          </w:p>
          <w:p w:rsidR="00494113" w:rsidRPr="00264F82" w:rsidRDefault="00105DBB" w:rsidP="00C664EA">
            <w:pPr>
              <w:tabs>
                <w:tab w:val="left" w:pos="13041"/>
              </w:tabs>
              <w:spacing w:after="0" w:line="240" w:lineRule="auto"/>
              <w:jc w:val="both"/>
              <w:rPr>
                <w:rFonts w:ascii="Arial" w:hAnsi="Arial" w:cs="Arial"/>
                <w:b/>
                <w:sz w:val="24"/>
                <w:szCs w:val="24"/>
              </w:rPr>
            </w:pPr>
            <w:r w:rsidRPr="00264F82">
              <w:rPr>
                <w:rFonts w:ascii="Arial" w:hAnsi="Arial" w:cs="Arial"/>
                <w:b/>
                <w:sz w:val="24"/>
                <w:szCs w:val="24"/>
              </w:rPr>
              <w:t>9040,0</w:t>
            </w:r>
          </w:p>
          <w:p w:rsidR="00494113" w:rsidRPr="00264F82" w:rsidRDefault="00494113" w:rsidP="00C664EA">
            <w:pPr>
              <w:tabs>
                <w:tab w:val="left" w:pos="13041"/>
              </w:tabs>
              <w:spacing w:after="0" w:line="240" w:lineRule="auto"/>
              <w:jc w:val="both"/>
              <w:rPr>
                <w:rFonts w:ascii="Arial" w:hAnsi="Arial" w:cs="Arial"/>
                <w:sz w:val="24"/>
                <w:szCs w:val="24"/>
              </w:rPr>
            </w:pPr>
          </w:p>
          <w:p w:rsidR="00494113" w:rsidRPr="00264F82" w:rsidRDefault="00494113" w:rsidP="00C664EA">
            <w:pPr>
              <w:tabs>
                <w:tab w:val="left" w:pos="13041"/>
              </w:tabs>
              <w:spacing w:after="0" w:line="240" w:lineRule="auto"/>
              <w:jc w:val="both"/>
              <w:rPr>
                <w:rFonts w:ascii="Arial" w:hAnsi="Arial" w:cs="Arial"/>
                <w:sz w:val="24"/>
                <w:szCs w:val="24"/>
              </w:rPr>
            </w:pPr>
          </w:p>
          <w:p w:rsidR="00494113" w:rsidRPr="00264F82" w:rsidRDefault="00494113" w:rsidP="00C664EA">
            <w:pPr>
              <w:tabs>
                <w:tab w:val="left" w:pos="13041"/>
              </w:tabs>
              <w:spacing w:after="0" w:line="240" w:lineRule="auto"/>
              <w:jc w:val="both"/>
              <w:rPr>
                <w:rFonts w:ascii="Arial" w:hAnsi="Arial" w:cs="Arial"/>
                <w:sz w:val="24"/>
                <w:szCs w:val="24"/>
              </w:rPr>
            </w:pPr>
          </w:p>
          <w:p w:rsidR="00494113" w:rsidRPr="00264F82" w:rsidRDefault="00494113" w:rsidP="00C664EA">
            <w:pPr>
              <w:tabs>
                <w:tab w:val="left" w:pos="13041"/>
              </w:tabs>
              <w:spacing w:after="0" w:line="240" w:lineRule="auto"/>
              <w:jc w:val="both"/>
              <w:rPr>
                <w:rFonts w:ascii="Arial" w:hAnsi="Arial" w:cs="Arial"/>
                <w:sz w:val="24"/>
                <w:szCs w:val="24"/>
              </w:rPr>
            </w:pPr>
          </w:p>
          <w:p w:rsidR="004A4E14" w:rsidRPr="00264F82" w:rsidRDefault="004A4E14"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BD7316" w:rsidRPr="00264F82" w:rsidRDefault="00BD7316"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4800,0</w:t>
            </w:r>
          </w:p>
          <w:p w:rsidR="00BD7316" w:rsidRPr="00264F82" w:rsidRDefault="00BD7316" w:rsidP="00C664EA">
            <w:pPr>
              <w:tabs>
                <w:tab w:val="left" w:pos="13041"/>
              </w:tabs>
              <w:spacing w:after="0" w:line="240" w:lineRule="auto"/>
              <w:jc w:val="both"/>
              <w:rPr>
                <w:rFonts w:ascii="Arial" w:hAnsi="Arial" w:cs="Arial"/>
                <w:sz w:val="24"/>
                <w:szCs w:val="24"/>
              </w:rPr>
            </w:pPr>
          </w:p>
          <w:p w:rsidR="00DA1FF4" w:rsidRPr="00264F82" w:rsidRDefault="00DA1FF4" w:rsidP="00C664EA">
            <w:pPr>
              <w:tabs>
                <w:tab w:val="left" w:pos="13041"/>
              </w:tabs>
              <w:spacing w:after="0" w:line="240" w:lineRule="auto"/>
              <w:jc w:val="both"/>
              <w:rPr>
                <w:rFonts w:ascii="Arial" w:hAnsi="Arial" w:cs="Arial"/>
                <w:sz w:val="24"/>
                <w:szCs w:val="24"/>
              </w:rPr>
            </w:pPr>
          </w:p>
          <w:p w:rsidR="00DA1FF4" w:rsidRPr="00264F82" w:rsidRDefault="00DA1FF4" w:rsidP="00C664EA">
            <w:pPr>
              <w:tabs>
                <w:tab w:val="left" w:pos="13041"/>
              </w:tabs>
              <w:spacing w:after="0" w:line="240" w:lineRule="auto"/>
              <w:jc w:val="both"/>
              <w:rPr>
                <w:rFonts w:ascii="Arial" w:hAnsi="Arial" w:cs="Arial"/>
                <w:sz w:val="24"/>
                <w:szCs w:val="24"/>
              </w:rPr>
            </w:pPr>
          </w:p>
          <w:p w:rsidR="00DA1FF4" w:rsidRPr="00264F82" w:rsidRDefault="00DA1FF4" w:rsidP="00C664EA">
            <w:pPr>
              <w:tabs>
                <w:tab w:val="left" w:pos="13041"/>
              </w:tabs>
              <w:spacing w:after="0" w:line="240" w:lineRule="auto"/>
              <w:jc w:val="both"/>
              <w:rPr>
                <w:rFonts w:ascii="Arial" w:hAnsi="Arial" w:cs="Arial"/>
                <w:sz w:val="24"/>
                <w:szCs w:val="24"/>
              </w:rPr>
            </w:pPr>
          </w:p>
          <w:p w:rsidR="00DA1FF4" w:rsidRPr="00264F82" w:rsidRDefault="00DA1FF4" w:rsidP="00C664EA">
            <w:pPr>
              <w:tabs>
                <w:tab w:val="left" w:pos="13041"/>
              </w:tabs>
              <w:spacing w:after="0" w:line="240" w:lineRule="auto"/>
              <w:jc w:val="both"/>
              <w:rPr>
                <w:rFonts w:ascii="Arial" w:hAnsi="Arial" w:cs="Arial"/>
                <w:sz w:val="24"/>
                <w:szCs w:val="24"/>
              </w:rPr>
            </w:pPr>
          </w:p>
          <w:p w:rsidR="004F641B" w:rsidRPr="00264F82" w:rsidRDefault="004F641B" w:rsidP="00C664EA">
            <w:pPr>
              <w:tabs>
                <w:tab w:val="left" w:pos="13041"/>
              </w:tabs>
              <w:spacing w:after="0" w:line="240" w:lineRule="auto"/>
              <w:jc w:val="both"/>
              <w:rPr>
                <w:rFonts w:ascii="Arial" w:hAnsi="Arial" w:cs="Arial"/>
                <w:sz w:val="24"/>
                <w:szCs w:val="24"/>
              </w:rPr>
            </w:pPr>
          </w:p>
          <w:p w:rsidR="00B04822" w:rsidRDefault="00B04822" w:rsidP="00C664EA">
            <w:pPr>
              <w:tabs>
                <w:tab w:val="left" w:pos="13041"/>
              </w:tabs>
              <w:spacing w:after="0" w:line="240" w:lineRule="auto"/>
              <w:jc w:val="both"/>
              <w:rPr>
                <w:rFonts w:ascii="Arial" w:hAnsi="Arial" w:cs="Arial"/>
                <w:sz w:val="24"/>
                <w:szCs w:val="24"/>
              </w:rPr>
            </w:pPr>
          </w:p>
          <w:p w:rsidR="00DA1FF4" w:rsidRPr="00264F82" w:rsidRDefault="00DA1FF4"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4000,0</w:t>
            </w:r>
          </w:p>
          <w:p w:rsidR="00DA1FF4" w:rsidRPr="00264F82" w:rsidRDefault="00DA1FF4" w:rsidP="00C664EA">
            <w:pPr>
              <w:tabs>
                <w:tab w:val="left" w:pos="13041"/>
              </w:tabs>
              <w:spacing w:after="0" w:line="240" w:lineRule="auto"/>
              <w:jc w:val="both"/>
              <w:rPr>
                <w:rFonts w:ascii="Arial" w:hAnsi="Arial" w:cs="Arial"/>
                <w:sz w:val="24"/>
                <w:szCs w:val="24"/>
              </w:rPr>
            </w:pPr>
          </w:p>
          <w:p w:rsidR="00DA1FF4" w:rsidRPr="00264F82" w:rsidRDefault="00DA1FF4" w:rsidP="00C664EA">
            <w:pPr>
              <w:tabs>
                <w:tab w:val="left" w:pos="13041"/>
              </w:tabs>
              <w:spacing w:after="0" w:line="240" w:lineRule="auto"/>
              <w:jc w:val="both"/>
              <w:rPr>
                <w:rFonts w:ascii="Arial" w:hAnsi="Arial" w:cs="Arial"/>
                <w:sz w:val="24"/>
                <w:szCs w:val="24"/>
              </w:rPr>
            </w:pPr>
          </w:p>
          <w:p w:rsidR="00DA1FF4" w:rsidRPr="00264F82" w:rsidRDefault="00DA1FF4" w:rsidP="00C664EA">
            <w:pPr>
              <w:tabs>
                <w:tab w:val="left" w:pos="13041"/>
              </w:tabs>
              <w:spacing w:after="0" w:line="240" w:lineRule="auto"/>
              <w:jc w:val="both"/>
              <w:rPr>
                <w:rFonts w:ascii="Arial" w:hAnsi="Arial" w:cs="Arial"/>
                <w:sz w:val="24"/>
                <w:szCs w:val="24"/>
              </w:rPr>
            </w:pPr>
          </w:p>
          <w:p w:rsidR="00D33BFF" w:rsidRPr="00264F82" w:rsidRDefault="00D33BFF" w:rsidP="00C664EA">
            <w:pPr>
              <w:tabs>
                <w:tab w:val="left" w:pos="13041"/>
              </w:tabs>
              <w:spacing w:after="0" w:line="240" w:lineRule="auto"/>
              <w:jc w:val="both"/>
              <w:rPr>
                <w:rFonts w:ascii="Arial" w:hAnsi="Arial" w:cs="Arial"/>
                <w:sz w:val="24"/>
                <w:szCs w:val="24"/>
              </w:rPr>
            </w:pPr>
          </w:p>
          <w:p w:rsidR="00DA1FF4" w:rsidRPr="00264F82" w:rsidRDefault="00DA1FF4" w:rsidP="00C664EA">
            <w:pPr>
              <w:tabs>
                <w:tab w:val="left" w:pos="13041"/>
              </w:tabs>
              <w:spacing w:after="0" w:line="240" w:lineRule="auto"/>
              <w:jc w:val="both"/>
              <w:rPr>
                <w:rFonts w:ascii="Arial" w:hAnsi="Arial" w:cs="Arial"/>
                <w:sz w:val="24"/>
                <w:szCs w:val="24"/>
              </w:rPr>
            </w:pPr>
          </w:p>
          <w:p w:rsidR="00093502" w:rsidRDefault="00093502" w:rsidP="00C664EA">
            <w:pPr>
              <w:tabs>
                <w:tab w:val="left" w:pos="13041"/>
              </w:tabs>
              <w:spacing w:after="0" w:line="240" w:lineRule="auto"/>
              <w:jc w:val="both"/>
              <w:rPr>
                <w:rFonts w:ascii="Arial" w:hAnsi="Arial" w:cs="Arial"/>
                <w:sz w:val="24"/>
                <w:szCs w:val="24"/>
              </w:rPr>
            </w:pPr>
          </w:p>
          <w:p w:rsidR="00DA1FF4" w:rsidRPr="00264F82" w:rsidRDefault="00DA1FF4"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240,0</w:t>
            </w:r>
          </w:p>
          <w:p w:rsidR="00DA1FF4" w:rsidRPr="00264F82" w:rsidRDefault="00DA1FF4" w:rsidP="00C664EA">
            <w:pPr>
              <w:tabs>
                <w:tab w:val="left" w:pos="13041"/>
              </w:tabs>
              <w:spacing w:after="0" w:line="240" w:lineRule="auto"/>
              <w:jc w:val="both"/>
              <w:rPr>
                <w:rFonts w:ascii="Arial" w:hAnsi="Arial" w:cs="Arial"/>
                <w:sz w:val="24"/>
                <w:szCs w:val="24"/>
              </w:rPr>
            </w:pPr>
          </w:p>
          <w:p w:rsidR="00320BE6" w:rsidRPr="00264F82" w:rsidRDefault="00320BE6" w:rsidP="00C664EA">
            <w:pPr>
              <w:tabs>
                <w:tab w:val="left" w:pos="13041"/>
              </w:tabs>
              <w:spacing w:after="0" w:line="240" w:lineRule="auto"/>
              <w:jc w:val="both"/>
              <w:rPr>
                <w:rFonts w:ascii="Arial" w:hAnsi="Arial" w:cs="Arial"/>
                <w:sz w:val="24"/>
                <w:szCs w:val="24"/>
              </w:rPr>
            </w:pPr>
          </w:p>
        </w:tc>
        <w:tc>
          <w:tcPr>
            <w:tcW w:w="1418" w:type="dxa"/>
            <w:tcBorders>
              <w:left w:val="single" w:sz="4" w:space="0" w:color="auto"/>
            </w:tcBorders>
          </w:tcPr>
          <w:p w:rsidR="00EC2E70" w:rsidRPr="00264F82" w:rsidRDefault="00EC2E70" w:rsidP="00C664EA">
            <w:pPr>
              <w:tabs>
                <w:tab w:val="left" w:pos="13041"/>
              </w:tabs>
              <w:spacing w:after="0" w:line="240" w:lineRule="auto"/>
              <w:jc w:val="both"/>
              <w:rPr>
                <w:rFonts w:ascii="Arial" w:hAnsi="Arial" w:cs="Arial"/>
                <w:sz w:val="24"/>
                <w:szCs w:val="24"/>
              </w:rPr>
            </w:pPr>
          </w:p>
          <w:p w:rsidR="00EC2E70" w:rsidRPr="00264F82" w:rsidRDefault="00EC2E70" w:rsidP="00C664EA">
            <w:pPr>
              <w:tabs>
                <w:tab w:val="left" w:pos="13041"/>
              </w:tabs>
              <w:spacing w:after="0" w:line="240" w:lineRule="auto"/>
              <w:jc w:val="both"/>
              <w:rPr>
                <w:rFonts w:ascii="Arial" w:hAnsi="Arial" w:cs="Arial"/>
                <w:sz w:val="24"/>
                <w:szCs w:val="24"/>
              </w:rPr>
            </w:pPr>
          </w:p>
          <w:p w:rsidR="00E5250D" w:rsidRPr="00264F82" w:rsidRDefault="00E5250D" w:rsidP="00C664EA">
            <w:pPr>
              <w:tabs>
                <w:tab w:val="left" w:pos="13041"/>
              </w:tabs>
              <w:spacing w:after="0" w:line="240" w:lineRule="auto"/>
              <w:jc w:val="both"/>
              <w:rPr>
                <w:rFonts w:ascii="Arial" w:hAnsi="Arial" w:cs="Arial"/>
                <w:sz w:val="24"/>
                <w:szCs w:val="24"/>
              </w:rPr>
            </w:pPr>
          </w:p>
          <w:p w:rsidR="00E5250D" w:rsidRPr="00264F82" w:rsidRDefault="00E5250D" w:rsidP="00C664EA">
            <w:pPr>
              <w:tabs>
                <w:tab w:val="left" w:pos="13041"/>
              </w:tabs>
              <w:spacing w:after="0" w:line="240" w:lineRule="auto"/>
              <w:jc w:val="both"/>
              <w:rPr>
                <w:rFonts w:ascii="Arial" w:hAnsi="Arial" w:cs="Arial"/>
                <w:sz w:val="24"/>
                <w:szCs w:val="24"/>
              </w:rPr>
            </w:pPr>
          </w:p>
          <w:p w:rsidR="00E5250D" w:rsidRPr="00264F82" w:rsidRDefault="00E5250D" w:rsidP="00C664EA">
            <w:pPr>
              <w:tabs>
                <w:tab w:val="left" w:pos="13041"/>
              </w:tabs>
              <w:spacing w:after="0" w:line="240" w:lineRule="auto"/>
              <w:jc w:val="both"/>
              <w:rPr>
                <w:rFonts w:ascii="Arial" w:hAnsi="Arial" w:cs="Arial"/>
                <w:sz w:val="24"/>
                <w:szCs w:val="24"/>
              </w:rPr>
            </w:pPr>
          </w:p>
          <w:p w:rsidR="00E5250D" w:rsidRPr="00264F82" w:rsidRDefault="00E5250D" w:rsidP="00C664EA">
            <w:pPr>
              <w:tabs>
                <w:tab w:val="left" w:pos="13041"/>
              </w:tabs>
              <w:spacing w:after="0" w:line="240" w:lineRule="auto"/>
              <w:jc w:val="both"/>
              <w:rPr>
                <w:rFonts w:ascii="Arial" w:hAnsi="Arial" w:cs="Arial"/>
                <w:sz w:val="24"/>
                <w:szCs w:val="24"/>
              </w:rPr>
            </w:pPr>
          </w:p>
          <w:p w:rsidR="00E5250D" w:rsidRPr="00264F82" w:rsidRDefault="00E5250D" w:rsidP="00C664EA">
            <w:pPr>
              <w:tabs>
                <w:tab w:val="left" w:pos="13041"/>
              </w:tabs>
              <w:spacing w:after="0" w:line="240" w:lineRule="auto"/>
              <w:jc w:val="both"/>
              <w:rPr>
                <w:rFonts w:ascii="Arial" w:hAnsi="Arial" w:cs="Arial"/>
                <w:sz w:val="24"/>
                <w:szCs w:val="24"/>
              </w:rPr>
            </w:pPr>
          </w:p>
          <w:p w:rsidR="00E5250D" w:rsidRPr="00264F82" w:rsidRDefault="00105DBB" w:rsidP="00C664EA">
            <w:pPr>
              <w:tabs>
                <w:tab w:val="left" w:pos="13041"/>
              </w:tabs>
              <w:spacing w:after="0" w:line="240" w:lineRule="auto"/>
              <w:jc w:val="both"/>
              <w:rPr>
                <w:rFonts w:ascii="Arial" w:hAnsi="Arial" w:cs="Arial"/>
                <w:b/>
                <w:sz w:val="24"/>
                <w:szCs w:val="24"/>
              </w:rPr>
            </w:pPr>
            <w:r w:rsidRPr="00264F82">
              <w:rPr>
                <w:rFonts w:ascii="Arial" w:hAnsi="Arial" w:cs="Arial"/>
                <w:b/>
                <w:sz w:val="24"/>
                <w:szCs w:val="24"/>
              </w:rPr>
              <w:t>23713,5</w:t>
            </w:r>
          </w:p>
          <w:p w:rsidR="00E5250D" w:rsidRPr="00264F82" w:rsidRDefault="00E5250D" w:rsidP="00C664EA">
            <w:pPr>
              <w:tabs>
                <w:tab w:val="left" w:pos="13041"/>
              </w:tabs>
              <w:spacing w:after="0" w:line="240" w:lineRule="auto"/>
              <w:jc w:val="both"/>
              <w:rPr>
                <w:rFonts w:ascii="Arial" w:hAnsi="Arial" w:cs="Arial"/>
                <w:sz w:val="24"/>
                <w:szCs w:val="24"/>
              </w:rPr>
            </w:pPr>
          </w:p>
          <w:p w:rsidR="00E5250D" w:rsidRPr="00264F82" w:rsidRDefault="00E5250D" w:rsidP="00C664EA">
            <w:pPr>
              <w:tabs>
                <w:tab w:val="left" w:pos="13041"/>
              </w:tabs>
              <w:spacing w:after="0" w:line="240" w:lineRule="auto"/>
              <w:jc w:val="both"/>
              <w:rPr>
                <w:rFonts w:ascii="Arial" w:hAnsi="Arial" w:cs="Arial"/>
                <w:sz w:val="24"/>
                <w:szCs w:val="24"/>
              </w:rPr>
            </w:pPr>
          </w:p>
          <w:p w:rsidR="00E5250D" w:rsidRPr="00264F82" w:rsidRDefault="00E5250D" w:rsidP="00C664EA">
            <w:pPr>
              <w:tabs>
                <w:tab w:val="left" w:pos="13041"/>
              </w:tabs>
              <w:spacing w:after="0" w:line="240" w:lineRule="auto"/>
              <w:jc w:val="both"/>
              <w:rPr>
                <w:rFonts w:ascii="Arial" w:hAnsi="Arial" w:cs="Arial"/>
                <w:sz w:val="24"/>
                <w:szCs w:val="24"/>
              </w:rPr>
            </w:pPr>
          </w:p>
          <w:p w:rsidR="00E5250D" w:rsidRPr="00264F82" w:rsidRDefault="00E5250D"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E5250D" w:rsidRPr="00264F82" w:rsidRDefault="00E5250D"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12855,5</w:t>
            </w:r>
          </w:p>
          <w:p w:rsidR="00EC2E70" w:rsidRPr="00264F82" w:rsidRDefault="00EC2E70" w:rsidP="00C664EA">
            <w:pPr>
              <w:tabs>
                <w:tab w:val="left" w:pos="13041"/>
              </w:tabs>
              <w:spacing w:after="0" w:line="240" w:lineRule="auto"/>
              <w:jc w:val="both"/>
              <w:rPr>
                <w:rFonts w:ascii="Arial" w:hAnsi="Arial" w:cs="Arial"/>
                <w:sz w:val="24"/>
                <w:szCs w:val="24"/>
              </w:rPr>
            </w:pPr>
          </w:p>
          <w:p w:rsidR="00BD7316" w:rsidRPr="00264F82" w:rsidRDefault="00BD7316" w:rsidP="00C664EA">
            <w:pPr>
              <w:tabs>
                <w:tab w:val="left" w:pos="13041"/>
              </w:tabs>
              <w:spacing w:after="0" w:line="240" w:lineRule="auto"/>
              <w:jc w:val="both"/>
              <w:rPr>
                <w:rFonts w:ascii="Arial" w:hAnsi="Arial" w:cs="Arial"/>
                <w:sz w:val="24"/>
                <w:szCs w:val="24"/>
              </w:rPr>
            </w:pPr>
          </w:p>
          <w:p w:rsidR="00BD7316" w:rsidRPr="00264F82" w:rsidRDefault="00BD7316" w:rsidP="00C664EA">
            <w:pPr>
              <w:tabs>
                <w:tab w:val="left" w:pos="13041"/>
              </w:tabs>
              <w:spacing w:after="0" w:line="240" w:lineRule="auto"/>
              <w:jc w:val="both"/>
              <w:rPr>
                <w:rFonts w:ascii="Arial" w:hAnsi="Arial" w:cs="Arial"/>
                <w:sz w:val="24"/>
                <w:szCs w:val="24"/>
              </w:rPr>
            </w:pPr>
          </w:p>
          <w:p w:rsidR="00BD7316" w:rsidRPr="00264F82" w:rsidRDefault="00BD7316" w:rsidP="00C664EA">
            <w:pPr>
              <w:tabs>
                <w:tab w:val="left" w:pos="13041"/>
              </w:tabs>
              <w:spacing w:after="0" w:line="240" w:lineRule="auto"/>
              <w:jc w:val="both"/>
              <w:rPr>
                <w:rFonts w:ascii="Arial" w:hAnsi="Arial" w:cs="Arial"/>
                <w:sz w:val="24"/>
                <w:szCs w:val="24"/>
              </w:rPr>
            </w:pPr>
          </w:p>
          <w:p w:rsidR="00BD7316" w:rsidRPr="00264F82" w:rsidRDefault="00BD7316" w:rsidP="00C664EA">
            <w:pPr>
              <w:tabs>
                <w:tab w:val="left" w:pos="13041"/>
              </w:tabs>
              <w:spacing w:after="0" w:line="240" w:lineRule="auto"/>
              <w:jc w:val="both"/>
              <w:rPr>
                <w:rFonts w:ascii="Arial" w:hAnsi="Arial" w:cs="Arial"/>
                <w:sz w:val="24"/>
                <w:szCs w:val="24"/>
              </w:rPr>
            </w:pPr>
          </w:p>
          <w:p w:rsidR="00BD7316" w:rsidRPr="00264F82" w:rsidRDefault="00BD7316" w:rsidP="00C664EA">
            <w:pPr>
              <w:tabs>
                <w:tab w:val="left" w:pos="13041"/>
              </w:tabs>
              <w:spacing w:after="0" w:line="240" w:lineRule="auto"/>
              <w:jc w:val="both"/>
              <w:rPr>
                <w:rFonts w:ascii="Arial" w:hAnsi="Arial" w:cs="Arial"/>
                <w:sz w:val="24"/>
                <w:szCs w:val="24"/>
              </w:rPr>
            </w:pPr>
          </w:p>
          <w:p w:rsidR="004F641B" w:rsidRPr="00264F82" w:rsidRDefault="004F641B" w:rsidP="00C664EA">
            <w:pPr>
              <w:tabs>
                <w:tab w:val="left" w:pos="13041"/>
              </w:tabs>
              <w:spacing w:after="0" w:line="240" w:lineRule="auto"/>
              <w:jc w:val="both"/>
              <w:rPr>
                <w:rFonts w:ascii="Arial" w:hAnsi="Arial" w:cs="Arial"/>
                <w:sz w:val="24"/>
                <w:szCs w:val="24"/>
              </w:rPr>
            </w:pPr>
          </w:p>
          <w:p w:rsidR="004F641B" w:rsidRPr="00264F82" w:rsidRDefault="004F641B" w:rsidP="00C664EA">
            <w:pPr>
              <w:tabs>
                <w:tab w:val="left" w:pos="13041"/>
              </w:tabs>
              <w:spacing w:after="0" w:line="240" w:lineRule="auto"/>
              <w:jc w:val="both"/>
              <w:rPr>
                <w:rFonts w:ascii="Arial" w:hAnsi="Arial" w:cs="Arial"/>
                <w:sz w:val="24"/>
                <w:szCs w:val="24"/>
              </w:rPr>
            </w:pPr>
          </w:p>
          <w:p w:rsidR="004F641B" w:rsidRPr="00264F82" w:rsidRDefault="004F641B" w:rsidP="00C664EA">
            <w:pPr>
              <w:tabs>
                <w:tab w:val="left" w:pos="13041"/>
              </w:tabs>
              <w:spacing w:after="0" w:line="240" w:lineRule="auto"/>
              <w:jc w:val="both"/>
              <w:rPr>
                <w:rFonts w:ascii="Arial" w:hAnsi="Arial" w:cs="Arial"/>
                <w:sz w:val="24"/>
                <w:szCs w:val="24"/>
              </w:rPr>
            </w:pPr>
          </w:p>
          <w:p w:rsidR="00922DC1" w:rsidRPr="00264F82" w:rsidRDefault="00922DC1" w:rsidP="00C664EA">
            <w:pPr>
              <w:tabs>
                <w:tab w:val="left" w:pos="13041"/>
              </w:tabs>
              <w:spacing w:after="0" w:line="240" w:lineRule="auto"/>
              <w:jc w:val="both"/>
              <w:rPr>
                <w:rFonts w:ascii="Arial" w:hAnsi="Arial" w:cs="Arial"/>
                <w:sz w:val="24"/>
                <w:szCs w:val="24"/>
              </w:rPr>
            </w:pPr>
          </w:p>
          <w:p w:rsidR="000C793C" w:rsidRPr="00264F82" w:rsidRDefault="00E82DD3"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2160,0</w:t>
            </w:r>
          </w:p>
          <w:p w:rsidR="000C793C" w:rsidRPr="00264F82" w:rsidRDefault="000C793C" w:rsidP="00C664EA">
            <w:pPr>
              <w:tabs>
                <w:tab w:val="left" w:pos="13041"/>
              </w:tabs>
              <w:spacing w:after="0" w:line="240" w:lineRule="auto"/>
              <w:jc w:val="both"/>
              <w:rPr>
                <w:rFonts w:ascii="Arial" w:hAnsi="Arial" w:cs="Arial"/>
                <w:sz w:val="24"/>
                <w:szCs w:val="24"/>
              </w:rPr>
            </w:pPr>
          </w:p>
          <w:p w:rsidR="000C793C" w:rsidRPr="00264F82" w:rsidRDefault="000C793C" w:rsidP="00C664EA">
            <w:pPr>
              <w:tabs>
                <w:tab w:val="left" w:pos="13041"/>
              </w:tabs>
              <w:spacing w:after="0" w:line="240" w:lineRule="auto"/>
              <w:jc w:val="both"/>
              <w:rPr>
                <w:rFonts w:ascii="Arial" w:hAnsi="Arial" w:cs="Arial"/>
                <w:sz w:val="24"/>
                <w:szCs w:val="24"/>
              </w:rPr>
            </w:pPr>
          </w:p>
          <w:p w:rsidR="0019342B" w:rsidRPr="00264F82" w:rsidRDefault="0019342B" w:rsidP="00C664EA">
            <w:pPr>
              <w:tabs>
                <w:tab w:val="left" w:pos="13041"/>
              </w:tabs>
              <w:spacing w:after="0" w:line="240" w:lineRule="auto"/>
              <w:jc w:val="both"/>
              <w:rPr>
                <w:rFonts w:ascii="Arial" w:hAnsi="Arial" w:cs="Arial"/>
                <w:sz w:val="24"/>
                <w:szCs w:val="24"/>
              </w:rPr>
            </w:pPr>
          </w:p>
          <w:p w:rsidR="0019342B" w:rsidRPr="00264F82" w:rsidRDefault="0019342B" w:rsidP="00C664EA">
            <w:pPr>
              <w:tabs>
                <w:tab w:val="left" w:pos="13041"/>
              </w:tabs>
              <w:spacing w:after="0" w:line="240" w:lineRule="auto"/>
              <w:jc w:val="both"/>
              <w:rPr>
                <w:rFonts w:ascii="Arial" w:hAnsi="Arial" w:cs="Arial"/>
                <w:sz w:val="24"/>
                <w:szCs w:val="24"/>
              </w:rPr>
            </w:pPr>
          </w:p>
          <w:p w:rsidR="0019342B" w:rsidRPr="00264F82" w:rsidRDefault="0019342B" w:rsidP="00C664EA">
            <w:pPr>
              <w:tabs>
                <w:tab w:val="left" w:pos="13041"/>
              </w:tabs>
              <w:spacing w:after="0" w:line="240" w:lineRule="auto"/>
              <w:jc w:val="both"/>
              <w:rPr>
                <w:rFonts w:ascii="Arial" w:hAnsi="Arial" w:cs="Arial"/>
                <w:sz w:val="24"/>
                <w:szCs w:val="24"/>
              </w:rPr>
            </w:pPr>
          </w:p>
          <w:p w:rsidR="00E82DD3" w:rsidRPr="00264F82" w:rsidRDefault="00E82DD3" w:rsidP="00C664EA">
            <w:pPr>
              <w:tabs>
                <w:tab w:val="left" w:pos="13041"/>
              </w:tabs>
              <w:spacing w:after="0" w:line="240" w:lineRule="auto"/>
              <w:jc w:val="both"/>
              <w:rPr>
                <w:rFonts w:ascii="Arial" w:hAnsi="Arial" w:cs="Arial"/>
                <w:sz w:val="24"/>
                <w:szCs w:val="24"/>
              </w:rPr>
            </w:pPr>
          </w:p>
          <w:p w:rsidR="00E82DD3" w:rsidRPr="00264F82" w:rsidRDefault="00517614"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2600,0</w:t>
            </w:r>
          </w:p>
          <w:p w:rsidR="00E82DD3" w:rsidRPr="00264F82" w:rsidRDefault="00E82DD3" w:rsidP="00C664EA">
            <w:pPr>
              <w:tabs>
                <w:tab w:val="left" w:pos="13041"/>
              </w:tabs>
              <w:spacing w:after="0" w:line="240" w:lineRule="auto"/>
              <w:jc w:val="both"/>
              <w:rPr>
                <w:rFonts w:ascii="Arial" w:hAnsi="Arial" w:cs="Arial"/>
                <w:sz w:val="24"/>
                <w:szCs w:val="24"/>
              </w:rPr>
            </w:pPr>
          </w:p>
          <w:p w:rsidR="00E82DD3" w:rsidRPr="00264F82" w:rsidRDefault="00E82DD3" w:rsidP="00C664EA">
            <w:pPr>
              <w:tabs>
                <w:tab w:val="left" w:pos="13041"/>
              </w:tabs>
              <w:spacing w:after="0" w:line="240" w:lineRule="auto"/>
              <w:jc w:val="both"/>
              <w:rPr>
                <w:rFonts w:ascii="Arial" w:hAnsi="Arial" w:cs="Arial"/>
                <w:sz w:val="24"/>
                <w:szCs w:val="24"/>
              </w:rPr>
            </w:pPr>
          </w:p>
          <w:p w:rsidR="00E82DD3" w:rsidRPr="00264F82" w:rsidRDefault="00E82DD3" w:rsidP="00C664EA">
            <w:pPr>
              <w:tabs>
                <w:tab w:val="left" w:pos="13041"/>
              </w:tabs>
              <w:spacing w:after="0" w:line="240" w:lineRule="auto"/>
              <w:jc w:val="both"/>
              <w:rPr>
                <w:rFonts w:ascii="Arial" w:hAnsi="Arial" w:cs="Arial"/>
                <w:sz w:val="24"/>
                <w:szCs w:val="24"/>
              </w:rPr>
            </w:pPr>
          </w:p>
          <w:p w:rsidR="00C05E22" w:rsidRPr="00264F82" w:rsidRDefault="00C05E22" w:rsidP="00C664EA">
            <w:pPr>
              <w:tabs>
                <w:tab w:val="left" w:pos="13041"/>
              </w:tabs>
              <w:spacing w:after="0" w:line="240" w:lineRule="auto"/>
              <w:jc w:val="both"/>
              <w:rPr>
                <w:rFonts w:ascii="Arial" w:hAnsi="Arial" w:cs="Arial"/>
                <w:sz w:val="24"/>
                <w:szCs w:val="24"/>
              </w:rPr>
            </w:pPr>
          </w:p>
          <w:p w:rsidR="006E357C" w:rsidRPr="00264F82" w:rsidRDefault="006E357C" w:rsidP="00C664EA">
            <w:pPr>
              <w:tabs>
                <w:tab w:val="left" w:pos="13041"/>
              </w:tabs>
              <w:spacing w:after="0" w:line="240" w:lineRule="auto"/>
              <w:jc w:val="both"/>
              <w:rPr>
                <w:rFonts w:ascii="Arial" w:hAnsi="Arial" w:cs="Arial"/>
                <w:sz w:val="24"/>
                <w:szCs w:val="24"/>
              </w:rPr>
            </w:pPr>
          </w:p>
          <w:p w:rsidR="004F641B" w:rsidRPr="00264F82" w:rsidRDefault="004F641B" w:rsidP="00C664EA">
            <w:pPr>
              <w:tabs>
                <w:tab w:val="left" w:pos="13041"/>
              </w:tabs>
              <w:spacing w:after="0" w:line="240" w:lineRule="auto"/>
              <w:jc w:val="both"/>
              <w:rPr>
                <w:rFonts w:ascii="Arial" w:hAnsi="Arial" w:cs="Arial"/>
                <w:sz w:val="24"/>
                <w:szCs w:val="24"/>
              </w:rPr>
            </w:pPr>
          </w:p>
          <w:p w:rsidR="000D5141" w:rsidRPr="00264F82" w:rsidRDefault="00807411"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w:t>
            </w:r>
          </w:p>
          <w:p w:rsidR="000D5141" w:rsidRPr="00264F82" w:rsidRDefault="000D5141" w:rsidP="00C664EA">
            <w:pPr>
              <w:tabs>
                <w:tab w:val="left" w:pos="13041"/>
              </w:tabs>
              <w:spacing w:after="0" w:line="240" w:lineRule="auto"/>
              <w:jc w:val="both"/>
              <w:rPr>
                <w:rFonts w:ascii="Arial" w:hAnsi="Arial" w:cs="Arial"/>
                <w:sz w:val="24"/>
                <w:szCs w:val="24"/>
              </w:rPr>
            </w:pPr>
          </w:p>
          <w:p w:rsidR="000D5141" w:rsidRPr="00264F82" w:rsidRDefault="000D5141" w:rsidP="00C664EA">
            <w:pPr>
              <w:tabs>
                <w:tab w:val="left" w:pos="13041"/>
              </w:tabs>
              <w:spacing w:after="0" w:line="240" w:lineRule="auto"/>
              <w:jc w:val="both"/>
              <w:rPr>
                <w:rFonts w:ascii="Arial" w:hAnsi="Arial" w:cs="Arial"/>
                <w:sz w:val="24"/>
                <w:szCs w:val="24"/>
              </w:rPr>
            </w:pPr>
          </w:p>
          <w:p w:rsidR="000D5141" w:rsidRPr="00264F82" w:rsidRDefault="000D5141" w:rsidP="00C664EA">
            <w:pPr>
              <w:tabs>
                <w:tab w:val="left" w:pos="13041"/>
              </w:tabs>
              <w:spacing w:after="0" w:line="240" w:lineRule="auto"/>
              <w:jc w:val="both"/>
              <w:rPr>
                <w:rFonts w:ascii="Arial" w:hAnsi="Arial" w:cs="Arial"/>
                <w:sz w:val="24"/>
                <w:szCs w:val="24"/>
              </w:rPr>
            </w:pPr>
          </w:p>
          <w:p w:rsidR="00C05E22" w:rsidRPr="00264F82" w:rsidRDefault="00C05E22"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BD7316" w:rsidRPr="00264F82" w:rsidRDefault="00807411"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w:t>
            </w:r>
          </w:p>
          <w:p w:rsidR="00AE1094" w:rsidRPr="00264F82" w:rsidRDefault="00AE1094" w:rsidP="00C664EA">
            <w:pPr>
              <w:tabs>
                <w:tab w:val="left" w:pos="13041"/>
              </w:tabs>
              <w:spacing w:after="0" w:line="240" w:lineRule="auto"/>
              <w:jc w:val="both"/>
              <w:rPr>
                <w:rFonts w:ascii="Arial" w:hAnsi="Arial" w:cs="Arial"/>
                <w:sz w:val="24"/>
                <w:szCs w:val="24"/>
              </w:rPr>
            </w:pPr>
          </w:p>
          <w:p w:rsidR="000D5141" w:rsidRPr="00264F82" w:rsidRDefault="000D5141" w:rsidP="00C664EA">
            <w:pPr>
              <w:tabs>
                <w:tab w:val="left" w:pos="13041"/>
              </w:tabs>
              <w:spacing w:after="0" w:line="240" w:lineRule="auto"/>
              <w:jc w:val="both"/>
              <w:rPr>
                <w:rFonts w:ascii="Arial" w:hAnsi="Arial" w:cs="Arial"/>
                <w:sz w:val="24"/>
                <w:szCs w:val="24"/>
              </w:rPr>
            </w:pPr>
          </w:p>
          <w:p w:rsidR="000D5141" w:rsidRPr="00264F82" w:rsidRDefault="000D5141" w:rsidP="00C664EA">
            <w:pPr>
              <w:tabs>
                <w:tab w:val="left" w:pos="13041"/>
              </w:tabs>
              <w:spacing w:after="0" w:line="240" w:lineRule="auto"/>
              <w:jc w:val="both"/>
              <w:rPr>
                <w:rFonts w:ascii="Arial" w:hAnsi="Arial" w:cs="Arial"/>
                <w:sz w:val="24"/>
                <w:szCs w:val="24"/>
              </w:rPr>
            </w:pPr>
          </w:p>
          <w:p w:rsidR="000D5141" w:rsidRPr="00264F82" w:rsidRDefault="000D5141" w:rsidP="00C664EA">
            <w:pPr>
              <w:tabs>
                <w:tab w:val="left" w:pos="13041"/>
              </w:tabs>
              <w:spacing w:after="0" w:line="240" w:lineRule="auto"/>
              <w:jc w:val="both"/>
              <w:rPr>
                <w:rFonts w:ascii="Arial" w:hAnsi="Arial" w:cs="Arial"/>
                <w:sz w:val="24"/>
                <w:szCs w:val="24"/>
              </w:rPr>
            </w:pPr>
          </w:p>
          <w:p w:rsidR="000D5141" w:rsidRPr="00264F82" w:rsidRDefault="000D5141" w:rsidP="00C664EA">
            <w:pPr>
              <w:tabs>
                <w:tab w:val="left" w:pos="13041"/>
              </w:tabs>
              <w:spacing w:after="0" w:line="240" w:lineRule="auto"/>
              <w:jc w:val="both"/>
              <w:rPr>
                <w:rFonts w:ascii="Arial" w:hAnsi="Arial" w:cs="Arial"/>
                <w:sz w:val="24"/>
                <w:szCs w:val="24"/>
              </w:rPr>
            </w:pPr>
          </w:p>
          <w:p w:rsidR="000D5141" w:rsidRPr="00264F82" w:rsidRDefault="000D5141" w:rsidP="00C664EA">
            <w:pPr>
              <w:tabs>
                <w:tab w:val="left" w:pos="13041"/>
              </w:tabs>
              <w:spacing w:after="0" w:line="240" w:lineRule="auto"/>
              <w:jc w:val="both"/>
              <w:rPr>
                <w:rFonts w:ascii="Arial" w:hAnsi="Arial" w:cs="Arial"/>
                <w:sz w:val="24"/>
                <w:szCs w:val="24"/>
              </w:rPr>
            </w:pPr>
          </w:p>
          <w:p w:rsidR="00E05F1A" w:rsidRPr="00264F82" w:rsidRDefault="00E05F1A"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E05F1A" w:rsidRPr="00264F82" w:rsidRDefault="00807411"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w:t>
            </w:r>
          </w:p>
          <w:p w:rsidR="00E05F1A" w:rsidRPr="00264F82" w:rsidRDefault="00E05F1A" w:rsidP="00C664EA">
            <w:pPr>
              <w:tabs>
                <w:tab w:val="left" w:pos="13041"/>
              </w:tabs>
              <w:spacing w:after="0" w:line="240" w:lineRule="auto"/>
              <w:jc w:val="both"/>
              <w:rPr>
                <w:rFonts w:ascii="Arial" w:hAnsi="Arial" w:cs="Arial"/>
                <w:sz w:val="24"/>
                <w:szCs w:val="24"/>
              </w:rPr>
            </w:pPr>
          </w:p>
          <w:p w:rsidR="00E05F1A" w:rsidRPr="00264F82" w:rsidRDefault="00E05F1A" w:rsidP="00C664EA">
            <w:pPr>
              <w:tabs>
                <w:tab w:val="left" w:pos="13041"/>
              </w:tabs>
              <w:spacing w:after="0" w:line="240" w:lineRule="auto"/>
              <w:jc w:val="both"/>
              <w:rPr>
                <w:rFonts w:ascii="Arial" w:hAnsi="Arial" w:cs="Arial"/>
                <w:sz w:val="24"/>
                <w:szCs w:val="24"/>
              </w:rPr>
            </w:pPr>
          </w:p>
          <w:p w:rsidR="00E05F1A" w:rsidRPr="00264F82" w:rsidRDefault="00E05F1A" w:rsidP="00C664EA">
            <w:pPr>
              <w:tabs>
                <w:tab w:val="left" w:pos="13041"/>
              </w:tabs>
              <w:spacing w:after="0" w:line="240" w:lineRule="auto"/>
              <w:jc w:val="both"/>
              <w:rPr>
                <w:rFonts w:ascii="Arial" w:hAnsi="Arial" w:cs="Arial"/>
                <w:sz w:val="24"/>
                <w:szCs w:val="24"/>
              </w:rPr>
            </w:pPr>
          </w:p>
          <w:p w:rsidR="00E05F1A" w:rsidRPr="00264F82" w:rsidRDefault="00E05F1A" w:rsidP="00C664EA">
            <w:pPr>
              <w:tabs>
                <w:tab w:val="left" w:pos="13041"/>
              </w:tabs>
              <w:spacing w:after="0" w:line="240" w:lineRule="auto"/>
              <w:jc w:val="both"/>
              <w:rPr>
                <w:rFonts w:ascii="Arial" w:hAnsi="Arial" w:cs="Arial"/>
                <w:sz w:val="24"/>
                <w:szCs w:val="24"/>
              </w:rPr>
            </w:pPr>
          </w:p>
          <w:p w:rsidR="00E05F1A" w:rsidRPr="00264F82" w:rsidRDefault="00E05F1A" w:rsidP="00C664EA">
            <w:pPr>
              <w:tabs>
                <w:tab w:val="left" w:pos="13041"/>
              </w:tabs>
              <w:spacing w:after="0" w:line="240" w:lineRule="auto"/>
              <w:jc w:val="both"/>
              <w:rPr>
                <w:rFonts w:ascii="Arial" w:hAnsi="Arial" w:cs="Arial"/>
                <w:sz w:val="24"/>
                <w:szCs w:val="24"/>
              </w:rPr>
            </w:pPr>
          </w:p>
          <w:p w:rsidR="00E05F1A" w:rsidRPr="00264F82" w:rsidRDefault="00E05F1A" w:rsidP="00C664EA">
            <w:pPr>
              <w:tabs>
                <w:tab w:val="left" w:pos="13041"/>
              </w:tabs>
              <w:spacing w:after="0" w:line="240" w:lineRule="auto"/>
              <w:jc w:val="both"/>
              <w:rPr>
                <w:rFonts w:ascii="Arial" w:hAnsi="Arial" w:cs="Arial"/>
                <w:sz w:val="24"/>
                <w:szCs w:val="24"/>
              </w:rPr>
            </w:pPr>
          </w:p>
          <w:p w:rsidR="00E05F1A" w:rsidRPr="00264F82" w:rsidRDefault="00E05F1A" w:rsidP="00C664EA">
            <w:pPr>
              <w:tabs>
                <w:tab w:val="left" w:pos="13041"/>
              </w:tabs>
              <w:spacing w:after="0" w:line="240" w:lineRule="auto"/>
              <w:jc w:val="both"/>
              <w:rPr>
                <w:rFonts w:ascii="Arial" w:hAnsi="Arial" w:cs="Arial"/>
                <w:sz w:val="24"/>
                <w:szCs w:val="24"/>
              </w:rPr>
            </w:pPr>
          </w:p>
          <w:p w:rsidR="00E05F1A" w:rsidRPr="00264F82" w:rsidRDefault="00E05F1A"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E05F1A" w:rsidRPr="00264F82" w:rsidRDefault="00807411"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w:t>
            </w:r>
          </w:p>
          <w:p w:rsidR="00E05F1A" w:rsidRPr="00264F82" w:rsidRDefault="00E05F1A" w:rsidP="00C664EA">
            <w:pPr>
              <w:tabs>
                <w:tab w:val="left" w:pos="13041"/>
              </w:tabs>
              <w:spacing w:after="0" w:line="240" w:lineRule="auto"/>
              <w:jc w:val="both"/>
              <w:rPr>
                <w:rFonts w:ascii="Arial" w:hAnsi="Arial" w:cs="Arial"/>
                <w:sz w:val="24"/>
                <w:szCs w:val="24"/>
              </w:rPr>
            </w:pPr>
          </w:p>
          <w:p w:rsidR="00E05F1A" w:rsidRPr="00264F82" w:rsidRDefault="00E05F1A" w:rsidP="00C664EA">
            <w:pPr>
              <w:tabs>
                <w:tab w:val="left" w:pos="13041"/>
              </w:tabs>
              <w:spacing w:after="0" w:line="240" w:lineRule="auto"/>
              <w:jc w:val="both"/>
              <w:rPr>
                <w:rFonts w:ascii="Arial" w:hAnsi="Arial" w:cs="Arial"/>
                <w:sz w:val="24"/>
                <w:szCs w:val="24"/>
              </w:rPr>
            </w:pPr>
          </w:p>
          <w:p w:rsidR="00E05F1A" w:rsidRPr="00264F82" w:rsidRDefault="00E05F1A" w:rsidP="00C664EA">
            <w:pPr>
              <w:tabs>
                <w:tab w:val="left" w:pos="13041"/>
              </w:tabs>
              <w:spacing w:after="0" w:line="240" w:lineRule="auto"/>
              <w:jc w:val="both"/>
              <w:rPr>
                <w:rFonts w:ascii="Arial" w:hAnsi="Arial" w:cs="Arial"/>
                <w:sz w:val="24"/>
                <w:szCs w:val="24"/>
              </w:rPr>
            </w:pPr>
          </w:p>
          <w:p w:rsidR="00E05F1A" w:rsidRPr="00264F82" w:rsidRDefault="00E05F1A" w:rsidP="00C664EA">
            <w:pPr>
              <w:tabs>
                <w:tab w:val="left" w:pos="13041"/>
              </w:tabs>
              <w:spacing w:after="0" w:line="240" w:lineRule="auto"/>
              <w:jc w:val="both"/>
              <w:rPr>
                <w:rFonts w:ascii="Arial" w:hAnsi="Arial" w:cs="Arial"/>
                <w:sz w:val="24"/>
                <w:szCs w:val="24"/>
              </w:rPr>
            </w:pPr>
          </w:p>
          <w:p w:rsidR="00E05F1A" w:rsidRPr="00264F82" w:rsidRDefault="00E05F1A" w:rsidP="00C664EA">
            <w:pPr>
              <w:tabs>
                <w:tab w:val="left" w:pos="13041"/>
              </w:tabs>
              <w:spacing w:after="0" w:line="240" w:lineRule="auto"/>
              <w:jc w:val="both"/>
              <w:rPr>
                <w:rFonts w:ascii="Arial" w:hAnsi="Arial" w:cs="Arial"/>
                <w:sz w:val="24"/>
                <w:szCs w:val="24"/>
              </w:rPr>
            </w:pPr>
          </w:p>
          <w:p w:rsidR="00E05F1A" w:rsidRPr="00264F82" w:rsidRDefault="00E05F1A" w:rsidP="00C664EA">
            <w:pPr>
              <w:tabs>
                <w:tab w:val="left" w:pos="13041"/>
              </w:tabs>
              <w:spacing w:after="0" w:line="240" w:lineRule="auto"/>
              <w:jc w:val="both"/>
              <w:rPr>
                <w:rFonts w:ascii="Arial" w:hAnsi="Arial" w:cs="Arial"/>
                <w:sz w:val="24"/>
                <w:szCs w:val="24"/>
              </w:rPr>
            </w:pPr>
          </w:p>
          <w:p w:rsidR="00E05F1A" w:rsidRPr="00264F82" w:rsidRDefault="00E05F1A" w:rsidP="00C664EA">
            <w:pPr>
              <w:tabs>
                <w:tab w:val="left" w:pos="13041"/>
              </w:tabs>
              <w:spacing w:after="0" w:line="240" w:lineRule="auto"/>
              <w:jc w:val="both"/>
              <w:rPr>
                <w:rFonts w:ascii="Arial" w:hAnsi="Arial" w:cs="Arial"/>
                <w:sz w:val="24"/>
                <w:szCs w:val="24"/>
              </w:rPr>
            </w:pPr>
          </w:p>
          <w:p w:rsidR="00E05F1A" w:rsidRPr="00264F82" w:rsidRDefault="00E05F1A" w:rsidP="00C664EA">
            <w:pPr>
              <w:tabs>
                <w:tab w:val="left" w:pos="13041"/>
              </w:tabs>
              <w:spacing w:after="0" w:line="240" w:lineRule="auto"/>
              <w:jc w:val="both"/>
              <w:rPr>
                <w:rFonts w:ascii="Arial" w:hAnsi="Arial" w:cs="Arial"/>
                <w:sz w:val="24"/>
                <w:szCs w:val="24"/>
              </w:rPr>
            </w:pPr>
          </w:p>
          <w:p w:rsidR="00E05F1A" w:rsidRPr="00264F82" w:rsidRDefault="00E05F1A" w:rsidP="00C664EA">
            <w:pPr>
              <w:tabs>
                <w:tab w:val="left" w:pos="13041"/>
              </w:tabs>
              <w:spacing w:after="0" w:line="240" w:lineRule="auto"/>
              <w:jc w:val="both"/>
              <w:rPr>
                <w:rFonts w:ascii="Arial" w:hAnsi="Arial" w:cs="Arial"/>
                <w:sz w:val="24"/>
                <w:szCs w:val="24"/>
              </w:rPr>
            </w:pPr>
          </w:p>
          <w:p w:rsidR="00E05F1A" w:rsidRPr="00264F82" w:rsidRDefault="00E05F1A" w:rsidP="00C664EA">
            <w:pPr>
              <w:tabs>
                <w:tab w:val="left" w:pos="13041"/>
              </w:tabs>
              <w:spacing w:after="0" w:line="240" w:lineRule="auto"/>
              <w:jc w:val="both"/>
              <w:rPr>
                <w:rFonts w:ascii="Arial" w:hAnsi="Arial" w:cs="Arial"/>
                <w:sz w:val="24"/>
                <w:szCs w:val="24"/>
              </w:rPr>
            </w:pPr>
          </w:p>
          <w:p w:rsidR="00E05F1A" w:rsidRPr="00264F82" w:rsidRDefault="00E05F1A"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E05F1A" w:rsidRPr="00264F82" w:rsidRDefault="00807411"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w:t>
            </w:r>
          </w:p>
          <w:p w:rsidR="00E05F1A" w:rsidRPr="00264F82" w:rsidRDefault="00E05F1A" w:rsidP="00C664EA">
            <w:pPr>
              <w:tabs>
                <w:tab w:val="left" w:pos="13041"/>
              </w:tabs>
              <w:spacing w:after="0" w:line="240" w:lineRule="auto"/>
              <w:jc w:val="both"/>
              <w:rPr>
                <w:rFonts w:ascii="Arial" w:hAnsi="Arial" w:cs="Arial"/>
                <w:sz w:val="24"/>
                <w:szCs w:val="24"/>
              </w:rPr>
            </w:pPr>
          </w:p>
          <w:p w:rsidR="00E05F1A" w:rsidRPr="00264F82" w:rsidRDefault="00E05F1A" w:rsidP="00C664EA">
            <w:pPr>
              <w:tabs>
                <w:tab w:val="left" w:pos="13041"/>
              </w:tabs>
              <w:spacing w:after="0" w:line="240" w:lineRule="auto"/>
              <w:jc w:val="both"/>
              <w:rPr>
                <w:rFonts w:ascii="Arial" w:hAnsi="Arial" w:cs="Arial"/>
                <w:sz w:val="24"/>
                <w:szCs w:val="24"/>
              </w:rPr>
            </w:pPr>
          </w:p>
          <w:p w:rsidR="00E05F1A" w:rsidRPr="00264F82" w:rsidRDefault="00E05F1A" w:rsidP="00C664EA">
            <w:pPr>
              <w:tabs>
                <w:tab w:val="left" w:pos="13041"/>
              </w:tabs>
              <w:spacing w:after="0" w:line="240" w:lineRule="auto"/>
              <w:jc w:val="both"/>
              <w:rPr>
                <w:rFonts w:ascii="Arial" w:hAnsi="Arial" w:cs="Arial"/>
                <w:sz w:val="24"/>
                <w:szCs w:val="24"/>
              </w:rPr>
            </w:pPr>
          </w:p>
          <w:p w:rsidR="00E05F1A" w:rsidRPr="00264F82" w:rsidRDefault="00E05F1A" w:rsidP="00C664EA">
            <w:pPr>
              <w:tabs>
                <w:tab w:val="left" w:pos="13041"/>
              </w:tabs>
              <w:spacing w:after="0" w:line="240" w:lineRule="auto"/>
              <w:jc w:val="both"/>
              <w:rPr>
                <w:rFonts w:ascii="Arial" w:hAnsi="Arial" w:cs="Arial"/>
                <w:sz w:val="24"/>
                <w:szCs w:val="24"/>
              </w:rPr>
            </w:pPr>
          </w:p>
          <w:p w:rsidR="00E05F1A" w:rsidRPr="00264F82" w:rsidRDefault="00E05F1A" w:rsidP="00C664EA">
            <w:pPr>
              <w:tabs>
                <w:tab w:val="left" w:pos="13041"/>
              </w:tabs>
              <w:spacing w:after="0" w:line="240" w:lineRule="auto"/>
              <w:jc w:val="both"/>
              <w:rPr>
                <w:rFonts w:ascii="Arial" w:hAnsi="Arial" w:cs="Arial"/>
                <w:sz w:val="24"/>
                <w:szCs w:val="24"/>
              </w:rPr>
            </w:pPr>
          </w:p>
          <w:p w:rsidR="00E05F1A" w:rsidRPr="00264F82" w:rsidRDefault="00E05F1A" w:rsidP="00C664EA">
            <w:pPr>
              <w:tabs>
                <w:tab w:val="left" w:pos="13041"/>
              </w:tabs>
              <w:spacing w:after="0" w:line="240" w:lineRule="auto"/>
              <w:jc w:val="both"/>
              <w:rPr>
                <w:rFonts w:ascii="Arial" w:hAnsi="Arial" w:cs="Arial"/>
                <w:sz w:val="24"/>
                <w:szCs w:val="24"/>
              </w:rPr>
            </w:pPr>
          </w:p>
          <w:p w:rsidR="00E05F1A" w:rsidRPr="00264F82" w:rsidRDefault="00E05F1A" w:rsidP="00C664EA">
            <w:pPr>
              <w:tabs>
                <w:tab w:val="left" w:pos="13041"/>
              </w:tabs>
              <w:spacing w:after="0" w:line="240" w:lineRule="auto"/>
              <w:jc w:val="both"/>
              <w:rPr>
                <w:rFonts w:ascii="Arial" w:hAnsi="Arial" w:cs="Arial"/>
                <w:sz w:val="24"/>
                <w:szCs w:val="24"/>
              </w:rPr>
            </w:pPr>
          </w:p>
          <w:p w:rsidR="00E05F1A" w:rsidRPr="00264F82" w:rsidRDefault="00807411"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w:t>
            </w:r>
          </w:p>
          <w:p w:rsidR="00E05F1A" w:rsidRPr="00264F82" w:rsidRDefault="00E05F1A" w:rsidP="00C664EA">
            <w:pPr>
              <w:tabs>
                <w:tab w:val="left" w:pos="13041"/>
              </w:tabs>
              <w:spacing w:after="0" w:line="240" w:lineRule="auto"/>
              <w:jc w:val="both"/>
              <w:rPr>
                <w:rFonts w:ascii="Arial" w:hAnsi="Arial" w:cs="Arial"/>
                <w:sz w:val="24"/>
                <w:szCs w:val="24"/>
              </w:rPr>
            </w:pPr>
          </w:p>
          <w:p w:rsidR="00E05F1A" w:rsidRPr="00264F82" w:rsidRDefault="00E05F1A" w:rsidP="00C664EA">
            <w:pPr>
              <w:tabs>
                <w:tab w:val="left" w:pos="13041"/>
              </w:tabs>
              <w:spacing w:after="0" w:line="240" w:lineRule="auto"/>
              <w:jc w:val="both"/>
              <w:rPr>
                <w:rFonts w:ascii="Arial" w:hAnsi="Arial" w:cs="Arial"/>
                <w:sz w:val="24"/>
                <w:szCs w:val="24"/>
              </w:rPr>
            </w:pPr>
          </w:p>
          <w:p w:rsidR="00E05F1A" w:rsidRPr="00264F82" w:rsidRDefault="00E05F1A" w:rsidP="00C664EA">
            <w:pPr>
              <w:tabs>
                <w:tab w:val="left" w:pos="13041"/>
              </w:tabs>
              <w:spacing w:after="0" w:line="240" w:lineRule="auto"/>
              <w:jc w:val="both"/>
              <w:rPr>
                <w:rFonts w:ascii="Arial" w:hAnsi="Arial" w:cs="Arial"/>
                <w:sz w:val="24"/>
                <w:szCs w:val="24"/>
              </w:rPr>
            </w:pPr>
          </w:p>
          <w:p w:rsidR="00E05F1A" w:rsidRPr="00264F82" w:rsidRDefault="00E05F1A" w:rsidP="00C664EA">
            <w:pPr>
              <w:tabs>
                <w:tab w:val="left" w:pos="13041"/>
              </w:tabs>
              <w:spacing w:after="0" w:line="240" w:lineRule="auto"/>
              <w:jc w:val="both"/>
              <w:rPr>
                <w:rFonts w:ascii="Arial" w:hAnsi="Arial" w:cs="Arial"/>
                <w:sz w:val="24"/>
                <w:szCs w:val="24"/>
              </w:rPr>
            </w:pPr>
          </w:p>
          <w:p w:rsidR="00D01639" w:rsidRPr="00264F82" w:rsidRDefault="00D01639" w:rsidP="00C664EA">
            <w:pPr>
              <w:tabs>
                <w:tab w:val="left" w:pos="13041"/>
              </w:tabs>
              <w:spacing w:after="0" w:line="240" w:lineRule="auto"/>
              <w:jc w:val="both"/>
              <w:rPr>
                <w:rFonts w:ascii="Arial" w:hAnsi="Arial" w:cs="Arial"/>
                <w:sz w:val="24"/>
                <w:szCs w:val="24"/>
              </w:rPr>
            </w:pPr>
          </w:p>
          <w:p w:rsidR="00E05F1A" w:rsidRPr="00264F82" w:rsidRDefault="00E05F1A" w:rsidP="00C664EA">
            <w:pPr>
              <w:tabs>
                <w:tab w:val="left" w:pos="13041"/>
              </w:tabs>
              <w:spacing w:after="0" w:line="240" w:lineRule="auto"/>
              <w:jc w:val="both"/>
              <w:rPr>
                <w:rFonts w:ascii="Arial" w:hAnsi="Arial" w:cs="Arial"/>
                <w:sz w:val="24"/>
                <w:szCs w:val="24"/>
              </w:rPr>
            </w:pPr>
          </w:p>
          <w:p w:rsidR="00E05F1A" w:rsidRPr="00264F82" w:rsidRDefault="00807411"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w:t>
            </w:r>
          </w:p>
          <w:p w:rsidR="00B674FB" w:rsidRPr="00264F82" w:rsidRDefault="00B674FB" w:rsidP="00C664EA">
            <w:pPr>
              <w:tabs>
                <w:tab w:val="left" w:pos="13041"/>
              </w:tabs>
              <w:spacing w:after="0" w:line="240" w:lineRule="auto"/>
              <w:jc w:val="both"/>
              <w:rPr>
                <w:rFonts w:ascii="Arial" w:hAnsi="Arial" w:cs="Arial"/>
                <w:sz w:val="24"/>
                <w:szCs w:val="24"/>
              </w:rPr>
            </w:pPr>
          </w:p>
          <w:p w:rsidR="00B674FB" w:rsidRPr="00264F82" w:rsidRDefault="00B674FB" w:rsidP="00C664EA">
            <w:pPr>
              <w:tabs>
                <w:tab w:val="left" w:pos="13041"/>
              </w:tabs>
              <w:spacing w:after="0" w:line="240" w:lineRule="auto"/>
              <w:jc w:val="both"/>
              <w:rPr>
                <w:rFonts w:ascii="Arial" w:hAnsi="Arial" w:cs="Arial"/>
                <w:sz w:val="24"/>
                <w:szCs w:val="24"/>
              </w:rPr>
            </w:pPr>
          </w:p>
          <w:p w:rsidR="00B674FB" w:rsidRPr="00264F82" w:rsidRDefault="00B674FB" w:rsidP="00C664EA">
            <w:pPr>
              <w:tabs>
                <w:tab w:val="left" w:pos="13041"/>
              </w:tabs>
              <w:spacing w:after="0" w:line="240" w:lineRule="auto"/>
              <w:jc w:val="both"/>
              <w:rPr>
                <w:rFonts w:ascii="Arial" w:hAnsi="Arial" w:cs="Arial"/>
                <w:sz w:val="24"/>
                <w:szCs w:val="24"/>
              </w:rPr>
            </w:pPr>
          </w:p>
          <w:p w:rsidR="00B674FB" w:rsidRPr="00264F82" w:rsidRDefault="00B674FB" w:rsidP="00C664EA">
            <w:pPr>
              <w:tabs>
                <w:tab w:val="left" w:pos="13041"/>
              </w:tabs>
              <w:spacing w:after="0" w:line="240" w:lineRule="auto"/>
              <w:jc w:val="both"/>
              <w:rPr>
                <w:rFonts w:ascii="Arial" w:hAnsi="Arial" w:cs="Arial"/>
                <w:sz w:val="24"/>
                <w:szCs w:val="24"/>
              </w:rPr>
            </w:pPr>
          </w:p>
          <w:p w:rsidR="00D01639" w:rsidRPr="00264F82" w:rsidRDefault="00D01639" w:rsidP="00C664EA">
            <w:pPr>
              <w:tabs>
                <w:tab w:val="left" w:pos="13041"/>
              </w:tabs>
              <w:spacing w:after="0" w:line="240" w:lineRule="auto"/>
              <w:jc w:val="both"/>
              <w:rPr>
                <w:rFonts w:ascii="Arial" w:hAnsi="Arial" w:cs="Arial"/>
                <w:sz w:val="24"/>
                <w:szCs w:val="24"/>
              </w:rPr>
            </w:pPr>
          </w:p>
          <w:p w:rsidR="001023B5" w:rsidRPr="00264F82" w:rsidRDefault="001023B5" w:rsidP="00C664EA">
            <w:pPr>
              <w:tabs>
                <w:tab w:val="left" w:pos="13041"/>
              </w:tabs>
              <w:spacing w:after="0" w:line="240" w:lineRule="auto"/>
              <w:jc w:val="both"/>
              <w:rPr>
                <w:rFonts w:ascii="Arial" w:hAnsi="Arial" w:cs="Arial"/>
                <w:sz w:val="24"/>
                <w:szCs w:val="24"/>
              </w:rPr>
            </w:pPr>
          </w:p>
          <w:p w:rsidR="00B674FB" w:rsidRPr="00264F82" w:rsidRDefault="00B674FB" w:rsidP="00C664EA">
            <w:pPr>
              <w:tabs>
                <w:tab w:val="left" w:pos="13041"/>
              </w:tabs>
              <w:spacing w:after="0" w:line="240" w:lineRule="auto"/>
              <w:jc w:val="both"/>
              <w:rPr>
                <w:rFonts w:ascii="Arial" w:hAnsi="Arial" w:cs="Arial"/>
                <w:sz w:val="24"/>
                <w:szCs w:val="24"/>
              </w:rPr>
            </w:pPr>
          </w:p>
          <w:p w:rsidR="00B674FB" w:rsidRPr="00264F82" w:rsidRDefault="00B674FB"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650,0</w:t>
            </w:r>
          </w:p>
          <w:p w:rsidR="00B674FB" w:rsidRPr="00264F82" w:rsidRDefault="00B674FB" w:rsidP="00C664EA">
            <w:pPr>
              <w:tabs>
                <w:tab w:val="left" w:pos="13041"/>
              </w:tabs>
              <w:spacing w:after="0" w:line="240" w:lineRule="auto"/>
              <w:jc w:val="both"/>
              <w:rPr>
                <w:rFonts w:ascii="Arial" w:hAnsi="Arial" w:cs="Arial"/>
                <w:sz w:val="24"/>
                <w:szCs w:val="24"/>
              </w:rPr>
            </w:pPr>
          </w:p>
          <w:p w:rsidR="00B674FB" w:rsidRPr="00264F82" w:rsidRDefault="00B674FB" w:rsidP="00C664EA">
            <w:pPr>
              <w:tabs>
                <w:tab w:val="left" w:pos="13041"/>
              </w:tabs>
              <w:spacing w:after="0" w:line="240" w:lineRule="auto"/>
              <w:jc w:val="both"/>
              <w:rPr>
                <w:rFonts w:ascii="Arial" w:hAnsi="Arial" w:cs="Arial"/>
                <w:sz w:val="24"/>
                <w:szCs w:val="24"/>
              </w:rPr>
            </w:pPr>
          </w:p>
          <w:p w:rsidR="00B674FB" w:rsidRPr="00264F82" w:rsidRDefault="00B674FB" w:rsidP="00C664EA">
            <w:pPr>
              <w:tabs>
                <w:tab w:val="left" w:pos="13041"/>
              </w:tabs>
              <w:spacing w:after="0" w:line="240" w:lineRule="auto"/>
              <w:jc w:val="both"/>
              <w:rPr>
                <w:rFonts w:ascii="Arial" w:hAnsi="Arial" w:cs="Arial"/>
                <w:sz w:val="24"/>
                <w:szCs w:val="24"/>
              </w:rPr>
            </w:pPr>
          </w:p>
          <w:p w:rsidR="00B674FB" w:rsidRPr="00264F82" w:rsidRDefault="00B674FB" w:rsidP="00C664EA">
            <w:pPr>
              <w:tabs>
                <w:tab w:val="left" w:pos="13041"/>
              </w:tabs>
              <w:spacing w:after="0" w:line="240" w:lineRule="auto"/>
              <w:jc w:val="both"/>
              <w:rPr>
                <w:rFonts w:ascii="Arial" w:hAnsi="Arial" w:cs="Arial"/>
                <w:sz w:val="24"/>
                <w:szCs w:val="24"/>
              </w:rPr>
            </w:pPr>
          </w:p>
          <w:p w:rsidR="00B674FB" w:rsidRPr="00264F82" w:rsidRDefault="00B674FB" w:rsidP="00C664EA">
            <w:pPr>
              <w:tabs>
                <w:tab w:val="left" w:pos="13041"/>
              </w:tabs>
              <w:spacing w:after="0" w:line="240" w:lineRule="auto"/>
              <w:jc w:val="both"/>
              <w:rPr>
                <w:rFonts w:ascii="Arial" w:hAnsi="Arial" w:cs="Arial"/>
                <w:sz w:val="24"/>
                <w:szCs w:val="24"/>
              </w:rPr>
            </w:pPr>
          </w:p>
          <w:p w:rsidR="00807411" w:rsidRPr="00264F82" w:rsidRDefault="00807411" w:rsidP="00C664EA">
            <w:pPr>
              <w:tabs>
                <w:tab w:val="left" w:pos="13041"/>
              </w:tabs>
              <w:spacing w:after="0" w:line="240" w:lineRule="auto"/>
              <w:jc w:val="both"/>
              <w:rPr>
                <w:rFonts w:ascii="Arial" w:hAnsi="Arial" w:cs="Arial"/>
                <w:sz w:val="24"/>
                <w:szCs w:val="24"/>
              </w:rPr>
            </w:pPr>
          </w:p>
          <w:p w:rsidR="00B674FB" w:rsidRPr="00264F82" w:rsidRDefault="00B674FB" w:rsidP="00C664EA">
            <w:pPr>
              <w:tabs>
                <w:tab w:val="left" w:pos="13041"/>
              </w:tabs>
              <w:spacing w:after="0" w:line="240" w:lineRule="auto"/>
              <w:jc w:val="both"/>
              <w:rPr>
                <w:rFonts w:ascii="Arial" w:hAnsi="Arial" w:cs="Arial"/>
                <w:sz w:val="24"/>
                <w:szCs w:val="24"/>
              </w:rPr>
            </w:pPr>
          </w:p>
          <w:p w:rsidR="00E05F1A" w:rsidRPr="00264F82" w:rsidRDefault="00B674FB"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648,0</w:t>
            </w:r>
          </w:p>
          <w:p w:rsidR="00E05F1A" w:rsidRPr="00264F82" w:rsidRDefault="00E05F1A" w:rsidP="00C664EA">
            <w:pPr>
              <w:tabs>
                <w:tab w:val="left" w:pos="13041"/>
              </w:tabs>
              <w:spacing w:after="0" w:line="240" w:lineRule="auto"/>
              <w:jc w:val="both"/>
              <w:rPr>
                <w:rFonts w:ascii="Arial" w:hAnsi="Arial" w:cs="Arial"/>
                <w:sz w:val="24"/>
                <w:szCs w:val="24"/>
              </w:rPr>
            </w:pPr>
          </w:p>
          <w:p w:rsidR="00E05F1A" w:rsidRPr="00264F82" w:rsidRDefault="00E05F1A" w:rsidP="00C664EA">
            <w:pPr>
              <w:tabs>
                <w:tab w:val="left" w:pos="13041"/>
              </w:tabs>
              <w:spacing w:after="0" w:line="240" w:lineRule="auto"/>
              <w:jc w:val="both"/>
              <w:rPr>
                <w:rFonts w:ascii="Arial" w:hAnsi="Arial" w:cs="Arial"/>
                <w:sz w:val="24"/>
                <w:szCs w:val="24"/>
              </w:rPr>
            </w:pPr>
          </w:p>
          <w:p w:rsidR="00E05F1A" w:rsidRPr="00264F82" w:rsidRDefault="00E05F1A" w:rsidP="00C664EA">
            <w:pPr>
              <w:tabs>
                <w:tab w:val="left" w:pos="13041"/>
              </w:tabs>
              <w:spacing w:after="0" w:line="240" w:lineRule="auto"/>
              <w:jc w:val="both"/>
              <w:rPr>
                <w:rFonts w:ascii="Arial" w:hAnsi="Arial" w:cs="Arial"/>
                <w:sz w:val="24"/>
                <w:szCs w:val="24"/>
              </w:rPr>
            </w:pPr>
          </w:p>
          <w:p w:rsidR="00E05F1A" w:rsidRPr="00264F82" w:rsidRDefault="00E05F1A" w:rsidP="00C664EA">
            <w:pPr>
              <w:tabs>
                <w:tab w:val="left" w:pos="13041"/>
              </w:tabs>
              <w:spacing w:after="0" w:line="240" w:lineRule="auto"/>
              <w:jc w:val="both"/>
              <w:rPr>
                <w:rFonts w:ascii="Arial" w:hAnsi="Arial" w:cs="Arial"/>
                <w:sz w:val="24"/>
                <w:szCs w:val="24"/>
              </w:rPr>
            </w:pPr>
          </w:p>
          <w:p w:rsidR="00E05F1A" w:rsidRPr="00264F82" w:rsidRDefault="00E05F1A" w:rsidP="00C664EA">
            <w:pPr>
              <w:tabs>
                <w:tab w:val="left" w:pos="13041"/>
              </w:tabs>
              <w:spacing w:after="0" w:line="240" w:lineRule="auto"/>
              <w:jc w:val="both"/>
              <w:rPr>
                <w:rFonts w:ascii="Arial" w:hAnsi="Arial" w:cs="Arial"/>
                <w:sz w:val="24"/>
                <w:szCs w:val="24"/>
              </w:rPr>
            </w:pPr>
          </w:p>
          <w:p w:rsidR="00494113" w:rsidRPr="00264F82" w:rsidRDefault="00494113" w:rsidP="00C664EA">
            <w:pPr>
              <w:tabs>
                <w:tab w:val="left" w:pos="13041"/>
              </w:tabs>
              <w:spacing w:after="0" w:line="240" w:lineRule="auto"/>
              <w:jc w:val="both"/>
              <w:rPr>
                <w:rFonts w:ascii="Arial" w:hAnsi="Arial" w:cs="Arial"/>
                <w:sz w:val="24"/>
                <w:szCs w:val="24"/>
              </w:rPr>
            </w:pPr>
          </w:p>
          <w:p w:rsidR="00D33BFF" w:rsidRPr="00264F82" w:rsidRDefault="00D33BFF"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D33BFF" w:rsidRPr="00264F82" w:rsidRDefault="00D33BFF"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4800,0</w:t>
            </w:r>
          </w:p>
          <w:p w:rsidR="00D33BFF" w:rsidRPr="00264F82" w:rsidRDefault="00D33BFF" w:rsidP="00C664EA">
            <w:pPr>
              <w:tabs>
                <w:tab w:val="left" w:pos="13041"/>
              </w:tabs>
              <w:spacing w:after="0" w:line="240" w:lineRule="auto"/>
              <w:jc w:val="both"/>
              <w:rPr>
                <w:rFonts w:ascii="Arial" w:hAnsi="Arial" w:cs="Arial"/>
                <w:sz w:val="24"/>
                <w:szCs w:val="24"/>
              </w:rPr>
            </w:pPr>
          </w:p>
          <w:p w:rsidR="00D33BFF" w:rsidRPr="00264F82" w:rsidRDefault="00D33BFF" w:rsidP="00C664EA">
            <w:pPr>
              <w:tabs>
                <w:tab w:val="left" w:pos="13041"/>
              </w:tabs>
              <w:spacing w:after="0" w:line="240" w:lineRule="auto"/>
              <w:jc w:val="both"/>
              <w:rPr>
                <w:rFonts w:ascii="Arial" w:hAnsi="Arial" w:cs="Arial"/>
                <w:sz w:val="24"/>
                <w:szCs w:val="24"/>
              </w:rPr>
            </w:pPr>
          </w:p>
          <w:p w:rsidR="00D33BFF" w:rsidRPr="00264F82" w:rsidRDefault="00D33BFF" w:rsidP="00C664EA">
            <w:pPr>
              <w:tabs>
                <w:tab w:val="left" w:pos="13041"/>
              </w:tabs>
              <w:spacing w:after="0" w:line="240" w:lineRule="auto"/>
              <w:jc w:val="both"/>
              <w:rPr>
                <w:rFonts w:ascii="Arial" w:hAnsi="Arial" w:cs="Arial"/>
                <w:sz w:val="24"/>
                <w:szCs w:val="24"/>
              </w:rPr>
            </w:pPr>
          </w:p>
          <w:p w:rsidR="005449EA" w:rsidRPr="00264F82" w:rsidRDefault="005449EA" w:rsidP="00C664EA">
            <w:pPr>
              <w:tabs>
                <w:tab w:val="left" w:pos="13041"/>
              </w:tabs>
              <w:spacing w:after="0" w:line="240" w:lineRule="auto"/>
              <w:jc w:val="both"/>
              <w:rPr>
                <w:rFonts w:ascii="Arial" w:hAnsi="Arial" w:cs="Arial"/>
                <w:sz w:val="24"/>
                <w:szCs w:val="24"/>
              </w:rPr>
            </w:pPr>
          </w:p>
          <w:p w:rsidR="00D33BFF" w:rsidRPr="00264F82" w:rsidRDefault="00D33BFF"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D33BFF" w:rsidRPr="00264F82" w:rsidRDefault="00D33BFF"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w:t>
            </w:r>
          </w:p>
          <w:p w:rsidR="00D33BFF" w:rsidRPr="00264F82" w:rsidRDefault="00D33BFF" w:rsidP="00C664EA">
            <w:pPr>
              <w:tabs>
                <w:tab w:val="left" w:pos="13041"/>
              </w:tabs>
              <w:spacing w:after="0" w:line="240" w:lineRule="auto"/>
              <w:jc w:val="both"/>
              <w:rPr>
                <w:rFonts w:ascii="Arial" w:hAnsi="Arial" w:cs="Arial"/>
                <w:sz w:val="24"/>
                <w:szCs w:val="24"/>
              </w:rPr>
            </w:pPr>
          </w:p>
          <w:p w:rsidR="00D33BFF" w:rsidRPr="00264F82" w:rsidRDefault="00D33BFF" w:rsidP="00C664EA">
            <w:pPr>
              <w:tabs>
                <w:tab w:val="left" w:pos="13041"/>
              </w:tabs>
              <w:spacing w:after="0" w:line="240" w:lineRule="auto"/>
              <w:jc w:val="both"/>
              <w:rPr>
                <w:rFonts w:ascii="Arial" w:hAnsi="Arial" w:cs="Arial"/>
                <w:sz w:val="24"/>
                <w:szCs w:val="24"/>
              </w:rPr>
            </w:pPr>
          </w:p>
          <w:p w:rsidR="00D33BFF" w:rsidRPr="00264F82" w:rsidRDefault="00D33BFF" w:rsidP="00C664EA">
            <w:pPr>
              <w:tabs>
                <w:tab w:val="left" w:pos="13041"/>
              </w:tabs>
              <w:spacing w:after="0" w:line="240" w:lineRule="auto"/>
              <w:jc w:val="both"/>
              <w:rPr>
                <w:rFonts w:ascii="Arial" w:hAnsi="Arial" w:cs="Arial"/>
                <w:sz w:val="24"/>
                <w:szCs w:val="24"/>
              </w:rPr>
            </w:pPr>
          </w:p>
          <w:p w:rsidR="00D33BFF" w:rsidRPr="00264F82" w:rsidRDefault="00D33BFF" w:rsidP="00C664EA">
            <w:pPr>
              <w:tabs>
                <w:tab w:val="left" w:pos="13041"/>
              </w:tabs>
              <w:spacing w:after="0" w:line="240" w:lineRule="auto"/>
              <w:jc w:val="both"/>
              <w:rPr>
                <w:rFonts w:ascii="Arial" w:hAnsi="Arial" w:cs="Arial"/>
                <w:sz w:val="24"/>
                <w:szCs w:val="24"/>
              </w:rPr>
            </w:pPr>
          </w:p>
          <w:p w:rsidR="004F641B" w:rsidRPr="00264F82" w:rsidRDefault="004F641B"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b/>
                <w:sz w:val="24"/>
                <w:szCs w:val="24"/>
              </w:rPr>
            </w:pPr>
          </w:p>
          <w:p w:rsidR="00494113" w:rsidRPr="00264F82" w:rsidRDefault="00105DBB" w:rsidP="00C664EA">
            <w:pPr>
              <w:tabs>
                <w:tab w:val="left" w:pos="13041"/>
              </w:tabs>
              <w:spacing w:after="0" w:line="240" w:lineRule="auto"/>
              <w:jc w:val="both"/>
              <w:rPr>
                <w:rFonts w:ascii="Arial" w:hAnsi="Arial" w:cs="Arial"/>
                <w:b/>
                <w:sz w:val="24"/>
                <w:szCs w:val="24"/>
              </w:rPr>
            </w:pPr>
            <w:r w:rsidRPr="00264F82">
              <w:rPr>
                <w:rFonts w:ascii="Arial" w:hAnsi="Arial" w:cs="Arial"/>
                <w:b/>
                <w:sz w:val="24"/>
                <w:szCs w:val="24"/>
              </w:rPr>
              <w:t>9040,0</w:t>
            </w:r>
          </w:p>
          <w:p w:rsidR="00494113" w:rsidRPr="00264F82" w:rsidRDefault="00494113" w:rsidP="00C664EA">
            <w:pPr>
              <w:tabs>
                <w:tab w:val="left" w:pos="13041"/>
              </w:tabs>
              <w:spacing w:after="0" w:line="240" w:lineRule="auto"/>
              <w:jc w:val="both"/>
              <w:rPr>
                <w:rFonts w:ascii="Arial" w:hAnsi="Arial" w:cs="Arial"/>
                <w:sz w:val="24"/>
                <w:szCs w:val="24"/>
              </w:rPr>
            </w:pPr>
          </w:p>
          <w:p w:rsidR="00494113" w:rsidRPr="00264F82" w:rsidRDefault="00494113" w:rsidP="00C664EA">
            <w:pPr>
              <w:tabs>
                <w:tab w:val="left" w:pos="13041"/>
              </w:tabs>
              <w:spacing w:after="0" w:line="240" w:lineRule="auto"/>
              <w:jc w:val="both"/>
              <w:rPr>
                <w:rFonts w:ascii="Arial" w:hAnsi="Arial" w:cs="Arial"/>
                <w:sz w:val="24"/>
                <w:szCs w:val="24"/>
              </w:rPr>
            </w:pPr>
          </w:p>
          <w:p w:rsidR="00494113" w:rsidRPr="00264F82" w:rsidRDefault="00494113" w:rsidP="00C664EA">
            <w:pPr>
              <w:tabs>
                <w:tab w:val="left" w:pos="13041"/>
              </w:tabs>
              <w:spacing w:after="0" w:line="240" w:lineRule="auto"/>
              <w:jc w:val="both"/>
              <w:rPr>
                <w:rFonts w:ascii="Arial" w:hAnsi="Arial" w:cs="Arial"/>
                <w:sz w:val="24"/>
                <w:szCs w:val="24"/>
              </w:rPr>
            </w:pPr>
          </w:p>
          <w:p w:rsidR="004A4E14" w:rsidRPr="00264F82" w:rsidRDefault="004A4E14" w:rsidP="00C664EA">
            <w:pPr>
              <w:tabs>
                <w:tab w:val="left" w:pos="13041"/>
              </w:tabs>
              <w:spacing w:after="0" w:line="240" w:lineRule="auto"/>
              <w:jc w:val="both"/>
              <w:rPr>
                <w:rFonts w:ascii="Arial" w:hAnsi="Arial" w:cs="Arial"/>
                <w:sz w:val="24"/>
                <w:szCs w:val="24"/>
              </w:rPr>
            </w:pPr>
          </w:p>
          <w:p w:rsidR="00494113" w:rsidRPr="00264F82" w:rsidRDefault="00494113" w:rsidP="00C664EA">
            <w:pPr>
              <w:tabs>
                <w:tab w:val="left" w:pos="13041"/>
              </w:tabs>
              <w:spacing w:after="0" w:line="240" w:lineRule="auto"/>
              <w:jc w:val="both"/>
              <w:rPr>
                <w:rFonts w:ascii="Arial" w:hAnsi="Arial" w:cs="Arial"/>
                <w:sz w:val="24"/>
                <w:szCs w:val="24"/>
              </w:rPr>
            </w:pPr>
          </w:p>
          <w:p w:rsidR="00721267" w:rsidRDefault="00721267" w:rsidP="00C664EA">
            <w:pPr>
              <w:tabs>
                <w:tab w:val="left" w:pos="13041"/>
              </w:tabs>
              <w:spacing w:after="0" w:line="240" w:lineRule="auto"/>
              <w:jc w:val="both"/>
              <w:rPr>
                <w:rFonts w:ascii="Arial" w:hAnsi="Arial" w:cs="Arial"/>
                <w:sz w:val="24"/>
                <w:szCs w:val="24"/>
              </w:rPr>
            </w:pPr>
          </w:p>
          <w:p w:rsidR="00BD7316" w:rsidRPr="00264F82" w:rsidRDefault="00BD7316"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4800,0</w:t>
            </w:r>
          </w:p>
          <w:p w:rsidR="00EC2E70" w:rsidRPr="00264F82" w:rsidRDefault="00EC2E70" w:rsidP="00C664EA">
            <w:pPr>
              <w:tabs>
                <w:tab w:val="left" w:pos="13041"/>
              </w:tabs>
              <w:spacing w:after="0" w:line="240" w:lineRule="auto"/>
              <w:jc w:val="both"/>
              <w:rPr>
                <w:rFonts w:ascii="Arial" w:hAnsi="Arial" w:cs="Arial"/>
                <w:sz w:val="24"/>
                <w:szCs w:val="24"/>
              </w:rPr>
            </w:pPr>
          </w:p>
          <w:p w:rsidR="00EC2E70" w:rsidRPr="00264F82" w:rsidRDefault="00EC2E70" w:rsidP="00C664EA">
            <w:pPr>
              <w:tabs>
                <w:tab w:val="left" w:pos="13041"/>
              </w:tabs>
              <w:spacing w:after="0" w:line="240" w:lineRule="auto"/>
              <w:jc w:val="both"/>
              <w:rPr>
                <w:rFonts w:ascii="Arial" w:hAnsi="Arial" w:cs="Arial"/>
                <w:sz w:val="24"/>
                <w:szCs w:val="24"/>
              </w:rPr>
            </w:pPr>
          </w:p>
          <w:p w:rsidR="00EC2E70" w:rsidRPr="00264F82" w:rsidRDefault="00EC2E70" w:rsidP="00C664EA">
            <w:pPr>
              <w:tabs>
                <w:tab w:val="left" w:pos="13041"/>
              </w:tabs>
              <w:spacing w:after="0" w:line="240" w:lineRule="auto"/>
              <w:jc w:val="both"/>
              <w:rPr>
                <w:rFonts w:ascii="Arial" w:hAnsi="Arial" w:cs="Arial"/>
                <w:sz w:val="24"/>
                <w:szCs w:val="24"/>
              </w:rPr>
            </w:pPr>
          </w:p>
          <w:p w:rsidR="00DA1FF4" w:rsidRPr="00264F82" w:rsidRDefault="00DA1FF4" w:rsidP="00C664EA">
            <w:pPr>
              <w:tabs>
                <w:tab w:val="left" w:pos="13041"/>
              </w:tabs>
              <w:spacing w:after="0" w:line="240" w:lineRule="auto"/>
              <w:jc w:val="both"/>
              <w:rPr>
                <w:rFonts w:ascii="Arial" w:hAnsi="Arial" w:cs="Arial"/>
                <w:sz w:val="24"/>
                <w:szCs w:val="24"/>
              </w:rPr>
            </w:pPr>
          </w:p>
          <w:p w:rsidR="004F641B" w:rsidRPr="00264F82" w:rsidRDefault="004F641B" w:rsidP="00C664EA">
            <w:pPr>
              <w:tabs>
                <w:tab w:val="left" w:pos="13041"/>
              </w:tabs>
              <w:spacing w:after="0" w:line="240" w:lineRule="auto"/>
              <w:jc w:val="both"/>
              <w:rPr>
                <w:rFonts w:ascii="Arial" w:hAnsi="Arial" w:cs="Arial"/>
                <w:sz w:val="24"/>
                <w:szCs w:val="24"/>
              </w:rPr>
            </w:pPr>
          </w:p>
          <w:p w:rsidR="00DA1FF4" w:rsidRPr="00264F82" w:rsidRDefault="00DA1FF4" w:rsidP="00C664EA">
            <w:pPr>
              <w:tabs>
                <w:tab w:val="left" w:pos="13041"/>
              </w:tabs>
              <w:spacing w:after="0" w:line="240" w:lineRule="auto"/>
              <w:jc w:val="both"/>
              <w:rPr>
                <w:rFonts w:ascii="Arial" w:hAnsi="Arial" w:cs="Arial"/>
                <w:sz w:val="24"/>
                <w:szCs w:val="24"/>
              </w:rPr>
            </w:pPr>
          </w:p>
          <w:p w:rsidR="00B04822" w:rsidRDefault="00B04822" w:rsidP="00C664EA">
            <w:pPr>
              <w:tabs>
                <w:tab w:val="left" w:pos="13041"/>
              </w:tabs>
              <w:spacing w:after="0" w:line="240" w:lineRule="auto"/>
              <w:jc w:val="both"/>
              <w:rPr>
                <w:rFonts w:ascii="Arial" w:hAnsi="Arial" w:cs="Arial"/>
                <w:sz w:val="24"/>
                <w:szCs w:val="24"/>
              </w:rPr>
            </w:pPr>
          </w:p>
          <w:p w:rsidR="00DA1FF4" w:rsidRPr="00264F82" w:rsidRDefault="00DA1FF4"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4000,0</w:t>
            </w:r>
          </w:p>
          <w:p w:rsidR="00DA1FF4" w:rsidRPr="00264F82" w:rsidRDefault="00DA1FF4" w:rsidP="00C664EA">
            <w:pPr>
              <w:tabs>
                <w:tab w:val="left" w:pos="13041"/>
              </w:tabs>
              <w:spacing w:after="0" w:line="240" w:lineRule="auto"/>
              <w:jc w:val="both"/>
              <w:rPr>
                <w:rFonts w:ascii="Arial" w:hAnsi="Arial" w:cs="Arial"/>
                <w:sz w:val="24"/>
                <w:szCs w:val="24"/>
              </w:rPr>
            </w:pPr>
          </w:p>
          <w:p w:rsidR="00DA1FF4" w:rsidRPr="00264F82" w:rsidRDefault="00DA1FF4" w:rsidP="00C664EA">
            <w:pPr>
              <w:tabs>
                <w:tab w:val="left" w:pos="13041"/>
              </w:tabs>
              <w:spacing w:after="0" w:line="240" w:lineRule="auto"/>
              <w:jc w:val="both"/>
              <w:rPr>
                <w:rFonts w:ascii="Arial" w:hAnsi="Arial" w:cs="Arial"/>
                <w:sz w:val="24"/>
                <w:szCs w:val="24"/>
              </w:rPr>
            </w:pPr>
          </w:p>
          <w:p w:rsidR="00DA1FF4" w:rsidRPr="00264F82" w:rsidRDefault="00DA1FF4" w:rsidP="00C664EA">
            <w:pPr>
              <w:tabs>
                <w:tab w:val="left" w:pos="13041"/>
              </w:tabs>
              <w:spacing w:after="0" w:line="240" w:lineRule="auto"/>
              <w:jc w:val="both"/>
              <w:rPr>
                <w:rFonts w:ascii="Arial" w:hAnsi="Arial" w:cs="Arial"/>
                <w:sz w:val="24"/>
                <w:szCs w:val="24"/>
              </w:rPr>
            </w:pPr>
          </w:p>
          <w:p w:rsidR="00D33BFF" w:rsidRPr="00264F82" w:rsidRDefault="00D33BFF" w:rsidP="00C664EA">
            <w:pPr>
              <w:tabs>
                <w:tab w:val="left" w:pos="13041"/>
              </w:tabs>
              <w:spacing w:after="0" w:line="240" w:lineRule="auto"/>
              <w:jc w:val="both"/>
              <w:rPr>
                <w:rFonts w:ascii="Arial" w:hAnsi="Arial" w:cs="Arial"/>
                <w:sz w:val="24"/>
                <w:szCs w:val="24"/>
              </w:rPr>
            </w:pPr>
          </w:p>
          <w:p w:rsidR="00DA1FF4" w:rsidRPr="00264F82" w:rsidRDefault="00DA1FF4" w:rsidP="00C664EA">
            <w:pPr>
              <w:tabs>
                <w:tab w:val="left" w:pos="13041"/>
              </w:tabs>
              <w:spacing w:after="0" w:line="240" w:lineRule="auto"/>
              <w:jc w:val="both"/>
              <w:rPr>
                <w:rFonts w:ascii="Arial" w:hAnsi="Arial" w:cs="Arial"/>
                <w:sz w:val="24"/>
                <w:szCs w:val="24"/>
              </w:rPr>
            </w:pPr>
          </w:p>
          <w:p w:rsidR="00093502" w:rsidRDefault="00093502" w:rsidP="00C664EA">
            <w:pPr>
              <w:tabs>
                <w:tab w:val="left" w:pos="13041"/>
              </w:tabs>
              <w:spacing w:after="0" w:line="240" w:lineRule="auto"/>
              <w:jc w:val="both"/>
              <w:rPr>
                <w:rFonts w:ascii="Arial" w:hAnsi="Arial" w:cs="Arial"/>
                <w:sz w:val="24"/>
                <w:szCs w:val="24"/>
              </w:rPr>
            </w:pPr>
          </w:p>
          <w:p w:rsidR="00DA1FF4" w:rsidRPr="00264F82" w:rsidRDefault="00DA1FF4"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240,0</w:t>
            </w:r>
          </w:p>
          <w:p w:rsidR="00320BE6" w:rsidRPr="00264F82" w:rsidRDefault="00320BE6" w:rsidP="00C664EA">
            <w:pPr>
              <w:tabs>
                <w:tab w:val="left" w:pos="13041"/>
              </w:tabs>
              <w:spacing w:after="0" w:line="240" w:lineRule="auto"/>
              <w:jc w:val="both"/>
              <w:rPr>
                <w:rFonts w:ascii="Arial" w:hAnsi="Arial" w:cs="Arial"/>
                <w:sz w:val="24"/>
                <w:szCs w:val="24"/>
              </w:rPr>
            </w:pPr>
          </w:p>
          <w:p w:rsidR="00EC2E70" w:rsidRPr="00264F82" w:rsidRDefault="00EC2E70" w:rsidP="00C664EA">
            <w:pPr>
              <w:tabs>
                <w:tab w:val="left" w:pos="13041"/>
              </w:tabs>
              <w:spacing w:after="0" w:line="240" w:lineRule="auto"/>
              <w:jc w:val="both"/>
              <w:rPr>
                <w:rFonts w:ascii="Arial" w:hAnsi="Arial" w:cs="Arial"/>
                <w:sz w:val="24"/>
                <w:szCs w:val="24"/>
              </w:rPr>
            </w:pPr>
          </w:p>
        </w:tc>
        <w:tc>
          <w:tcPr>
            <w:tcW w:w="993" w:type="dxa"/>
            <w:tcBorders>
              <w:top w:val="nil"/>
              <w:bottom w:val="nil"/>
            </w:tcBorders>
          </w:tcPr>
          <w:p w:rsidR="00EC2E70" w:rsidRPr="00264F82" w:rsidRDefault="00EC2E70" w:rsidP="00F54DFB">
            <w:pPr>
              <w:tabs>
                <w:tab w:val="left" w:pos="13041"/>
              </w:tabs>
              <w:spacing w:after="0" w:line="240" w:lineRule="auto"/>
              <w:jc w:val="center"/>
              <w:rPr>
                <w:rFonts w:ascii="Arial" w:hAnsi="Arial" w:cs="Arial"/>
                <w:sz w:val="24"/>
                <w:szCs w:val="24"/>
              </w:rPr>
            </w:pPr>
          </w:p>
        </w:tc>
        <w:tc>
          <w:tcPr>
            <w:tcW w:w="993" w:type="dxa"/>
          </w:tcPr>
          <w:p w:rsidR="00EC2E70" w:rsidRPr="00264F82" w:rsidRDefault="00EC2E70" w:rsidP="00F54DFB">
            <w:pPr>
              <w:tabs>
                <w:tab w:val="left" w:pos="13041"/>
              </w:tabs>
              <w:spacing w:after="0" w:line="240" w:lineRule="auto"/>
              <w:jc w:val="center"/>
              <w:rPr>
                <w:rFonts w:ascii="Arial" w:hAnsi="Arial" w:cs="Arial"/>
                <w:sz w:val="24"/>
                <w:szCs w:val="24"/>
              </w:rPr>
            </w:pPr>
          </w:p>
        </w:tc>
        <w:tc>
          <w:tcPr>
            <w:tcW w:w="993" w:type="dxa"/>
          </w:tcPr>
          <w:p w:rsidR="00EC2E70" w:rsidRPr="00264F82" w:rsidRDefault="00EC2E70" w:rsidP="00F54DFB">
            <w:pPr>
              <w:tabs>
                <w:tab w:val="left" w:pos="13041"/>
              </w:tabs>
              <w:spacing w:after="0" w:line="240" w:lineRule="auto"/>
              <w:jc w:val="center"/>
              <w:rPr>
                <w:rFonts w:ascii="Arial" w:hAnsi="Arial" w:cs="Arial"/>
                <w:sz w:val="24"/>
                <w:szCs w:val="24"/>
              </w:rPr>
            </w:pPr>
          </w:p>
        </w:tc>
        <w:tc>
          <w:tcPr>
            <w:tcW w:w="993" w:type="dxa"/>
          </w:tcPr>
          <w:p w:rsidR="00EC2E70" w:rsidRPr="00264F82" w:rsidRDefault="00EC2E70" w:rsidP="00F54DFB">
            <w:pPr>
              <w:tabs>
                <w:tab w:val="left" w:pos="13041"/>
              </w:tabs>
              <w:spacing w:after="0" w:line="240" w:lineRule="auto"/>
              <w:jc w:val="center"/>
              <w:rPr>
                <w:rFonts w:ascii="Arial" w:hAnsi="Arial" w:cs="Arial"/>
                <w:sz w:val="24"/>
                <w:szCs w:val="24"/>
              </w:rPr>
            </w:pPr>
          </w:p>
        </w:tc>
        <w:tc>
          <w:tcPr>
            <w:tcW w:w="993" w:type="dxa"/>
          </w:tcPr>
          <w:p w:rsidR="00EC2E70" w:rsidRPr="00264F82" w:rsidRDefault="00EC2E70" w:rsidP="00F54DFB">
            <w:pPr>
              <w:tabs>
                <w:tab w:val="left" w:pos="13041"/>
              </w:tabs>
              <w:spacing w:after="0" w:line="240" w:lineRule="auto"/>
              <w:jc w:val="center"/>
              <w:rPr>
                <w:rFonts w:ascii="Arial" w:hAnsi="Arial" w:cs="Arial"/>
                <w:sz w:val="24"/>
                <w:szCs w:val="24"/>
              </w:rPr>
            </w:pPr>
          </w:p>
        </w:tc>
        <w:tc>
          <w:tcPr>
            <w:tcW w:w="993" w:type="dxa"/>
          </w:tcPr>
          <w:p w:rsidR="00EC2E70" w:rsidRPr="00264F82" w:rsidRDefault="00EC2E70" w:rsidP="00F54DFB">
            <w:pPr>
              <w:tabs>
                <w:tab w:val="left" w:pos="13041"/>
              </w:tabs>
              <w:spacing w:after="0" w:line="240" w:lineRule="auto"/>
              <w:jc w:val="center"/>
              <w:rPr>
                <w:rFonts w:ascii="Arial" w:hAnsi="Arial" w:cs="Arial"/>
                <w:sz w:val="24"/>
                <w:szCs w:val="24"/>
              </w:rPr>
            </w:pPr>
          </w:p>
        </w:tc>
      </w:tr>
      <w:tr w:rsidR="00EC2E70" w:rsidRPr="00264F82" w:rsidTr="004E7BD8">
        <w:trPr>
          <w:gridAfter w:val="6"/>
          <w:wAfter w:w="5958" w:type="dxa"/>
          <w:trHeight w:val="568"/>
        </w:trPr>
        <w:tc>
          <w:tcPr>
            <w:tcW w:w="1702" w:type="dxa"/>
            <w:vMerge w:val="restart"/>
            <w:tcBorders>
              <w:top w:val="single" w:sz="4" w:space="0" w:color="auto"/>
              <w:left w:val="single" w:sz="4" w:space="0" w:color="auto"/>
            </w:tcBorders>
          </w:tcPr>
          <w:p w:rsidR="00EC2E70" w:rsidRPr="00264F82" w:rsidRDefault="00EC2E70" w:rsidP="00951B8D">
            <w:pPr>
              <w:tabs>
                <w:tab w:val="left" w:pos="13041"/>
              </w:tabs>
              <w:spacing w:after="0" w:line="240" w:lineRule="auto"/>
              <w:ind w:right="-120"/>
              <w:jc w:val="center"/>
              <w:rPr>
                <w:rFonts w:ascii="Arial" w:hAnsi="Arial" w:cs="Arial"/>
                <w:b/>
                <w:sz w:val="24"/>
                <w:szCs w:val="24"/>
              </w:rPr>
            </w:pPr>
            <w:r w:rsidRPr="00264F82">
              <w:rPr>
                <w:rFonts w:ascii="Arial" w:hAnsi="Arial" w:cs="Arial"/>
                <w:b/>
                <w:sz w:val="24"/>
                <w:szCs w:val="24"/>
              </w:rPr>
              <w:lastRenderedPageBreak/>
              <w:t>Подпрограмма 3</w:t>
            </w:r>
          </w:p>
          <w:p w:rsidR="00EC2E70" w:rsidRPr="00264F82" w:rsidRDefault="00EC2E70" w:rsidP="00F54DFB">
            <w:pPr>
              <w:tabs>
                <w:tab w:val="left" w:pos="13041"/>
              </w:tabs>
              <w:spacing w:after="0" w:line="240" w:lineRule="auto"/>
              <w:jc w:val="center"/>
              <w:rPr>
                <w:rFonts w:ascii="Arial" w:hAnsi="Arial" w:cs="Arial"/>
                <w:sz w:val="24"/>
                <w:szCs w:val="24"/>
              </w:rPr>
            </w:pPr>
          </w:p>
          <w:p w:rsidR="00EC2E70" w:rsidRPr="00264F82" w:rsidRDefault="00EC2E70" w:rsidP="00F54DFB">
            <w:pPr>
              <w:tabs>
                <w:tab w:val="left" w:pos="13041"/>
              </w:tabs>
              <w:spacing w:after="0" w:line="240" w:lineRule="auto"/>
              <w:jc w:val="center"/>
              <w:rPr>
                <w:rFonts w:ascii="Arial" w:hAnsi="Arial" w:cs="Arial"/>
                <w:sz w:val="24"/>
                <w:szCs w:val="24"/>
              </w:rPr>
            </w:pPr>
          </w:p>
          <w:p w:rsidR="00EC2E70" w:rsidRPr="00264F82" w:rsidRDefault="00EC2E70" w:rsidP="00F54DFB">
            <w:pPr>
              <w:tabs>
                <w:tab w:val="left" w:pos="13041"/>
              </w:tabs>
              <w:spacing w:after="0" w:line="240" w:lineRule="auto"/>
              <w:jc w:val="center"/>
              <w:rPr>
                <w:rFonts w:ascii="Arial" w:hAnsi="Arial" w:cs="Arial"/>
                <w:sz w:val="24"/>
                <w:szCs w:val="24"/>
              </w:rPr>
            </w:pPr>
          </w:p>
          <w:p w:rsidR="00CC2695" w:rsidRPr="00264F82" w:rsidRDefault="00CC2695" w:rsidP="00F54DFB">
            <w:pPr>
              <w:tabs>
                <w:tab w:val="left" w:pos="13041"/>
              </w:tabs>
              <w:spacing w:after="0" w:line="240" w:lineRule="auto"/>
              <w:jc w:val="center"/>
              <w:rPr>
                <w:rFonts w:ascii="Arial" w:hAnsi="Arial" w:cs="Arial"/>
                <w:sz w:val="24"/>
                <w:szCs w:val="24"/>
              </w:rPr>
            </w:pPr>
          </w:p>
          <w:p w:rsidR="00CC2695" w:rsidRPr="00264F82" w:rsidRDefault="00CC2695" w:rsidP="00F54DFB">
            <w:pPr>
              <w:tabs>
                <w:tab w:val="left" w:pos="13041"/>
              </w:tabs>
              <w:spacing w:after="0" w:line="240" w:lineRule="auto"/>
              <w:jc w:val="center"/>
              <w:rPr>
                <w:rFonts w:ascii="Arial" w:hAnsi="Arial" w:cs="Arial"/>
                <w:sz w:val="24"/>
                <w:szCs w:val="24"/>
              </w:rPr>
            </w:pPr>
          </w:p>
          <w:p w:rsidR="00922DC1" w:rsidRPr="00264F82" w:rsidRDefault="00922DC1" w:rsidP="00F54DFB">
            <w:pPr>
              <w:tabs>
                <w:tab w:val="left" w:pos="13041"/>
              </w:tabs>
              <w:spacing w:after="0" w:line="240" w:lineRule="auto"/>
              <w:jc w:val="center"/>
              <w:rPr>
                <w:rFonts w:ascii="Arial" w:hAnsi="Arial" w:cs="Arial"/>
                <w:sz w:val="24"/>
                <w:szCs w:val="24"/>
              </w:rPr>
            </w:pPr>
          </w:p>
          <w:p w:rsidR="00922DC1" w:rsidRPr="00264F82" w:rsidRDefault="00922DC1" w:rsidP="00F54DFB">
            <w:pPr>
              <w:tabs>
                <w:tab w:val="left" w:pos="13041"/>
              </w:tabs>
              <w:spacing w:after="0" w:line="240" w:lineRule="auto"/>
              <w:jc w:val="center"/>
              <w:rPr>
                <w:rFonts w:ascii="Arial" w:hAnsi="Arial" w:cs="Arial"/>
                <w:sz w:val="24"/>
                <w:szCs w:val="24"/>
              </w:rPr>
            </w:pPr>
          </w:p>
          <w:p w:rsidR="00E7261B" w:rsidRDefault="00E7261B" w:rsidP="005844DF">
            <w:pPr>
              <w:tabs>
                <w:tab w:val="left" w:pos="13041"/>
              </w:tabs>
              <w:spacing w:after="0" w:line="240" w:lineRule="auto"/>
              <w:jc w:val="center"/>
              <w:rPr>
                <w:rFonts w:ascii="Arial" w:hAnsi="Arial" w:cs="Arial"/>
                <w:b/>
                <w:sz w:val="24"/>
                <w:szCs w:val="24"/>
              </w:rPr>
            </w:pPr>
          </w:p>
          <w:p w:rsidR="00E7261B" w:rsidRDefault="00E7261B" w:rsidP="005844DF">
            <w:pPr>
              <w:tabs>
                <w:tab w:val="left" w:pos="13041"/>
              </w:tabs>
              <w:spacing w:after="0" w:line="240" w:lineRule="auto"/>
              <w:jc w:val="center"/>
              <w:rPr>
                <w:rFonts w:ascii="Arial" w:hAnsi="Arial" w:cs="Arial"/>
                <w:b/>
                <w:sz w:val="24"/>
                <w:szCs w:val="24"/>
              </w:rPr>
            </w:pPr>
          </w:p>
          <w:p w:rsidR="00EC2E70" w:rsidRPr="00264F82" w:rsidRDefault="009D489B" w:rsidP="005844DF">
            <w:pPr>
              <w:tabs>
                <w:tab w:val="left" w:pos="13041"/>
              </w:tabs>
              <w:spacing w:after="0" w:line="240" w:lineRule="auto"/>
              <w:jc w:val="center"/>
              <w:rPr>
                <w:rFonts w:ascii="Arial" w:hAnsi="Arial" w:cs="Arial"/>
                <w:b/>
                <w:sz w:val="24"/>
                <w:szCs w:val="24"/>
              </w:rPr>
            </w:pPr>
            <w:r w:rsidRPr="00264F82">
              <w:rPr>
                <w:rFonts w:ascii="Arial" w:hAnsi="Arial" w:cs="Arial"/>
                <w:b/>
                <w:sz w:val="24"/>
                <w:szCs w:val="24"/>
              </w:rPr>
              <w:t>О</w:t>
            </w:r>
            <w:r w:rsidR="005844DF" w:rsidRPr="00264F82">
              <w:rPr>
                <w:rFonts w:ascii="Arial" w:hAnsi="Arial" w:cs="Arial"/>
                <w:b/>
                <w:sz w:val="24"/>
                <w:szCs w:val="24"/>
              </w:rPr>
              <w:t>сновное</w:t>
            </w:r>
          </w:p>
          <w:p w:rsidR="00EC2E70" w:rsidRPr="00264F82" w:rsidRDefault="005844DF" w:rsidP="005844DF">
            <w:pPr>
              <w:tabs>
                <w:tab w:val="left" w:pos="13041"/>
              </w:tabs>
              <w:spacing w:after="0" w:line="240" w:lineRule="auto"/>
              <w:jc w:val="center"/>
              <w:rPr>
                <w:rFonts w:ascii="Arial" w:hAnsi="Arial" w:cs="Arial"/>
                <w:b/>
                <w:sz w:val="24"/>
                <w:szCs w:val="24"/>
              </w:rPr>
            </w:pPr>
            <w:r w:rsidRPr="00264F82">
              <w:rPr>
                <w:rFonts w:ascii="Arial" w:hAnsi="Arial" w:cs="Arial"/>
                <w:b/>
                <w:sz w:val="24"/>
                <w:szCs w:val="24"/>
              </w:rPr>
              <w:t>м</w:t>
            </w:r>
            <w:r w:rsidR="00EC2E70" w:rsidRPr="00264F82">
              <w:rPr>
                <w:rFonts w:ascii="Arial" w:hAnsi="Arial" w:cs="Arial"/>
                <w:b/>
                <w:sz w:val="24"/>
                <w:szCs w:val="24"/>
              </w:rPr>
              <w:t xml:space="preserve">ероприятие </w:t>
            </w:r>
            <w:r w:rsidRPr="00264F82">
              <w:rPr>
                <w:rFonts w:ascii="Arial" w:hAnsi="Arial" w:cs="Arial"/>
                <w:b/>
                <w:sz w:val="24"/>
                <w:szCs w:val="24"/>
              </w:rPr>
              <w:t>3.</w:t>
            </w:r>
            <w:r w:rsidR="00EC2E70" w:rsidRPr="00264F82">
              <w:rPr>
                <w:rFonts w:ascii="Arial" w:hAnsi="Arial" w:cs="Arial"/>
                <w:b/>
                <w:sz w:val="24"/>
                <w:szCs w:val="24"/>
              </w:rPr>
              <w:t>1.</w:t>
            </w:r>
          </w:p>
          <w:p w:rsidR="00AB3E11" w:rsidRPr="00264F82" w:rsidRDefault="00AB3E11" w:rsidP="005844DF">
            <w:pPr>
              <w:tabs>
                <w:tab w:val="left" w:pos="13041"/>
              </w:tabs>
              <w:spacing w:after="0" w:line="240" w:lineRule="auto"/>
              <w:jc w:val="center"/>
              <w:rPr>
                <w:rFonts w:ascii="Arial" w:hAnsi="Arial" w:cs="Arial"/>
                <w:b/>
                <w:sz w:val="24"/>
                <w:szCs w:val="24"/>
              </w:rPr>
            </w:pPr>
          </w:p>
          <w:p w:rsidR="00276834" w:rsidRDefault="00276834" w:rsidP="005844DF">
            <w:pPr>
              <w:tabs>
                <w:tab w:val="left" w:pos="13041"/>
              </w:tabs>
              <w:spacing w:after="0" w:line="240" w:lineRule="auto"/>
              <w:jc w:val="center"/>
              <w:rPr>
                <w:rFonts w:ascii="Arial" w:hAnsi="Arial" w:cs="Arial"/>
                <w:sz w:val="24"/>
                <w:szCs w:val="24"/>
              </w:rPr>
            </w:pPr>
          </w:p>
          <w:p w:rsidR="00AB3E11" w:rsidRPr="00264F82" w:rsidRDefault="00AB3E11" w:rsidP="005844DF">
            <w:pPr>
              <w:tabs>
                <w:tab w:val="left" w:pos="13041"/>
              </w:tabs>
              <w:spacing w:after="0" w:line="240" w:lineRule="auto"/>
              <w:jc w:val="center"/>
              <w:rPr>
                <w:rFonts w:ascii="Arial" w:hAnsi="Arial" w:cs="Arial"/>
                <w:sz w:val="24"/>
                <w:szCs w:val="24"/>
              </w:rPr>
            </w:pPr>
            <w:r w:rsidRPr="00264F82">
              <w:rPr>
                <w:rFonts w:ascii="Arial" w:hAnsi="Arial" w:cs="Arial"/>
                <w:sz w:val="24"/>
                <w:szCs w:val="24"/>
              </w:rPr>
              <w:t>Мероприятие 3.1.1.</w:t>
            </w:r>
          </w:p>
          <w:p w:rsidR="00EC2E70" w:rsidRPr="00264F82" w:rsidRDefault="00EC2E70" w:rsidP="005844DF">
            <w:pPr>
              <w:tabs>
                <w:tab w:val="left" w:pos="13041"/>
              </w:tabs>
              <w:spacing w:after="0" w:line="240" w:lineRule="auto"/>
              <w:jc w:val="center"/>
              <w:rPr>
                <w:rFonts w:ascii="Arial" w:hAnsi="Arial" w:cs="Arial"/>
                <w:sz w:val="24"/>
                <w:szCs w:val="24"/>
              </w:rPr>
            </w:pPr>
          </w:p>
          <w:p w:rsidR="00EC2E70" w:rsidRPr="00264F82" w:rsidRDefault="00EC2E70" w:rsidP="00F54DFB">
            <w:pPr>
              <w:tabs>
                <w:tab w:val="left" w:pos="13041"/>
              </w:tabs>
              <w:spacing w:after="0" w:line="240" w:lineRule="auto"/>
              <w:jc w:val="center"/>
              <w:rPr>
                <w:rFonts w:ascii="Arial" w:hAnsi="Arial" w:cs="Arial"/>
                <w:sz w:val="24"/>
                <w:szCs w:val="24"/>
              </w:rPr>
            </w:pPr>
          </w:p>
          <w:p w:rsidR="00EC2E70" w:rsidRPr="00264F82" w:rsidRDefault="00EC2E70" w:rsidP="00F54DFB">
            <w:pPr>
              <w:tabs>
                <w:tab w:val="left" w:pos="13041"/>
              </w:tabs>
              <w:spacing w:after="0" w:line="240" w:lineRule="auto"/>
              <w:jc w:val="center"/>
              <w:rPr>
                <w:rFonts w:ascii="Arial" w:hAnsi="Arial" w:cs="Arial"/>
                <w:sz w:val="24"/>
                <w:szCs w:val="24"/>
              </w:rPr>
            </w:pPr>
          </w:p>
          <w:p w:rsidR="00276834" w:rsidRDefault="00276834" w:rsidP="00F54DFB">
            <w:pPr>
              <w:tabs>
                <w:tab w:val="left" w:pos="13041"/>
              </w:tabs>
              <w:spacing w:after="0" w:line="240" w:lineRule="auto"/>
              <w:jc w:val="center"/>
              <w:rPr>
                <w:rFonts w:ascii="Arial" w:hAnsi="Arial" w:cs="Arial"/>
                <w:sz w:val="24"/>
                <w:szCs w:val="24"/>
              </w:rPr>
            </w:pPr>
          </w:p>
          <w:p w:rsidR="00EC2E70" w:rsidRPr="00264F82" w:rsidRDefault="0030738F" w:rsidP="00F54DFB">
            <w:pPr>
              <w:tabs>
                <w:tab w:val="left" w:pos="13041"/>
              </w:tabs>
              <w:spacing w:after="0" w:line="240" w:lineRule="auto"/>
              <w:jc w:val="center"/>
              <w:rPr>
                <w:rFonts w:ascii="Arial" w:hAnsi="Arial" w:cs="Arial"/>
                <w:sz w:val="24"/>
                <w:szCs w:val="24"/>
              </w:rPr>
            </w:pPr>
            <w:r w:rsidRPr="00264F82">
              <w:rPr>
                <w:rFonts w:ascii="Arial" w:hAnsi="Arial" w:cs="Arial"/>
                <w:sz w:val="24"/>
                <w:szCs w:val="24"/>
              </w:rPr>
              <w:t>Мероприятие 3.1.2.</w:t>
            </w:r>
          </w:p>
          <w:p w:rsidR="0030738F" w:rsidRPr="00264F82" w:rsidRDefault="0030738F" w:rsidP="00F54DFB">
            <w:pPr>
              <w:tabs>
                <w:tab w:val="left" w:pos="13041"/>
              </w:tabs>
              <w:spacing w:after="0" w:line="240" w:lineRule="auto"/>
              <w:jc w:val="center"/>
              <w:rPr>
                <w:rFonts w:ascii="Arial" w:hAnsi="Arial" w:cs="Arial"/>
                <w:sz w:val="24"/>
                <w:szCs w:val="24"/>
              </w:rPr>
            </w:pPr>
          </w:p>
          <w:p w:rsidR="0030738F" w:rsidRPr="00264F82" w:rsidRDefault="0030738F" w:rsidP="00F54DFB">
            <w:pPr>
              <w:tabs>
                <w:tab w:val="left" w:pos="13041"/>
              </w:tabs>
              <w:spacing w:after="0" w:line="240" w:lineRule="auto"/>
              <w:jc w:val="center"/>
              <w:rPr>
                <w:rFonts w:ascii="Arial" w:hAnsi="Arial" w:cs="Arial"/>
                <w:sz w:val="24"/>
                <w:szCs w:val="24"/>
              </w:rPr>
            </w:pPr>
          </w:p>
          <w:p w:rsidR="0030738F" w:rsidRPr="00264F82" w:rsidRDefault="0030738F" w:rsidP="00B67940">
            <w:pPr>
              <w:tabs>
                <w:tab w:val="left" w:pos="13041"/>
              </w:tabs>
              <w:spacing w:after="0" w:line="240" w:lineRule="auto"/>
              <w:jc w:val="center"/>
              <w:rPr>
                <w:rFonts w:ascii="Arial" w:hAnsi="Arial" w:cs="Arial"/>
                <w:sz w:val="24"/>
                <w:szCs w:val="24"/>
              </w:rPr>
            </w:pPr>
            <w:r w:rsidRPr="00264F82">
              <w:rPr>
                <w:rFonts w:ascii="Arial" w:hAnsi="Arial" w:cs="Arial"/>
                <w:sz w:val="24"/>
                <w:szCs w:val="24"/>
              </w:rPr>
              <w:t>Мероприятие 3.1.3.</w:t>
            </w:r>
          </w:p>
          <w:p w:rsidR="0030738F" w:rsidRPr="00264F82" w:rsidRDefault="0030738F" w:rsidP="00B67940">
            <w:pPr>
              <w:tabs>
                <w:tab w:val="left" w:pos="13041"/>
              </w:tabs>
              <w:spacing w:after="0" w:line="240" w:lineRule="auto"/>
              <w:jc w:val="center"/>
              <w:rPr>
                <w:rFonts w:ascii="Arial" w:hAnsi="Arial" w:cs="Arial"/>
                <w:sz w:val="24"/>
                <w:szCs w:val="24"/>
              </w:rPr>
            </w:pPr>
          </w:p>
          <w:p w:rsidR="0030738F" w:rsidRPr="00264F82" w:rsidRDefault="0030738F" w:rsidP="00B67940">
            <w:pPr>
              <w:tabs>
                <w:tab w:val="left" w:pos="13041"/>
              </w:tabs>
              <w:spacing w:after="0" w:line="240" w:lineRule="auto"/>
              <w:jc w:val="center"/>
              <w:rPr>
                <w:rFonts w:ascii="Arial" w:hAnsi="Arial" w:cs="Arial"/>
                <w:sz w:val="24"/>
                <w:szCs w:val="24"/>
              </w:rPr>
            </w:pPr>
          </w:p>
          <w:p w:rsidR="0030738F" w:rsidRPr="00264F82" w:rsidRDefault="0030738F" w:rsidP="00B67940">
            <w:pPr>
              <w:tabs>
                <w:tab w:val="left" w:pos="13041"/>
              </w:tabs>
              <w:spacing w:after="0" w:line="240" w:lineRule="auto"/>
              <w:jc w:val="center"/>
              <w:rPr>
                <w:rFonts w:ascii="Arial" w:hAnsi="Arial" w:cs="Arial"/>
                <w:sz w:val="24"/>
                <w:szCs w:val="24"/>
              </w:rPr>
            </w:pPr>
          </w:p>
          <w:p w:rsidR="00276834" w:rsidRDefault="00276834" w:rsidP="00B67940">
            <w:pPr>
              <w:tabs>
                <w:tab w:val="left" w:pos="13041"/>
              </w:tabs>
              <w:spacing w:after="0" w:line="240" w:lineRule="auto"/>
              <w:jc w:val="center"/>
              <w:rPr>
                <w:rFonts w:ascii="Arial" w:hAnsi="Arial" w:cs="Arial"/>
                <w:sz w:val="24"/>
                <w:szCs w:val="24"/>
              </w:rPr>
            </w:pPr>
          </w:p>
          <w:p w:rsidR="00276834" w:rsidRDefault="00276834" w:rsidP="00B67940">
            <w:pPr>
              <w:tabs>
                <w:tab w:val="left" w:pos="13041"/>
              </w:tabs>
              <w:spacing w:after="0" w:line="240" w:lineRule="auto"/>
              <w:jc w:val="center"/>
              <w:rPr>
                <w:rFonts w:ascii="Arial" w:hAnsi="Arial" w:cs="Arial"/>
                <w:sz w:val="24"/>
                <w:szCs w:val="24"/>
              </w:rPr>
            </w:pPr>
          </w:p>
          <w:p w:rsidR="00B67940" w:rsidRPr="00264F82" w:rsidRDefault="00B67940" w:rsidP="00B67940">
            <w:pPr>
              <w:tabs>
                <w:tab w:val="left" w:pos="13041"/>
              </w:tabs>
              <w:spacing w:after="0" w:line="240" w:lineRule="auto"/>
              <w:jc w:val="center"/>
              <w:rPr>
                <w:rFonts w:ascii="Arial" w:hAnsi="Arial" w:cs="Arial"/>
                <w:sz w:val="24"/>
                <w:szCs w:val="24"/>
              </w:rPr>
            </w:pPr>
            <w:r w:rsidRPr="00264F82">
              <w:rPr>
                <w:rFonts w:ascii="Arial" w:hAnsi="Arial" w:cs="Arial"/>
                <w:sz w:val="24"/>
                <w:szCs w:val="24"/>
              </w:rPr>
              <w:t>Мероприятие 3.1.4.</w:t>
            </w:r>
          </w:p>
          <w:p w:rsidR="00B67940" w:rsidRPr="00264F82" w:rsidRDefault="00B67940" w:rsidP="00B67940">
            <w:pPr>
              <w:tabs>
                <w:tab w:val="left" w:pos="13041"/>
              </w:tabs>
              <w:spacing w:after="0" w:line="240" w:lineRule="auto"/>
              <w:jc w:val="center"/>
              <w:rPr>
                <w:rFonts w:ascii="Arial" w:hAnsi="Arial" w:cs="Arial"/>
                <w:sz w:val="24"/>
                <w:szCs w:val="24"/>
              </w:rPr>
            </w:pPr>
          </w:p>
          <w:p w:rsidR="00EC2E70" w:rsidRPr="00264F82" w:rsidRDefault="00EC2E70" w:rsidP="00F54DFB">
            <w:pPr>
              <w:tabs>
                <w:tab w:val="left" w:pos="13041"/>
              </w:tabs>
              <w:spacing w:after="0" w:line="240" w:lineRule="auto"/>
              <w:jc w:val="center"/>
              <w:rPr>
                <w:rFonts w:ascii="Arial" w:hAnsi="Arial" w:cs="Arial"/>
                <w:sz w:val="24"/>
                <w:szCs w:val="24"/>
              </w:rPr>
            </w:pPr>
          </w:p>
          <w:p w:rsidR="00EC2E70" w:rsidRPr="00264F82" w:rsidRDefault="00EC2E70" w:rsidP="00F54DFB">
            <w:pPr>
              <w:tabs>
                <w:tab w:val="left" w:pos="13041"/>
              </w:tabs>
              <w:spacing w:after="0" w:line="240" w:lineRule="auto"/>
              <w:jc w:val="center"/>
              <w:rPr>
                <w:rFonts w:ascii="Arial" w:hAnsi="Arial" w:cs="Arial"/>
                <w:sz w:val="24"/>
                <w:szCs w:val="24"/>
              </w:rPr>
            </w:pPr>
          </w:p>
          <w:p w:rsidR="00E96C11" w:rsidRPr="00264F82" w:rsidRDefault="00E96C11" w:rsidP="00F54DFB">
            <w:pPr>
              <w:tabs>
                <w:tab w:val="left" w:pos="13041"/>
              </w:tabs>
              <w:spacing w:after="0" w:line="240" w:lineRule="auto"/>
              <w:jc w:val="center"/>
              <w:rPr>
                <w:rFonts w:ascii="Arial" w:hAnsi="Arial" w:cs="Arial"/>
                <w:sz w:val="24"/>
                <w:szCs w:val="24"/>
              </w:rPr>
            </w:pPr>
          </w:p>
          <w:p w:rsidR="00E96C11" w:rsidRPr="00264F82" w:rsidRDefault="00E96C11" w:rsidP="00F54DFB">
            <w:pPr>
              <w:tabs>
                <w:tab w:val="left" w:pos="13041"/>
              </w:tabs>
              <w:spacing w:after="0" w:line="240" w:lineRule="auto"/>
              <w:jc w:val="center"/>
              <w:rPr>
                <w:rFonts w:ascii="Arial" w:hAnsi="Arial" w:cs="Arial"/>
                <w:sz w:val="24"/>
                <w:szCs w:val="24"/>
              </w:rPr>
            </w:pPr>
          </w:p>
          <w:p w:rsidR="000124EB" w:rsidRDefault="000124EB" w:rsidP="00B67940">
            <w:pPr>
              <w:tabs>
                <w:tab w:val="left" w:pos="13041"/>
              </w:tabs>
              <w:spacing w:after="0" w:line="240" w:lineRule="auto"/>
              <w:jc w:val="center"/>
              <w:rPr>
                <w:rFonts w:ascii="Arial" w:hAnsi="Arial" w:cs="Arial"/>
                <w:sz w:val="24"/>
                <w:szCs w:val="24"/>
              </w:rPr>
            </w:pPr>
          </w:p>
          <w:p w:rsidR="00B67940" w:rsidRPr="00264F82" w:rsidRDefault="00B67940" w:rsidP="00B67940">
            <w:pPr>
              <w:tabs>
                <w:tab w:val="left" w:pos="13041"/>
              </w:tabs>
              <w:spacing w:after="0" w:line="240" w:lineRule="auto"/>
              <w:jc w:val="center"/>
              <w:rPr>
                <w:rFonts w:ascii="Arial" w:hAnsi="Arial" w:cs="Arial"/>
                <w:sz w:val="24"/>
                <w:szCs w:val="24"/>
              </w:rPr>
            </w:pPr>
            <w:r w:rsidRPr="00264F82">
              <w:rPr>
                <w:rFonts w:ascii="Arial" w:hAnsi="Arial" w:cs="Arial"/>
                <w:sz w:val="24"/>
                <w:szCs w:val="24"/>
              </w:rPr>
              <w:t>Мероприятие 3.1.5.</w:t>
            </w:r>
          </w:p>
          <w:p w:rsidR="009D489B" w:rsidRPr="00264F82" w:rsidRDefault="009D489B" w:rsidP="00B67940">
            <w:pPr>
              <w:tabs>
                <w:tab w:val="left" w:pos="13041"/>
              </w:tabs>
              <w:spacing w:after="0" w:line="240" w:lineRule="auto"/>
              <w:jc w:val="center"/>
              <w:rPr>
                <w:rFonts w:ascii="Arial" w:hAnsi="Arial" w:cs="Arial"/>
                <w:sz w:val="24"/>
                <w:szCs w:val="24"/>
              </w:rPr>
            </w:pPr>
          </w:p>
          <w:p w:rsidR="009D489B" w:rsidRPr="00264F82" w:rsidRDefault="009D489B" w:rsidP="00B67940">
            <w:pPr>
              <w:tabs>
                <w:tab w:val="left" w:pos="13041"/>
              </w:tabs>
              <w:spacing w:after="0" w:line="240" w:lineRule="auto"/>
              <w:jc w:val="center"/>
              <w:rPr>
                <w:rFonts w:ascii="Arial" w:hAnsi="Arial" w:cs="Arial"/>
                <w:sz w:val="24"/>
                <w:szCs w:val="24"/>
              </w:rPr>
            </w:pPr>
          </w:p>
          <w:p w:rsidR="006D4DAC" w:rsidRPr="00264F82" w:rsidRDefault="006D4DAC" w:rsidP="00B67940">
            <w:pPr>
              <w:tabs>
                <w:tab w:val="left" w:pos="13041"/>
              </w:tabs>
              <w:spacing w:after="0" w:line="240" w:lineRule="auto"/>
              <w:jc w:val="center"/>
              <w:rPr>
                <w:rFonts w:ascii="Arial" w:hAnsi="Arial" w:cs="Arial"/>
                <w:sz w:val="24"/>
                <w:szCs w:val="24"/>
              </w:rPr>
            </w:pPr>
          </w:p>
          <w:p w:rsidR="00B67940" w:rsidRPr="00264F82" w:rsidRDefault="00B67940" w:rsidP="00B67940">
            <w:pPr>
              <w:tabs>
                <w:tab w:val="left" w:pos="13041"/>
              </w:tabs>
              <w:spacing w:after="0" w:line="240" w:lineRule="auto"/>
              <w:jc w:val="center"/>
              <w:rPr>
                <w:rFonts w:ascii="Arial" w:hAnsi="Arial" w:cs="Arial"/>
                <w:sz w:val="24"/>
                <w:szCs w:val="24"/>
              </w:rPr>
            </w:pPr>
            <w:r w:rsidRPr="00264F82">
              <w:rPr>
                <w:rFonts w:ascii="Arial" w:hAnsi="Arial" w:cs="Arial"/>
                <w:sz w:val="24"/>
                <w:szCs w:val="24"/>
              </w:rPr>
              <w:t>Мероприятие 3.1.6.</w:t>
            </w:r>
          </w:p>
          <w:p w:rsidR="0030738F" w:rsidRPr="00264F82" w:rsidRDefault="0030738F" w:rsidP="00F54DFB">
            <w:pPr>
              <w:tabs>
                <w:tab w:val="left" w:pos="13041"/>
              </w:tabs>
              <w:spacing w:after="0" w:line="240" w:lineRule="auto"/>
              <w:jc w:val="center"/>
              <w:rPr>
                <w:rFonts w:ascii="Arial" w:hAnsi="Arial" w:cs="Arial"/>
                <w:sz w:val="24"/>
                <w:szCs w:val="24"/>
              </w:rPr>
            </w:pPr>
          </w:p>
          <w:p w:rsidR="000124EB" w:rsidRDefault="000124EB" w:rsidP="00B67940">
            <w:pPr>
              <w:tabs>
                <w:tab w:val="left" w:pos="13041"/>
              </w:tabs>
              <w:spacing w:after="0" w:line="240" w:lineRule="auto"/>
              <w:jc w:val="center"/>
              <w:rPr>
                <w:rFonts w:ascii="Arial" w:hAnsi="Arial" w:cs="Arial"/>
                <w:sz w:val="24"/>
                <w:szCs w:val="24"/>
              </w:rPr>
            </w:pPr>
          </w:p>
          <w:p w:rsidR="00B67940" w:rsidRPr="00264F82" w:rsidRDefault="00B67940" w:rsidP="00B67940">
            <w:pPr>
              <w:tabs>
                <w:tab w:val="left" w:pos="13041"/>
              </w:tabs>
              <w:spacing w:after="0" w:line="240" w:lineRule="auto"/>
              <w:jc w:val="center"/>
              <w:rPr>
                <w:rFonts w:ascii="Arial" w:hAnsi="Arial" w:cs="Arial"/>
                <w:sz w:val="24"/>
                <w:szCs w:val="24"/>
              </w:rPr>
            </w:pPr>
            <w:r w:rsidRPr="00264F82">
              <w:rPr>
                <w:rFonts w:ascii="Arial" w:hAnsi="Arial" w:cs="Arial"/>
                <w:sz w:val="24"/>
                <w:szCs w:val="24"/>
              </w:rPr>
              <w:t>Мероприятие 3.1.7.</w:t>
            </w:r>
          </w:p>
          <w:p w:rsidR="00E96C11" w:rsidRPr="00264F82" w:rsidRDefault="00E96C11" w:rsidP="00F54DFB">
            <w:pPr>
              <w:tabs>
                <w:tab w:val="left" w:pos="13041"/>
              </w:tabs>
              <w:spacing w:after="0" w:line="240" w:lineRule="auto"/>
              <w:jc w:val="center"/>
              <w:rPr>
                <w:rFonts w:ascii="Arial" w:hAnsi="Arial" w:cs="Arial"/>
                <w:sz w:val="24"/>
                <w:szCs w:val="24"/>
              </w:rPr>
            </w:pPr>
          </w:p>
          <w:p w:rsidR="00EC2E70" w:rsidRPr="00264F82" w:rsidRDefault="00EC2E70" w:rsidP="00F54DFB">
            <w:pPr>
              <w:tabs>
                <w:tab w:val="left" w:pos="13041"/>
              </w:tabs>
              <w:spacing w:after="0" w:line="240" w:lineRule="auto"/>
              <w:rPr>
                <w:rFonts w:ascii="Arial" w:hAnsi="Arial" w:cs="Arial"/>
                <w:sz w:val="24"/>
                <w:szCs w:val="24"/>
              </w:rPr>
            </w:pPr>
          </w:p>
          <w:p w:rsidR="00C362F3" w:rsidRPr="00264F82" w:rsidRDefault="00C362F3" w:rsidP="00F54DFB">
            <w:pPr>
              <w:tabs>
                <w:tab w:val="left" w:pos="13041"/>
              </w:tabs>
              <w:spacing w:after="0" w:line="240" w:lineRule="auto"/>
              <w:rPr>
                <w:rFonts w:ascii="Arial" w:hAnsi="Arial" w:cs="Arial"/>
                <w:sz w:val="24"/>
                <w:szCs w:val="24"/>
              </w:rPr>
            </w:pPr>
          </w:p>
          <w:p w:rsidR="00C362F3" w:rsidRPr="00264F82" w:rsidRDefault="00C362F3" w:rsidP="00F54DFB">
            <w:pPr>
              <w:tabs>
                <w:tab w:val="left" w:pos="13041"/>
              </w:tabs>
              <w:spacing w:after="0" w:line="240" w:lineRule="auto"/>
              <w:rPr>
                <w:rFonts w:ascii="Arial" w:hAnsi="Arial" w:cs="Arial"/>
                <w:sz w:val="24"/>
                <w:szCs w:val="24"/>
              </w:rPr>
            </w:pPr>
          </w:p>
          <w:p w:rsidR="000124EB" w:rsidRDefault="000124EB" w:rsidP="00C362F3">
            <w:pPr>
              <w:tabs>
                <w:tab w:val="left" w:pos="13041"/>
              </w:tabs>
              <w:spacing w:after="0" w:line="240" w:lineRule="auto"/>
              <w:jc w:val="center"/>
              <w:rPr>
                <w:rFonts w:ascii="Arial" w:hAnsi="Arial" w:cs="Arial"/>
                <w:sz w:val="24"/>
                <w:szCs w:val="24"/>
              </w:rPr>
            </w:pPr>
          </w:p>
          <w:p w:rsidR="00C362F3" w:rsidRPr="00264F82" w:rsidRDefault="00C362F3" w:rsidP="00C362F3">
            <w:pPr>
              <w:tabs>
                <w:tab w:val="left" w:pos="13041"/>
              </w:tabs>
              <w:spacing w:after="0" w:line="240" w:lineRule="auto"/>
              <w:jc w:val="center"/>
              <w:rPr>
                <w:rFonts w:ascii="Arial" w:hAnsi="Arial" w:cs="Arial"/>
                <w:sz w:val="24"/>
                <w:szCs w:val="24"/>
              </w:rPr>
            </w:pPr>
            <w:r w:rsidRPr="00264F82">
              <w:rPr>
                <w:rFonts w:ascii="Arial" w:hAnsi="Arial" w:cs="Arial"/>
                <w:sz w:val="24"/>
                <w:szCs w:val="24"/>
              </w:rPr>
              <w:t>Мероприятие 3.1.8.</w:t>
            </w:r>
          </w:p>
          <w:p w:rsidR="00C362F3" w:rsidRPr="00264F82" w:rsidRDefault="00C362F3" w:rsidP="00F54DFB">
            <w:pPr>
              <w:tabs>
                <w:tab w:val="left" w:pos="13041"/>
              </w:tabs>
              <w:spacing w:after="0" w:line="240" w:lineRule="auto"/>
              <w:rPr>
                <w:rFonts w:ascii="Arial" w:hAnsi="Arial" w:cs="Arial"/>
                <w:sz w:val="24"/>
                <w:szCs w:val="24"/>
              </w:rPr>
            </w:pPr>
          </w:p>
          <w:p w:rsidR="00B67940" w:rsidRPr="00264F82" w:rsidRDefault="00B67940" w:rsidP="00F54DFB">
            <w:pPr>
              <w:tabs>
                <w:tab w:val="left" w:pos="13041"/>
              </w:tabs>
              <w:spacing w:after="0" w:line="240" w:lineRule="auto"/>
              <w:rPr>
                <w:rFonts w:ascii="Arial" w:hAnsi="Arial" w:cs="Arial"/>
                <w:sz w:val="24"/>
                <w:szCs w:val="24"/>
              </w:rPr>
            </w:pPr>
          </w:p>
          <w:p w:rsidR="00C362F3" w:rsidRPr="00264F82" w:rsidRDefault="00C362F3" w:rsidP="00C362F3">
            <w:pPr>
              <w:tabs>
                <w:tab w:val="left" w:pos="13041"/>
              </w:tabs>
              <w:spacing w:after="0" w:line="240" w:lineRule="auto"/>
              <w:jc w:val="center"/>
              <w:rPr>
                <w:rFonts w:ascii="Arial" w:hAnsi="Arial" w:cs="Arial"/>
                <w:sz w:val="24"/>
                <w:szCs w:val="24"/>
              </w:rPr>
            </w:pPr>
            <w:r w:rsidRPr="00264F82">
              <w:rPr>
                <w:rFonts w:ascii="Arial" w:hAnsi="Arial" w:cs="Arial"/>
                <w:sz w:val="24"/>
                <w:szCs w:val="24"/>
              </w:rPr>
              <w:t>Мероприятие 3.1.9.</w:t>
            </w:r>
          </w:p>
          <w:p w:rsidR="00B67940" w:rsidRPr="00264F82" w:rsidRDefault="00B67940" w:rsidP="00F54DFB">
            <w:pPr>
              <w:tabs>
                <w:tab w:val="left" w:pos="13041"/>
              </w:tabs>
              <w:spacing w:after="0" w:line="240" w:lineRule="auto"/>
              <w:rPr>
                <w:rFonts w:ascii="Arial" w:hAnsi="Arial" w:cs="Arial"/>
                <w:sz w:val="24"/>
                <w:szCs w:val="24"/>
              </w:rPr>
            </w:pPr>
          </w:p>
          <w:p w:rsidR="00B67940" w:rsidRPr="00264F82" w:rsidRDefault="00B67940" w:rsidP="00F54DFB">
            <w:pPr>
              <w:tabs>
                <w:tab w:val="left" w:pos="13041"/>
              </w:tabs>
              <w:spacing w:after="0" w:line="240" w:lineRule="auto"/>
              <w:rPr>
                <w:rFonts w:ascii="Arial" w:hAnsi="Arial" w:cs="Arial"/>
                <w:sz w:val="24"/>
                <w:szCs w:val="24"/>
              </w:rPr>
            </w:pPr>
          </w:p>
          <w:p w:rsidR="00B25988" w:rsidRPr="00264F82" w:rsidRDefault="00B25988" w:rsidP="00F54DFB">
            <w:pPr>
              <w:tabs>
                <w:tab w:val="left" w:pos="13041"/>
              </w:tabs>
              <w:spacing w:after="0" w:line="240" w:lineRule="auto"/>
              <w:rPr>
                <w:rFonts w:ascii="Arial" w:hAnsi="Arial" w:cs="Arial"/>
                <w:sz w:val="24"/>
                <w:szCs w:val="24"/>
              </w:rPr>
            </w:pPr>
          </w:p>
          <w:p w:rsidR="002A5DB6" w:rsidRPr="00264F82" w:rsidRDefault="002A5DB6" w:rsidP="002A5DB6">
            <w:pPr>
              <w:tabs>
                <w:tab w:val="left" w:pos="13041"/>
              </w:tabs>
              <w:spacing w:after="0" w:line="240" w:lineRule="auto"/>
              <w:jc w:val="center"/>
              <w:rPr>
                <w:rFonts w:ascii="Arial" w:hAnsi="Arial" w:cs="Arial"/>
                <w:sz w:val="24"/>
                <w:szCs w:val="24"/>
              </w:rPr>
            </w:pPr>
            <w:r w:rsidRPr="00264F82">
              <w:rPr>
                <w:rFonts w:ascii="Arial" w:hAnsi="Arial" w:cs="Arial"/>
                <w:sz w:val="24"/>
                <w:szCs w:val="24"/>
              </w:rPr>
              <w:t>Мероприятие 3.1.10.</w:t>
            </w:r>
          </w:p>
          <w:p w:rsidR="002A5DB6" w:rsidRPr="00264F82" w:rsidRDefault="002A5DB6" w:rsidP="00F54DFB">
            <w:pPr>
              <w:tabs>
                <w:tab w:val="left" w:pos="13041"/>
              </w:tabs>
              <w:spacing w:after="0" w:line="240" w:lineRule="auto"/>
              <w:rPr>
                <w:rFonts w:ascii="Arial" w:hAnsi="Arial" w:cs="Arial"/>
                <w:sz w:val="24"/>
                <w:szCs w:val="24"/>
              </w:rPr>
            </w:pPr>
          </w:p>
          <w:p w:rsidR="00B25988" w:rsidRPr="00264F82" w:rsidRDefault="00B25988" w:rsidP="00F54DFB">
            <w:pPr>
              <w:tabs>
                <w:tab w:val="left" w:pos="13041"/>
              </w:tabs>
              <w:spacing w:after="0" w:line="240" w:lineRule="auto"/>
              <w:rPr>
                <w:rFonts w:ascii="Arial" w:hAnsi="Arial" w:cs="Arial"/>
                <w:sz w:val="24"/>
                <w:szCs w:val="24"/>
              </w:rPr>
            </w:pPr>
          </w:p>
          <w:p w:rsidR="005C65A9" w:rsidRPr="00264F82" w:rsidRDefault="005C65A9" w:rsidP="005C65A9">
            <w:pPr>
              <w:tabs>
                <w:tab w:val="left" w:pos="13041"/>
              </w:tabs>
              <w:spacing w:after="0" w:line="240" w:lineRule="auto"/>
              <w:jc w:val="center"/>
              <w:rPr>
                <w:rFonts w:ascii="Arial" w:hAnsi="Arial" w:cs="Arial"/>
                <w:sz w:val="24"/>
                <w:szCs w:val="24"/>
              </w:rPr>
            </w:pPr>
            <w:r w:rsidRPr="00264F82">
              <w:rPr>
                <w:rFonts w:ascii="Arial" w:hAnsi="Arial" w:cs="Arial"/>
                <w:sz w:val="24"/>
                <w:szCs w:val="24"/>
              </w:rPr>
              <w:t>Мероприятие 3.1.11.</w:t>
            </w:r>
          </w:p>
          <w:p w:rsidR="005C65A9" w:rsidRPr="00264F82" w:rsidRDefault="005C65A9" w:rsidP="005C65A9">
            <w:pPr>
              <w:tabs>
                <w:tab w:val="left" w:pos="13041"/>
              </w:tabs>
              <w:spacing w:after="0" w:line="240" w:lineRule="auto"/>
              <w:rPr>
                <w:rFonts w:ascii="Arial" w:hAnsi="Arial" w:cs="Arial"/>
                <w:sz w:val="24"/>
                <w:szCs w:val="24"/>
              </w:rPr>
            </w:pPr>
          </w:p>
          <w:p w:rsidR="000124EB" w:rsidRDefault="000124EB" w:rsidP="001C576D">
            <w:pPr>
              <w:tabs>
                <w:tab w:val="left" w:pos="13041"/>
              </w:tabs>
              <w:spacing w:after="0" w:line="240" w:lineRule="auto"/>
              <w:jc w:val="center"/>
              <w:rPr>
                <w:rFonts w:ascii="Arial" w:hAnsi="Arial" w:cs="Arial"/>
                <w:sz w:val="24"/>
                <w:szCs w:val="24"/>
              </w:rPr>
            </w:pPr>
          </w:p>
          <w:p w:rsidR="002A5DB6" w:rsidRPr="00264F82" w:rsidRDefault="005C65A9" w:rsidP="001C576D">
            <w:pPr>
              <w:tabs>
                <w:tab w:val="left" w:pos="13041"/>
              </w:tabs>
              <w:spacing w:after="0" w:line="240" w:lineRule="auto"/>
              <w:jc w:val="center"/>
              <w:rPr>
                <w:rFonts w:ascii="Arial" w:hAnsi="Arial" w:cs="Arial"/>
                <w:sz w:val="24"/>
                <w:szCs w:val="24"/>
              </w:rPr>
            </w:pPr>
            <w:r w:rsidRPr="00264F82">
              <w:rPr>
                <w:rFonts w:ascii="Arial" w:hAnsi="Arial" w:cs="Arial"/>
                <w:sz w:val="24"/>
                <w:szCs w:val="24"/>
              </w:rPr>
              <w:t>Мероприятие 3.1.12.</w:t>
            </w:r>
          </w:p>
          <w:p w:rsidR="009D489B" w:rsidRPr="00264F82" w:rsidRDefault="009D489B" w:rsidP="00F54DFB">
            <w:pPr>
              <w:tabs>
                <w:tab w:val="left" w:pos="13041"/>
              </w:tabs>
              <w:spacing w:after="0" w:line="240" w:lineRule="auto"/>
              <w:rPr>
                <w:rFonts w:ascii="Arial" w:hAnsi="Arial" w:cs="Arial"/>
                <w:sz w:val="24"/>
                <w:szCs w:val="24"/>
              </w:rPr>
            </w:pPr>
          </w:p>
          <w:p w:rsidR="00E7261B" w:rsidRDefault="00E7261B" w:rsidP="00E96C11">
            <w:pPr>
              <w:tabs>
                <w:tab w:val="left" w:pos="13041"/>
              </w:tabs>
              <w:spacing w:after="0" w:line="240" w:lineRule="auto"/>
              <w:jc w:val="center"/>
              <w:rPr>
                <w:rFonts w:ascii="Arial" w:hAnsi="Arial" w:cs="Arial"/>
                <w:b/>
                <w:sz w:val="24"/>
                <w:szCs w:val="24"/>
              </w:rPr>
            </w:pPr>
          </w:p>
          <w:p w:rsidR="00E96C11" w:rsidRPr="00264F82" w:rsidRDefault="00E96C11" w:rsidP="00E96C11">
            <w:pPr>
              <w:tabs>
                <w:tab w:val="left" w:pos="13041"/>
              </w:tabs>
              <w:spacing w:after="0" w:line="240" w:lineRule="auto"/>
              <w:jc w:val="center"/>
              <w:rPr>
                <w:rFonts w:ascii="Arial" w:hAnsi="Arial" w:cs="Arial"/>
                <w:b/>
                <w:sz w:val="24"/>
                <w:szCs w:val="24"/>
              </w:rPr>
            </w:pPr>
            <w:r w:rsidRPr="00264F82">
              <w:rPr>
                <w:rFonts w:ascii="Arial" w:hAnsi="Arial" w:cs="Arial"/>
                <w:b/>
                <w:sz w:val="24"/>
                <w:szCs w:val="24"/>
              </w:rPr>
              <w:t>Основное</w:t>
            </w:r>
          </w:p>
          <w:p w:rsidR="00E96C11" w:rsidRPr="00264F82" w:rsidRDefault="00E96C11" w:rsidP="00E96C11">
            <w:pPr>
              <w:tabs>
                <w:tab w:val="left" w:pos="13041"/>
              </w:tabs>
              <w:spacing w:after="0" w:line="240" w:lineRule="auto"/>
              <w:jc w:val="center"/>
              <w:rPr>
                <w:rFonts w:ascii="Arial" w:hAnsi="Arial" w:cs="Arial"/>
                <w:b/>
                <w:sz w:val="24"/>
                <w:szCs w:val="24"/>
              </w:rPr>
            </w:pPr>
            <w:r w:rsidRPr="00264F82">
              <w:rPr>
                <w:rFonts w:ascii="Arial" w:hAnsi="Arial" w:cs="Arial"/>
                <w:b/>
                <w:sz w:val="24"/>
                <w:szCs w:val="24"/>
              </w:rPr>
              <w:t>мероприятие 3.2.</w:t>
            </w:r>
          </w:p>
          <w:p w:rsidR="00EC2E70" w:rsidRPr="00264F82" w:rsidRDefault="00EC2E70" w:rsidP="00F54DFB">
            <w:pPr>
              <w:tabs>
                <w:tab w:val="left" w:pos="13041"/>
              </w:tabs>
              <w:spacing w:after="0" w:line="240" w:lineRule="auto"/>
              <w:rPr>
                <w:rFonts w:ascii="Arial" w:hAnsi="Arial" w:cs="Arial"/>
                <w:b/>
                <w:sz w:val="24"/>
                <w:szCs w:val="24"/>
              </w:rPr>
            </w:pPr>
          </w:p>
          <w:p w:rsidR="00EC2E70" w:rsidRPr="00264F82" w:rsidRDefault="00EC2E70" w:rsidP="00F54DFB">
            <w:pPr>
              <w:tabs>
                <w:tab w:val="left" w:pos="13041"/>
              </w:tabs>
              <w:spacing w:after="0" w:line="240" w:lineRule="auto"/>
              <w:rPr>
                <w:rFonts w:ascii="Arial" w:hAnsi="Arial" w:cs="Arial"/>
                <w:b/>
                <w:sz w:val="24"/>
                <w:szCs w:val="24"/>
              </w:rPr>
            </w:pPr>
          </w:p>
          <w:p w:rsidR="00C126BD" w:rsidRPr="00264F82" w:rsidRDefault="00C126BD" w:rsidP="00F54DFB">
            <w:pPr>
              <w:tabs>
                <w:tab w:val="left" w:pos="13041"/>
              </w:tabs>
              <w:spacing w:after="0" w:line="240" w:lineRule="auto"/>
              <w:rPr>
                <w:rFonts w:ascii="Arial" w:hAnsi="Arial" w:cs="Arial"/>
                <w:b/>
                <w:sz w:val="24"/>
                <w:szCs w:val="24"/>
              </w:rPr>
            </w:pPr>
          </w:p>
          <w:p w:rsidR="00E111F1" w:rsidRPr="00264F82" w:rsidRDefault="00E111F1" w:rsidP="00F54DFB">
            <w:pPr>
              <w:tabs>
                <w:tab w:val="left" w:pos="13041"/>
              </w:tabs>
              <w:spacing w:after="0" w:line="240" w:lineRule="auto"/>
              <w:rPr>
                <w:rFonts w:ascii="Arial" w:hAnsi="Arial" w:cs="Arial"/>
                <w:b/>
                <w:sz w:val="24"/>
                <w:szCs w:val="24"/>
              </w:rPr>
            </w:pPr>
          </w:p>
          <w:p w:rsidR="00C20C7D" w:rsidRDefault="00C20C7D" w:rsidP="00992078">
            <w:pPr>
              <w:tabs>
                <w:tab w:val="left" w:pos="13041"/>
              </w:tabs>
              <w:spacing w:after="0" w:line="240" w:lineRule="auto"/>
              <w:jc w:val="center"/>
              <w:rPr>
                <w:rFonts w:ascii="Arial" w:hAnsi="Arial" w:cs="Arial"/>
                <w:sz w:val="24"/>
                <w:szCs w:val="24"/>
              </w:rPr>
            </w:pPr>
          </w:p>
          <w:p w:rsidR="00992078" w:rsidRPr="00264F82" w:rsidRDefault="00992078" w:rsidP="00992078">
            <w:pPr>
              <w:tabs>
                <w:tab w:val="left" w:pos="13041"/>
              </w:tabs>
              <w:spacing w:after="0" w:line="240" w:lineRule="auto"/>
              <w:jc w:val="center"/>
              <w:rPr>
                <w:rFonts w:ascii="Arial" w:hAnsi="Arial" w:cs="Arial"/>
                <w:sz w:val="24"/>
                <w:szCs w:val="24"/>
              </w:rPr>
            </w:pPr>
            <w:r w:rsidRPr="00264F82">
              <w:rPr>
                <w:rFonts w:ascii="Arial" w:hAnsi="Arial" w:cs="Arial"/>
                <w:sz w:val="24"/>
                <w:szCs w:val="24"/>
              </w:rPr>
              <w:t>Мероприятие 3.2.1.</w:t>
            </w:r>
          </w:p>
          <w:p w:rsidR="00EC2E70" w:rsidRPr="00264F82" w:rsidRDefault="00EC2E70" w:rsidP="00F54DFB">
            <w:pPr>
              <w:tabs>
                <w:tab w:val="left" w:pos="13041"/>
              </w:tabs>
              <w:spacing w:after="0" w:line="240" w:lineRule="auto"/>
              <w:rPr>
                <w:rFonts w:ascii="Arial" w:hAnsi="Arial" w:cs="Arial"/>
                <w:sz w:val="24"/>
                <w:szCs w:val="24"/>
              </w:rPr>
            </w:pPr>
          </w:p>
          <w:p w:rsidR="00EC2E70" w:rsidRPr="00264F82" w:rsidRDefault="00EC2E70" w:rsidP="00F54DFB">
            <w:pPr>
              <w:tabs>
                <w:tab w:val="left" w:pos="13041"/>
              </w:tabs>
              <w:spacing w:after="0" w:line="240" w:lineRule="auto"/>
              <w:rPr>
                <w:rFonts w:ascii="Arial" w:hAnsi="Arial" w:cs="Arial"/>
                <w:sz w:val="24"/>
                <w:szCs w:val="24"/>
              </w:rPr>
            </w:pPr>
          </w:p>
          <w:p w:rsidR="00EC2E70" w:rsidRPr="00264F82" w:rsidRDefault="00EC2E70" w:rsidP="00F54DFB">
            <w:pPr>
              <w:tabs>
                <w:tab w:val="left" w:pos="13041"/>
              </w:tabs>
              <w:spacing w:after="0" w:line="240" w:lineRule="auto"/>
              <w:rPr>
                <w:rFonts w:ascii="Arial" w:hAnsi="Arial" w:cs="Arial"/>
                <w:sz w:val="24"/>
                <w:szCs w:val="24"/>
              </w:rPr>
            </w:pPr>
          </w:p>
          <w:p w:rsidR="00C20C7D" w:rsidRDefault="00C20C7D" w:rsidP="00992078">
            <w:pPr>
              <w:tabs>
                <w:tab w:val="left" w:pos="13041"/>
              </w:tabs>
              <w:spacing w:after="0" w:line="240" w:lineRule="auto"/>
              <w:jc w:val="center"/>
              <w:rPr>
                <w:rFonts w:ascii="Arial" w:hAnsi="Arial" w:cs="Arial"/>
                <w:sz w:val="24"/>
                <w:szCs w:val="24"/>
              </w:rPr>
            </w:pPr>
          </w:p>
          <w:p w:rsidR="00992078" w:rsidRPr="00264F82" w:rsidRDefault="00992078" w:rsidP="00992078">
            <w:pPr>
              <w:tabs>
                <w:tab w:val="left" w:pos="13041"/>
              </w:tabs>
              <w:spacing w:after="0" w:line="240" w:lineRule="auto"/>
              <w:jc w:val="center"/>
              <w:rPr>
                <w:rFonts w:ascii="Arial" w:hAnsi="Arial" w:cs="Arial"/>
                <w:sz w:val="24"/>
                <w:szCs w:val="24"/>
              </w:rPr>
            </w:pPr>
            <w:r w:rsidRPr="00264F82">
              <w:rPr>
                <w:rFonts w:ascii="Arial" w:hAnsi="Arial" w:cs="Arial"/>
                <w:sz w:val="24"/>
                <w:szCs w:val="24"/>
              </w:rPr>
              <w:t>Мероприятие 3.2.2.</w:t>
            </w:r>
          </w:p>
          <w:p w:rsidR="00EC2E70" w:rsidRPr="00264F82" w:rsidRDefault="00EC2E70" w:rsidP="00F54DFB">
            <w:pPr>
              <w:tabs>
                <w:tab w:val="left" w:pos="13041"/>
              </w:tabs>
              <w:spacing w:after="0" w:line="240" w:lineRule="auto"/>
              <w:rPr>
                <w:rFonts w:ascii="Arial" w:hAnsi="Arial" w:cs="Arial"/>
                <w:sz w:val="24"/>
                <w:szCs w:val="24"/>
              </w:rPr>
            </w:pPr>
          </w:p>
          <w:p w:rsidR="00EC2E70" w:rsidRPr="00264F82" w:rsidRDefault="00EC2E70" w:rsidP="00F54DFB">
            <w:pPr>
              <w:tabs>
                <w:tab w:val="left" w:pos="13041"/>
              </w:tabs>
              <w:spacing w:after="0" w:line="240" w:lineRule="auto"/>
              <w:rPr>
                <w:rFonts w:ascii="Arial" w:hAnsi="Arial" w:cs="Arial"/>
                <w:sz w:val="24"/>
                <w:szCs w:val="24"/>
              </w:rPr>
            </w:pPr>
          </w:p>
          <w:p w:rsidR="00EC2E70" w:rsidRPr="00264F82" w:rsidRDefault="00EC2E70" w:rsidP="00F54DFB">
            <w:pPr>
              <w:tabs>
                <w:tab w:val="left" w:pos="13041"/>
              </w:tabs>
              <w:spacing w:after="0" w:line="240" w:lineRule="auto"/>
              <w:rPr>
                <w:rFonts w:ascii="Arial" w:hAnsi="Arial" w:cs="Arial"/>
                <w:sz w:val="24"/>
                <w:szCs w:val="24"/>
              </w:rPr>
            </w:pPr>
          </w:p>
          <w:p w:rsidR="00EC2E70" w:rsidRPr="00264F82" w:rsidRDefault="00EC2E70" w:rsidP="00F54DFB">
            <w:pPr>
              <w:tabs>
                <w:tab w:val="left" w:pos="13041"/>
              </w:tabs>
              <w:spacing w:after="0" w:line="240" w:lineRule="auto"/>
              <w:rPr>
                <w:rFonts w:ascii="Arial" w:hAnsi="Arial" w:cs="Arial"/>
                <w:b/>
                <w:sz w:val="24"/>
                <w:szCs w:val="24"/>
              </w:rPr>
            </w:pPr>
          </w:p>
          <w:p w:rsidR="00EC2E70" w:rsidRPr="00264F82" w:rsidRDefault="00EC2E70" w:rsidP="00F54DFB">
            <w:pPr>
              <w:tabs>
                <w:tab w:val="left" w:pos="13041"/>
              </w:tabs>
              <w:spacing w:after="0" w:line="240" w:lineRule="auto"/>
              <w:rPr>
                <w:rFonts w:ascii="Arial" w:hAnsi="Arial" w:cs="Arial"/>
                <w:b/>
                <w:sz w:val="24"/>
                <w:szCs w:val="24"/>
              </w:rPr>
            </w:pPr>
          </w:p>
          <w:p w:rsidR="00EC2E70" w:rsidRPr="00264F82" w:rsidRDefault="00EC2E70" w:rsidP="00F54DFB">
            <w:pPr>
              <w:tabs>
                <w:tab w:val="left" w:pos="13041"/>
              </w:tabs>
              <w:spacing w:after="0" w:line="240" w:lineRule="auto"/>
              <w:rPr>
                <w:rFonts w:ascii="Arial" w:hAnsi="Arial" w:cs="Arial"/>
                <w:b/>
                <w:sz w:val="24"/>
                <w:szCs w:val="24"/>
              </w:rPr>
            </w:pPr>
          </w:p>
          <w:p w:rsidR="00F64C5D" w:rsidRPr="00264F82" w:rsidRDefault="00F64C5D" w:rsidP="00F54DFB">
            <w:pPr>
              <w:tabs>
                <w:tab w:val="left" w:pos="13041"/>
              </w:tabs>
              <w:spacing w:after="0" w:line="240" w:lineRule="auto"/>
              <w:rPr>
                <w:rFonts w:ascii="Arial" w:hAnsi="Arial" w:cs="Arial"/>
                <w:b/>
                <w:sz w:val="24"/>
                <w:szCs w:val="24"/>
              </w:rPr>
            </w:pPr>
          </w:p>
          <w:p w:rsidR="00F64C5D" w:rsidRPr="00264F82" w:rsidRDefault="00F64C5D" w:rsidP="00F54DFB">
            <w:pPr>
              <w:tabs>
                <w:tab w:val="left" w:pos="13041"/>
              </w:tabs>
              <w:spacing w:after="0" w:line="240" w:lineRule="auto"/>
              <w:rPr>
                <w:rFonts w:ascii="Arial" w:hAnsi="Arial" w:cs="Arial"/>
                <w:b/>
                <w:sz w:val="24"/>
                <w:szCs w:val="24"/>
              </w:rPr>
            </w:pPr>
          </w:p>
          <w:p w:rsidR="00F64C5D" w:rsidRPr="00264F82" w:rsidRDefault="00F64C5D" w:rsidP="00F54DFB">
            <w:pPr>
              <w:tabs>
                <w:tab w:val="left" w:pos="13041"/>
              </w:tabs>
              <w:spacing w:after="0" w:line="240" w:lineRule="auto"/>
              <w:rPr>
                <w:rFonts w:ascii="Arial" w:hAnsi="Arial" w:cs="Arial"/>
                <w:b/>
                <w:sz w:val="24"/>
                <w:szCs w:val="24"/>
              </w:rPr>
            </w:pPr>
          </w:p>
          <w:p w:rsidR="00F64C5D" w:rsidRPr="00264F82" w:rsidRDefault="00F64C5D" w:rsidP="00F54DFB">
            <w:pPr>
              <w:tabs>
                <w:tab w:val="left" w:pos="13041"/>
              </w:tabs>
              <w:spacing w:after="0" w:line="240" w:lineRule="auto"/>
              <w:rPr>
                <w:rFonts w:ascii="Arial" w:hAnsi="Arial" w:cs="Arial"/>
                <w:b/>
                <w:sz w:val="24"/>
                <w:szCs w:val="24"/>
              </w:rPr>
            </w:pPr>
          </w:p>
          <w:p w:rsidR="00F64C5D" w:rsidRPr="00264F82" w:rsidRDefault="00F64C5D" w:rsidP="00F54DFB">
            <w:pPr>
              <w:tabs>
                <w:tab w:val="left" w:pos="13041"/>
              </w:tabs>
              <w:spacing w:after="0" w:line="240" w:lineRule="auto"/>
              <w:rPr>
                <w:rFonts w:ascii="Arial" w:hAnsi="Arial" w:cs="Arial"/>
                <w:b/>
                <w:sz w:val="24"/>
                <w:szCs w:val="24"/>
              </w:rPr>
            </w:pPr>
          </w:p>
          <w:p w:rsidR="00F64C5D" w:rsidRPr="00264F82" w:rsidRDefault="00F64C5D" w:rsidP="00F54DFB">
            <w:pPr>
              <w:tabs>
                <w:tab w:val="left" w:pos="13041"/>
              </w:tabs>
              <w:spacing w:after="0" w:line="240" w:lineRule="auto"/>
              <w:rPr>
                <w:rFonts w:ascii="Arial" w:hAnsi="Arial" w:cs="Arial"/>
                <w:b/>
                <w:sz w:val="24"/>
                <w:szCs w:val="24"/>
              </w:rPr>
            </w:pPr>
          </w:p>
          <w:p w:rsidR="00F64C5D" w:rsidRPr="00264F82" w:rsidRDefault="00F64C5D" w:rsidP="00F54DFB">
            <w:pPr>
              <w:tabs>
                <w:tab w:val="left" w:pos="13041"/>
              </w:tabs>
              <w:spacing w:after="0" w:line="240" w:lineRule="auto"/>
              <w:rPr>
                <w:rFonts w:ascii="Arial" w:hAnsi="Arial" w:cs="Arial"/>
                <w:b/>
                <w:sz w:val="24"/>
                <w:szCs w:val="24"/>
              </w:rPr>
            </w:pPr>
          </w:p>
          <w:p w:rsidR="00F64C5D" w:rsidRPr="00264F82" w:rsidRDefault="00F64C5D" w:rsidP="00BC679D">
            <w:pPr>
              <w:tabs>
                <w:tab w:val="left" w:pos="13041"/>
              </w:tabs>
              <w:spacing w:after="0" w:line="240" w:lineRule="auto"/>
              <w:jc w:val="center"/>
              <w:rPr>
                <w:rFonts w:ascii="Arial" w:hAnsi="Arial" w:cs="Arial"/>
                <w:b/>
                <w:sz w:val="24"/>
                <w:szCs w:val="24"/>
              </w:rPr>
            </w:pPr>
          </w:p>
        </w:tc>
        <w:tc>
          <w:tcPr>
            <w:tcW w:w="2126" w:type="dxa"/>
            <w:vMerge w:val="restart"/>
            <w:tcBorders>
              <w:top w:val="single" w:sz="4" w:space="0" w:color="auto"/>
              <w:right w:val="single" w:sz="4" w:space="0" w:color="auto"/>
            </w:tcBorders>
          </w:tcPr>
          <w:p w:rsidR="00EC2E70" w:rsidRPr="00264F82" w:rsidRDefault="005844DF" w:rsidP="00F54DFB">
            <w:pPr>
              <w:tabs>
                <w:tab w:val="left" w:pos="13041"/>
              </w:tabs>
              <w:spacing w:after="0" w:line="240" w:lineRule="auto"/>
              <w:rPr>
                <w:rFonts w:ascii="Arial" w:hAnsi="Arial" w:cs="Arial"/>
                <w:b/>
                <w:sz w:val="24"/>
                <w:szCs w:val="24"/>
              </w:rPr>
            </w:pPr>
            <w:r w:rsidRPr="00264F82">
              <w:rPr>
                <w:rFonts w:ascii="Arial" w:hAnsi="Arial" w:cs="Arial"/>
                <w:b/>
                <w:sz w:val="24"/>
                <w:szCs w:val="24"/>
              </w:rPr>
              <w:lastRenderedPageBreak/>
              <w:t xml:space="preserve">«Обеспечение качественными услугами ЖКХ населения города Курчатова </w:t>
            </w:r>
            <w:r w:rsidR="00922DC1" w:rsidRPr="00264F82">
              <w:rPr>
                <w:rFonts w:ascii="Arial" w:hAnsi="Arial" w:cs="Arial"/>
                <w:b/>
                <w:sz w:val="24"/>
                <w:szCs w:val="24"/>
              </w:rPr>
              <w:t>Курской области</w:t>
            </w:r>
            <w:r w:rsidRPr="00264F82">
              <w:rPr>
                <w:rFonts w:ascii="Arial" w:hAnsi="Arial" w:cs="Arial"/>
                <w:b/>
                <w:sz w:val="24"/>
                <w:szCs w:val="24"/>
              </w:rPr>
              <w:t>на 2016 – 2020 годы»</w:t>
            </w:r>
          </w:p>
          <w:p w:rsidR="005844DF" w:rsidRPr="00264F82" w:rsidRDefault="005844DF" w:rsidP="00F54DFB">
            <w:pPr>
              <w:tabs>
                <w:tab w:val="left" w:pos="13041"/>
              </w:tabs>
              <w:spacing w:after="0" w:line="240" w:lineRule="auto"/>
              <w:rPr>
                <w:rFonts w:ascii="Arial" w:hAnsi="Arial" w:cs="Arial"/>
                <w:b/>
                <w:sz w:val="24"/>
                <w:szCs w:val="24"/>
              </w:rPr>
            </w:pPr>
          </w:p>
          <w:p w:rsidR="005844DF" w:rsidRPr="00264F82" w:rsidRDefault="0059369B" w:rsidP="00F54DFB">
            <w:pPr>
              <w:tabs>
                <w:tab w:val="left" w:pos="13041"/>
              </w:tabs>
              <w:spacing w:after="0" w:line="240" w:lineRule="auto"/>
              <w:rPr>
                <w:rFonts w:ascii="Arial" w:hAnsi="Arial" w:cs="Arial"/>
                <w:b/>
                <w:bCs/>
                <w:sz w:val="24"/>
                <w:szCs w:val="24"/>
              </w:rPr>
            </w:pPr>
            <w:r w:rsidRPr="00264F82">
              <w:rPr>
                <w:rFonts w:ascii="Arial" w:hAnsi="Arial" w:cs="Arial"/>
                <w:b/>
                <w:bCs/>
                <w:sz w:val="24"/>
                <w:szCs w:val="24"/>
              </w:rPr>
              <w:t>Содержание и б</w:t>
            </w:r>
            <w:r w:rsidR="005844DF" w:rsidRPr="00264F82">
              <w:rPr>
                <w:rFonts w:ascii="Arial" w:hAnsi="Arial" w:cs="Arial"/>
                <w:b/>
                <w:bCs/>
                <w:sz w:val="24"/>
                <w:szCs w:val="24"/>
              </w:rPr>
              <w:t>лагоустройство территории города</w:t>
            </w:r>
          </w:p>
          <w:p w:rsidR="00E96C11" w:rsidRPr="00264F82" w:rsidRDefault="00E96C11" w:rsidP="00F54DFB">
            <w:pPr>
              <w:tabs>
                <w:tab w:val="left" w:pos="13041"/>
              </w:tabs>
              <w:spacing w:after="0" w:line="240" w:lineRule="auto"/>
              <w:rPr>
                <w:rFonts w:ascii="Arial" w:hAnsi="Arial" w:cs="Arial"/>
                <w:bCs/>
                <w:sz w:val="24"/>
                <w:szCs w:val="24"/>
              </w:rPr>
            </w:pPr>
          </w:p>
          <w:p w:rsidR="00AB3E11" w:rsidRPr="00264F82" w:rsidRDefault="00AB3E11" w:rsidP="0030738F">
            <w:pPr>
              <w:widowControl w:val="0"/>
              <w:autoSpaceDE w:val="0"/>
              <w:autoSpaceDN w:val="0"/>
              <w:adjustRightInd w:val="0"/>
              <w:spacing w:after="0" w:line="240" w:lineRule="auto"/>
              <w:ind w:left="-95" w:right="-142"/>
              <w:rPr>
                <w:rFonts w:ascii="Arial" w:hAnsi="Arial" w:cs="Arial"/>
                <w:sz w:val="24"/>
                <w:szCs w:val="24"/>
              </w:rPr>
            </w:pPr>
            <w:r w:rsidRPr="00264F82">
              <w:rPr>
                <w:rFonts w:ascii="Arial" w:hAnsi="Arial" w:cs="Arial"/>
                <w:sz w:val="24"/>
                <w:szCs w:val="24"/>
              </w:rPr>
              <w:t xml:space="preserve">Содержание  </w:t>
            </w:r>
          </w:p>
          <w:p w:rsidR="00AB3E11" w:rsidRPr="00264F82" w:rsidRDefault="0030738F" w:rsidP="0030738F">
            <w:pPr>
              <w:widowControl w:val="0"/>
              <w:autoSpaceDE w:val="0"/>
              <w:autoSpaceDN w:val="0"/>
              <w:adjustRightInd w:val="0"/>
              <w:spacing w:after="0" w:line="240" w:lineRule="auto"/>
              <w:ind w:left="-95" w:right="-142"/>
              <w:rPr>
                <w:rFonts w:ascii="Arial" w:hAnsi="Arial" w:cs="Arial"/>
                <w:sz w:val="24"/>
                <w:szCs w:val="24"/>
              </w:rPr>
            </w:pPr>
            <w:r w:rsidRPr="00264F82">
              <w:rPr>
                <w:rFonts w:ascii="Arial" w:hAnsi="Arial" w:cs="Arial"/>
                <w:sz w:val="24"/>
                <w:szCs w:val="24"/>
              </w:rPr>
              <w:t xml:space="preserve">тротуаров, </w:t>
            </w:r>
            <w:r w:rsidR="00AB3E11" w:rsidRPr="00264F82">
              <w:rPr>
                <w:rFonts w:ascii="Arial" w:hAnsi="Arial" w:cs="Arial"/>
                <w:sz w:val="24"/>
                <w:szCs w:val="24"/>
              </w:rPr>
              <w:t xml:space="preserve">бульваров,  </w:t>
            </w:r>
          </w:p>
          <w:p w:rsidR="00E96C11" w:rsidRPr="00264F82" w:rsidRDefault="00AB3E11" w:rsidP="0030738F">
            <w:pPr>
              <w:widowControl w:val="0"/>
              <w:autoSpaceDE w:val="0"/>
              <w:autoSpaceDN w:val="0"/>
              <w:adjustRightInd w:val="0"/>
              <w:spacing w:after="0" w:line="240" w:lineRule="auto"/>
              <w:ind w:left="-95" w:right="-142"/>
              <w:rPr>
                <w:rFonts w:ascii="Arial" w:hAnsi="Arial" w:cs="Arial"/>
                <w:bCs/>
                <w:sz w:val="24"/>
                <w:szCs w:val="24"/>
              </w:rPr>
            </w:pPr>
            <w:r w:rsidRPr="00264F82">
              <w:rPr>
                <w:rFonts w:ascii="Arial" w:hAnsi="Arial" w:cs="Arial"/>
                <w:sz w:val="24"/>
                <w:szCs w:val="24"/>
              </w:rPr>
              <w:lastRenderedPageBreak/>
              <w:t xml:space="preserve">памятных  </w:t>
            </w:r>
            <w:r w:rsidR="0030738F" w:rsidRPr="00264F82">
              <w:rPr>
                <w:rFonts w:ascii="Arial" w:hAnsi="Arial" w:cs="Arial"/>
                <w:sz w:val="24"/>
                <w:szCs w:val="24"/>
              </w:rPr>
              <w:t xml:space="preserve">мест и </w:t>
            </w:r>
            <w:r w:rsidRPr="00264F82">
              <w:rPr>
                <w:rFonts w:ascii="Arial" w:hAnsi="Arial" w:cs="Arial"/>
                <w:sz w:val="24"/>
                <w:szCs w:val="24"/>
              </w:rPr>
              <w:t xml:space="preserve">площадей    </w:t>
            </w:r>
          </w:p>
          <w:p w:rsidR="0030738F" w:rsidRPr="00264F82" w:rsidRDefault="0030738F" w:rsidP="00F54DFB">
            <w:pPr>
              <w:tabs>
                <w:tab w:val="left" w:pos="13041"/>
              </w:tabs>
              <w:spacing w:after="0" w:line="240" w:lineRule="auto"/>
              <w:rPr>
                <w:rFonts w:ascii="Arial" w:hAnsi="Arial" w:cs="Arial"/>
                <w:bCs/>
                <w:sz w:val="24"/>
                <w:szCs w:val="24"/>
              </w:rPr>
            </w:pPr>
          </w:p>
          <w:p w:rsidR="0030738F" w:rsidRPr="00264F82" w:rsidRDefault="0030738F" w:rsidP="0030738F">
            <w:pPr>
              <w:widowControl w:val="0"/>
              <w:autoSpaceDE w:val="0"/>
              <w:autoSpaceDN w:val="0"/>
              <w:adjustRightInd w:val="0"/>
              <w:spacing w:after="0" w:line="240" w:lineRule="auto"/>
              <w:rPr>
                <w:rFonts w:ascii="Arial" w:hAnsi="Arial" w:cs="Arial"/>
                <w:sz w:val="24"/>
                <w:szCs w:val="24"/>
              </w:rPr>
            </w:pPr>
            <w:r w:rsidRPr="00264F82">
              <w:rPr>
                <w:rFonts w:ascii="Arial" w:hAnsi="Arial" w:cs="Arial"/>
                <w:sz w:val="24"/>
                <w:szCs w:val="24"/>
              </w:rPr>
              <w:t xml:space="preserve">Содержание  </w:t>
            </w:r>
          </w:p>
          <w:p w:rsidR="00E96C11" w:rsidRPr="00264F82" w:rsidRDefault="0074751B" w:rsidP="0074751B">
            <w:pPr>
              <w:widowControl w:val="0"/>
              <w:autoSpaceDE w:val="0"/>
              <w:autoSpaceDN w:val="0"/>
              <w:adjustRightInd w:val="0"/>
              <w:spacing w:after="0" w:line="240" w:lineRule="auto"/>
              <w:rPr>
                <w:rFonts w:ascii="Arial" w:hAnsi="Arial" w:cs="Arial"/>
                <w:bCs/>
                <w:sz w:val="24"/>
                <w:szCs w:val="24"/>
              </w:rPr>
            </w:pPr>
            <w:r w:rsidRPr="00264F82">
              <w:rPr>
                <w:rFonts w:ascii="Arial" w:hAnsi="Arial" w:cs="Arial"/>
                <w:sz w:val="24"/>
                <w:szCs w:val="24"/>
              </w:rPr>
              <w:t xml:space="preserve">зеленых </w:t>
            </w:r>
            <w:r w:rsidR="0030738F" w:rsidRPr="00264F82">
              <w:rPr>
                <w:rFonts w:ascii="Arial" w:hAnsi="Arial" w:cs="Arial"/>
                <w:sz w:val="24"/>
                <w:szCs w:val="24"/>
              </w:rPr>
              <w:t xml:space="preserve">насаждений  </w:t>
            </w:r>
          </w:p>
          <w:p w:rsidR="00E96C11" w:rsidRPr="00264F82" w:rsidRDefault="00E96C11" w:rsidP="0030738F">
            <w:pPr>
              <w:tabs>
                <w:tab w:val="left" w:pos="13041"/>
              </w:tabs>
              <w:spacing w:after="0" w:line="240" w:lineRule="auto"/>
              <w:rPr>
                <w:rFonts w:ascii="Arial" w:hAnsi="Arial" w:cs="Arial"/>
                <w:bCs/>
                <w:sz w:val="24"/>
                <w:szCs w:val="24"/>
              </w:rPr>
            </w:pPr>
          </w:p>
          <w:p w:rsidR="0030738F" w:rsidRPr="00264F82" w:rsidRDefault="0030738F" w:rsidP="0030738F">
            <w:pPr>
              <w:widowControl w:val="0"/>
              <w:autoSpaceDE w:val="0"/>
              <w:autoSpaceDN w:val="0"/>
              <w:adjustRightInd w:val="0"/>
              <w:spacing w:after="0" w:line="240" w:lineRule="auto"/>
              <w:rPr>
                <w:rFonts w:ascii="Arial" w:hAnsi="Arial" w:cs="Arial"/>
                <w:sz w:val="24"/>
                <w:szCs w:val="24"/>
              </w:rPr>
            </w:pPr>
            <w:r w:rsidRPr="00264F82">
              <w:rPr>
                <w:rFonts w:ascii="Arial" w:hAnsi="Arial" w:cs="Arial"/>
                <w:sz w:val="24"/>
                <w:szCs w:val="24"/>
              </w:rPr>
              <w:t xml:space="preserve">Содержание  </w:t>
            </w:r>
          </w:p>
          <w:p w:rsidR="00E96C11" w:rsidRPr="00264F82" w:rsidRDefault="0030738F" w:rsidP="0074751B">
            <w:pPr>
              <w:widowControl w:val="0"/>
              <w:autoSpaceDE w:val="0"/>
              <w:autoSpaceDN w:val="0"/>
              <w:adjustRightInd w:val="0"/>
              <w:spacing w:after="0" w:line="240" w:lineRule="auto"/>
              <w:rPr>
                <w:rFonts w:ascii="Arial" w:hAnsi="Arial" w:cs="Arial"/>
                <w:bCs/>
                <w:sz w:val="24"/>
                <w:szCs w:val="24"/>
              </w:rPr>
            </w:pPr>
            <w:r w:rsidRPr="00264F82">
              <w:rPr>
                <w:rFonts w:ascii="Arial" w:hAnsi="Arial" w:cs="Arial"/>
                <w:sz w:val="24"/>
                <w:szCs w:val="24"/>
              </w:rPr>
              <w:t xml:space="preserve">городского пляжа и  подготовка  его ккупальному сезону      </w:t>
            </w:r>
          </w:p>
          <w:p w:rsidR="00E96C11" w:rsidRPr="00264F82" w:rsidRDefault="00E96C11" w:rsidP="00F54DFB">
            <w:pPr>
              <w:tabs>
                <w:tab w:val="left" w:pos="13041"/>
              </w:tabs>
              <w:spacing w:after="0" w:line="240" w:lineRule="auto"/>
              <w:rPr>
                <w:rFonts w:ascii="Arial" w:hAnsi="Arial" w:cs="Arial"/>
                <w:bCs/>
                <w:sz w:val="24"/>
                <w:szCs w:val="24"/>
              </w:rPr>
            </w:pPr>
          </w:p>
          <w:p w:rsidR="00B67940" w:rsidRPr="00264F82" w:rsidRDefault="00B67940" w:rsidP="00B67940">
            <w:pPr>
              <w:widowControl w:val="0"/>
              <w:autoSpaceDE w:val="0"/>
              <w:autoSpaceDN w:val="0"/>
              <w:adjustRightInd w:val="0"/>
              <w:spacing w:after="0" w:line="240" w:lineRule="auto"/>
              <w:rPr>
                <w:rFonts w:ascii="Arial" w:hAnsi="Arial" w:cs="Arial"/>
                <w:sz w:val="24"/>
                <w:szCs w:val="24"/>
              </w:rPr>
            </w:pPr>
            <w:r w:rsidRPr="00264F82">
              <w:rPr>
                <w:rFonts w:ascii="Arial" w:hAnsi="Arial" w:cs="Arial"/>
                <w:sz w:val="24"/>
                <w:szCs w:val="24"/>
              </w:rPr>
              <w:t>Содержание и</w:t>
            </w:r>
          </w:p>
          <w:p w:rsidR="00B67940" w:rsidRPr="00264F82" w:rsidRDefault="00B67940" w:rsidP="00B67940">
            <w:pPr>
              <w:widowControl w:val="0"/>
              <w:autoSpaceDE w:val="0"/>
              <w:autoSpaceDN w:val="0"/>
              <w:adjustRightInd w:val="0"/>
              <w:spacing w:after="0" w:line="240" w:lineRule="auto"/>
              <w:rPr>
                <w:rFonts w:ascii="Arial" w:hAnsi="Arial" w:cs="Arial"/>
                <w:sz w:val="24"/>
                <w:szCs w:val="24"/>
              </w:rPr>
            </w:pPr>
            <w:r w:rsidRPr="00264F82">
              <w:rPr>
                <w:rFonts w:ascii="Arial" w:hAnsi="Arial" w:cs="Arial"/>
                <w:sz w:val="24"/>
                <w:szCs w:val="24"/>
              </w:rPr>
              <w:t xml:space="preserve">ремонт  детских,    </w:t>
            </w:r>
          </w:p>
          <w:p w:rsidR="00B67940" w:rsidRPr="00264F82" w:rsidRDefault="00B67940" w:rsidP="00B67940">
            <w:pPr>
              <w:widowControl w:val="0"/>
              <w:autoSpaceDE w:val="0"/>
              <w:autoSpaceDN w:val="0"/>
              <w:adjustRightInd w:val="0"/>
              <w:spacing w:after="0" w:line="240" w:lineRule="auto"/>
              <w:rPr>
                <w:rFonts w:ascii="Arial" w:hAnsi="Arial" w:cs="Arial"/>
                <w:sz w:val="24"/>
                <w:szCs w:val="24"/>
              </w:rPr>
            </w:pPr>
            <w:r w:rsidRPr="00264F82">
              <w:rPr>
                <w:rFonts w:ascii="Arial" w:hAnsi="Arial" w:cs="Arial"/>
                <w:sz w:val="24"/>
                <w:szCs w:val="24"/>
              </w:rPr>
              <w:t xml:space="preserve">спортивных  площадок,   </w:t>
            </w:r>
          </w:p>
          <w:p w:rsidR="00B67940" w:rsidRPr="00264F82" w:rsidRDefault="00B67940" w:rsidP="00B67940">
            <w:pPr>
              <w:widowControl w:val="0"/>
              <w:autoSpaceDE w:val="0"/>
              <w:autoSpaceDN w:val="0"/>
              <w:adjustRightInd w:val="0"/>
              <w:spacing w:after="0" w:line="240" w:lineRule="auto"/>
              <w:rPr>
                <w:rFonts w:ascii="Arial" w:hAnsi="Arial" w:cs="Arial"/>
                <w:sz w:val="24"/>
                <w:szCs w:val="24"/>
              </w:rPr>
            </w:pPr>
            <w:r w:rsidRPr="00264F82">
              <w:rPr>
                <w:rFonts w:ascii="Arial" w:hAnsi="Arial" w:cs="Arial"/>
                <w:sz w:val="24"/>
                <w:szCs w:val="24"/>
              </w:rPr>
              <w:t xml:space="preserve">игровых  комплексов и МАФ    </w:t>
            </w:r>
          </w:p>
          <w:p w:rsidR="00B67940" w:rsidRPr="00264F82" w:rsidRDefault="00B67940" w:rsidP="00B67940">
            <w:pPr>
              <w:widowControl w:val="0"/>
              <w:autoSpaceDE w:val="0"/>
              <w:autoSpaceDN w:val="0"/>
              <w:adjustRightInd w:val="0"/>
              <w:spacing w:after="0" w:line="240" w:lineRule="auto"/>
              <w:rPr>
                <w:rFonts w:ascii="Arial" w:hAnsi="Arial" w:cs="Arial"/>
                <w:sz w:val="24"/>
                <w:szCs w:val="24"/>
              </w:rPr>
            </w:pPr>
          </w:p>
          <w:p w:rsidR="00B67940" w:rsidRPr="00264F82" w:rsidRDefault="00B67940" w:rsidP="00B67940">
            <w:pPr>
              <w:widowControl w:val="0"/>
              <w:autoSpaceDE w:val="0"/>
              <w:autoSpaceDN w:val="0"/>
              <w:adjustRightInd w:val="0"/>
              <w:spacing w:after="0" w:line="240" w:lineRule="auto"/>
              <w:rPr>
                <w:rFonts w:ascii="Arial" w:hAnsi="Arial" w:cs="Arial"/>
                <w:sz w:val="24"/>
                <w:szCs w:val="24"/>
              </w:rPr>
            </w:pPr>
            <w:r w:rsidRPr="00264F82">
              <w:rPr>
                <w:rFonts w:ascii="Arial" w:hAnsi="Arial" w:cs="Arial"/>
                <w:sz w:val="24"/>
                <w:szCs w:val="24"/>
              </w:rPr>
              <w:t xml:space="preserve">Содержание  </w:t>
            </w:r>
          </w:p>
          <w:p w:rsidR="00B67940" w:rsidRPr="00264F82" w:rsidRDefault="00B67940" w:rsidP="00B67940">
            <w:pPr>
              <w:widowControl w:val="0"/>
              <w:autoSpaceDE w:val="0"/>
              <w:autoSpaceDN w:val="0"/>
              <w:adjustRightInd w:val="0"/>
              <w:spacing w:after="0" w:line="240" w:lineRule="auto"/>
              <w:rPr>
                <w:rFonts w:ascii="Arial" w:hAnsi="Arial" w:cs="Arial"/>
                <w:sz w:val="24"/>
                <w:szCs w:val="24"/>
              </w:rPr>
            </w:pPr>
            <w:r w:rsidRPr="00264F82">
              <w:rPr>
                <w:rFonts w:ascii="Arial" w:hAnsi="Arial" w:cs="Arial"/>
                <w:sz w:val="24"/>
                <w:szCs w:val="24"/>
              </w:rPr>
              <w:t xml:space="preserve">ливневого коллектора  </w:t>
            </w:r>
            <w:proofErr w:type="gramStart"/>
            <w:r w:rsidRPr="00264F82">
              <w:rPr>
                <w:rFonts w:ascii="Arial" w:hAnsi="Arial" w:cs="Arial"/>
                <w:sz w:val="24"/>
                <w:szCs w:val="24"/>
              </w:rPr>
              <w:t>по</w:t>
            </w:r>
            <w:proofErr w:type="gramEnd"/>
          </w:p>
          <w:p w:rsidR="00B67940" w:rsidRPr="00264F82" w:rsidRDefault="00B67940" w:rsidP="00B67940">
            <w:pPr>
              <w:widowControl w:val="0"/>
              <w:autoSpaceDE w:val="0"/>
              <w:autoSpaceDN w:val="0"/>
              <w:adjustRightInd w:val="0"/>
              <w:spacing w:after="0" w:line="240" w:lineRule="auto"/>
              <w:rPr>
                <w:rFonts w:ascii="Arial" w:hAnsi="Arial" w:cs="Arial"/>
                <w:sz w:val="24"/>
                <w:szCs w:val="24"/>
              </w:rPr>
            </w:pPr>
            <w:r w:rsidRPr="00264F82">
              <w:rPr>
                <w:rFonts w:ascii="Arial" w:hAnsi="Arial" w:cs="Arial"/>
                <w:sz w:val="24"/>
                <w:szCs w:val="24"/>
              </w:rPr>
              <w:t xml:space="preserve">ул. Садовой  </w:t>
            </w:r>
          </w:p>
          <w:p w:rsidR="006D4DAC" w:rsidRPr="00264F82" w:rsidRDefault="006D4DAC" w:rsidP="00B67940">
            <w:pPr>
              <w:widowControl w:val="0"/>
              <w:autoSpaceDE w:val="0"/>
              <w:autoSpaceDN w:val="0"/>
              <w:adjustRightInd w:val="0"/>
              <w:spacing w:after="0" w:line="240" w:lineRule="auto"/>
              <w:rPr>
                <w:rFonts w:ascii="Arial" w:hAnsi="Arial" w:cs="Arial"/>
                <w:sz w:val="24"/>
                <w:szCs w:val="24"/>
              </w:rPr>
            </w:pPr>
          </w:p>
          <w:p w:rsidR="00B67940" w:rsidRPr="00264F82" w:rsidRDefault="00B67940" w:rsidP="00B67940">
            <w:pPr>
              <w:widowControl w:val="0"/>
              <w:autoSpaceDE w:val="0"/>
              <w:autoSpaceDN w:val="0"/>
              <w:adjustRightInd w:val="0"/>
              <w:spacing w:after="0" w:line="240" w:lineRule="auto"/>
              <w:rPr>
                <w:rFonts w:ascii="Arial" w:hAnsi="Arial" w:cs="Arial"/>
                <w:sz w:val="24"/>
                <w:szCs w:val="24"/>
              </w:rPr>
            </w:pPr>
            <w:r w:rsidRPr="00264F82">
              <w:rPr>
                <w:rFonts w:ascii="Arial" w:hAnsi="Arial" w:cs="Arial"/>
                <w:sz w:val="24"/>
                <w:szCs w:val="24"/>
              </w:rPr>
              <w:t xml:space="preserve">Ликвидация  </w:t>
            </w:r>
          </w:p>
          <w:p w:rsidR="00B67940" w:rsidRPr="00264F82" w:rsidRDefault="00B67940" w:rsidP="00B67940">
            <w:pPr>
              <w:widowControl w:val="0"/>
              <w:autoSpaceDE w:val="0"/>
              <w:autoSpaceDN w:val="0"/>
              <w:adjustRightInd w:val="0"/>
              <w:spacing w:after="0" w:line="240" w:lineRule="auto"/>
              <w:rPr>
                <w:rFonts w:ascii="Arial" w:hAnsi="Arial" w:cs="Arial"/>
                <w:sz w:val="24"/>
                <w:szCs w:val="24"/>
              </w:rPr>
            </w:pPr>
            <w:r w:rsidRPr="00264F82">
              <w:rPr>
                <w:rFonts w:ascii="Arial" w:hAnsi="Arial" w:cs="Arial"/>
                <w:sz w:val="24"/>
                <w:szCs w:val="24"/>
              </w:rPr>
              <w:t xml:space="preserve">стихийных  свалок   </w:t>
            </w:r>
          </w:p>
          <w:p w:rsidR="00B67940" w:rsidRPr="00264F82" w:rsidRDefault="00B67940" w:rsidP="00B67940">
            <w:pPr>
              <w:widowControl w:val="0"/>
              <w:autoSpaceDE w:val="0"/>
              <w:autoSpaceDN w:val="0"/>
              <w:adjustRightInd w:val="0"/>
              <w:spacing w:after="0" w:line="240" w:lineRule="auto"/>
              <w:rPr>
                <w:rFonts w:ascii="Arial" w:hAnsi="Arial" w:cs="Arial"/>
                <w:sz w:val="24"/>
                <w:szCs w:val="24"/>
              </w:rPr>
            </w:pPr>
          </w:p>
          <w:p w:rsidR="00B67940" w:rsidRPr="00264F82" w:rsidRDefault="00B67940" w:rsidP="00B67940">
            <w:pPr>
              <w:widowControl w:val="0"/>
              <w:autoSpaceDE w:val="0"/>
              <w:autoSpaceDN w:val="0"/>
              <w:adjustRightInd w:val="0"/>
              <w:spacing w:after="0" w:line="240" w:lineRule="auto"/>
              <w:rPr>
                <w:rFonts w:ascii="Arial" w:hAnsi="Arial" w:cs="Arial"/>
                <w:sz w:val="24"/>
                <w:szCs w:val="24"/>
              </w:rPr>
            </w:pPr>
            <w:r w:rsidRPr="00264F82">
              <w:rPr>
                <w:rFonts w:ascii="Arial" w:hAnsi="Arial" w:cs="Arial"/>
                <w:sz w:val="24"/>
                <w:szCs w:val="24"/>
              </w:rPr>
              <w:t>Приобретение</w:t>
            </w:r>
          </w:p>
          <w:p w:rsidR="00B67940" w:rsidRPr="00264F82" w:rsidRDefault="00B67940" w:rsidP="00B67940">
            <w:pPr>
              <w:widowControl w:val="0"/>
              <w:autoSpaceDE w:val="0"/>
              <w:autoSpaceDN w:val="0"/>
              <w:adjustRightInd w:val="0"/>
              <w:spacing w:after="0" w:line="240" w:lineRule="auto"/>
              <w:rPr>
                <w:rFonts w:ascii="Arial" w:hAnsi="Arial" w:cs="Arial"/>
                <w:sz w:val="24"/>
                <w:szCs w:val="24"/>
              </w:rPr>
            </w:pPr>
            <w:r w:rsidRPr="00264F82">
              <w:rPr>
                <w:rFonts w:ascii="Arial" w:hAnsi="Arial" w:cs="Arial"/>
                <w:sz w:val="24"/>
                <w:szCs w:val="24"/>
              </w:rPr>
              <w:t xml:space="preserve">и установка </w:t>
            </w:r>
          </w:p>
          <w:p w:rsidR="00B67940" w:rsidRPr="00264F82" w:rsidRDefault="00B67940" w:rsidP="00B67940">
            <w:pPr>
              <w:widowControl w:val="0"/>
              <w:autoSpaceDE w:val="0"/>
              <w:autoSpaceDN w:val="0"/>
              <w:adjustRightInd w:val="0"/>
              <w:spacing w:after="0" w:line="240" w:lineRule="auto"/>
              <w:rPr>
                <w:rFonts w:ascii="Arial" w:hAnsi="Arial" w:cs="Arial"/>
                <w:sz w:val="24"/>
                <w:szCs w:val="24"/>
              </w:rPr>
            </w:pPr>
            <w:r w:rsidRPr="00264F82">
              <w:rPr>
                <w:rFonts w:ascii="Arial" w:hAnsi="Arial" w:cs="Arial"/>
                <w:sz w:val="24"/>
                <w:szCs w:val="24"/>
              </w:rPr>
              <w:t>оборудования</w:t>
            </w:r>
          </w:p>
          <w:p w:rsidR="00B67940" w:rsidRPr="00264F82" w:rsidRDefault="00B67940" w:rsidP="00B67940">
            <w:pPr>
              <w:widowControl w:val="0"/>
              <w:autoSpaceDE w:val="0"/>
              <w:autoSpaceDN w:val="0"/>
              <w:adjustRightInd w:val="0"/>
              <w:spacing w:after="0" w:line="240" w:lineRule="auto"/>
              <w:rPr>
                <w:rFonts w:ascii="Arial" w:hAnsi="Arial" w:cs="Arial"/>
                <w:sz w:val="24"/>
                <w:szCs w:val="24"/>
              </w:rPr>
            </w:pPr>
            <w:r w:rsidRPr="00264F82">
              <w:rPr>
                <w:rFonts w:ascii="Arial" w:hAnsi="Arial" w:cs="Arial"/>
                <w:sz w:val="24"/>
                <w:szCs w:val="24"/>
              </w:rPr>
              <w:t xml:space="preserve">для детских </w:t>
            </w:r>
          </w:p>
          <w:p w:rsidR="00E96C11" w:rsidRPr="00264F82" w:rsidRDefault="0074751B" w:rsidP="00B67940">
            <w:pPr>
              <w:widowControl w:val="0"/>
              <w:autoSpaceDE w:val="0"/>
              <w:autoSpaceDN w:val="0"/>
              <w:adjustRightInd w:val="0"/>
              <w:spacing w:after="0" w:line="240" w:lineRule="auto"/>
              <w:rPr>
                <w:rFonts w:ascii="Arial" w:hAnsi="Arial" w:cs="Arial"/>
                <w:bCs/>
                <w:sz w:val="24"/>
                <w:szCs w:val="24"/>
              </w:rPr>
            </w:pPr>
            <w:r w:rsidRPr="00264F82">
              <w:rPr>
                <w:rFonts w:ascii="Arial" w:hAnsi="Arial" w:cs="Arial"/>
                <w:sz w:val="24"/>
                <w:szCs w:val="24"/>
              </w:rPr>
              <w:lastRenderedPageBreak/>
              <w:t xml:space="preserve">игровых </w:t>
            </w:r>
            <w:r w:rsidR="00B67940" w:rsidRPr="00264F82">
              <w:rPr>
                <w:rFonts w:ascii="Arial" w:hAnsi="Arial" w:cs="Arial"/>
                <w:sz w:val="24"/>
                <w:szCs w:val="24"/>
              </w:rPr>
              <w:t xml:space="preserve">площадок               </w:t>
            </w:r>
          </w:p>
          <w:p w:rsidR="0030738F" w:rsidRPr="00264F82" w:rsidRDefault="0030738F" w:rsidP="00B67940">
            <w:pPr>
              <w:tabs>
                <w:tab w:val="left" w:pos="13041"/>
              </w:tabs>
              <w:spacing w:after="0" w:line="240" w:lineRule="auto"/>
              <w:rPr>
                <w:rFonts w:ascii="Arial" w:hAnsi="Arial" w:cs="Arial"/>
                <w:bCs/>
                <w:sz w:val="24"/>
                <w:szCs w:val="24"/>
              </w:rPr>
            </w:pPr>
          </w:p>
          <w:p w:rsidR="0030738F" w:rsidRPr="00264F82" w:rsidRDefault="00C362F3" w:rsidP="00F54DFB">
            <w:pPr>
              <w:tabs>
                <w:tab w:val="left" w:pos="13041"/>
              </w:tabs>
              <w:spacing w:after="0" w:line="240" w:lineRule="auto"/>
              <w:rPr>
                <w:rFonts w:ascii="Arial" w:hAnsi="Arial" w:cs="Arial"/>
                <w:sz w:val="24"/>
                <w:szCs w:val="24"/>
              </w:rPr>
            </w:pPr>
            <w:r w:rsidRPr="00264F82">
              <w:rPr>
                <w:rFonts w:ascii="Arial" w:hAnsi="Arial" w:cs="Arial"/>
                <w:sz w:val="24"/>
                <w:szCs w:val="24"/>
              </w:rPr>
              <w:t>Приобретение и установка урн и скамеек</w:t>
            </w:r>
          </w:p>
          <w:p w:rsidR="00C362F3" w:rsidRPr="00264F82" w:rsidRDefault="00C362F3" w:rsidP="00F54DFB">
            <w:pPr>
              <w:tabs>
                <w:tab w:val="left" w:pos="13041"/>
              </w:tabs>
              <w:spacing w:after="0" w:line="240" w:lineRule="auto"/>
              <w:rPr>
                <w:rFonts w:ascii="Arial" w:hAnsi="Arial" w:cs="Arial"/>
                <w:sz w:val="24"/>
                <w:szCs w:val="24"/>
              </w:rPr>
            </w:pPr>
          </w:p>
          <w:p w:rsidR="00C362F3" w:rsidRPr="00264F82" w:rsidRDefault="00C362F3" w:rsidP="00C362F3">
            <w:pPr>
              <w:widowControl w:val="0"/>
              <w:autoSpaceDE w:val="0"/>
              <w:autoSpaceDN w:val="0"/>
              <w:adjustRightInd w:val="0"/>
              <w:spacing w:after="0" w:line="240" w:lineRule="auto"/>
              <w:rPr>
                <w:rFonts w:ascii="Arial" w:hAnsi="Arial" w:cs="Arial"/>
                <w:sz w:val="24"/>
                <w:szCs w:val="24"/>
              </w:rPr>
            </w:pPr>
            <w:r w:rsidRPr="00264F82">
              <w:rPr>
                <w:rFonts w:ascii="Arial" w:hAnsi="Arial" w:cs="Arial"/>
                <w:sz w:val="24"/>
                <w:szCs w:val="24"/>
              </w:rPr>
              <w:t>Содержание и</w:t>
            </w:r>
          </w:p>
          <w:p w:rsidR="00C362F3" w:rsidRPr="00264F82" w:rsidRDefault="00C362F3" w:rsidP="00C362F3">
            <w:pPr>
              <w:widowControl w:val="0"/>
              <w:autoSpaceDE w:val="0"/>
              <w:autoSpaceDN w:val="0"/>
              <w:adjustRightInd w:val="0"/>
              <w:spacing w:after="0" w:line="240" w:lineRule="auto"/>
              <w:rPr>
                <w:rFonts w:ascii="Arial" w:hAnsi="Arial" w:cs="Arial"/>
                <w:sz w:val="24"/>
                <w:szCs w:val="24"/>
              </w:rPr>
            </w:pPr>
            <w:r w:rsidRPr="00264F82">
              <w:rPr>
                <w:rFonts w:ascii="Arial" w:hAnsi="Arial" w:cs="Arial"/>
                <w:sz w:val="24"/>
                <w:szCs w:val="24"/>
              </w:rPr>
              <w:t>ремонт линий</w:t>
            </w:r>
          </w:p>
          <w:p w:rsidR="00C362F3" w:rsidRPr="00264F82" w:rsidRDefault="0074751B" w:rsidP="00E5250D">
            <w:pPr>
              <w:widowControl w:val="0"/>
              <w:autoSpaceDE w:val="0"/>
              <w:autoSpaceDN w:val="0"/>
              <w:adjustRightInd w:val="0"/>
              <w:spacing w:after="0" w:line="240" w:lineRule="auto"/>
              <w:ind w:right="-108"/>
              <w:rPr>
                <w:rFonts w:ascii="Arial" w:hAnsi="Arial" w:cs="Arial"/>
                <w:sz w:val="24"/>
                <w:szCs w:val="24"/>
              </w:rPr>
            </w:pPr>
            <w:r w:rsidRPr="00264F82">
              <w:rPr>
                <w:rFonts w:ascii="Arial" w:hAnsi="Arial" w:cs="Arial"/>
                <w:sz w:val="24"/>
                <w:szCs w:val="24"/>
              </w:rPr>
              <w:t xml:space="preserve">наружного </w:t>
            </w:r>
            <w:r w:rsidR="00302C80" w:rsidRPr="00264F82">
              <w:rPr>
                <w:rFonts w:ascii="Arial" w:hAnsi="Arial" w:cs="Arial"/>
                <w:sz w:val="24"/>
                <w:szCs w:val="24"/>
              </w:rPr>
              <w:t>о</w:t>
            </w:r>
            <w:r w:rsidR="00C362F3" w:rsidRPr="00264F82">
              <w:rPr>
                <w:rFonts w:ascii="Arial" w:hAnsi="Arial" w:cs="Arial"/>
                <w:sz w:val="24"/>
                <w:szCs w:val="24"/>
              </w:rPr>
              <w:t xml:space="preserve">свещения   </w:t>
            </w:r>
          </w:p>
          <w:p w:rsidR="002A5DB6" w:rsidRPr="00264F82" w:rsidRDefault="002A5DB6" w:rsidP="00C362F3">
            <w:pPr>
              <w:tabs>
                <w:tab w:val="left" w:pos="13041"/>
              </w:tabs>
              <w:spacing w:after="0" w:line="240" w:lineRule="auto"/>
              <w:rPr>
                <w:rFonts w:ascii="Arial" w:hAnsi="Arial" w:cs="Arial"/>
                <w:sz w:val="24"/>
                <w:szCs w:val="24"/>
              </w:rPr>
            </w:pPr>
          </w:p>
          <w:p w:rsidR="002A5DB6" w:rsidRPr="00264F82" w:rsidRDefault="002A5DB6" w:rsidP="002A5DB6">
            <w:pPr>
              <w:widowControl w:val="0"/>
              <w:autoSpaceDE w:val="0"/>
              <w:autoSpaceDN w:val="0"/>
              <w:adjustRightInd w:val="0"/>
              <w:spacing w:after="0" w:line="240" w:lineRule="auto"/>
              <w:rPr>
                <w:rFonts w:ascii="Arial" w:hAnsi="Arial" w:cs="Arial"/>
                <w:sz w:val="24"/>
                <w:szCs w:val="24"/>
              </w:rPr>
            </w:pPr>
            <w:r w:rsidRPr="00264F82">
              <w:rPr>
                <w:rFonts w:ascii="Arial" w:hAnsi="Arial" w:cs="Arial"/>
                <w:sz w:val="24"/>
                <w:szCs w:val="24"/>
              </w:rPr>
              <w:t xml:space="preserve">Ремонт </w:t>
            </w:r>
            <w:proofErr w:type="gramStart"/>
            <w:r w:rsidRPr="00264F82">
              <w:rPr>
                <w:rFonts w:ascii="Arial" w:hAnsi="Arial" w:cs="Arial"/>
                <w:sz w:val="24"/>
                <w:szCs w:val="24"/>
              </w:rPr>
              <w:t>пешеходных</w:t>
            </w:r>
            <w:proofErr w:type="gramEnd"/>
          </w:p>
          <w:p w:rsidR="002A5DB6" w:rsidRPr="00264F82" w:rsidRDefault="002A5DB6" w:rsidP="002A5DB6">
            <w:pPr>
              <w:tabs>
                <w:tab w:val="left" w:pos="13041"/>
              </w:tabs>
              <w:spacing w:after="0" w:line="240" w:lineRule="auto"/>
              <w:rPr>
                <w:rFonts w:ascii="Arial" w:hAnsi="Arial" w:cs="Arial"/>
                <w:bCs/>
                <w:sz w:val="24"/>
                <w:szCs w:val="24"/>
              </w:rPr>
            </w:pPr>
            <w:r w:rsidRPr="00264F82">
              <w:rPr>
                <w:rFonts w:ascii="Arial" w:hAnsi="Arial" w:cs="Arial"/>
                <w:sz w:val="24"/>
                <w:szCs w:val="24"/>
              </w:rPr>
              <w:t xml:space="preserve">дорожек     </w:t>
            </w:r>
          </w:p>
          <w:p w:rsidR="0030738F" w:rsidRPr="00264F82" w:rsidRDefault="0030738F" w:rsidP="002A5DB6">
            <w:pPr>
              <w:tabs>
                <w:tab w:val="left" w:pos="13041"/>
              </w:tabs>
              <w:spacing w:after="0" w:line="240" w:lineRule="auto"/>
              <w:rPr>
                <w:rFonts w:ascii="Arial" w:hAnsi="Arial" w:cs="Arial"/>
                <w:bCs/>
                <w:sz w:val="24"/>
                <w:szCs w:val="24"/>
              </w:rPr>
            </w:pPr>
          </w:p>
          <w:p w:rsidR="005C65A9" w:rsidRPr="00264F82" w:rsidRDefault="0084091C" w:rsidP="005C65A9">
            <w:pPr>
              <w:tabs>
                <w:tab w:val="left" w:pos="13041"/>
              </w:tabs>
              <w:spacing w:after="0" w:line="240" w:lineRule="auto"/>
              <w:rPr>
                <w:rFonts w:ascii="Arial" w:hAnsi="Arial" w:cs="Arial"/>
                <w:sz w:val="24"/>
                <w:szCs w:val="24"/>
              </w:rPr>
            </w:pPr>
            <w:r w:rsidRPr="00264F82">
              <w:rPr>
                <w:rFonts w:ascii="Arial" w:hAnsi="Arial" w:cs="Arial"/>
                <w:sz w:val="24"/>
                <w:szCs w:val="24"/>
              </w:rPr>
              <w:t>Содержание мест захоронения</w:t>
            </w:r>
          </w:p>
          <w:p w:rsidR="005C65A9" w:rsidRPr="00264F82" w:rsidRDefault="005C65A9" w:rsidP="005C65A9">
            <w:pPr>
              <w:tabs>
                <w:tab w:val="left" w:pos="13041"/>
              </w:tabs>
              <w:spacing w:after="0" w:line="240" w:lineRule="auto"/>
              <w:rPr>
                <w:rFonts w:ascii="Arial" w:hAnsi="Arial" w:cs="Arial"/>
                <w:sz w:val="24"/>
                <w:szCs w:val="24"/>
              </w:rPr>
            </w:pPr>
          </w:p>
          <w:p w:rsidR="005C65A9" w:rsidRPr="00264F82" w:rsidRDefault="005C65A9" w:rsidP="005C65A9">
            <w:pPr>
              <w:tabs>
                <w:tab w:val="left" w:pos="13041"/>
              </w:tabs>
              <w:spacing w:after="0" w:line="240" w:lineRule="auto"/>
              <w:rPr>
                <w:rFonts w:ascii="Arial" w:hAnsi="Arial" w:cs="Arial"/>
                <w:sz w:val="24"/>
                <w:szCs w:val="24"/>
              </w:rPr>
            </w:pPr>
            <w:r w:rsidRPr="00264F82">
              <w:rPr>
                <w:rFonts w:ascii="Arial" w:hAnsi="Arial" w:cs="Arial"/>
                <w:sz w:val="24"/>
                <w:szCs w:val="24"/>
              </w:rPr>
              <w:t xml:space="preserve">Благоустройство городского парка </w:t>
            </w:r>
          </w:p>
          <w:p w:rsidR="009D489B" w:rsidRPr="00264F82" w:rsidRDefault="009D489B" w:rsidP="005C65A9">
            <w:pPr>
              <w:tabs>
                <w:tab w:val="left" w:pos="13041"/>
              </w:tabs>
              <w:spacing w:after="0" w:line="240" w:lineRule="auto"/>
              <w:rPr>
                <w:rFonts w:ascii="Arial" w:hAnsi="Arial" w:cs="Arial"/>
                <w:sz w:val="24"/>
                <w:szCs w:val="24"/>
              </w:rPr>
            </w:pPr>
          </w:p>
          <w:p w:rsidR="00E7261B" w:rsidRDefault="00E7261B" w:rsidP="00106E15">
            <w:pPr>
              <w:pStyle w:val="a3"/>
              <w:spacing w:before="0" w:beforeAutospacing="0" w:after="0" w:afterAutospacing="0"/>
              <w:ind w:left="40"/>
              <w:rPr>
                <w:rFonts w:ascii="Arial" w:hAnsi="Arial" w:cs="Arial"/>
                <w:b/>
              </w:rPr>
            </w:pPr>
          </w:p>
          <w:p w:rsidR="00C126BD" w:rsidRPr="00264F82" w:rsidRDefault="00C126BD" w:rsidP="00106E15">
            <w:pPr>
              <w:pStyle w:val="a3"/>
              <w:spacing w:before="0" w:beforeAutospacing="0" w:after="0" w:afterAutospacing="0"/>
              <w:ind w:left="40"/>
              <w:rPr>
                <w:rFonts w:ascii="Arial" w:hAnsi="Arial" w:cs="Arial"/>
                <w:b/>
              </w:rPr>
            </w:pPr>
            <w:r w:rsidRPr="00264F82">
              <w:rPr>
                <w:rFonts w:ascii="Arial" w:hAnsi="Arial" w:cs="Arial"/>
                <w:b/>
              </w:rPr>
              <w:t xml:space="preserve">Поддержка объектов муниципального жилищного фонда </w:t>
            </w:r>
          </w:p>
          <w:p w:rsidR="00C126BD" w:rsidRPr="00264F82" w:rsidRDefault="00C126BD" w:rsidP="00106E15">
            <w:pPr>
              <w:pStyle w:val="a3"/>
              <w:spacing w:before="0" w:beforeAutospacing="0" w:after="0" w:afterAutospacing="0"/>
              <w:ind w:left="40"/>
              <w:rPr>
                <w:rFonts w:ascii="Arial" w:hAnsi="Arial" w:cs="Arial"/>
              </w:rPr>
            </w:pPr>
          </w:p>
          <w:p w:rsidR="00C126BD" w:rsidRPr="00264F82" w:rsidRDefault="00C126BD" w:rsidP="00106E15">
            <w:pPr>
              <w:pStyle w:val="a3"/>
              <w:spacing w:before="0" w:beforeAutospacing="0" w:after="0" w:afterAutospacing="0"/>
              <w:ind w:left="40"/>
              <w:rPr>
                <w:rFonts w:ascii="Arial" w:hAnsi="Arial" w:cs="Arial"/>
              </w:rPr>
            </w:pPr>
          </w:p>
          <w:p w:rsidR="00C126BD" w:rsidRPr="00264F82" w:rsidRDefault="00C126BD" w:rsidP="00106E15">
            <w:pPr>
              <w:pStyle w:val="a3"/>
              <w:spacing w:before="0" w:beforeAutospacing="0" w:after="0" w:afterAutospacing="0"/>
              <w:ind w:left="40"/>
              <w:rPr>
                <w:rFonts w:ascii="Arial" w:hAnsi="Arial" w:cs="Arial"/>
              </w:rPr>
            </w:pPr>
          </w:p>
          <w:p w:rsidR="00106E15" w:rsidRPr="00264F82" w:rsidRDefault="00106E15" w:rsidP="00106E15">
            <w:pPr>
              <w:pStyle w:val="a3"/>
              <w:spacing w:before="0" w:beforeAutospacing="0" w:after="0" w:afterAutospacing="0"/>
              <w:ind w:left="40"/>
              <w:rPr>
                <w:rFonts w:ascii="Arial" w:hAnsi="Arial" w:cs="Arial"/>
                <w:color w:val="000000"/>
              </w:rPr>
            </w:pPr>
            <w:r w:rsidRPr="00264F82">
              <w:rPr>
                <w:rFonts w:ascii="Arial" w:hAnsi="Arial" w:cs="Arial"/>
                <w:color w:val="000000"/>
              </w:rPr>
              <w:t xml:space="preserve">Проведение капитального ремонта в </w:t>
            </w:r>
            <w:r w:rsidRPr="00264F82">
              <w:rPr>
                <w:rFonts w:ascii="Arial" w:hAnsi="Arial" w:cs="Arial"/>
                <w:color w:val="000000"/>
              </w:rPr>
              <w:lastRenderedPageBreak/>
              <w:t>жилых помещениях</w:t>
            </w:r>
          </w:p>
          <w:p w:rsidR="00106E15" w:rsidRPr="00264F82" w:rsidRDefault="00106E15" w:rsidP="00106E15">
            <w:pPr>
              <w:pStyle w:val="a3"/>
              <w:spacing w:before="0" w:beforeAutospacing="0" w:after="0" w:afterAutospacing="0"/>
              <w:ind w:left="40"/>
              <w:rPr>
                <w:rFonts w:ascii="Arial" w:hAnsi="Arial" w:cs="Arial"/>
                <w:color w:val="000000"/>
              </w:rPr>
            </w:pPr>
          </w:p>
          <w:p w:rsidR="0093132E" w:rsidRPr="00264F82" w:rsidRDefault="00106E15" w:rsidP="001C576D">
            <w:pPr>
              <w:tabs>
                <w:tab w:val="left" w:pos="13041"/>
              </w:tabs>
              <w:spacing w:after="0" w:line="240" w:lineRule="auto"/>
              <w:rPr>
                <w:rFonts w:ascii="Arial" w:hAnsi="Arial" w:cs="Arial"/>
                <w:b/>
                <w:sz w:val="24"/>
                <w:szCs w:val="24"/>
              </w:rPr>
            </w:pPr>
            <w:r w:rsidRPr="00264F82">
              <w:rPr>
                <w:rFonts w:ascii="Arial" w:hAnsi="Arial" w:cs="Arial"/>
                <w:sz w:val="24"/>
                <w:szCs w:val="24"/>
              </w:rPr>
              <w:t xml:space="preserve">Перечисление взносов на капитальный ремонт  общего имущества в многоквартирных домах на территории МО «Город Курчатов» на счет Регионального </w:t>
            </w:r>
            <w:proofErr w:type="gramStart"/>
            <w:r w:rsidRPr="00264F82">
              <w:rPr>
                <w:rFonts w:ascii="Arial" w:hAnsi="Arial" w:cs="Arial"/>
                <w:sz w:val="24"/>
                <w:szCs w:val="24"/>
              </w:rPr>
              <w:t>оператора фонда капитального ремонта много</w:t>
            </w:r>
            <w:r w:rsidR="006D4DAC" w:rsidRPr="00264F82">
              <w:rPr>
                <w:rFonts w:ascii="Arial" w:hAnsi="Arial" w:cs="Arial"/>
                <w:sz w:val="24"/>
                <w:szCs w:val="24"/>
              </w:rPr>
              <w:t>квартирных домов Курской области</w:t>
            </w:r>
            <w:proofErr w:type="gramEnd"/>
          </w:p>
        </w:tc>
        <w:tc>
          <w:tcPr>
            <w:tcW w:w="1843" w:type="dxa"/>
            <w:tcBorders>
              <w:left w:val="single" w:sz="4" w:space="0" w:color="auto"/>
              <w:bottom w:val="single" w:sz="4" w:space="0" w:color="auto"/>
            </w:tcBorders>
          </w:tcPr>
          <w:p w:rsidR="00EC2E70" w:rsidRPr="00264F82" w:rsidRDefault="00EC2E70"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lastRenderedPageBreak/>
              <w:t>Всего</w:t>
            </w:r>
          </w:p>
        </w:tc>
        <w:tc>
          <w:tcPr>
            <w:tcW w:w="567" w:type="dxa"/>
            <w:tcBorders>
              <w:bottom w:val="single" w:sz="4" w:space="0" w:color="auto"/>
            </w:tcBorders>
          </w:tcPr>
          <w:p w:rsidR="00EC2E70" w:rsidRPr="00264F82" w:rsidRDefault="00EC2E70" w:rsidP="00C664EA">
            <w:pPr>
              <w:tabs>
                <w:tab w:val="left" w:pos="13041"/>
              </w:tabs>
              <w:spacing w:after="0" w:line="240" w:lineRule="auto"/>
              <w:jc w:val="both"/>
              <w:rPr>
                <w:rFonts w:ascii="Arial" w:hAnsi="Arial" w:cs="Arial"/>
                <w:sz w:val="24"/>
                <w:szCs w:val="24"/>
              </w:rPr>
            </w:pPr>
          </w:p>
        </w:tc>
        <w:tc>
          <w:tcPr>
            <w:tcW w:w="708" w:type="dxa"/>
            <w:tcBorders>
              <w:bottom w:val="single" w:sz="4" w:space="0" w:color="auto"/>
            </w:tcBorders>
          </w:tcPr>
          <w:p w:rsidR="00EC2E70" w:rsidRPr="00264F82" w:rsidRDefault="00EC2E70" w:rsidP="00C664EA">
            <w:pPr>
              <w:tabs>
                <w:tab w:val="left" w:pos="13041"/>
              </w:tabs>
              <w:spacing w:after="0" w:line="240" w:lineRule="auto"/>
              <w:jc w:val="both"/>
              <w:rPr>
                <w:rFonts w:ascii="Arial" w:hAnsi="Arial" w:cs="Arial"/>
                <w:sz w:val="24"/>
                <w:szCs w:val="24"/>
              </w:rPr>
            </w:pPr>
          </w:p>
        </w:tc>
        <w:tc>
          <w:tcPr>
            <w:tcW w:w="993" w:type="dxa"/>
            <w:tcBorders>
              <w:bottom w:val="single" w:sz="4" w:space="0" w:color="auto"/>
              <w:right w:val="single" w:sz="4" w:space="0" w:color="auto"/>
            </w:tcBorders>
          </w:tcPr>
          <w:p w:rsidR="00EC2E70" w:rsidRPr="00264F82" w:rsidRDefault="00EC2E70" w:rsidP="00C664EA">
            <w:pPr>
              <w:tabs>
                <w:tab w:val="left" w:pos="13041"/>
              </w:tabs>
              <w:spacing w:after="0" w:line="240" w:lineRule="auto"/>
              <w:jc w:val="both"/>
              <w:rPr>
                <w:rFonts w:ascii="Arial" w:hAnsi="Arial" w:cs="Arial"/>
                <w:sz w:val="24"/>
                <w:szCs w:val="24"/>
              </w:rPr>
            </w:pPr>
          </w:p>
        </w:tc>
        <w:tc>
          <w:tcPr>
            <w:tcW w:w="567" w:type="dxa"/>
            <w:tcBorders>
              <w:left w:val="single" w:sz="4" w:space="0" w:color="auto"/>
              <w:bottom w:val="single" w:sz="4" w:space="0" w:color="auto"/>
            </w:tcBorders>
          </w:tcPr>
          <w:p w:rsidR="00EC2E70" w:rsidRPr="00264F82" w:rsidRDefault="00EC2E70" w:rsidP="00C664EA">
            <w:pPr>
              <w:tabs>
                <w:tab w:val="left" w:pos="13041"/>
              </w:tabs>
              <w:spacing w:after="0" w:line="240" w:lineRule="auto"/>
              <w:jc w:val="both"/>
              <w:rPr>
                <w:rFonts w:ascii="Arial" w:hAnsi="Arial" w:cs="Arial"/>
                <w:sz w:val="24"/>
                <w:szCs w:val="24"/>
              </w:rPr>
            </w:pPr>
          </w:p>
        </w:tc>
        <w:tc>
          <w:tcPr>
            <w:tcW w:w="1417" w:type="dxa"/>
            <w:tcBorders>
              <w:bottom w:val="single" w:sz="4" w:space="0" w:color="auto"/>
              <w:right w:val="single" w:sz="4" w:space="0" w:color="auto"/>
            </w:tcBorders>
          </w:tcPr>
          <w:p w:rsidR="00EC2E70" w:rsidRPr="00264F82" w:rsidRDefault="000253D0" w:rsidP="00C664EA">
            <w:pPr>
              <w:tabs>
                <w:tab w:val="left" w:pos="13041"/>
              </w:tabs>
              <w:spacing w:after="0" w:line="240" w:lineRule="auto"/>
              <w:jc w:val="both"/>
              <w:rPr>
                <w:rFonts w:ascii="Arial" w:hAnsi="Arial" w:cs="Arial"/>
                <w:b/>
                <w:sz w:val="24"/>
                <w:szCs w:val="24"/>
              </w:rPr>
            </w:pPr>
            <w:r w:rsidRPr="00264F82">
              <w:rPr>
                <w:rFonts w:ascii="Arial" w:hAnsi="Arial" w:cs="Arial"/>
                <w:b/>
                <w:sz w:val="24"/>
                <w:szCs w:val="24"/>
              </w:rPr>
              <w:t>27022,7</w:t>
            </w:r>
          </w:p>
          <w:p w:rsidR="00105307" w:rsidRPr="00264F82" w:rsidRDefault="00105307" w:rsidP="00C664EA">
            <w:pPr>
              <w:tabs>
                <w:tab w:val="left" w:pos="13041"/>
              </w:tabs>
              <w:spacing w:after="0" w:line="240" w:lineRule="auto"/>
              <w:jc w:val="both"/>
              <w:rPr>
                <w:rFonts w:ascii="Arial" w:hAnsi="Arial" w:cs="Arial"/>
                <w:b/>
                <w:sz w:val="24"/>
                <w:szCs w:val="24"/>
              </w:rPr>
            </w:pPr>
          </w:p>
        </w:tc>
        <w:tc>
          <w:tcPr>
            <w:tcW w:w="1559" w:type="dxa"/>
            <w:tcBorders>
              <w:left w:val="single" w:sz="4" w:space="0" w:color="auto"/>
              <w:bottom w:val="single" w:sz="4" w:space="0" w:color="auto"/>
              <w:right w:val="single" w:sz="4" w:space="0" w:color="auto"/>
            </w:tcBorders>
          </w:tcPr>
          <w:p w:rsidR="00EC2E70" w:rsidRPr="00264F82" w:rsidRDefault="000253D0" w:rsidP="00C664EA">
            <w:pPr>
              <w:tabs>
                <w:tab w:val="left" w:pos="13041"/>
              </w:tabs>
              <w:spacing w:after="0" w:line="240" w:lineRule="auto"/>
              <w:jc w:val="both"/>
              <w:rPr>
                <w:rFonts w:ascii="Arial" w:hAnsi="Arial" w:cs="Arial"/>
                <w:b/>
                <w:sz w:val="24"/>
                <w:szCs w:val="24"/>
              </w:rPr>
            </w:pPr>
            <w:r w:rsidRPr="00264F82">
              <w:rPr>
                <w:rFonts w:ascii="Arial" w:hAnsi="Arial" w:cs="Arial"/>
                <w:b/>
                <w:sz w:val="24"/>
                <w:szCs w:val="24"/>
              </w:rPr>
              <w:t>28440,7</w:t>
            </w:r>
          </w:p>
        </w:tc>
        <w:tc>
          <w:tcPr>
            <w:tcW w:w="1418" w:type="dxa"/>
            <w:tcBorders>
              <w:left w:val="single" w:sz="4" w:space="0" w:color="auto"/>
              <w:bottom w:val="single" w:sz="4" w:space="0" w:color="auto"/>
              <w:right w:val="single" w:sz="4" w:space="0" w:color="auto"/>
            </w:tcBorders>
          </w:tcPr>
          <w:p w:rsidR="00EC2E70" w:rsidRPr="00264F82" w:rsidRDefault="000253D0" w:rsidP="00C664EA">
            <w:pPr>
              <w:tabs>
                <w:tab w:val="left" w:pos="13041"/>
              </w:tabs>
              <w:spacing w:after="0" w:line="240" w:lineRule="auto"/>
              <w:jc w:val="both"/>
              <w:rPr>
                <w:rFonts w:ascii="Arial" w:hAnsi="Arial" w:cs="Arial"/>
                <w:b/>
                <w:sz w:val="24"/>
                <w:szCs w:val="24"/>
              </w:rPr>
            </w:pPr>
            <w:r w:rsidRPr="00264F82">
              <w:rPr>
                <w:rFonts w:ascii="Arial" w:hAnsi="Arial" w:cs="Arial"/>
                <w:b/>
                <w:sz w:val="24"/>
                <w:szCs w:val="24"/>
              </w:rPr>
              <w:t>42748,8</w:t>
            </w:r>
          </w:p>
        </w:tc>
        <w:tc>
          <w:tcPr>
            <w:tcW w:w="1559" w:type="dxa"/>
            <w:tcBorders>
              <w:left w:val="single" w:sz="4" w:space="0" w:color="auto"/>
              <w:bottom w:val="single" w:sz="4" w:space="0" w:color="auto"/>
              <w:right w:val="single" w:sz="4" w:space="0" w:color="auto"/>
            </w:tcBorders>
          </w:tcPr>
          <w:p w:rsidR="00EC2E70" w:rsidRPr="00264F82" w:rsidRDefault="003138A5" w:rsidP="00C664EA">
            <w:pPr>
              <w:tabs>
                <w:tab w:val="left" w:pos="13041"/>
              </w:tabs>
              <w:spacing w:after="0" w:line="240" w:lineRule="auto"/>
              <w:jc w:val="both"/>
              <w:rPr>
                <w:rFonts w:ascii="Arial" w:hAnsi="Arial" w:cs="Arial"/>
                <w:b/>
                <w:sz w:val="24"/>
                <w:szCs w:val="24"/>
              </w:rPr>
            </w:pPr>
            <w:r w:rsidRPr="00264F82">
              <w:rPr>
                <w:rFonts w:ascii="Arial" w:hAnsi="Arial" w:cs="Arial"/>
                <w:b/>
                <w:sz w:val="24"/>
                <w:szCs w:val="24"/>
              </w:rPr>
              <w:t>43</w:t>
            </w:r>
            <w:r w:rsidR="001B688C" w:rsidRPr="00264F82">
              <w:rPr>
                <w:rFonts w:ascii="Arial" w:hAnsi="Arial" w:cs="Arial"/>
                <w:b/>
                <w:sz w:val="24"/>
                <w:szCs w:val="24"/>
              </w:rPr>
              <w:t>479</w:t>
            </w:r>
            <w:r w:rsidRPr="00264F82">
              <w:rPr>
                <w:rFonts w:ascii="Arial" w:hAnsi="Arial" w:cs="Arial"/>
                <w:b/>
                <w:sz w:val="24"/>
                <w:szCs w:val="24"/>
              </w:rPr>
              <w:t>,5</w:t>
            </w:r>
          </w:p>
        </w:tc>
        <w:tc>
          <w:tcPr>
            <w:tcW w:w="1418" w:type="dxa"/>
            <w:tcBorders>
              <w:left w:val="single" w:sz="4" w:space="0" w:color="auto"/>
              <w:bottom w:val="single" w:sz="4" w:space="0" w:color="auto"/>
            </w:tcBorders>
          </w:tcPr>
          <w:p w:rsidR="00EC2E70" w:rsidRPr="00264F82" w:rsidRDefault="003138A5" w:rsidP="00C664EA">
            <w:pPr>
              <w:tabs>
                <w:tab w:val="left" w:pos="13041"/>
              </w:tabs>
              <w:spacing w:after="0" w:line="240" w:lineRule="auto"/>
              <w:jc w:val="both"/>
              <w:rPr>
                <w:rFonts w:ascii="Arial" w:hAnsi="Arial" w:cs="Arial"/>
                <w:b/>
                <w:sz w:val="24"/>
                <w:szCs w:val="24"/>
              </w:rPr>
            </w:pPr>
            <w:r w:rsidRPr="00264F82">
              <w:rPr>
                <w:rFonts w:ascii="Arial" w:hAnsi="Arial" w:cs="Arial"/>
                <w:b/>
                <w:sz w:val="24"/>
                <w:szCs w:val="24"/>
              </w:rPr>
              <w:t>43</w:t>
            </w:r>
            <w:r w:rsidR="001B688C" w:rsidRPr="00264F82">
              <w:rPr>
                <w:rFonts w:ascii="Arial" w:hAnsi="Arial" w:cs="Arial"/>
                <w:b/>
                <w:sz w:val="24"/>
                <w:szCs w:val="24"/>
              </w:rPr>
              <w:t>621</w:t>
            </w:r>
            <w:r w:rsidRPr="00264F82">
              <w:rPr>
                <w:rFonts w:ascii="Arial" w:hAnsi="Arial" w:cs="Arial"/>
                <w:b/>
                <w:sz w:val="24"/>
                <w:szCs w:val="24"/>
              </w:rPr>
              <w:t>,0</w:t>
            </w:r>
          </w:p>
        </w:tc>
      </w:tr>
      <w:tr w:rsidR="00EC2E70" w:rsidRPr="00264F82" w:rsidTr="004E7BD8">
        <w:trPr>
          <w:gridAfter w:val="6"/>
          <w:wAfter w:w="5958" w:type="dxa"/>
          <w:trHeight w:val="1013"/>
        </w:trPr>
        <w:tc>
          <w:tcPr>
            <w:tcW w:w="1702" w:type="dxa"/>
            <w:vMerge/>
            <w:tcBorders>
              <w:left w:val="single" w:sz="4" w:space="0" w:color="auto"/>
            </w:tcBorders>
          </w:tcPr>
          <w:p w:rsidR="00EC2E70" w:rsidRPr="00264F82" w:rsidRDefault="00EC2E70" w:rsidP="00F54DFB">
            <w:pPr>
              <w:tabs>
                <w:tab w:val="left" w:pos="13041"/>
              </w:tabs>
              <w:spacing w:after="0" w:line="240" w:lineRule="auto"/>
              <w:jc w:val="center"/>
              <w:rPr>
                <w:rFonts w:ascii="Arial" w:hAnsi="Arial" w:cs="Arial"/>
                <w:sz w:val="24"/>
                <w:szCs w:val="24"/>
              </w:rPr>
            </w:pPr>
          </w:p>
        </w:tc>
        <w:tc>
          <w:tcPr>
            <w:tcW w:w="2126" w:type="dxa"/>
            <w:vMerge/>
            <w:tcBorders>
              <w:right w:val="single" w:sz="4" w:space="0" w:color="auto"/>
            </w:tcBorders>
          </w:tcPr>
          <w:p w:rsidR="00EC2E70" w:rsidRPr="00264F82" w:rsidRDefault="00EC2E70" w:rsidP="00F54DFB">
            <w:pPr>
              <w:tabs>
                <w:tab w:val="left" w:pos="13041"/>
              </w:tabs>
              <w:spacing w:after="0" w:line="240" w:lineRule="auto"/>
              <w:jc w:val="center"/>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rsidR="00E96C11" w:rsidRPr="00264F82" w:rsidRDefault="00E96C11" w:rsidP="00C664EA">
            <w:pPr>
              <w:tabs>
                <w:tab w:val="left" w:pos="13041"/>
              </w:tabs>
              <w:spacing w:after="0" w:line="240" w:lineRule="auto"/>
              <w:jc w:val="both"/>
              <w:rPr>
                <w:rFonts w:ascii="Arial" w:hAnsi="Arial" w:cs="Arial"/>
                <w:sz w:val="24"/>
                <w:szCs w:val="24"/>
              </w:rPr>
            </w:pPr>
          </w:p>
          <w:p w:rsidR="00EC2E70" w:rsidRPr="00264F82" w:rsidRDefault="00EC2E70" w:rsidP="00C664EA">
            <w:pPr>
              <w:tabs>
                <w:tab w:val="left" w:pos="13041"/>
              </w:tabs>
              <w:spacing w:after="0" w:line="240" w:lineRule="auto"/>
              <w:ind w:left="-108" w:right="-152"/>
              <w:jc w:val="both"/>
              <w:rPr>
                <w:rFonts w:ascii="Arial" w:hAnsi="Arial" w:cs="Arial"/>
                <w:sz w:val="24"/>
                <w:szCs w:val="24"/>
              </w:rPr>
            </w:pPr>
          </w:p>
          <w:p w:rsidR="00EC2E70" w:rsidRPr="00264F82" w:rsidRDefault="00EC2E70" w:rsidP="00C664EA">
            <w:pPr>
              <w:tabs>
                <w:tab w:val="left" w:pos="13041"/>
              </w:tabs>
              <w:spacing w:after="0" w:line="240" w:lineRule="auto"/>
              <w:jc w:val="both"/>
              <w:rPr>
                <w:rFonts w:ascii="Arial" w:hAnsi="Arial" w:cs="Arial"/>
                <w:sz w:val="24"/>
                <w:szCs w:val="24"/>
              </w:rPr>
            </w:pPr>
          </w:p>
          <w:p w:rsidR="00CC2695" w:rsidRPr="00264F82" w:rsidRDefault="00CC2695" w:rsidP="00C664EA">
            <w:pPr>
              <w:tabs>
                <w:tab w:val="left" w:pos="13041"/>
              </w:tabs>
              <w:spacing w:after="0" w:line="240" w:lineRule="auto"/>
              <w:jc w:val="both"/>
              <w:rPr>
                <w:rFonts w:ascii="Arial" w:hAnsi="Arial" w:cs="Arial"/>
                <w:sz w:val="24"/>
                <w:szCs w:val="24"/>
              </w:rPr>
            </w:pPr>
          </w:p>
          <w:p w:rsidR="00E7261B" w:rsidRDefault="00E7261B" w:rsidP="00C664EA">
            <w:pPr>
              <w:tabs>
                <w:tab w:val="left" w:pos="13041"/>
              </w:tabs>
              <w:spacing w:after="0" w:line="240" w:lineRule="auto"/>
              <w:ind w:left="-108"/>
              <w:jc w:val="both"/>
              <w:rPr>
                <w:rFonts w:ascii="Arial" w:hAnsi="Arial" w:cs="Arial"/>
                <w:sz w:val="24"/>
                <w:szCs w:val="24"/>
              </w:rPr>
            </w:pPr>
          </w:p>
          <w:p w:rsidR="00E7261B" w:rsidRDefault="00E7261B" w:rsidP="00C664EA">
            <w:pPr>
              <w:tabs>
                <w:tab w:val="left" w:pos="13041"/>
              </w:tabs>
              <w:spacing w:after="0" w:line="240" w:lineRule="auto"/>
              <w:ind w:left="-108"/>
              <w:jc w:val="both"/>
              <w:rPr>
                <w:rFonts w:ascii="Arial" w:hAnsi="Arial" w:cs="Arial"/>
                <w:sz w:val="24"/>
                <w:szCs w:val="24"/>
              </w:rPr>
            </w:pPr>
          </w:p>
          <w:p w:rsidR="00EC2E70" w:rsidRPr="00264F82" w:rsidRDefault="005844DF" w:rsidP="00C664EA">
            <w:pPr>
              <w:tabs>
                <w:tab w:val="left" w:pos="13041"/>
              </w:tabs>
              <w:spacing w:after="0" w:line="240" w:lineRule="auto"/>
              <w:ind w:left="-108"/>
              <w:jc w:val="both"/>
              <w:rPr>
                <w:rFonts w:ascii="Arial" w:hAnsi="Arial" w:cs="Arial"/>
                <w:sz w:val="24"/>
                <w:szCs w:val="24"/>
              </w:rPr>
            </w:pPr>
            <w:r w:rsidRPr="00264F82">
              <w:rPr>
                <w:rFonts w:ascii="Arial" w:hAnsi="Arial" w:cs="Arial"/>
                <w:sz w:val="24"/>
                <w:szCs w:val="24"/>
              </w:rPr>
              <w:t>О</w:t>
            </w:r>
            <w:r w:rsidR="00EC2E70" w:rsidRPr="00264F82">
              <w:rPr>
                <w:rFonts w:ascii="Arial" w:hAnsi="Arial" w:cs="Arial"/>
                <w:sz w:val="24"/>
                <w:szCs w:val="24"/>
              </w:rPr>
              <w:t xml:space="preserve">тветственный исполнитель </w:t>
            </w:r>
          </w:p>
          <w:p w:rsidR="00EC2E70" w:rsidRPr="00264F82" w:rsidRDefault="00EC2E70" w:rsidP="00C664EA">
            <w:pPr>
              <w:tabs>
                <w:tab w:val="left" w:pos="13041"/>
              </w:tabs>
              <w:spacing w:after="0" w:line="240" w:lineRule="auto"/>
              <w:jc w:val="both"/>
              <w:rPr>
                <w:rFonts w:ascii="Arial" w:hAnsi="Arial" w:cs="Arial"/>
                <w:b/>
                <w:color w:val="000000"/>
                <w:sz w:val="24"/>
                <w:szCs w:val="24"/>
              </w:rPr>
            </w:pPr>
            <w:r w:rsidRPr="00264F82">
              <w:rPr>
                <w:rFonts w:ascii="Arial" w:hAnsi="Arial" w:cs="Arial"/>
                <w:b/>
                <w:color w:val="000000"/>
                <w:sz w:val="24"/>
                <w:szCs w:val="24"/>
              </w:rPr>
              <w:t>Комитет городского хозяйства                    г. Курчатова</w:t>
            </w:r>
          </w:p>
          <w:p w:rsidR="00EC2E70" w:rsidRPr="00264F82" w:rsidRDefault="00EC2E70" w:rsidP="00C664EA">
            <w:pPr>
              <w:tabs>
                <w:tab w:val="left" w:pos="13041"/>
              </w:tabs>
              <w:spacing w:after="0" w:line="240" w:lineRule="auto"/>
              <w:jc w:val="both"/>
              <w:rPr>
                <w:rFonts w:ascii="Arial" w:hAnsi="Arial" w:cs="Arial"/>
                <w:sz w:val="24"/>
                <w:szCs w:val="24"/>
              </w:rPr>
            </w:pPr>
          </w:p>
          <w:p w:rsidR="00E96C11" w:rsidRPr="00264F82" w:rsidRDefault="00E96C11" w:rsidP="00C664EA">
            <w:pPr>
              <w:tabs>
                <w:tab w:val="left" w:pos="13041"/>
              </w:tabs>
              <w:spacing w:after="0" w:line="240" w:lineRule="auto"/>
              <w:jc w:val="both"/>
              <w:rPr>
                <w:rFonts w:ascii="Arial" w:hAnsi="Arial" w:cs="Arial"/>
                <w:sz w:val="24"/>
                <w:szCs w:val="24"/>
              </w:rPr>
            </w:pPr>
          </w:p>
          <w:p w:rsidR="00E96C11" w:rsidRPr="00264F82" w:rsidRDefault="00E96C11" w:rsidP="00C664EA">
            <w:pPr>
              <w:tabs>
                <w:tab w:val="left" w:pos="13041"/>
              </w:tabs>
              <w:spacing w:after="0" w:line="240" w:lineRule="auto"/>
              <w:jc w:val="both"/>
              <w:rPr>
                <w:rFonts w:ascii="Arial" w:hAnsi="Arial" w:cs="Arial"/>
                <w:sz w:val="24"/>
                <w:szCs w:val="24"/>
              </w:rPr>
            </w:pPr>
          </w:p>
          <w:p w:rsidR="00E96C11" w:rsidRPr="00264F82" w:rsidRDefault="00E96C11" w:rsidP="00C664EA">
            <w:pPr>
              <w:tabs>
                <w:tab w:val="left" w:pos="13041"/>
              </w:tabs>
              <w:spacing w:after="0" w:line="240" w:lineRule="auto"/>
              <w:jc w:val="both"/>
              <w:rPr>
                <w:rFonts w:ascii="Arial" w:hAnsi="Arial" w:cs="Arial"/>
                <w:sz w:val="24"/>
                <w:szCs w:val="24"/>
              </w:rPr>
            </w:pPr>
          </w:p>
          <w:p w:rsidR="00E96C11" w:rsidRPr="00264F82" w:rsidRDefault="00E96C11" w:rsidP="00C664EA">
            <w:pPr>
              <w:tabs>
                <w:tab w:val="left" w:pos="13041"/>
              </w:tabs>
              <w:spacing w:after="0" w:line="240" w:lineRule="auto"/>
              <w:jc w:val="both"/>
              <w:rPr>
                <w:rFonts w:ascii="Arial" w:hAnsi="Arial" w:cs="Arial"/>
                <w:sz w:val="24"/>
                <w:szCs w:val="24"/>
              </w:rPr>
            </w:pPr>
          </w:p>
          <w:p w:rsidR="00E96C11" w:rsidRPr="00264F82" w:rsidRDefault="00E96C11" w:rsidP="00C664EA">
            <w:pPr>
              <w:tabs>
                <w:tab w:val="left" w:pos="13041"/>
              </w:tabs>
              <w:spacing w:after="0" w:line="240" w:lineRule="auto"/>
              <w:jc w:val="both"/>
              <w:rPr>
                <w:rFonts w:ascii="Arial" w:hAnsi="Arial" w:cs="Arial"/>
                <w:sz w:val="24"/>
                <w:szCs w:val="24"/>
              </w:rPr>
            </w:pPr>
          </w:p>
          <w:p w:rsidR="0030738F" w:rsidRPr="00264F82" w:rsidRDefault="0030738F" w:rsidP="00C664EA">
            <w:pPr>
              <w:tabs>
                <w:tab w:val="left" w:pos="13041"/>
              </w:tabs>
              <w:spacing w:after="0" w:line="240" w:lineRule="auto"/>
              <w:jc w:val="both"/>
              <w:rPr>
                <w:rFonts w:ascii="Arial" w:hAnsi="Arial" w:cs="Arial"/>
                <w:sz w:val="24"/>
                <w:szCs w:val="24"/>
              </w:rPr>
            </w:pPr>
          </w:p>
          <w:p w:rsidR="0030738F" w:rsidRPr="00264F82" w:rsidRDefault="0030738F" w:rsidP="00C664EA">
            <w:pPr>
              <w:tabs>
                <w:tab w:val="left" w:pos="13041"/>
              </w:tabs>
              <w:spacing w:after="0" w:line="240" w:lineRule="auto"/>
              <w:jc w:val="both"/>
              <w:rPr>
                <w:rFonts w:ascii="Arial" w:hAnsi="Arial" w:cs="Arial"/>
                <w:sz w:val="24"/>
                <w:szCs w:val="24"/>
              </w:rPr>
            </w:pPr>
          </w:p>
          <w:p w:rsidR="0030738F" w:rsidRPr="00264F82" w:rsidRDefault="0030738F" w:rsidP="00C664EA">
            <w:pPr>
              <w:tabs>
                <w:tab w:val="left" w:pos="13041"/>
              </w:tabs>
              <w:spacing w:after="0" w:line="240" w:lineRule="auto"/>
              <w:jc w:val="both"/>
              <w:rPr>
                <w:rFonts w:ascii="Arial" w:hAnsi="Arial" w:cs="Arial"/>
                <w:sz w:val="24"/>
                <w:szCs w:val="24"/>
              </w:rPr>
            </w:pPr>
          </w:p>
          <w:p w:rsidR="0030738F" w:rsidRPr="00264F82" w:rsidRDefault="0030738F" w:rsidP="00C664EA">
            <w:pPr>
              <w:tabs>
                <w:tab w:val="left" w:pos="13041"/>
              </w:tabs>
              <w:spacing w:after="0" w:line="240" w:lineRule="auto"/>
              <w:jc w:val="both"/>
              <w:rPr>
                <w:rFonts w:ascii="Arial" w:hAnsi="Arial" w:cs="Arial"/>
                <w:sz w:val="24"/>
                <w:szCs w:val="24"/>
              </w:rPr>
            </w:pPr>
          </w:p>
          <w:p w:rsidR="0030738F" w:rsidRPr="00264F82" w:rsidRDefault="0030738F" w:rsidP="00C664EA">
            <w:pPr>
              <w:tabs>
                <w:tab w:val="left" w:pos="13041"/>
              </w:tabs>
              <w:spacing w:after="0" w:line="240" w:lineRule="auto"/>
              <w:jc w:val="both"/>
              <w:rPr>
                <w:rFonts w:ascii="Arial" w:hAnsi="Arial" w:cs="Arial"/>
                <w:sz w:val="24"/>
                <w:szCs w:val="24"/>
              </w:rPr>
            </w:pPr>
          </w:p>
          <w:p w:rsidR="0030738F" w:rsidRPr="00264F82" w:rsidRDefault="0030738F" w:rsidP="00C664EA">
            <w:pPr>
              <w:tabs>
                <w:tab w:val="left" w:pos="13041"/>
              </w:tabs>
              <w:spacing w:after="0" w:line="240" w:lineRule="auto"/>
              <w:jc w:val="both"/>
              <w:rPr>
                <w:rFonts w:ascii="Arial" w:hAnsi="Arial" w:cs="Arial"/>
                <w:sz w:val="24"/>
                <w:szCs w:val="24"/>
              </w:rPr>
            </w:pPr>
          </w:p>
          <w:p w:rsidR="0030738F" w:rsidRPr="00264F82" w:rsidRDefault="0030738F" w:rsidP="00C664EA">
            <w:pPr>
              <w:tabs>
                <w:tab w:val="left" w:pos="13041"/>
              </w:tabs>
              <w:spacing w:after="0" w:line="240" w:lineRule="auto"/>
              <w:jc w:val="both"/>
              <w:rPr>
                <w:rFonts w:ascii="Arial" w:hAnsi="Arial" w:cs="Arial"/>
                <w:sz w:val="24"/>
                <w:szCs w:val="24"/>
              </w:rPr>
            </w:pPr>
          </w:p>
          <w:p w:rsidR="0030738F" w:rsidRPr="00264F82" w:rsidRDefault="0030738F" w:rsidP="00C664EA">
            <w:pPr>
              <w:tabs>
                <w:tab w:val="left" w:pos="13041"/>
              </w:tabs>
              <w:spacing w:after="0" w:line="240" w:lineRule="auto"/>
              <w:jc w:val="both"/>
              <w:rPr>
                <w:rFonts w:ascii="Arial" w:hAnsi="Arial" w:cs="Arial"/>
                <w:sz w:val="24"/>
                <w:szCs w:val="24"/>
              </w:rPr>
            </w:pPr>
          </w:p>
          <w:p w:rsidR="00E96C11" w:rsidRPr="00264F82" w:rsidRDefault="00E96C11" w:rsidP="00C664EA">
            <w:pPr>
              <w:tabs>
                <w:tab w:val="left" w:pos="13041"/>
              </w:tabs>
              <w:spacing w:after="0" w:line="240" w:lineRule="auto"/>
              <w:jc w:val="both"/>
              <w:rPr>
                <w:rFonts w:ascii="Arial" w:hAnsi="Arial" w:cs="Arial"/>
                <w:sz w:val="24"/>
                <w:szCs w:val="24"/>
              </w:rPr>
            </w:pPr>
          </w:p>
          <w:p w:rsidR="0030738F" w:rsidRPr="00264F82" w:rsidRDefault="0030738F" w:rsidP="00C664EA">
            <w:pPr>
              <w:tabs>
                <w:tab w:val="left" w:pos="13041"/>
              </w:tabs>
              <w:spacing w:after="0" w:line="240" w:lineRule="auto"/>
              <w:jc w:val="both"/>
              <w:rPr>
                <w:rFonts w:ascii="Arial" w:hAnsi="Arial" w:cs="Arial"/>
                <w:sz w:val="24"/>
                <w:szCs w:val="24"/>
              </w:rPr>
            </w:pPr>
          </w:p>
          <w:p w:rsidR="0030738F" w:rsidRPr="00264F82" w:rsidRDefault="0030738F" w:rsidP="00C664EA">
            <w:pPr>
              <w:tabs>
                <w:tab w:val="left" w:pos="13041"/>
              </w:tabs>
              <w:spacing w:after="0" w:line="240" w:lineRule="auto"/>
              <w:jc w:val="both"/>
              <w:rPr>
                <w:rFonts w:ascii="Arial" w:hAnsi="Arial" w:cs="Arial"/>
                <w:sz w:val="24"/>
                <w:szCs w:val="24"/>
              </w:rPr>
            </w:pPr>
          </w:p>
          <w:p w:rsidR="0030738F" w:rsidRPr="00264F82" w:rsidRDefault="0030738F" w:rsidP="00C664EA">
            <w:pPr>
              <w:tabs>
                <w:tab w:val="left" w:pos="13041"/>
              </w:tabs>
              <w:spacing w:after="0" w:line="240" w:lineRule="auto"/>
              <w:jc w:val="both"/>
              <w:rPr>
                <w:rFonts w:ascii="Arial" w:hAnsi="Arial" w:cs="Arial"/>
                <w:sz w:val="24"/>
                <w:szCs w:val="24"/>
              </w:rPr>
            </w:pPr>
          </w:p>
          <w:p w:rsidR="0030738F" w:rsidRPr="00264F82" w:rsidRDefault="0030738F" w:rsidP="00C664EA">
            <w:pPr>
              <w:tabs>
                <w:tab w:val="left" w:pos="13041"/>
              </w:tabs>
              <w:spacing w:after="0" w:line="240" w:lineRule="auto"/>
              <w:jc w:val="both"/>
              <w:rPr>
                <w:rFonts w:ascii="Arial" w:hAnsi="Arial" w:cs="Arial"/>
                <w:sz w:val="24"/>
                <w:szCs w:val="24"/>
              </w:rPr>
            </w:pPr>
          </w:p>
          <w:p w:rsidR="0030738F" w:rsidRPr="00264F82" w:rsidRDefault="0030738F" w:rsidP="00C664EA">
            <w:pPr>
              <w:tabs>
                <w:tab w:val="left" w:pos="13041"/>
              </w:tabs>
              <w:spacing w:after="0" w:line="240" w:lineRule="auto"/>
              <w:jc w:val="both"/>
              <w:rPr>
                <w:rFonts w:ascii="Arial" w:hAnsi="Arial" w:cs="Arial"/>
                <w:sz w:val="24"/>
                <w:szCs w:val="24"/>
              </w:rPr>
            </w:pPr>
          </w:p>
          <w:p w:rsidR="0030738F" w:rsidRPr="00264F82" w:rsidRDefault="0030738F" w:rsidP="00C664EA">
            <w:pPr>
              <w:tabs>
                <w:tab w:val="left" w:pos="13041"/>
              </w:tabs>
              <w:spacing w:after="0" w:line="240" w:lineRule="auto"/>
              <w:jc w:val="both"/>
              <w:rPr>
                <w:rFonts w:ascii="Arial" w:hAnsi="Arial" w:cs="Arial"/>
                <w:sz w:val="24"/>
                <w:szCs w:val="24"/>
              </w:rPr>
            </w:pPr>
          </w:p>
          <w:p w:rsidR="0030738F" w:rsidRPr="00264F82" w:rsidRDefault="0030738F" w:rsidP="00C664EA">
            <w:pPr>
              <w:tabs>
                <w:tab w:val="left" w:pos="13041"/>
              </w:tabs>
              <w:spacing w:after="0" w:line="240" w:lineRule="auto"/>
              <w:jc w:val="both"/>
              <w:rPr>
                <w:rFonts w:ascii="Arial" w:hAnsi="Arial" w:cs="Arial"/>
                <w:sz w:val="24"/>
                <w:szCs w:val="24"/>
              </w:rPr>
            </w:pPr>
          </w:p>
          <w:p w:rsidR="0030738F" w:rsidRPr="00264F82" w:rsidRDefault="0030738F" w:rsidP="00C664EA">
            <w:pPr>
              <w:tabs>
                <w:tab w:val="left" w:pos="13041"/>
              </w:tabs>
              <w:spacing w:after="0" w:line="240" w:lineRule="auto"/>
              <w:jc w:val="both"/>
              <w:rPr>
                <w:rFonts w:ascii="Arial" w:hAnsi="Arial" w:cs="Arial"/>
                <w:sz w:val="24"/>
                <w:szCs w:val="24"/>
              </w:rPr>
            </w:pPr>
          </w:p>
          <w:p w:rsidR="0030738F" w:rsidRPr="00264F82" w:rsidRDefault="0030738F" w:rsidP="00C664EA">
            <w:pPr>
              <w:tabs>
                <w:tab w:val="left" w:pos="13041"/>
              </w:tabs>
              <w:spacing w:after="0" w:line="240" w:lineRule="auto"/>
              <w:jc w:val="both"/>
              <w:rPr>
                <w:rFonts w:ascii="Arial" w:hAnsi="Arial" w:cs="Arial"/>
                <w:sz w:val="24"/>
                <w:szCs w:val="24"/>
              </w:rPr>
            </w:pPr>
          </w:p>
          <w:p w:rsidR="0030738F" w:rsidRPr="00264F82" w:rsidRDefault="0030738F" w:rsidP="00C664EA">
            <w:pPr>
              <w:tabs>
                <w:tab w:val="left" w:pos="13041"/>
              </w:tabs>
              <w:spacing w:after="0" w:line="240" w:lineRule="auto"/>
              <w:jc w:val="both"/>
              <w:rPr>
                <w:rFonts w:ascii="Arial" w:hAnsi="Arial" w:cs="Arial"/>
                <w:sz w:val="24"/>
                <w:szCs w:val="24"/>
              </w:rPr>
            </w:pPr>
          </w:p>
          <w:p w:rsidR="0030738F" w:rsidRPr="00264F82" w:rsidRDefault="0030738F" w:rsidP="00C664EA">
            <w:pPr>
              <w:tabs>
                <w:tab w:val="left" w:pos="13041"/>
              </w:tabs>
              <w:spacing w:after="0" w:line="240" w:lineRule="auto"/>
              <w:jc w:val="both"/>
              <w:rPr>
                <w:rFonts w:ascii="Arial" w:hAnsi="Arial" w:cs="Arial"/>
                <w:sz w:val="24"/>
                <w:szCs w:val="24"/>
              </w:rPr>
            </w:pPr>
          </w:p>
          <w:p w:rsidR="0030738F" w:rsidRPr="00264F82" w:rsidRDefault="0030738F" w:rsidP="00C664EA">
            <w:pPr>
              <w:tabs>
                <w:tab w:val="left" w:pos="13041"/>
              </w:tabs>
              <w:spacing w:after="0" w:line="240" w:lineRule="auto"/>
              <w:jc w:val="both"/>
              <w:rPr>
                <w:rFonts w:ascii="Arial" w:hAnsi="Arial" w:cs="Arial"/>
                <w:sz w:val="24"/>
                <w:szCs w:val="24"/>
              </w:rPr>
            </w:pPr>
          </w:p>
          <w:p w:rsidR="0030738F" w:rsidRPr="00264F82" w:rsidRDefault="0030738F" w:rsidP="00C664EA">
            <w:pPr>
              <w:tabs>
                <w:tab w:val="left" w:pos="13041"/>
              </w:tabs>
              <w:spacing w:after="0" w:line="240" w:lineRule="auto"/>
              <w:jc w:val="both"/>
              <w:rPr>
                <w:rFonts w:ascii="Arial" w:hAnsi="Arial" w:cs="Arial"/>
                <w:sz w:val="24"/>
                <w:szCs w:val="24"/>
              </w:rPr>
            </w:pPr>
          </w:p>
          <w:p w:rsidR="00E96C11" w:rsidRPr="00264F82" w:rsidRDefault="00E96C11" w:rsidP="00C664EA">
            <w:pPr>
              <w:tabs>
                <w:tab w:val="left" w:pos="13041"/>
              </w:tabs>
              <w:spacing w:after="0" w:line="240" w:lineRule="auto"/>
              <w:jc w:val="both"/>
              <w:rPr>
                <w:rFonts w:ascii="Arial" w:hAnsi="Arial" w:cs="Arial"/>
                <w:sz w:val="24"/>
                <w:szCs w:val="24"/>
              </w:rPr>
            </w:pPr>
          </w:p>
          <w:p w:rsidR="00B67940" w:rsidRPr="00264F82" w:rsidRDefault="00B67940" w:rsidP="00C664EA">
            <w:pPr>
              <w:tabs>
                <w:tab w:val="left" w:pos="13041"/>
              </w:tabs>
              <w:spacing w:after="0" w:line="240" w:lineRule="auto"/>
              <w:jc w:val="both"/>
              <w:rPr>
                <w:rFonts w:ascii="Arial" w:hAnsi="Arial" w:cs="Arial"/>
                <w:sz w:val="24"/>
                <w:szCs w:val="24"/>
              </w:rPr>
            </w:pPr>
          </w:p>
          <w:p w:rsidR="00B67940" w:rsidRPr="00264F82" w:rsidRDefault="00B67940" w:rsidP="00C664EA">
            <w:pPr>
              <w:tabs>
                <w:tab w:val="left" w:pos="13041"/>
              </w:tabs>
              <w:spacing w:after="0" w:line="240" w:lineRule="auto"/>
              <w:jc w:val="both"/>
              <w:rPr>
                <w:rFonts w:ascii="Arial" w:hAnsi="Arial" w:cs="Arial"/>
                <w:sz w:val="24"/>
                <w:szCs w:val="24"/>
              </w:rPr>
            </w:pPr>
          </w:p>
          <w:p w:rsidR="00B67940" w:rsidRPr="00264F82" w:rsidRDefault="00B67940" w:rsidP="00C664EA">
            <w:pPr>
              <w:tabs>
                <w:tab w:val="left" w:pos="13041"/>
              </w:tabs>
              <w:spacing w:after="0" w:line="240" w:lineRule="auto"/>
              <w:jc w:val="both"/>
              <w:rPr>
                <w:rFonts w:ascii="Arial" w:hAnsi="Arial" w:cs="Arial"/>
                <w:sz w:val="24"/>
                <w:szCs w:val="24"/>
              </w:rPr>
            </w:pPr>
          </w:p>
          <w:p w:rsidR="00B67940" w:rsidRPr="00264F82" w:rsidRDefault="00B67940" w:rsidP="00C664EA">
            <w:pPr>
              <w:tabs>
                <w:tab w:val="left" w:pos="13041"/>
              </w:tabs>
              <w:spacing w:after="0" w:line="240" w:lineRule="auto"/>
              <w:jc w:val="both"/>
              <w:rPr>
                <w:rFonts w:ascii="Arial" w:hAnsi="Arial" w:cs="Arial"/>
                <w:sz w:val="24"/>
                <w:szCs w:val="24"/>
              </w:rPr>
            </w:pPr>
          </w:p>
          <w:p w:rsidR="00B67940" w:rsidRPr="00264F82" w:rsidRDefault="00B67940" w:rsidP="00C664EA">
            <w:pPr>
              <w:tabs>
                <w:tab w:val="left" w:pos="13041"/>
              </w:tabs>
              <w:spacing w:after="0" w:line="240" w:lineRule="auto"/>
              <w:jc w:val="both"/>
              <w:rPr>
                <w:rFonts w:ascii="Arial" w:hAnsi="Arial" w:cs="Arial"/>
                <w:sz w:val="24"/>
                <w:szCs w:val="24"/>
              </w:rPr>
            </w:pPr>
          </w:p>
          <w:p w:rsidR="00B67940" w:rsidRPr="00264F82" w:rsidRDefault="00B67940" w:rsidP="00C664EA">
            <w:pPr>
              <w:tabs>
                <w:tab w:val="left" w:pos="13041"/>
              </w:tabs>
              <w:spacing w:after="0" w:line="240" w:lineRule="auto"/>
              <w:jc w:val="both"/>
              <w:rPr>
                <w:rFonts w:ascii="Arial" w:hAnsi="Arial" w:cs="Arial"/>
                <w:sz w:val="24"/>
                <w:szCs w:val="24"/>
              </w:rPr>
            </w:pPr>
          </w:p>
          <w:p w:rsidR="00B67940" w:rsidRPr="00264F82" w:rsidRDefault="00B67940" w:rsidP="00C664EA">
            <w:pPr>
              <w:tabs>
                <w:tab w:val="left" w:pos="13041"/>
              </w:tabs>
              <w:spacing w:after="0" w:line="240" w:lineRule="auto"/>
              <w:jc w:val="both"/>
              <w:rPr>
                <w:rFonts w:ascii="Arial" w:hAnsi="Arial" w:cs="Arial"/>
                <w:sz w:val="24"/>
                <w:szCs w:val="24"/>
              </w:rPr>
            </w:pPr>
          </w:p>
          <w:p w:rsidR="00B67940" w:rsidRPr="00264F82" w:rsidRDefault="00B67940" w:rsidP="00C664EA">
            <w:pPr>
              <w:tabs>
                <w:tab w:val="left" w:pos="13041"/>
              </w:tabs>
              <w:spacing w:after="0" w:line="240" w:lineRule="auto"/>
              <w:jc w:val="both"/>
              <w:rPr>
                <w:rFonts w:ascii="Arial" w:hAnsi="Arial" w:cs="Arial"/>
                <w:sz w:val="24"/>
                <w:szCs w:val="24"/>
              </w:rPr>
            </w:pPr>
          </w:p>
          <w:p w:rsidR="00B67940" w:rsidRPr="00264F82" w:rsidRDefault="00B67940" w:rsidP="00C664EA">
            <w:pPr>
              <w:tabs>
                <w:tab w:val="left" w:pos="13041"/>
              </w:tabs>
              <w:spacing w:after="0" w:line="240" w:lineRule="auto"/>
              <w:jc w:val="both"/>
              <w:rPr>
                <w:rFonts w:ascii="Arial" w:hAnsi="Arial" w:cs="Arial"/>
                <w:sz w:val="24"/>
                <w:szCs w:val="24"/>
              </w:rPr>
            </w:pPr>
          </w:p>
          <w:p w:rsidR="00B67940" w:rsidRPr="00264F82" w:rsidRDefault="00B67940" w:rsidP="00C664EA">
            <w:pPr>
              <w:tabs>
                <w:tab w:val="left" w:pos="13041"/>
              </w:tabs>
              <w:spacing w:after="0" w:line="240" w:lineRule="auto"/>
              <w:jc w:val="both"/>
              <w:rPr>
                <w:rFonts w:ascii="Arial" w:hAnsi="Arial" w:cs="Arial"/>
                <w:sz w:val="24"/>
                <w:szCs w:val="24"/>
              </w:rPr>
            </w:pPr>
          </w:p>
          <w:p w:rsidR="00B67940" w:rsidRPr="00264F82" w:rsidRDefault="00B67940" w:rsidP="00C664EA">
            <w:pPr>
              <w:tabs>
                <w:tab w:val="left" w:pos="13041"/>
              </w:tabs>
              <w:spacing w:after="0" w:line="240" w:lineRule="auto"/>
              <w:jc w:val="both"/>
              <w:rPr>
                <w:rFonts w:ascii="Arial" w:hAnsi="Arial" w:cs="Arial"/>
                <w:sz w:val="24"/>
                <w:szCs w:val="24"/>
              </w:rPr>
            </w:pPr>
          </w:p>
          <w:p w:rsidR="00B67940" w:rsidRPr="00264F82" w:rsidRDefault="00B67940" w:rsidP="00C664EA">
            <w:pPr>
              <w:tabs>
                <w:tab w:val="left" w:pos="13041"/>
              </w:tabs>
              <w:spacing w:after="0" w:line="240" w:lineRule="auto"/>
              <w:jc w:val="both"/>
              <w:rPr>
                <w:rFonts w:ascii="Arial" w:hAnsi="Arial" w:cs="Arial"/>
                <w:sz w:val="24"/>
                <w:szCs w:val="24"/>
              </w:rPr>
            </w:pPr>
          </w:p>
          <w:p w:rsidR="00C362F3" w:rsidRPr="00264F82" w:rsidRDefault="00C362F3" w:rsidP="00C664EA">
            <w:pPr>
              <w:tabs>
                <w:tab w:val="left" w:pos="13041"/>
              </w:tabs>
              <w:spacing w:after="0" w:line="240" w:lineRule="auto"/>
              <w:jc w:val="both"/>
              <w:rPr>
                <w:rFonts w:ascii="Arial" w:hAnsi="Arial" w:cs="Arial"/>
                <w:sz w:val="24"/>
                <w:szCs w:val="24"/>
              </w:rPr>
            </w:pPr>
          </w:p>
          <w:p w:rsidR="00C362F3" w:rsidRPr="00264F82" w:rsidRDefault="00C362F3" w:rsidP="00C664EA">
            <w:pPr>
              <w:tabs>
                <w:tab w:val="left" w:pos="13041"/>
              </w:tabs>
              <w:spacing w:after="0" w:line="240" w:lineRule="auto"/>
              <w:jc w:val="both"/>
              <w:rPr>
                <w:rFonts w:ascii="Arial" w:hAnsi="Arial" w:cs="Arial"/>
                <w:sz w:val="24"/>
                <w:szCs w:val="24"/>
              </w:rPr>
            </w:pPr>
          </w:p>
          <w:p w:rsidR="00C362F3" w:rsidRPr="00264F82" w:rsidRDefault="00C362F3" w:rsidP="00C664EA">
            <w:pPr>
              <w:tabs>
                <w:tab w:val="left" w:pos="13041"/>
              </w:tabs>
              <w:spacing w:after="0" w:line="240" w:lineRule="auto"/>
              <w:jc w:val="both"/>
              <w:rPr>
                <w:rFonts w:ascii="Arial" w:hAnsi="Arial" w:cs="Arial"/>
                <w:sz w:val="24"/>
                <w:szCs w:val="24"/>
              </w:rPr>
            </w:pPr>
          </w:p>
          <w:p w:rsidR="00C362F3" w:rsidRPr="00264F82" w:rsidRDefault="00C362F3" w:rsidP="00C664EA">
            <w:pPr>
              <w:tabs>
                <w:tab w:val="left" w:pos="13041"/>
              </w:tabs>
              <w:spacing w:after="0" w:line="240" w:lineRule="auto"/>
              <w:jc w:val="both"/>
              <w:rPr>
                <w:rFonts w:ascii="Arial" w:hAnsi="Arial" w:cs="Arial"/>
                <w:sz w:val="24"/>
                <w:szCs w:val="24"/>
              </w:rPr>
            </w:pPr>
          </w:p>
          <w:p w:rsidR="00C362F3" w:rsidRPr="00264F82" w:rsidRDefault="00C362F3" w:rsidP="00C664EA">
            <w:pPr>
              <w:tabs>
                <w:tab w:val="left" w:pos="13041"/>
              </w:tabs>
              <w:spacing w:after="0" w:line="240" w:lineRule="auto"/>
              <w:jc w:val="both"/>
              <w:rPr>
                <w:rFonts w:ascii="Arial" w:hAnsi="Arial" w:cs="Arial"/>
                <w:sz w:val="24"/>
                <w:szCs w:val="24"/>
              </w:rPr>
            </w:pPr>
          </w:p>
          <w:p w:rsidR="00C362F3" w:rsidRPr="00264F82" w:rsidRDefault="00C362F3" w:rsidP="00C664EA">
            <w:pPr>
              <w:tabs>
                <w:tab w:val="left" w:pos="13041"/>
              </w:tabs>
              <w:spacing w:after="0" w:line="240" w:lineRule="auto"/>
              <w:jc w:val="both"/>
              <w:rPr>
                <w:rFonts w:ascii="Arial" w:hAnsi="Arial" w:cs="Arial"/>
                <w:sz w:val="24"/>
                <w:szCs w:val="24"/>
              </w:rPr>
            </w:pPr>
          </w:p>
          <w:p w:rsidR="002A5DB6" w:rsidRPr="00264F82" w:rsidRDefault="002A5DB6" w:rsidP="00C664EA">
            <w:pPr>
              <w:tabs>
                <w:tab w:val="left" w:pos="13041"/>
              </w:tabs>
              <w:spacing w:after="0" w:line="240" w:lineRule="auto"/>
              <w:jc w:val="both"/>
              <w:rPr>
                <w:rFonts w:ascii="Arial" w:hAnsi="Arial" w:cs="Arial"/>
                <w:sz w:val="24"/>
                <w:szCs w:val="24"/>
              </w:rPr>
            </w:pPr>
          </w:p>
          <w:p w:rsidR="002A5DB6" w:rsidRPr="00264F82" w:rsidRDefault="002A5DB6" w:rsidP="00C664EA">
            <w:pPr>
              <w:tabs>
                <w:tab w:val="left" w:pos="13041"/>
              </w:tabs>
              <w:spacing w:after="0" w:line="240" w:lineRule="auto"/>
              <w:jc w:val="both"/>
              <w:rPr>
                <w:rFonts w:ascii="Arial" w:hAnsi="Arial" w:cs="Arial"/>
                <w:sz w:val="24"/>
                <w:szCs w:val="24"/>
              </w:rPr>
            </w:pPr>
          </w:p>
          <w:p w:rsidR="002A5DB6" w:rsidRPr="00264F82" w:rsidRDefault="002A5DB6" w:rsidP="00C664EA">
            <w:pPr>
              <w:tabs>
                <w:tab w:val="left" w:pos="13041"/>
              </w:tabs>
              <w:spacing w:after="0" w:line="240" w:lineRule="auto"/>
              <w:jc w:val="both"/>
              <w:rPr>
                <w:rFonts w:ascii="Arial" w:hAnsi="Arial" w:cs="Arial"/>
                <w:sz w:val="24"/>
                <w:szCs w:val="24"/>
              </w:rPr>
            </w:pPr>
          </w:p>
          <w:p w:rsidR="002A5DB6" w:rsidRPr="00264F82" w:rsidRDefault="002A5DB6" w:rsidP="00C664EA">
            <w:pPr>
              <w:tabs>
                <w:tab w:val="left" w:pos="13041"/>
              </w:tabs>
              <w:spacing w:after="0" w:line="240" w:lineRule="auto"/>
              <w:jc w:val="both"/>
              <w:rPr>
                <w:rFonts w:ascii="Arial" w:hAnsi="Arial" w:cs="Arial"/>
                <w:sz w:val="24"/>
                <w:szCs w:val="24"/>
              </w:rPr>
            </w:pPr>
          </w:p>
          <w:p w:rsidR="002A5DB6" w:rsidRPr="00264F82" w:rsidRDefault="002A5DB6" w:rsidP="00C664EA">
            <w:pPr>
              <w:tabs>
                <w:tab w:val="left" w:pos="13041"/>
              </w:tabs>
              <w:spacing w:after="0" w:line="240" w:lineRule="auto"/>
              <w:jc w:val="both"/>
              <w:rPr>
                <w:rFonts w:ascii="Arial" w:hAnsi="Arial" w:cs="Arial"/>
                <w:sz w:val="24"/>
                <w:szCs w:val="24"/>
              </w:rPr>
            </w:pPr>
          </w:p>
          <w:p w:rsidR="00D93B8A" w:rsidRPr="00264F82" w:rsidRDefault="00D93B8A" w:rsidP="00C664EA">
            <w:pPr>
              <w:tabs>
                <w:tab w:val="left" w:pos="13041"/>
              </w:tabs>
              <w:spacing w:after="0" w:line="240" w:lineRule="auto"/>
              <w:jc w:val="both"/>
              <w:rPr>
                <w:rFonts w:ascii="Arial" w:hAnsi="Arial" w:cs="Arial"/>
                <w:sz w:val="24"/>
                <w:szCs w:val="24"/>
              </w:rPr>
            </w:pPr>
          </w:p>
          <w:p w:rsidR="00D93B8A" w:rsidRPr="00264F82" w:rsidRDefault="00D93B8A" w:rsidP="00C664EA">
            <w:pPr>
              <w:tabs>
                <w:tab w:val="left" w:pos="13041"/>
              </w:tabs>
              <w:spacing w:after="0" w:line="240" w:lineRule="auto"/>
              <w:jc w:val="both"/>
              <w:rPr>
                <w:rFonts w:ascii="Arial" w:hAnsi="Arial" w:cs="Arial"/>
                <w:sz w:val="24"/>
                <w:szCs w:val="24"/>
              </w:rPr>
            </w:pPr>
          </w:p>
          <w:p w:rsidR="002A5DB6" w:rsidRPr="00264F82" w:rsidRDefault="002A5DB6" w:rsidP="00C664EA">
            <w:pPr>
              <w:tabs>
                <w:tab w:val="left" w:pos="13041"/>
              </w:tabs>
              <w:spacing w:after="0" w:line="240" w:lineRule="auto"/>
              <w:jc w:val="both"/>
              <w:rPr>
                <w:rFonts w:ascii="Arial" w:hAnsi="Arial" w:cs="Arial"/>
                <w:sz w:val="24"/>
                <w:szCs w:val="24"/>
              </w:rPr>
            </w:pPr>
          </w:p>
          <w:p w:rsidR="000124EB" w:rsidRDefault="000124EB" w:rsidP="00C664EA">
            <w:pPr>
              <w:tabs>
                <w:tab w:val="left" w:pos="13041"/>
              </w:tabs>
              <w:spacing w:after="0" w:line="240" w:lineRule="auto"/>
              <w:ind w:left="-108" w:right="-152"/>
              <w:jc w:val="both"/>
              <w:rPr>
                <w:rFonts w:ascii="Arial" w:hAnsi="Arial" w:cs="Arial"/>
                <w:sz w:val="24"/>
                <w:szCs w:val="24"/>
              </w:rPr>
            </w:pPr>
          </w:p>
          <w:p w:rsidR="000124EB" w:rsidRDefault="000124EB" w:rsidP="00C664EA">
            <w:pPr>
              <w:tabs>
                <w:tab w:val="left" w:pos="13041"/>
              </w:tabs>
              <w:spacing w:after="0" w:line="240" w:lineRule="auto"/>
              <w:ind w:left="-108" w:right="-152"/>
              <w:jc w:val="both"/>
              <w:rPr>
                <w:rFonts w:ascii="Arial" w:hAnsi="Arial" w:cs="Arial"/>
                <w:sz w:val="24"/>
                <w:szCs w:val="24"/>
              </w:rPr>
            </w:pPr>
          </w:p>
          <w:p w:rsidR="000124EB" w:rsidRDefault="000124EB" w:rsidP="00C664EA">
            <w:pPr>
              <w:tabs>
                <w:tab w:val="left" w:pos="13041"/>
              </w:tabs>
              <w:spacing w:after="0" w:line="240" w:lineRule="auto"/>
              <w:ind w:left="-108" w:right="-152"/>
              <w:jc w:val="both"/>
              <w:rPr>
                <w:rFonts w:ascii="Arial" w:hAnsi="Arial" w:cs="Arial"/>
                <w:sz w:val="24"/>
                <w:szCs w:val="24"/>
              </w:rPr>
            </w:pPr>
          </w:p>
          <w:p w:rsidR="000124EB" w:rsidRDefault="000124EB" w:rsidP="00C664EA">
            <w:pPr>
              <w:tabs>
                <w:tab w:val="left" w:pos="13041"/>
              </w:tabs>
              <w:spacing w:after="0" w:line="240" w:lineRule="auto"/>
              <w:ind w:left="-108" w:right="-152"/>
              <w:jc w:val="both"/>
              <w:rPr>
                <w:rFonts w:ascii="Arial" w:hAnsi="Arial" w:cs="Arial"/>
                <w:sz w:val="24"/>
                <w:szCs w:val="24"/>
              </w:rPr>
            </w:pPr>
          </w:p>
          <w:p w:rsidR="000124EB" w:rsidRDefault="000124EB" w:rsidP="00C664EA">
            <w:pPr>
              <w:tabs>
                <w:tab w:val="left" w:pos="13041"/>
              </w:tabs>
              <w:spacing w:after="0" w:line="240" w:lineRule="auto"/>
              <w:ind w:left="-108" w:right="-152"/>
              <w:jc w:val="both"/>
              <w:rPr>
                <w:rFonts w:ascii="Arial" w:hAnsi="Arial" w:cs="Arial"/>
                <w:sz w:val="24"/>
                <w:szCs w:val="24"/>
              </w:rPr>
            </w:pPr>
          </w:p>
          <w:p w:rsidR="000124EB" w:rsidRDefault="000124EB" w:rsidP="00C664EA">
            <w:pPr>
              <w:tabs>
                <w:tab w:val="left" w:pos="13041"/>
              </w:tabs>
              <w:spacing w:after="0" w:line="240" w:lineRule="auto"/>
              <w:ind w:left="-108" w:right="-152"/>
              <w:jc w:val="both"/>
              <w:rPr>
                <w:rFonts w:ascii="Arial" w:hAnsi="Arial" w:cs="Arial"/>
                <w:sz w:val="24"/>
                <w:szCs w:val="24"/>
              </w:rPr>
            </w:pPr>
          </w:p>
          <w:p w:rsidR="000124EB" w:rsidRDefault="000124EB" w:rsidP="00C664EA">
            <w:pPr>
              <w:tabs>
                <w:tab w:val="left" w:pos="13041"/>
              </w:tabs>
              <w:spacing w:after="0" w:line="240" w:lineRule="auto"/>
              <w:ind w:left="-108" w:right="-152"/>
              <w:jc w:val="both"/>
              <w:rPr>
                <w:rFonts w:ascii="Arial" w:hAnsi="Arial" w:cs="Arial"/>
                <w:sz w:val="24"/>
                <w:szCs w:val="24"/>
              </w:rPr>
            </w:pPr>
          </w:p>
          <w:p w:rsidR="000124EB" w:rsidRDefault="000124EB" w:rsidP="00C664EA">
            <w:pPr>
              <w:tabs>
                <w:tab w:val="left" w:pos="13041"/>
              </w:tabs>
              <w:spacing w:after="0" w:line="240" w:lineRule="auto"/>
              <w:ind w:left="-108" w:right="-152"/>
              <w:jc w:val="both"/>
              <w:rPr>
                <w:rFonts w:ascii="Arial" w:hAnsi="Arial" w:cs="Arial"/>
                <w:sz w:val="24"/>
                <w:szCs w:val="24"/>
              </w:rPr>
            </w:pPr>
          </w:p>
          <w:p w:rsidR="000124EB" w:rsidRDefault="000124EB" w:rsidP="00C664EA">
            <w:pPr>
              <w:tabs>
                <w:tab w:val="left" w:pos="13041"/>
              </w:tabs>
              <w:spacing w:after="0" w:line="240" w:lineRule="auto"/>
              <w:ind w:left="-108" w:right="-152"/>
              <w:jc w:val="both"/>
              <w:rPr>
                <w:rFonts w:ascii="Arial" w:hAnsi="Arial" w:cs="Arial"/>
                <w:sz w:val="24"/>
                <w:szCs w:val="24"/>
              </w:rPr>
            </w:pPr>
          </w:p>
          <w:p w:rsidR="00EC2E70" w:rsidRPr="00264F82" w:rsidRDefault="00EC2E70" w:rsidP="00C664EA">
            <w:pPr>
              <w:tabs>
                <w:tab w:val="left" w:pos="13041"/>
              </w:tabs>
              <w:spacing w:after="0" w:line="240" w:lineRule="auto"/>
              <w:ind w:left="-108" w:right="-152"/>
              <w:jc w:val="both"/>
              <w:rPr>
                <w:rFonts w:ascii="Arial" w:hAnsi="Arial" w:cs="Arial"/>
                <w:b/>
                <w:color w:val="000000"/>
                <w:sz w:val="24"/>
                <w:szCs w:val="24"/>
              </w:rPr>
            </w:pPr>
            <w:r w:rsidRPr="00264F82">
              <w:rPr>
                <w:rFonts w:ascii="Arial" w:hAnsi="Arial" w:cs="Arial"/>
                <w:sz w:val="24"/>
                <w:szCs w:val="24"/>
              </w:rPr>
              <w:t xml:space="preserve">Ответственный исполнитель </w:t>
            </w:r>
            <w:r w:rsidRPr="00264F82">
              <w:rPr>
                <w:rFonts w:ascii="Arial" w:hAnsi="Arial" w:cs="Arial"/>
                <w:b/>
                <w:color w:val="000000"/>
                <w:sz w:val="24"/>
                <w:szCs w:val="24"/>
              </w:rPr>
              <w:t>Комитет городского хозяйства                    г. Курчатова</w:t>
            </w:r>
          </w:p>
          <w:p w:rsidR="00EC2E70" w:rsidRPr="00264F82" w:rsidRDefault="00EC2E70" w:rsidP="00C664EA">
            <w:pPr>
              <w:tabs>
                <w:tab w:val="left" w:pos="13041"/>
              </w:tabs>
              <w:spacing w:after="0" w:line="240" w:lineRule="auto"/>
              <w:jc w:val="both"/>
              <w:rPr>
                <w:rFonts w:ascii="Arial" w:hAnsi="Arial" w:cs="Arial"/>
                <w:sz w:val="24"/>
                <w:szCs w:val="24"/>
              </w:rPr>
            </w:pPr>
          </w:p>
          <w:p w:rsidR="00C20C7D" w:rsidRDefault="00C20C7D" w:rsidP="00C664EA">
            <w:pPr>
              <w:tabs>
                <w:tab w:val="left" w:pos="13041"/>
              </w:tabs>
              <w:spacing w:after="0" w:line="240" w:lineRule="auto"/>
              <w:ind w:left="-108" w:right="-152"/>
              <w:jc w:val="both"/>
              <w:rPr>
                <w:rFonts w:ascii="Arial" w:hAnsi="Arial" w:cs="Arial"/>
                <w:color w:val="000000"/>
                <w:sz w:val="24"/>
                <w:szCs w:val="24"/>
              </w:rPr>
            </w:pPr>
          </w:p>
          <w:p w:rsidR="006D4DAC" w:rsidRPr="00264F82" w:rsidRDefault="006D4DAC" w:rsidP="00C664EA">
            <w:pPr>
              <w:tabs>
                <w:tab w:val="left" w:pos="13041"/>
              </w:tabs>
              <w:spacing w:after="0" w:line="240" w:lineRule="auto"/>
              <w:ind w:left="-108" w:right="-152"/>
              <w:jc w:val="both"/>
              <w:rPr>
                <w:rFonts w:ascii="Arial" w:hAnsi="Arial" w:cs="Arial"/>
                <w:color w:val="000000"/>
                <w:sz w:val="24"/>
                <w:szCs w:val="24"/>
              </w:rPr>
            </w:pPr>
            <w:r w:rsidRPr="00264F82">
              <w:rPr>
                <w:rFonts w:ascii="Arial" w:hAnsi="Arial" w:cs="Arial"/>
                <w:color w:val="000000"/>
                <w:sz w:val="24"/>
                <w:szCs w:val="24"/>
              </w:rPr>
              <w:t xml:space="preserve">Комитет городского </w:t>
            </w:r>
            <w:r w:rsidRPr="00264F82">
              <w:rPr>
                <w:rFonts w:ascii="Arial" w:hAnsi="Arial" w:cs="Arial"/>
                <w:color w:val="000000"/>
                <w:sz w:val="24"/>
                <w:szCs w:val="24"/>
              </w:rPr>
              <w:lastRenderedPageBreak/>
              <w:t>хозяйства                    г. Курчатова</w:t>
            </w:r>
          </w:p>
          <w:p w:rsidR="00206116" w:rsidRPr="00264F82" w:rsidRDefault="00206116" w:rsidP="00C664EA">
            <w:pPr>
              <w:tabs>
                <w:tab w:val="left" w:pos="13041"/>
              </w:tabs>
              <w:spacing w:after="0" w:line="240" w:lineRule="auto"/>
              <w:jc w:val="both"/>
              <w:rPr>
                <w:rFonts w:ascii="Arial" w:hAnsi="Arial" w:cs="Arial"/>
                <w:sz w:val="24"/>
                <w:szCs w:val="24"/>
              </w:rPr>
            </w:pPr>
          </w:p>
          <w:p w:rsidR="00C20C7D" w:rsidRDefault="00C20C7D" w:rsidP="00C664EA">
            <w:pPr>
              <w:tabs>
                <w:tab w:val="left" w:pos="13041"/>
              </w:tabs>
              <w:spacing w:after="0" w:line="240" w:lineRule="auto"/>
              <w:ind w:left="-108" w:right="-152"/>
              <w:jc w:val="both"/>
              <w:rPr>
                <w:rFonts w:ascii="Arial" w:hAnsi="Arial" w:cs="Arial"/>
                <w:color w:val="000000"/>
                <w:sz w:val="24"/>
                <w:szCs w:val="24"/>
              </w:rPr>
            </w:pPr>
          </w:p>
          <w:p w:rsidR="001B688C" w:rsidRPr="00264F82" w:rsidRDefault="001B688C" w:rsidP="00C664EA">
            <w:pPr>
              <w:tabs>
                <w:tab w:val="left" w:pos="13041"/>
              </w:tabs>
              <w:spacing w:after="0" w:line="240" w:lineRule="auto"/>
              <w:ind w:left="-108" w:right="-152"/>
              <w:jc w:val="both"/>
              <w:rPr>
                <w:rFonts w:ascii="Arial" w:hAnsi="Arial" w:cs="Arial"/>
                <w:color w:val="000000"/>
                <w:sz w:val="24"/>
                <w:szCs w:val="24"/>
              </w:rPr>
            </w:pPr>
            <w:r w:rsidRPr="00264F82">
              <w:rPr>
                <w:rFonts w:ascii="Arial" w:hAnsi="Arial" w:cs="Arial"/>
                <w:color w:val="000000"/>
                <w:sz w:val="24"/>
                <w:szCs w:val="24"/>
              </w:rPr>
              <w:t>Комитет городского хозяйства                    г. Курчатова</w:t>
            </w:r>
          </w:p>
          <w:p w:rsidR="001B688C" w:rsidRPr="00264F82" w:rsidRDefault="001B688C" w:rsidP="00C664EA">
            <w:pPr>
              <w:tabs>
                <w:tab w:val="left" w:pos="13041"/>
              </w:tabs>
              <w:spacing w:after="0" w:line="240" w:lineRule="auto"/>
              <w:ind w:left="-108" w:right="-152"/>
              <w:jc w:val="both"/>
              <w:rPr>
                <w:rFonts w:ascii="Arial" w:hAnsi="Arial" w:cs="Arial"/>
                <w:color w:val="000000"/>
                <w:sz w:val="24"/>
                <w:szCs w:val="24"/>
              </w:rPr>
            </w:pPr>
          </w:p>
          <w:p w:rsidR="001B688C" w:rsidRPr="00264F82" w:rsidRDefault="001B688C" w:rsidP="00C664EA">
            <w:pPr>
              <w:tabs>
                <w:tab w:val="left" w:pos="13041"/>
              </w:tabs>
              <w:spacing w:after="0" w:line="240" w:lineRule="auto"/>
              <w:ind w:left="-108" w:right="-152"/>
              <w:jc w:val="both"/>
              <w:rPr>
                <w:rFonts w:ascii="Arial" w:hAnsi="Arial" w:cs="Arial"/>
                <w:color w:val="000000"/>
                <w:sz w:val="24"/>
                <w:szCs w:val="24"/>
              </w:rPr>
            </w:pPr>
          </w:p>
          <w:p w:rsidR="001B688C" w:rsidRPr="00264F82" w:rsidRDefault="001B688C" w:rsidP="00C664EA">
            <w:pPr>
              <w:tabs>
                <w:tab w:val="left" w:pos="13041"/>
              </w:tabs>
              <w:spacing w:after="0" w:line="240" w:lineRule="auto"/>
              <w:jc w:val="both"/>
              <w:rPr>
                <w:rFonts w:ascii="Arial" w:hAnsi="Arial" w:cs="Arial"/>
                <w:sz w:val="24"/>
                <w:szCs w:val="24"/>
              </w:rPr>
            </w:pPr>
          </w:p>
          <w:p w:rsidR="001B688C" w:rsidRPr="00264F82" w:rsidRDefault="001B688C" w:rsidP="00C664EA">
            <w:pPr>
              <w:tabs>
                <w:tab w:val="left" w:pos="13041"/>
              </w:tabs>
              <w:spacing w:after="0" w:line="240" w:lineRule="auto"/>
              <w:jc w:val="both"/>
              <w:rPr>
                <w:rFonts w:ascii="Arial" w:hAnsi="Arial" w:cs="Arial"/>
                <w:sz w:val="24"/>
                <w:szCs w:val="24"/>
              </w:rPr>
            </w:pPr>
            <w:r w:rsidRPr="00264F82">
              <w:rPr>
                <w:rFonts w:ascii="Arial" w:hAnsi="Arial" w:cs="Arial"/>
                <w:color w:val="000000"/>
                <w:sz w:val="24"/>
                <w:szCs w:val="24"/>
              </w:rPr>
              <w:t>Комитет по управлению имуществом                г. Курчатова</w:t>
            </w:r>
          </w:p>
        </w:tc>
        <w:tc>
          <w:tcPr>
            <w:tcW w:w="567" w:type="dxa"/>
            <w:tcBorders>
              <w:top w:val="single" w:sz="4" w:space="0" w:color="auto"/>
              <w:left w:val="single" w:sz="4" w:space="0" w:color="auto"/>
              <w:bottom w:val="single" w:sz="4" w:space="0" w:color="auto"/>
            </w:tcBorders>
          </w:tcPr>
          <w:p w:rsidR="00EC2E70" w:rsidRPr="00264F82" w:rsidRDefault="00EC2E70" w:rsidP="00C664EA">
            <w:pPr>
              <w:tabs>
                <w:tab w:val="left" w:pos="13041"/>
              </w:tabs>
              <w:spacing w:after="0" w:line="240" w:lineRule="auto"/>
              <w:jc w:val="both"/>
              <w:rPr>
                <w:rFonts w:ascii="Arial" w:hAnsi="Arial" w:cs="Arial"/>
                <w:sz w:val="24"/>
                <w:szCs w:val="24"/>
              </w:rPr>
            </w:pPr>
          </w:p>
          <w:p w:rsidR="00AB3E11" w:rsidRPr="00264F82" w:rsidRDefault="00AB3E11" w:rsidP="00C664EA">
            <w:pPr>
              <w:tabs>
                <w:tab w:val="left" w:pos="13041"/>
              </w:tabs>
              <w:spacing w:after="0" w:line="240" w:lineRule="auto"/>
              <w:jc w:val="both"/>
              <w:rPr>
                <w:rFonts w:ascii="Arial" w:hAnsi="Arial" w:cs="Arial"/>
                <w:sz w:val="24"/>
                <w:szCs w:val="24"/>
              </w:rPr>
            </w:pPr>
          </w:p>
          <w:p w:rsidR="00AB3E11" w:rsidRPr="00264F82" w:rsidRDefault="00AB3E11" w:rsidP="00C664EA">
            <w:pPr>
              <w:tabs>
                <w:tab w:val="left" w:pos="13041"/>
              </w:tabs>
              <w:spacing w:after="0" w:line="240" w:lineRule="auto"/>
              <w:jc w:val="both"/>
              <w:rPr>
                <w:rFonts w:ascii="Arial" w:hAnsi="Arial" w:cs="Arial"/>
                <w:sz w:val="24"/>
                <w:szCs w:val="24"/>
              </w:rPr>
            </w:pPr>
          </w:p>
          <w:p w:rsidR="00AB3E11" w:rsidRPr="00264F82" w:rsidRDefault="00AB3E11" w:rsidP="00C664EA">
            <w:pPr>
              <w:tabs>
                <w:tab w:val="left" w:pos="13041"/>
              </w:tabs>
              <w:spacing w:after="0" w:line="240" w:lineRule="auto"/>
              <w:jc w:val="both"/>
              <w:rPr>
                <w:rFonts w:ascii="Arial" w:hAnsi="Arial" w:cs="Arial"/>
                <w:sz w:val="24"/>
                <w:szCs w:val="24"/>
              </w:rPr>
            </w:pPr>
          </w:p>
          <w:p w:rsidR="00AB3E11" w:rsidRPr="00264F82" w:rsidRDefault="00AB3E11" w:rsidP="00C664EA">
            <w:pPr>
              <w:tabs>
                <w:tab w:val="left" w:pos="13041"/>
              </w:tabs>
              <w:spacing w:after="0" w:line="240" w:lineRule="auto"/>
              <w:jc w:val="both"/>
              <w:rPr>
                <w:rFonts w:ascii="Arial" w:hAnsi="Arial" w:cs="Arial"/>
                <w:sz w:val="24"/>
                <w:szCs w:val="24"/>
              </w:rPr>
            </w:pPr>
          </w:p>
          <w:p w:rsidR="001C576D" w:rsidRPr="00264F82" w:rsidRDefault="001C576D" w:rsidP="00C664EA">
            <w:pPr>
              <w:tabs>
                <w:tab w:val="left" w:pos="13041"/>
              </w:tabs>
              <w:spacing w:after="0" w:line="240" w:lineRule="auto"/>
              <w:jc w:val="both"/>
              <w:rPr>
                <w:rFonts w:ascii="Arial" w:hAnsi="Arial" w:cs="Arial"/>
                <w:sz w:val="24"/>
                <w:szCs w:val="24"/>
              </w:rPr>
            </w:pPr>
          </w:p>
          <w:p w:rsidR="001C576D" w:rsidRPr="00264F82" w:rsidRDefault="001C576D" w:rsidP="00C664EA">
            <w:pPr>
              <w:tabs>
                <w:tab w:val="left" w:pos="13041"/>
              </w:tabs>
              <w:spacing w:after="0" w:line="240" w:lineRule="auto"/>
              <w:jc w:val="both"/>
              <w:rPr>
                <w:rFonts w:ascii="Arial" w:hAnsi="Arial" w:cs="Arial"/>
                <w:sz w:val="24"/>
                <w:szCs w:val="24"/>
              </w:rPr>
            </w:pPr>
          </w:p>
          <w:p w:rsidR="001C576D" w:rsidRPr="00264F82" w:rsidRDefault="001C576D" w:rsidP="00C664EA">
            <w:pPr>
              <w:tabs>
                <w:tab w:val="left" w:pos="13041"/>
              </w:tabs>
              <w:spacing w:after="0" w:line="240" w:lineRule="auto"/>
              <w:jc w:val="both"/>
              <w:rPr>
                <w:rFonts w:ascii="Arial" w:hAnsi="Arial" w:cs="Arial"/>
                <w:sz w:val="24"/>
                <w:szCs w:val="24"/>
              </w:rPr>
            </w:pPr>
          </w:p>
          <w:p w:rsidR="001C576D" w:rsidRPr="00264F82" w:rsidRDefault="001C576D" w:rsidP="00C664EA">
            <w:pPr>
              <w:tabs>
                <w:tab w:val="left" w:pos="13041"/>
              </w:tabs>
              <w:spacing w:after="0" w:line="240" w:lineRule="auto"/>
              <w:jc w:val="both"/>
              <w:rPr>
                <w:rFonts w:ascii="Arial" w:hAnsi="Arial" w:cs="Arial"/>
                <w:sz w:val="24"/>
                <w:szCs w:val="24"/>
              </w:rPr>
            </w:pPr>
          </w:p>
          <w:p w:rsidR="001C576D" w:rsidRPr="00264F82" w:rsidRDefault="001C576D" w:rsidP="00C664EA">
            <w:pPr>
              <w:tabs>
                <w:tab w:val="left" w:pos="13041"/>
              </w:tabs>
              <w:spacing w:after="0" w:line="240" w:lineRule="auto"/>
              <w:jc w:val="both"/>
              <w:rPr>
                <w:rFonts w:ascii="Arial" w:hAnsi="Arial" w:cs="Arial"/>
                <w:sz w:val="24"/>
                <w:szCs w:val="24"/>
              </w:rPr>
            </w:pPr>
          </w:p>
          <w:p w:rsidR="001C576D" w:rsidRPr="00264F82" w:rsidRDefault="001C576D" w:rsidP="00C664EA">
            <w:pPr>
              <w:tabs>
                <w:tab w:val="left" w:pos="13041"/>
              </w:tabs>
              <w:spacing w:after="0" w:line="240" w:lineRule="auto"/>
              <w:jc w:val="both"/>
              <w:rPr>
                <w:rFonts w:ascii="Arial" w:hAnsi="Arial" w:cs="Arial"/>
                <w:sz w:val="24"/>
                <w:szCs w:val="24"/>
              </w:rPr>
            </w:pPr>
          </w:p>
          <w:p w:rsidR="00E7261B" w:rsidRDefault="00E7261B" w:rsidP="00C664EA">
            <w:pPr>
              <w:tabs>
                <w:tab w:val="left" w:pos="13041"/>
              </w:tabs>
              <w:spacing w:after="0" w:line="240" w:lineRule="auto"/>
              <w:jc w:val="both"/>
              <w:rPr>
                <w:rFonts w:ascii="Arial" w:hAnsi="Arial" w:cs="Arial"/>
                <w:sz w:val="24"/>
                <w:szCs w:val="24"/>
              </w:rPr>
            </w:pPr>
          </w:p>
          <w:p w:rsidR="00E7261B" w:rsidRDefault="00E7261B" w:rsidP="00C664EA">
            <w:pPr>
              <w:tabs>
                <w:tab w:val="left" w:pos="13041"/>
              </w:tabs>
              <w:spacing w:after="0" w:line="240" w:lineRule="auto"/>
              <w:jc w:val="both"/>
              <w:rPr>
                <w:rFonts w:ascii="Arial" w:hAnsi="Arial" w:cs="Arial"/>
                <w:sz w:val="24"/>
                <w:szCs w:val="24"/>
              </w:rPr>
            </w:pPr>
          </w:p>
          <w:p w:rsidR="00E7261B" w:rsidRDefault="00E7261B" w:rsidP="00C664EA">
            <w:pPr>
              <w:tabs>
                <w:tab w:val="left" w:pos="13041"/>
              </w:tabs>
              <w:spacing w:after="0" w:line="240" w:lineRule="auto"/>
              <w:jc w:val="both"/>
              <w:rPr>
                <w:rFonts w:ascii="Arial" w:hAnsi="Arial" w:cs="Arial"/>
                <w:sz w:val="24"/>
                <w:szCs w:val="24"/>
              </w:rPr>
            </w:pPr>
          </w:p>
          <w:p w:rsidR="00AB3E11" w:rsidRPr="00264F82" w:rsidRDefault="00BC679D"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0</w:t>
            </w:r>
            <w:r w:rsidR="00834F30" w:rsidRPr="00264F82">
              <w:rPr>
                <w:rFonts w:ascii="Arial" w:hAnsi="Arial" w:cs="Arial"/>
                <w:sz w:val="24"/>
                <w:szCs w:val="24"/>
              </w:rPr>
              <w:t>06</w:t>
            </w:r>
          </w:p>
          <w:p w:rsidR="00AB3E11" w:rsidRPr="00264F82" w:rsidRDefault="00AB3E11" w:rsidP="00C664EA">
            <w:pPr>
              <w:tabs>
                <w:tab w:val="left" w:pos="13041"/>
              </w:tabs>
              <w:spacing w:after="0" w:line="240" w:lineRule="auto"/>
              <w:jc w:val="both"/>
              <w:rPr>
                <w:rFonts w:ascii="Arial" w:hAnsi="Arial" w:cs="Arial"/>
                <w:sz w:val="24"/>
                <w:szCs w:val="24"/>
              </w:rPr>
            </w:pPr>
          </w:p>
          <w:p w:rsidR="00AB3E11" w:rsidRPr="00264F82" w:rsidRDefault="00AB3E11" w:rsidP="00C664EA">
            <w:pPr>
              <w:tabs>
                <w:tab w:val="left" w:pos="13041"/>
              </w:tabs>
              <w:spacing w:after="0" w:line="240" w:lineRule="auto"/>
              <w:jc w:val="both"/>
              <w:rPr>
                <w:rFonts w:ascii="Arial" w:hAnsi="Arial" w:cs="Arial"/>
                <w:sz w:val="24"/>
                <w:szCs w:val="24"/>
              </w:rPr>
            </w:pPr>
          </w:p>
          <w:p w:rsidR="001C576D" w:rsidRPr="00264F82" w:rsidRDefault="001C576D" w:rsidP="00C664EA">
            <w:pPr>
              <w:tabs>
                <w:tab w:val="left" w:pos="13041"/>
              </w:tabs>
              <w:spacing w:after="0" w:line="240" w:lineRule="auto"/>
              <w:jc w:val="both"/>
              <w:rPr>
                <w:rFonts w:ascii="Arial" w:hAnsi="Arial" w:cs="Arial"/>
                <w:sz w:val="24"/>
                <w:szCs w:val="24"/>
              </w:rPr>
            </w:pPr>
          </w:p>
          <w:p w:rsidR="00276834" w:rsidRDefault="00276834" w:rsidP="00C664EA">
            <w:pPr>
              <w:tabs>
                <w:tab w:val="left" w:pos="13041"/>
              </w:tabs>
              <w:spacing w:after="0" w:line="240" w:lineRule="auto"/>
              <w:jc w:val="both"/>
              <w:rPr>
                <w:rFonts w:ascii="Arial" w:hAnsi="Arial" w:cs="Arial"/>
                <w:sz w:val="24"/>
                <w:szCs w:val="24"/>
              </w:rPr>
            </w:pPr>
          </w:p>
          <w:p w:rsidR="001C576D" w:rsidRPr="00264F82" w:rsidRDefault="001C576D"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0</w:t>
            </w:r>
            <w:r w:rsidR="00834F30" w:rsidRPr="00264F82">
              <w:rPr>
                <w:rFonts w:ascii="Arial" w:hAnsi="Arial" w:cs="Arial"/>
                <w:sz w:val="24"/>
                <w:szCs w:val="24"/>
              </w:rPr>
              <w:t>06</w:t>
            </w:r>
          </w:p>
          <w:p w:rsidR="001C576D" w:rsidRPr="00264F82" w:rsidRDefault="001C576D" w:rsidP="00C664EA">
            <w:pPr>
              <w:tabs>
                <w:tab w:val="left" w:pos="13041"/>
              </w:tabs>
              <w:spacing w:after="0" w:line="240" w:lineRule="auto"/>
              <w:jc w:val="both"/>
              <w:rPr>
                <w:rFonts w:ascii="Arial" w:hAnsi="Arial" w:cs="Arial"/>
                <w:sz w:val="24"/>
                <w:szCs w:val="24"/>
              </w:rPr>
            </w:pPr>
          </w:p>
          <w:p w:rsidR="001C576D" w:rsidRPr="00264F82" w:rsidRDefault="001C576D" w:rsidP="00C664EA">
            <w:pPr>
              <w:tabs>
                <w:tab w:val="left" w:pos="13041"/>
              </w:tabs>
              <w:spacing w:after="0" w:line="240" w:lineRule="auto"/>
              <w:jc w:val="both"/>
              <w:rPr>
                <w:rFonts w:ascii="Arial" w:hAnsi="Arial" w:cs="Arial"/>
                <w:sz w:val="24"/>
                <w:szCs w:val="24"/>
              </w:rPr>
            </w:pPr>
          </w:p>
          <w:p w:rsidR="001C576D" w:rsidRPr="00264F82" w:rsidRDefault="001C576D"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0</w:t>
            </w:r>
            <w:r w:rsidR="00834F30" w:rsidRPr="00264F82">
              <w:rPr>
                <w:rFonts w:ascii="Arial" w:hAnsi="Arial" w:cs="Arial"/>
                <w:sz w:val="24"/>
                <w:szCs w:val="24"/>
              </w:rPr>
              <w:t>06</w:t>
            </w:r>
          </w:p>
          <w:p w:rsidR="001C576D" w:rsidRPr="00264F82" w:rsidRDefault="001C576D" w:rsidP="00C664EA">
            <w:pPr>
              <w:tabs>
                <w:tab w:val="left" w:pos="13041"/>
              </w:tabs>
              <w:spacing w:after="0" w:line="240" w:lineRule="auto"/>
              <w:jc w:val="both"/>
              <w:rPr>
                <w:rFonts w:ascii="Arial" w:hAnsi="Arial" w:cs="Arial"/>
                <w:sz w:val="24"/>
                <w:szCs w:val="24"/>
              </w:rPr>
            </w:pPr>
          </w:p>
          <w:p w:rsidR="001C576D" w:rsidRPr="00264F82" w:rsidRDefault="001C576D" w:rsidP="00C664EA">
            <w:pPr>
              <w:tabs>
                <w:tab w:val="left" w:pos="13041"/>
              </w:tabs>
              <w:spacing w:after="0" w:line="240" w:lineRule="auto"/>
              <w:jc w:val="both"/>
              <w:rPr>
                <w:rFonts w:ascii="Arial" w:hAnsi="Arial" w:cs="Arial"/>
                <w:sz w:val="24"/>
                <w:szCs w:val="24"/>
              </w:rPr>
            </w:pPr>
          </w:p>
          <w:p w:rsidR="00276834" w:rsidRDefault="00276834" w:rsidP="00C664EA">
            <w:pPr>
              <w:tabs>
                <w:tab w:val="left" w:pos="13041"/>
              </w:tabs>
              <w:spacing w:after="0" w:line="240" w:lineRule="auto"/>
              <w:jc w:val="both"/>
              <w:rPr>
                <w:rFonts w:ascii="Arial" w:hAnsi="Arial" w:cs="Arial"/>
                <w:sz w:val="24"/>
                <w:szCs w:val="24"/>
              </w:rPr>
            </w:pPr>
          </w:p>
          <w:p w:rsidR="00276834" w:rsidRDefault="00276834" w:rsidP="00C664EA">
            <w:pPr>
              <w:tabs>
                <w:tab w:val="left" w:pos="13041"/>
              </w:tabs>
              <w:spacing w:after="0" w:line="240" w:lineRule="auto"/>
              <w:jc w:val="both"/>
              <w:rPr>
                <w:rFonts w:ascii="Arial" w:hAnsi="Arial" w:cs="Arial"/>
                <w:sz w:val="24"/>
                <w:szCs w:val="24"/>
              </w:rPr>
            </w:pPr>
          </w:p>
          <w:p w:rsidR="00276834" w:rsidRDefault="00276834" w:rsidP="00C664EA">
            <w:pPr>
              <w:tabs>
                <w:tab w:val="left" w:pos="13041"/>
              </w:tabs>
              <w:spacing w:after="0" w:line="240" w:lineRule="auto"/>
              <w:jc w:val="both"/>
              <w:rPr>
                <w:rFonts w:ascii="Arial" w:hAnsi="Arial" w:cs="Arial"/>
                <w:sz w:val="24"/>
                <w:szCs w:val="24"/>
              </w:rPr>
            </w:pPr>
          </w:p>
          <w:p w:rsidR="001C576D" w:rsidRPr="00264F82" w:rsidRDefault="001C576D"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0</w:t>
            </w:r>
            <w:r w:rsidR="00834F30" w:rsidRPr="00264F82">
              <w:rPr>
                <w:rFonts w:ascii="Arial" w:hAnsi="Arial" w:cs="Arial"/>
                <w:sz w:val="24"/>
                <w:szCs w:val="24"/>
              </w:rPr>
              <w:t>06</w:t>
            </w:r>
          </w:p>
          <w:p w:rsidR="001C576D" w:rsidRPr="00264F82" w:rsidRDefault="001C576D" w:rsidP="00C664EA">
            <w:pPr>
              <w:tabs>
                <w:tab w:val="left" w:pos="13041"/>
              </w:tabs>
              <w:spacing w:after="0" w:line="240" w:lineRule="auto"/>
              <w:jc w:val="both"/>
              <w:rPr>
                <w:rFonts w:ascii="Arial" w:hAnsi="Arial" w:cs="Arial"/>
                <w:sz w:val="24"/>
                <w:szCs w:val="24"/>
              </w:rPr>
            </w:pPr>
          </w:p>
          <w:p w:rsidR="001C576D" w:rsidRPr="00264F82" w:rsidRDefault="001C576D" w:rsidP="00C664EA">
            <w:pPr>
              <w:tabs>
                <w:tab w:val="left" w:pos="13041"/>
              </w:tabs>
              <w:spacing w:after="0" w:line="240" w:lineRule="auto"/>
              <w:jc w:val="both"/>
              <w:rPr>
                <w:rFonts w:ascii="Arial" w:hAnsi="Arial" w:cs="Arial"/>
                <w:sz w:val="24"/>
                <w:szCs w:val="24"/>
              </w:rPr>
            </w:pPr>
          </w:p>
          <w:p w:rsidR="001C576D" w:rsidRPr="00264F82" w:rsidRDefault="001C576D" w:rsidP="00C664EA">
            <w:pPr>
              <w:tabs>
                <w:tab w:val="left" w:pos="13041"/>
              </w:tabs>
              <w:spacing w:after="0" w:line="240" w:lineRule="auto"/>
              <w:jc w:val="both"/>
              <w:rPr>
                <w:rFonts w:ascii="Arial" w:hAnsi="Arial" w:cs="Arial"/>
                <w:sz w:val="24"/>
                <w:szCs w:val="24"/>
              </w:rPr>
            </w:pPr>
          </w:p>
          <w:p w:rsidR="001C576D" w:rsidRPr="00264F82" w:rsidRDefault="001C576D" w:rsidP="00C664EA">
            <w:pPr>
              <w:tabs>
                <w:tab w:val="left" w:pos="13041"/>
              </w:tabs>
              <w:spacing w:after="0" w:line="240" w:lineRule="auto"/>
              <w:jc w:val="both"/>
              <w:rPr>
                <w:rFonts w:ascii="Arial" w:hAnsi="Arial" w:cs="Arial"/>
                <w:sz w:val="24"/>
                <w:szCs w:val="24"/>
              </w:rPr>
            </w:pPr>
          </w:p>
          <w:p w:rsidR="001C576D" w:rsidRPr="00264F82" w:rsidRDefault="001C576D" w:rsidP="00C664EA">
            <w:pPr>
              <w:tabs>
                <w:tab w:val="left" w:pos="13041"/>
              </w:tabs>
              <w:spacing w:after="0" w:line="240" w:lineRule="auto"/>
              <w:jc w:val="both"/>
              <w:rPr>
                <w:rFonts w:ascii="Arial" w:hAnsi="Arial" w:cs="Arial"/>
                <w:sz w:val="24"/>
                <w:szCs w:val="24"/>
              </w:rPr>
            </w:pPr>
          </w:p>
          <w:p w:rsidR="000124EB" w:rsidRDefault="000124EB" w:rsidP="00C664EA">
            <w:pPr>
              <w:tabs>
                <w:tab w:val="left" w:pos="13041"/>
              </w:tabs>
              <w:spacing w:after="0" w:line="240" w:lineRule="auto"/>
              <w:jc w:val="both"/>
              <w:rPr>
                <w:rFonts w:ascii="Arial" w:hAnsi="Arial" w:cs="Arial"/>
                <w:sz w:val="24"/>
                <w:szCs w:val="24"/>
              </w:rPr>
            </w:pPr>
          </w:p>
          <w:p w:rsidR="001C576D" w:rsidRPr="00264F82" w:rsidRDefault="001C576D"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0</w:t>
            </w:r>
            <w:r w:rsidR="00834F30" w:rsidRPr="00264F82">
              <w:rPr>
                <w:rFonts w:ascii="Arial" w:hAnsi="Arial" w:cs="Arial"/>
                <w:sz w:val="24"/>
                <w:szCs w:val="24"/>
              </w:rPr>
              <w:t>06</w:t>
            </w:r>
          </w:p>
          <w:p w:rsidR="001C576D" w:rsidRPr="00264F82" w:rsidRDefault="001C576D" w:rsidP="00C664EA">
            <w:pPr>
              <w:tabs>
                <w:tab w:val="left" w:pos="13041"/>
              </w:tabs>
              <w:spacing w:after="0" w:line="240" w:lineRule="auto"/>
              <w:jc w:val="both"/>
              <w:rPr>
                <w:rFonts w:ascii="Arial" w:hAnsi="Arial" w:cs="Arial"/>
                <w:sz w:val="24"/>
                <w:szCs w:val="24"/>
              </w:rPr>
            </w:pPr>
          </w:p>
          <w:p w:rsidR="001C576D" w:rsidRPr="00264F82" w:rsidRDefault="001C576D" w:rsidP="00C664EA">
            <w:pPr>
              <w:tabs>
                <w:tab w:val="left" w:pos="13041"/>
              </w:tabs>
              <w:spacing w:after="0" w:line="240" w:lineRule="auto"/>
              <w:jc w:val="both"/>
              <w:rPr>
                <w:rFonts w:ascii="Arial" w:hAnsi="Arial" w:cs="Arial"/>
                <w:sz w:val="24"/>
                <w:szCs w:val="24"/>
              </w:rPr>
            </w:pPr>
          </w:p>
          <w:p w:rsidR="001C576D" w:rsidRPr="00264F82" w:rsidRDefault="001C576D" w:rsidP="00C664EA">
            <w:pPr>
              <w:tabs>
                <w:tab w:val="left" w:pos="13041"/>
              </w:tabs>
              <w:spacing w:after="0" w:line="240" w:lineRule="auto"/>
              <w:jc w:val="both"/>
              <w:rPr>
                <w:rFonts w:ascii="Arial" w:hAnsi="Arial" w:cs="Arial"/>
                <w:sz w:val="24"/>
                <w:szCs w:val="24"/>
              </w:rPr>
            </w:pPr>
          </w:p>
          <w:p w:rsidR="001C576D" w:rsidRPr="00264F82" w:rsidRDefault="001C576D"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0</w:t>
            </w:r>
            <w:r w:rsidR="00834F30" w:rsidRPr="00264F82">
              <w:rPr>
                <w:rFonts w:ascii="Arial" w:hAnsi="Arial" w:cs="Arial"/>
                <w:sz w:val="24"/>
                <w:szCs w:val="24"/>
              </w:rPr>
              <w:t>06</w:t>
            </w:r>
          </w:p>
          <w:p w:rsidR="001C576D" w:rsidRPr="00264F82" w:rsidRDefault="001C576D" w:rsidP="00C664EA">
            <w:pPr>
              <w:tabs>
                <w:tab w:val="left" w:pos="13041"/>
              </w:tabs>
              <w:spacing w:after="0" w:line="240" w:lineRule="auto"/>
              <w:jc w:val="both"/>
              <w:rPr>
                <w:rFonts w:ascii="Arial" w:hAnsi="Arial" w:cs="Arial"/>
                <w:sz w:val="24"/>
                <w:szCs w:val="24"/>
              </w:rPr>
            </w:pPr>
          </w:p>
          <w:p w:rsidR="001C576D" w:rsidRPr="00264F82" w:rsidRDefault="001C576D" w:rsidP="00C664EA">
            <w:pPr>
              <w:tabs>
                <w:tab w:val="left" w:pos="13041"/>
              </w:tabs>
              <w:spacing w:after="0" w:line="240" w:lineRule="auto"/>
              <w:jc w:val="both"/>
              <w:rPr>
                <w:rFonts w:ascii="Arial" w:hAnsi="Arial" w:cs="Arial"/>
                <w:sz w:val="24"/>
                <w:szCs w:val="24"/>
              </w:rPr>
            </w:pPr>
          </w:p>
          <w:p w:rsidR="001C576D" w:rsidRPr="00264F82" w:rsidRDefault="001C576D"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0</w:t>
            </w:r>
            <w:r w:rsidR="00834F30" w:rsidRPr="00264F82">
              <w:rPr>
                <w:rFonts w:ascii="Arial" w:hAnsi="Arial" w:cs="Arial"/>
                <w:sz w:val="24"/>
                <w:szCs w:val="24"/>
              </w:rPr>
              <w:t>06</w:t>
            </w:r>
          </w:p>
          <w:p w:rsidR="001C576D" w:rsidRPr="00264F82" w:rsidRDefault="001C576D" w:rsidP="00C664EA">
            <w:pPr>
              <w:tabs>
                <w:tab w:val="left" w:pos="13041"/>
              </w:tabs>
              <w:spacing w:after="0" w:line="240" w:lineRule="auto"/>
              <w:jc w:val="both"/>
              <w:rPr>
                <w:rFonts w:ascii="Arial" w:hAnsi="Arial" w:cs="Arial"/>
                <w:sz w:val="24"/>
                <w:szCs w:val="24"/>
              </w:rPr>
            </w:pPr>
          </w:p>
          <w:p w:rsidR="001C576D" w:rsidRPr="00264F82" w:rsidRDefault="001C576D" w:rsidP="00C664EA">
            <w:pPr>
              <w:tabs>
                <w:tab w:val="left" w:pos="13041"/>
              </w:tabs>
              <w:spacing w:after="0" w:line="240" w:lineRule="auto"/>
              <w:jc w:val="both"/>
              <w:rPr>
                <w:rFonts w:ascii="Arial" w:hAnsi="Arial" w:cs="Arial"/>
                <w:sz w:val="24"/>
                <w:szCs w:val="24"/>
              </w:rPr>
            </w:pPr>
          </w:p>
          <w:p w:rsidR="001C576D" w:rsidRPr="00264F82" w:rsidRDefault="001C576D" w:rsidP="00C664EA">
            <w:pPr>
              <w:tabs>
                <w:tab w:val="left" w:pos="13041"/>
              </w:tabs>
              <w:spacing w:after="0" w:line="240" w:lineRule="auto"/>
              <w:jc w:val="both"/>
              <w:rPr>
                <w:rFonts w:ascii="Arial" w:hAnsi="Arial" w:cs="Arial"/>
                <w:sz w:val="24"/>
                <w:szCs w:val="24"/>
              </w:rPr>
            </w:pPr>
          </w:p>
          <w:p w:rsidR="001C576D" w:rsidRPr="00264F82" w:rsidRDefault="001C576D" w:rsidP="00C664EA">
            <w:pPr>
              <w:tabs>
                <w:tab w:val="left" w:pos="13041"/>
              </w:tabs>
              <w:spacing w:after="0" w:line="240" w:lineRule="auto"/>
              <w:jc w:val="both"/>
              <w:rPr>
                <w:rFonts w:ascii="Arial" w:hAnsi="Arial" w:cs="Arial"/>
                <w:sz w:val="24"/>
                <w:szCs w:val="24"/>
              </w:rPr>
            </w:pPr>
          </w:p>
          <w:p w:rsidR="001C576D" w:rsidRPr="00264F82" w:rsidRDefault="001C576D" w:rsidP="00C664EA">
            <w:pPr>
              <w:tabs>
                <w:tab w:val="left" w:pos="13041"/>
              </w:tabs>
              <w:spacing w:after="0" w:line="240" w:lineRule="auto"/>
              <w:jc w:val="both"/>
              <w:rPr>
                <w:rFonts w:ascii="Arial" w:hAnsi="Arial" w:cs="Arial"/>
                <w:sz w:val="24"/>
                <w:szCs w:val="24"/>
              </w:rPr>
            </w:pPr>
          </w:p>
          <w:p w:rsidR="001C576D" w:rsidRPr="00264F82" w:rsidRDefault="001C576D"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0</w:t>
            </w:r>
            <w:r w:rsidR="00834F30" w:rsidRPr="00264F82">
              <w:rPr>
                <w:rFonts w:ascii="Arial" w:hAnsi="Arial" w:cs="Arial"/>
                <w:sz w:val="24"/>
                <w:szCs w:val="24"/>
              </w:rPr>
              <w:t>06</w:t>
            </w:r>
          </w:p>
          <w:p w:rsidR="001C576D" w:rsidRPr="00264F82" w:rsidRDefault="001C576D" w:rsidP="00C664EA">
            <w:pPr>
              <w:tabs>
                <w:tab w:val="left" w:pos="13041"/>
              </w:tabs>
              <w:spacing w:after="0" w:line="240" w:lineRule="auto"/>
              <w:jc w:val="both"/>
              <w:rPr>
                <w:rFonts w:ascii="Arial" w:hAnsi="Arial" w:cs="Arial"/>
                <w:sz w:val="24"/>
                <w:szCs w:val="24"/>
              </w:rPr>
            </w:pPr>
          </w:p>
          <w:p w:rsidR="001C576D" w:rsidRPr="00264F82" w:rsidRDefault="001C576D" w:rsidP="00C664EA">
            <w:pPr>
              <w:tabs>
                <w:tab w:val="left" w:pos="13041"/>
              </w:tabs>
              <w:spacing w:after="0" w:line="240" w:lineRule="auto"/>
              <w:jc w:val="both"/>
              <w:rPr>
                <w:rFonts w:ascii="Arial" w:hAnsi="Arial" w:cs="Arial"/>
                <w:sz w:val="24"/>
                <w:szCs w:val="24"/>
              </w:rPr>
            </w:pPr>
          </w:p>
          <w:p w:rsidR="001C576D" w:rsidRPr="00264F82" w:rsidRDefault="001C576D"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0</w:t>
            </w:r>
            <w:r w:rsidR="00834F30" w:rsidRPr="00264F82">
              <w:rPr>
                <w:rFonts w:ascii="Arial" w:hAnsi="Arial" w:cs="Arial"/>
                <w:sz w:val="24"/>
                <w:szCs w:val="24"/>
              </w:rPr>
              <w:t>06</w:t>
            </w:r>
          </w:p>
          <w:p w:rsidR="001C576D" w:rsidRPr="00264F82" w:rsidRDefault="001C576D" w:rsidP="00C664EA">
            <w:pPr>
              <w:tabs>
                <w:tab w:val="left" w:pos="13041"/>
              </w:tabs>
              <w:spacing w:after="0" w:line="240" w:lineRule="auto"/>
              <w:jc w:val="both"/>
              <w:rPr>
                <w:rFonts w:ascii="Arial" w:hAnsi="Arial" w:cs="Arial"/>
                <w:sz w:val="24"/>
                <w:szCs w:val="24"/>
              </w:rPr>
            </w:pPr>
          </w:p>
          <w:p w:rsidR="001C576D" w:rsidRPr="00264F82" w:rsidRDefault="001C576D" w:rsidP="00C664EA">
            <w:pPr>
              <w:tabs>
                <w:tab w:val="left" w:pos="13041"/>
              </w:tabs>
              <w:spacing w:after="0" w:line="240" w:lineRule="auto"/>
              <w:jc w:val="both"/>
              <w:rPr>
                <w:rFonts w:ascii="Arial" w:hAnsi="Arial" w:cs="Arial"/>
                <w:sz w:val="24"/>
                <w:szCs w:val="24"/>
              </w:rPr>
            </w:pPr>
          </w:p>
          <w:p w:rsidR="001C576D" w:rsidRPr="00264F82" w:rsidRDefault="001C576D" w:rsidP="00C664EA">
            <w:pPr>
              <w:tabs>
                <w:tab w:val="left" w:pos="13041"/>
              </w:tabs>
              <w:spacing w:after="0" w:line="240" w:lineRule="auto"/>
              <w:jc w:val="both"/>
              <w:rPr>
                <w:rFonts w:ascii="Arial" w:hAnsi="Arial" w:cs="Arial"/>
                <w:sz w:val="24"/>
                <w:szCs w:val="24"/>
              </w:rPr>
            </w:pPr>
          </w:p>
          <w:p w:rsidR="001C576D" w:rsidRPr="00264F82" w:rsidRDefault="001C576D"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0</w:t>
            </w:r>
            <w:r w:rsidR="00834F30" w:rsidRPr="00264F82">
              <w:rPr>
                <w:rFonts w:ascii="Arial" w:hAnsi="Arial" w:cs="Arial"/>
                <w:sz w:val="24"/>
                <w:szCs w:val="24"/>
              </w:rPr>
              <w:t>06</w:t>
            </w:r>
          </w:p>
          <w:p w:rsidR="001C576D" w:rsidRPr="00264F82" w:rsidRDefault="001C576D" w:rsidP="00C664EA">
            <w:pPr>
              <w:tabs>
                <w:tab w:val="left" w:pos="13041"/>
              </w:tabs>
              <w:spacing w:after="0" w:line="240" w:lineRule="auto"/>
              <w:jc w:val="both"/>
              <w:rPr>
                <w:rFonts w:ascii="Arial" w:hAnsi="Arial" w:cs="Arial"/>
                <w:sz w:val="24"/>
                <w:szCs w:val="24"/>
              </w:rPr>
            </w:pPr>
          </w:p>
          <w:p w:rsidR="001C576D" w:rsidRPr="00264F82" w:rsidRDefault="001C576D" w:rsidP="00C664EA">
            <w:pPr>
              <w:tabs>
                <w:tab w:val="left" w:pos="13041"/>
              </w:tabs>
              <w:spacing w:after="0" w:line="240" w:lineRule="auto"/>
              <w:jc w:val="both"/>
              <w:rPr>
                <w:rFonts w:ascii="Arial" w:hAnsi="Arial" w:cs="Arial"/>
                <w:sz w:val="24"/>
                <w:szCs w:val="24"/>
              </w:rPr>
            </w:pPr>
          </w:p>
          <w:p w:rsidR="001C576D" w:rsidRPr="00264F82" w:rsidRDefault="001C576D"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0</w:t>
            </w:r>
            <w:r w:rsidR="00834F30" w:rsidRPr="00264F82">
              <w:rPr>
                <w:rFonts w:ascii="Arial" w:hAnsi="Arial" w:cs="Arial"/>
                <w:sz w:val="24"/>
                <w:szCs w:val="24"/>
              </w:rPr>
              <w:t>06</w:t>
            </w:r>
          </w:p>
          <w:p w:rsidR="001C576D" w:rsidRPr="00264F82" w:rsidRDefault="001C576D" w:rsidP="00C664EA">
            <w:pPr>
              <w:tabs>
                <w:tab w:val="left" w:pos="13041"/>
              </w:tabs>
              <w:spacing w:after="0" w:line="240" w:lineRule="auto"/>
              <w:jc w:val="both"/>
              <w:rPr>
                <w:rFonts w:ascii="Arial" w:hAnsi="Arial" w:cs="Arial"/>
                <w:sz w:val="24"/>
                <w:szCs w:val="24"/>
              </w:rPr>
            </w:pPr>
          </w:p>
          <w:p w:rsidR="001C576D" w:rsidRPr="00264F82" w:rsidRDefault="001C576D" w:rsidP="00C664EA">
            <w:pPr>
              <w:tabs>
                <w:tab w:val="left" w:pos="13041"/>
              </w:tabs>
              <w:spacing w:after="0" w:line="240" w:lineRule="auto"/>
              <w:jc w:val="both"/>
              <w:rPr>
                <w:rFonts w:ascii="Arial" w:hAnsi="Arial" w:cs="Arial"/>
                <w:sz w:val="24"/>
                <w:szCs w:val="24"/>
              </w:rPr>
            </w:pPr>
          </w:p>
          <w:p w:rsidR="001C576D" w:rsidRPr="00264F82" w:rsidRDefault="001C576D"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0</w:t>
            </w:r>
            <w:r w:rsidR="00834F30" w:rsidRPr="00264F82">
              <w:rPr>
                <w:rFonts w:ascii="Arial" w:hAnsi="Arial" w:cs="Arial"/>
                <w:sz w:val="24"/>
                <w:szCs w:val="24"/>
              </w:rPr>
              <w:t>06</w:t>
            </w:r>
          </w:p>
          <w:p w:rsidR="001C576D" w:rsidRPr="00264F82" w:rsidRDefault="001C576D" w:rsidP="00C664EA">
            <w:pPr>
              <w:tabs>
                <w:tab w:val="left" w:pos="13041"/>
              </w:tabs>
              <w:spacing w:after="0" w:line="240" w:lineRule="auto"/>
              <w:jc w:val="both"/>
              <w:rPr>
                <w:rFonts w:ascii="Arial" w:hAnsi="Arial" w:cs="Arial"/>
                <w:sz w:val="24"/>
                <w:szCs w:val="24"/>
              </w:rPr>
            </w:pPr>
          </w:p>
          <w:p w:rsidR="001C576D" w:rsidRPr="00264F82" w:rsidRDefault="001C576D" w:rsidP="00C664EA">
            <w:pPr>
              <w:tabs>
                <w:tab w:val="left" w:pos="13041"/>
              </w:tabs>
              <w:spacing w:after="0" w:line="240" w:lineRule="auto"/>
              <w:jc w:val="both"/>
              <w:rPr>
                <w:rFonts w:ascii="Arial" w:hAnsi="Arial" w:cs="Arial"/>
                <w:sz w:val="24"/>
                <w:szCs w:val="24"/>
              </w:rPr>
            </w:pPr>
          </w:p>
          <w:p w:rsidR="00AB3E11" w:rsidRPr="00264F82" w:rsidRDefault="00AB3E11" w:rsidP="00C664EA">
            <w:pPr>
              <w:tabs>
                <w:tab w:val="left" w:pos="13041"/>
              </w:tabs>
              <w:spacing w:after="0" w:line="240" w:lineRule="auto"/>
              <w:jc w:val="both"/>
              <w:rPr>
                <w:rFonts w:ascii="Arial" w:hAnsi="Arial" w:cs="Arial"/>
                <w:sz w:val="24"/>
                <w:szCs w:val="24"/>
              </w:rPr>
            </w:pPr>
          </w:p>
          <w:p w:rsidR="00AB3E11" w:rsidRPr="00264F82" w:rsidRDefault="00AB3E11" w:rsidP="00C664EA">
            <w:pPr>
              <w:tabs>
                <w:tab w:val="left" w:pos="13041"/>
              </w:tabs>
              <w:spacing w:after="0" w:line="240" w:lineRule="auto"/>
              <w:jc w:val="both"/>
              <w:rPr>
                <w:rFonts w:ascii="Arial" w:hAnsi="Arial" w:cs="Arial"/>
                <w:sz w:val="24"/>
                <w:szCs w:val="24"/>
              </w:rPr>
            </w:pPr>
          </w:p>
          <w:p w:rsidR="001C576D" w:rsidRPr="00264F82" w:rsidRDefault="001C576D" w:rsidP="00C664EA">
            <w:pPr>
              <w:tabs>
                <w:tab w:val="left" w:pos="13041"/>
              </w:tabs>
              <w:spacing w:after="0" w:line="240" w:lineRule="auto"/>
              <w:jc w:val="both"/>
              <w:rPr>
                <w:rFonts w:ascii="Arial" w:hAnsi="Arial" w:cs="Arial"/>
                <w:sz w:val="24"/>
                <w:szCs w:val="24"/>
              </w:rPr>
            </w:pPr>
          </w:p>
          <w:p w:rsidR="001C576D" w:rsidRPr="00264F82" w:rsidRDefault="001C576D" w:rsidP="00C664EA">
            <w:pPr>
              <w:tabs>
                <w:tab w:val="left" w:pos="13041"/>
              </w:tabs>
              <w:spacing w:after="0" w:line="240" w:lineRule="auto"/>
              <w:jc w:val="both"/>
              <w:rPr>
                <w:rFonts w:ascii="Arial" w:hAnsi="Arial" w:cs="Arial"/>
                <w:sz w:val="24"/>
                <w:szCs w:val="24"/>
              </w:rPr>
            </w:pPr>
          </w:p>
          <w:p w:rsidR="001C576D" w:rsidRPr="00264F82" w:rsidRDefault="001C576D" w:rsidP="00C664EA">
            <w:pPr>
              <w:tabs>
                <w:tab w:val="left" w:pos="13041"/>
              </w:tabs>
              <w:spacing w:after="0" w:line="240" w:lineRule="auto"/>
              <w:jc w:val="both"/>
              <w:rPr>
                <w:rFonts w:ascii="Arial" w:hAnsi="Arial" w:cs="Arial"/>
                <w:sz w:val="24"/>
                <w:szCs w:val="24"/>
              </w:rPr>
            </w:pPr>
          </w:p>
          <w:p w:rsidR="001C576D" w:rsidRPr="00264F82" w:rsidRDefault="001C576D" w:rsidP="00C664EA">
            <w:pPr>
              <w:tabs>
                <w:tab w:val="left" w:pos="13041"/>
              </w:tabs>
              <w:spacing w:after="0" w:line="240" w:lineRule="auto"/>
              <w:jc w:val="both"/>
              <w:rPr>
                <w:rFonts w:ascii="Arial" w:hAnsi="Arial" w:cs="Arial"/>
                <w:sz w:val="24"/>
                <w:szCs w:val="24"/>
              </w:rPr>
            </w:pPr>
          </w:p>
          <w:p w:rsidR="001C576D" w:rsidRPr="00264F82" w:rsidRDefault="001C576D" w:rsidP="00C664EA">
            <w:pPr>
              <w:tabs>
                <w:tab w:val="left" w:pos="13041"/>
              </w:tabs>
              <w:spacing w:after="0" w:line="240" w:lineRule="auto"/>
              <w:jc w:val="both"/>
              <w:rPr>
                <w:rFonts w:ascii="Arial" w:hAnsi="Arial" w:cs="Arial"/>
                <w:sz w:val="24"/>
                <w:szCs w:val="24"/>
              </w:rPr>
            </w:pPr>
          </w:p>
          <w:p w:rsidR="00E7261B" w:rsidRDefault="00E7261B" w:rsidP="00C664EA">
            <w:pPr>
              <w:tabs>
                <w:tab w:val="left" w:pos="13041"/>
              </w:tabs>
              <w:spacing w:after="0" w:line="240" w:lineRule="auto"/>
              <w:jc w:val="both"/>
              <w:rPr>
                <w:rFonts w:ascii="Arial" w:hAnsi="Arial" w:cs="Arial"/>
                <w:sz w:val="24"/>
                <w:szCs w:val="24"/>
              </w:rPr>
            </w:pPr>
          </w:p>
          <w:p w:rsidR="001C576D" w:rsidRPr="00264F82" w:rsidRDefault="00834F30"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006</w:t>
            </w:r>
          </w:p>
          <w:p w:rsidR="00AB3E11" w:rsidRPr="00264F82" w:rsidRDefault="00AB3E11" w:rsidP="00C664EA">
            <w:pPr>
              <w:tabs>
                <w:tab w:val="left" w:pos="13041"/>
              </w:tabs>
              <w:spacing w:after="0" w:line="240" w:lineRule="auto"/>
              <w:jc w:val="both"/>
              <w:rPr>
                <w:rFonts w:ascii="Arial" w:hAnsi="Arial" w:cs="Arial"/>
                <w:sz w:val="24"/>
                <w:szCs w:val="24"/>
              </w:rPr>
            </w:pPr>
          </w:p>
          <w:p w:rsidR="00AB3E11" w:rsidRPr="00264F82" w:rsidRDefault="00AB3E11" w:rsidP="00C664EA">
            <w:pPr>
              <w:tabs>
                <w:tab w:val="left" w:pos="13041"/>
              </w:tabs>
              <w:spacing w:after="0" w:line="240" w:lineRule="auto"/>
              <w:jc w:val="both"/>
              <w:rPr>
                <w:rFonts w:ascii="Arial" w:hAnsi="Arial" w:cs="Arial"/>
                <w:sz w:val="24"/>
                <w:szCs w:val="24"/>
              </w:rPr>
            </w:pPr>
          </w:p>
          <w:p w:rsidR="00AB3E11" w:rsidRPr="00264F82" w:rsidRDefault="00AB3E11" w:rsidP="00C664EA">
            <w:pPr>
              <w:tabs>
                <w:tab w:val="left" w:pos="13041"/>
              </w:tabs>
              <w:spacing w:after="0" w:line="240" w:lineRule="auto"/>
              <w:jc w:val="both"/>
              <w:rPr>
                <w:rFonts w:ascii="Arial" w:hAnsi="Arial" w:cs="Arial"/>
                <w:sz w:val="24"/>
                <w:szCs w:val="24"/>
              </w:rPr>
            </w:pPr>
          </w:p>
          <w:p w:rsidR="001C576D" w:rsidRPr="00264F82" w:rsidRDefault="001C576D" w:rsidP="00C664EA">
            <w:pPr>
              <w:tabs>
                <w:tab w:val="left" w:pos="13041"/>
              </w:tabs>
              <w:spacing w:after="0" w:line="240" w:lineRule="auto"/>
              <w:jc w:val="both"/>
              <w:rPr>
                <w:rFonts w:ascii="Arial" w:hAnsi="Arial" w:cs="Arial"/>
                <w:sz w:val="24"/>
                <w:szCs w:val="24"/>
              </w:rPr>
            </w:pPr>
          </w:p>
          <w:p w:rsidR="00AB3E11" w:rsidRPr="00264F82" w:rsidRDefault="00834F30"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006</w:t>
            </w:r>
          </w:p>
          <w:p w:rsidR="00AB3E11" w:rsidRPr="00264F82" w:rsidRDefault="00AB3E11" w:rsidP="00C664EA">
            <w:pPr>
              <w:tabs>
                <w:tab w:val="left" w:pos="13041"/>
              </w:tabs>
              <w:spacing w:after="0" w:line="240" w:lineRule="auto"/>
              <w:jc w:val="both"/>
              <w:rPr>
                <w:rFonts w:ascii="Arial" w:hAnsi="Arial" w:cs="Arial"/>
                <w:sz w:val="24"/>
                <w:szCs w:val="24"/>
              </w:rPr>
            </w:pPr>
          </w:p>
          <w:p w:rsidR="00AB3E11" w:rsidRPr="00264F82" w:rsidRDefault="00AB3E11" w:rsidP="00C664EA">
            <w:pPr>
              <w:tabs>
                <w:tab w:val="left" w:pos="13041"/>
              </w:tabs>
              <w:spacing w:after="0" w:line="240" w:lineRule="auto"/>
              <w:jc w:val="both"/>
              <w:rPr>
                <w:rFonts w:ascii="Arial" w:hAnsi="Arial" w:cs="Arial"/>
                <w:sz w:val="24"/>
                <w:szCs w:val="24"/>
              </w:rPr>
            </w:pPr>
          </w:p>
          <w:p w:rsidR="00AB3E11" w:rsidRPr="00264F82" w:rsidRDefault="00AB3E11" w:rsidP="00C664EA">
            <w:pPr>
              <w:tabs>
                <w:tab w:val="left" w:pos="13041"/>
              </w:tabs>
              <w:spacing w:after="0" w:line="240" w:lineRule="auto"/>
              <w:jc w:val="both"/>
              <w:rPr>
                <w:rFonts w:ascii="Arial" w:hAnsi="Arial" w:cs="Arial"/>
                <w:sz w:val="24"/>
                <w:szCs w:val="24"/>
              </w:rPr>
            </w:pPr>
          </w:p>
          <w:p w:rsidR="00E111F1" w:rsidRPr="00264F82" w:rsidRDefault="00E111F1" w:rsidP="00C664EA">
            <w:pPr>
              <w:tabs>
                <w:tab w:val="left" w:pos="13041"/>
              </w:tabs>
              <w:spacing w:after="0" w:line="240" w:lineRule="auto"/>
              <w:jc w:val="both"/>
              <w:rPr>
                <w:rFonts w:ascii="Arial" w:hAnsi="Arial" w:cs="Arial"/>
                <w:sz w:val="24"/>
                <w:szCs w:val="24"/>
              </w:rPr>
            </w:pPr>
          </w:p>
          <w:p w:rsidR="00E111F1" w:rsidRPr="00264F82" w:rsidRDefault="00E111F1" w:rsidP="00C664EA">
            <w:pPr>
              <w:tabs>
                <w:tab w:val="left" w:pos="13041"/>
              </w:tabs>
              <w:spacing w:after="0" w:line="240" w:lineRule="auto"/>
              <w:jc w:val="both"/>
              <w:rPr>
                <w:rFonts w:ascii="Arial" w:hAnsi="Arial" w:cs="Arial"/>
                <w:sz w:val="24"/>
                <w:szCs w:val="24"/>
              </w:rPr>
            </w:pPr>
          </w:p>
          <w:p w:rsidR="00E111F1" w:rsidRPr="00264F82" w:rsidRDefault="00E111F1" w:rsidP="00C664EA">
            <w:pPr>
              <w:tabs>
                <w:tab w:val="left" w:pos="13041"/>
              </w:tabs>
              <w:spacing w:after="0" w:line="240" w:lineRule="auto"/>
              <w:jc w:val="both"/>
              <w:rPr>
                <w:rFonts w:ascii="Arial" w:hAnsi="Arial" w:cs="Arial"/>
                <w:sz w:val="24"/>
                <w:szCs w:val="24"/>
              </w:rPr>
            </w:pPr>
          </w:p>
          <w:p w:rsidR="001C576D" w:rsidRPr="00264F82" w:rsidRDefault="001C576D" w:rsidP="00C664EA">
            <w:pPr>
              <w:tabs>
                <w:tab w:val="left" w:pos="13041"/>
              </w:tabs>
              <w:spacing w:after="0" w:line="240" w:lineRule="auto"/>
              <w:jc w:val="both"/>
              <w:rPr>
                <w:rFonts w:ascii="Arial" w:hAnsi="Arial" w:cs="Arial"/>
                <w:sz w:val="24"/>
                <w:szCs w:val="24"/>
              </w:rPr>
            </w:pPr>
          </w:p>
          <w:p w:rsidR="00E7261B" w:rsidRDefault="00E7261B" w:rsidP="00C664EA">
            <w:pPr>
              <w:tabs>
                <w:tab w:val="left" w:pos="13041"/>
              </w:tabs>
              <w:spacing w:after="0" w:line="240" w:lineRule="auto"/>
              <w:jc w:val="both"/>
              <w:rPr>
                <w:rFonts w:ascii="Arial" w:hAnsi="Arial" w:cs="Arial"/>
                <w:sz w:val="24"/>
                <w:szCs w:val="24"/>
              </w:rPr>
            </w:pPr>
          </w:p>
          <w:p w:rsidR="00E111F1" w:rsidRPr="00264F82" w:rsidRDefault="00834F30"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003</w:t>
            </w:r>
          </w:p>
          <w:p w:rsidR="009D489B" w:rsidRPr="00264F82" w:rsidRDefault="009D489B" w:rsidP="00C664EA">
            <w:pPr>
              <w:tabs>
                <w:tab w:val="left" w:pos="13041"/>
              </w:tabs>
              <w:spacing w:after="0" w:line="240" w:lineRule="auto"/>
              <w:jc w:val="both"/>
              <w:rPr>
                <w:rFonts w:ascii="Arial" w:hAnsi="Arial" w:cs="Arial"/>
                <w:sz w:val="24"/>
                <w:szCs w:val="24"/>
              </w:rPr>
            </w:pPr>
          </w:p>
          <w:p w:rsidR="00E111F1" w:rsidRPr="00264F82" w:rsidRDefault="00E111F1" w:rsidP="00C664EA">
            <w:pPr>
              <w:tabs>
                <w:tab w:val="left" w:pos="13041"/>
              </w:tabs>
              <w:spacing w:after="0" w:line="240" w:lineRule="auto"/>
              <w:jc w:val="both"/>
              <w:rPr>
                <w:rFonts w:ascii="Arial" w:hAnsi="Arial" w:cs="Arial"/>
                <w:sz w:val="24"/>
                <w:szCs w:val="24"/>
              </w:rPr>
            </w:pPr>
          </w:p>
        </w:tc>
        <w:tc>
          <w:tcPr>
            <w:tcW w:w="708" w:type="dxa"/>
            <w:tcBorders>
              <w:top w:val="single" w:sz="4" w:space="0" w:color="auto"/>
              <w:bottom w:val="single" w:sz="4" w:space="0" w:color="auto"/>
            </w:tcBorders>
          </w:tcPr>
          <w:p w:rsidR="00EC2E70" w:rsidRPr="00264F82" w:rsidRDefault="00EC2E70" w:rsidP="00C664EA">
            <w:pPr>
              <w:tabs>
                <w:tab w:val="left" w:pos="13041"/>
              </w:tabs>
              <w:spacing w:after="0" w:line="240" w:lineRule="auto"/>
              <w:jc w:val="both"/>
              <w:rPr>
                <w:rFonts w:ascii="Arial" w:hAnsi="Arial" w:cs="Arial"/>
                <w:sz w:val="24"/>
                <w:szCs w:val="24"/>
              </w:rPr>
            </w:pPr>
          </w:p>
          <w:p w:rsidR="00AB3E11" w:rsidRPr="00264F82" w:rsidRDefault="00AB3E11" w:rsidP="00C664EA">
            <w:pPr>
              <w:tabs>
                <w:tab w:val="left" w:pos="13041"/>
              </w:tabs>
              <w:spacing w:after="0" w:line="240" w:lineRule="auto"/>
              <w:jc w:val="both"/>
              <w:rPr>
                <w:rFonts w:ascii="Arial" w:hAnsi="Arial" w:cs="Arial"/>
                <w:sz w:val="24"/>
                <w:szCs w:val="24"/>
              </w:rPr>
            </w:pPr>
          </w:p>
          <w:p w:rsidR="00AB3E11" w:rsidRPr="00264F82" w:rsidRDefault="00AB3E11" w:rsidP="00C664EA">
            <w:pPr>
              <w:tabs>
                <w:tab w:val="left" w:pos="13041"/>
              </w:tabs>
              <w:spacing w:after="0" w:line="240" w:lineRule="auto"/>
              <w:jc w:val="both"/>
              <w:rPr>
                <w:rFonts w:ascii="Arial" w:hAnsi="Arial" w:cs="Arial"/>
                <w:sz w:val="24"/>
                <w:szCs w:val="24"/>
              </w:rPr>
            </w:pPr>
          </w:p>
          <w:p w:rsidR="00AB3E11" w:rsidRPr="00264F82" w:rsidRDefault="00AB3E11" w:rsidP="00C664EA">
            <w:pPr>
              <w:tabs>
                <w:tab w:val="left" w:pos="13041"/>
              </w:tabs>
              <w:spacing w:after="0" w:line="240" w:lineRule="auto"/>
              <w:jc w:val="both"/>
              <w:rPr>
                <w:rFonts w:ascii="Arial" w:hAnsi="Arial" w:cs="Arial"/>
                <w:sz w:val="24"/>
                <w:szCs w:val="24"/>
              </w:rPr>
            </w:pPr>
          </w:p>
          <w:p w:rsidR="001C576D" w:rsidRPr="00264F82" w:rsidRDefault="001C576D" w:rsidP="00C664EA">
            <w:pPr>
              <w:tabs>
                <w:tab w:val="left" w:pos="13041"/>
              </w:tabs>
              <w:spacing w:after="0" w:line="240" w:lineRule="auto"/>
              <w:jc w:val="both"/>
              <w:rPr>
                <w:rFonts w:ascii="Arial" w:hAnsi="Arial" w:cs="Arial"/>
                <w:sz w:val="24"/>
                <w:szCs w:val="24"/>
              </w:rPr>
            </w:pPr>
          </w:p>
          <w:p w:rsidR="001C576D" w:rsidRPr="00264F82" w:rsidRDefault="001C576D" w:rsidP="00C664EA">
            <w:pPr>
              <w:tabs>
                <w:tab w:val="left" w:pos="13041"/>
              </w:tabs>
              <w:spacing w:after="0" w:line="240" w:lineRule="auto"/>
              <w:jc w:val="both"/>
              <w:rPr>
                <w:rFonts w:ascii="Arial" w:hAnsi="Arial" w:cs="Arial"/>
                <w:sz w:val="24"/>
                <w:szCs w:val="24"/>
              </w:rPr>
            </w:pPr>
          </w:p>
          <w:p w:rsidR="001C576D" w:rsidRPr="00264F82" w:rsidRDefault="001C576D" w:rsidP="00C664EA">
            <w:pPr>
              <w:tabs>
                <w:tab w:val="left" w:pos="13041"/>
              </w:tabs>
              <w:spacing w:after="0" w:line="240" w:lineRule="auto"/>
              <w:jc w:val="both"/>
              <w:rPr>
                <w:rFonts w:ascii="Arial" w:hAnsi="Arial" w:cs="Arial"/>
                <w:sz w:val="24"/>
                <w:szCs w:val="24"/>
              </w:rPr>
            </w:pPr>
          </w:p>
          <w:p w:rsidR="001C576D" w:rsidRPr="00264F82" w:rsidRDefault="001C576D" w:rsidP="00C664EA">
            <w:pPr>
              <w:tabs>
                <w:tab w:val="left" w:pos="13041"/>
              </w:tabs>
              <w:spacing w:after="0" w:line="240" w:lineRule="auto"/>
              <w:jc w:val="both"/>
              <w:rPr>
                <w:rFonts w:ascii="Arial" w:hAnsi="Arial" w:cs="Arial"/>
                <w:sz w:val="24"/>
                <w:szCs w:val="24"/>
              </w:rPr>
            </w:pPr>
          </w:p>
          <w:p w:rsidR="001C576D" w:rsidRPr="00264F82" w:rsidRDefault="001C576D" w:rsidP="00C664EA">
            <w:pPr>
              <w:tabs>
                <w:tab w:val="left" w:pos="13041"/>
              </w:tabs>
              <w:spacing w:after="0" w:line="240" w:lineRule="auto"/>
              <w:jc w:val="both"/>
              <w:rPr>
                <w:rFonts w:ascii="Arial" w:hAnsi="Arial" w:cs="Arial"/>
                <w:sz w:val="24"/>
                <w:szCs w:val="24"/>
              </w:rPr>
            </w:pPr>
          </w:p>
          <w:p w:rsidR="001C576D" w:rsidRPr="00264F82" w:rsidRDefault="001C576D" w:rsidP="00C664EA">
            <w:pPr>
              <w:tabs>
                <w:tab w:val="left" w:pos="13041"/>
              </w:tabs>
              <w:spacing w:after="0" w:line="240" w:lineRule="auto"/>
              <w:jc w:val="both"/>
              <w:rPr>
                <w:rFonts w:ascii="Arial" w:hAnsi="Arial" w:cs="Arial"/>
                <w:sz w:val="24"/>
                <w:szCs w:val="24"/>
              </w:rPr>
            </w:pPr>
          </w:p>
          <w:p w:rsidR="00AB3E11" w:rsidRPr="00264F82" w:rsidRDefault="00AB3E11" w:rsidP="00C664EA">
            <w:pPr>
              <w:tabs>
                <w:tab w:val="left" w:pos="13041"/>
              </w:tabs>
              <w:spacing w:after="0" w:line="240" w:lineRule="auto"/>
              <w:jc w:val="both"/>
              <w:rPr>
                <w:rFonts w:ascii="Arial" w:hAnsi="Arial" w:cs="Arial"/>
                <w:sz w:val="24"/>
                <w:szCs w:val="24"/>
              </w:rPr>
            </w:pPr>
          </w:p>
          <w:p w:rsidR="00E7261B" w:rsidRDefault="00E7261B" w:rsidP="00C664EA">
            <w:pPr>
              <w:tabs>
                <w:tab w:val="left" w:pos="13041"/>
              </w:tabs>
              <w:spacing w:after="0" w:line="240" w:lineRule="auto"/>
              <w:jc w:val="both"/>
              <w:rPr>
                <w:rFonts w:ascii="Arial" w:hAnsi="Arial" w:cs="Arial"/>
                <w:sz w:val="24"/>
                <w:szCs w:val="24"/>
              </w:rPr>
            </w:pPr>
          </w:p>
          <w:p w:rsidR="00E7261B" w:rsidRDefault="00E7261B" w:rsidP="00C664EA">
            <w:pPr>
              <w:tabs>
                <w:tab w:val="left" w:pos="13041"/>
              </w:tabs>
              <w:spacing w:after="0" w:line="240" w:lineRule="auto"/>
              <w:jc w:val="both"/>
              <w:rPr>
                <w:rFonts w:ascii="Arial" w:hAnsi="Arial" w:cs="Arial"/>
                <w:sz w:val="24"/>
                <w:szCs w:val="24"/>
              </w:rPr>
            </w:pPr>
          </w:p>
          <w:p w:rsidR="00E7261B" w:rsidRDefault="00E7261B" w:rsidP="00C664EA">
            <w:pPr>
              <w:tabs>
                <w:tab w:val="left" w:pos="13041"/>
              </w:tabs>
              <w:spacing w:after="0" w:line="240" w:lineRule="auto"/>
              <w:jc w:val="both"/>
              <w:rPr>
                <w:rFonts w:ascii="Arial" w:hAnsi="Arial" w:cs="Arial"/>
                <w:sz w:val="24"/>
                <w:szCs w:val="24"/>
              </w:rPr>
            </w:pPr>
          </w:p>
          <w:p w:rsidR="00AB3E11" w:rsidRPr="00264F82" w:rsidRDefault="00834F30"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05</w:t>
            </w:r>
            <w:r w:rsidR="00BC679D" w:rsidRPr="00264F82">
              <w:rPr>
                <w:rFonts w:ascii="Arial" w:hAnsi="Arial" w:cs="Arial"/>
                <w:sz w:val="24"/>
                <w:szCs w:val="24"/>
              </w:rPr>
              <w:t>03</w:t>
            </w:r>
          </w:p>
          <w:p w:rsidR="001C576D" w:rsidRPr="00264F82" w:rsidRDefault="001C576D" w:rsidP="00C664EA">
            <w:pPr>
              <w:tabs>
                <w:tab w:val="left" w:pos="13041"/>
              </w:tabs>
              <w:spacing w:after="0" w:line="240" w:lineRule="auto"/>
              <w:jc w:val="both"/>
              <w:rPr>
                <w:rFonts w:ascii="Arial" w:hAnsi="Arial" w:cs="Arial"/>
                <w:sz w:val="24"/>
                <w:szCs w:val="24"/>
              </w:rPr>
            </w:pPr>
          </w:p>
          <w:p w:rsidR="001C576D" w:rsidRPr="00264F82" w:rsidRDefault="001C576D" w:rsidP="00C664EA">
            <w:pPr>
              <w:tabs>
                <w:tab w:val="left" w:pos="13041"/>
              </w:tabs>
              <w:spacing w:after="0" w:line="240" w:lineRule="auto"/>
              <w:jc w:val="both"/>
              <w:rPr>
                <w:rFonts w:ascii="Arial" w:hAnsi="Arial" w:cs="Arial"/>
                <w:sz w:val="24"/>
                <w:szCs w:val="24"/>
              </w:rPr>
            </w:pPr>
          </w:p>
          <w:p w:rsidR="001C576D" w:rsidRPr="00264F82" w:rsidRDefault="001C576D" w:rsidP="00C664EA">
            <w:pPr>
              <w:tabs>
                <w:tab w:val="left" w:pos="13041"/>
              </w:tabs>
              <w:spacing w:after="0" w:line="240" w:lineRule="auto"/>
              <w:jc w:val="both"/>
              <w:rPr>
                <w:rFonts w:ascii="Arial" w:hAnsi="Arial" w:cs="Arial"/>
                <w:sz w:val="24"/>
                <w:szCs w:val="24"/>
              </w:rPr>
            </w:pPr>
          </w:p>
          <w:p w:rsidR="00276834" w:rsidRDefault="00276834" w:rsidP="00C664EA">
            <w:pPr>
              <w:tabs>
                <w:tab w:val="left" w:pos="13041"/>
              </w:tabs>
              <w:spacing w:after="0" w:line="240" w:lineRule="auto"/>
              <w:jc w:val="both"/>
              <w:rPr>
                <w:rFonts w:ascii="Arial" w:hAnsi="Arial" w:cs="Arial"/>
                <w:sz w:val="24"/>
                <w:szCs w:val="24"/>
              </w:rPr>
            </w:pPr>
          </w:p>
          <w:p w:rsidR="001C576D" w:rsidRPr="00264F82" w:rsidRDefault="00834F30"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05</w:t>
            </w:r>
            <w:r w:rsidR="001C576D" w:rsidRPr="00264F82">
              <w:rPr>
                <w:rFonts w:ascii="Arial" w:hAnsi="Arial" w:cs="Arial"/>
                <w:sz w:val="24"/>
                <w:szCs w:val="24"/>
              </w:rPr>
              <w:t>03</w:t>
            </w:r>
          </w:p>
          <w:p w:rsidR="001C576D" w:rsidRPr="00264F82" w:rsidRDefault="001C576D" w:rsidP="00C664EA">
            <w:pPr>
              <w:tabs>
                <w:tab w:val="left" w:pos="13041"/>
              </w:tabs>
              <w:spacing w:after="0" w:line="240" w:lineRule="auto"/>
              <w:jc w:val="both"/>
              <w:rPr>
                <w:rFonts w:ascii="Arial" w:hAnsi="Arial" w:cs="Arial"/>
                <w:sz w:val="24"/>
                <w:szCs w:val="24"/>
              </w:rPr>
            </w:pPr>
          </w:p>
          <w:p w:rsidR="001C576D" w:rsidRPr="00264F82" w:rsidRDefault="001C576D" w:rsidP="00C664EA">
            <w:pPr>
              <w:tabs>
                <w:tab w:val="left" w:pos="13041"/>
              </w:tabs>
              <w:spacing w:after="0" w:line="240" w:lineRule="auto"/>
              <w:jc w:val="both"/>
              <w:rPr>
                <w:rFonts w:ascii="Arial" w:hAnsi="Arial" w:cs="Arial"/>
                <w:sz w:val="24"/>
                <w:szCs w:val="24"/>
              </w:rPr>
            </w:pPr>
          </w:p>
          <w:p w:rsidR="001C576D" w:rsidRPr="00264F82" w:rsidRDefault="00834F30"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05</w:t>
            </w:r>
            <w:r w:rsidR="001C576D" w:rsidRPr="00264F82">
              <w:rPr>
                <w:rFonts w:ascii="Arial" w:hAnsi="Arial" w:cs="Arial"/>
                <w:sz w:val="24"/>
                <w:szCs w:val="24"/>
              </w:rPr>
              <w:t>03</w:t>
            </w:r>
          </w:p>
          <w:p w:rsidR="001C576D" w:rsidRPr="00264F82" w:rsidRDefault="001C576D" w:rsidP="00C664EA">
            <w:pPr>
              <w:tabs>
                <w:tab w:val="left" w:pos="13041"/>
              </w:tabs>
              <w:spacing w:after="0" w:line="240" w:lineRule="auto"/>
              <w:jc w:val="both"/>
              <w:rPr>
                <w:rFonts w:ascii="Arial" w:hAnsi="Arial" w:cs="Arial"/>
                <w:sz w:val="24"/>
                <w:szCs w:val="24"/>
              </w:rPr>
            </w:pPr>
          </w:p>
          <w:p w:rsidR="001C576D" w:rsidRPr="00264F82" w:rsidRDefault="001C576D" w:rsidP="00C664EA">
            <w:pPr>
              <w:tabs>
                <w:tab w:val="left" w:pos="13041"/>
              </w:tabs>
              <w:spacing w:after="0" w:line="240" w:lineRule="auto"/>
              <w:jc w:val="both"/>
              <w:rPr>
                <w:rFonts w:ascii="Arial" w:hAnsi="Arial" w:cs="Arial"/>
                <w:sz w:val="24"/>
                <w:szCs w:val="24"/>
              </w:rPr>
            </w:pPr>
          </w:p>
          <w:p w:rsidR="00276834" w:rsidRDefault="00276834" w:rsidP="00C664EA">
            <w:pPr>
              <w:tabs>
                <w:tab w:val="left" w:pos="13041"/>
              </w:tabs>
              <w:spacing w:after="0" w:line="240" w:lineRule="auto"/>
              <w:jc w:val="both"/>
              <w:rPr>
                <w:rFonts w:ascii="Arial" w:hAnsi="Arial" w:cs="Arial"/>
                <w:sz w:val="24"/>
                <w:szCs w:val="24"/>
              </w:rPr>
            </w:pPr>
          </w:p>
          <w:p w:rsidR="00276834" w:rsidRDefault="00276834" w:rsidP="00C664EA">
            <w:pPr>
              <w:tabs>
                <w:tab w:val="left" w:pos="13041"/>
              </w:tabs>
              <w:spacing w:after="0" w:line="240" w:lineRule="auto"/>
              <w:jc w:val="both"/>
              <w:rPr>
                <w:rFonts w:ascii="Arial" w:hAnsi="Arial" w:cs="Arial"/>
                <w:sz w:val="24"/>
                <w:szCs w:val="24"/>
              </w:rPr>
            </w:pPr>
          </w:p>
          <w:p w:rsidR="00276834" w:rsidRDefault="00276834" w:rsidP="00C664EA">
            <w:pPr>
              <w:tabs>
                <w:tab w:val="left" w:pos="13041"/>
              </w:tabs>
              <w:spacing w:after="0" w:line="240" w:lineRule="auto"/>
              <w:jc w:val="both"/>
              <w:rPr>
                <w:rFonts w:ascii="Arial" w:hAnsi="Arial" w:cs="Arial"/>
                <w:sz w:val="24"/>
                <w:szCs w:val="24"/>
              </w:rPr>
            </w:pPr>
          </w:p>
          <w:p w:rsidR="001C576D" w:rsidRPr="00264F82" w:rsidRDefault="00834F30"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05</w:t>
            </w:r>
            <w:r w:rsidR="001C576D" w:rsidRPr="00264F82">
              <w:rPr>
                <w:rFonts w:ascii="Arial" w:hAnsi="Arial" w:cs="Arial"/>
                <w:sz w:val="24"/>
                <w:szCs w:val="24"/>
              </w:rPr>
              <w:t>03</w:t>
            </w:r>
          </w:p>
          <w:p w:rsidR="001C576D" w:rsidRPr="00264F82" w:rsidRDefault="001C576D" w:rsidP="00C664EA">
            <w:pPr>
              <w:tabs>
                <w:tab w:val="left" w:pos="13041"/>
              </w:tabs>
              <w:spacing w:after="0" w:line="240" w:lineRule="auto"/>
              <w:jc w:val="both"/>
              <w:rPr>
                <w:rFonts w:ascii="Arial" w:hAnsi="Arial" w:cs="Arial"/>
                <w:sz w:val="24"/>
                <w:szCs w:val="24"/>
              </w:rPr>
            </w:pPr>
          </w:p>
          <w:p w:rsidR="001C576D" w:rsidRPr="00264F82" w:rsidRDefault="001C576D" w:rsidP="00C664EA">
            <w:pPr>
              <w:tabs>
                <w:tab w:val="left" w:pos="13041"/>
              </w:tabs>
              <w:spacing w:after="0" w:line="240" w:lineRule="auto"/>
              <w:jc w:val="both"/>
              <w:rPr>
                <w:rFonts w:ascii="Arial" w:hAnsi="Arial" w:cs="Arial"/>
                <w:sz w:val="24"/>
                <w:szCs w:val="24"/>
              </w:rPr>
            </w:pPr>
          </w:p>
          <w:p w:rsidR="001C576D" w:rsidRPr="00264F82" w:rsidRDefault="001C576D" w:rsidP="00C664EA">
            <w:pPr>
              <w:tabs>
                <w:tab w:val="left" w:pos="13041"/>
              </w:tabs>
              <w:spacing w:after="0" w:line="240" w:lineRule="auto"/>
              <w:jc w:val="both"/>
              <w:rPr>
                <w:rFonts w:ascii="Arial" w:hAnsi="Arial" w:cs="Arial"/>
                <w:sz w:val="24"/>
                <w:szCs w:val="24"/>
              </w:rPr>
            </w:pPr>
          </w:p>
          <w:p w:rsidR="001C576D" w:rsidRPr="00264F82" w:rsidRDefault="001C576D" w:rsidP="00C664EA">
            <w:pPr>
              <w:tabs>
                <w:tab w:val="left" w:pos="13041"/>
              </w:tabs>
              <w:spacing w:after="0" w:line="240" w:lineRule="auto"/>
              <w:jc w:val="both"/>
              <w:rPr>
                <w:rFonts w:ascii="Arial" w:hAnsi="Arial" w:cs="Arial"/>
                <w:sz w:val="24"/>
                <w:szCs w:val="24"/>
              </w:rPr>
            </w:pPr>
          </w:p>
          <w:p w:rsidR="001C576D" w:rsidRPr="00264F82" w:rsidRDefault="001C576D" w:rsidP="00C664EA">
            <w:pPr>
              <w:tabs>
                <w:tab w:val="left" w:pos="13041"/>
              </w:tabs>
              <w:spacing w:after="0" w:line="240" w:lineRule="auto"/>
              <w:jc w:val="both"/>
              <w:rPr>
                <w:rFonts w:ascii="Arial" w:hAnsi="Arial" w:cs="Arial"/>
                <w:sz w:val="24"/>
                <w:szCs w:val="24"/>
              </w:rPr>
            </w:pPr>
          </w:p>
          <w:p w:rsidR="000124EB" w:rsidRDefault="000124EB" w:rsidP="00C664EA">
            <w:pPr>
              <w:tabs>
                <w:tab w:val="left" w:pos="13041"/>
              </w:tabs>
              <w:spacing w:after="0" w:line="240" w:lineRule="auto"/>
              <w:jc w:val="both"/>
              <w:rPr>
                <w:rFonts w:ascii="Arial" w:hAnsi="Arial" w:cs="Arial"/>
                <w:sz w:val="24"/>
                <w:szCs w:val="24"/>
              </w:rPr>
            </w:pPr>
          </w:p>
          <w:p w:rsidR="001C576D" w:rsidRPr="00264F82" w:rsidRDefault="00834F30"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05</w:t>
            </w:r>
            <w:r w:rsidR="001C576D" w:rsidRPr="00264F82">
              <w:rPr>
                <w:rFonts w:ascii="Arial" w:hAnsi="Arial" w:cs="Arial"/>
                <w:sz w:val="24"/>
                <w:szCs w:val="24"/>
              </w:rPr>
              <w:t>03</w:t>
            </w:r>
          </w:p>
          <w:p w:rsidR="001C576D" w:rsidRPr="00264F82" w:rsidRDefault="001C576D" w:rsidP="00C664EA">
            <w:pPr>
              <w:tabs>
                <w:tab w:val="left" w:pos="13041"/>
              </w:tabs>
              <w:spacing w:after="0" w:line="240" w:lineRule="auto"/>
              <w:jc w:val="both"/>
              <w:rPr>
                <w:rFonts w:ascii="Arial" w:hAnsi="Arial" w:cs="Arial"/>
                <w:sz w:val="24"/>
                <w:szCs w:val="24"/>
              </w:rPr>
            </w:pPr>
          </w:p>
          <w:p w:rsidR="001C576D" w:rsidRPr="00264F82" w:rsidRDefault="001C576D" w:rsidP="00C664EA">
            <w:pPr>
              <w:tabs>
                <w:tab w:val="left" w:pos="13041"/>
              </w:tabs>
              <w:spacing w:after="0" w:line="240" w:lineRule="auto"/>
              <w:jc w:val="both"/>
              <w:rPr>
                <w:rFonts w:ascii="Arial" w:hAnsi="Arial" w:cs="Arial"/>
                <w:sz w:val="24"/>
                <w:szCs w:val="24"/>
              </w:rPr>
            </w:pPr>
          </w:p>
          <w:p w:rsidR="001C576D" w:rsidRPr="00264F82" w:rsidRDefault="001C576D" w:rsidP="00C664EA">
            <w:pPr>
              <w:tabs>
                <w:tab w:val="left" w:pos="13041"/>
              </w:tabs>
              <w:spacing w:after="0" w:line="240" w:lineRule="auto"/>
              <w:jc w:val="both"/>
              <w:rPr>
                <w:rFonts w:ascii="Arial" w:hAnsi="Arial" w:cs="Arial"/>
                <w:sz w:val="24"/>
                <w:szCs w:val="24"/>
              </w:rPr>
            </w:pPr>
          </w:p>
          <w:p w:rsidR="001C576D" w:rsidRPr="00264F82" w:rsidRDefault="00834F30"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05</w:t>
            </w:r>
            <w:r w:rsidR="001C576D" w:rsidRPr="00264F82">
              <w:rPr>
                <w:rFonts w:ascii="Arial" w:hAnsi="Arial" w:cs="Arial"/>
                <w:sz w:val="24"/>
                <w:szCs w:val="24"/>
              </w:rPr>
              <w:t>03</w:t>
            </w:r>
          </w:p>
          <w:p w:rsidR="001C576D" w:rsidRPr="00264F82" w:rsidRDefault="001C576D" w:rsidP="00C664EA">
            <w:pPr>
              <w:tabs>
                <w:tab w:val="left" w:pos="13041"/>
              </w:tabs>
              <w:spacing w:after="0" w:line="240" w:lineRule="auto"/>
              <w:jc w:val="both"/>
              <w:rPr>
                <w:rFonts w:ascii="Arial" w:hAnsi="Arial" w:cs="Arial"/>
                <w:sz w:val="24"/>
                <w:szCs w:val="24"/>
              </w:rPr>
            </w:pPr>
          </w:p>
          <w:p w:rsidR="001C576D" w:rsidRPr="00264F82" w:rsidRDefault="001C576D" w:rsidP="00C664EA">
            <w:pPr>
              <w:tabs>
                <w:tab w:val="left" w:pos="13041"/>
              </w:tabs>
              <w:spacing w:after="0" w:line="240" w:lineRule="auto"/>
              <w:jc w:val="both"/>
              <w:rPr>
                <w:rFonts w:ascii="Arial" w:hAnsi="Arial" w:cs="Arial"/>
                <w:sz w:val="24"/>
                <w:szCs w:val="24"/>
              </w:rPr>
            </w:pPr>
          </w:p>
          <w:p w:rsidR="001C576D" w:rsidRPr="00264F82" w:rsidRDefault="00834F30"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05</w:t>
            </w:r>
            <w:r w:rsidR="001C576D" w:rsidRPr="00264F82">
              <w:rPr>
                <w:rFonts w:ascii="Arial" w:hAnsi="Arial" w:cs="Arial"/>
                <w:sz w:val="24"/>
                <w:szCs w:val="24"/>
              </w:rPr>
              <w:t>03</w:t>
            </w:r>
          </w:p>
          <w:p w:rsidR="001C576D" w:rsidRPr="00264F82" w:rsidRDefault="001C576D" w:rsidP="00C664EA">
            <w:pPr>
              <w:tabs>
                <w:tab w:val="left" w:pos="13041"/>
              </w:tabs>
              <w:spacing w:after="0" w:line="240" w:lineRule="auto"/>
              <w:jc w:val="both"/>
              <w:rPr>
                <w:rFonts w:ascii="Arial" w:hAnsi="Arial" w:cs="Arial"/>
                <w:sz w:val="24"/>
                <w:szCs w:val="24"/>
              </w:rPr>
            </w:pPr>
          </w:p>
          <w:p w:rsidR="001C576D" w:rsidRPr="00264F82" w:rsidRDefault="001C576D" w:rsidP="00C664EA">
            <w:pPr>
              <w:tabs>
                <w:tab w:val="left" w:pos="13041"/>
              </w:tabs>
              <w:spacing w:after="0" w:line="240" w:lineRule="auto"/>
              <w:jc w:val="both"/>
              <w:rPr>
                <w:rFonts w:ascii="Arial" w:hAnsi="Arial" w:cs="Arial"/>
                <w:sz w:val="24"/>
                <w:szCs w:val="24"/>
              </w:rPr>
            </w:pPr>
          </w:p>
          <w:p w:rsidR="001C576D" w:rsidRPr="00264F82" w:rsidRDefault="001C576D" w:rsidP="00C664EA">
            <w:pPr>
              <w:tabs>
                <w:tab w:val="left" w:pos="13041"/>
              </w:tabs>
              <w:spacing w:after="0" w:line="240" w:lineRule="auto"/>
              <w:jc w:val="both"/>
              <w:rPr>
                <w:rFonts w:ascii="Arial" w:hAnsi="Arial" w:cs="Arial"/>
                <w:sz w:val="24"/>
                <w:szCs w:val="24"/>
              </w:rPr>
            </w:pPr>
          </w:p>
          <w:p w:rsidR="001C576D" w:rsidRPr="00264F82" w:rsidRDefault="001C576D" w:rsidP="00C664EA">
            <w:pPr>
              <w:tabs>
                <w:tab w:val="left" w:pos="13041"/>
              </w:tabs>
              <w:spacing w:after="0" w:line="240" w:lineRule="auto"/>
              <w:jc w:val="both"/>
              <w:rPr>
                <w:rFonts w:ascii="Arial" w:hAnsi="Arial" w:cs="Arial"/>
                <w:sz w:val="24"/>
                <w:szCs w:val="24"/>
              </w:rPr>
            </w:pPr>
          </w:p>
          <w:p w:rsidR="001C576D" w:rsidRPr="00264F82" w:rsidRDefault="001C576D" w:rsidP="00C664EA">
            <w:pPr>
              <w:tabs>
                <w:tab w:val="left" w:pos="13041"/>
              </w:tabs>
              <w:spacing w:after="0" w:line="240" w:lineRule="auto"/>
              <w:jc w:val="both"/>
              <w:rPr>
                <w:rFonts w:ascii="Arial" w:hAnsi="Arial" w:cs="Arial"/>
                <w:sz w:val="24"/>
                <w:szCs w:val="24"/>
              </w:rPr>
            </w:pPr>
          </w:p>
          <w:p w:rsidR="001C576D" w:rsidRPr="00264F82" w:rsidRDefault="00834F30"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05</w:t>
            </w:r>
            <w:r w:rsidR="001C576D" w:rsidRPr="00264F82">
              <w:rPr>
                <w:rFonts w:ascii="Arial" w:hAnsi="Arial" w:cs="Arial"/>
                <w:sz w:val="24"/>
                <w:szCs w:val="24"/>
              </w:rPr>
              <w:t>03</w:t>
            </w:r>
          </w:p>
          <w:p w:rsidR="001C576D" w:rsidRPr="00264F82" w:rsidRDefault="001C576D" w:rsidP="00C664EA">
            <w:pPr>
              <w:tabs>
                <w:tab w:val="left" w:pos="13041"/>
              </w:tabs>
              <w:spacing w:after="0" w:line="240" w:lineRule="auto"/>
              <w:jc w:val="both"/>
              <w:rPr>
                <w:rFonts w:ascii="Arial" w:hAnsi="Arial" w:cs="Arial"/>
                <w:sz w:val="24"/>
                <w:szCs w:val="24"/>
              </w:rPr>
            </w:pPr>
          </w:p>
          <w:p w:rsidR="001C576D" w:rsidRPr="00264F82" w:rsidRDefault="001C576D" w:rsidP="00C664EA">
            <w:pPr>
              <w:tabs>
                <w:tab w:val="left" w:pos="13041"/>
              </w:tabs>
              <w:spacing w:after="0" w:line="240" w:lineRule="auto"/>
              <w:jc w:val="both"/>
              <w:rPr>
                <w:rFonts w:ascii="Arial" w:hAnsi="Arial" w:cs="Arial"/>
                <w:sz w:val="24"/>
                <w:szCs w:val="24"/>
              </w:rPr>
            </w:pPr>
          </w:p>
          <w:p w:rsidR="001C576D" w:rsidRPr="00264F82" w:rsidRDefault="00834F30"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05</w:t>
            </w:r>
            <w:r w:rsidR="001C576D" w:rsidRPr="00264F82">
              <w:rPr>
                <w:rFonts w:ascii="Arial" w:hAnsi="Arial" w:cs="Arial"/>
                <w:sz w:val="24"/>
                <w:szCs w:val="24"/>
              </w:rPr>
              <w:t>03</w:t>
            </w:r>
          </w:p>
          <w:p w:rsidR="001C576D" w:rsidRPr="00264F82" w:rsidRDefault="001C576D" w:rsidP="00C664EA">
            <w:pPr>
              <w:tabs>
                <w:tab w:val="left" w:pos="13041"/>
              </w:tabs>
              <w:spacing w:after="0" w:line="240" w:lineRule="auto"/>
              <w:jc w:val="both"/>
              <w:rPr>
                <w:rFonts w:ascii="Arial" w:hAnsi="Arial" w:cs="Arial"/>
                <w:sz w:val="24"/>
                <w:szCs w:val="24"/>
              </w:rPr>
            </w:pPr>
          </w:p>
          <w:p w:rsidR="001C576D" w:rsidRPr="00264F82" w:rsidRDefault="001C576D" w:rsidP="00C664EA">
            <w:pPr>
              <w:tabs>
                <w:tab w:val="left" w:pos="13041"/>
              </w:tabs>
              <w:spacing w:after="0" w:line="240" w:lineRule="auto"/>
              <w:jc w:val="both"/>
              <w:rPr>
                <w:rFonts w:ascii="Arial" w:hAnsi="Arial" w:cs="Arial"/>
                <w:sz w:val="24"/>
                <w:szCs w:val="24"/>
              </w:rPr>
            </w:pPr>
          </w:p>
          <w:p w:rsidR="001C576D" w:rsidRPr="00264F82" w:rsidRDefault="001C576D" w:rsidP="00C664EA">
            <w:pPr>
              <w:tabs>
                <w:tab w:val="left" w:pos="13041"/>
              </w:tabs>
              <w:spacing w:after="0" w:line="240" w:lineRule="auto"/>
              <w:jc w:val="both"/>
              <w:rPr>
                <w:rFonts w:ascii="Arial" w:hAnsi="Arial" w:cs="Arial"/>
                <w:sz w:val="24"/>
                <w:szCs w:val="24"/>
              </w:rPr>
            </w:pPr>
          </w:p>
          <w:p w:rsidR="001C576D" w:rsidRPr="00264F82" w:rsidRDefault="00834F30"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05</w:t>
            </w:r>
            <w:r w:rsidR="001C576D" w:rsidRPr="00264F82">
              <w:rPr>
                <w:rFonts w:ascii="Arial" w:hAnsi="Arial" w:cs="Arial"/>
                <w:sz w:val="24"/>
                <w:szCs w:val="24"/>
              </w:rPr>
              <w:t>03</w:t>
            </w:r>
          </w:p>
          <w:p w:rsidR="001C576D" w:rsidRPr="00264F82" w:rsidRDefault="001C576D" w:rsidP="00C664EA">
            <w:pPr>
              <w:tabs>
                <w:tab w:val="left" w:pos="13041"/>
              </w:tabs>
              <w:spacing w:after="0" w:line="240" w:lineRule="auto"/>
              <w:jc w:val="both"/>
              <w:rPr>
                <w:rFonts w:ascii="Arial" w:hAnsi="Arial" w:cs="Arial"/>
                <w:sz w:val="24"/>
                <w:szCs w:val="24"/>
              </w:rPr>
            </w:pPr>
          </w:p>
          <w:p w:rsidR="001C576D" w:rsidRPr="00264F82" w:rsidRDefault="001C576D" w:rsidP="00C664EA">
            <w:pPr>
              <w:tabs>
                <w:tab w:val="left" w:pos="13041"/>
              </w:tabs>
              <w:spacing w:after="0" w:line="240" w:lineRule="auto"/>
              <w:jc w:val="both"/>
              <w:rPr>
                <w:rFonts w:ascii="Arial" w:hAnsi="Arial" w:cs="Arial"/>
                <w:sz w:val="24"/>
                <w:szCs w:val="24"/>
              </w:rPr>
            </w:pPr>
          </w:p>
          <w:p w:rsidR="001C576D" w:rsidRPr="00264F82" w:rsidRDefault="00834F30"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05</w:t>
            </w:r>
            <w:r w:rsidR="001C576D" w:rsidRPr="00264F82">
              <w:rPr>
                <w:rFonts w:ascii="Arial" w:hAnsi="Arial" w:cs="Arial"/>
                <w:sz w:val="24"/>
                <w:szCs w:val="24"/>
              </w:rPr>
              <w:t>03</w:t>
            </w:r>
          </w:p>
          <w:p w:rsidR="001C576D" w:rsidRPr="00264F82" w:rsidRDefault="001C576D" w:rsidP="00C664EA">
            <w:pPr>
              <w:tabs>
                <w:tab w:val="left" w:pos="13041"/>
              </w:tabs>
              <w:spacing w:after="0" w:line="240" w:lineRule="auto"/>
              <w:jc w:val="both"/>
              <w:rPr>
                <w:rFonts w:ascii="Arial" w:hAnsi="Arial" w:cs="Arial"/>
                <w:sz w:val="24"/>
                <w:szCs w:val="24"/>
              </w:rPr>
            </w:pPr>
          </w:p>
          <w:p w:rsidR="001C576D" w:rsidRPr="00264F82" w:rsidRDefault="001C576D" w:rsidP="00C664EA">
            <w:pPr>
              <w:tabs>
                <w:tab w:val="left" w:pos="13041"/>
              </w:tabs>
              <w:spacing w:after="0" w:line="240" w:lineRule="auto"/>
              <w:jc w:val="both"/>
              <w:rPr>
                <w:rFonts w:ascii="Arial" w:hAnsi="Arial" w:cs="Arial"/>
                <w:sz w:val="24"/>
                <w:szCs w:val="24"/>
              </w:rPr>
            </w:pPr>
          </w:p>
          <w:p w:rsidR="001C576D" w:rsidRPr="00264F82" w:rsidRDefault="00834F30"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05</w:t>
            </w:r>
            <w:r w:rsidR="001C576D" w:rsidRPr="00264F82">
              <w:rPr>
                <w:rFonts w:ascii="Arial" w:hAnsi="Arial" w:cs="Arial"/>
                <w:sz w:val="24"/>
                <w:szCs w:val="24"/>
              </w:rPr>
              <w:t>03</w:t>
            </w:r>
          </w:p>
          <w:p w:rsidR="001C576D" w:rsidRPr="00264F82" w:rsidRDefault="001C576D" w:rsidP="00C664EA">
            <w:pPr>
              <w:tabs>
                <w:tab w:val="left" w:pos="13041"/>
              </w:tabs>
              <w:spacing w:after="0" w:line="240" w:lineRule="auto"/>
              <w:jc w:val="both"/>
              <w:rPr>
                <w:rFonts w:ascii="Arial" w:hAnsi="Arial" w:cs="Arial"/>
                <w:sz w:val="24"/>
                <w:szCs w:val="24"/>
              </w:rPr>
            </w:pPr>
          </w:p>
          <w:p w:rsidR="00E111F1" w:rsidRPr="00264F82" w:rsidRDefault="00E111F1" w:rsidP="00C664EA">
            <w:pPr>
              <w:tabs>
                <w:tab w:val="left" w:pos="13041"/>
              </w:tabs>
              <w:spacing w:after="0" w:line="240" w:lineRule="auto"/>
              <w:jc w:val="both"/>
              <w:rPr>
                <w:rFonts w:ascii="Arial" w:hAnsi="Arial" w:cs="Arial"/>
                <w:sz w:val="24"/>
                <w:szCs w:val="24"/>
              </w:rPr>
            </w:pPr>
          </w:p>
          <w:p w:rsidR="00E111F1" w:rsidRPr="00264F82" w:rsidRDefault="00E111F1" w:rsidP="00C664EA">
            <w:pPr>
              <w:tabs>
                <w:tab w:val="left" w:pos="13041"/>
              </w:tabs>
              <w:spacing w:after="0" w:line="240" w:lineRule="auto"/>
              <w:jc w:val="both"/>
              <w:rPr>
                <w:rFonts w:ascii="Arial" w:hAnsi="Arial" w:cs="Arial"/>
                <w:sz w:val="24"/>
                <w:szCs w:val="24"/>
              </w:rPr>
            </w:pPr>
          </w:p>
          <w:p w:rsidR="00E111F1" w:rsidRPr="00264F82" w:rsidRDefault="00E111F1" w:rsidP="00C664EA">
            <w:pPr>
              <w:tabs>
                <w:tab w:val="left" w:pos="13041"/>
              </w:tabs>
              <w:spacing w:after="0" w:line="240" w:lineRule="auto"/>
              <w:jc w:val="both"/>
              <w:rPr>
                <w:rFonts w:ascii="Arial" w:hAnsi="Arial" w:cs="Arial"/>
                <w:sz w:val="24"/>
                <w:szCs w:val="24"/>
              </w:rPr>
            </w:pPr>
          </w:p>
          <w:p w:rsidR="00E111F1" w:rsidRPr="00264F82" w:rsidRDefault="00E111F1" w:rsidP="00C664EA">
            <w:pPr>
              <w:tabs>
                <w:tab w:val="left" w:pos="13041"/>
              </w:tabs>
              <w:spacing w:after="0" w:line="240" w:lineRule="auto"/>
              <w:jc w:val="both"/>
              <w:rPr>
                <w:rFonts w:ascii="Arial" w:hAnsi="Arial" w:cs="Arial"/>
                <w:sz w:val="24"/>
                <w:szCs w:val="24"/>
              </w:rPr>
            </w:pPr>
          </w:p>
          <w:p w:rsidR="00E111F1" w:rsidRPr="00264F82" w:rsidRDefault="00E111F1" w:rsidP="00C664EA">
            <w:pPr>
              <w:tabs>
                <w:tab w:val="left" w:pos="13041"/>
              </w:tabs>
              <w:spacing w:after="0" w:line="240" w:lineRule="auto"/>
              <w:jc w:val="both"/>
              <w:rPr>
                <w:rFonts w:ascii="Arial" w:hAnsi="Arial" w:cs="Arial"/>
                <w:sz w:val="24"/>
                <w:szCs w:val="24"/>
              </w:rPr>
            </w:pPr>
          </w:p>
          <w:p w:rsidR="00E111F1" w:rsidRPr="00264F82" w:rsidRDefault="00E111F1" w:rsidP="00C664EA">
            <w:pPr>
              <w:tabs>
                <w:tab w:val="left" w:pos="13041"/>
              </w:tabs>
              <w:spacing w:after="0" w:line="240" w:lineRule="auto"/>
              <w:jc w:val="both"/>
              <w:rPr>
                <w:rFonts w:ascii="Arial" w:hAnsi="Arial" w:cs="Arial"/>
                <w:sz w:val="24"/>
                <w:szCs w:val="24"/>
              </w:rPr>
            </w:pPr>
          </w:p>
          <w:p w:rsidR="00E111F1" w:rsidRPr="00264F82" w:rsidRDefault="00E111F1" w:rsidP="00C664EA">
            <w:pPr>
              <w:tabs>
                <w:tab w:val="left" w:pos="13041"/>
              </w:tabs>
              <w:spacing w:after="0" w:line="240" w:lineRule="auto"/>
              <w:jc w:val="both"/>
              <w:rPr>
                <w:rFonts w:ascii="Arial" w:hAnsi="Arial" w:cs="Arial"/>
                <w:sz w:val="24"/>
                <w:szCs w:val="24"/>
              </w:rPr>
            </w:pPr>
          </w:p>
          <w:p w:rsidR="00E111F1" w:rsidRPr="00264F82" w:rsidRDefault="00E111F1" w:rsidP="00C664EA">
            <w:pPr>
              <w:tabs>
                <w:tab w:val="left" w:pos="13041"/>
              </w:tabs>
              <w:spacing w:after="0" w:line="240" w:lineRule="auto"/>
              <w:jc w:val="both"/>
              <w:rPr>
                <w:rFonts w:ascii="Arial" w:hAnsi="Arial" w:cs="Arial"/>
                <w:sz w:val="24"/>
                <w:szCs w:val="24"/>
              </w:rPr>
            </w:pPr>
          </w:p>
          <w:p w:rsidR="00E7261B" w:rsidRDefault="00E7261B" w:rsidP="00C664EA">
            <w:pPr>
              <w:tabs>
                <w:tab w:val="left" w:pos="13041"/>
              </w:tabs>
              <w:spacing w:after="0" w:line="240" w:lineRule="auto"/>
              <w:jc w:val="both"/>
              <w:rPr>
                <w:rFonts w:ascii="Arial" w:hAnsi="Arial" w:cs="Arial"/>
                <w:sz w:val="24"/>
                <w:szCs w:val="24"/>
              </w:rPr>
            </w:pPr>
          </w:p>
          <w:p w:rsidR="00E111F1" w:rsidRPr="00264F82" w:rsidRDefault="00834F30"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05</w:t>
            </w:r>
            <w:r w:rsidR="001C576D" w:rsidRPr="00264F82">
              <w:rPr>
                <w:rFonts w:ascii="Arial" w:hAnsi="Arial" w:cs="Arial"/>
                <w:sz w:val="24"/>
                <w:szCs w:val="24"/>
              </w:rPr>
              <w:t>01</w:t>
            </w:r>
          </w:p>
          <w:p w:rsidR="00E111F1" w:rsidRPr="00264F82" w:rsidRDefault="00E111F1" w:rsidP="00C664EA">
            <w:pPr>
              <w:tabs>
                <w:tab w:val="left" w:pos="13041"/>
              </w:tabs>
              <w:spacing w:after="0" w:line="240" w:lineRule="auto"/>
              <w:jc w:val="both"/>
              <w:rPr>
                <w:rFonts w:ascii="Arial" w:hAnsi="Arial" w:cs="Arial"/>
                <w:sz w:val="24"/>
                <w:szCs w:val="24"/>
              </w:rPr>
            </w:pPr>
          </w:p>
          <w:p w:rsidR="00E111F1" w:rsidRPr="00264F82" w:rsidRDefault="00E111F1" w:rsidP="00C664EA">
            <w:pPr>
              <w:tabs>
                <w:tab w:val="left" w:pos="13041"/>
              </w:tabs>
              <w:spacing w:after="0" w:line="240" w:lineRule="auto"/>
              <w:jc w:val="both"/>
              <w:rPr>
                <w:rFonts w:ascii="Arial" w:hAnsi="Arial" w:cs="Arial"/>
                <w:sz w:val="24"/>
                <w:szCs w:val="24"/>
              </w:rPr>
            </w:pPr>
          </w:p>
          <w:p w:rsidR="00E111F1" w:rsidRPr="00264F82" w:rsidRDefault="00E111F1" w:rsidP="00C664EA">
            <w:pPr>
              <w:tabs>
                <w:tab w:val="left" w:pos="13041"/>
              </w:tabs>
              <w:spacing w:after="0" w:line="240" w:lineRule="auto"/>
              <w:jc w:val="both"/>
              <w:rPr>
                <w:rFonts w:ascii="Arial" w:hAnsi="Arial" w:cs="Arial"/>
                <w:sz w:val="24"/>
                <w:szCs w:val="24"/>
              </w:rPr>
            </w:pPr>
          </w:p>
          <w:p w:rsidR="001C576D" w:rsidRPr="00264F82" w:rsidRDefault="001C576D" w:rsidP="00C664EA">
            <w:pPr>
              <w:tabs>
                <w:tab w:val="left" w:pos="13041"/>
              </w:tabs>
              <w:spacing w:after="0" w:line="240" w:lineRule="auto"/>
              <w:jc w:val="both"/>
              <w:rPr>
                <w:rFonts w:ascii="Arial" w:hAnsi="Arial" w:cs="Arial"/>
                <w:sz w:val="24"/>
                <w:szCs w:val="24"/>
              </w:rPr>
            </w:pPr>
          </w:p>
          <w:p w:rsidR="00E111F1" w:rsidRPr="00264F82" w:rsidRDefault="00834F30"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05</w:t>
            </w:r>
            <w:r w:rsidR="001C576D" w:rsidRPr="00264F82">
              <w:rPr>
                <w:rFonts w:ascii="Arial" w:hAnsi="Arial" w:cs="Arial"/>
                <w:sz w:val="24"/>
                <w:szCs w:val="24"/>
              </w:rPr>
              <w:t>01</w:t>
            </w:r>
          </w:p>
          <w:p w:rsidR="00E111F1" w:rsidRPr="00264F82" w:rsidRDefault="00E111F1" w:rsidP="00C664EA">
            <w:pPr>
              <w:tabs>
                <w:tab w:val="left" w:pos="13041"/>
              </w:tabs>
              <w:spacing w:after="0" w:line="240" w:lineRule="auto"/>
              <w:jc w:val="both"/>
              <w:rPr>
                <w:rFonts w:ascii="Arial" w:hAnsi="Arial" w:cs="Arial"/>
                <w:sz w:val="24"/>
                <w:szCs w:val="24"/>
              </w:rPr>
            </w:pPr>
          </w:p>
          <w:p w:rsidR="00E111F1" w:rsidRPr="00264F82" w:rsidRDefault="00E111F1" w:rsidP="00C664EA">
            <w:pPr>
              <w:tabs>
                <w:tab w:val="left" w:pos="13041"/>
              </w:tabs>
              <w:spacing w:after="0" w:line="240" w:lineRule="auto"/>
              <w:jc w:val="both"/>
              <w:rPr>
                <w:rFonts w:ascii="Arial" w:hAnsi="Arial" w:cs="Arial"/>
                <w:sz w:val="24"/>
                <w:szCs w:val="24"/>
              </w:rPr>
            </w:pPr>
          </w:p>
          <w:p w:rsidR="00E111F1" w:rsidRPr="00264F82" w:rsidRDefault="00E111F1" w:rsidP="00C664EA">
            <w:pPr>
              <w:tabs>
                <w:tab w:val="left" w:pos="13041"/>
              </w:tabs>
              <w:spacing w:after="0" w:line="240" w:lineRule="auto"/>
              <w:jc w:val="both"/>
              <w:rPr>
                <w:rFonts w:ascii="Arial" w:hAnsi="Arial" w:cs="Arial"/>
                <w:sz w:val="24"/>
                <w:szCs w:val="24"/>
              </w:rPr>
            </w:pPr>
          </w:p>
          <w:p w:rsidR="00E111F1" w:rsidRPr="00264F82" w:rsidRDefault="00E111F1" w:rsidP="00C664EA">
            <w:pPr>
              <w:tabs>
                <w:tab w:val="left" w:pos="13041"/>
              </w:tabs>
              <w:spacing w:after="0" w:line="240" w:lineRule="auto"/>
              <w:jc w:val="both"/>
              <w:rPr>
                <w:rFonts w:ascii="Arial" w:hAnsi="Arial" w:cs="Arial"/>
                <w:sz w:val="24"/>
                <w:szCs w:val="24"/>
              </w:rPr>
            </w:pPr>
          </w:p>
          <w:p w:rsidR="00E111F1" w:rsidRPr="00264F82" w:rsidRDefault="00E111F1" w:rsidP="00C664EA">
            <w:pPr>
              <w:tabs>
                <w:tab w:val="left" w:pos="13041"/>
              </w:tabs>
              <w:spacing w:after="0" w:line="240" w:lineRule="auto"/>
              <w:jc w:val="both"/>
              <w:rPr>
                <w:rFonts w:ascii="Arial" w:hAnsi="Arial" w:cs="Arial"/>
                <w:sz w:val="24"/>
                <w:szCs w:val="24"/>
              </w:rPr>
            </w:pPr>
          </w:p>
          <w:p w:rsidR="00E111F1" w:rsidRPr="00264F82" w:rsidRDefault="00E111F1" w:rsidP="00C664EA">
            <w:pPr>
              <w:tabs>
                <w:tab w:val="left" w:pos="13041"/>
              </w:tabs>
              <w:spacing w:after="0" w:line="240" w:lineRule="auto"/>
              <w:jc w:val="both"/>
              <w:rPr>
                <w:rFonts w:ascii="Arial" w:hAnsi="Arial" w:cs="Arial"/>
                <w:sz w:val="24"/>
                <w:szCs w:val="24"/>
              </w:rPr>
            </w:pPr>
          </w:p>
          <w:p w:rsidR="001C576D" w:rsidRPr="00264F82" w:rsidRDefault="001C576D" w:rsidP="00C664EA">
            <w:pPr>
              <w:tabs>
                <w:tab w:val="left" w:pos="13041"/>
              </w:tabs>
              <w:spacing w:after="0" w:line="240" w:lineRule="auto"/>
              <w:jc w:val="both"/>
              <w:rPr>
                <w:rFonts w:ascii="Arial" w:hAnsi="Arial" w:cs="Arial"/>
                <w:sz w:val="24"/>
                <w:szCs w:val="24"/>
              </w:rPr>
            </w:pPr>
          </w:p>
          <w:p w:rsidR="00E7261B" w:rsidRDefault="00E7261B" w:rsidP="00C664EA">
            <w:pPr>
              <w:tabs>
                <w:tab w:val="left" w:pos="13041"/>
              </w:tabs>
              <w:spacing w:after="0" w:line="240" w:lineRule="auto"/>
              <w:jc w:val="both"/>
              <w:rPr>
                <w:rFonts w:ascii="Arial" w:hAnsi="Arial" w:cs="Arial"/>
                <w:sz w:val="24"/>
                <w:szCs w:val="24"/>
              </w:rPr>
            </w:pPr>
          </w:p>
          <w:p w:rsidR="00E111F1" w:rsidRPr="00264F82" w:rsidRDefault="00834F30"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05</w:t>
            </w:r>
            <w:r w:rsidR="001C576D" w:rsidRPr="00264F82">
              <w:rPr>
                <w:rFonts w:ascii="Arial" w:hAnsi="Arial" w:cs="Arial"/>
                <w:sz w:val="24"/>
                <w:szCs w:val="24"/>
              </w:rPr>
              <w:t>01</w:t>
            </w:r>
          </w:p>
          <w:p w:rsidR="00E111F1" w:rsidRPr="00264F82" w:rsidRDefault="00E111F1" w:rsidP="00C664EA">
            <w:pPr>
              <w:tabs>
                <w:tab w:val="left" w:pos="13041"/>
              </w:tabs>
              <w:spacing w:after="0" w:line="240" w:lineRule="auto"/>
              <w:jc w:val="both"/>
              <w:rPr>
                <w:rFonts w:ascii="Arial" w:hAnsi="Arial" w:cs="Arial"/>
                <w:sz w:val="24"/>
                <w:szCs w:val="24"/>
              </w:rPr>
            </w:pPr>
          </w:p>
          <w:p w:rsidR="00AB3E11" w:rsidRPr="00264F82" w:rsidRDefault="00AB3E11" w:rsidP="00C664EA">
            <w:pPr>
              <w:tabs>
                <w:tab w:val="left" w:pos="13041"/>
              </w:tabs>
              <w:spacing w:after="0" w:line="240" w:lineRule="auto"/>
              <w:jc w:val="both"/>
              <w:rPr>
                <w:rFonts w:ascii="Arial" w:hAnsi="Arial" w:cs="Arial"/>
                <w:sz w:val="24"/>
                <w:szCs w:val="24"/>
              </w:rPr>
            </w:pPr>
          </w:p>
        </w:tc>
        <w:tc>
          <w:tcPr>
            <w:tcW w:w="993" w:type="dxa"/>
            <w:tcBorders>
              <w:top w:val="single" w:sz="4" w:space="0" w:color="auto"/>
              <w:bottom w:val="single" w:sz="4" w:space="0" w:color="auto"/>
              <w:right w:val="single" w:sz="4" w:space="0" w:color="auto"/>
            </w:tcBorders>
          </w:tcPr>
          <w:p w:rsidR="00EC2E70" w:rsidRPr="00264F82" w:rsidRDefault="00EC2E70" w:rsidP="00C664EA">
            <w:pPr>
              <w:tabs>
                <w:tab w:val="left" w:pos="13041"/>
              </w:tabs>
              <w:spacing w:after="0" w:line="240" w:lineRule="auto"/>
              <w:jc w:val="both"/>
              <w:rPr>
                <w:rFonts w:ascii="Arial" w:hAnsi="Arial" w:cs="Arial"/>
                <w:sz w:val="24"/>
                <w:szCs w:val="24"/>
              </w:rPr>
            </w:pPr>
          </w:p>
          <w:p w:rsidR="00BC679D" w:rsidRPr="00264F82" w:rsidRDefault="00BC679D" w:rsidP="00C664EA">
            <w:pPr>
              <w:tabs>
                <w:tab w:val="left" w:pos="13041"/>
              </w:tabs>
              <w:spacing w:after="0" w:line="240" w:lineRule="auto"/>
              <w:jc w:val="both"/>
              <w:rPr>
                <w:rFonts w:ascii="Arial" w:hAnsi="Arial" w:cs="Arial"/>
                <w:sz w:val="24"/>
                <w:szCs w:val="24"/>
              </w:rPr>
            </w:pPr>
          </w:p>
          <w:p w:rsidR="00BC679D" w:rsidRPr="00264F82" w:rsidRDefault="00BC679D" w:rsidP="00C664EA">
            <w:pPr>
              <w:tabs>
                <w:tab w:val="left" w:pos="13041"/>
              </w:tabs>
              <w:spacing w:after="0" w:line="240" w:lineRule="auto"/>
              <w:jc w:val="both"/>
              <w:rPr>
                <w:rFonts w:ascii="Arial" w:hAnsi="Arial" w:cs="Arial"/>
                <w:sz w:val="24"/>
                <w:szCs w:val="24"/>
              </w:rPr>
            </w:pPr>
          </w:p>
          <w:p w:rsidR="00BC679D" w:rsidRPr="00264F82" w:rsidRDefault="00BC679D" w:rsidP="00C664EA">
            <w:pPr>
              <w:tabs>
                <w:tab w:val="left" w:pos="13041"/>
              </w:tabs>
              <w:spacing w:after="0" w:line="240" w:lineRule="auto"/>
              <w:jc w:val="both"/>
              <w:rPr>
                <w:rFonts w:ascii="Arial" w:hAnsi="Arial" w:cs="Arial"/>
                <w:sz w:val="24"/>
                <w:szCs w:val="24"/>
              </w:rPr>
            </w:pPr>
          </w:p>
          <w:p w:rsidR="00BC679D" w:rsidRPr="00264F82" w:rsidRDefault="00BC679D" w:rsidP="00C664EA">
            <w:pPr>
              <w:tabs>
                <w:tab w:val="left" w:pos="13041"/>
              </w:tabs>
              <w:spacing w:after="0" w:line="240" w:lineRule="auto"/>
              <w:jc w:val="both"/>
              <w:rPr>
                <w:rFonts w:ascii="Arial" w:hAnsi="Arial" w:cs="Arial"/>
                <w:sz w:val="24"/>
                <w:szCs w:val="24"/>
              </w:rPr>
            </w:pPr>
          </w:p>
          <w:p w:rsidR="00206116" w:rsidRPr="00264F82" w:rsidRDefault="00206116" w:rsidP="00C664EA">
            <w:pPr>
              <w:tabs>
                <w:tab w:val="left" w:pos="13041"/>
              </w:tabs>
              <w:spacing w:after="0" w:line="240" w:lineRule="auto"/>
              <w:jc w:val="both"/>
              <w:rPr>
                <w:rFonts w:ascii="Arial" w:hAnsi="Arial" w:cs="Arial"/>
                <w:sz w:val="24"/>
                <w:szCs w:val="24"/>
              </w:rPr>
            </w:pPr>
          </w:p>
          <w:p w:rsidR="00206116" w:rsidRPr="00264F82" w:rsidRDefault="00206116" w:rsidP="00C664EA">
            <w:pPr>
              <w:tabs>
                <w:tab w:val="left" w:pos="13041"/>
              </w:tabs>
              <w:spacing w:after="0" w:line="240" w:lineRule="auto"/>
              <w:jc w:val="both"/>
              <w:rPr>
                <w:rFonts w:ascii="Arial" w:hAnsi="Arial" w:cs="Arial"/>
                <w:sz w:val="24"/>
                <w:szCs w:val="24"/>
              </w:rPr>
            </w:pPr>
          </w:p>
          <w:p w:rsidR="001C576D" w:rsidRPr="00264F82" w:rsidRDefault="001C576D" w:rsidP="00C664EA">
            <w:pPr>
              <w:tabs>
                <w:tab w:val="left" w:pos="13041"/>
              </w:tabs>
              <w:spacing w:after="0" w:line="240" w:lineRule="auto"/>
              <w:jc w:val="both"/>
              <w:rPr>
                <w:rFonts w:ascii="Arial" w:hAnsi="Arial" w:cs="Arial"/>
                <w:sz w:val="24"/>
                <w:szCs w:val="24"/>
              </w:rPr>
            </w:pPr>
          </w:p>
          <w:p w:rsidR="001C576D" w:rsidRPr="00264F82" w:rsidRDefault="001C576D" w:rsidP="00C664EA">
            <w:pPr>
              <w:tabs>
                <w:tab w:val="left" w:pos="13041"/>
              </w:tabs>
              <w:spacing w:after="0" w:line="240" w:lineRule="auto"/>
              <w:jc w:val="both"/>
              <w:rPr>
                <w:rFonts w:ascii="Arial" w:hAnsi="Arial" w:cs="Arial"/>
                <w:sz w:val="24"/>
                <w:szCs w:val="24"/>
              </w:rPr>
            </w:pPr>
          </w:p>
          <w:p w:rsidR="001C576D" w:rsidRPr="00264F82" w:rsidRDefault="001C576D" w:rsidP="00C664EA">
            <w:pPr>
              <w:tabs>
                <w:tab w:val="left" w:pos="13041"/>
              </w:tabs>
              <w:spacing w:after="0" w:line="240" w:lineRule="auto"/>
              <w:jc w:val="both"/>
              <w:rPr>
                <w:rFonts w:ascii="Arial" w:hAnsi="Arial" w:cs="Arial"/>
                <w:sz w:val="24"/>
                <w:szCs w:val="24"/>
              </w:rPr>
            </w:pPr>
          </w:p>
          <w:p w:rsidR="001C576D" w:rsidRPr="00264F82" w:rsidRDefault="001C576D" w:rsidP="00C664EA">
            <w:pPr>
              <w:tabs>
                <w:tab w:val="left" w:pos="13041"/>
              </w:tabs>
              <w:spacing w:after="0" w:line="240" w:lineRule="auto"/>
              <w:jc w:val="both"/>
              <w:rPr>
                <w:rFonts w:ascii="Arial" w:hAnsi="Arial" w:cs="Arial"/>
                <w:sz w:val="24"/>
                <w:szCs w:val="24"/>
              </w:rPr>
            </w:pPr>
          </w:p>
          <w:p w:rsidR="00E7261B" w:rsidRDefault="00E7261B" w:rsidP="00C664EA">
            <w:pPr>
              <w:tabs>
                <w:tab w:val="left" w:pos="13041"/>
              </w:tabs>
              <w:spacing w:after="0" w:line="240" w:lineRule="auto"/>
              <w:jc w:val="both"/>
              <w:rPr>
                <w:rFonts w:ascii="Arial" w:hAnsi="Arial" w:cs="Arial"/>
                <w:sz w:val="24"/>
                <w:szCs w:val="24"/>
              </w:rPr>
            </w:pPr>
          </w:p>
          <w:p w:rsidR="00E7261B" w:rsidRDefault="00E7261B" w:rsidP="00C664EA">
            <w:pPr>
              <w:tabs>
                <w:tab w:val="left" w:pos="13041"/>
              </w:tabs>
              <w:spacing w:after="0" w:line="240" w:lineRule="auto"/>
              <w:jc w:val="both"/>
              <w:rPr>
                <w:rFonts w:ascii="Arial" w:hAnsi="Arial" w:cs="Arial"/>
                <w:sz w:val="24"/>
                <w:szCs w:val="24"/>
              </w:rPr>
            </w:pPr>
          </w:p>
          <w:p w:rsidR="00E7261B" w:rsidRDefault="00E7261B" w:rsidP="00C664EA">
            <w:pPr>
              <w:tabs>
                <w:tab w:val="left" w:pos="13041"/>
              </w:tabs>
              <w:spacing w:after="0" w:line="240" w:lineRule="auto"/>
              <w:jc w:val="both"/>
              <w:rPr>
                <w:rFonts w:ascii="Arial" w:hAnsi="Arial" w:cs="Arial"/>
                <w:sz w:val="24"/>
                <w:szCs w:val="24"/>
              </w:rPr>
            </w:pPr>
          </w:p>
          <w:p w:rsidR="001C576D" w:rsidRPr="00264F82" w:rsidRDefault="001C576D"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073</w:t>
            </w:r>
            <w:r w:rsidR="00834F30" w:rsidRPr="00264F82">
              <w:rPr>
                <w:rFonts w:ascii="Arial" w:hAnsi="Arial" w:cs="Arial"/>
                <w:sz w:val="24"/>
                <w:szCs w:val="24"/>
              </w:rPr>
              <w:t>01</w:t>
            </w:r>
            <w:r w:rsidRPr="00264F82">
              <w:rPr>
                <w:rFonts w:ascii="Arial" w:hAnsi="Arial" w:cs="Arial"/>
                <w:sz w:val="24"/>
                <w:szCs w:val="24"/>
              </w:rPr>
              <w:t>С1433</w:t>
            </w:r>
          </w:p>
          <w:p w:rsidR="00206116" w:rsidRPr="00264F82" w:rsidRDefault="00206116" w:rsidP="00C664EA">
            <w:pPr>
              <w:tabs>
                <w:tab w:val="left" w:pos="13041"/>
              </w:tabs>
              <w:spacing w:after="0" w:line="240" w:lineRule="auto"/>
              <w:jc w:val="both"/>
              <w:rPr>
                <w:rFonts w:ascii="Arial" w:hAnsi="Arial" w:cs="Arial"/>
                <w:sz w:val="24"/>
                <w:szCs w:val="24"/>
              </w:rPr>
            </w:pPr>
          </w:p>
          <w:p w:rsidR="00206116" w:rsidRPr="00264F82" w:rsidRDefault="00206116" w:rsidP="00C664EA">
            <w:pPr>
              <w:tabs>
                <w:tab w:val="left" w:pos="13041"/>
              </w:tabs>
              <w:spacing w:after="0" w:line="240" w:lineRule="auto"/>
              <w:jc w:val="both"/>
              <w:rPr>
                <w:rFonts w:ascii="Arial" w:hAnsi="Arial" w:cs="Arial"/>
                <w:sz w:val="24"/>
                <w:szCs w:val="24"/>
              </w:rPr>
            </w:pPr>
          </w:p>
          <w:p w:rsidR="00206116" w:rsidRPr="00264F82" w:rsidRDefault="00206116" w:rsidP="00C664EA">
            <w:pPr>
              <w:tabs>
                <w:tab w:val="left" w:pos="13041"/>
              </w:tabs>
              <w:spacing w:after="0" w:line="240" w:lineRule="auto"/>
              <w:jc w:val="both"/>
              <w:rPr>
                <w:rFonts w:ascii="Arial" w:hAnsi="Arial" w:cs="Arial"/>
                <w:sz w:val="24"/>
                <w:szCs w:val="24"/>
              </w:rPr>
            </w:pPr>
          </w:p>
          <w:p w:rsidR="00276834" w:rsidRDefault="00276834" w:rsidP="00C664EA">
            <w:pPr>
              <w:tabs>
                <w:tab w:val="left" w:pos="13041"/>
              </w:tabs>
              <w:spacing w:after="0" w:line="240" w:lineRule="auto"/>
              <w:jc w:val="both"/>
              <w:rPr>
                <w:rFonts w:ascii="Arial" w:hAnsi="Arial" w:cs="Arial"/>
                <w:sz w:val="24"/>
                <w:szCs w:val="24"/>
              </w:rPr>
            </w:pPr>
          </w:p>
          <w:p w:rsidR="001C576D" w:rsidRPr="00264F82" w:rsidRDefault="001C576D"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073</w:t>
            </w:r>
            <w:r w:rsidR="00834F30" w:rsidRPr="00264F82">
              <w:rPr>
                <w:rFonts w:ascii="Arial" w:hAnsi="Arial" w:cs="Arial"/>
                <w:sz w:val="24"/>
                <w:szCs w:val="24"/>
              </w:rPr>
              <w:t>01</w:t>
            </w:r>
            <w:r w:rsidRPr="00264F82">
              <w:rPr>
                <w:rFonts w:ascii="Arial" w:hAnsi="Arial" w:cs="Arial"/>
                <w:sz w:val="24"/>
                <w:szCs w:val="24"/>
              </w:rPr>
              <w:t>С1433</w:t>
            </w:r>
          </w:p>
          <w:p w:rsidR="001C576D" w:rsidRPr="00264F82" w:rsidRDefault="001C576D" w:rsidP="00C664EA">
            <w:pPr>
              <w:tabs>
                <w:tab w:val="left" w:pos="13041"/>
              </w:tabs>
              <w:spacing w:after="0" w:line="240" w:lineRule="auto"/>
              <w:jc w:val="both"/>
              <w:rPr>
                <w:rFonts w:ascii="Arial" w:hAnsi="Arial" w:cs="Arial"/>
                <w:sz w:val="24"/>
                <w:szCs w:val="24"/>
              </w:rPr>
            </w:pPr>
          </w:p>
          <w:p w:rsidR="00206116" w:rsidRPr="00264F82" w:rsidRDefault="00206116" w:rsidP="00C664EA">
            <w:pPr>
              <w:tabs>
                <w:tab w:val="left" w:pos="13041"/>
              </w:tabs>
              <w:spacing w:after="0" w:line="240" w:lineRule="auto"/>
              <w:jc w:val="both"/>
              <w:rPr>
                <w:rFonts w:ascii="Arial" w:hAnsi="Arial" w:cs="Arial"/>
                <w:sz w:val="24"/>
                <w:szCs w:val="24"/>
              </w:rPr>
            </w:pPr>
          </w:p>
          <w:p w:rsidR="001C576D" w:rsidRPr="00264F82" w:rsidRDefault="001C576D"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073</w:t>
            </w:r>
            <w:r w:rsidR="00834F30" w:rsidRPr="00264F82">
              <w:rPr>
                <w:rFonts w:ascii="Arial" w:hAnsi="Arial" w:cs="Arial"/>
                <w:sz w:val="24"/>
                <w:szCs w:val="24"/>
              </w:rPr>
              <w:t>01</w:t>
            </w:r>
            <w:r w:rsidRPr="00264F82">
              <w:rPr>
                <w:rFonts w:ascii="Arial" w:hAnsi="Arial" w:cs="Arial"/>
                <w:sz w:val="24"/>
                <w:szCs w:val="24"/>
              </w:rPr>
              <w:t>С1433</w:t>
            </w:r>
          </w:p>
          <w:p w:rsidR="00206116" w:rsidRPr="00264F82" w:rsidRDefault="00206116" w:rsidP="00C664EA">
            <w:pPr>
              <w:tabs>
                <w:tab w:val="left" w:pos="13041"/>
              </w:tabs>
              <w:spacing w:after="0" w:line="240" w:lineRule="auto"/>
              <w:jc w:val="both"/>
              <w:rPr>
                <w:rFonts w:ascii="Arial" w:hAnsi="Arial" w:cs="Arial"/>
                <w:sz w:val="24"/>
                <w:szCs w:val="24"/>
              </w:rPr>
            </w:pPr>
          </w:p>
          <w:p w:rsidR="00206116" w:rsidRPr="00264F82" w:rsidRDefault="00206116" w:rsidP="00C664EA">
            <w:pPr>
              <w:tabs>
                <w:tab w:val="left" w:pos="13041"/>
              </w:tabs>
              <w:spacing w:after="0" w:line="240" w:lineRule="auto"/>
              <w:jc w:val="both"/>
              <w:rPr>
                <w:rFonts w:ascii="Arial" w:hAnsi="Arial" w:cs="Arial"/>
                <w:sz w:val="24"/>
                <w:szCs w:val="24"/>
              </w:rPr>
            </w:pPr>
          </w:p>
          <w:p w:rsidR="00276834" w:rsidRDefault="00276834" w:rsidP="00C664EA">
            <w:pPr>
              <w:tabs>
                <w:tab w:val="left" w:pos="13041"/>
              </w:tabs>
              <w:spacing w:after="0" w:line="240" w:lineRule="auto"/>
              <w:jc w:val="both"/>
              <w:rPr>
                <w:rFonts w:ascii="Arial" w:hAnsi="Arial" w:cs="Arial"/>
                <w:sz w:val="24"/>
                <w:szCs w:val="24"/>
              </w:rPr>
            </w:pPr>
          </w:p>
          <w:p w:rsidR="00276834" w:rsidRDefault="00276834" w:rsidP="00C664EA">
            <w:pPr>
              <w:tabs>
                <w:tab w:val="left" w:pos="13041"/>
              </w:tabs>
              <w:spacing w:after="0" w:line="240" w:lineRule="auto"/>
              <w:jc w:val="both"/>
              <w:rPr>
                <w:rFonts w:ascii="Arial" w:hAnsi="Arial" w:cs="Arial"/>
                <w:sz w:val="24"/>
                <w:szCs w:val="24"/>
              </w:rPr>
            </w:pPr>
          </w:p>
          <w:p w:rsidR="00276834" w:rsidRDefault="00276834" w:rsidP="00C664EA">
            <w:pPr>
              <w:tabs>
                <w:tab w:val="left" w:pos="13041"/>
              </w:tabs>
              <w:spacing w:after="0" w:line="240" w:lineRule="auto"/>
              <w:jc w:val="both"/>
              <w:rPr>
                <w:rFonts w:ascii="Arial" w:hAnsi="Arial" w:cs="Arial"/>
                <w:sz w:val="24"/>
                <w:szCs w:val="24"/>
              </w:rPr>
            </w:pPr>
          </w:p>
          <w:p w:rsidR="001C576D" w:rsidRPr="00264F82" w:rsidRDefault="001C576D"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073</w:t>
            </w:r>
            <w:r w:rsidR="00834F30" w:rsidRPr="00264F82">
              <w:rPr>
                <w:rFonts w:ascii="Arial" w:hAnsi="Arial" w:cs="Arial"/>
                <w:sz w:val="24"/>
                <w:szCs w:val="24"/>
              </w:rPr>
              <w:t>01</w:t>
            </w:r>
            <w:r w:rsidRPr="00264F82">
              <w:rPr>
                <w:rFonts w:ascii="Arial" w:hAnsi="Arial" w:cs="Arial"/>
                <w:sz w:val="24"/>
                <w:szCs w:val="24"/>
              </w:rPr>
              <w:t>С1433</w:t>
            </w:r>
          </w:p>
          <w:p w:rsidR="00206116" w:rsidRPr="00264F82" w:rsidRDefault="00206116" w:rsidP="00C664EA">
            <w:pPr>
              <w:tabs>
                <w:tab w:val="left" w:pos="13041"/>
              </w:tabs>
              <w:spacing w:after="0" w:line="240" w:lineRule="auto"/>
              <w:jc w:val="both"/>
              <w:rPr>
                <w:rFonts w:ascii="Arial" w:hAnsi="Arial" w:cs="Arial"/>
                <w:sz w:val="24"/>
                <w:szCs w:val="24"/>
              </w:rPr>
            </w:pPr>
          </w:p>
          <w:p w:rsidR="00206116" w:rsidRPr="00264F82" w:rsidRDefault="00206116" w:rsidP="00C664EA">
            <w:pPr>
              <w:tabs>
                <w:tab w:val="left" w:pos="13041"/>
              </w:tabs>
              <w:spacing w:after="0" w:line="240" w:lineRule="auto"/>
              <w:jc w:val="both"/>
              <w:rPr>
                <w:rFonts w:ascii="Arial" w:hAnsi="Arial" w:cs="Arial"/>
                <w:sz w:val="24"/>
                <w:szCs w:val="24"/>
              </w:rPr>
            </w:pPr>
          </w:p>
          <w:p w:rsidR="00206116" w:rsidRPr="00264F82" w:rsidRDefault="00206116" w:rsidP="00C664EA">
            <w:pPr>
              <w:tabs>
                <w:tab w:val="left" w:pos="13041"/>
              </w:tabs>
              <w:spacing w:after="0" w:line="240" w:lineRule="auto"/>
              <w:jc w:val="both"/>
              <w:rPr>
                <w:rFonts w:ascii="Arial" w:hAnsi="Arial" w:cs="Arial"/>
                <w:sz w:val="24"/>
                <w:szCs w:val="24"/>
              </w:rPr>
            </w:pPr>
          </w:p>
          <w:p w:rsidR="00206116" w:rsidRPr="00264F82" w:rsidRDefault="00206116" w:rsidP="00C664EA">
            <w:pPr>
              <w:tabs>
                <w:tab w:val="left" w:pos="13041"/>
              </w:tabs>
              <w:spacing w:after="0" w:line="240" w:lineRule="auto"/>
              <w:jc w:val="both"/>
              <w:rPr>
                <w:rFonts w:ascii="Arial" w:hAnsi="Arial" w:cs="Arial"/>
                <w:sz w:val="24"/>
                <w:szCs w:val="24"/>
              </w:rPr>
            </w:pPr>
          </w:p>
          <w:p w:rsidR="00206116" w:rsidRPr="00264F82" w:rsidRDefault="00206116" w:rsidP="00C664EA">
            <w:pPr>
              <w:tabs>
                <w:tab w:val="left" w:pos="13041"/>
              </w:tabs>
              <w:spacing w:after="0" w:line="240" w:lineRule="auto"/>
              <w:jc w:val="both"/>
              <w:rPr>
                <w:rFonts w:ascii="Arial" w:hAnsi="Arial" w:cs="Arial"/>
                <w:sz w:val="24"/>
                <w:szCs w:val="24"/>
              </w:rPr>
            </w:pPr>
          </w:p>
          <w:p w:rsidR="000124EB" w:rsidRDefault="000124EB" w:rsidP="00C664EA">
            <w:pPr>
              <w:tabs>
                <w:tab w:val="left" w:pos="13041"/>
              </w:tabs>
              <w:spacing w:after="0" w:line="240" w:lineRule="auto"/>
              <w:jc w:val="both"/>
              <w:rPr>
                <w:rFonts w:ascii="Arial" w:hAnsi="Arial" w:cs="Arial"/>
                <w:sz w:val="24"/>
                <w:szCs w:val="24"/>
              </w:rPr>
            </w:pPr>
          </w:p>
          <w:p w:rsidR="001C576D" w:rsidRPr="00264F82" w:rsidRDefault="001C576D"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073</w:t>
            </w:r>
            <w:r w:rsidR="00834F30" w:rsidRPr="00264F82">
              <w:rPr>
                <w:rFonts w:ascii="Arial" w:hAnsi="Arial" w:cs="Arial"/>
                <w:sz w:val="24"/>
                <w:szCs w:val="24"/>
              </w:rPr>
              <w:t>01</w:t>
            </w:r>
            <w:r w:rsidRPr="00264F82">
              <w:rPr>
                <w:rFonts w:ascii="Arial" w:hAnsi="Arial" w:cs="Arial"/>
                <w:sz w:val="24"/>
                <w:szCs w:val="24"/>
              </w:rPr>
              <w:t>С1433</w:t>
            </w:r>
          </w:p>
          <w:p w:rsidR="00206116" w:rsidRPr="00264F82" w:rsidRDefault="00206116" w:rsidP="00C664EA">
            <w:pPr>
              <w:tabs>
                <w:tab w:val="left" w:pos="13041"/>
              </w:tabs>
              <w:spacing w:after="0" w:line="240" w:lineRule="auto"/>
              <w:jc w:val="both"/>
              <w:rPr>
                <w:rFonts w:ascii="Arial" w:hAnsi="Arial" w:cs="Arial"/>
                <w:sz w:val="24"/>
                <w:szCs w:val="24"/>
              </w:rPr>
            </w:pPr>
          </w:p>
          <w:p w:rsidR="00206116" w:rsidRPr="00264F82" w:rsidRDefault="00206116" w:rsidP="00C664EA">
            <w:pPr>
              <w:tabs>
                <w:tab w:val="left" w:pos="13041"/>
              </w:tabs>
              <w:spacing w:after="0" w:line="240" w:lineRule="auto"/>
              <w:jc w:val="both"/>
              <w:rPr>
                <w:rFonts w:ascii="Arial" w:hAnsi="Arial" w:cs="Arial"/>
                <w:sz w:val="24"/>
                <w:szCs w:val="24"/>
              </w:rPr>
            </w:pPr>
          </w:p>
          <w:p w:rsidR="00206116" w:rsidRPr="00264F82" w:rsidRDefault="00206116" w:rsidP="00C664EA">
            <w:pPr>
              <w:tabs>
                <w:tab w:val="left" w:pos="13041"/>
              </w:tabs>
              <w:spacing w:after="0" w:line="240" w:lineRule="auto"/>
              <w:jc w:val="both"/>
              <w:rPr>
                <w:rFonts w:ascii="Arial" w:hAnsi="Arial" w:cs="Arial"/>
                <w:sz w:val="24"/>
                <w:szCs w:val="24"/>
              </w:rPr>
            </w:pPr>
          </w:p>
          <w:p w:rsidR="001C576D" w:rsidRPr="00264F82" w:rsidRDefault="001C576D"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073</w:t>
            </w:r>
            <w:r w:rsidR="00834F30" w:rsidRPr="00264F82">
              <w:rPr>
                <w:rFonts w:ascii="Arial" w:hAnsi="Arial" w:cs="Arial"/>
                <w:sz w:val="24"/>
                <w:szCs w:val="24"/>
              </w:rPr>
              <w:t>01</w:t>
            </w:r>
            <w:r w:rsidRPr="00264F82">
              <w:rPr>
                <w:rFonts w:ascii="Arial" w:hAnsi="Arial" w:cs="Arial"/>
                <w:sz w:val="24"/>
                <w:szCs w:val="24"/>
              </w:rPr>
              <w:t>С1433</w:t>
            </w:r>
          </w:p>
          <w:p w:rsidR="00206116" w:rsidRPr="00264F82" w:rsidRDefault="00206116" w:rsidP="00C664EA">
            <w:pPr>
              <w:tabs>
                <w:tab w:val="left" w:pos="13041"/>
              </w:tabs>
              <w:spacing w:after="0" w:line="240" w:lineRule="auto"/>
              <w:jc w:val="both"/>
              <w:rPr>
                <w:rFonts w:ascii="Arial" w:hAnsi="Arial" w:cs="Arial"/>
                <w:sz w:val="24"/>
                <w:szCs w:val="24"/>
              </w:rPr>
            </w:pPr>
          </w:p>
          <w:p w:rsidR="000124EB" w:rsidRDefault="000124EB" w:rsidP="00C664EA">
            <w:pPr>
              <w:tabs>
                <w:tab w:val="left" w:pos="13041"/>
              </w:tabs>
              <w:spacing w:after="0" w:line="240" w:lineRule="auto"/>
              <w:jc w:val="both"/>
              <w:rPr>
                <w:rFonts w:ascii="Arial" w:hAnsi="Arial" w:cs="Arial"/>
                <w:sz w:val="24"/>
                <w:szCs w:val="24"/>
              </w:rPr>
            </w:pPr>
          </w:p>
          <w:p w:rsidR="001C576D" w:rsidRPr="00264F82" w:rsidRDefault="001C576D"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073</w:t>
            </w:r>
            <w:r w:rsidR="00834F30" w:rsidRPr="00264F82">
              <w:rPr>
                <w:rFonts w:ascii="Arial" w:hAnsi="Arial" w:cs="Arial"/>
                <w:sz w:val="24"/>
                <w:szCs w:val="24"/>
              </w:rPr>
              <w:t>01</w:t>
            </w:r>
            <w:r w:rsidRPr="00264F82">
              <w:rPr>
                <w:rFonts w:ascii="Arial" w:hAnsi="Arial" w:cs="Arial"/>
                <w:sz w:val="24"/>
                <w:szCs w:val="24"/>
              </w:rPr>
              <w:t>С1433</w:t>
            </w:r>
          </w:p>
          <w:p w:rsidR="00206116" w:rsidRPr="00264F82" w:rsidRDefault="00206116" w:rsidP="00C664EA">
            <w:pPr>
              <w:tabs>
                <w:tab w:val="left" w:pos="13041"/>
              </w:tabs>
              <w:spacing w:after="0" w:line="240" w:lineRule="auto"/>
              <w:jc w:val="both"/>
              <w:rPr>
                <w:rFonts w:ascii="Arial" w:hAnsi="Arial" w:cs="Arial"/>
                <w:sz w:val="24"/>
                <w:szCs w:val="24"/>
              </w:rPr>
            </w:pPr>
          </w:p>
          <w:p w:rsidR="00206116" w:rsidRPr="00264F82" w:rsidRDefault="00206116" w:rsidP="00C664EA">
            <w:pPr>
              <w:tabs>
                <w:tab w:val="left" w:pos="13041"/>
              </w:tabs>
              <w:spacing w:after="0" w:line="240" w:lineRule="auto"/>
              <w:jc w:val="both"/>
              <w:rPr>
                <w:rFonts w:ascii="Arial" w:hAnsi="Arial" w:cs="Arial"/>
                <w:sz w:val="24"/>
                <w:szCs w:val="24"/>
              </w:rPr>
            </w:pPr>
          </w:p>
          <w:p w:rsidR="00206116" w:rsidRPr="00264F82" w:rsidRDefault="00206116" w:rsidP="00C664EA">
            <w:pPr>
              <w:tabs>
                <w:tab w:val="left" w:pos="13041"/>
              </w:tabs>
              <w:spacing w:after="0" w:line="240" w:lineRule="auto"/>
              <w:jc w:val="both"/>
              <w:rPr>
                <w:rFonts w:ascii="Arial" w:hAnsi="Arial" w:cs="Arial"/>
                <w:sz w:val="24"/>
                <w:szCs w:val="24"/>
              </w:rPr>
            </w:pPr>
          </w:p>
          <w:p w:rsidR="00206116" w:rsidRPr="00264F82" w:rsidRDefault="00206116" w:rsidP="00C664EA">
            <w:pPr>
              <w:tabs>
                <w:tab w:val="left" w:pos="13041"/>
              </w:tabs>
              <w:spacing w:after="0" w:line="240" w:lineRule="auto"/>
              <w:jc w:val="both"/>
              <w:rPr>
                <w:rFonts w:ascii="Arial" w:hAnsi="Arial" w:cs="Arial"/>
                <w:sz w:val="24"/>
                <w:szCs w:val="24"/>
              </w:rPr>
            </w:pPr>
          </w:p>
          <w:p w:rsidR="000124EB" w:rsidRDefault="000124EB" w:rsidP="00C664EA">
            <w:pPr>
              <w:tabs>
                <w:tab w:val="left" w:pos="13041"/>
              </w:tabs>
              <w:spacing w:after="0" w:line="240" w:lineRule="auto"/>
              <w:jc w:val="both"/>
              <w:rPr>
                <w:rFonts w:ascii="Arial" w:hAnsi="Arial" w:cs="Arial"/>
                <w:sz w:val="24"/>
                <w:szCs w:val="24"/>
              </w:rPr>
            </w:pPr>
          </w:p>
          <w:p w:rsidR="001C576D" w:rsidRPr="00264F82" w:rsidRDefault="001C576D"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073</w:t>
            </w:r>
            <w:r w:rsidR="00834F30" w:rsidRPr="00264F82">
              <w:rPr>
                <w:rFonts w:ascii="Arial" w:hAnsi="Arial" w:cs="Arial"/>
                <w:sz w:val="24"/>
                <w:szCs w:val="24"/>
              </w:rPr>
              <w:t>01</w:t>
            </w:r>
            <w:r w:rsidRPr="00264F82">
              <w:rPr>
                <w:rFonts w:ascii="Arial" w:hAnsi="Arial" w:cs="Arial"/>
                <w:sz w:val="24"/>
                <w:szCs w:val="24"/>
              </w:rPr>
              <w:t>С1433</w:t>
            </w:r>
          </w:p>
          <w:p w:rsidR="00206116" w:rsidRPr="00264F82" w:rsidRDefault="00206116" w:rsidP="00C664EA">
            <w:pPr>
              <w:tabs>
                <w:tab w:val="left" w:pos="13041"/>
              </w:tabs>
              <w:spacing w:after="0" w:line="240" w:lineRule="auto"/>
              <w:jc w:val="both"/>
              <w:rPr>
                <w:rFonts w:ascii="Arial" w:hAnsi="Arial" w:cs="Arial"/>
                <w:sz w:val="24"/>
                <w:szCs w:val="24"/>
              </w:rPr>
            </w:pPr>
          </w:p>
          <w:p w:rsidR="00206116" w:rsidRPr="00264F82" w:rsidRDefault="00206116" w:rsidP="00C664EA">
            <w:pPr>
              <w:tabs>
                <w:tab w:val="left" w:pos="13041"/>
              </w:tabs>
              <w:spacing w:after="0" w:line="240" w:lineRule="auto"/>
              <w:jc w:val="both"/>
              <w:rPr>
                <w:rFonts w:ascii="Arial" w:hAnsi="Arial" w:cs="Arial"/>
                <w:sz w:val="24"/>
                <w:szCs w:val="24"/>
              </w:rPr>
            </w:pPr>
          </w:p>
          <w:p w:rsidR="001C576D" w:rsidRPr="00264F82" w:rsidRDefault="001C576D"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073</w:t>
            </w:r>
            <w:r w:rsidR="00834F30" w:rsidRPr="00264F82">
              <w:rPr>
                <w:rFonts w:ascii="Arial" w:hAnsi="Arial" w:cs="Arial"/>
                <w:sz w:val="24"/>
                <w:szCs w:val="24"/>
              </w:rPr>
              <w:t>01</w:t>
            </w:r>
            <w:r w:rsidRPr="00264F82">
              <w:rPr>
                <w:rFonts w:ascii="Arial" w:hAnsi="Arial" w:cs="Arial"/>
                <w:sz w:val="24"/>
                <w:szCs w:val="24"/>
              </w:rPr>
              <w:t>С1433</w:t>
            </w:r>
          </w:p>
          <w:p w:rsidR="00206116" w:rsidRPr="00264F82" w:rsidRDefault="00206116" w:rsidP="00C664EA">
            <w:pPr>
              <w:tabs>
                <w:tab w:val="left" w:pos="13041"/>
              </w:tabs>
              <w:spacing w:after="0" w:line="240" w:lineRule="auto"/>
              <w:jc w:val="both"/>
              <w:rPr>
                <w:rFonts w:ascii="Arial" w:hAnsi="Arial" w:cs="Arial"/>
                <w:sz w:val="24"/>
                <w:szCs w:val="24"/>
              </w:rPr>
            </w:pPr>
          </w:p>
          <w:p w:rsidR="00206116" w:rsidRPr="00264F82" w:rsidRDefault="00206116" w:rsidP="00C664EA">
            <w:pPr>
              <w:tabs>
                <w:tab w:val="left" w:pos="13041"/>
              </w:tabs>
              <w:spacing w:after="0" w:line="240" w:lineRule="auto"/>
              <w:jc w:val="both"/>
              <w:rPr>
                <w:rFonts w:ascii="Arial" w:hAnsi="Arial" w:cs="Arial"/>
                <w:sz w:val="24"/>
                <w:szCs w:val="24"/>
              </w:rPr>
            </w:pPr>
          </w:p>
          <w:p w:rsidR="00206116" w:rsidRPr="00264F82" w:rsidRDefault="00206116" w:rsidP="00C664EA">
            <w:pPr>
              <w:tabs>
                <w:tab w:val="left" w:pos="13041"/>
              </w:tabs>
              <w:spacing w:after="0" w:line="240" w:lineRule="auto"/>
              <w:jc w:val="both"/>
              <w:rPr>
                <w:rFonts w:ascii="Arial" w:hAnsi="Arial" w:cs="Arial"/>
                <w:sz w:val="24"/>
                <w:szCs w:val="24"/>
              </w:rPr>
            </w:pPr>
          </w:p>
          <w:p w:rsidR="001C576D" w:rsidRPr="00264F82" w:rsidRDefault="001C576D"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073</w:t>
            </w:r>
            <w:r w:rsidR="00834F30" w:rsidRPr="00264F82">
              <w:rPr>
                <w:rFonts w:ascii="Arial" w:hAnsi="Arial" w:cs="Arial"/>
                <w:sz w:val="24"/>
                <w:szCs w:val="24"/>
              </w:rPr>
              <w:t>01</w:t>
            </w:r>
            <w:r w:rsidRPr="00264F82">
              <w:rPr>
                <w:rFonts w:ascii="Arial" w:hAnsi="Arial" w:cs="Arial"/>
                <w:sz w:val="24"/>
                <w:szCs w:val="24"/>
              </w:rPr>
              <w:t>С1433</w:t>
            </w:r>
          </w:p>
          <w:p w:rsidR="00206116" w:rsidRPr="00264F82" w:rsidRDefault="00206116" w:rsidP="00C664EA">
            <w:pPr>
              <w:tabs>
                <w:tab w:val="left" w:pos="13041"/>
              </w:tabs>
              <w:spacing w:after="0" w:line="240" w:lineRule="auto"/>
              <w:jc w:val="both"/>
              <w:rPr>
                <w:rFonts w:ascii="Arial" w:hAnsi="Arial" w:cs="Arial"/>
                <w:sz w:val="24"/>
                <w:szCs w:val="24"/>
              </w:rPr>
            </w:pPr>
          </w:p>
          <w:p w:rsidR="00206116" w:rsidRPr="00264F82" w:rsidRDefault="00206116" w:rsidP="00C664EA">
            <w:pPr>
              <w:tabs>
                <w:tab w:val="left" w:pos="13041"/>
              </w:tabs>
              <w:spacing w:after="0" w:line="240" w:lineRule="auto"/>
              <w:jc w:val="both"/>
              <w:rPr>
                <w:rFonts w:ascii="Arial" w:hAnsi="Arial" w:cs="Arial"/>
                <w:sz w:val="24"/>
                <w:szCs w:val="24"/>
              </w:rPr>
            </w:pPr>
          </w:p>
          <w:p w:rsidR="001C576D" w:rsidRPr="00264F82" w:rsidRDefault="001C576D"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073</w:t>
            </w:r>
            <w:r w:rsidR="00834F30" w:rsidRPr="00264F82">
              <w:rPr>
                <w:rFonts w:ascii="Arial" w:hAnsi="Arial" w:cs="Arial"/>
                <w:sz w:val="24"/>
                <w:szCs w:val="24"/>
              </w:rPr>
              <w:t>01</w:t>
            </w:r>
            <w:r w:rsidRPr="00264F82">
              <w:rPr>
                <w:rFonts w:ascii="Arial" w:hAnsi="Arial" w:cs="Arial"/>
                <w:sz w:val="24"/>
                <w:szCs w:val="24"/>
              </w:rPr>
              <w:t>С1433</w:t>
            </w:r>
          </w:p>
          <w:p w:rsidR="00206116" w:rsidRPr="00264F82" w:rsidRDefault="00206116" w:rsidP="00C664EA">
            <w:pPr>
              <w:tabs>
                <w:tab w:val="left" w:pos="13041"/>
              </w:tabs>
              <w:spacing w:after="0" w:line="240" w:lineRule="auto"/>
              <w:jc w:val="both"/>
              <w:rPr>
                <w:rFonts w:ascii="Arial" w:hAnsi="Arial" w:cs="Arial"/>
                <w:sz w:val="24"/>
                <w:szCs w:val="24"/>
              </w:rPr>
            </w:pPr>
          </w:p>
          <w:p w:rsidR="000124EB" w:rsidRDefault="000124EB" w:rsidP="00C664EA">
            <w:pPr>
              <w:tabs>
                <w:tab w:val="left" w:pos="13041"/>
              </w:tabs>
              <w:spacing w:after="0" w:line="240" w:lineRule="auto"/>
              <w:jc w:val="both"/>
              <w:rPr>
                <w:rFonts w:ascii="Arial" w:hAnsi="Arial" w:cs="Arial"/>
                <w:sz w:val="24"/>
                <w:szCs w:val="24"/>
              </w:rPr>
            </w:pPr>
          </w:p>
          <w:p w:rsidR="001C576D" w:rsidRPr="00264F82" w:rsidRDefault="001C576D"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073</w:t>
            </w:r>
            <w:r w:rsidR="00834F30" w:rsidRPr="00264F82">
              <w:rPr>
                <w:rFonts w:ascii="Arial" w:hAnsi="Arial" w:cs="Arial"/>
                <w:sz w:val="24"/>
                <w:szCs w:val="24"/>
              </w:rPr>
              <w:t>01</w:t>
            </w:r>
            <w:r w:rsidRPr="00264F82">
              <w:rPr>
                <w:rFonts w:ascii="Arial" w:hAnsi="Arial" w:cs="Arial"/>
                <w:sz w:val="24"/>
                <w:szCs w:val="24"/>
              </w:rPr>
              <w:t>С1433</w:t>
            </w:r>
          </w:p>
          <w:p w:rsidR="00206116" w:rsidRPr="00264F82" w:rsidRDefault="00206116" w:rsidP="00C664EA">
            <w:pPr>
              <w:tabs>
                <w:tab w:val="left" w:pos="13041"/>
              </w:tabs>
              <w:spacing w:after="0" w:line="240" w:lineRule="auto"/>
              <w:jc w:val="both"/>
              <w:rPr>
                <w:rFonts w:ascii="Arial" w:hAnsi="Arial" w:cs="Arial"/>
                <w:sz w:val="24"/>
                <w:szCs w:val="24"/>
              </w:rPr>
            </w:pPr>
          </w:p>
          <w:p w:rsidR="00206116" w:rsidRPr="00264F82" w:rsidRDefault="00206116" w:rsidP="00C664EA">
            <w:pPr>
              <w:tabs>
                <w:tab w:val="left" w:pos="13041"/>
              </w:tabs>
              <w:spacing w:after="0" w:line="240" w:lineRule="auto"/>
              <w:jc w:val="both"/>
              <w:rPr>
                <w:rFonts w:ascii="Arial" w:hAnsi="Arial" w:cs="Arial"/>
                <w:sz w:val="24"/>
                <w:szCs w:val="24"/>
              </w:rPr>
            </w:pPr>
          </w:p>
          <w:p w:rsidR="00206116" w:rsidRPr="00264F82" w:rsidRDefault="00206116" w:rsidP="00C664EA">
            <w:pPr>
              <w:tabs>
                <w:tab w:val="left" w:pos="13041"/>
              </w:tabs>
              <w:spacing w:after="0" w:line="240" w:lineRule="auto"/>
              <w:jc w:val="both"/>
              <w:rPr>
                <w:rFonts w:ascii="Arial" w:hAnsi="Arial" w:cs="Arial"/>
                <w:sz w:val="24"/>
                <w:szCs w:val="24"/>
              </w:rPr>
            </w:pPr>
          </w:p>
          <w:p w:rsidR="00206116" w:rsidRPr="00264F82" w:rsidRDefault="00206116" w:rsidP="00C664EA">
            <w:pPr>
              <w:tabs>
                <w:tab w:val="left" w:pos="13041"/>
              </w:tabs>
              <w:spacing w:after="0" w:line="240" w:lineRule="auto"/>
              <w:jc w:val="both"/>
              <w:rPr>
                <w:rFonts w:ascii="Arial" w:hAnsi="Arial" w:cs="Arial"/>
                <w:sz w:val="24"/>
                <w:szCs w:val="24"/>
              </w:rPr>
            </w:pPr>
          </w:p>
          <w:p w:rsidR="00206116" w:rsidRPr="00264F82" w:rsidRDefault="00206116" w:rsidP="00C664EA">
            <w:pPr>
              <w:tabs>
                <w:tab w:val="left" w:pos="13041"/>
              </w:tabs>
              <w:spacing w:after="0" w:line="240" w:lineRule="auto"/>
              <w:jc w:val="both"/>
              <w:rPr>
                <w:rFonts w:ascii="Arial" w:hAnsi="Arial" w:cs="Arial"/>
                <w:sz w:val="24"/>
                <w:szCs w:val="24"/>
              </w:rPr>
            </w:pPr>
          </w:p>
          <w:p w:rsidR="00206116" w:rsidRPr="00264F82" w:rsidRDefault="00206116" w:rsidP="00C664EA">
            <w:pPr>
              <w:tabs>
                <w:tab w:val="left" w:pos="13041"/>
              </w:tabs>
              <w:spacing w:after="0" w:line="240" w:lineRule="auto"/>
              <w:jc w:val="both"/>
              <w:rPr>
                <w:rFonts w:ascii="Arial" w:hAnsi="Arial" w:cs="Arial"/>
                <w:sz w:val="24"/>
                <w:szCs w:val="24"/>
              </w:rPr>
            </w:pPr>
          </w:p>
          <w:p w:rsidR="00206116" w:rsidRPr="00264F82" w:rsidRDefault="00206116" w:rsidP="00C664EA">
            <w:pPr>
              <w:tabs>
                <w:tab w:val="left" w:pos="13041"/>
              </w:tabs>
              <w:spacing w:after="0" w:line="240" w:lineRule="auto"/>
              <w:jc w:val="both"/>
              <w:rPr>
                <w:rFonts w:ascii="Arial" w:hAnsi="Arial" w:cs="Arial"/>
                <w:sz w:val="24"/>
                <w:szCs w:val="24"/>
              </w:rPr>
            </w:pPr>
          </w:p>
          <w:p w:rsidR="00206116" w:rsidRPr="00264F82" w:rsidRDefault="00206116" w:rsidP="00C664EA">
            <w:pPr>
              <w:tabs>
                <w:tab w:val="left" w:pos="13041"/>
              </w:tabs>
              <w:spacing w:after="0" w:line="240" w:lineRule="auto"/>
              <w:jc w:val="both"/>
              <w:rPr>
                <w:rFonts w:ascii="Arial" w:hAnsi="Arial" w:cs="Arial"/>
                <w:sz w:val="24"/>
                <w:szCs w:val="24"/>
              </w:rPr>
            </w:pPr>
          </w:p>
          <w:p w:rsidR="00C20C7D" w:rsidRDefault="00C20C7D" w:rsidP="00C664EA">
            <w:pPr>
              <w:tabs>
                <w:tab w:val="left" w:pos="13041"/>
              </w:tabs>
              <w:spacing w:after="0" w:line="240" w:lineRule="auto"/>
              <w:jc w:val="both"/>
              <w:rPr>
                <w:rFonts w:ascii="Arial" w:hAnsi="Arial" w:cs="Arial"/>
                <w:sz w:val="24"/>
                <w:szCs w:val="24"/>
              </w:rPr>
            </w:pPr>
          </w:p>
          <w:p w:rsidR="00E7261B" w:rsidRDefault="00E7261B" w:rsidP="00C664EA">
            <w:pPr>
              <w:tabs>
                <w:tab w:val="left" w:pos="13041"/>
              </w:tabs>
              <w:spacing w:after="0" w:line="240" w:lineRule="auto"/>
              <w:jc w:val="both"/>
              <w:rPr>
                <w:rFonts w:ascii="Arial" w:hAnsi="Arial" w:cs="Arial"/>
                <w:sz w:val="24"/>
                <w:szCs w:val="24"/>
              </w:rPr>
            </w:pPr>
          </w:p>
          <w:p w:rsidR="001C576D" w:rsidRPr="00264F82" w:rsidRDefault="001C576D"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073</w:t>
            </w:r>
            <w:r w:rsidR="00834F30" w:rsidRPr="00264F82">
              <w:rPr>
                <w:rFonts w:ascii="Arial" w:hAnsi="Arial" w:cs="Arial"/>
                <w:sz w:val="24"/>
                <w:szCs w:val="24"/>
              </w:rPr>
              <w:t>02</w:t>
            </w:r>
            <w:r w:rsidRPr="00264F82">
              <w:rPr>
                <w:rFonts w:ascii="Arial" w:hAnsi="Arial" w:cs="Arial"/>
                <w:sz w:val="24"/>
                <w:szCs w:val="24"/>
              </w:rPr>
              <w:t>С1430</w:t>
            </w:r>
          </w:p>
          <w:p w:rsidR="00206116" w:rsidRPr="00264F82" w:rsidRDefault="00206116" w:rsidP="00C664EA">
            <w:pPr>
              <w:tabs>
                <w:tab w:val="left" w:pos="13041"/>
              </w:tabs>
              <w:spacing w:after="0" w:line="240" w:lineRule="auto"/>
              <w:jc w:val="both"/>
              <w:rPr>
                <w:rFonts w:ascii="Arial" w:hAnsi="Arial" w:cs="Arial"/>
                <w:sz w:val="24"/>
                <w:szCs w:val="24"/>
              </w:rPr>
            </w:pPr>
          </w:p>
          <w:p w:rsidR="00206116" w:rsidRPr="00264F82" w:rsidRDefault="00206116" w:rsidP="00C664EA">
            <w:pPr>
              <w:tabs>
                <w:tab w:val="left" w:pos="13041"/>
              </w:tabs>
              <w:spacing w:after="0" w:line="240" w:lineRule="auto"/>
              <w:jc w:val="both"/>
              <w:rPr>
                <w:rFonts w:ascii="Arial" w:hAnsi="Arial" w:cs="Arial"/>
                <w:sz w:val="24"/>
                <w:szCs w:val="24"/>
              </w:rPr>
            </w:pPr>
          </w:p>
          <w:p w:rsidR="00206116" w:rsidRPr="00264F82" w:rsidRDefault="00206116" w:rsidP="00C664EA">
            <w:pPr>
              <w:tabs>
                <w:tab w:val="left" w:pos="13041"/>
              </w:tabs>
              <w:spacing w:after="0" w:line="240" w:lineRule="auto"/>
              <w:jc w:val="both"/>
              <w:rPr>
                <w:rFonts w:ascii="Arial" w:hAnsi="Arial" w:cs="Arial"/>
                <w:sz w:val="24"/>
                <w:szCs w:val="24"/>
              </w:rPr>
            </w:pPr>
          </w:p>
          <w:p w:rsidR="00206116" w:rsidRPr="00264F82" w:rsidRDefault="00206116" w:rsidP="00C664EA">
            <w:pPr>
              <w:tabs>
                <w:tab w:val="left" w:pos="13041"/>
              </w:tabs>
              <w:spacing w:after="0" w:line="240" w:lineRule="auto"/>
              <w:jc w:val="both"/>
              <w:rPr>
                <w:rFonts w:ascii="Arial" w:hAnsi="Arial" w:cs="Arial"/>
                <w:sz w:val="24"/>
                <w:szCs w:val="24"/>
              </w:rPr>
            </w:pPr>
          </w:p>
          <w:p w:rsidR="001C576D" w:rsidRPr="00264F82" w:rsidRDefault="001C576D"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073</w:t>
            </w:r>
            <w:r w:rsidR="00834F30" w:rsidRPr="00264F82">
              <w:rPr>
                <w:rFonts w:ascii="Arial" w:hAnsi="Arial" w:cs="Arial"/>
                <w:sz w:val="24"/>
                <w:szCs w:val="24"/>
              </w:rPr>
              <w:t>02</w:t>
            </w:r>
            <w:r w:rsidRPr="00264F82">
              <w:rPr>
                <w:rFonts w:ascii="Arial" w:hAnsi="Arial" w:cs="Arial"/>
                <w:sz w:val="24"/>
                <w:szCs w:val="24"/>
              </w:rPr>
              <w:t>С1430</w:t>
            </w:r>
          </w:p>
          <w:p w:rsidR="00206116" w:rsidRPr="00264F82" w:rsidRDefault="00206116" w:rsidP="00C664EA">
            <w:pPr>
              <w:tabs>
                <w:tab w:val="left" w:pos="13041"/>
              </w:tabs>
              <w:spacing w:after="0" w:line="240" w:lineRule="auto"/>
              <w:jc w:val="both"/>
              <w:rPr>
                <w:rFonts w:ascii="Arial" w:hAnsi="Arial" w:cs="Arial"/>
                <w:sz w:val="24"/>
                <w:szCs w:val="24"/>
              </w:rPr>
            </w:pPr>
          </w:p>
          <w:p w:rsidR="00206116" w:rsidRPr="00264F82" w:rsidRDefault="00206116" w:rsidP="00C664EA">
            <w:pPr>
              <w:tabs>
                <w:tab w:val="left" w:pos="13041"/>
              </w:tabs>
              <w:spacing w:after="0" w:line="240" w:lineRule="auto"/>
              <w:jc w:val="both"/>
              <w:rPr>
                <w:rFonts w:ascii="Arial" w:hAnsi="Arial" w:cs="Arial"/>
                <w:sz w:val="24"/>
                <w:szCs w:val="24"/>
              </w:rPr>
            </w:pPr>
          </w:p>
          <w:p w:rsidR="00206116" w:rsidRPr="00264F82" w:rsidRDefault="00206116" w:rsidP="00C664EA">
            <w:pPr>
              <w:tabs>
                <w:tab w:val="left" w:pos="13041"/>
              </w:tabs>
              <w:spacing w:after="0" w:line="240" w:lineRule="auto"/>
              <w:jc w:val="both"/>
              <w:rPr>
                <w:rFonts w:ascii="Arial" w:hAnsi="Arial" w:cs="Arial"/>
                <w:sz w:val="24"/>
                <w:szCs w:val="24"/>
              </w:rPr>
            </w:pPr>
          </w:p>
          <w:p w:rsidR="00206116" w:rsidRPr="00264F82" w:rsidRDefault="00206116" w:rsidP="00C664EA">
            <w:pPr>
              <w:tabs>
                <w:tab w:val="left" w:pos="13041"/>
              </w:tabs>
              <w:spacing w:after="0" w:line="240" w:lineRule="auto"/>
              <w:jc w:val="both"/>
              <w:rPr>
                <w:rFonts w:ascii="Arial" w:hAnsi="Arial" w:cs="Arial"/>
                <w:sz w:val="24"/>
                <w:szCs w:val="24"/>
              </w:rPr>
            </w:pPr>
          </w:p>
          <w:p w:rsidR="00206116" w:rsidRPr="00264F82" w:rsidRDefault="00206116" w:rsidP="00C664EA">
            <w:pPr>
              <w:tabs>
                <w:tab w:val="left" w:pos="13041"/>
              </w:tabs>
              <w:spacing w:after="0" w:line="240" w:lineRule="auto"/>
              <w:jc w:val="both"/>
              <w:rPr>
                <w:rFonts w:ascii="Arial" w:hAnsi="Arial" w:cs="Arial"/>
                <w:sz w:val="24"/>
                <w:szCs w:val="24"/>
              </w:rPr>
            </w:pPr>
          </w:p>
          <w:p w:rsidR="00206116" w:rsidRPr="00264F82" w:rsidRDefault="00206116" w:rsidP="00C664EA">
            <w:pPr>
              <w:tabs>
                <w:tab w:val="left" w:pos="13041"/>
              </w:tabs>
              <w:spacing w:after="0" w:line="240" w:lineRule="auto"/>
              <w:jc w:val="both"/>
              <w:rPr>
                <w:rFonts w:ascii="Arial" w:hAnsi="Arial" w:cs="Arial"/>
                <w:sz w:val="24"/>
                <w:szCs w:val="24"/>
              </w:rPr>
            </w:pPr>
          </w:p>
          <w:p w:rsidR="00C20C7D" w:rsidRDefault="00C20C7D" w:rsidP="00C664EA">
            <w:pPr>
              <w:tabs>
                <w:tab w:val="left" w:pos="13041"/>
              </w:tabs>
              <w:spacing w:after="0" w:line="240" w:lineRule="auto"/>
              <w:jc w:val="both"/>
              <w:rPr>
                <w:rFonts w:ascii="Arial" w:hAnsi="Arial" w:cs="Arial"/>
                <w:sz w:val="24"/>
                <w:szCs w:val="24"/>
              </w:rPr>
            </w:pPr>
          </w:p>
          <w:p w:rsidR="00E7261B" w:rsidRDefault="00E7261B" w:rsidP="00C664EA">
            <w:pPr>
              <w:tabs>
                <w:tab w:val="left" w:pos="13041"/>
              </w:tabs>
              <w:spacing w:after="0" w:line="240" w:lineRule="auto"/>
              <w:jc w:val="both"/>
              <w:rPr>
                <w:rFonts w:ascii="Arial" w:hAnsi="Arial" w:cs="Arial"/>
                <w:sz w:val="24"/>
                <w:szCs w:val="24"/>
              </w:rPr>
            </w:pPr>
          </w:p>
          <w:p w:rsidR="001C576D" w:rsidRPr="00264F82" w:rsidRDefault="001C576D"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073</w:t>
            </w:r>
            <w:r w:rsidR="00834F30" w:rsidRPr="00264F82">
              <w:rPr>
                <w:rFonts w:ascii="Arial" w:hAnsi="Arial" w:cs="Arial"/>
                <w:sz w:val="24"/>
                <w:szCs w:val="24"/>
              </w:rPr>
              <w:t>02</w:t>
            </w:r>
            <w:r w:rsidRPr="00264F82">
              <w:rPr>
                <w:rFonts w:ascii="Arial" w:hAnsi="Arial" w:cs="Arial"/>
                <w:sz w:val="24"/>
                <w:szCs w:val="24"/>
              </w:rPr>
              <w:t>С1430</w:t>
            </w:r>
          </w:p>
          <w:p w:rsidR="00206116" w:rsidRPr="00264F82" w:rsidRDefault="00206116" w:rsidP="00C664EA">
            <w:pPr>
              <w:tabs>
                <w:tab w:val="left" w:pos="13041"/>
              </w:tabs>
              <w:spacing w:after="0" w:line="240" w:lineRule="auto"/>
              <w:jc w:val="both"/>
              <w:rPr>
                <w:rFonts w:ascii="Arial" w:hAnsi="Arial" w:cs="Arial"/>
                <w:sz w:val="24"/>
                <w:szCs w:val="24"/>
              </w:rPr>
            </w:pPr>
          </w:p>
          <w:p w:rsidR="00206116" w:rsidRPr="00264F82" w:rsidRDefault="00206116" w:rsidP="00C664EA">
            <w:pPr>
              <w:tabs>
                <w:tab w:val="left" w:pos="13041"/>
              </w:tabs>
              <w:spacing w:after="0" w:line="240" w:lineRule="auto"/>
              <w:jc w:val="both"/>
              <w:rPr>
                <w:rFonts w:ascii="Arial" w:hAnsi="Arial" w:cs="Arial"/>
                <w:sz w:val="24"/>
                <w:szCs w:val="24"/>
              </w:rPr>
            </w:pPr>
          </w:p>
          <w:p w:rsidR="00E111F1" w:rsidRPr="00264F82" w:rsidRDefault="00E111F1" w:rsidP="00C664EA">
            <w:pPr>
              <w:tabs>
                <w:tab w:val="left" w:pos="13041"/>
              </w:tabs>
              <w:spacing w:after="0" w:line="240" w:lineRule="auto"/>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EC2E70" w:rsidRPr="00264F82" w:rsidRDefault="00EC2E70" w:rsidP="00C664EA">
            <w:pPr>
              <w:tabs>
                <w:tab w:val="left" w:pos="13041"/>
              </w:tabs>
              <w:spacing w:after="0" w:line="240" w:lineRule="auto"/>
              <w:jc w:val="both"/>
              <w:rPr>
                <w:rFonts w:ascii="Arial" w:hAnsi="Arial" w:cs="Arial"/>
                <w:sz w:val="24"/>
                <w:szCs w:val="24"/>
              </w:rPr>
            </w:pPr>
          </w:p>
          <w:p w:rsidR="00BC679D" w:rsidRPr="00264F82" w:rsidRDefault="00BC679D" w:rsidP="00C664EA">
            <w:pPr>
              <w:tabs>
                <w:tab w:val="left" w:pos="13041"/>
              </w:tabs>
              <w:spacing w:after="0" w:line="240" w:lineRule="auto"/>
              <w:jc w:val="both"/>
              <w:rPr>
                <w:rFonts w:ascii="Arial" w:hAnsi="Arial" w:cs="Arial"/>
                <w:sz w:val="24"/>
                <w:szCs w:val="24"/>
              </w:rPr>
            </w:pPr>
          </w:p>
          <w:p w:rsidR="00BC679D" w:rsidRPr="00264F82" w:rsidRDefault="00BC679D" w:rsidP="00C664EA">
            <w:pPr>
              <w:tabs>
                <w:tab w:val="left" w:pos="13041"/>
              </w:tabs>
              <w:spacing w:after="0" w:line="240" w:lineRule="auto"/>
              <w:jc w:val="both"/>
              <w:rPr>
                <w:rFonts w:ascii="Arial" w:hAnsi="Arial" w:cs="Arial"/>
                <w:sz w:val="24"/>
                <w:szCs w:val="24"/>
              </w:rPr>
            </w:pPr>
          </w:p>
          <w:p w:rsidR="00BC679D" w:rsidRPr="00264F82" w:rsidRDefault="00BC679D" w:rsidP="00C664EA">
            <w:pPr>
              <w:tabs>
                <w:tab w:val="left" w:pos="13041"/>
              </w:tabs>
              <w:spacing w:after="0" w:line="240" w:lineRule="auto"/>
              <w:jc w:val="both"/>
              <w:rPr>
                <w:rFonts w:ascii="Arial" w:hAnsi="Arial" w:cs="Arial"/>
                <w:sz w:val="24"/>
                <w:szCs w:val="24"/>
              </w:rPr>
            </w:pPr>
          </w:p>
          <w:p w:rsidR="00BC679D" w:rsidRPr="00264F82" w:rsidRDefault="00BC679D" w:rsidP="00C664EA">
            <w:pPr>
              <w:tabs>
                <w:tab w:val="left" w:pos="13041"/>
              </w:tabs>
              <w:spacing w:after="0" w:line="240" w:lineRule="auto"/>
              <w:jc w:val="both"/>
              <w:rPr>
                <w:rFonts w:ascii="Arial" w:hAnsi="Arial" w:cs="Arial"/>
                <w:sz w:val="24"/>
                <w:szCs w:val="24"/>
              </w:rPr>
            </w:pPr>
          </w:p>
          <w:p w:rsidR="00BC679D" w:rsidRPr="00264F82" w:rsidRDefault="00BC679D" w:rsidP="00C664EA">
            <w:pPr>
              <w:tabs>
                <w:tab w:val="left" w:pos="13041"/>
              </w:tabs>
              <w:spacing w:after="0" w:line="240" w:lineRule="auto"/>
              <w:jc w:val="both"/>
              <w:rPr>
                <w:rFonts w:ascii="Arial" w:hAnsi="Arial" w:cs="Arial"/>
                <w:sz w:val="24"/>
                <w:szCs w:val="24"/>
              </w:rPr>
            </w:pPr>
          </w:p>
          <w:p w:rsidR="00BC679D" w:rsidRPr="00264F82" w:rsidRDefault="00BC679D" w:rsidP="00C664EA">
            <w:pPr>
              <w:tabs>
                <w:tab w:val="left" w:pos="13041"/>
              </w:tabs>
              <w:spacing w:after="0" w:line="240" w:lineRule="auto"/>
              <w:jc w:val="both"/>
              <w:rPr>
                <w:rFonts w:ascii="Arial" w:hAnsi="Arial" w:cs="Arial"/>
                <w:sz w:val="24"/>
                <w:szCs w:val="24"/>
              </w:rPr>
            </w:pPr>
          </w:p>
          <w:p w:rsidR="00BC679D" w:rsidRPr="00264F82" w:rsidRDefault="00BC679D" w:rsidP="00C664EA">
            <w:pPr>
              <w:tabs>
                <w:tab w:val="left" w:pos="13041"/>
              </w:tabs>
              <w:spacing w:after="0" w:line="240" w:lineRule="auto"/>
              <w:jc w:val="both"/>
              <w:rPr>
                <w:rFonts w:ascii="Arial" w:hAnsi="Arial" w:cs="Arial"/>
                <w:sz w:val="24"/>
                <w:szCs w:val="24"/>
              </w:rPr>
            </w:pPr>
          </w:p>
          <w:p w:rsidR="001C576D" w:rsidRPr="00264F82" w:rsidRDefault="001C576D" w:rsidP="00C664EA">
            <w:pPr>
              <w:tabs>
                <w:tab w:val="left" w:pos="13041"/>
              </w:tabs>
              <w:spacing w:after="0" w:line="240" w:lineRule="auto"/>
              <w:jc w:val="both"/>
              <w:rPr>
                <w:rFonts w:ascii="Arial" w:hAnsi="Arial" w:cs="Arial"/>
                <w:sz w:val="24"/>
                <w:szCs w:val="24"/>
              </w:rPr>
            </w:pPr>
          </w:p>
          <w:p w:rsidR="00624153" w:rsidRPr="00264F82" w:rsidRDefault="00624153" w:rsidP="00C664EA">
            <w:pPr>
              <w:tabs>
                <w:tab w:val="left" w:pos="13041"/>
              </w:tabs>
              <w:spacing w:after="0" w:line="240" w:lineRule="auto"/>
              <w:jc w:val="both"/>
              <w:rPr>
                <w:rFonts w:ascii="Arial" w:hAnsi="Arial" w:cs="Arial"/>
                <w:sz w:val="24"/>
                <w:szCs w:val="24"/>
              </w:rPr>
            </w:pPr>
          </w:p>
          <w:p w:rsidR="00BC679D" w:rsidRPr="00264F82" w:rsidRDefault="00BC679D" w:rsidP="00C664EA">
            <w:pPr>
              <w:tabs>
                <w:tab w:val="left" w:pos="13041"/>
              </w:tabs>
              <w:spacing w:after="0" w:line="240" w:lineRule="auto"/>
              <w:jc w:val="both"/>
              <w:rPr>
                <w:rFonts w:ascii="Arial" w:hAnsi="Arial" w:cs="Arial"/>
                <w:sz w:val="24"/>
                <w:szCs w:val="24"/>
              </w:rPr>
            </w:pPr>
          </w:p>
          <w:p w:rsidR="00E7261B" w:rsidRDefault="00E7261B" w:rsidP="00C664EA">
            <w:pPr>
              <w:tabs>
                <w:tab w:val="left" w:pos="13041"/>
              </w:tabs>
              <w:spacing w:after="0" w:line="240" w:lineRule="auto"/>
              <w:jc w:val="both"/>
              <w:rPr>
                <w:rFonts w:ascii="Arial" w:hAnsi="Arial" w:cs="Arial"/>
                <w:sz w:val="24"/>
                <w:szCs w:val="24"/>
              </w:rPr>
            </w:pPr>
          </w:p>
          <w:p w:rsidR="00E7261B" w:rsidRDefault="00E7261B" w:rsidP="00C664EA">
            <w:pPr>
              <w:tabs>
                <w:tab w:val="left" w:pos="13041"/>
              </w:tabs>
              <w:spacing w:after="0" w:line="240" w:lineRule="auto"/>
              <w:jc w:val="both"/>
              <w:rPr>
                <w:rFonts w:ascii="Arial" w:hAnsi="Arial" w:cs="Arial"/>
                <w:sz w:val="24"/>
                <w:szCs w:val="24"/>
              </w:rPr>
            </w:pPr>
          </w:p>
          <w:p w:rsidR="00E7261B" w:rsidRDefault="00E7261B" w:rsidP="00C664EA">
            <w:pPr>
              <w:tabs>
                <w:tab w:val="left" w:pos="13041"/>
              </w:tabs>
              <w:spacing w:after="0" w:line="240" w:lineRule="auto"/>
              <w:jc w:val="both"/>
              <w:rPr>
                <w:rFonts w:ascii="Arial" w:hAnsi="Arial" w:cs="Arial"/>
                <w:sz w:val="24"/>
                <w:szCs w:val="24"/>
              </w:rPr>
            </w:pPr>
          </w:p>
          <w:p w:rsidR="00BC679D" w:rsidRPr="00264F82" w:rsidRDefault="00BC679D"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800</w:t>
            </w:r>
          </w:p>
          <w:p w:rsidR="00BC679D" w:rsidRPr="00264F82" w:rsidRDefault="00BC679D" w:rsidP="00C664EA">
            <w:pPr>
              <w:tabs>
                <w:tab w:val="left" w:pos="13041"/>
              </w:tabs>
              <w:spacing w:after="0" w:line="240" w:lineRule="auto"/>
              <w:jc w:val="both"/>
              <w:rPr>
                <w:rFonts w:ascii="Arial" w:hAnsi="Arial" w:cs="Arial"/>
                <w:sz w:val="24"/>
                <w:szCs w:val="24"/>
              </w:rPr>
            </w:pPr>
          </w:p>
          <w:p w:rsidR="00BC679D" w:rsidRPr="00264F82" w:rsidRDefault="00BC679D" w:rsidP="00C664EA">
            <w:pPr>
              <w:tabs>
                <w:tab w:val="left" w:pos="13041"/>
              </w:tabs>
              <w:spacing w:after="0" w:line="240" w:lineRule="auto"/>
              <w:jc w:val="both"/>
              <w:rPr>
                <w:rFonts w:ascii="Arial" w:hAnsi="Arial" w:cs="Arial"/>
                <w:sz w:val="24"/>
                <w:szCs w:val="24"/>
              </w:rPr>
            </w:pPr>
          </w:p>
          <w:p w:rsidR="00BC679D" w:rsidRPr="00264F82" w:rsidRDefault="00BC679D" w:rsidP="00C664EA">
            <w:pPr>
              <w:tabs>
                <w:tab w:val="left" w:pos="13041"/>
              </w:tabs>
              <w:spacing w:after="0" w:line="240" w:lineRule="auto"/>
              <w:jc w:val="both"/>
              <w:rPr>
                <w:rFonts w:ascii="Arial" w:hAnsi="Arial" w:cs="Arial"/>
                <w:sz w:val="24"/>
                <w:szCs w:val="24"/>
              </w:rPr>
            </w:pPr>
          </w:p>
          <w:p w:rsidR="00276834" w:rsidRDefault="00276834" w:rsidP="00C664EA">
            <w:pPr>
              <w:tabs>
                <w:tab w:val="left" w:pos="13041"/>
              </w:tabs>
              <w:spacing w:after="0" w:line="240" w:lineRule="auto"/>
              <w:jc w:val="both"/>
              <w:rPr>
                <w:rFonts w:ascii="Arial" w:hAnsi="Arial" w:cs="Arial"/>
                <w:sz w:val="24"/>
                <w:szCs w:val="24"/>
              </w:rPr>
            </w:pPr>
          </w:p>
          <w:p w:rsidR="00BC679D" w:rsidRPr="00264F82" w:rsidRDefault="00BC679D"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800</w:t>
            </w:r>
          </w:p>
          <w:p w:rsidR="00BC679D" w:rsidRPr="00264F82" w:rsidRDefault="00BC679D" w:rsidP="00C664EA">
            <w:pPr>
              <w:tabs>
                <w:tab w:val="left" w:pos="13041"/>
              </w:tabs>
              <w:spacing w:after="0" w:line="240" w:lineRule="auto"/>
              <w:jc w:val="both"/>
              <w:rPr>
                <w:rFonts w:ascii="Arial" w:hAnsi="Arial" w:cs="Arial"/>
                <w:sz w:val="24"/>
                <w:szCs w:val="24"/>
              </w:rPr>
            </w:pPr>
          </w:p>
          <w:p w:rsidR="00BC679D" w:rsidRPr="00264F82" w:rsidRDefault="00BC679D" w:rsidP="00C664EA">
            <w:pPr>
              <w:tabs>
                <w:tab w:val="left" w:pos="13041"/>
              </w:tabs>
              <w:spacing w:after="0" w:line="240" w:lineRule="auto"/>
              <w:jc w:val="both"/>
              <w:rPr>
                <w:rFonts w:ascii="Arial" w:hAnsi="Arial" w:cs="Arial"/>
                <w:sz w:val="24"/>
                <w:szCs w:val="24"/>
              </w:rPr>
            </w:pPr>
          </w:p>
          <w:p w:rsidR="00BC679D" w:rsidRPr="00264F82" w:rsidRDefault="00BC679D"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800</w:t>
            </w:r>
          </w:p>
          <w:p w:rsidR="00BC679D" w:rsidRPr="00264F82" w:rsidRDefault="00BC679D" w:rsidP="00C664EA">
            <w:pPr>
              <w:tabs>
                <w:tab w:val="left" w:pos="13041"/>
              </w:tabs>
              <w:spacing w:after="0" w:line="240" w:lineRule="auto"/>
              <w:jc w:val="both"/>
              <w:rPr>
                <w:rFonts w:ascii="Arial" w:hAnsi="Arial" w:cs="Arial"/>
                <w:sz w:val="24"/>
                <w:szCs w:val="24"/>
              </w:rPr>
            </w:pPr>
          </w:p>
          <w:p w:rsidR="00BC679D" w:rsidRPr="00264F82" w:rsidRDefault="00BC679D" w:rsidP="00C664EA">
            <w:pPr>
              <w:tabs>
                <w:tab w:val="left" w:pos="13041"/>
              </w:tabs>
              <w:spacing w:after="0" w:line="240" w:lineRule="auto"/>
              <w:jc w:val="both"/>
              <w:rPr>
                <w:rFonts w:ascii="Arial" w:hAnsi="Arial" w:cs="Arial"/>
                <w:sz w:val="24"/>
                <w:szCs w:val="24"/>
              </w:rPr>
            </w:pPr>
          </w:p>
          <w:p w:rsidR="000124EB" w:rsidRDefault="000124EB" w:rsidP="00C664EA">
            <w:pPr>
              <w:tabs>
                <w:tab w:val="left" w:pos="13041"/>
              </w:tabs>
              <w:spacing w:after="0" w:line="240" w:lineRule="auto"/>
              <w:jc w:val="both"/>
              <w:rPr>
                <w:rFonts w:ascii="Arial" w:hAnsi="Arial" w:cs="Arial"/>
                <w:sz w:val="24"/>
                <w:szCs w:val="24"/>
              </w:rPr>
            </w:pPr>
          </w:p>
          <w:p w:rsidR="000124EB" w:rsidRDefault="000124EB" w:rsidP="00C664EA">
            <w:pPr>
              <w:tabs>
                <w:tab w:val="left" w:pos="13041"/>
              </w:tabs>
              <w:spacing w:after="0" w:line="240" w:lineRule="auto"/>
              <w:jc w:val="both"/>
              <w:rPr>
                <w:rFonts w:ascii="Arial" w:hAnsi="Arial" w:cs="Arial"/>
                <w:sz w:val="24"/>
                <w:szCs w:val="24"/>
              </w:rPr>
            </w:pPr>
          </w:p>
          <w:p w:rsidR="000124EB" w:rsidRDefault="000124EB" w:rsidP="00C664EA">
            <w:pPr>
              <w:tabs>
                <w:tab w:val="left" w:pos="13041"/>
              </w:tabs>
              <w:spacing w:after="0" w:line="240" w:lineRule="auto"/>
              <w:jc w:val="both"/>
              <w:rPr>
                <w:rFonts w:ascii="Arial" w:hAnsi="Arial" w:cs="Arial"/>
                <w:sz w:val="24"/>
                <w:szCs w:val="24"/>
              </w:rPr>
            </w:pPr>
          </w:p>
          <w:p w:rsidR="00BC679D" w:rsidRPr="00264F82" w:rsidRDefault="00BC679D"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800</w:t>
            </w:r>
          </w:p>
          <w:p w:rsidR="00BC679D" w:rsidRPr="00264F82" w:rsidRDefault="00BC679D" w:rsidP="00C664EA">
            <w:pPr>
              <w:tabs>
                <w:tab w:val="left" w:pos="13041"/>
              </w:tabs>
              <w:spacing w:after="0" w:line="240" w:lineRule="auto"/>
              <w:jc w:val="both"/>
              <w:rPr>
                <w:rFonts w:ascii="Arial" w:hAnsi="Arial" w:cs="Arial"/>
                <w:sz w:val="24"/>
                <w:szCs w:val="24"/>
              </w:rPr>
            </w:pPr>
          </w:p>
          <w:p w:rsidR="00BC679D" w:rsidRPr="00264F82" w:rsidRDefault="00BC679D" w:rsidP="00C664EA">
            <w:pPr>
              <w:tabs>
                <w:tab w:val="left" w:pos="13041"/>
              </w:tabs>
              <w:spacing w:after="0" w:line="240" w:lineRule="auto"/>
              <w:jc w:val="both"/>
              <w:rPr>
                <w:rFonts w:ascii="Arial" w:hAnsi="Arial" w:cs="Arial"/>
                <w:sz w:val="24"/>
                <w:szCs w:val="24"/>
              </w:rPr>
            </w:pPr>
          </w:p>
          <w:p w:rsidR="00BC679D" w:rsidRPr="00264F82" w:rsidRDefault="00BC679D" w:rsidP="00C664EA">
            <w:pPr>
              <w:tabs>
                <w:tab w:val="left" w:pos="13041"/>
              </w:tabs>
              <w:spacing w:after="0" w:line="240" w:lineRule="auto"/>
              <w:jc w:val="both"/>
              <w:rPr>
                <w:rFonts w:ascii="Arial" w:hAnsi="Arial" w:cs="Arial"/>
                <w:sz w:val="24"/>
                <w:szCs w:val="24"/>
              </w:rPr>
            </w:pPr>
          </w:p>
          <w:p w:rsidR="00BC679D" w:rsidRPr="00264F82" w:rsidRDefault="00BC679D" w:rsidP="00C664EA">
            <w:pPr>
              <w:tabs>
                <w:tab w:val="left" w:pos="13041"/>
              </w:tabs>
              <w:spacing w:after="0" w:line="240" w:lineRule="auto"/>
              <w:jc w:val="both"/>
              <w:rPr>
                <w:rFonts w:ascii="Arial" w:hAnsi="Arial" w:cs="Arial"/>
                <w:sz w:val="24"/>
                <w:szCs w:val="24"/>
              </w:rPr>
            </w:pPr>
          </w:p>
          <w:p w:rsidR="009D489B" w:rsidRPr="00264F82" w:rsidRDefault="009D489B" w:rsidP="00C664EA">
            <w:pPr>
              <w:tabs>
                <w:tab w:val="left" w:pos="13041"/>
              </w:tabs>
              <w:spacing w:after="0" w:line="240" w:lineRule="auto"/>
              <w:jc w:val="both"/>
              <w:rPr>
                <w:rFonts w:ascii="Arial" w:hAnsi="Arial" w:cs="Arial"/>
                <w:sz w:val="24"/>
                <w:szCs w:val="24"/>
              </w:rPr>
            </w:pPr>
          </w:p>
          <w:p w:rsidR="000124EB" w:rsidRDefault="000124EB" w:rsidP="00C664EA">
            <w:pPr>
              <w:tabs>
                <w:tab w:val="left" w:pos="13041"/>
              </w:tabs>
              <w:spacing w:after="0" w:line="240" w:lineRule="auto"/>
              <w:jc w:val="both"/>
              <w:rPr>
                <w:rFonts w:ascii="Arial" w:hAnsi="Arial" w:cs="Arial"/>
                <w:sz w:val="24"/>
                <w:szCs w:val="24"/>
              </w:rPr>
            </w:pPr>
          </w:p>
          <w:p w:rsidR="00BC679D" w:rsidRPr="00264F82" w:rsidRDefault="00BC679D"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800</w:t>
            </w:r>
          </w:p>
          <w:p w:rsidR="00BC679D" w:rsidRPr="00264F82" w:rsidRDefault="00BC679D" w:rsidP="00C664EA">
            <w:pPr>
              <w:tabs>
                <w:tab w:val="left" w:pos="13041"/>
              </w:tabs>
              <w:spacing w:after="0" w:line="240" w:lineRule="auto"/>
              <w:jc w:val="both"/>
              <w:rPr>
                <w:rFonts w:ascii="Arial" w:hAnsi="Arial" w:cs="Arial"/>
                <w:sz w:val="24"/>
                <w:szCs w:val="24"/>
              </w:rPr>
            </w:pPr>
          </w:p>
          <w:p w:rsidR="00BC679D" w:rsidRPr="00264F82" w:rsidRDefault="00BC679D" w:rsidP="00C664EA">
            <w:pPr>
              <w:tabs>
                <w:tab w:val="left" w:pos="13041"/>
              </w:tabs>
              <w:spacing w:after="0" w:line="240" w:lineRule="auto"/>
              <w:jc w:val="both"/>
              <w:rPr>
                <w:rFonts w:ascii="Arial" w:hAnsi="Arial" w:cs="Arial"/>
                <w:sz w:val="24"/>
                <w:szCs w:val="24"/>
              </w:rPr>
            </w:pPr>
          </w:p>
          <w:p w:rsidR="00BC679D" w:rsidRPr="00264F82" w:rsidRDefault="00BC679D" w:rsidP="00C664EA">
            <w:pPr>
              <w:tabs>
                <w:tab w:val="left" w:pos="13041"/>
              </w:tabs>
              <w:spacing w:after="0" w:line="240" w:lineRule="auto"/>
              <w:jc w:val="both"/>
              <w:rPr>
                <w:rFonts w:ascii="Arial" w:hAnsi="Arial" w:cs="Arial"/>
                <w:sz w:val="24"/>
                <w:szCs w:val="24"/>
              </w:rPr>
            </w:pPr>
          </w:p>
          <w:p w:rsidR="00BC679D" w:rsidRPr="00264F82" w:rsidRDefault="00BC679D"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200</w:t>
            </w:r>
          </w:p>
          <w:p w:rsidR="00BC679D" w:rsidRPr="00264F82" w:rsidRDefault="00BC679D" w:rsidP="00C664EA">
            <w:pPr>
              <w:tabs>
                <w:tab w:val="left" w:pos="13041"/>
              </w:tabs>
              <w:spacing w:after="0" w:line="240" w:lineRule="auto"/>
              <w:jc w:val="both"/>
              <w:rPr>
                <w:rFonts w:ascii="Arial" w:hAnsi="Arial" w:cs="Arial"/>
                <w:sz w:val="24"/>
                <w:szCs w:val="24"/>
              </w:rPr>
            </w:pPr>
          </w:p>
          <w:p w:rsidR="00BC679D" w:rsidRPr="00264F82" w:rsidRDefault="00BC679D" w:rsidP="00C664EA">
            <w:pPr>
              <w:tabs>
                <w:tab w:val="left" w:pos="13041"/>
              </w:tabs>
              <w:spacing w:after="0" w:line="240" w:lineRule="auto"/>
              <w:jc w:val="both"/>
              <w:rPr>
                <w:rFonts w:ascii="Arial" w:hAnsi="Arial" w:cs="Arial"/>
                <w:sz w:val="24"/>
                <w:szCs w:val="24"/>
              </w:rPr>
            </w:pPr>
          </w:p>
          <w:p w:rsidR="00BC679D" w:rsidRPr="00264F82" w:rsidRDefault="00BC679D"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200</w:t>
            </w:r>
          </w:p>
          <w:p w:rsidR="00BC679D" w:rsidRPr="00264F82" w:rsidRDefault="00BC679D" w:rsidP="00C664EA">
            <w:pPr>
              <w:tabs>
                <w:tab w:val="left" w:pos="13041"/>
              </w:tabs>
              <w:spacing w:after="0" w:line="240" w:lineRule="auto"/>
              <w:jc w:val="both"/>
              <w:rPr>
                <w:rFonts w:ascii="Arial" w:hAnsi="Arial" w:cs="Arial"/>
                <w:sz w:val="24"/>
                <w:szCs w:val="24"/>
              </w:rPr>
            </w:pPr>
          </w:p>
          <w:p w:rsidR="00BC679D" w:rsidRPr="00264F82" w:rsidRDefault="00BC679D" w:rsidP="00C664EA">
            <w:pPr>
              <w:tabs>
                <w:tab w:val="left" w:pos="13041"/>
              </w:tabs>
              <w:spacing w:after="0" w:line="240" w:lineRule="auto"/>
              <w:jc w:val="both"/>
              <w:rPr>
                <w:rFonts w:ascii="Arial" w:hAnsi="Arial" w:cs="Arial"/>
                <w:sz w:val="24"/>
                <w:szCs w:val="24"/>
              </w:rPr>
            </w:pPr>
          </w:p>
          <w:p w:rsidR="00BC679D" w:rsidRPr="00264F82" w:rsidRDefault="00BC679D" w:rsidP="00C664EA">
            <w:pPr>
              <w:tabs>
                <w:tab w:val="left" w:pos="13041"/>
              </w:tabs>
              <w:spacing w:after="0" w:line="240" w:lineRule="auto"/>
              <w:jc w:val="both"/>
              <w:rPr>
                <w:rFonts w:ascii="Arial" w:hAnsi="Arial" w:cs="Arial"/>
                <w:sz w:val="24"/>
                <w:szCs w:val="24"/>
              </w:rPr>
            </w:pPr>
          </w:p>
          <w:p w:rsidR="009D489B" w:rsidRPr="00264F82" w:rsidRDefault="009D489B" w:rsidP="00C664EA">
            <w:pPr>
              <w:tabs>
                <w:tab w:val="left" w:pos="13041"/>
              </w:tabs>
              <w:spacing w:after="0" w:line="240" w:lineRule="auto"/>
              <w:jc w:val="both"/>
              <w:rPr>
                <w:rFonts w:ascii="Arial" w:hAnsi="Arial" w:cs="Arial"/>
                <w:sz w:val="24"/>
                <w:szCs w:val="24"/>
              </w:rPr>
            </w:pPr>
          </w:p>
          <w:p w:rsidR="009D489B" w:rsidRPr="00264F82" w:rsidRDefault="009D489B" w:rsidP="00C664EA">
            <w:pPr>
              <w:tabs>
                <w:tab w:val="left" w:pos="13041"/>
              </w:tabs>
              <w:spacing w:after="0" w:line="240" w:lineRule="auto"/>
              <w:jc w:val="both"/>
              <w:rPr>
                <w:rFonts w:ascii="Arial" w:hAnsi="Arial" w:cs="Arial"/>
                <w:sz w:val="24"/>
                <w:szCs w:val="24"/>
              </w:rPr>
            </w:pPr>
          </w:p>
          <w:p w:rsidR="00BC679D" w:rsidRPr="00264F82" w:rsidRDefault="00BC679D"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200</w:t>
            </w:r>
          </w:p>
          <w:p w:rsidR="00BC679D" w:rsidRPr="00264F82" w:rsidRDefault="00BC679D" w:rsidP="00C664EA">
            <w:pPr>
              <w:tabs>
                <w:tab w:val="left" w:pos="13041"/>
              </w:tabs>
              <w:spacing w:after="0" w:line="240" w:lineRule="auto"/>
              <w:jc w:val="both"/>
              <w:rPr>
                <w:rFonts w:ascii="Arial" w:hAnsi="Arial" w:cs="Arial"/>
                <w:sz w:val="24"/>
                <w:szCs w:val="24"/>
              </w:rPr>
            </w:pPr>
          </w:p>
          <w:p w:rsidR="00BC679D" w:rsidRPr="00264F82" w:rsidRDefault="00BC679D" w:rsidP="00C664EA">
            <w:pPr>
              <w:tabs>
                <w:tab w:val="left" w:pos="13041"/>
              </w:tabs>
              <w:spacing w:after="0" w:line="240" w:lineRule="auto"/>
              <w:jc w:val="both"/>
              <w:rPr>
                <w:rFonts w:ascii="Arial" w:hAnsi="Arial" w:cs="Arial"/>
                <w:sz w:val="24"/>
                <w:szCs w:val="24"/>
              </w:rPr>
            </w:pPr>
          </w:p>
          <w:p w:rsidR="00BC679D" w:rsidRPr="00264F82" w:rsidRDefault="00BC679D"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200</w:t>
            </w:r>
          </w:p>
          <w:p w:rsidR="00BC679D" w:rsidRPr="00264F82" w:rsidRDefault="00BC679D" w:rsidP="00C664EA">
            <w:pPr>
              <w:tabs>
                <w:tab w:val="left" w:pos="13041"/>
              </w:tabs>
              <w:spacing w:after="0" w:line="240" w:lineRule="auto"/>
              <w:jc w:val="both"/>
              <w:rPr>
                <w:rFonts w:ascii="Arial" w:hAnsi="Arial" w:cs="Arial"/>
                <w:sz w:val="24"/>
                <w:szCs w:val="24"/>
              </w:rPr>
            </w:pPr>
          </w:p>
          <w:p w:rsidR="00BC679D" w:rsidRPr="00264F82" w:rsidRDefault="00BC679D" w:rsidP="00C664EA">
            <w:pPr>
              <w:tabs>
                <w:tab w:val="left" w:pos="13041"/>
              </w:tabs>
              <w:spacing w:after="0" w:line="240" w:lineRule="auto"/>
              <w:jc w:val="both"/>
              <w:rPr>
                <w:rFonts w:ascii="Arial" w:hAnsi="Arial" w:cs="Arial"/>
                <w:sz w:val="24"/>
                <w:szCs w:val="24"/>
              </w:rPr>
            </w:pPr>
          </w:p>
          <w:p w:rsidR="00BC679D" w:rsidRPr="00264F82" w:rsidRDefault="00BC679D" w:rsidP="00C664EA">
            <w:pPr>
              <w:tabs>
                <w:tab w:val="left" w:pos="13041"/>
              </w:tabs>
              <w:spacing w:after="0" w:line="240" w:lineRule="auto"/>
              <w:jc w:val="both"/>
              <w:rPr>
                <w:rFonts w:ascii="Arial" w:hAnsi="Arial" w:cs="Arial"/>
                <w:sz w:val="24"/>
                <w:szCs w:val="24"/>
              </w:rPr>
            </w:pPr>
          </w:p>
          <w:p w:rsidR="00BC679D" w:rsidRPr="00264F82" w:rsidRDefault="00BC679D"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200</w:t>
            </w:r>
          </w:p>
          <w:p w:rsidR="00BC679D" w:rsidRPr="00264F82" w:rsidRDefault="00BC679D" w:rsidP="00C664EA">
            <w:pPr>
              <w:tabs>
                <w:tab w:val="left" w:pos="13041"/>
              </w:tabs>
              <w:spacing w:after="0" w:line="240" w:lineRule="auto"/>
              <w:jc w:val="both"/>
              <w:rPr>
                <w:rFonts w:ascii="Arial" w:hAnsi="Arial" w:cs="Arial"/>
                <w:sz w:val="24"/>
                <w:szCs w:val="24"/>
              </w:rPr>
            </w:pPr>
          </w:p>
          <w:p w:rsidR="00BC679D" w:rsidRPr="00264F82" w:rsidRDefault="00BC679D" w:rsidP="00C664EA">
            <w:pPr>
              <w:tabs>
                <w:tab w:val="left" w:pos="13041"/>
              </w:tabs>
              <w:spacing w:after="0" w:line="240" w:lineRule="auto"/>
              <w:jc w:val="both"/>
              <w:rPr>
                <w:rFonts w:ascii="Arial" w:hAnsi="Arial" w:cs="Arial"/>
                <w:sz w:val="24"/>
                <w:szCs w:val="24"/>
              </w:rPr>
            </w:pPr>
          </w:p>
          <w:p w:rsidR="00BC679D" w:rsidRPr="00264F82" w:rsidRDefault="00BC679D"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200</w:t>
            </w:r>
          </w:p>
          <w:p w:rsidR="00BC679D" w:rsidRPr="00264F82" w:rsidRDefault="00BC679D" w:rsidP="00C664EA">
            <w:pPr>
              <w:tabs>
                <w:tab w:val="left" w:pos="13041"/>
              </w:tabs>
              <w:spacing w:after="0" w:line="240" w:lineRule="auto"/>
              <w:jc w:val="both"/>
              <w:rPr>
                <w:rFonts w:ascii="Arial" w:hAnsi="Arial" w:cs="Arial"/>
                <w:sz w:val="24"/>
                <w:szCs w:val="24"/>
              </w:rPr>
            </w:pPr>
          </w:p>
          <w:p w:rsidR="00BC679D" w:rsidRPr="00264F82" w:rsidRDefault="00BC679D" w:rsidP="00C664EA">
            <w:pPr>
              <w:tabs>
                <w:tab w:val="left" w:pos="13041"/>
              </w:tabs>
              <w:spacing w:after="0" w:line="240" w:lineRule="auto"/>
              <w:jc w:val="both"/>
              <w:rPr>
                <w:rFonts w:ascii="Arial" w:hAnsi="Arial" w:cs="Arial"/>
                <w:sz w:val="24"/>
                <w:szCs w:val="24"/>
              </w:rPr>
            </w:pPr>
          </w:p>
          <w:p w:rsidR="00BC679D" w:rsidRPr="00264F82" w:rsidRDefault="00BC679D"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200</w:t>
            </w:r>
          </w:p>
          <w:p w:rsidR="00BC679D" w:rsidRPr="00264F82" w:rsidRDefault="00BC679D" w:rsidP="00C664EA">
            <w:pPr>
              <w:tabs>
                <w:tab w:val="left" w:pos="13041"/>
              </w:tabs>
              <w:spacing w:after="0" w:line="240" w:lineRule="auto"/>
              <w:jc w:val="both"/>
              <w:rPr>
                <w:rFonts w:ascii="Arial" w:hAnsi="Arial" w:cs="Arial"/>
                <w:sz w:val="24"/>
                <w:szCs w:val="24"/>
              </w:rPr>
            </w:pPr>
          </w:p>
          <w:p w:rsidR="000D737C" w:rsidRPr="00264F82" w:rsidRDefault="000D737C" w:rsidP="00C664EA">
            <w:pPr>
              <w:tabs>
                <w:tab w:val="left" w:pos="13041"/>
              </w:tabs>
              <w:spacing w:after="0" w:line="240" w:lineRule="auto"/>
              <w:jc w:val="both"/>
              <w:rPr>
                <w:rFonts w:ascii="Arial" w:hAnsi="Arial" w:cs="Arial"/>
                <w:sz w:val="24"/>
                <w:szCs w:val="24"/>
              </w:rPr>
            </w:pPr>
          </w:p>
          <w:p w:rsidR="000D737C" w:rsidRPr="00264F82" w:rsidRDefault="000D737C" w:rsidP="00C664EA">
            <w:pPr>
              <w:tabs>
                <w:tab w:val="left" w:pos="13041"/>
              </w:tabs>
              <w:spacing w:after="0" w:line="240" w:lineRule="auto"/>
              <w:jc w:val="both"/>
              <w:rPr>
                <w:rFonts w:ascii="Arial" w:hAnsi="Arial" w:cs="Arial"/>
                <w:sz w:val="24"/>
                <w:szCs w:val="24"/>
              </w:rPr>
            </w:pPr>
          </w:p>
          <w:p w:rsidR="000D737C" w:rsidRPr="00264F82" w:rsidRDefault="000D737C" w:rsidP="00C664EA">
            <w:pPr>
              <w:tabs>
                <w:tab w:val="left" w:pos="13041"/>
              </w:tabs>
              <w:spacing w:after="0" w:line="240" w:lineRule="auto"/>
              <w:jc w:val="both"/>
              <w:rPr>
                <w:rFonts w:ascii="Arial" w:hAnsi="Arial" w:cs="Arial"/>
                <w:sz w:val="24"/>
                <w:szCs w:val="24"/>
              </w:rPr>
            </w:pPr>
          </w:p>
          <w:p w:rsidR="000D737C" w:rsidRPr="00264F82" w:rsidRDefault="000D737C" w:rsidP="00C664EA">
            <w:pPr>
              <w:tabs>
                <w:tab w:val="left" w:pos="13041"/>
              </w:tabs>
              <w:spacing w:after="0" w:line="240" w:lineRule="auto"/>
              <w:jc w:val="both"/>
              <w:rPr>
                <w:rFonts w:ascii="Arial" w:hAnsi="Arial" w:cs="Arial"/>
                <w:sz w:val="24"/>
                <w:szCs w:val="24"/>
              </w:rPr>
            </w:pPr>
          </w:p>
          <w:p w:rsidR="001C576D" w:rsidRPr="00264F82" w:rsidRDefault="001C576D" w:rsidP="00C664EA">
            <w:pPr>
              <w:tabs>
                <w:tab w:val="left" w:pos="13041"/>
              </w:tabs>
              <w:spacing w:after="0" w:line="240" w:lineRule="auto"/>
              <w:jc w:val="both"/>
              <w:rPr>
                <w:rFonts w:ascii="Arial" w:hAnsi="Arial" w:cs="Arial"/>
                <w:sz w:val="24"/>
                <w:szCs w:val="24"/>
              </w:rPr>
            </w:pPr>
          </w:p>
          <w:p w:rsidR="001C576D" w:rsidRPr="00264F82" w:rsidRDefault="001C576D" w:rsidP="00C664EA">
            <w:pPr>
              <w:tabs>
                <w:tab w:val="left" w:pos="13041"/>
              </w:tabs>
              <w:spacing w:after="0" w:line="240" w:lineRule="auto"/>
              <w:jc w:val="both"/>
              <w:rPr>
                <w:rFonts w:ascii="Arial" w:hAnsi="Arial" w:cs="Arial"/>
                <w:sz w:val="24"/>
                <w:szCs w:val="24"/>
              </w:rPr>
            </w:pPr>
          </w:p>
          <w:p w:rsidR="001C576D" w:rsidRPr="00264F82" w:rsidRDefault="001C576D" w:rsidP="00C664EA">
            <w:pPr>
              <w:tabs>
                <w:tab w:val="left" w:pos="13041"/>
              </w:tabs>
              <w:spacing w:after="0" w:line="240" w:lineRule="auto"/>
              <w:jc w:val="both"/>
              <w:rPr>
                <w:rFonts w:ascii="Arial" w:hAnsi="Arial" w:cs="Arial"/>
                <w:sz w:val="24"/>
                <w:szCs w:val="24"/>
              </w:rPr>
            </w:pPr>
          </w:p>
          <w:p w:rsidR="001C576D" w:rsidRPr="00264F82" w:rsidRDefault="001C576D" w:rsidP="00C664EA">
            <w:pPr>
              <w:tabs>
                <w:tab w:val="left" w:pos="13041"/>
              </w:tabs>
              <w:spacing w:after="0" w:line="240" w:lineRule="auto"/>
              <w:jc w:val="both"/>
              <w:rPr>
                <w:rFonts w:ascii="Arial" w:hAnsi="Arial" w:cs="Arial"/>
                <w:sz w:val="24"/>
                <w:szCs w:val="24"/>
              </w:rPr>
            </w:pPr>
          </w:p>
          <w:p w:rsidR="00E7261B" w:rsidRDefault="00E7261B" w:rsidP="00C664EA">
            <w:pPr>
              <w:tabs>
                <w:tab w:val="left" w:pos="13041"/>
              </w:tabs>
              <w:spacing w:after="0" w:line="240" w:lineRule="auto"/>
              <w:jc w:val="both"/>
              <w:rPr>
                <w:rFonts w:ascii="Arial" w:hAnsi="Arial" w:cs="Arial"/>
                <w:sz w:val="24"/>
                <w:szCs w:val="24"/>
              </w:rPr>
            </w:pPr>
          </w:p>
          <w:p w:rsidR="001C576D" w:rsidRPr="00264F82" w:rsidRDefault="001C576D"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200</w:t>
            </w:r>
          </w:p>
          <w:p w:rsidR="001C576D" w:rsidRPr="00264F82" w:rsidRDefault="001C576D" w:rsidP="00C664EA">
            <w:pPr>
              <w:tabs>
                <w:tab w:val="left" w:pos="13041"/>
              </w:tabs>
              <w:spacing w:after="0" w:line="240" w:lineRule="auto"/>
              <w:jc w:val="both"/>
              <w:rPr>
                <w:rFonts w:ascii="Arial" w:hAnsi="Arial" w:cs="Arial"/>
                <w:sz w:val="24"/>
                <w:szCs w:val="24"/>
              </w:rPr>
            </w:pPr>
          </w:p>
          <w:p w:rsidR="001C576D" w:rsidRPr="00264F82" w:rsidRDefault="001C576D" w:rsidP="00C664EA">
            <w:pPr>
              <w:tabs>
                <w:tab w:val="left" w:pos="13041"/>
              </w:tabs>
              <w:spacing w:after="0" w:line="240" w:lineRule="auto"/>
              <w:jc w:val="both"/>
              <w:rPr>
                <w:rFonts w:ascii="Arial" w:hAnsi="Arial" w:cs="Arial"/>
                <w:sz w:val="24"/>
                <w:szCs w:val="24"/>
              </w:rPr>
            </w:pPr>
          </w:p>
          <w:p w:rsidR="001C576D" w:rsidRPr="00264F82" w:rsidRDefault="001C576D" w:rsidP="00C664EA">
            <w:pPr>
              <w:tabs>
                <w:tab w:val="left" w:pos="13041"/>
              </w:tabs>
              <w:spacing w:after="0" w:line="240" w:lineRule="auto"/>
              <w:jc w:val="both"/>
              <w:rPr>
                <w:rFonts w:ascii="Arial" w:hAnsi="Arial" w:cs="Arial"/>
                <w:sz w:val="24"/>
                <w:szCs w:val="24"/>
              </w:rPr>
            </w:pPr>
          </w:p>
          <w:p w:rsidR="001C576D" w:rsidRPr="00264F82" w:rsidRDefault="001C576D" w:rsidP="00C664EA">
            <w:pPr>
              <w:tabs>
                <w:tab w:val="left" w:pos="13041"/>
              </w:tabs>
              <w:spacing w:after="0" w:line="240" w:lineRule="auto"/>
              <w:jc w:val="both"/>
              <w:rPr>
                <w:rFonts w:ascii="Arial" w:hAnsi="Arial" w:cs="Arial"/>
                <w:sz w:val="24"/>
                <w:szCs w:val="24"/>
              </w:rPr>
            </w:pPr>
          </w:p>
          <w:p w:rsidR="001C576D" w:rsidRPr="00264F82" w:rsidRDefault="001C576D"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200</w:t>
            </w:r>
          </w:p>
          <w:p w:rsidR="001C576D" w:rsidRPr="00264F82" w:rsidRDefault="001C576D" w:rsidP="00C664EA">
            <w:pPr>
              <w:tabs>
                <w:tab w:val="left" w:pos="13041"/>
              </w:tabs>
              <w:spacing w:after="0" w:line="240" w:lineRule="auto"/>
              <w:jc w:val="both"/>
              <w:rPr>
                <w:rFonts w:ascii="Arial" w:hAnsi="Arial" w:cs="Arial"/>
                <w:sz w:val="24"/>
                <w:szCs w:val="24"/>
              </w:rPr>
            </w:pPr>
          </w:p>
          <w:p w:rsidR="001C576D" w:rsidRPr="00264F82" w:rsidRDefault="001C576D" w:rsidP="00C664EA">
            <w:pPr>
              <w:tabs>
                <w:tab w:val="left" w:pos="13041"/>
              </w:tabs>
              <w:spacing w:after="0" w:line="240" w:lineRule="auto"/>
              <w:jc w:val="both"/>
              <w:rPr>
                <w:rFonts w:ascii="Arial" w:hAnsi="Arial" w:cs="Arial"/>
                <w:sz w:val="24"/>
                <w:szCs w:val="24"/>
              </w:rPr>
            </w:pPr>
          </w:p>
          <w:p w:rsidR="001C576D" w:rsidRPr="00264F82" w:rsidRDefault="001C576D" w:rsidP="00C664EA">
            <w:pPr>
              <w:tabs>
                <w:tab w:val="left" w:pos="13041"/>
              </w:tabs>
              <w:spacing w:after="0" w:line="240" w:lineRule="auto"/>
              <w:jc w:val="both"/>
              <w:rPr>
                <w:rFonts w:ascii="Arial" w:hAnsi="Arial" w:cs="Arial"/>
                <w:sz w:val="24"/>
                <w:szCs w:val="24"/>
              </w:rPr>
            </w:pPr>
          </w:p>
          <w:p w:rsidR="001C576D" w:rsidRPr="00264F82" w:rsidRDefault="001C576D" w:rsidP="00C664EA">
            <w:pPr>
              <w:tabs>
                <w:tab w:val="left" w:pos="13041"/>
              </w:tabs>
              <w:spacing w:after="0" w:line="240" w:lineRule="auto"/>
              <w:jc w:val="both"/>
              <w:rPr>
                <w:rFonts w:ascii="Arial" w:hAnsi="Arial" w:cs="Arial"/>
                <w:sz w:val="24"/>
                <w:szCs w:val="24"/>
              </w:rPr>
            </w:pPr>
          </w:p>
          <w:p w:rsidR="001C576D" w:rsidRPr="00264F82" w:rsidRDefault="001C576D" w:rsidP="00C664EA">
            <w:pPr>
              <w:tabs>
                <w:tab w:val="left" w:pos="13041"/>
              </w:tabs>
              <w:spacing w:after="0" w:line="240" w:lineRule="auto"/>
              <w:jc w:val="both"/>
              <w:rPr>
                <w:rFonts w:ascii="Arial" w:hAnsi="Arial" w:cs="Arial"/>
                <w:sz w:val="24"/>
                <w:szCs w:val="24"/>
              </w:rPr>
            </w:pPr>
          </w:p>
          <w:p w:rsidR="001C576D" w:rsidRPr="00264F82" w:rsidRDefault="001C576D" w:rsidP="00C664EA">
            <w:pPr>
              <w:tabs>
                <w:tab w:val="left" w:pos="13041"/>
              </w:tabs>
              <w:spacing w:after="0" w:line="240" w:lineRule="auto"/>
              <w:jc w:val="both"/>
              <w:rPr>
                <w:rFonts w:ascii="Arial" w:hAnsi="Arial" w:cs="Arial"/>
                <w:sz w:val="24"/>
                <w:szCs w:val="24"/>
              </w:rPr>
            </w:pPr>
          </w:p>
          <w:p w:rsidR="001C576D" w:rsidRPr="00264F82" w:rsidRDefault="001C576D" w:rsidP="00C664EA">
            <w:pPr>
              <w:tabs>
                <w:tab w:val="left" w:pos="13041"/>
              </w:tabs>
              <w:spacing w:after="0" w:line="240" w:lineRule="auto"/>
              <w:jc w:val="both"/>
              <w:rPr>
                <w:rFonts w:ascii="Arial" w:hAnsi="Arial" w:cs="Arial"/>
                <w:sz w:val="24"/>
                <w:szCs w:val="24"/>
              </w:rPr>
            </w:pPr>
          </w:p>
          <w:p w:rsidR="00E7261B" w:rsidRDefault="00E7261B" w:rsidP="00C664EA">
            <w:pPr>
              <w:tabs>
                <w:tab w:val="left" w:pos="13041"/>
              </w:tabs>
              <w:spacing w:after="0" w:line="240" w:lineRule="auto"/>
              <w:jc w:val="both"/>
              <w:rPr>
                <w:rFonts w:ascii="Arial" w:hAnsi="Arial" w:cs="Arial"/>
                <w:sz w:val="24"/>
                <w:szCs w:val="24"/>
              </w:rPr>
            </w:pPr>
          </w:p>
          <w:p w:rsidR="001C576D" w:rsidRPr="00264F82" w:rsidRDefault="001C576D"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200</w:t>
            </w:r>
          </w:p>
          <w:p w:rsidR="001C576D" w:rsidRPr="00264F82" w:rsidRDefault="001C576D" w:rsidP="00C664EA">
            <w:pPr>
              <w:tabs>
                <w:tab w:val="left" w:pos="13041"/>
              </w:tabs>
              <w:spacing w:after="0" w:line="240" w:lineRule="auto"/>
              <w:jc w:val="both"/>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EC2E70" w:rsidRPr="00264F82" w:rsidRDefault="00EC2E70" w:rsidP="00C664EA">
            <w:pPr>
              <w:tabs>
                <w:tab w:val="left" w:pos="13041"/>
              </w:tabs>
              <w:spacing w:after="0" w:line="240" w:lineRule="auto"/>
              <w:jc w:val="both"/>
              <w:rPr>
                <w:rFonts w:ascii="Arial" w:hAnsi="Arial" w:cs="Arial"/>
                <w:sz w:val="24"/>
                <w:szCs w:val="24"/>
              </w:rPr>
            </w:pPr>
          </w:p>
          <w:p w:rsidR="00EC2E70" w:rsidRPr="00264F82" w:rsidRDefault="00EC2E70" w:rsidP="00C664EA">
            <w:pPr>
              <w:tabs>
                <w:tab w:val="left" w:pos="13041"/>
              </w:tabs>
              <w:spacing w:after="0" w:line="240" w:lineRule="auto"/>
              <w:jc w:val="both"/>
              <w:rPr>
                <w:rFonts w:ascii="Arial" w:hAnsi="Arial" w:cs="Arial"/>
                <w:sz w:val="24"/>
                <w:szCs w:val="24"/>
              </w:rPr>
            </w:pPr>
          </w:p>
          <w:p w:rsidR="00E02067" w:rsidRPr="00264F82" w:rsidRDefault="00E02067" w:rsidP="00C664EA">
            <w:pPr>
              <w:tabs>
                <w:tab w:val="left" w:pos="13041"/>
              </w:tabs>
              <w:spacing w:after="0" w:line="240" w:lineRule="auto"/>
              <w:jc w:val="both"/>
              <w:rPr>
                <w:rFonts w:ascii="Arial" w:hAnsi="Arial" w:cs="Arial"/>
                <w:sz w:val="24"/>
                <w:szCs w:val="24"/>
              </w:rPr>
            </w:pPr>
          </w:p>
          <w:p w:rsidR="00E02067" w:rsidRPr="00264F82" w:rsidRDefault="00E02067" w:rsidP="00C664EA">
            <w:pPr>
              <w:tabs>
                <w:tab w:val="left" w:pos="13041"/>
              </w:tabs>
              <w:spacing w:after="0" w:line="240" w:lineRule="auto"/>
              <w:jc w:val="both"/>
              <w:rPr>
                <w:rFonts w:ascii="Arial" w:hAnsi="Arial" w:cs="Arial"/>
                <w:sz w:val="24"/>
                <w:szCs w:val="24"/>
              </w:rPr>
            </w:pPr>
          </w:p>
          <w:p w:rsidR="00624153" w:rsidRPr="00264F82" w:rsidRDefault="00624153" w:rsidP="00C664EA">
            <w:pPr>
              <w:tabs>
                <w:tab w:val="left" w:pos="13041"/>
              </w:tabs>
              <w:spacing w:after="0" w:line="240" w:lineRule="auto"/>
              <w:jc w:val="both"/>
              <w:rPr>
                <w:rFonts w:ascii="Arial" w:hAnsi="Arial" w:cs="Arial"/>
                <w:sz w:val="24"/>
                <w:szCs w:val="24"/>
              </w:rPr>
            </w:pPr>
          </w:p>
          <w:p w:rsidR="00624153" w:rsidRPr="00264F82" w:rsidRDefault="00624153" w:rsidP="00C664EA">
            <w:pPr>
              <w:tabs>
                <w:tab w:val="left" w:pos="13041"/>
              </w:tabs>
              <w:spacing w:after="0" w:line="240" w:lineRule="auto"/>
              <w:jc w:val="both"/>
              <w:rPr>
                <w:rFonts w:ascii="Arial" w:hAnsi="Arial" w:cs="Arial"/>
                <w:sz w:val="24"/>
                <w:szCs w:val="24"/>
              </w:rPr>
            </w:pPr>
          </w:p>
          <w:p w:rsidR="00624153" w:rsidRPr="00264F82" w:rsidRDefault="00624153" w:rsidP="00C664EA">
            <w:pPr>
              <w:tabs>
                <w:tab w:val="left" w:pos="13041"/>
              </w:tabs>
              <w:spacing w:after="0" w:line="240" w:lineRule="auto"/>
              <w:jc w:val="both"/>
              <w:rPr>
                <w:rFonts w:ascii="Arial" w:hAnsi="Arial" w:cs="Arial"/>
                <w:sz w:val="24"/>
                <w:szCs w:val="24"/>
              </w:rPr>
            </w:pPr>
          </w:p>
          <w:p w:rsidR="00E02067" w:rsidRPr="00264F82" w:rsidRDefault="00360A36" w:rsidP="00C664EA">
            <w:pPr>
              <w:tabs>
                <w:tab w:val="left" w:pos="13041"/>
              </w:tabs>
              <w:spacing w:after="0" w:line="240" w:lineRule="auto"/>
              <w:jc w:val="both"/>
              <w:rPr>
                <w:rFonts w:ascii="Arial" w:hAnsi="Arial" w:cs="Arial"/>
                <w:b/>
                <w:sz w:val="24"/>
                <w:szCs w:val="24"/>
              </w:rPr>
            </w:pPr>
            <w:r w:rsidRPr="00264F82">
              <w:rPr>
                <w:rFonts w:ascii="Arial" w:hAnsi="Arial" w:cs="Arial"/>
                <w:b/>
                <w:sz w:val="24"/>
                <w:szCs w:val="24"/>
              </w:rPr>
              <w:t>24836,7</w:t>
            </w:r>
          </w:p>
          <w:p w:rsidR="00E02067" w:rsidRPr="00264F82" w:rsidRDefault="00E02067" w:rsidP="00C664EA">
            <w:pPr>
              <w:tabs>
                <w:tab w:val="left" w:pos="13041"/>
              </w:tabs>
              <w:spacing w:after="0" w:line="240" w:lineRule="auto"/>
              <w:jc w:val="both"/>
              <w:rPr>
                <w:rFonts w:ascii="Arial" w:hAnsi="Arial" w:cs="Arial"/>
                <w:sz w:val="24"/>
                <w:szCs w:val="24"/>
              </w:rPr>
            </w:pPr>
          </w:p>
          <w:p w:rsidR="00E02067" w:rsidRPr="00264F82" w:rsidRDefault="00E02067" w:rsidP="00C664EA">
            <w:pPr>
              <w:tabs>
                <w:tab w:val="left" w:pos="13041"/>
              </w:tabs>
              <w:spacing w:after="0" w:line="240" w:lineRule="auto"/>
              <w:jc w:val="both"/>
              <w:rPr>
                <w:rFonts w:ascii="Arial" w:hAnsi="Arial" w:cs="Arial"/>
                <w:sz w:val="24"/>
                <w:szCs w:val="24"/>
              </w:rPr>
            </w:pPr>
          </w:p>
          <w:p w:rsidR="00E02067" w:rsidRPr="00264F82" w:rsidRDefault="00E02067" w:rsidP="00C664EA">
            <w:pPr>
              <w:tabs>
                <w:tab w:val="left" w:pos="13041"/>
              </w:tabs>
              <w:spacing w:after="0" w:line="240" w:lineRule="auto"/>
              <w:jc w:val="both"/>
              <w:rPr>
                <w:rFonts w:ascii="Arial" w:hAnsi="Arial" w:cs="Arial"/>
                <w:sz w:val="24"/>
                <w:szCs w:val="24"/>
              </w:rPr>
            </w:pPr>
          </w:p>
          <w:p w:rsidR="00E7261B" w:rsidRDefault="00E7261B" w:rsidP="00C664EA">
            <w:pPr>
              <w:tabs>
                <w:tab w:val="left" w:pos="13041"/>
              </w:tabs>
              <w:spacing w:after="0" w:line="240" w:lineRule="auto"/>
              <w:jc w:val="both"/>
              <w:rPr>
                <w:rFonts w:ascii="Arial" w:hAnsi="Arial" w:cs="Arial"/>
                <w:sz w:val="24"/>
                <w:szCs w:val="24"/>
              </w:rPr>
            </w:pPr>
          </w:p>
          <w:p w:rsidR="00E7261B" w:rsidRDefault="00E7261B" w:rsidP="00C664EA">
            <w:pPr>
              <w:tabs>
                <w:tab w:val="left" w:pos="13041"/>
              </w:tabs>
              <w:spacing w:after="0" w:line="240" w:lineRule="auto"/>
              <w:jc w:val="both"/>
              <w:rPr>
                <w:rFonts w:ascii="Arial" w:hAnsi="Arial" w:cs="Arial"/>
                <w:sz w:val="24"/>
                <w:szCs w:val="24"/>
              </w:rPr>
            </w:pPr>
          </w:p>
          <w:p w:rsidR="00E7261B" w:rsidRDefault="00E7261B" w:rsidP="00C664EA">
            <w:pPr>
              <w:tabs>
                <w:tab w:val="left" w:pos="13041"/>
              </w:tabs>
              <w:spacing w:after="0" w:line="240" w:lineRule="auto"/>
              <w:jc w:val="both"/>
              <w:rPr>
                <w:rFonts w:ascii="Arial" w:hAnsi="Arial" w:cs="Arial"/>
                <w:sz w:val="24"/>
                <w:szCs w:val="24"/>
              </w:rPr>
            </w:pPr>
          </w:p>
          <w:p w:rsidR="00E02067" w:rsidRPr="00264F82" w:rsidRDefault="00360A36"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6166,1</w:t>
            </w:r>
          </w:p>
          <w:p w:rsidR="00EC2E70" w:rsidRPr="00264F82" w:rsidRDefault="00EC2E70" w:rsidP="00C664EA">
            <w:pPr>
              <w:tabs>
                <w:tab w:val="left" w:pos="13041"/>
              </w:tabs>
              <w:spacing w:after="0" w:line="240" w:lineRule="auto"/>
              <w:jc w:val="both"/>
              <w:rPr>
                <w:rFonts w:ascii="Arial" w:hAnsi="Arial" w:cs="Arial"/>
                <w:sz w:val="24"/>
                <w:szCs w:val="24"/>
              </w:rPr>
            </w:pPr>
          </w:p>
          <w:p w:rsidR="00EC2E70" w:rsidRPr="00264F82" w:rsidRDefault="00EC2E70" w:rsidP="00C664EA">
            <w:pPr>
              <w:tabs>
                <w:tab w:val="left" w:pos="13041"/>
              </w:tabs>
              <w:spacing w:after="0" w:line="240" w:lineRule="auto"/>
              <w:jc w:val="both"/>
              <w:rPr>
                <w:rFonts w:ascii="Arial" w:hAnsi="Arial" w:cs="Arial"/>
                <w:sz w:val="24"/>
                <w:szCs w:val="24"/>
              </w:rPr>
            </w:pPr>
          </w:p>
          <w:p w:rsidR="00EC2E70" w:rsidRPr="00264F82" w:rsidRDefault="00EC2E70" w:rsidP="00C664EA">
            <w:pPr>
              <w:tabs>
                <w:tab w:val="left" w:pos="13041"/>
              </w:tabs>
              <w:spacing w:after="0" w:line="240" w:lineRule="auto"/>
              <w:jc w:val="both"/>
              <w:rPr>
                <w:rFonts w:ascii="Arial" w:hAnsi="Arial" w:cs="Arial"/>
                <w:sz w:val="24"/>
                <w:szCs w:val="24"/>
              </w:rPr>
            </w:pPr>
          </w:p>
          <w:p w:rsidR="009D489B" w:rsidRPr="00264F82" w:rsidRDefault="009D489B" w:rsidP="00C664EA">
            <w:pPr>
              <w:tabs>
                <w:tab w:val="left" w:pos="13041"/>
              </w:tabs>
              <w:spacing w:after="0" w:line="240" w:lineRule="auto"/>
              <w:jc w:val="both"/>
              <w:rPr>
                <w:rFonts w:ascii="Arial" w:hAnsi="Arial" w:cs="Arial"/>
                <w:sz w:val="24"/>
                <w:szCs w:val="24"/>
              </w:rPr>
            </w:pPr>
          </w:p>
          <w:p w:rsidR="00276834" w:rsidRDefault="00276834" w:rsidP="00C664EA">
            <w:pPr>
              <w:tabs>
                <w:tab w:val="left" w:pos="13041"/>
              </w:tabs>
              <w:spacing w:after="0" w:line="240" w:lineRule="auto"/>
              <w:jc w:val="both"/>
              <w:rPr>
                <w:rFonts w:ascii="Arial" w:hAnsi="Arial" w:cs="Arial"/>
                <w:sz w:val="24"/>
                <w:szCs w:val="24"/>
              </w:rPr>
            </w:pPr>
          </w:p>
          <w:p w:rsidR="00EC2E70" w:rsidRPr="00264F82" w:rsidRDefault="00360A36"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5608,1</w:t>
            </w:r>
          </w:p>
          <w:p w:rsidR="00EC2E70" w:rsidRPr="00264F82" w:rsidRDefault="00EC2E70" w:rsidP="00C664EA">
            <w:pPr>
              <w:tabs>
                <w:tab w:val="left" w:pos="13041"/>
              </w:tabs>
              <w:spacing w:after="0" w:line="240" w:lineRule="auto"/>
              <w:jc w:val="both"/>
              <w:rPr>
                <w:rFonts w:ascii="Arial" w:hAnsi="Arial" w:cs="Arial"/>
                <w:sz w:val="24"/>
                <w:szCs w:val="24"/>
              </w:rPr>
            </w:pPr>
          </w:p>
          <w:p w:rsidR="00EC2E70" w:rsidRPr="00264F82" w:rsidRDefault="00EC2E70" w:rsidP="00C664EA">
            <w:pPr>
              <w:tabs>
                <w:tab w:val="left" w:pos="13041"/>
              </w:tabs>
              <w:spacing w:after="0" w:line="240" w:lineRule="auto"/>
              <w:jc w:val="both"/>
              <w:rPr>
                <w:rFonts w:ascii="Arial" w:hAnsi="Arial" w:cs="Arial"/>
                <w:sz w:val="24"/>
                <w:szCs w:val="24"/>
              </w:rPr>
            </w:pPr>
          </w:p>
          <w:p w:rsidR="00EC2E70" w:rsidRPr="00264F82" w:rsidRDefault="00EC2E70" w:rsidP="00C664EA">
            <w:pPr>
              <w:tabs>
                <w:tab w:val="left" w:pos="13041"/>
              </w:tabs>
              <w:spacing w:after="0" w:line="240" w:lineRule="auto"/>
              <w:jc w:val="both"/>
              <w:rPr>
                <w:rFonts w:ascii="Arial" w:hAnsi="Arial" w:cs="Arial"/>
                <w:sz w:val="24"/>
                <w:szCs w:val="24"/>
              </w:rPr>
            </w:pPr>
          </w:p>
          <w:p w:rsidR="00EC2E70" w:rsidRPr="00264F82" w:rsidRDefault="00360A36"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500,0</w:t>
            </w:r>
          </w:p>
          <w:p w:rsidR="00EC2E70" w:rsidRPr="00264F82" w:rsidRDefault="00EC2E70" w:rsidP="00C664EA">
            <w:pPr>
              <w:tabs>
                <w:tab w:val="left" w:pos="13041"/>
              </w:tabs>
              <w:spacing w:after="0" w:line="240" w:lineRule="auto"/>
              <w:jc w:val="both"/>
              <w:rPr>
                <w:rFonts w:ascii="Arial" w:hAnsi="Arial" w:cs="Arial"/>
                <w:sz w:val="24"/>
                <w:szCs w:val="24"/>
              </w:rPr>
            </w:pPr>
          </w:p>
          <w:p w:rsidR="00EC2E70" w:rsidRPr="00264F82" w:rsidRDefault="00EC2E70" w:rsidP="00C664EA">
            <w:pPr>
              <w:tabs>
                <w:tab w:val="left" w:pos="13041"/>
              </w:tabs>
              <w:spacing w:after="0" w:line="240" w:lineRule="auto"/>
              <w:jc w:val="both"/>
              <w:rPr>
                <w:rFonts w:ascii="Arial" w:hAnsi="Arial" w:cs="Arial"/>
                <w:sz w:val="24"/>
                <w:szCs w:val="24"/>
              </w:rPr>
            </w:pPr>
          </w:p>
          <w:p w:rsidR="00EC2E70" w:rsidRPr="00264F82" w:rsidRDefault="00EC2E70" w:rsidP="00C664EA">
            <w:pPr>
              <w:tabs>
                <w:tab w:val="left" w:pos="13041"/>
              </w:tabs>
              <w:spacing w:after="0" w:line="240" w:lineRule="auto"/>
              <w:jc w:val="both"/>
              <w:rPr>
                <w:rFonts w:ascii="Arial" w:hAnsi="Arial" w:cs="Arial"/>
                <w:sz w:val="24"/>
                <w:szCs w:val="24"/>
              </w:rPr>
            </w:pPr>
          </w:p>
          <w:p w:rsidR="000124EB" w:rsidRDefault="000124EB" w:rsidP="00C664EA">
            <w:pPr>
              <w:tabs>
                <w:tab w:val="left" w:pos="13041"/>
              </w:tabs>
              <w:spacing w:after="0" w:line="240" w:lineRule="auto"/>
              <w:jc w:val="both"/>
              <w:rPr>
                <w:rFonts w:ascii="Arial" w:hAnsi="Arial" w:cs="Arial"/>
                <w:sz w:val="24"/>
                <w:szCs w:val="24"/>
              </w:rPr>
            </w:pPr>
          </w:p>
          <w:p w:rsidR="000124EB" w:rsidRDefault="000124EB" w:rsidP="00C664EA">
            <w:pPr>
              <w:tabs>
                <w:tab w:val="left" w:pos="13041"/>
              </w:tabs>
              <w:spacing w:after="0" w:line="240" w:lineRule="auto"/>
              <w:jc w:val="both"/>
              <w:rPr>
                <w:rFonts w:ascii="Arial" w:hAnsi="Arial" w:cs="Arial"/>
                <w:sz w:val="24"/>
                <w:szCs w:val="24"/>
              </w:rPr>
            </w:pPr>
          </w:p>
          <w:p w:rsidR="000124EB" w:rsidRDefault="000124EB" w:rsidP="00C664EA">
            <w:pPr>
              <w:tabs>
                <w:tab w:val="left" w:pos="13041"/>
              </w:tabs>
              <w:spacing w:after="0" w:line="240" w:lineRule="auto"/>
              <w:jc w:val="both"/>
              <w:rPr>
                <w:rFonts w:ascii="Arial" w:hAnsi="Arial" w:cs="Arial"/>
                <w:sz w:val="24"/>
                <w:szCs w:val="24"/>
              </w:rPr>
            </w:pPr>
          </w:p>
          <w:p w:rsidR="00EC2E70" w:rsidRPr="00264F82" w:rsidRDefault="00360A36"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1625,5</w:t>
            </w:r>
          </w:p>
          <w:p w:rsidR="00B67940" w:rsidRPr="00264F82" w:rsidRDefault="00B67940" w:rsidP="00C664EA">
            <w:pPr>
              <w:tabs>
                <w:tab w:val="left" w:pos="13041"/>
              </w:tabs>
              <w:spacing w:after="0" w:line="240" w:lineRule="auto"/>
              <w:jc w:val="both"/>
              <w:rPr>
                <w:rFonts w:ascii="Arial" w:hAnsi="Arial" w:cs="Arial"/>
                <w:sz w:val="24"/>
                <w:szCs w:val="24"/>
              </w:rPr>
            </w:pPr>
          </w:p>
          <w:p w:rsidR="00B67940" w:rsidRPr="00264F82" w:rsidRDefault="00B67940" w:rsidP="00C664EA">
            <w:pPr>
              <w:tabs>
                <w:tab w:val="left" w:pos="13041"/>
              </w:tabs>
              <w:spacing w:after="0" w:line="240" w:lineRule="auto"/>
              <w:jc w:val="both"/>
              <w:rPr>
                <w:rFonts w:ascii="Arial" w:hAnsi="Arial" w:cs="Arial"/>
                <w:sz w:val="24"/>
                <w:szCs w:val="24"/>
              </w:rPr>
            </w:pPr>
          </w:p>
          <w:p w:rsidR="00B67940" w:rsidRPr="00264F82" w:rsidRDefault="00B67940" w:rsidP="00C664EA">
            <w:pPr>
              <w:tabs>
                <w:tab w:val="left" w:pos="13041"/>
              </w:tabs>
              <w:spacing w:after="0" w:line="240" w:lineRule="auto"/>
              <w:jc w:val="both"/>
              <w:rPr>
                <w:rFonts w:ascii="Arial" w:hAnsi="Arial" w:cs="Arial"/>
                <w:sz w:val="24"/>
                <w:szCs w:val="24"/>
              </w:rPr>
            </w:pPr>
          </w:p>
          <w:p w:rsidR="00B67940" w:rsidRPr="00264F82" w:rsidRDefault="00B67940" w:rsidP="00C664EA">
            <w:pPr>
              <w:tabs>
                <w:tab w:val="left" w:pos="13041"/>
              </w:tabs>
              <w:spacing w:after="0" w:line="240" w:lineRule="auto"/>
              <w:jc w:val="both"/>
              <w:rPr>
                <w:rFonts w:ascii="Arial" w:hAnsi="Arial" w:cs="Arial"/>
                <w:sz w:val="24"/>
                <w:szCs w:val="24"/>
              </w:rPr>
            </w:pPr>
          </w:p>
          <w:p w:rsidR="00B67940" w:rsidRPr="00264F82" w:rsidRDefault="00B67940" w:rsidP="00C664EA">
            <w:pPr>
              <w:tabs>
                <w:tab w:val="left" w:pos="13041"/>
              </w:tabs>
              <w:spacing w:after="0" w:line="240" w:lineRule="auto"/>
              <w:jc w:val="both"/>
              <w:rPr>
                <w:rFonts w:ascii="Arial" w:hAnsi="Arial" w:cs="Arial"/>
                <w:sz w:val="24"/>
                <w:szCs w:val="24"/>
              </w:rPr>
            </w:pPr>
          </w:p>
          <w:p w:rsidR="00B67940" w:rsidRPr="00264F82" w:rsidRDefault="00B67940" w:rsidP="00C664EA">
            <w:pPr>
              <w:tabs>
                <w:tab w:val="left" w:pos="13041"/>
              </w:tabs>
              <w:spacing w:after="0" w:line="240" w:lineRule="auto"/>
              <w:jc w:val="both"/>
              <w:rPr>
                <w:rFonts w:ascii="Arial" w:hAnsi="Arial" w:cs="Arial"/>
                <w:sz w:val="24"/>
                <w:szCs w:val="24"/>
              </w:rPr>
            </w:pPr>
          </w:p>
          <w:p w:rsidR="000124EB" w:rsidRDefault="000124EB" w:rsidP="00C664EA">
            <w:pPr>
              <w:tabs>
                <w:tab w:val="left" w:pos="13041"/>
              </w:tabs>
              <w:spacing w:after="0" w:line="240" w:lineRule="auto"/>
              <w:jc w:val="both"/>
              <w:rPr>
                <w:rFonts w:ascii="Arial" w:hAnsi="Arial" w:cs="Arial"/>
                <w:sz w:val="24"/>
                <w:szCs w:val="24"/>
              </w:rPr>
            </w:pPr>
          </w:p>
          <w:p w:rsidR="00B67940" w:rsidRPr="00264F82" w:rsidRDefault="00360A36"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90,1</w:t>
            </w:r>
          </w:p>
          <w:p w:rsidR="00B67940" w:rsidRPr="00264F82" w:rsidRDefault="00B67940" w:rsidP="00C664EA">
            <w:pPr>
              <w:tabs>
                <w:tab w:val="left" w:pos="13041"/>
              </w:tabs>
              <w:spacing w:after="0" w:line="240" w:lineRule="auto"/>
              <w:jc w:val="both"/>
              <w:rPr>
                <w:rFonts w:ascii="Arial" w:hAnsi="Arial" w:cs="Arial"/>
                <w:sz w:val="24"/>
                <w:szCs w:val="24"/>
              </w:rPr>
            </w:pPr>
          </w:p>
          <w:p w:rsidR="00B67940" w:rsidRPr="00264F82" w:rsidRDefault="00B67940" w:rsidP="00C664EA">
            <w:pPr>
              <w:tabs>
                <w:tab w:val="left" w:pos="13041"/>
              </w:tabs>
              <w:spacing w:after="0" w:line="240" w:lineRule="auto"/>
              <w:jc w:val="both"/>
              <w:rPr>
                <w:rFonts w:ascii="Arial" w:hAnsi="Arial" w:cs="Arial"/>
                <w:sz w:val="24"/>
                <w:szCs w:val="24"/>
              </w:rPr>
            </w:pPr>
          </w:p>
          <w:p w:rsidR="00B67940" w:rsidRPr="00264F82" w:rsidRDefault="00B67940" w:rsidP="00C664EA">
            <w:pPr>
              <w:tabs>
                <w:tab w:val="left" w:pos="13041"/>
              </w:tabs>
              <w:spacing w:after="0" w:line="240" w:lineRule="auto"/>
              <w:jc w:val="both"/>
              <w:rPr>
                <w:rFonts w:ascii="Arial" w:hAnsi="Arial" w:cs="Arial"/>
                <w:sz w:val="24"/>
                <w:szCs w:val="24"/>
              </w:rPr>
            </w:pPr>
          </w:p>
          <w:p w:rsidR="006D4DAC" w:rsidRPr="00264F82" w:rsidRDefault="006D4DAC" w:rsidP="00C664EA">
            <w:pPr>
              <w:tabs>
                <w:tab w:val="left" w:pos="13041"/>
              </w:tabs>
              <w:spacing w:after="0" w:line="240" w:lineRule="auto"/>
              <w:jc w:val="both"/>
              <w:rPr>
                <w:rFonts w:ascii="Arial" w:hAnsi="Arial" w:cs="Arial"/>
                <w:sz w:val="24"/>
                <w:szCs w:val="24"/>
              </w:rPr>
            </w:pPr>
          </w:p>
          <w:p w:rsidR="00B67940" w:rsidRPr="00264F82" w:rsidRDefault="00B67940"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w:t>
            </w:r>
          </w:p>
          <w:p w:rsidR="00C362F3" w:rsidRPr="00264F82" w:rsidRDefault="00C362F3" w:rsidP="00C664EA">
            <w:pPr>
              <w:tabs>
                <w:tab w:val="left" w:pos="13041"/>
              </w:tabs>
              <w:spacing w:after="0" w:line="240" w:lineRule="auto"/>
              <w:jc w:val="both"/>
              <w:rPr>
                <w:rFonts w:ascii="Arial" w:hAnsi="Arial" w:cs="Arial"/>
                <w:sz w:val="24"/>
                <w:szCs w:val="24"/>
              </w:rPr>
            </w:pPr>
          </w:p>
          <w:p w:rsidR="00C362F3" w:rsidRPr="00264F82" w:rsidRDefault="00C362F3" w:rsidP="00C664EA">
            <w:pPr>
              <w:tabs>
                <w:tab w:val="left" w:pos="13041"/>
              </w:tabs>
              <w:spacing w:after="0" w:line="240" w:lineRule="auto"/>
              <w:jc w:val="both"/>
              <w:rPr>
                <w:rFonts w:ascii="Arial" w:hAnsi="Arial" w:cs="Arial"/>
                <w:sz w:val="24"/>
                <w:szCs w:val="24"/>
              </w:rPr>
            </w:pPr>
          </w:p>
          <w:p w:rsidR="000124EB" w:rsidRDefault="000124EB" w:rsidP="00C664EA">
            <w:pPr>
              <w:tabs>
                <w:tab w:val="left" w:pos="13041"/>
              </w:tabs>
              <w:spacing w:after="0" w:line="240" w:lineRule="auto"/>
              <w:jc w:val="both"/>
              <w:rPr>
                <w:rFonts w:ascii="Arial" w:hAnsi="Arial" w:cs="Arial"/>
                <w:sz w:val="24"/>
                <w:szCs w:val="24"/>
              </w:rPr>
            </w:pPr>
          </w:p>
          <w:p w:rsidR="0059369B" w:rsidRPr="00264F82" w:rsidRDefault="009D489B"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w:t>
            </w:r>
          </w:p>
          <w:p w:rsidR="00C362F3" w:rsidRPr="00264F82" w:rsidRDefault="00C362F3" w:rsidP="00C664EA">
            <w:pPr>
              <w:tabs>
                <w:tab w:val="left" w:pos="13041"/>
              </w:tabs>
              <w:spacing w:after="0" w:line="240" w:lineRule="auto"/>
              <w:jc w:val="both"/>
              <w:rPr>
                <w:rFonts w:ascii="Arial" w:hAnsi="Arial" w:cs="Arial"/>
                <w:sz w:val="24"/>
                <w:szCs w:val="24"/>
              </w:rPr>
            </w:pPr>
          </w:p>
          <w:p w:rsidR="00C362F3" w:rsidRPr="00264F82" w:rsidRDefault="00C362F3" w:rsidP="00C664EA">
            <w:pPr>
              <w:tabs>
                <w:tab w:val="left" w:pos="13041"/>
              </w:tabs>
              <w:spacing w:after="0" w:line="240" w:lineRule="auto"/>
              <w:jc w:val="both"/>
              <w:rPr>
                <w:rFonts w:ascii="Arial" w:hAnsi="Arial" w:cs="Arial"/>
                <w:sz w:val="24"/>
                <w:szCs w:val="24"/>
              </w:rPr>
            </w:pPr>
          </w:p>
          <w:p w:rsidR="00C362F3" w:rsidRPr="00264F82" w:rsidRDefault="00C362F3" w:rsidP="00C664EA">
            <w:pPr>
              <w:tabs>
                <w:tab w:val="left" w:pos="13041"/>
              </w:tabs>
              <w:spacing w:after="0" w:line="240" w:lineRule="auto"/>
              <w:jc w:val="both"/>
              <w:rPr>
                <w:rFonts w:ascii="Arial" w:hAnsi="Arial" w:cs="Arial"/>
                <w:sz w:val="24"/>
                <w:szCs w:val="24"/>
              </w:rPr>
            </w:pPr>
          </w:p>
          <w:p w:rsidR="009D489B" w:rsidRPr="00264F82" w:rsidRDefault="009D489B" w:rsidP="00C664EA">
            <w:pPr>
              <w:tabs>
                <w:tab w:val="left" w:pos="13041"/>
              </w:tabs>
              <w:spacing w:after="0" w:line="240" w:lineRule="auto"/>
              <w:jc w:val="both"/>
              <w:rPr>
                <w:rFonts w:ascii="Arial" w:hAnsi="Arial" w:cs="Arial"/>
                <w:sz w:val="24"/>
                <w:szCs w:val="24"/>
              </w:rPr>
            </w:pPr>
          </w:p>
          <w:p w:rsidR="00C362F3" w:rsidRPr="00264F82" w:rsidRDefault="00C362F3" w:rsidP="00C664EA">
            <w:pPr>
              <w:tabs>
                <w:tab w:val="left" w:pos="13041"/>
              </w:tabs>
              <w:spacing w:after="0" w:line="240" w:lineRule="auto"/>
              <w:jc w:val="both"/>
              <w:rPr>
                <w:rFonts w:ascii="Arial" w:hAnsi="Arial" w:cs="Arial"/>
                <w:sz w:val="24"/>
                <w:szCs w:val="24"/>
              </w:rPr>
            </w:pPr>
          </w:p>
          <w:p w:rsidR="000124EB" w:rsidRDefault="000124EB" w:rsidP="00C664EA">
            <w:pPr>
              <w:tabs>
                <w:tab w:val="left" w:pos="13041"/>
              </w:tabs>
              <w:spacing w:after="0" w:line="240" w:lineRule="auto"/>
              <w:jc w:val="both"/>
              <w:rPr>
                <w:rFonts w:ascii="Arial" w:hAnsi="Arial" w:cs="Arial"/>
                <w:sz w:val="24"/>
                <w:szCs w:val="24"/>
              </w:rPr>
            </w:pPr>
          </w:p>
          <w:p w:rsidR="00C362F3" w:rsidRPr="00264F82" w:rsidRDefault="00C362F3"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w:t>
            </w:r>
          </w:p>
          <w:p w:rsidR="00C362F3" w:rsidRPr="00264F82" w:rsidRDefault="00C362F3" w:rsidP="00C664EA">
            <w:pPr>
              <w:tabs>
                <w:tab w:val="left" w:pos="13041"/>
              </w:tabs>
              <w:spacing w:after="0" w:line="240" w:lineRule="auto"/>
              <w:jc w:val="both"/>
              <w:rPr>
                <w:rFonts w:ascii="Arial" w:hAnsi="Arial" w:cs="Arial"/>
                <w:sz w:val="24"/>
                <w:szCs w:val="24"/>
              </w:rPr>
            </w:pPr>
          </w:p>
          <w:p w:rsidR="00C362F3" w:rsidRPr="00264F82" w:rsidRDefault="00C362F3" w:rsidP="00C664EA">
            <w:pPr>
              <w:tabs>
                <w:tab w:val="left" w:pos="13041"/>
              </w:tabs>
              <w:spacing w:after="0" w:line="240" w:lineRule="auto"/>
              <w:jc w:val="both"/>
              <w:rPr>
                <w:rFonts w:ascii="Arial" w:hAnsi="Arial" w:cs="Arial"/>
                <w:sz w:val="24"/>
                <w:szCs w:val="24"/>
              </w:rPr>
            </w:pPr>
          </w:p>
          <w:p w:rsidR="00C362F3" w:rsidRPr="00264F82" w:rsidRDefault="00C362F3" w:rsidP="00C664EA">
            <w:pPr>
              <w:tabs>
                <w:tab w:val="left" w:pos="13041"/>
              </w:tabs>
              <w:spacing w:after="0" w:line="240" w:lineRule="auto"/>
              <w:jc w:val="both"/>
              <w:rPr>
                <w:rFonts w:ascii="Arial" w:hAnsi="Arial" w:cs="Arial"/>
                <w:sz w:val="24"/>
                <w:szCs w:val="24"/>
              </w:rPr>
            </w:pPr>
          </w:p>
          <w:p w:rsidR="00EC2E70" w:rsidRPr="00264F82" w:rsidRDefault="00360A36"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9451,2</w:t>
            </w:r>
          </w:p>
          <w:p w:rsidR="002A5DB6" w:rsidRPr="00264F82" w:rsidRDefault="002A5DB6" w:rsidP="00C664EA">
            <w:pPr>
              <w:tabs>
                <w:tab w:val="left" w:pos="13041"/>
              </w:tabs>
              <w:spacing w:after="0" w:line="240" w:lineRule="auto"/>
              <w:jc w:val="both"/>
              <w:rPr>
                <w:rFonts w:ascii="Arial" w:hAnsi="Arial" w:cs="Arial"/>
                <w:sz w:val="24"/>
                <w:szCs w:val="24"/>
              </w:rPr>
            </w:pPr>
          </w:p>
          <w:p w:rsidR="002A5DB6" w:rsidRPr="00264F82" w:rsidRDefault="002A5DB6" w:rsidP="00C664EA">
            <w:pPr>
              <w:tabs>
                <w:tab w:val="left" w:pos="13041"/>
              </w:tabs>
              <w:spacing w:after="0" w:line="240" w:lineRule="auto"/>
              <w:jc w:val="both"/>
              <w:rPr>
                <w:rFonts w:ascii="Arial" w:hAnsi="Arial" w:cs="Arial"/>
                <w:sz w:val="24"/>
                <w:szCs w:val="24"/>
              </w:rPr>
            </w:pPr>
          </w:p>
          <w:p w:rsidR="002A5DB6" w:rsidRPr="00264F82" w:rsidRDefault="002A5DB6" w:rsidP="00C664EA">
            <w:pPr>
              <w:tabs>
                <w:tab w:val="left" w:pos="13041"/>
              </w:tabs>
              <w:spacing w:after="0" w:line="240" w:lineRule="auto"/>
              <w:jc w:val="both"/>
              <w:rPr>
                <w:rFonts w:ascii="Arial" w:hAnsi="Arial" w:cs="Arial"/>
                <w:sz w:val="24"/>
                <w:szCs w:val="24"/>
              </w:rPr>
            </w:pPr>
          </w:p>
          <w:p w:rsidR="009D489B" w:rsidRPr="00264F82" w:rsidRDefault="009D489B" w:rsidP="00C664EA">
            <w:pPr>
              <w:tabs>
                <w:tab w:val="left" w:pos="13041"/>
              </w:tabs>
              <w:spacing w:after="0" w:line="240" w:lineRule="auto"/>
              <w:jc w:val="both"/>
              <w:rPr>
                <w:rFonts w:ascii="Arial" w:hAnsi="Arial" w:cs="Arial"/>
                <w:sz w:val="24"/>
                <w:szCs w:val="24"/>
              </w:rPr>
            </w:pPr>
          </w:p>
          <w:p w:rsidR="002A5DB6" w:rsidRPr="00264F82" w:rsidRDefault="002A5DB6"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w:t>
            </w:r>
          </w:p>
          <w:p w:rsidR="005C65A9" w:rsidRPr="00264F82" w:rsidRDefault="005C65A9" w:rsidP="00C664EA">
            <w:pPr>
              <w:tabs>
                <w:tab w:val="left" w:pos="13041"/>
              </w:tabs>
              <w:spacing w:after="0" w:line="240" w:lineRule="auto"/>
              <w:jc w:val="both"/>
              <w:rPr>
                <w:rFonts w:ascii="Arial" w:hAnsi="Arial" w:cs="Arial"/>
                <w:sz w:val="24"/>
                <w:szCs w:val="24"/>
              </w:rPr>
            </w:pPr>
          </w:p>
          <w:p w:rsidR="005C65A9" w:rsidRPr="00264F82" w:rsidRDefault="005C65A9" w:rsidP="00C664EA">
            <w:pPr>
              <w:tabs>
                <w:tab w:val="left" w:pos="13041"/>
              </w:tabs>
              <w:spacing w:after="0" w:line="240" w:lineRule="auto"/>
              <w:jc w:val="both"/>
              <w:rPr>
                <w:rFonts w:ascii="Arial" w:hAnsi="Arial" w:cs="Arial"/>
                <w:sz w:val="24"/>
                <w:szCs w:val="24"/>
              </w:rPr>
            </w:pPr>
          </w:p>
          <w:p w:rsidR="009D489B" w:rsidRPr="00264F82" w:rsidRDefault="009D489B" w:rsidP="00C664EA">
            <w:pPr>
              <w:tabs>
                <w:tab w:val="left" w:pos="13041"/>
              </w:tabs>
              <w:spacing w:after="0" w:line="240" w:lineRule="auto"/>
              <w:jc w:val="both"/>
              <w:rPr>
                <w:rFonts w:ascii="Arial" w:hAnsi="Arial" w:cs="Arial"/>
                <w:sz w:val="24"/>
                <w:szCs w:val="24"/>
              </w:rPr>
            </w:pPr>
          </w:p>
          <w:p w:rsidR="005C65A9" w:rsidRPr="00264F82" w:rsidRDefault="0084091C"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1395,7</w:t>
            </w:r>
          </w:p>
          <w:p w:rsidR="005C65A9" w:rsidRPr="00264F82" w:rsidRDefault="005C65A9" w:rsidP="00C664EA">
            <w:pPr>
              <w:tabs>
                <w:tab w:val="left" w:pos="13041"/>
              </w:tabs>
              <w:spacing w:after="0" w:line="240" w:lineRule="auto"/>
              <w:jc w:val="both"/>
              <w:rPr>
                <w:rFonts w:ascii="Arial" w:hAnsi="Arial" w:cs="Arial"/>
                <w:sz w:val="24"/>
                <w:szCs w:val="24"/>
              </w:rPr>
            </w:pPr>
          </w:p>
          <w:p w:rsidR="005C65A9" w:rsidRPr="00264F82" w:rsidRDefault="005C65A9" w:rsidP="00C664EA">
            <w:pPr>
              <w:tabs>
                <w:tab w:val="left" w:pos="13041"/>
              </w:tabs>
              <w:spacing w:after="0" w:line="240" w:lineRule="auto"/>
              <w:jc w:val="both"/>
              <w:rPr>
                <w:rFonts w:ascii="Arial" w:hAnsi="Arial" w:cs="Arial"/>
                <w:sz w:val="24"/>
                <w:szCs w:val="24"/>
              </w:rPr>
            </w:pPr>
          </w:p>
          <w:p w:rsidR="000124EB" w:rsidRDefault="000124EB" w:rsidP="00C664EA">
            <w:pPr>
              <w:tabs>
                <w:tab w:val="left" w:pos="13041"/>
              </w:tabs>
              <w:spacing w:after="0" w:line="240" w:lineRule="auto"/>
              <w:jc w:val="both"/>
              <w:rPr>
                <w:rFonts w:ascii="Arial" w:hAnsi="Arial" w:cs="Arial"/>
                <w:sz w:val="24"/>
                <w:szCs w:val="24"/>
              </w:rPr>
            </w:pPr>
          </w:p>
          <w:p w:rsidR="005C65A9" w:rsidRPr="00264F82" w:rsidRDefault="005C65A9"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w:t>
            </w:r>
          </w:p>
          <w:p w:rsidR="0074751B" w:rsidRPr="00264F82" w:rsidRDefault="0074751B" w:rsidP="00C664EA">
            <w:pPr>
              <w:tabs>
                <w:tab w:val="left" w:pos="13041"/>
              </w:tabs>
              <w:spacing w:after="0" w:line="240" w:lineRule="auto"/>
              <w:jc w:val="both"/>
              <w:rPr>
                <w:rFonts w:ascii="Arial" w:hAnsi="Arial" w:cs="Arial"/>
                <w:sz w:val="24"/>
                <w:szCs w:val="24"/>
              </w:rPr>
            </w:pPr>
          </w:p>
          <w:p w:rsidR="0074751B" w:rsidRPr="00264F82" w:rsidRDefault="0074751B" w:rsidP="00C664EA">
            <w:pPr>
              <w:tabs>
                <w:tab w:val="left" w:pos="13041"/>
              </w:tabs>
              <w:spacing w:after="0" w:line="240" w:lineRule="auto"/>
              <w:jc w:val="both"/>
              <w:rPr>
                <w:rFonts w:ascii="Arial" w:hAnsi="Arial" w:cs="Arial"/>
                <w:sz w:val="24"/>
                <w:szCs w:val="24"/>
                <w:highlight w:val="yellow"/>
              </w:rPr>
            </w:pPr>
          </w:p>
          <w:p w:rsidR="0074751B" w:rsidRPr="00264F82" w:rsidRDefault="0074751B" w:rsidP="00C664EA">
            <w:pPr>
              <w:tabs>
                <w:tab w:val="left" w:pos="13041"/>
              </w:tabs>
              <w:spacing w:after="0" w:line="240" w:lineRule="auto"/>
              <w:jc w:val="both"/>
              <w:rPr>
                <w:rFonts w:ascii="Arial" w:hAnsi="Arial" w:cs="Arial"/>
                <w:sz w:val="24"/>
                <w:szCs w:val="24"/>
                <w:highlight w:val="yellow"/>
              </w:rPr>
            </w:pPr>
          </w:p>
          <w:p w:rsidR="00B25988" w:rsidRPr="00264F82" w:rsidRDefault="000D737C" w:rsidP="00C664EA">
            <w:pPr>
              <w:tabs>
                <w:tab w:val="left" w:pos="13041"/>
              </w:tabs>
              <w:spacing w:after="0" w:line="240" w:lineRule="auto"/>
              <w:jc w:val="both"/>
              <w:rPr>
                <w:rFonts w:ascii="Arial" w:hAnsi="Arial" w:cs="Arial"/>
                <w:b/>
                <w:sz w:val="24"/>
                <w:szCs w:val="24"/>
              </w:rPr>
            </w:pPr>
            <w:r w:rsidRPr="00264F82">
              <w:rPr>
                <w:rFonts w:ascii="Arial" w:hAnsi="Arial" w:cs="Arial"/>
                <w:b/>
                <w:sz w:val="24"/>
                <w:szCs w:val="24"/>
              </w:rPr>
              <w:t>2186,0</w:t>
            </w:r>
          </w:p>
          <w:p w:rsidR="001F6F9C" w:rsidRPr="00264F82" w:rsidRDefault="001F6F9C" w:rsidP="00C664EA">
            <w:pPr>
              <w:tabs>
                <w:tab w:val="left" w:pos="13041"/>
              </w:tabs>
              <w:spacing w:after="0" w:line="240" w:lineRule="auto"/>
              <w:jc w:val="both"/>
              <w:rPr>
                <w:rFonts w:ascii="Arial" w:hAnsi="Arial" w:cs="Arial"/>
                <w:sz w:val="24"/>
                <w:szCs w:val="24"/>
                <w:highlight w:val="yellow"/>
              </w:rPr>
            </w:pPr>
          </w:p>
          <w:p w:rsidR="001F6F9C" w:rsidRPr="00264F82" w:rsidRDefault="001F6F9C" w:rsidP="00C664EA">
            <w:pPr>
              <w:tabs>
                <w:tab w:val="left" w:pos="13041"/>
              </w:tabs>
              <w:spacing w:after="0" w:line="240" w:lineRule="auto"/>
              <w:jc w:val="both"/>
              <w:rPr>
                <w:rFonts w:ascii="Arial" w:hAnsi="Arial" w:cs="Arial"/>
                <w:sz w:val="24"/>
                <w:szCs w:val="24"/>
                <w:highlight w:val="yellow"/>
              </w:rPr>
            </w:pPr>
          </w:p>
          <w:p w:rsidR="00F64C5D" w:rsidRPr="00264F82" w:rsidRDefault="00F64C5D" w:rsidP="00C664EA">
            <w:pPr>
              <w:tabs>
                <w:tab w:val="left" w:pos="13041"/>
              </w:tabs>
              <w:spacing w:after="0" w:line="240" w:lineRule="auto"/>
              <w:jc w:val="both"/>
              <w:rPr>
                <w:rFonts w:ascii="Arial" w:hAnsi="Arial" w:cs="Arial"/>
                <w:sz w:val="24"/>
                <w:szCs w:val="24"/>
                <w:highlight w:val="yellow"/>
              </w:rPr>
            </w:pPr>
          </w:p>
          <w:p w:rsidR="00C126BD" w:rsidRPr="00264F82" w:rsidRDefault="00C126BD" w:rsidP="00C664EA">
            <w:pPr>
              <w:tabs>
                <w:tab w:val="left" w:pos="13041"/>
              </w:tabs>
              <w:spacing w:after="0" w:line="240" w:lineRule="auto"/>
              <w:jc w:val="both"/>
              <w:rPr>
                <w:rFonts w:ascii="Arial" w:hAnsi="Arial" w:cs="Arial"/>
                <w:sz w:val="24"/>
                <w:szCs w:val="24"/>
                <w:highlight w:val="yellow"/>
              </w:rPr>
            </w:pPr>
          </w:p>
          <w:p w:rsidR="00F64C5D" w:rsidRPr="00264F82" w:rsidRDefault="00F64C5D" w:rsidP="00C664EA">
            <w:pPr>
              <w:tabs>
                <w:tab w:val="left" w:pos="13041"/>
              </w:tabs>
              <w:spacing w:after="0" w:line="240" w:lineRule="auto"/>
              <w:jc w:val="both"/>
              <w:rPr>
                <w:rFonts w:ascii="Arial" w:hAnsi="Arial" w:cs="Arial"/>
                <w:sz w:val="24"/>
                <w:szCs w:val="24"/>
                <w:highlight w:val="yellow"/>
              </w:rPr>
            </w:pPr>
          </w:p>
          <w:p w:rsidR="00C20C7D" w:rsidRDefault="00C20C7D" w:rsidP="00C664EA">
            <w:pPr>
              <w:tabs>
                <w:tab w:val="left" w:pos="13041"/>
              </w:tabs>
              <w:spacing w:after="0" w:line="240" w:lineRule="auto"/>
              <w:jc w:val="both"/>
              <w:rPr>
                <w:rFonts w:ascii="Arial" w:hAnsi="Arial" w:cs="Arial"/>
                <w:sz w:val="24"/>
                <w:szCs w:val="24"/>
              </w:rPr>
            </w:pPr>
          </w:p>
          <w:p w:rsidR="00E7261B" w:rsidRDefault="00E7261B" w:rsidP="00C664EA">
            <w:pPr>
              <w:tabs>
                <w:tab w:val="left" w:pos="13041"/>
              </w:tabs>
              <w:spacing w:after="0" w:line="240" w:lineRule="auto"/>
              <w:jc w:val="both"/>
              <w:rPr>
                <w:rFonts w:ascii="Arial" w:hAnsi="Arial" w:cs="Arial"/>
                <w:sz w:val="24"/>
                <w:szCs w:val="24"/>
              </w:rPr>
            </w:pPr>
          </w:p>
          <w:p w:rsidR="00992078" w:rsidRPr="00264F82" w:rsidRDefault="00B25988"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w:t>
            </w:r>
          </w:p>
          <w:p w:rsidR="00992078" w:rsidRPr="00264F82" w:rsidRDefault="00992078" w:rsidP="00C664EA">
            <w:pPr>
              <w:tabs>
                <w:tab w:val="left" w:pos="13041"/>
              </w:tabs>
              <w:spacing w:after="0" w:line="240" w:lineRule="auto"/>
              <w:jc w:val="both"/>
              <w:rPr>
                <w:rFonts w:ascii="Arial" w:hAnsi="Arial" w:cs="Arial"/>
                <w:sz w:val="24"/>
                <w:szCs w:val="24"/>
              </w:rPr>
            </w:pPr>
          </w:p>
          <w:p w:rsidR="00992078" w:rsidRPr="00264F82" w:rsidRDefault="00992078" w:rsidP="00C664EA">
            <w:pPr>
              <w:tabs>
                <w:tab w:val="left" w:pos="13041"/>
              </w:tabs>
              <w:spacing w:after="0" w:line="240" w:lineRule="auto"/>
              <w:jc w:val="both"/>
              <w:rPr>
                <w:rFonts w:ascii="Arial" w:hAnsi="Arial" w:cs="Arial"/>
                <w:sz w:val="24"/>
                <w:szCs w:val="24"/>
              </w:rPr>
            </w:pPr>
          </w:p>
          <w:p w:rsidR="00992078" w:rsidRPr="00264F82" w:rsidRDefault="00992078" w:rsidP="00C664EA">
            <w:pPr>
              <w:tabs>
                <w:tab w:val="left" w:pos="13041"/>
              </w:tabs>
              <w:spacing w:after="0" w:line="240" w:lineRule="auto"/>
              <w:jc w:val="both"/>
              <w:rPr>
                <w:rFonts w:ascii="Arial" w:hAnsi="Arial" w:cs="Arial"/>
                <w:sz w:val="24"/>
                <w:szCs w:val="24"/>
              </w:rPr>
            </w:pPr>
          </w:p>
          <w:p w:rsidR="00992078" w:rsidRPr="00264F82" w:rsidRDefault="00992078" w:rsidP="00C664EA">
            <w:pPr>
              <w:tabs>
                <w:tab w:val="left" w:pos="13041"/>
              </w:tabs>
              <w:spacing w:after="0" w:line="240" w:lineRule="auto"/>
              <w:jc w:val="both"/>
              <w:rPr>
                <w:rFonts w:ascii="Arial" w:hAnsi="Arial" w:cs="Arial"/>
                <w:sz w:val="24"/>
                <w:szCs w:val="24"/>
              </w:rPr>
            </w:pPr>
          </w:p>
          <w:p w:rsidR="00992078" w:rsidRPr="00264F82" w:rsidRDefault="00992078" w:rsidP="00C664EA">
            <w:pPr>
              <w:tabs>
                <w:tab w:val="left" w:pos="13041"/>
              </w:tabs>
              <w:spacing w:after="0" w:line="240" w:lineRule="auto"/>
              <w:jc w:val="both"/>
              <w:rPr>
                <w:rFonts w:ascii="Arial" w:hAnsi="Arial" w:cs="Arial"/>
                <w:sz w:val="24"/>
                <w:szCs w:val="24"/>
              </w:rPr>
            </w:pPr>
          </w:p>
          <w:p w:rsidR="00992078" w:rsidRPr="00264F82" w:rsidRDefault="00B25988"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2000,0</w:t>
            </w:r>
          </w:p>
          <w:p w:rsidR="00206116" w:rsidRPr="00264F82" w:rsidRDefault="00206116" w:rsidP="00C664EA">
            <w:pPr>
              <w:tabs>
                <w:tab w:val="left" w:pos="13041"/>
              </w:tabs>
              <w:spacing w:after="0" w:line="240" w:lineRule="auto"/>
              <w:jc w:val="both"/>
              <w:rPr>
                <w:rFonts w:ascii="Arial" w:hAnsi="Arial" w:cs="Arial"/>
                <w:sz w:val="24"/>
                <w:szCs w:val="24"/>
              </w:rPr>
            </w:pPr>
          </w:p>
          <w:p w:rsidR="00206116" w:rsidRPr="00264F82" w:rsidRDefault="00206116" w:rsidP="00C664EA">
            <w:pPr>
              <w:tabs>
                <w:tab w:val="left" w:pos="13041"/>
              </w:tabs>
              <w:spacing w:after="0" w:line="240" w:lineRule="auto"/>
              <w:jc w:val="both"/>
              <w:rPr>
                <w:rFonts w:ascii="Arial" w:hAnsi="Arial" w:cs="Arial"/>
                <w:sz w:val="24"/>
                <w:szCs w:val="24"/>
              </w:rPr>
            </w:pPr>
          </w:p>
          <w:p w:rsidR="00D773E6" w:rsidRPr="00264F82" w:rsidRDefault="00D773E6" w:rsidP="00C664EA">
            <w:pPr>
              <w:tabs>
                <w:tab w:val="left" w:pos="13041"/>
              </w:tabs>
              <w:spacing w:after="0" w:line="240" w:lineRule="auto"/>
              <w:jc w:val="both"/>
              <w:rPr>
                <w:rFonts w:ascii="Arial" w:hAnsi="Arial" w:cs="Arial"/>
                <w:sz w:val="24"/>
                <w:szCs w:val="24"/>
              </w:rPr>
            </w:pPr>
          </w:p>
          <w:p w:rsidR="00D773E6" w:rsidRPr="00264F82" w:rsidRDefault="00D773E6" w:rsidP="00C664EA">
            <w:pPr>
              <w:tabs>
                <w:tab w:val="left" w:pos="13041"/>
              </w:tabs>
              <w:spacing w:after="0" w:line="240" w:lineRule="auto"/>
              <w:jc w:val="both"/>
              <w:rPr>
                <w:rFonts w:ascii="Arial" w:hAnsi="Arial" w:cs="Arial"/>
                <w:sz w:val="24"/>
                <w:szCs w:val="24"/>
              </w:rPr>
            </w:pPr>
          </w:p>
          <w:p w:rsidR="00D773E6" w:rsidRPr="00264F82" w:rsidRDefault="00D773E6" w:rsidP="00C664EA">
            <w:pPr>
              <w:tabs>
                <w:tab w:val="left" w:pos="13041"/>
              </w:tabs>
              <w:spacing w:after="0" w:line="240" w:lineRule="auto"/>
              <w:jc w:val="both"/>
              <w:rPr>
                <w:rFonts w:ascii="Arial" w:hAnsi="Arial" w:cs="Arial"/>
                <w:sz w:val="24"/>
                <w:szCs w:val="24"/>
              </w:rPr>
            </w:pPr>
          </w:p>
          <w:p w:rsidR="00D773E6" w:rsidRPr="00264F82" w:rsidRDefault="00D773E6" w:rsidP="00C664EA">
            <w:pPr>
              <w:tabs>
                <w:tab w:val="left" w:pos="13041"/>
              </w:tabs>
              <w:spacing w:after="0" w:line="240" w:lineRule="auto"/>
              <w:jc w:val="both"/>
              <w:rPr>
                <w:rFonts w:ascii="Arial" w:hAnsi="Arial" w:cs="Arial"/>
                <w:sz w:val="24"/>
                <w:szCs w:val="24"/>
              </w:rPr>
            </w:pPr>
          </w:p>
          <w:p w:rsidR="00D773E6" w:rsidRPr="00264F82" w:rsidRDefault="00D773E6" w:rsidP="00C664EA">
            <w:pPr>
              <w:tabs>
                <w:tab w:val="left" w:pos="13041"/>
              </w:tabs>
              <w:spacing w:after="0" w:line="240" w:lineRule="auto"/>
              <w:jc w:val="both"/>
              <w:rPr>
                <w:rFonts w:ascii="Arial" w:hAnsi="Arial" w:cs="Arial"/>
                <w:sz w:val="24"/>
                <w:szCs w:val="24"/>
              </w:rPr>
            </w:pPr>
          </w:p>
          <w:p w:rsidR="00C20C7D" w:rsidRDefault="00C20C7D" w:rsidP="00C664EA">
            <w:pPr>
              <w:tabs>
                <w:tab w:val="left" w:pos="13041"/>
              </w:tabs>
              <w:spacing w:after="0" w:line="240" w:lineRule="auto"/>
              <w:jc w:val="both"/>
              <w:rPr>
                <w:rFonts w:ascii="Arial" w:hAnsi="Arial" w:cs="Arial"/>
                <w:sz w:val="24"/>
                <w:szCs w:val="24"/>
              </w:rPr>
            </w:pPr>
          </w:p>
          <w:p w:rsidR="00E7261B" w:rsidRDefault="00E7261B" w:rsidP="00C664EA">
            <w:pPr>
              <w:tabs>
                <w:tab w:val="left" w:pos="13041"/>
              </w:tabs>
              <w:spacing w:after="0" w:line="240" w:lineRule="auto"/>
              <w:jc w:val="both"/>
              <w:rPr>
                <w:rFonts w:ascii="Arial" w:hAnsi="Arial" w:cs="Arial"/>
                <w:sz w:val="24"/>
                <w:szCs w:val="24"/>
              </w:rPr>
            </w:pPr>
          </w:p>
          <w:p w:rsidR="002A5DB6" w:rsidRPr="00264F82" w:rsidRDefault="00D773E6"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186,0</w:t>
            </w:r>
          </w:p>
          <w:p w:rsidR="00EC2E70" w:rsidRPr="00264F82" w:rsidRDefault="00EC2E70" w:rsidP="00C664EA">
            <w:pPr>
              <w:tabs>
                <w:tab w:val="left" w:pos="13041"/>
              </w:tabs>
              <w:spacing w:after="0" w:line="240" w:lineRule="auto"/>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EC2E70" w:rsidRPr="00264F82" w:rsidRDefault="00EC2E70" w:rsidP="00C664EA">
            <w:pPr>
              <w:tabs>
                <w:tab w:val="left" w:pos="13041"/>
              </w:tabs>
              <w:spacing w:after="0" w:line="240" w:lineRule="auto"/>
              <w:jc w:val="both"/>
              <w:rPr>
                <w:rFonts w:ascii="Arial" w:hAnsi="Arial" w:cs="Arial"/>
                <w:sz w:val="24"/>
                <w:szCs w:val="24"/>
              </w:rPr>
            </w:pPr>
          </w:p>
          <w:p w:rsidR="00EC2E70" w:rsidRPr="00264F82" w:rsidRDefault="00EC2E70" w:rsidP="00C664EA">
            <w:pPr>
              <w:tabs>
                <w:tab w:val="left" w:pos="13041"/>
              </w:tabs>
              <w:spacing w:after="0" w:line="240" w:lineRule="auto"/>
              <w:jc w:val="both"/>
              <w:rPr>
                <w:rFonts w:ascii="Arial" w:hAnsi="Arial" w:cs="Arial"/>
                <w:sz w:val="24"/>
                <w:szCs w:val="24"/>
              </w:rPr>
            </w:pPr>
          </w:p>
          <w:p w:rsidR="00EC2E70" w:rsidRPr="00264F82" w:rsidRDefault="00EC2E70" w:rsidP="00C664EA">
            <w:pPr>
              <w:tabs>
                <w:tab w:val="left" w:pos="13041"/>
              </w:tabs>
              <w:spacing w:after="0" w:line="240" w:lineRule="auto"/>
              <w:jc w:val="both"/>
              <w:rPr>
                <w:rFonts w:ascii="Arial" w:hAnsi="Arial" w:cs="Arial"/>
                <w:sz w:val="24"/>
                <w:szCs w:val="24"/>
              </w:rPr>
            </w:pPr>
          </w:p>
          <w:p w:rsidR="00624153" w:rsidRPr="00264F82" w:rsidRDefault="00624153" w:rsidP="00C664EA">
            <w:pPr>
              <w:tabs>
                <w:tab w:val="left" w:pos="13041"/>
              </w:tabs>
              <w:spacing w:after="0" w:line="240" w:lineRule="auto"/>
              <w:jc w:val="both"/>
              <w:rPr>
                <w:rFonts w:ascii="Arial" w:hAnsi="Arial" w:cs="Arial"/>
                <w:sz w:val="24"/>
                <w:szCs w:val="24"/>
              </w:rPr>
            </w:pPr>
          </w:p>
          <w:p w:rsidR="00624153" w:rsidRPr="00264F82" w:rsidRDefault="00624153" w:rsidP="00C664EA">
            <w:pPr>
              <w:tabs>
                <w:tab w:val="left" w:pos="13041"/>
              </w:tabs>
              <w:spacing w:after="0" w:line="240" w:lineRule="auto"/>
              <w:jc w:val="both"/>
              <w:rPr>
                <w:rFonts w:ascii="Arial" w:hAnsi="Arial" w:cs="Arial"/>
                <w:sz w:val="24"/>
                <w:szCs w:val="24"/>
              </w:rPr>
            </w:pPr>
          </w:p>
          <w:p w:rsidR="00EC2E70" w:rsidRPr="00264F82" w:rsidRDefault="00EC2E70" w:rsidP="00C664EA">
            <w:pPr>
              <w:tabs>
                <w:tab w:val="left" w:pos="13041"/>
              </w:tabs>
              <w:spacing w:after="0" w:line="240" w:lineRule="auto"/>
              <w:jc w:val="both"/>
              <w:rPr>
                <w:rFonts w:ascii="Arial" w:hAnsi="Arial" w:cs="Arial"/>
                <w:sz w:val="24"/>
                <w:szCs w:val="24"/>
              </w:rPr>
            </w:pPr>
          </w:p>
          <w:p w:rsidR="00EC2E70" w:rsidRPr="00264F82" w:rsidRDefault="00EC2E70" w:rsidP="00C664EA">
            <w:pPr>
              <w:tabs>
                <w:tab w:val="left" w:pos="13041"/>
              </w:tabs>
              <w:spacing w:after="0" w:line="240" w:lineRule="auto"/>
              <w:jc w:val="both"/>
              <w:rPr>
                <w:rFonts w:ascii="Arial" w:hAnsi="Arial" w:cs="Arial"/>
                <w:sz w:val="24"/>
                <w:szCs w:val="24"/>
              </w:rPr>
            </w:pPr>
          </w:p>
          <w:p w:rsidR="00EC2E70" w:rsidRPr="00264F82" w:rsidRDefault="000253D0" w:rsidP="00C664EA">
            <w:pPr>
              <w:tabs>
                <w:tab w:val="left" w:pos="13041"/>
              </w:tabs>
              <w:spacing w:after="0" w:line="240" w:lineRule="auto"/>
              <w:jc w:val="both"/>
              <w:rPr>
                <w:rFonts w:ascii="Arial" w:hAnsi="Arial" w:cs="Arial"/>
                <w:b/>
                <w:sz w:val="24"/>
                <w:szCs w:val="24"/>
              </w:rPr>
            </w:pPr>
            <w:r w:rsidRPr="00264F82">
              <w:rPr>
                <w:rFonts w:ascii="Arial" w:hAnsi="Arial" w:cs="Arial"/>
                <w:b/>
                <w:sz w:val="24"/>
                <w:szCs w:val="24"/>
              </w:rPr>
              <w:t>26845,7</w:t>
            </w:r>
          </w:p>
          <w:p w:rsidR="00EC2E70" w:rsidRPr="00264F82" w:rsidRDefault="00EC2E70" w:rsidP="00C664EA">
            <w:pPr>
              <w:tabs>
                <w:tab w:val="left" w:pos="13041"/>
              </w:tabs>
              <w:spacing w:after="0" w:line="240" w:lineRule="auto"/>
              <w:jc w:val="both"/>
              <w:rPr>
                <w:rFonts w:ascii="Arial" w:hAnsi="Arial" w:cs="Arial"/>
                <w:sz w:val="24"/>
                <w:szCs w:val="24"/>
              </w:rPr>
            </w:pPr>
          </w:p>
          <w:p w:rsidR="00EC2E70" w:rsidRPr="00264F82" w:rsidRDefault="00EC2E70" w:rsidP="00C664EA">
            <w:pPr>
              <w:tabs>
                <w:tab w:val="left" w:pos="13041"/>
              </w:tabs>
              <w:spacing w:after="0" w:line="240" w:lineRule="auto"/>
              <w:jc w:val="both"/>
              <w:rPr>
                <w:rFonts w:ascii="Arial" w:hAnsi="Arial" w:cs="Arial"/>
                <w:sz w:val="24"/>
                <w:szCs w:val="24"/>
              </w:rPr>
            </w:pPr>
          </w:p>
          <w:p w:rsidR="00EC2E70" w:rsidRPr="00264F82" w:rsidRDefault="00EC2E70" w:rsidP="00C664EA">
            <w:pPr>
              <w:tabs>
                <w:tab w:val="left" w:pos="13041"/>
              </w:tabs>
              <w:spacing w:after="0" w:line="240" w:lineRule="auto"/>
              <w:jc w:val="both"/>
              <w:rPr>
                <w:rFonts w:ascii="Arial" w:hAnsi="Arial" w:cs="Arial"/>
                <w:sz w:val="24"/>
                <w:szCs w:val="24"/>
              </w:rPr>
            </w:pPr>
          </w:p>
          <w:p w:rsidR="00E7261B" w:rsidRDefault="00E7261B" w:rsidP="00C664EA">
            <w:pPr>
              <w:tabs>
                <w:tab w:val="left" w:pos="13041"/>
              </w:tabs>
              <w:spacing w:after="0" w:line="240" w:lineRule="auto"/>
              <w:jc w:val="both"/>
              <w:rPr>
                <w:rFonts w:ascii="Arial" w:hAnsi="Arial" w:cs="Arial"/>
                <w:sz w:val="24"/>
                <w:szCs w:val="24"/>
              </w:rPr>
            </w:pPr>
          </w:p>
          <w:p w:rsidR="00E7261B" w:rsidRDefault="00E7261B" w:rsidP="00C664EA">
            <w:pPr>
              <w:tabs>
                <w:tab w:val="left" w:pos="13041"/>
              </w:tabs>
              <w:spacing w:after="0" w:line="240" w:lineRule="auto"/>
              <w:jc w:val="both"/>
              <w:rPr>
                <w:rFonts w:ascii="Arial" w:hAnsi="Arial" w:cs="Arial"/>
                <w:sz w:val="24"/>
                <w:szCs w:val="24"/>
              </w:rPr>
            </w:pPr>
          </w:p>
          <w:p w:rsidR="00E7261B" w:rsidRDefault="00E7261B" w:rsidP="00C664EA">
            <w:pPr>
              <w:tabs>
                <w:tab w:val="left" w:pos="13041"/>
              </w:tabs>
              <w:spacing w:after="0" w:line="240" w:lineRule="auto"/>
              <w:jc w:val="both"/>
              <w:rPr>
                <w:rFonts w:ascii="Arial" w:hAnsi="Arial" w:cs="Arial"/>
                <w:sz w:val="24"/>
                <w:szCs w:val="24"/>
              </w:rPr>
            </w:pPr>
          </w:p>
          <w:p w:rsidR="00EC2E70" w:rsidRPr="00264F82" w:rsidRDefault="00360A36"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6550,0</w:t>
            </w:r>
          </w:p>
          <w:p w:rsidR="00EC2E70" w:rsidRPr="00264F82" w:rsidRDefault="00EC2E70" w:rsidP="00C664EA">
            <w:pPr>
              <w:tabs>
                <w:tab w:val="left" w:pos="13041"/>
              </w:tabs>
              <w:spacing w:after="0" w:line="240" w:lineRule="auto"/>
              <w:jc w:val="both"/>
              <w:rPr>
                <w:rFonts w:ascii="Arial" w:hAnsi="Arial" w:cs="Arial"/>
                <w:sz w:val="24"/>
                <w:szCs w:val="24"/>
              </w:rPr>
            </w:pPr>
          </w:p>
          <w:p w:rsidR="00EC2E70" w:rsidRPr="00264F82" w:rsidRDefault="00EC2E70" w:rsidP="00C664EA">
            <w:pPr>
              <w:tabs>
                <w:tab w:val="left" w:pos="13041"/>
              </w:tabs>
              <w:spacing w:after="0" w:line="240" w:lineRule="auto"/>
              <w:jc w:val="both"/>
              <w:rPr>
                <w:rFonts w:ascii="Arial" w:hAnsi="Arial" w:cs="Arial"/>
                <w:sz w:val="24"/>
                <w:szCs w:val="24"/>
              </w:rPr>
            </w:pPr>
          </w:p>
          <w:p w:rsidR="00EC2E70" w:rsidRPr="00264F82" w:rsidRDefault="00EC2E70" w:rsidP="00C664EA">
            <w:pPr>
              <w:tabs>
                <w:tab w:val="left" w:pos="13041"/>
              </w:tabs>
              <w:spacing w:after="0" w:line="240" w:lineRule="auto"/>
              <w:jc w:val="both"/>
              <w:rPr>
                <w:rFonts w:ascii="Arial" w:hAnsi="Arial" w:cs="Arial"/>
                <w:sz w:val="24"/>
                <w:szCs w:val="24"/>
              </w:rPr>
            </w:pPr>
          </w:p>
          <w:p w:rsidR="009D489B" w:rsidRPr="00264F82" w:rsidRDefault="009D489B" w:rsidP="00C664EA">
            <w:pPr>
              <w:tabs>
                <w:tab w:val="left" w:pos="13041"/>
              </w:tabs>
              <w:spacing w:after="0" w:line="240" w:lineRule="auto"/>
              <w:jc w:val="both"/>
              <w:rPr>
                <w:rFonts w:ascii="Arial" w:hAnsi="Arial" w:cs="Arial"/>
                <w:sz w:val="24"/>
                <w:szCs w:val="24"/>
              </w:rPr>
            </w:pPr>
          </w:p>
          <w:p w:rsidR="00276834" w:rsidRDefault="00276834" w:rsidP="00C664EA">
            <w:pPr>
              <w:tabs>
                <w:tab w:val="left" w:pos="13041"/>
              </w:tabs>
              <w:spacing w:after="0" w:line="240" w:lineRule="auto"/>
              <w:jc w:val="both"/>
              <w:rPr>
                <w:rFonts w:ascii="Arial" w:hAnsi="Arial" w:cs="Arial"/>
                <w:sz w:val="24"/>
                <w:szCs w:val="24"/>
              </w:rPr>
            </w:pPr>
          </w:p>
          <w:p w:rsidR="00EC2E70" w:rsidRPr="00264F82" w:rsidRDefault="00360A36"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6188,2</w:t>
            </w:r>
          </w:p>
          <w:p w:rsidR="00EC2E70" w:rsidRPr="00264F82" w:rsidRDefault="00EC2E70" w:rsidP="00C664EA">
            <w:pPr>
              <w:tabs>
                <w:tab w:val="left" w:pos="13041"/>
              </w:tabs>
              <w:spacing w:after="0" w:line="240" w:lineRule="auto"/>
              <w:jc w:val="both"/>
              <w:rPr>
                <w:rFonts w:ascii="Arial" w:hAnsi="Arial" w:cs="Arial"/>
                <w:sz w:val="24"/>
                <w:szCs w:val="24"/>
              </w:rPr>
            </w:pPr>
          </w:p>
          <w:p w:rsidR="00EC2E70" w:rsidRPr="00264F82" w:rsidRDefault="00EC2E70" w:rsidP="00C664EA">
            <w:pPr>
              <w:tabs>
                <w:tab w:val="left" w:pos="13041"/>
              </w:tabs>
              <w:spacing w:after="0" w:line="240" w:lineRule="auto"/>
              <w:jc w:val="both"/>
              <w:rPr>
                <w:rFonts w:ascii="Arial" w:hAnsi="Arial" w:cs="Arial"/>
                <w:sz w:val="24"/>
                <w:szCs w:val="24"/>
              </w:rPr>
            </w:pPr>
          </w:p>
          <w:p w:rsidR="0074751B" w:rsidRPr="00264F82" w:rsidRDefault="0074751B" w:rsidP="00C664EA">
            <w:pPr>
              <w:tabs>
                <w:tab w:val="left" w:pos="13041"/>
              </w:tabs>
              <w:spacing w:after="0" w:line="240" w:lineRule="auto"/>
              <w:jc w:val="both"/>
              <w:rPr>
                <w:rFonts w:ascii="Arial" w:hAnsi="Arial" w:cs="Arial"/>
                <w:sz w:val="24"/>
                <w:szCs w:val="24"/>
              </w:rPr>
            </w:pPr>
          </w:p>
          <w:p w:rsidR="00EC2E70" w:rsidRPr="00264F82" w:rsidRDefault="00360A36"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500,0</w:t>
            </w:r>
          </w:p>
          <w:p w:rsidR="00EC2E70" w:rsidRPr="00264F82" w:rsidRDefault="00EC2E70" w:rsidP="00C664EA">
            <w:pPr>
              <w:tabs>
                <w:tab w:val="left" w:pos="13041"/>
              </w:tabs>
              <w:spacing w:after="0" w:line="240" w:lineRule="auto"/>
              <w:jc w:val="both"/>
              <w:rPr>
                <w:rFonts w:ascii="Arial" w:hAnsi="Arial" w:cs="Arial"/>
                <w:sz w:val="24"/>
                <w:szCs w:val="24"/>
              </w:rPr>
            </w:pPr>
          </w:p>
          <w:p w:rsidR="00EC2E70" w:rsidRPr="00264F82" w:rsidRDefault="00EC2E70" w:rsidP="00C664EA">
            <w:pPr>
              <w:tabs>
                <w:tab w:val="left" w:pos="13041"/>
              </w:tabs>
              <w:spacing w:after="0" w:line="240" w:lineRule="auto"/>
              <w:jc w:val="both"/>
              <w:rPr>
                <w:rFonts w:ascii="Arial" w:hAnsi="Arial" w:cs="Arial"/>
                <w:sz w:val="24"/>
                <w:szCs w:val="24"/>
              </w:rPr>
            </w:pPr>
          </w:p>
          <w:p w:rsidR="00EC2E70" w:rsidRPr="00264F82" w:rsidRDefault="00EC2E70" w:rsidP="00C664EA">
            <w:pPr>
              <w:tabs>
                <w:tab w:val="left" w:pos="13041"/>
              </w:tabs>
              <w:spacing w:after="0" w:line="240" w:lineRule="auto"/>
              <w:jc w:val="both"/>
              <w:rPr>
                <w:rFonts w:ascii="Arial" w:hAnsi="Arial" w:cs="Arial"/>
                <w:sz w:val="24"/>
                <w:szCs w:val="24"/>
              </w:rPr>
            </w:pPr>
          </w:p>
          <w:p w:rsidR="000124EB" w:rsidRDefault="000124EB" w:rsidP="00C664EA">
            <w:pPr>
              <w:tabs>
                <w:tab w:val="left" w:pos="13041"/>
              </w:tabs>
              <w:spacing w:after="0" w:line="240" w:lineRule="auto"/>
              <w:jc w:val="both"/>
              <w:rPr>
                <w:rFonts w:ascii="Arial" w:hAnsi="Arial" w:cs="Arial"/>
                <w:sz w:val="24"/>
                <w:szCs w:val="24"/>
              </w:rPr>
            </w:pPr>
          </w:p>
          <w:p w:rsidR="000124EB" w:rsidRDefault="000124EB" w:rsidP="00C664EA">
            <w:pPr>
              <w:tabs>
                <w:tab w:val="left" w:pos="13041"/>
              </w:tabs>
              <w:spacing w:after="0" w:line="240" w:lineRule="auto"/>
              <w:jc w:val="both"/>
              <w:rPr>
                <w:rFonts w:ascii="Arial" w:hAnsi="Arial" w:cs="Arial"/>
                <w:sz w:val="24"/>
                <w:szCs w:val="24"/>
              </w:rPr>
            </w:pPr>
          </w:p>
          <w:p w:rsidR="000124EB" w:rsidRDefault="000124EB" w:rsidP="00C664EA">
            <w:pPr>
              <w:tabs>
                <w:tab w:val="left" w:pos="13041"/>
              </w:tabs>
              <w:spacing w:after="0" w:line="240" w:lineRule="auto"/>
              <w:jc w:val="both"/>
              <w:rPr>
                <w:rFonts w:ascii="Arial" w:hAnsi="Arial" w:cs="Arial"/>
                <w:sz w:val="24"/>
                <w:szCs w:val="24"/>
              </w:rPr>
            </w:pPr>
          </w:p>
          <w:p w:rsidR="00B67940" w:rsidRPr="00264F82" w:rsidRDefault="00360A36"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1770</w:t>
            </w:r>
            <w:r w:rsidR="00B67940" w:rsidRPr="00264F82">
              <w:rPr>
                <w:rFonts w:ascii="Arial" w:hAnsi="Arial" w:cs="Arial"/>
                <w:sz w:val="24"/>
                <w:szCs w:val="24"/>
              </w:rPr>
              <w:t>,3</w:t>
            </w:r>
          </w:p>
          <w:p w:rsidR="00B67940" w:rsidRPr="00264F82" w:rsidRDefault="00B67940" w:rsidP="00C664EA">
            <w:pPr>
              <w:tabs>
                <w:tab w:val="left" w:pos="13041"/>
              </w:tabs>
              <w:spacing w:after="0" w:line="240" w:lineRule="auto"/>
              <w:jc w:val="both"/>
              <w:rPr>
                <w:rFonts w:ascii="Arial" w:hAnsi="Arial" w:cs="Arial"/>
                <w:sz w:val="24"/>
                <w:szCs w:val="24"/>
              </w:rPr>
            </w:pPr>
          </w:p>
          <w:p w:rsidR="00B67940" w:rsidRPr="00264F82" w:rsidRDefault="00B67940" w:rsidP="00C664EA">
            <w:pPr>
              <w:tabs>
                <w:tab w:val="left" w:pos="13041"/>
              </w:tabs>
              <w:spacing w:after="0" w:line="240" w:lineRule="auto"/>
              <w:jc w:val="both"/>
              <w:rPr>
                <w:rFonts w:ascii="Arial" w:hAnsi="Arial" w:cs="Arial"/>
                <w:sz w:val="24"/>
                <w:szCs w:val="24"/>
              </w:rPr>
            </w:pPr>
          </w:p>
          <w:p w:rsidR="00B67940" w:rsidRPr="00264F82" w:rsidRDefault="00B67940" w:rsidP="00C664EA">
            <w:pPr>
              <w:tabs>
                <w:tab w:val="left" w:pos="13041"/>
              </w:tabs>
              <w:spacing w:after="0" w:line="240" w:lineRule="auto"/>
              <w:jc w:val="both"/>
              <w:rPr>
                <w:rFonts w:ascii="Arial" w:hAnsi="Arial" w:cs="Arial"/>
                <w:sz w:val="24"/>
                <w:szCs w:val="24"/>
              </w:rPr>
            </w:pPr>
          </w:p>
          <w:p w:rsidR="00B67940" w:rsidRPr="00264F82" w:rsidRDefault="00B67940" w:rsidP="00C664EA">
            <w:pPr>
              <w:tabs>
                <w:tab w:val="left" w:pos="13041"/>
              </w:tabs>
              <w:spacing w:after="0" w:line="240" w:lineRule="auto"/>
              <w:jc w:val="both"/>
              <w:rPr>
                <w:rFonts w:ascii="Arial" w:hAnsi="Arial" w:cs="Arial"/>
                <w:sz w:val="24"/>
                <w:szCs w:val="24"/>
              </w:rPr>
            </w:pPr>
          </w:p>
          <w:p w:rsidR="00B67940" w:rsidRPr="00264F82" w:rsidRDefault="00B67940" w:rsidP="00C664EA">
            <w:pPr>
              <w:tabs>
                <w:tab w:val="left" w:pos="13041"/>
              </w:tabs>
              <w:spacing w:after="0" w:line="240" w:lineRule="auto"/>
              <w:jc w:val="both"/>
              <w:rPr>
                <w:rFonts w:ascii="Arial" w:hAnsi="Arial" w:cs="Arial"/>
                <w:sz w:val="24"/>
                <w:szCs w:val="24"/>
              </w:rPr>
            </w:pPr>
          </w:p>
          <w:p w:rsidR="00B67940" w:rsidRPr="00264F82" w:rsidRDefault="00B67940" w:rsidP="00C664EA">
            <w:pPr>
              <w:tabs>
                <w:tab w:val="left" w:pos="13041"/>
              </w:tabs>
              <w:spacing w:after="0" w:line="240" w:lineRule="auto"/>
              <w:jc w:val="both"/>
              <w:rPr>
                <w:rFonts w:ascii="Arial" w:hAnsi="Arial" w:cs="Arial"/>
                <w:sz w:val="24"/>
                <w:szCs w:val="24"/>
              </w:rPr>
            </w:pPr>
          </w:p>
          <w:p w:rsidR="000124EB" w:rsidRDefault="000124EB" w:rsidP="00C664EA">
            <w:pPr>
              <w:tabs>
                <w:tab w:val="left" w:pos="13041"/>
              </w:tabs>
              <w:spacing w:after="0" w:line="240" w:lineRule="auto"/>
              <w:jc w:val="both"/>
              <w:rPr>
                <w:rFonts w:ascii="Arial" w:hAnsi="Arial" w:cs="Arial"/>
                <w:sz w:val="24"/>
                <w:szCs w:val="24"/>
              </w:rPr>
            </w:pPr>
          </w:p>
          <w:p w:rsidR="00B67940" w:rsidRPr="00264F82" w:rsidRDefault="00360A36"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99,7</w:t>
            </w:r>
          </w:p>
          <w:p w:rsidR="00B67940" w:rsidRPr="00264F82" w:rsidRDefault="00B67940" w:rsidP="00C664EA">
            <w:pPr>
              <w:tabs>
                <w:tab w:val="left" w:pos="13041"/>
              </w:tabs>
              <w:spacing w:after="0" w:line="240" w:lineRule="auto"/>
              <w:jc w:val="both"/>
              <w:rPr>
                <w:rFonts w:ascii="Arial" w:hAnsi="Arial" w:cs="Arial"/>
                <w:sz w:val="24"/>
                <w:szCs w:val="24"/>
              </w:rPr>
            </w:pPr>
          </w:p>
          <w:p w:rsidR="00B67940" w:rsidRPr="00264F82" w:rsidRDefault="00B67940" w:rsidP="00C664EA">
            <w:pPr>
              <w:tabs>
                <w:tab w:val="left" w:pos="13041"/>
              </w:tabs>
              <w:spacing w:after="0" w:line="240" w:lineRule="auto"/>
              <w:jc w:val="both"/>
              <w:rPr>
                <w:rFonts w:ascii="Arial" w:hAnsi="Arial" w:cs="Arial"/>
                <w:sz w:val="24"/>
                <w:szCs w:val="24"/>
              </w:rPr>
            </w:pPr>
          </w:p>
          <w:p w:rsidR="00B67940" w:rsidRPr="00264F82" w:rsidRDefault="00B67940" w:rsidP="00C664EA">
            <w:pPr>
              <w:tabs>
                <w:tab w:val="left" w:pos="13041"/>
              </w:tabs>
              <w:spacing w:after="0" w:line="240" w:lineRule="auto"/>
              <w:jc w:val="both"/>
              <w:rPr>
                <w:rFonts w:ascii="Arial" w:hAnsi="Arial" w:cs="Arial"/>
                <w:sz w:val="24"/>
                <w:szCs w:val="24"/>
              </w:rPr>
            </w:pPr>
          </w:p>
          <w:p w:rsidR="006D4DAC" w:rsidRPr="00264F82" w:rsidRDefault="006D4DAC" w:rsidP="00C664EA">
            <w:pPr>
              <w:tabs>
                <w:tab w:val="left" w:pos="13041"/>
              </w:tabs>
              <w:spacing w:after="0" w:line="240" w:lineRule="auto"/>
              <w:jc w:val="both"/>
              <w:rPr>
                <w:rFonts w:ascii="Arial" w:hAnsi="Arial" w:cs="Arial"/>
                <w:sz w:val="24"/>
                <w:szCs w:val="24"/>
              </w:rPr>
            </w:pPr>
          </w:p>
          <w:p w:rsidR="00B67940" w:rsidRPr="00264F82" w:rsidRDefault="00B67940"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w:t>
            </w:r>
          </w:p>
          <w:p w:rsidR="00C362F3" w:rsidRPr="00264F82" w:rsidRDefault="00C362F3" w:rsidP="00C664EA">
            <w:pPr>
              <w:tabs>
                <w:tab w:val="left" w:pos="13041"/>
              </w:tabs>
              <w:spacing w:after="0" w:line="240" w:lineRule="auto"/>
              <w:jc w:val="both"/>
              <w:rPr>
                <w:rFonts w:ascii="Arial" w:hAnsi="Arial" w:cs="Arial"/>
                <w:sz w:val="24"/>
                <w:szCs w:val="24"/>
              </w:rPr>
            </w:pPr>
          </w:p>
          <w:p w:rsidR="00C362F3" w:rsidRPr="00264F82" w:rsidRDefault="00C362F3" w:rsidP="00C664EA">
            <w:pPr>
              <w:tabs>
                <w:tab w:val="left" w:pos="13041"/>
              </w:tabs>
              <w:spacing w:after="0" w:line="240" w:lineRule="auto"/>
              <w:jc w:val="both"/>
              <w:rPr>
                <w:rFonts w:ascii="Arial" w:hAnsi="Arial" w:cs="Arial"/>
                <w:sz w:val="24"/>
                <w:szCs w:val="24"/>
              </w:rPr>
            </w:pPr>
          </w:p>
          <w:p w:rsidR="000124EB" w:rsidRDefault="000124EB" w:rsidP="00C664EA">
            <w:pPr>
              <w:tabs>
                <w:tab w:val="left" w:pos="13041"/>
              </w:tabs>
              <w:spacing w:after="0" w:line="240" w:lineRule="auto"/>
              <w:jc w:val="both"/>
              <w:rPr>
                <w:rFonts w:ascii="Arial" w:hAnsi="Arial" w:cs="Arial"/>
                <w:sz w:val="24"/>
                <w:szCs w:val="24"/>
              </w:rPr>
            </w:pPr>
          </w:p>
          <w:p w:rsidR="00C362F3" w:rsidRPr="00264F82" w:rsidRDefault="00C362F3"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w:t>
            </w:r>
          </w:p>
          <w:p w:rsidR="00C362F3" w:rsidRPr="00264F82" w:rsidRDefault="00C362F3" w:rsidP="00C664EA">
            <w:pPr>
              <w:tabs>
                <w:tab w:val="left" w:pos="13041"/>
              </w:tabs>
              <w:spacing w:after="0" w:line="240" w:lineRule="auto"/>
              <w:jc w:val="both"/>
              <w:rPr>
                <w:rFonts w:ascii="Arial" w:hAnsi="Arial" w:cs="Arial"/>
                <w:sz w:val="24"/>
                <w:szCs w:val="24"/>
              </w:rPr>
            </w:pPr>
          </w:p>
          <w:p w:rsidR="00C362F3" w:rsidRPr="00264F82" w:rsidRDefault="00C362F3" w:rsidP="00C664EA">
            <w:pPr>
              <w:tabs>
                <w:tab w:val="left" w:pos="13041"/>
              </w:tabs>
              <w:spacing w:after="0" w:line="240" w:lineRule="auto"/>
              <w:jc w:val="both"/>
              <w:rPr>
                <w:rFonts w:ascii="Arial" w:hAnsi="Arial" w:cs="Arial"/>
                <w:sz w:val="24"/>
                <w:szCs w:val="24"/>
              </w:rPr>
            </w:pPr>
          </w:p>
          <w:p w:rsidR="00C362F3" w:rsidRPr="00264F82" w:rsidRDefault="00C362F3" w:rsidP="00C664EA">
            <w:pPr>
              <w:tabs>
                <w:tab w:val="left" w:pos="13041"/>
              </w:tabs>
              <w:spacing w:after="0" w:line="240" w:lineRule="auto"/>
              <w:jc w:val="both"/>
              <w:rPr>
                <w:rFonts w:ascii="Arial" w:hAnsi="Arial" w:cs="Arial"/>
                <w:sz w:val="24"/>
                <w:szCs w:val="24"/>
              </w:rPr>
            </w:pPr>
          </w:p>
          <w:p w:rsidR="00C362F3" w:rsidRPr="00264F82" w:rsidRDefault="00C362F3" w:rsidP="00C664EA">
            <w:pPr>
              <w:tabs>
                <w:tab w:val="left" w:pos="13041"/>
              </w:tabs>
              <w:spacing w:after="0" w:line="240" w:lineRule="auto"/>
              <w:jc w:val="both"/>
              <w:rPr>
                <w:rFonts w:ascii="Arial" w:hAnsi="Arial" w:cs="Arial"/>
                <w:sz w:val="24"/>
                <w:szCs w:val="24"/>
              </w:rPr>
            </w:pPr>
          </w:p>
          <w:p w:rsidR="009D489B" w:rsidRPr="00264F82" w:rsidRDefault="009D489B" w:rsidP="00C664EA">
            <w:pPr>
              <w:tabs>
                <w:tab w:val="left" w:pos="13041"/>
              </w:tabs>
              <w:spacing w:after="0" w:line="240" w:lineRule="auto"/>
              <w:jc w:val="both"/>
              <w:rPr>
                <w:rFonts w:ascii="Arial" w:hAnsi="Arial" w:cs="Arial"/>
                <w:sz w:val="24"/>
                <w:szCs w:val="24"/>
              </w:rPr>
            </w:pPr>
          </w:p>
          <w:p w:rsidR="000124EB" w:rsidRDefault="000124EB" w:rsidP="00C664EA">
            <w:pPr>
              <w:tabs>
                <w:tab w:val="left" w:pos="13041"/>
              </w:tabs>
              <w:spacing w:after="0" w:line="240" w:lineRule="auto"/>
              <w:jc w:val="both"/>
              <w:rPr>
                <w:rFonts w:ascii="Arial" w:hAnsi="Arial" w:cs="Arial"/>
                <w:sz w:val="24"/>
                <w:szCs w:val="24"/>
              </w:rPr>
            </w:pPr>
          </w:p>
          <w:p w:rsidR="00C362F3" w:rsidRPr="00264F82" w:rsidRDefault="00C362F3"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w:t>
            </w:r>
          </w:p>
          <w:p w:rsidR="00B83695" w:rsidRPr="00264F82" w:rsidRDefault="00B83695" w:rsidP="00C664EA">
            <w:pPr>
              <w:tabs>
                <w:tab w:val="left" w:pos="13041"/>
              </w:tabs>
              <w:spacing w:after="0" w:line="240" w:lineRule="auto"/>
              <w:jc w:val="both"/>
              <w:rPr>
                <w:rFonts w:ascii="Arial" w:hAnsi="Arial" w:cs="Arial"/>
                <w:sz w:val="24"/>
                <w:szCs w:val="24"/>
              </w:rPr>
            </w:pPr>
          </w:p>
          <w:p w:rsidR="00B83695" w:rsidRPr="00264F82" w:rsidRDefault="00B83695" w:rsidP="00C664EA">
            <w:pPr>
              <w:tabs>
                <w:tab w:val="left" w:pos="13041"/>
              </w:tabs>
              <w:spacing w:after="0" w:line="240" w:lineRule="auto"/>
              <w:jc w:val="both"/>
              <w:rPr>
                <w:rFonts w:ascii="Arial" w:hAnsi="Arial" w:cs="Arial"/>
                <w:sz w:val="24"/>
                <w:szCs w:val="24"/>
              </w:rPr>
            </w:pPr>
          </w:p>
          <w:p w:rsidR="00B83695" w:rsidRPr="00264F82" w:rsidRDefault="00B83695" w:rsidP="00C664EA">
            <w:pPr>
              <w:tabs>
                <w:tab w:val="left" w:pos="13041"/>
              </w:tabs>
              <w:spacing w:after="0" w:line="240" w:lineRule="auto"/>
              <w:jc w:val="both"/>
              <w:rPr>
                <w:rFonts w:ascii="Arial" w:hAnsi="Arial" w:cs="Arial"/>
                <w:sz w:val="24"/>
                <w:szCs w:val="24"/>
              </w:rPr>
            </w:pPr>
          </w:p>
          <w:p w:rsidR="00B83695" w:rsidRPr="00264F82" w:rsidRDefault="00360A36"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10230,2</w:t>
            </w:r>
          </w:p>
          <w:p w:rsidR="002A5DB6" w:rsidRPr="00264F82" w:rsidRDefault="002A5DB6" w:rsidP="00C664EA">
            <w:pPr>
              <w:tabs>
                <w:tab w:val="left" w:pos="13041"/>
              </w:tabs>
              <w:spacing w:after="0" w:line="240" w:lineRule="auto"/>
              <w:jc w:val="both"/>
              <w:rPr>
                <w:rFonts w:ascii="Arial" w:hAnsi="Arial" w:cs="Arial"/>
                <w:sz w:val="24"/>
                <w:szCs w:val="24"/>
              </w:rPr>
            </w:pPr>
          </w:p>
          <w:p w:rsidR="002A5DB6" w:rsidRPr="00264F82" w:rsidRDefault="002A5DB6" w:rsidP="00C664EA">
            <w:pPr>
              <w:tabs>
                <w:tab w:val="left" w:pos="13041"/>
              </w:tabs>
              <w:spacing w:after="0" w:line="240" w:lineRule="auto"/>
              <w:jc w:val="both"/>
              <w:rPr>
                <w:rFonts w:ascii="Arial" w:hAnsi="Arial" w:cs="Arial"/>
                <w:sz w:val="24"/>
                <w:szCs w:val="24"/>
              </w:rPr>
            </w:pPr>
          </w:p>
          <w:p w:rsidR="002A5DB6" w:rsidRPr="00264F82" w:rsidRDefault="002A5DB6" w:rsidP="00C664EA">
            <w:pPr>
              <w:tabs>
                <w:tab w:val="left" w:pos="13041"/>
              </w:tabs>
              <w:spacing w:after="0" w:line="240" w:lineRule="auto"/>
              <w:jc w:val="both"/>
              <w:rPr>
                <w:rFonts w:ascii="Arial" w:hAnsi="Arial" w:cs="Arial"/>
                <w:sz w:val="24"/>
                <w:szCs w:val="24"/>
              </w:rPr>
            </w:pPr>
          </w:p>
          <w:p w:rsidR="009D489B" w:rsidRPr="00264F82" w:rsidRDefault="009D489B" w:rsidP="00C664EA">
            <w:pPr>
              <w:tabs>
                <w:tab w:val="left" w:pos="13041"/>
              </w:tabs>
              <w:spacing w:after="0" w:line="240" w:lineRule="auto"/>
              <w:jc w:val="both"/>
              <w:rPr>
                <w:rFonts w:ascii="Arial" w:hAnsi="Arial" w:cs="Arial"/>
                <w:sz w:val="24"/>
                <w:szCs w:val="24"/>
              </w:rPr>
            </w:pPr>
          </w:p>
          <w:p w:rsidR="002A5DB6" w:rsidRPr="00264F82" w:rsidRDefault="002A5DB6"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w:t>
            </w:r>
          </w:p>
          <w:p w:rsidR="005C65A9" w:rsidRPr="00264F82" w:rsidRDefault="005C65A9" w:rsidP="00C664EA">
            <w:pPr>
              <w:tabs>
                <w:tab w:val="left" w:pos="13041"/>
              </w:tabs>
              <w:spacing w:after="0" w:line="240" w:lineRule="auto"/>
              <w:jc w:val="both"/>
              <w:rPr>
                <w:rFonts w:ascii="Arial" w:hAnsi="Arial" w:cs="Arial"/>
                <w:sz w:val="24"/>
                <w:szCs w:val="24"/>
              </w:rPr>
            </w:pPr>
          </w:p>
          <w:p w:rsidR="005C65A9" w:rsidRPr="00264F82" w:rsidRDefault="005C65A9" w:rsidP="00C664EA">
            <w:pPr>
              <w:tabs>
                <w:tab w:val="left" w:pos="13041"/>
              </w:tabs>
              <w:spacing w:after="0" w:line="240" w:lineRule="auto"/>
              <w:jc w:val="both"/>
              <w:rPr>
                <w:rFonts w:ascii="Arial" w:hAnsi="Arial" w:cs="Arial"/>
                <w:sz w:val="24"/>
                <w:szCs w:val="24"/>
              </w:rPr>
            </w:pPr>
          </w:p>
          <w:p w:rsidR="00B25988" w:rsidRPr="00264F82" w:rsidRDefault="00B25988" w:rsidP="00C664EA">
            <w:pPr>
              <w:tabs>
                <w:tab w:val="left" w:pos="13041"/>
              </w:tabs>
              <w:spacing w:after="0" w:line="240" w:lineRule="auto"/>
              <w:jc w:val="both"/>
              <w:rPr>
                <w:rFonts w:ascii="Arial" w:hAnsi="Arial" w:cs="Arial"/>
                <w:sz w:val="24"/>
                <w:szCs w:val="24"/>
              </w:rPr>
            </w:pPr>
          </w:p>
          <w:p w:rsidR="005C65A9" w:rsidRPr="00264F82" w:rsidRDefault="0084091C"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1507,3</w:t>
            </w:r>
          </w:p>
          <w:p w:rsidR="005C65A9" w:rsidRPr="00264F82" w:rsidRDefault="005C65A9" w:rsidP="00C664EA">
            <w:pPr>
              <w:tabs>
                <w:tab w:val="left" w:pos="13041"/>
              </w:tabs>
              <w:spacing w:after="0" w:line="240" w:lineRule="auto"/>
              <w:jc w:val="both"/>
              <w:rPr>
                <w:rFonts w:ascii="Arial" w:hAnsi="Arial" w:cs="Arial"/>
                <w:sz w:val="24"/>
                <w:szCs w:val="24"/>
              </w:rPr>
            </w:pPr>
          </w:p>
          <w:p w:rsidR="005C65A9" w:rsidRPr="00264F82" w:rsidRDefault="005C65A9" w:rsidP="00C664EA">
            <w:pPr>
              <w:tabs>
                <w:tab w:val="left" w:pos="13041"/>
              </w:tabs>
              <w:spacing w:after="0" w:line="240" w:lineRule="auto"/>
              <w:jc w:val="both"/>
              <w:rPr>
                <w:rFonts w:ascii="Arial" w:hAnsi="Arial" w:cs="Arial"/>
                <w:sz w:val="24"/>
                <w:szCs w:val="24"/>
              </w:rPr>
            </w:pPr>
          </w:p>
          <w:p w:rsidR="000124EB" w:rsidRDefault="000124EB" w:rsidP="00C664EA">
            <w:pPr>
              <w:tabs>
                <w:tab w:val="left" w:pos="13041"/>
              </w:tabs>
              <w:spacing w:after="0" w:line="240" w:lineRule="auto"/>
              <w:jc w:val="both"/>
              <w:rPr>
                <w:rFonts w:ascii="Arial" w:hAnsi="Arial" w:cs="Arial"/>
                <w:sz w:val="24"/>
                <w:szCs w:val="24"/>
              </w:rPr>
            </w:pPr>
          </w:p>
          <w:p w:rsidR="005C65A9" w:rsidRPr="00264F82" w:rsidRDefault="005C65A9"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w:t>
            </w:r>
          </w:p>
          <w:p w:rsidR="0074751B" w:rsidRPr="00264F82" w:rsidRDefault="0074751B" w:rsidP="00C664EA">
            <w:pPr>
              <w:tabs>
                <w:tab w:val="left" w:pos="13041"/>
              </w:tabs>
              <w:spacing w:after="0" w:line="240" w:lineRule="auto"/>
              <w:jc w:val="both"/>
              <w:rPr>
                <w:rFonts w:ascii="Arial" w:hAnsi="Arial" w:cs="Arial"/>
                <w:sz w:val="24"/>
                <w:szCs w:val="24"/>
              </w:rPr>
            </w:pPr>
          </w:p>
          <w:p w:rsidR="0074751B" w:rsidRPr="00264F82" w:rsidRDefault="0074751B" w:rsidP="00C664EA">
            <w:pPr>
              <w:tabs>
                <w:tab w:val="left" w:pos="13041"/>
              </w:tabs>
              <w:spacing w:after="0" w:line="240" w:lineRule="auto"/>
              <w:jc w:val="both"/>
              <w:rPr>
                <w:rFonts w:ascii="Arial" w:hAnsi="Arial" w:cs="Arial"/>
                <w:sz w:val="24"/>
                <w:szCs w:val="24"/>
              </w:rPr>
            </w:pPr>
          </w:p>
          <w:p w:rsidR="0074751B" w:rsidRPr="00264F82" w:rsidRDefault="0074751B" w:rsidP="00C664EA">
            <w:pPr>
              <w:tabs>
                <w:tab w:val="left" w:pos="13041"/>
              </w:tabs>
              <w:spacing w:after="0" w:line="240" w:lineRule="auto"/>
              <w:jc w:val="both"/>
              <w:rPr>
                <w:rFonts w:ascii="Arial" w:hAnsi="Arial" w:cs="Arial"/>
                <w:sz w:val="24"/>
                <w:szCs w:val="24"/>
              </w:rPr>
            </w:pPr>
          </w:p>
          <w:p w:rsidR="0074751B" w:rsidRPr="00264F82" w:rsidRDefault="000D737C" w:rsidP="00C664EA">
            <w:pPr>
              <w:tabs>
                <w:tab w:val="left" w:pos="13041"/>
              </w:tabs>
              <w:spacing w:after="0" w:line="240" w:lineRule="auto"/>
              <w:jc w:val="both"/>
              <w:rPr>
                <w:rFonts w:ascii="Arial" w:hAnsi="Arial" w:cs="Arial"/>
                <w:b/>
                <w:sz w:val="24"/>
                <w:szCs w:val="24"/>
              </w:rPr>
            </w:pPr>
            <w:r w:rsidRPr="00264F82">
              <w:rPr>
                <w:rFonts w:ascii="Arial" w:hAnsi="Arial" w:cs="Arial"/>
                <w:b/>
                <w:sz w:val="24"/>
                <w:szCs w:val="24"/>
              </w:rPr>
              <w:t>1595,0</w:t>
            </w:r>
          </w:p>
          <w:p w:rsidR="0074751B" w:rsidRPr="00264F82" w:rsidRDefault="0074751B" w:rsidP="00C664EA">
            <w:pPr>
              <w:tabs>
                <w:tab w:val="left" w:pos="13041"/>
              </w:tabs>
              <w:spacing w:after="0" w:line="240" w:lineRule="auto"/>
              <w:jc w:val="both"/>
              <w:rPr>
                <w:rFonts w:ascii="Arial" w:hAnsi="Arial" w:cs="Arial"/>
                <w:sz w:val="24"/>
                <w:szCs w:val="24"/>
              </w:rPr>
            </w:pPr>
          </w:p>
          <w:p w:rsidR="00992078" w:rsidRPr="00264F82" w:rsidRDefault="00992078" w:rsidP="00C664EA">
            <w:pPr>
              <w:tabs>
                <w:tab w:val="left" w:pos="13041"/>
              </w:tabs>
              <w:spacing w:after="0" w:line="240" w:lineRule="auto"/>
              <w:jc w:val="both"/>
              <w:rPr>
                <w:rFonts w:ascii="Arial" w:hAnsi="Arial" w:cs="Arial"/>
                <w:sz w:val="24"/>
                <w:szCs w:val="24"/>
              </w:rPr>
            </w:pPr>
          </w:p>
          <w:p w:rsidR="00F64C5D" w:rsidRPr="00264F82" w:rsidRDefault="00F64C5D" w:rsidP="00C664EA">
            <w:pPr>
              <w:tabs>
                <w:tab w:val="left" w:pos="13041"/>
              </w:tabs>
              <w:spacing w:after="0" w:line="240" w:lineRule="auto"/>
              <w:jc w:val="both"/>
              <w:rPr>
                <w:rFonts w:ascii="Arial" w:hAnsi="Arial" w:cs="Arial"/>
                <w:sz w:val="24"/>
                <w:szCs w:val="24"/>
              </w:rPr>
            </w:pPr>
          </w:p>
          <w:p w:rsidR="00C126BD" w:rsidRPr="00264F82" w:rsidRDefault="00C126BD" w:rsidP="00C664EA">
            <w:pPr>
              <w:tabs>
                <w:tab w:val="left" w:pos="13041"/>
              </w:tabs>
              <w:spacing w:after="0" w:line="240" w:lineRule="auto"/>
              <w:jc w:val="both"/>
              <w:rPr>
                <w:rFonts w:ascii="Arial" w:hAnsi="Arial" w:cs="Arial"/>
                <w:sz w:val="24"/>
                <w:szCs w:val="24"/>
              </w:rPr>
            </w:pPr>
          </w:p>
          <w:p w:rsidR="00F64C5D" w:rsidRPr="00264F82" w:rsidRDefault="00F64C5D" w:rsidP="00C664EA">
            <w:pPr>
              <w:tabs>
                <w:tab w:val="left" w:pos="13041"/>
              </w:tabs>
              <w:spacing w:after="0" w:line="240" w:lineRule="auto"/>
              <w:jc w:val="both"/>
              <w:rPr>
                <w:rFonts w:ascii="Arial" w:hAnsi="Arial" w:cs="Arial"/>
                <w:sz w:val="24"/>
                <w:szCs w:val="24"/>
              </w:rPr>
            </w:pPr>
          </w:p>
          <w:p w:rsidR="00C20C7D" w:rsidRDefault="00C20C7D" w:rsidP="00C664EA">
            <w:pPr>
              <w:tabs>
                <w:tab w:val="left" w:pos="13041"/>
              </w:tabs>
              <w:spacing w:after="0" w:line="240" w:lineRule="auto"/>
              <w:jc w:val="both"/>
              <w:rPr>
                <w:rFonts w:ascii="Arial" w:hAnsi="Arial" w:cs="Arial"/>
                <w:sz w:val="24"/>
                <w:szCs w:val="24"/>
              </w:rPr>
            </w:pPr>
          </w:p>
          <w:p w:rsidR="00E7261B" w:rsidRDefault="00E7261B" w:rsidP="00C664EA">
            <w:pPr>
              <w:tabs>
                <w:tab w:val="left" w:pos="13041"/>
              </w:tabs>
              <w:spacing w:after="0" w:line="240" w:lineRule="auto"/>
              <w:jc w:val="both"/>
              <w:rPr>
                <w:rFonts w:ascii="Arial" w:hAnsi="Arial" w:cs="Arial"/>
                <w:sz w:val="24"/>
                <w:szCs w:val="24"/>
              </w:rPr>
            </w:pPr>
          </w:p>
          <w:p w:rsidR="00992078" w:rsidRPr="00264F82" w:rsidRDefault="00B25988"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w:t>
            </w:r>
          </w:p>
          <w:p w:rsidR="00992078" w:rsidRPr="00264F82" w:rsidRDefault="00992078" w:rsidP="00C664EA">
            <w:pPr>
              <w:tabs>
                <w:tab w:val="left" w:pos="13041"/>
              </w:tabs>
              <w:spacing w:after="0" w:line="240" w:lineRule="auto"/>
              <w:jc w:val="both"/>
              <w:rPr>
                <w:rFonts w:ascii="Arial" w:hAnsi="Arial" w:cs="Arial"/>
                <w:sz w:val="24"/>
                <w:szCs w:val="24"/>
              </w:rPr>
            </w:pPr>
          </w:p>
          <w:p w:rsidR="00992078" w:rsidRPr="00264F82" w:rsidRDefault="00992078" w:rsidP="00C664EA">
            <w:pPr>
              <w:tabs>
                <w:tab w:val="left" w:pos="13041"/>
              </w:tabs>
              <w:spacing w:after="0" w:line="240" w:lineRule="auto"/>
              <w:jc w:val="both"/>
              <w:rPr>
                <w:rFonts w:ascii="Arial" w:hAnsi="Arial" w:cs="Arial"/>
                <w:sz w:val="24"/>
                <w:szCs w:val="24"/>
              </w:rPr>
            </w:pPr>
          </w:p>
          <w:p w:rsidR="00992078" w:rsidRPr="00264F82" w:rsidRDefault="00992078" w:rsidP="00C664EA">
            <w:pPr>
              <w:tabs>
                <w:tab w:val="left" w:pos="13041"/>
              </w:tabs>
              <w:spacing w:after="0" w:line="240" w:lineRule="auto"/>
              <w:jc w:val="both"/>
              <w:rPr>
                <w:rFonts w:ascii="Arial" w:hAnsi="Arial" w:cs="Arial"/>
                <w:sz w:val="24"/>
                <w:szCs w:val="24"/>
              </w:rPr>
            </w:pPr>
          </w:p>
          <w:p w:rsidR="00992078" w:rsidRPr="00264F82" w:rsidRDefault="00992078" w:rsidP="00C664EA">
            <w:pPr>
              <w:tabs>
                <w:tab w:val="left" w:pos="13041"/>
              </w:tabs>
              <w:spacing w:after="0" w:line="240" w:lineRule="auto"/>
              <w:jc w:val="both"/>
              <w:rPr>
                <w:rFonts w:ascii="Arial" w:hAnsi="Arial" w:cs="Arial"/>
                <w:sz w:val="24"/>
                <w:szCs w:val="24"/>
              </w:rPr>
            </w:pPr>
          </w:p>
          <w:p w:rsidR="00992078" w:rsidRPr="00264F82" w:rsidRDefault="00992078" w:rsidP="00C664EA">
            <w:pPr>
              <w:tabs>
                <w:tab w:val="left" w:pos="13041"/>
              </w:tabs>
              <w:spacing w:after="0" w:line="240" w:lineRule="auto"/>
              <w:jc w:val="both"/>
              <w:rPr>
                <w:rFonts w:ascii="Arial" w:hAnsi="Arial" w:cs="Arial"/>
                <w:sz w:val="24"/>
                <w:szCs w:val="24"/>
              </w:rPr>
            </w:pPr>
          </w:p>
          <w:p w:rsidR="00992078" w:rsidRPr="00264F82" w:rsidRDefault="00B25988"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1400,0</w:t>
            </w:r>
          </w:p>
          <w:p w:rsidR="00D773E6" w:rsidRPr="00264F82" w:rsidRDefault="00D773E6" w:rsidP="00C664EA">
            <w:pPr>
              <w:tabs>
                <w:tab w:val="left" w:pos="13041"/>
              </w:tabs>
              <w:spacing w:after="0" w:line="240" w:lineRule="auto"/>
              <w:jc w:val="both"/>
              <w:rPr>
                <w:rFonts w:ascii="Arial" w:hAnsi="Arial" w:cs="Arial"/>
                <w:sz w:val="24"/>
                <w:szCs w:val="24"/>
              </w:rPr>
            </w:pPr>
          </w:p>
          <w:p w:rsidR="00D773E6" w:rsidRPr="00264F82" w:rsidRDefault="00D773E6" w:rsidP="00C664EA">
            <w:pPr>
              <w:tabs>
                <w:tab w:val="left" w:pos="13041"/>
              </w:tabs>
              <w:spacing w:after="0" w:line="240" w:lineRule="auto"/>
              <w:jc w:val="both"/>
              <w:rPr>
                <w:rFonts w:ascii="Arial" w:hAnsi="Arial" w:cs="Arial"/>
                <w:sz w:val="24"/>
                <w:szCs w:val="24"/>
              </w:rPr>
            </w:pPr>
          </w:p>
          <w:p w:rsidR="00D773E6" w:rsidRPr="00264F82" w:rsidRDefault="00D773E6" w:rsidP="00C664EA">
            <w:pPr>
              <w:tabs>
                <w:tab w:val="left" w:pos="13041"/>
              </w:tabs>
              <w:spacing w:after="0" w:line="240" w:lineRule="auto"/>
              <w:jc w:val="both"/>
              <w:rPr>
                <w:rFonts w:ascii="Arial" w:hAnsi="Arial" w:cs="Arial"/>
                <w:sz w:val="24"/>
                <w:szCs w:val="24"/>
              </w:rPr>
            </w:pPr>
          </w:p>
          <w:p w:rsidR="00D773E6" w:rsidRPr="00264F82" w:rsidRDefault="00D773E6" w:rsidP="00C664EA">
            <w:pPr>
              <w:tabs>
                <w:tab w:val="left" w:pos="13041"/>
              </w:tabs>
              <w:spacing w:after="0" w:line="240" w:lineRule="auto"/>
              <w:jc w:val="both"/>
              <w:rPr>
                <w:rFonts w:ascii="Arial" w:hAnsi="Arial" w:cs="Arial"/>
                <w:sz w:val="24"/>
                <w:szCs w:val="24"/>
              </w:rPr>
            </w:pPr>
          </w:p>
          <w:p w:rsidR="00D773E6" w:rsidRPr="00264F82" w:rsidRDefault="00D773E6" w:rsidP="00C664EA">
            <w:pPr>
              <w:tabs>
                <w:tab w:val="left" w:pos="13041"/>
              </w:tabs>
              <w:spacing w:after="0" w:line="240" w:lineRule="auto"/>
              <w:jc w:val="both"/>
              <w:rPr>
                <w:rFonts w:ascii="Arial" w:hAnsi="Arial" w:cs="Arial"/>
                <w:sz w:val="24"/>
                <w:szCs w:val="24"/>
              </w:rPr>
            </w:pPr>
          </w:p>
          <w:p w:rsidR="00D773E6" w:rsidRPr="00264F82" w:rsidRDefault="00D773E6" w:rsidP="00C664EA">
            <w:pPr>
              <w:tabs>
                <w:tab w:val="left" w:pos="13041"/>
              </w:tabs>
              <w:spacing w:after="0" w:line="240" w:lineRule="auto"/>
              <w:jc w:val="both"/>
              <w:rPr>
                <w:rFonts w:ascii="Arial" w:hAnsi="Arial" w:cs="Arial"/>
                <w:sz w:val="24"/>
                <w:szCs w:val="24"/>
              </w:rPr>
            </w:pPr>
          </w:p>
          <w:p w:rsidR="00D773E6" w:rsidRPr="00264F82" w:rsidRDefault="00D773E6" w:rsidP="00C664EA">
            <w:pPr>
              <w:tabs>
                <w:tab w:val="left" w:pos="13041"/>
              </w:tabs>
              <w:spacing w:after="0" w:line="240" w:lineRule="auto"/>
              <w:jc w:val="both"/>
              <w:rPr>
                <w:rFonts w:ascii="Arial" w:hAnsi="Arial" w:cs="Arial"/>
                <w:sz w:val="24"/>
                <w:szCs w:val="24"/>
              </w:rPr>
            </w:pPr>
          </w:p>
          <w:p w:rsidR="00C20C7D" w:rsidRDefault="00C20C7D" w:rsidP="00C664EA">
            <w:pPr>
              <w:tabs>
                <w:tab w:val="left" w:pos="13041"/>
              </w:tabs>
              <w:spacing w:after="0" w:line="240" w:lineRule="auto"/>
              <w:jc w:val="both"/>
              <w:rPr>
                <w:rFonts w:ascii="Arial" w:hAnsi="Arial" w:cs="Arial"/>
                <w:sz w:val="24"/>
                <w:szCs w:val="24"/>
              </w:rPr>
            </w:pPr>
          </w:p>
          <w:p w:rsidR="00E7261B" w:rsidRDefault="00E7261B" w:rsidP="00C664EA">
            <w:pPr>
              <w:tabs>
                <w:tab w:val="left" w:pos="13041"/>
              </w:tabs>
              <w:spacing w:after="0" w:line="240" w:lineRule="auto"/>
              <w:jc w:val="both"/>
              <w:rPr>
                <w:rFonts w:ascii="Arial" w:hAnsi="Arial" w:cs="Arial"/>
                <w:sz w:val="24"/>
                <w:szCs w:val="24"/>
              </w:rPr>
            </w:pPr>
          </w:p>
          <w:p w:rsidR="00992078" w:rsidRPr="00264F82" w:rsidRDefault="00D773E6"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195,0</w:t>
            </w:r>
          </w:p>
          <w:p w:rsidR="00992078" w:rsidRPr="00264F82" w:rsidRDefault="00992078" w:rsidP="00C664EA">
            <w:pPr>
              <w:tabs>
                <w:tab w:val="left" w:pos="13041"/>
              </w:tabs>
              <w:spacing w:after="0" w:line="240" w:lineRule="auto"/>
              <w:jc w:val="both"/>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EC2E70" w:rsidRPr="00264F82" w:rsidRDefault="00EC2E70" w:rsidP="00C664EA">
            <w:pPr>
              <w:tabs>
                <w:tab w:val="left" w:pos="13041"/>
              </w:tabs>
              <w:spacing w:after="0" w:line="240" w:lineRule="auto"/>
              <w:jc w:val="both"/>
              <w:rPr>
                <w:rFonts w:ascii="Arial" w:hAnsi="Arial" w:cs="Arial"/>
                <w:sz w:val="24"/>
                <w:szCs w:val="24"/>
              </w:rPr>
            </w:pPr>
          </w:p>
          <w:p w:rsidR="00EC2E70" w:rsidRPr="00264F82" w:rsidRDefault="00EC2E70" w:rsidP="00C664EA">
            <w:pPr>
              <w:tabs>
                <w:tab w:val="left" w:pos="13041"/>
              </w:tabs>
              <w:spacing w:after="0" w:line="240" w:lineRule="auto"/>
              <w:jc w:val="both"/>
              <w:rPr>
                <w:rFonts w:ascii="Arial" w:hAnsi="Arial" w:cs="Arial"/>
                <w:sz w:val="24"/>
                <w:szCs w:val="24"/>
              </w:rPr>
            </w:pPr>
          </w:p>
          <w:p w:rsidR="00E02067" w:rsidRPr="00264F82" w:rsidRDefault="00E02067" w:rsidP="00C664EA">
            <w:pPr>
              <w:tabs>
                <w:tab w:val="left" w:pos="13041"/>
              </w:tabs>
              <w:spacing w:after="0" w:line="240" w:lineRule="auto"/>
              <w:jc w:val="both"/>
              <w:rPr>
                <w:rFonts w:ascii="Arial" w:hAnsi="Arial" w:cs="Arial"/>
                <w:sz w:val="24"/>
                <w:szCs w:val="24"/>
              </w:rPr>
            </w:pPr>
          </w:p>
          <w:p w:rsidR="00E02067" w:rsidRPr="00264F82" w:rsidRDefault="00E02067" w:rsidP="00C664EA">
            <w:pPr>
              <w:tabs>
                <w:tab w:val="left" w:pos="13041"/>
              </w:tabs>
              <w:spacing w:after="0" w:line="240" w:lineRule="auto"/>
              <w:jc w:val="both"/>
              <w:rPr>
                <w:rFonts w:ascii="Arial" w:hAnsi="Arial" w:cs="Arial"/>
                <w:sz w:val="24"/>
                <w:szCs w:val="24"/>
              </w:rPr>
            </w:pPr>
          </w:p>
          <w:p w:rsidR="00624153" w:rsidRPr="00264F82" w:rsidRDefault="00624153" w:rsidP="00C664EA">
            <w:pPr>
              <w:tabs>
                <w:tab w:val="left" w:pos="13041"/>
              </w:tabs>
              <w:spacing w:after="0" w:line="240" w:lineRule="auto"/>
              <w:jc w:val="both"/>
              <w:rPr>
                <w:rFonts w:ascii="Arial" w:hAnsi="Arial" w:cs="Arial"/>
                <w:sz w:val="24"/>
                <w:szCs w:val="24"/>
              </w:rPr>
            </w:pPr>
          </w:p>
          <w:p w:rsidR="00624153" w:rsidRPr="00264F82" w:rsidRDefault="00624153" w:rsidP="00C664EA">
            <w:pPr>
              <w:tabs>
                <w:tab w:val="left" w:pos="13041"/>
              </w:tabs>
              <w:spacing w:after="0" w:line="240" w:lineRule="auto"/>
              <w:jc w:val="both"/>
              <w:rPr>
                <w:rFonts w:ascii="Arial" w:hAnsi="Arial" w:cs="Arial"/>
                <w:sz w:val="24"/>
                <w:szCs w:val="24"/>
              </w:rPr>
            </w:pPr>
          </w:p>
          <w:p w:rsidR="00E02067" w:rsidRPr="00264F82" w:rsidRDefault="00E02067" w:rsidP="00C664EA">
            <w:pPr>
              <w:tabs>
                <w:tab w:val="left" w:pos="13041"/>
              </w:tabs>
              <w:spacing w:after="0" w:line="240" w:lineRule="auto"/>
              <w:jc w:val="both"/>
              <w:rPr>
                <w:rFonts w:ascii="Arial" w:hAnsi="Arial" w:cs="Arial"/>
                <w:sz w:val="24"/>
                <w:szCs w:val="24"/>
              </w:rPr>
            </w:pPr>
          </w:p>
          <w:p w:rsidR="00E02067" w:rsidRPr="00264F82" w:rsidRDefault="000D737C" w:rsidP="00C664EA">
            <w:pPr>
              <w:tabs>
                <w:tab w:val="left" w:pos="13041"/>
              </w:tabs>
              <w:spacing w:after="0" w:line="240" w:lineRule="auto"/>
              <w:jc w:val="both"/>
              <w:rPr>
                <w:rFonts w:ascii="Arial" w:hAnsi="Arial" w:cs="Arial"/>
                <w:b/>
                <w:sz w:val="24"/>
                <w:szCs w:val="24"/>
              </w:rPr>
            </w:pPr>
            <w:r w:rsidRPr="00264F82">
              <w:rPr>
                <w:rFonts w:ascii="Arial" w:hAnsi="Arial" w:cs="Arial"/>
                <w:b/>
                <w:sz w:val="24"/>
                <w:szCs w:val="24"/>
              </w:rPr>
              <w:t>41153,8</w:t>
            </w:r>
          </w:p>
          <w:p w:rsidR="00E02067" w:rsidRPr="00264F82" w:rsidRDefault="00E02067" w:rsidP="00C664EA">
            <w:pPr>
              <w:tabs>
                <w:tab w:val="left" w:pos="13041"/>
              </w:tabs>
              <w:spacing w:after="0" w:line="240" w:lineRule="auto"/>
              <w:jc w:val="both"/>
              <w:rPr>
                <w:rFonts w:ascii="Arial" w:hAnsi="Arial" w:cs="Arial"/>
                <w:sz w:val="24"/>
                <w:szCs w:val="24"/>
              </w:rPr>
            </w:pPr>
          </w:p>
          <w:p w:rsidR="00E02067" w:rsidRPr="00264F82" w:rsidRDefault="00E02067" w:rsidP="00C664EA">
            <w:pPr>
              <w:tabs>
                <w:tab w:val="left" w:pos="13041"/>
              </w:tabs>
              <w:spacing w:after="0" w:line="240" w:lineRule="auto"/>
              <w:jc w:val="both"/>
              <w:rPr>
                <w:rFonts w:ascii="Arial" w:hAnsi="Arial" w:cs="Arial"/>
                <w:sz w:val="24"/>
                <w:szCs w:val="24"/>
              </w:rPr>
            </w:pPr>
          </w:p>
          <w:p w:rsidR="00E02067" w:rsidRPr="00264F82" w:rsidRDefault="00E02067" w:rsidP="00C664EA">
            <w:pPr>
              <w:tabs>
                <w:tab w:val="left" w:pos="13041"/>
              </w:tabs>
              <w:spacing w:after="0" w:line="240" w:lineRule="auto"/>
              <w:jc w:val="both"/>
              <w:rPr>
                <w:rFonts w:ascii="Arial" w:hAnsi="Arial" w:cs="Arial"/>
                <w:sz w:val="24"/>
                <w:szCs w:val="24"/>
              </w:rPr>
            </w:pPr>
          </w:p>
          <w:p w:rsidR="00E7261B" w:rsidRDefault="00E7261B" w:rsidP="00C664EA">
            <w:pPr>
              <w:tabs>
                <w:tab w:val="left" w:pos="13041"/>
              </w:tabs>
              <w:spacing w:after="0" w:line="240" w:lineRule="auto"/>
              <w:jc w:val="both"/>
              <w:rPr>
                <w:rFonts w:ascii="Arial" w:hAnsi="Arial" w:cs="Arial"/>
                <w:sz w:val="24"/>
                <w:szCs w:val="24"/>
              </w:rPr>
            </w:pPr>
          </w:p>
          <w:p w:rsidR="00E7261B" w:rsidRDefault="00E7261B" w:rsidP="00C664EA">
            <w:pPr>
              <w:tabs>
                <w:tab w:val="left" w:pos="13041"/>
              </w:tabs>
              <w:spacing w:after="0" w:line="240" w:lineRule="auto"/>
              <w:jc w:val="both"/>
              <w:rPr>
                <w:rFonts w:ascii="Arial" w:hAnsi="Arial" w:cs="Arial"/>
                <w:sz w:val="24"/>
                <w:szCs w:val="24"/>
              </w:rPr>
            </w:pPr>
          </w:p>
          <w:p w:rsidR="00E7261B" w:rsidRDefault="00E7261B" w:rsidP="00C664EA">
            <w:pPr>
              <w:tabs>
                <w:tab w:val="left" w:pos="13041"/>
              </w:tabs>
              <w:spacing w:after="0" w:line="240" w:lineRule="auto"/>
              <w:jc w:val="both"/>
              <w:rPr>
                <w:rFonts w:ascii="Arial" w:hAnsi="Arial" w:cs="Arial"/>
                <w:sz w:val="24"/>
                <w:szCs w:val="24"/>
              </w:rPr>
            </w:pPr>
          </w:p>
          <w:p w:rsidR="00E02067" w:rsidRPr="00264F82" w:rsidRDefault="00E02067"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7100</w:t>
            </w:r>
            <w:r w:rsidR="0030738F" w:rsidRPr="00264F82">
              <w:rPr>
                <w:rFonts w:ascii="Arial" w:hAnsi="Arial" w:cs="Arial"/>
                <w:sz w:val="24"/>
                <w:szCs w:val="24"/>
              </w:rPr>
              <w:t>,0</w:t>
            </w:r>
          </w:p>
          <w:p w:rsidR="00E02067" w:rsidRPr="00264F82" w:rsidRDefault="00E02067" w:rsidP="00C664EA">
            <w:pPr>
              <w:tabs>
                <w:tab w:val="left" w:pos="13041"/>
              </w:tabs>
              <w:spacing w:after="0" w:line="240" w:lineRule="auto"/>
              <w:jc w:val="both"/>
              <w:rPr>
                <w:rFonts w:ascii="Arial" w:hAnsi="Arial" w:cs="Arial"/>
                <w:sz w:val="24"/>
                <w:szCs w:val="24"/>
              </w:rPr>
            </w:pPr>
          </w:p>
          <w:p w:rsidR="00E02067" w:rsidRPr="00264F82" w:rsidRDefault="00E02067" w:rsidP="00C664EA">
            <w:pPr>
              <w:tabs>
                <w:tab w:val="left" w:pos="13041"/>
              </w:tabs>
              <w:spacing w:after="0" w:line="240" w:lineRule="auto"/>
              <w:jc w:val="both"/>
              <w:rPr>
                <w:rFonts w:ascii="Arial" w:hAnsi="Arial" w:cs="Arial"/>
                <w:sz w:val="24"/>
                <w:szCs w:val="24"/>
              </w:rPr>
            </w:pPr>
          </w:p>
          <w:p w:rsidR="00E02067" w:rsidRPr="00264F82" w:rsidRDefault="00E02067" w:rsidP="00C664EA">
            <w:pPr>
              <w:tabs>
                <w:tab w:val="left" w:pos="13041"/>
              </w:tabs>
              <w:spacing w:after="0" w:line="240" w:lineRule="auto"/>
              <w:jc w:val="both"/>
              <w:rPr>
                <w:rFonts w:ascii="Arial" w:hAnsi="Arial" w:cs="Arial"/>
                <w:sz w:val="24"/>
                <w:szCs w:val="24"/>
              </w:rPr>
            </w:pPr>
          </w:p>
          <w:p w:rsidR="009D489B" w:rsidRPr="00264F82" w:rsidRDefault="009D489B" w:rsidP="00C664EA">
            <w:pPr>
              <w:tabs>
                <w:tab w:val="left" w:pos="13041"/>
              </w:tabs>
              <w:spacing w:after="0" w:line="240" w:lineRule="auto"/>
              <w:jc w:val="both"/>
              <w:rPr>
                <w:rFonts w:ascii="Arial" w:hAnsi="Arial" w:cs="Arial"/>
                <w:sz w:val="24"/>
                <w:szCs w:val="24"/>
              </w:rPr>
            </w:pPr>
          </w:p>
          <w:p w:rsidR="00276834" w:rsidRDefault="00276834" w:rsidP="00C664EA">
            <w:pPr>
              <w:tabs>
                <w:tab w:val="left" w:pos="13041"/>
              </w:tabs>
              <w:spacing w:after="0" w:line="240" w:lineRule="auto"/>
              <w:jc w:val="both"/>
              <w:rPr>
                <w:rFonts w:ascii="Arial" w:hAnsi="Arial" w:cs="Arial"/>
                <w:sz w:val="24"/>
                <w:szCs w:val="24"/>
              </w:rPr>
            </w:pPr>
          </w:p>
          <w:p w:rsidR="00EC2E70" w:rsidRPr="00264F82" w:rsidRDefault="0030738F"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11500,0</w:t>
            </w:r>
          </w:p>
          <w:p w:rsidR="00EC2E70" w:rsidRPr="00264F82" w:rsidRDefault="00EC2E70" w:rsidP="00C664EA">
            <w:pPr>
              <w:tabs>
                <w:tab w:val="left" w:pos="13041"/>
              </w:tabs>
              <w:spacing w:after="0" w:line="240" w:lineRule="auto"/>
              <w:jc w:val="both"/>
              <w:rPr>
                <w:rFonts w:ascii="Arial" w:hAnsi="Arial" w:cs="Arial"/>
                <w:sz w:val="24"/>
                <w:szCs w:val="24"/>
              </w:rPr>
            </w:pPr>
          </w:p>
          <w:p w:rsidR="00EC2E70" w:rsidRPr="00264F82" w:rsidRDefault="00EC2E70" w:rsidP="00C664EA">
            <w:pPr>
              <w:tabs>
                <w:tab w:val="left" w:pos="13041"/>
              </w:tabs>
              <w:spacing w:after="0" w:line="240" w:lineRule="auto"/>
              <w:jc w:val="both"/>
              <w:rPr>
                <w:rFonts w:ascii="Arial" w:hAnsi="Arial" w:cs="Arial"/>
                <w:sz w:val="24"/>
                <w:szCs w:val="24"/>
              </w:rPr>
            </w:pPr>
          </w:p>
          <w:p w:rsidR="0074751B" w:rsidRPr="00264F82" w:rsidRDefault="0074751B" w:rsidP="00C664EA">
            <w:pPr>
              <w:tabs>
                <w:tab w:val="left" w:pos="13041"/>
              </w:tabs>
              <w:spacing w:after="0" w:line="240" w:lineRule="auto"/>
              <w:jc w:val="both"/>
              <w:rPr>
                <w:rFonts w:ascii="Arial" w:hAnsi="Arial" w:cs="Arial"/>
                <w:sz w:val="24"/>
                <w:szCs w:val="24"/>
              </w:rPr>
            </w:pPr>
          </w:p>
          <w:p w:rsidR="00EC2E70" w:rsidRPr="00264F82" w:rsidRDefault="0030738F"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1200,0</w:t>
            </w:r>
          </w:p>
          <w:p w:rsidR="00EC2E70" w:rsidRPr="00264F82" w:rsidRDefault="00EC2E70" w:rsidP="00C664EA">
            <w:pPr>
              <w:tabs>
                <w:tab w:val="left" w:pos="13041"/>
              </w:tabs>
              <w:spacing w:after="0" w:line="240" w:lineRule="auto"/>
              <w:jc w:val="both"/>
              <w:rPr>
                <w:rFonts w:ascii="Arial" w:hAnsi="Arial" w:cs="Arial"/>
                <w:sz w:val="24"/>
                <w:szCs w:val="24"/>
              </w:rPr>
            </w:pPr>
          </w:p>
          <w:p w:rsidR="00EC2E70" w:rsidRPr="00264F82" w:rsidRDefault="00EC2E70" w:rsidP="00C664EA">
            <w:pPr>
              <w:tabs>
                <w:tab w:val="left" w:pos="13041"/>
              </w:tabs>
              <w:spacing w:after="0" w:line="240" w:lineRule="auto"/>
              <w:jc w:val="both"/>
              <w:rPr>
                <w:rFonts w:ascii="Arial" w:hAnsi="Arial" w:cs="Arial"/>
                <w:sz w:val="24"/>
                <w:szCs w:val="24"/>
              </w:rPr>
            </w:pPr>
          </w:p>
          <w:p w:rsidR="00EC2E70" w:rsidRPr="00264F82" w:rsidRDefault="00EC2E70" w:rsidP="00C664EA">
            <w:pPr>
              <w:tabs>
                <w:tab w:val="left" w:pos="13041"/>
              </w:tabs>
              <w:spacing w:after="0" w:line="240" w:lineRule="auto"/>
              <w:jc w:val="both"/>
              <w:rPr>
                <w:rFonts w:ascii="Arial" w:hAnsi="Arial" w:cs="Arial"/>
                <w:sz w:val="24"/>
                <w:szCs w:val="24"/>
              </w:rPr>
            </w:pPr>
          </w:p>
          <w:p w:rsidR="00EC2E70" w:rsidRPr="00264F82" w:rsidRDefault="00EC2E70" w:rsidP="00C664EA">
            <w:pPr>
              <w:tabs>
                <w:tab w:val="left" w:pos="13041"/>
              </w:tabs>
              <w:spacing w:after="0" w:line="240" w:lineRule="auto"/>
              <w:jc w:val="both"/>
              <w:rPr>
                <w:rFonts w:ascii="Arial" w:hAnsi="Arial" w:cs="Arial"/>
                <w:sz w:val="24"/>
                <w:szCs w:val="24"/>
              </w:rPr>
            </w:pPr>
          </w:p>
          <w:p w:rsidR="000124EB" w:rsidRDefault="000124EB" w:rsidP="00C664EA">
            <w:pPr>
              <w:tabs>
                <w:tab w:val="left" w:pos="13041"/>
              </w:tabs>
              <w:spacing w:after="0" w:line="240" w:lineRule="auto"/>
              <w:jc w:val="both"/>
              <w:rPr>
                <w:rFonts w:ascii="Arial" w:hAnsi="Arial" w:cs="Arial"/>
                <w:sz w:val="24"/>
                <w:szCs w:val="24"/>
              </w:rPr>
            </w:pPr>
          </w:p>
          <w:p w:rsidR="000124EB" w:rsidRDefault="000124EB" w:rsidP="00C664EA">
            <w:pPr>
              <w:tabs>
                <w:tab w:val="left" w:pos="13041"/>
              </w:tabs>
              <w:spacing w:after="0" w:line="240" w:lineRule="auto"/>
              <w:jc w:val="both"/>
              <w:rPr>
                <w:rFonts w:ascii="Arial" w:hAnsi="Arial" w:cs="Arial"/>
                <w:sz w:val="24"/>
                <w:szCs w:val="24"/>
              </w:rPr>
            </w:pPr>
          </w:p>
          <w:p w:rsidR="00EC2E70" w:rsidRPr="00264F82" w:rsidRDefault="00B67940"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2200,0</w:t>
            </w:r>
          </w:p>
          <w:p w:rsidR="00EC2E70" w:rsidRPr="00264F82" w:rsidRDefault="00EC2E70" w:rsidP="00C664EA">
            <w:pPr>
              <w:tabs>
                <w:tab w:val="left" w:pos="13041"/>
              </w:tabs>
              <w:spacing w:after="0" w:line="240" w:lineRule="auto"/>
              <w:jc w:val="both"/>
              <w:rPr>
                <w:rFonts w:ascii="Arial" w:hAnsi="Arial" w:cs="Arial"/>
                <w:sz w:val="24"/>
                <w:szCs w:val="24"/>
              </w:rPr>
            </w:pPr>
          </w:p>
          <w:p w:rsidR="00EC2E70" w:rsidRPr="00264F82" w:rsidRDefault="00EC2E70" w:rsidP="00C664EA">
            <w:pPr>
              <w:tabs>
                <w:tab w:val="left" w:pos="13041"/>
              </w:tabs>
              <w:spacing w:after="0" w:line="240" w:lineRule="auto"/>
              <w:jc w:val="both"/>
              <w:rPr>
                <w:rFonts w:ascii="Arial" w:hAnsi="Arial" w:cs="Arial"/>
                <w:sz w:val="24"/>
                <w:szCs w:val="24"/>
              </w:rPr>
            </w:pPr>
          </w:p>
          <w:p w:rsidR="00B67940" w:rsidRPr="00264F82" w:rsidRDefault="00B67940" w:rsidP="00C664EA">
            <w:pPr>
              <w:tabs>
                <w:tab w:val="left" w:pos="13041"/>
              </w:tabs>
              <w:spacing w:after="0" w:line="240" w:lineRule="auto"/>
              <w:jc w:val="both"/>
              <w:rPr>
                <w:rFonts w:ascii="Arial" w:hAnsi="Arial" w:cs="Arial"/>
                <w:sz w:val="24"/>
                <w:szCs w:val="24"/>
              </w:rPr>
            </w:pPr>
          </w:p>
          <w:p w:rsidR="00B67940" w:rsidRPr="00264F82" w:rsidRDefault="00B67940" w:rsidP="00C664EA">
            <w:pPr>
              <w:tabs>
                <w:tab w:val="left" w:pos="13041"/>
              </w:tabs>
              <w:spacing w:after="0" w:line="240" w:lineRule="auto"/>
              <w:jc w:val="both"/>
              <w:rPr>
                <w:rFonts w:ascii="Arial" w:hAnsi="Arial" w:cs="Arial"/>
                <w:sz w:val="24"/>
                <w:szCs w:val="24"/>
              </w:rPr>
            </w:pPr>
          </w:p>
          <w:p w:rsidR="00B67940" w:rsidRPr="00264F82" w:rsidRDefault="00B67940" w:rsidP="00C664EA">
            <w:pPr>
              <w:tabs>
                <w:tab w:val="left" w:pos="13041"/>
              </w:tabs>
              <w:spacing w:after="0" w:line="240" w:lineRule="auto"/>
              <w:jc w:val="both"/>
              <w:rPr>
                <w:rFonts w:ascii="Arial" w:hAnsi="Arial" w:cs="Arial"/>
                <w:sz w:val="24"/>
                <w:szCs w:val="24"/>
              </w:rPr>
            </w:pPr>
          </w:p>
          <w:p w:rsidR="00B67940" w:rsidRPr="00264F82" w:rsidRDefault="00B67940" w:rsidP="00C664EA">
            <w:pPr>
              <w:tabs>
                <w:tab w:val="left" w:pos="13041"/>
              </w:tabs>
              <w:spacing w:after="0" w:line="240" w:lineRule="auto"/>
              <w:jc w:val="both"/>
              <w:rPr>
                <w:rFonts w:ascii="Arial" w:hAnsi="Arial" w:cs="Arial"/>
                <w:sz w:val="24"/>
                <w:szCs w:val="24"/>
              </w:rPr>
            </w:pPr>
          </w:p>
          <w:p w:rsidR="000124EB" w:rsidRDefault="000124EB" w:rsidP="00C664EA">
            <w:pPr>
              <w:tabs>
                <w:tab w:val="left" w:pos="13041"/>
              </w:tabs>
              <w:spacing w:after="0" w:line="240" w:lineRule="auto"/>
              <w:jc w:val="both"/>
              <w:rPr>
                <w:rFonts w:ascii="Arial" w:hAnsi="Arial" w:cs="Arial"/>
                <w:sz w:val="24"/>
                <w:szCs w:val="24"/>
              </w:rPr>
            </w:pPr>
          </w:p>
          <w:p w:rsidR="00B67940" w:rsidRPr="00264F82" w:rsidRDefault="00B67940"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220,0</w:t>
            </w:r>
          </w:p>
          <w:p w:rsidR="00B67940" w:rsidRPr="00264F82" w:rsidRDefault="00B67940" w:rsidP="00C664EA">
            <w:pPr>
              <w:tabs>
                <w:tab w:val="left" w:pos="13041"/>
              </w:tabs>
              <w:spacing w:after="0" w:line="240" w:lineRule="auto"/>
              <w:jc w:val="both"/>
              <w:rPr>
                <w:rFonts w:ascii="Arial" w:hAnsi="Arial" w:cs="Arial"/>
                <w:sz w:val="24"/>
                <w:szCs w:val="24"/>
              </w:rPr>
            </w:pPr>
          </w:p>
          <w:p w:rsidR="00B67940" w:rsidRPr="00264F82" w:rsidRDefault="00B67940" w:rsidP="00C664EA">
            <w:pPr>
              <w:tabs>
                <w:tab w:val="left" w:pos="13041"/>
              </w:tabs>
              <w:spacing w:after="0" w:line="240" w:lineRule="auto"/>
              <w:jc w:val="both"/>
              <w:rPr>
                <w:rFonts w:ascii="Arial" w:hAnsi="Arial" w:cs="Arial"/>
                <w:sz w:val="24"/>
                <w:szCs w:val="24"/>
              </w:rPr>
            </w:pPr>
          </w:p>
          <w:p w:rsidR="00B67940" w:rsidRPr="00264F82" w:rsidRDefault="00B67940" w:rsidP="00C664EA">
            <w:pPr>
              <w:tabs>
                <w:tab w:val="left" w:pos="13041"/>
              </w:tabs>
              <w:spacing w:after="0" w:line="240" w:lineRule="auto"/>
              <w:jc w:val="both"/>
              <w:rPr>
                <w:rFonts w:ascii="Arial" w:hAnsi="Arial" w:cs="Arial"/>
                <w:sz w:val="24"/>
                <w:szCs w:val="24"/>
              </w:rPr>
            </w:pPr>
          </w:p>
          <w:p w:rsidR="006D4DAC" w:rsidRPr="00264F82" w:rsidRDefault="006D4DAC" w:rsidP="00C664EA">
            <w:pPr>
              <w:tabs>
                <w:tab w:val="left" w:pos="13041"/>
              </w:tabs>
              <w:spacing w:after="0" w:line="240" w:lineRule="auto"/>
              <w:jc w:val="both"/>
              <w:rPr>
                <w:rFonts w:ascii="Arial" w:hAnsi="Arial" w:cs="Arial"/>
                <w:sz w:val="24"/>
                <w:szCs w:val="24"/>
              </w:rPr>
            </w:pPr>
          </w:p>
          <w:p w:rsidR="00B67940" w:rsidRPr="00264F82" w:rsidRDefault="00B67940"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100,0</w:t>
            </w:r>
          </w:p>
          <w:p w:rsidR="00C362F3" w:rsidRPr="00264F82" w:rsidRDefault="00C362F3" w:rsidP="00C664EA">
            <w:pPr>
              <w:tabs>
                <w:tab w:val="left" w:pos="13041"/>
              </w:tabs>
              <w:spacing w:after="0" w:line="240" w:lineRule="auto"/>
              <w:jc w:val="both"/>
              <w:rPr>
                <w:rFonts w:ascii="Arial" w:hAnsi="Arial" w:cs="Arial"/>
                <w:sz w:val="24"/>
                <w:szCs w:val="24"/>
              </w:rPr>
            </w:pPr>
          </w:p>
          <w:p w:rsidR="00C362F3" w:rsidRPr="00264F82" w:rsidRDefault="00C362F3" w:rsidP="00C664EA">
            <w:pPr>
              <w:tabs>
                <w:tab w:val="left" w:pos="13041"/>
              </w:tabs>
              <w:spacing w:after="0" w:line="240" w:lineRule="auto"/>
              <w:jc w:val="both"/>
              <w:rPr>
                <w:rFonts w:ascii="Arial" w:hAnsi="Arial" w:cs="Arial"/>
                <w:sz w:val="24"/>
                <w:szCs w:val="24"/>
              </w:rPr>
            </w:pPr>
          </w:p>
          <w:p w:rsidR="000124EB" w:rsidRDefault="000124EB" w:rsidP="00C664EA">
            <w:pPr>
              <w:tabs>
                <w:tab w:val="left" w:pos="13041"/>
              </w:tabs>
              <w:spacing w:after="0" w:line="240" w:lineRule="auto"/>
              <w:jc w:val="both"/>
              <w:rPr>
                <w:rFonts w:ascii="Arial" w:hAnsi="Arial" w:cs="Arial"/>
                <w:sz w:val="24"/>
                <w:szCs w:val="24"/>
              </w:rPr>
            </w:pPr>
          </w:p>
          <w:p w:rsidR="00C362F3" w:rsidRPr="00264F82" w:rsidRDefault="00C362F3"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1000,0</w:t>
            </w:r>
          </w:p>
          <w:p w:rsidR="00C362F3" w:rsidRPr="00264F82" w:rsidRDefault="00C362F3" w:rsidP="00C664EA">
            <w:pPr>
              <w:tabs>
                <w:tab w:val="left" w:pos="13041"/>
              </w:tabs>
              <w:spacing w:after="0" w:line="240" w:lineRule="auto"/>
              <w:jc w:val="both"/>
              <w:rPr>
                <w:rFonts w:ascii="Arial" w:hAnsi="Arial" w:cs="Arial"/>
                <w:sz w:val="24"/>
                <w:szCs w:val="24"/>
              </w:rPr>
            </w:pPr>
          </w:p>
          <w:p w:rsidR="00C362F3" w:rsidRPr="00264F82" w:rsidRDefault="00C362F3" w:rsidP="00C664EA">
            <w:pPr>
              <w:tabs>
                <w:tab w:val="left" w:pos="13041"/>
              </w:tabs>
              <w:spacing w:after="0" w:line="240" w:lineRule="auto"/>
              <w:jc w:val="both"/>
              <w:rPr>
                <w:rFonts w:ascii="Arial" w:hAnsi="Arial" w:cs="Arial"/>
                <w:sz w:val="24"/>
                <w:szCs w:val="24"/>
              </w:rPr>
            </w:pPr>
          </w:p>
          <w:p w:rsidR="00C362F3" w:rsidRPr="00264F82" w:rsidRDefault="00C362F3" w:rsidP="00C664EA">
            <w:pPr>
              <w:tabs>
                <w:tab w:val="left" w:pos="13041"/>
              </w:tabs>
              <w:spacing w:after="0" w:line="240" w:lineRule="auto"/>
              <w:jc w:val="both"/>
              <w:rPr>
                <w:rFonts w:ascii="Arial" w:hAnsi="Arial" w:cs="Arial"/>
                <w:sz w:val="24"/>
                <w:szCs w:val="24"/>
              </w:rPr>
            </w:pPr>
          </w:p>
          <w:p w:rsidR="009D489B" w:rsidRPr="00264F82" w:rsidRDefault="009D489B" w:rsidP="00C664EA">
            <w:pPr>
              <w:tabs>
                <w:tab w:val="left" w:pos="13041"/>
              </w:tabs>
              <w:spacing w:after="0" w:line="240" w:lineRule="auto"/>
              <w:jc w:val="both"/>
              <w:rPr>
                <w:rFonts w:ascii="Arial" w:hAnsi="Arial" w:cs="Arial"/>
                <w:sz w:val="24"/>
                <w:szCs w:val="24"/>
              </w:rPr>
            </w:pPr>
          </w:p>
          <w:p w:rsidR="00C362F3" w:rsidRPr="00264F82" w:rsidRDefault="00C362F3" w:rsidP="00C664EA">
            <w:pPr>
              <w:tabs>
                <w:tab w:val="left" w:pos="13041"/>
              </w:tabs>
              <w:spacing w:after="0" w:line="240" w:lineRule="auto"/>
              <w:jc w:val="both"/>
              <w:rPr>
                <w:rFonts w:ascii="Arial" w:hAnsi="Arial" w:cs="Arial"/>
                <w:sz w:val="24"/>
                <w:szCs w:val="24"/>
              </w:rPr>
            </w:pPr>
          </w:p>
          <w:p w:rsidR="000124EB" w:rsidRDefault="000124EB" w:rsidP="00C664EA">
            <w:pPr>
              <w:tabs>
                <w:tab w:val="left" w:pos="13041"/>
              </w:tabs>
              <w:spacing w:after="0" w:line="240" w:lineRule="auto"/>
              <w:jc w:val="both"/>
              <w:rPr>
                <w:rFonts w:ascii="Arial" w:hAnsi="Arial" w:cs="Arial"/>
                <w:sz w:val="24"/>
                <w:szCs w:val="24"/>
              </w:rPr>
            </w:pPr>
          </w:p>
          <w:p w:rsidR="00C362F3" w:rsidRPr="00264F82" w:rsidRDefault="00C362F3"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100,0</w:t>
            </w:r>
          </w:p>
          <w:p w:rsidR="00EC2E70" w:rsidRPr="00264F82" w:rsidRDefault="00EC2E70" w:rsidP="00C664EA">
            <w:pPr>
              <w:tabs>
                <w:tab w:val="left" w:pos="13041"/>
              </w:tabs>
              <w:spacing w:after="0" w:line="240" w:lineRule="auto"/>
              <w:jc w:val="both"/>
              <w:rPr>
                <w:rFonts w:ascii="Arial" w:hAnsi="Arial" w:cs="Arial"/>
                <w:sz w:val="24"/>
                <w:szCs w:val="24"/>
              </w:rPr>
            </w:pPr>
          </w:p>
          <w:p w:rsidR="00EC2E70" w:rsidRPr="00264F82" w:rsidRDefault="00EC2E70" w:rsidP="00C664EA">
            <w:pPr>
              <w:tabs>
                <w:tab w:val="left" w:pos="13041"/>
              </w:tabs>
              <w:spacing w:after="0" w:line="240" w:lineRule="auto"/>
              <w:jc w:val="both"/>
              <w:rPr>
                <w:rFonts w:ascii="Arial" w:hAnsi="Arial" w:cs="Arial"/>
                <w:sz w:val="24"/>
                <w:szCs w:val="24"/>
              </w:rPr>
            </w:pPr>
          </w:p>
          <w:p w:rsidR="00C362F3" w:rsidRPr="00264F82" w:rsidRDefault="00C362F3" w:rsidP="00C664EA">
            <w:pPr>
              <w:tabs>
                <w:tab w:val="left" w:pos="13041"/>
              </w:tabs>
              <w:spacing w:after="0" w:line="240" w:lineRule="auto"/>
              <w:jc w:val="both"/>
              <w:rPr>
                <w:rFonts w:ascii="Arial" w:hAnsi="Arial" w:cs="Arial"/>
                <w:sz w:val="24"/>
                <w:szCs w:val="24"/>
              </w:rPr>
            </w:pPr>
          </w:p>
          <w:p w:rsidR="00C362F3" w:rsidRPr="00264F82" w:rsidRDefault="00C362F3"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13600,0</w:t>
            </w:r>
          </w:p>
          <w:p w:rsidR="002A5DB6" w:rsidRPr="00264F82" w:rsidRDefault="002A5DB6" w:rsidP="00C664EA">
            <w:pPr>
              <w:tabs>
                <w:tab w:val="left" w:pos="13041"/>
              </w:tabs>
              <w:spacing w:after="0" w:line="240" w:lineRule="auto"/>
              <w:jc w:val="both"/>
              <w:rPr>
                <w:rFonts w:ascii="Arial" w:hAnsi="Arial" w:cs="Arial"/>
                <w:sz w:val="24"/>
                <w:szCs w:val="24"/>
              </w:rPr>
            </w:pPr>
          </w:p>
          <w:p w:rsidR="002A5DB6" w:rsidRPr="00264F82" w:rsidRDefault="002A5DB6" w:rsidP="00C664EA">
            <w:pPr>
              <w:tabs>
                <w:tab w:val="left" w:pos="13041"/>
              </w:tabs>
              <w:spacing w:after="0" w:line="240" w:lineRule="auto"/>
              <w:jc w:val="both"/>
              <w:rPr>
                <w:rFonts w:ascii="Arial" w:hAnsi="Arial" w:cs="Arial"/>
                <w:sz w:val="24"/>
                <w:szCs w:val="24"/>
              </w:rPr>
            </w:pPr>
          </w:p>
          <w:p w:rsidR="009D489B" w:rsidRPr="00264F82" w:rsidRDefault="009D489B" w:rsidP="00C664EA">
            <w:pPr>
              <w:tabs>
                <w:tab w:val="left" w:pos="13041"/>
              </w:tabs>
              <w:spacing w:after="0" w:line="240" w:lineRule="auto"/>
              <w:jc w:val="both"/>
              <w:rPr>
                <w:rFonts w:ascii="Arial" w:hAnsi="Arial" w:cs="Arial"/>
                <w:sz w:val="24"/>
                <w:szCs w:val="24"/>
              </w:rPr>
            </w:pPr>
          </w:p>
          <w:p w:rsidR="002A5DB6" w:rsidRPr="00264F82" w:rsidRDefault="002A5DB6" w:rsidP="00C664EA">
            <w:pPr>
              <w:tabs>
                <w:tab w:val="left" w:pos="13041"/>
              </w:tabs>
              <w:spacing w:after="0" w:line="240" w:lineRule="auto"/>
              <w:jc w:val="both"/>
              <w:rPr>
                <w:rFonts w:ascii="Arial" w:hAnsi="Arial" w:cs="Arial"/>
                <w:sz w:val="24"/>
                <w:szCs w:val="24"/>
              </w:rPr>
            </w:pPr>
          </w:p>
          <w:p w:rsidR="002A5DB6" w:rsidRPr="00264F82" w:rsidRDefault="002A5DB6"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500,0</w:t>
            </w:r>
          </w:p>
          <w:p w:rsidR="005C65A9" w:rsidRPr="00264F82" w:rsidRDefault="005C65A9" w:rsidP="00C664EA">
            <w:pPr>
              <w:tabs>
                <w:tab w:val="left" w:pos="13041"/>
              </w:tabs>
              <w:spacing w:after="0" w:line="240" w:lineRule="auto"/>
              <w:jc w:val="both"/>
              <w:rPr>
                <w:rFonts w:ascii="Arial" w:hAnsi="Arial" w:cs="Arial"/>
                <w:sz w:val="24"/>
                <w:szCs w:val="24"/>
              </w:rPr>
            </w:pPr>
          </w:p>
          <w:p w:rsidR="005C65A9" w:rsidRPr="00264F82" w:rsidRDefault="005C65A9" w:rsidP="00C664EA">
            <w:pPr>
              <w:tabs>
                <w:tab w:val="left" w:pos="13041"/>
              </w:tabs>
              <w:spacing w:after="0" w:line="240" w:lineRule="auto"/>
              <w:jc w:val="both"/>
              <w:rPr>
                <w:rFonts w:ascii="Arial" w:hAnsi="Arial" w:cs="Arial"/>
                <w:sz w:val="24"/>
                <w:szCs w:val="24"/>
              </w:rPr>
            </w:pPr>
          </w:p>
          <w:p w:rsidR="009D489B" w:rsidRPr="00264F82" w:rsidRDefault="009D489B" w:rsidP="00C664EA">
            <w:pPr>
              <w:tabs>
                <w:tab w:val="left" w:pos="13041"/>
              </w:tabs>
              <w:spacing w:after="0" w:line="240" w:lineRule="auto"/>
              <w:jc w:val="both"/>
              <w:rPr>
                <w:rFonts w:ascii="Arial" w:hAnsi="Arial" w:cs="Arial"/>
                <w:sz w:val="24"/>
                <w:szCs w:val="24"/>
              </w:rPr>
            </w:pPr>
          </w:p>
          <w:p w:rsidR="005C65A9" w:rsidRPr="00264F82" w:rsidRDefault="0084091C"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1633,8</w:t>
            </w:r>
          </w:p>
          <w:p w:rsidR="005C65A9" w:rsidRPr="00264F82" w:rsidRDefault="005C65A9" w:rsidP="00C664EA">
            <w:pPr>
              <w:tabs>
                <w:tab w:val="left" w:pos="13041"/>
              </w:tabs>
              <w:spacing w:after="0" w:line="240" w:lineRule="auto"/>
              <w:jc w:val="both"/>
              <w:rPr>
                <w:rFonts w:ascii="Arial" w:hAnsi="Arial" w:cs="Arial"/>
                <w:sz w:val="24"/>
                <w:szCs w:val="24"/>
              </w:rPr>
            </w:pPr>
          </w:p>
          <w:p w:rsidR="005C65A9" w:rsidRPr="00264F82" w:rsidRDefault="005C65A9" w:rsidP="00C664EA">
            <w:pPr>
              <w:tabs>
                <w:tab w:val="left" w:pos="13041"/>
              </w:tabs>
              <w:spacing w:after="0" w:line="240" w:lineRule="auto"/>
              <w:jc w:val="both"/>
              <w:rPr>
                <w:rFonts w:ascii="Arial" w:hAnsi="Arial" w:cs="Arial"/>
                <w:sz w:val="24"/>
                <w:szCs w:val="24"/>
              </w:rPr>
            </w:pPr>
          </w:p>
          <w:p w:rsidR="000124EB" w:rsidRDefault="000124EB" w:rsidP="00C664EA">
            <w:pPr>
              <w:tabs>
                <w:tab w:val="left" w:pos="13041"/>
              </w:tabs>
              <w:spacing w:after="0" w:line="240" w:lineRule="auto"/>
              <w:jc w:val="both"/>
              <w:rPr>
                <w:rFonts w:ascii="Arial" w:hAnsi="Arial" w:cs="Arial"/>
                <w:sz w:val="24"/>
                <w:szCs w:val="24"/>
              </w:rPr>
            </w:pPr>
          </w:p>
          <w:p w:rsidR="005C65A9" w:rsidRPr="00264F82" w:rsidRDefault="005C65A9"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2000,0</w:t>
            </w:r>
          </w:p>
          <w:p w:rsidR="0074751B" w:rsidRPr="00264F82" w:rsidRDefault="0074751B" w:rsidP="00C664EA">
            <w:pPr>
              <w:tabs>
                <w:tab w:val="left" w:pos="13041"/>
              </w:tabs>
              <w:spacing w:after="0" w:line="240" w:lineRule="auto"/>
              <w:jc w:val="both"/>
              <w:rPr>
                <w:rFonts w:ascii="Arial" w:hAnsi="Arial" w:cs="Arial"/>
                <w:sz w:val="24"/>
                <w:szCs w:val="24"/>
              </w:rPr>
            </w:pPr>
          </w:p>
          <w:p w:rsidR="0074751B" w:rsidRPr="00264F82" w:rsidRDefault="0074751B" w:rsidP="00C664EA">
            <w:pPr>
              <w:tabs>
                <w:tab w:val="left" w:pos="13041"/>
              </w:tabs>
              <w:spacing w:after="0" w:line="240" w:lineRule="auto"/>
              <w:jc w:val="both"/>
              <w:rPr>
                <w:rFonts w:ascii="Arial" w:hAnsi="Arial" w:cs="Arial"/>
                <w:sz w:val="24"/>
                <w:szCs w:val="24"/>
              </w:rPr>
            </w:pPr>
          </w:p>
          <w:p w:rsidR="0074751B" w:rsidRPr="00264F82" w:rsidRDefault="0074751B" w:rsidP="00C664EA">
            <w:pPr>
              <w:tabs>
                <w:tab w:val="left" w:pos="13041"/>
              </w:tabs>
              <w:spacing w:after="0" w:line="240" w:lineRule="auto"/>
              <w:jc w:val="both"/>
              <w:rPr>
                <w:rFonts w:ascii="Arial" w:hAnsi="Arial" w:cs="Arial"/>
                <w:sz w:val="24"/>
                <w:szCs w:val="24"/>
              </w:rPr>
            </w:pPr>
          </w:p>
          <w:p w:rsidR="0074751B" w:rsidRPr="00264F82" w:rsidRDefault="00360A36" w:rsidP="00C664EA">
            <w:pPr>
              <w:tabs>
                <w:tab w:val="left" w:pos="13041"/>
              </w:tabs>
              <w:spacing w:after="0" w:line="240" w:lineRule="auto"/>
              <w:jc w:val="both"/>
              <w:rPr>
                <w:rFonts w:ascii="Arial" w:hAnsi="Arial" w:cs="Arial"/>
                <w:b/>
                <w:sz w:val="24"/>
                <w:szCs w:val="24"/>
              </w:rPr>
            </w:pPr>
            <w:r w:rsidRPr="00264F82">
              <w:rPr>
                <w:rFonts w:ascii="Arial" w:hAnsi="Arial" w:cs="Arial"/>
                <w:b/>
                <w:sz w:val="24"/>
                <w:szCs w:val="24"/>
              </w:rPr>
              <w:t>15</w:t>
            </w:r>
            <w:r w:rsidR="000D737C" w:rsidRPr="00264F82">
              <w:rPr>
                <w:rFonts w:ascii="Arial" w:hAnsi="Arial" w:cs="Arial"/>
                <w:b/>
                <w:sz w:val="24"/>
                <w:szCs w:val="24"/>
              </w:rPr>
              <w:t>95,0</w:t>
            </w:r>
          </w:p>
          <w:p w:rsidR="0074751B" w:rsidRPr="00264F82" w:rsidRDefault="0074751B" w:rsidP="00C664EA">
            <w:pPr>
              <w:tabs>
                <w:tab w:val="left" w:pos="13041"/>
              </w:tabs>
              <w:spacing w:after="0" w:line="240" w:lineRule="auto"/>
              <w:jc w:val="both"/>
              <w:rPr>
                <w:rFonts w:ascii="Arial" w:hAnsi="Arial" w:cs="Arial"/>
                <w:sz w:val="24"/>
                <w:szCs w:val="24"/>
              </w:rPr>
            </w:pPr>
          </w:p>
          <w:p w:rsidR="0074751B" w:rsidRPr="00264F82" w:rsidRDefault="0074751B" w:rsidP="00C664EA">
            <w:pPr>
              <w:tabs>
                <w:tab w:val="left" w:pos="13041"/>
              </w:tabs>
              <w:spacing w:after="0" w:line="240" w:lineRule="auto"/>
              <w:jc w:val="both"/>
              <w:rPr>
                <w:rFonts w:ascii="Arial" w:hAnsi="Arial" w:cs="Arial"/>
                <w:sz w:val="24"/>
                <w:szCs w:val="24"/>
              </w:rPr>
            </w:pPr>
          </w:p>
          <w:p w:rsidR="00F64C5D" w:rsidRPr="00264F82" w:rsidRDefault="00F64C5D" w:rsidP="00C664EA">
            <w:pPr>
              <w:tabs>
                <w:tab w:val="left" w:pos="13041"/>
              </w:tabs>
              <w:spacing w:after="0" w:line="240" w:lineRule="auto"/>
              <w:jc w:val="both"/>
              <w:rPr>
                <w:rFonts w:ascii="Arial" w:hAnsi="Arial" w:cs="Arial"/>
                <w:sz w:val="24"/>
                <w:szCs w:val="24"/>
              </w:rPr>
            </w:pPr>
          </w:p>
          <w:p w:rsidR="00C126BD" w:rsidRPr="00264F82" w:rsidRDefault="00C126BD" w:rsidP="00C664EA">
            <w:pPr>
              <w:tabs>
                <w:tab w:val="left" w:pos="13041"/>
              </w:tabs>
              <w:spacing w:after="0" w:line="240" w:lineRule="auto"/>
              <w:jc w:val="both"/>
              <w:rPr>
                <w:rFonts w:ascii="Arial" w:hAnsi="Arial" w:cs="Arial"/>
                <w:sz w:val="24"/>
                <w:szCs w:val="24"/>
              </w:rPr>
            </w:pPr>
          </w:p>
          <w:p w:rsidR="00F64C5D" w:rsidRPr="00264F82" w:rsidRDefault="00F64C5D" w:rsidP="00C664EA">
            <w:pPr>
              <w:tabs>
                <w:tab w:val="left" w:pos="13041"/>
              </w:tabs>
              <w:spacing w:after="0" w:line="240" w:lineRule="auto"/>
              <w:jc w:val="both"/>
              <w:rPr>
                <w:rFonts w:ascii="Arial" w:hAnsi="Arial" w:cs="Arial"/>
                <w:sz w:val="24"/>
                <w:szCs w:val="24"/>
              </w:rPr>
            </w:pPr>
          </w:p>
          <w:p w:rsidR="00C20C7D" w:rsidRDefault="00C20C7D" w:rsidP="00C664EA">
            <w:pPr>
              <w:tabs>
                <w:tab w:val="left" w:pos="13041"/>
              </w:tabs>
              <w:spacing w:after="0" w:line="240" w:lineRule="auto"/>
              <w:jc w:val="both"/>
              <w:rPr>
                <w:rFonts w:ascii="Arial" w:hAnsi="Arial" w:cs="Arial"/>
                <w:sz w:val="24"/>
                <w:szCs w:val="24"/>
              </w:rPr>
            </w:pPr>
          </w:p>
          <w:p w:rsidR="00E7261B" w:rsidRDefault="00E7261B" w:rsidP="00C664EA">
            <w:pPr>
              <w:tabs>
                <w:tab w:val="left" w:pos="13041"/>
              </w:tabs>
              <w:spacing w:after="0" w:line="240" w:lineRule="auto"/>
              <w:jc w:val="both"/>
              <w:rPr>
                <w:rFonts w:ascii="Arial" w:hAnsi="Arial" w:cs="Arial"/>
                <w:sz w:val="24"/>
                <w:szCs w:val="24"/>
              </w:rPr>
            </w:pPr>
          </w:p>
          <w:p w:rsidR="00992078" w:rsidRPr="00264F82" w:rsidRDefault="00360A36"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w:t>
            </w:r>
          </w:p>
          <w:p w:rsidR="00992078" w:rsidRPr="00264F82" w:rsidRDefault="00992078" w:rsidP="00C664EA">
            <w:pPr>
              <w:tabs>
                <w:tab w:val="left" w:pos="13041"/>
              </w:tabs>
              <w:spacing w:after="0" w:line="240" w:lineRule="auto"/>
              <w:jc w:val="both"/>
              <w:rPr>
                <w:rFonts w:ascii="Arial" w:hAnsi="Arial" w:cs="Arial"/>
                <w:sz w:val="24"/>
                <w:szCs w:val="24"/>
              </w:rPr>
            </w:pPr>
          </w:p>
          <w:p w:rsidR="00992078" w:rsidRPr="00264F82" w:rsidRDefault="00992078" w:rsidP="00C664EA">
            <w:pPr>
              <w:tabs>
                <w:tab w:val="left" w:pos="13041"/>
              </w:tabs>
              <w:spacing w:after="0" w:line="240" w:lineRule="auto"/>
              <w:jc w:val="both"/>
              <w:rPr>
                <w:rFonts w:ascii="Arial" w:hAnsi="Arial" w:cs="Arial"/>
                <w:sz w:val="24"/>
                <w:szCs w:val="24"/>
              </w:rPr>
            </w:pPr>
          </w:p>
          <w:p w:rsidR="00992078" w:rsidRPr="00264F82" w:rsidRDefault="00992078" w:rsidP="00C664EA">
            <w:pPr>
              <w:tabs>
                <w:tab w:val="left" w:pos="13041"/>
              </w:tabs>
              <w:spacing w:after="0" w:line="240" w:lineRule="auto"/>
              <w:jc w:val="both"/>
              <w:rPr>
                <w:rFonts w:ascii="Arial" w:hAnsi="Arial" w:cs="Arial"/>
                <w:sz w:val="24"/>
                <w:szCs w:val="24"/>
              </w:rPr>
            </w:pPr>
          </w:p>
          <w:p w:rsidR="00992078" w:rsidRPr="00264F82" w:rsidRDefault="00992078" w:rsidP="00C664EA">
            <w:pPr>
              <w:tabs>
                <w:tab w:val="left" w:pos="13041"/>
              </w:tabs>
              <w:spacing w:after="0" w:line="240" w:lineRule="auto"/>
              <w:jc w:val="both"/>
              <w:rPr>
                <w:rFonts w:ascii="Arial" w:hAnsi="Arial" w:cs="Arial"/>
                <w:sz w:val="24"/>
                <w:szCs w:val="24"/>
              </w:rPr>
            </w:pPr>
          </w:p>
          <w:p w:rsidR="00992078" w:rsidRPr="00264F82" w:rsidRDefault="00992078" w:rsidP="00C664EA">
            <w:pPr>
              <w:tabs>
                <w:tab w:val="left" w:pos="13041"/>
              </w:tabs>
              <w:spacing w:after="0" w:line="240" w:lineRule="auto"/>
              <w:jc w:val="both"/>
              <w:rPr>
                <w:rFonts w:ascii="Arial" w:hAnsi="Arial" w:cs="Arial"/>
                <w:sz w:val="24"/>
                <w:szCs w:val="24"/>
              </w:rPr>
            </w:pPr>
          </w:p>
          <w:p w:rsidR="00992078" w:rsidRPr="00264F82" w:rsidRDefault="00B25988"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1400,0</w:t>
            </w:r>
          </w:p>
          <w:p w:rsidR="001B688C" w:rsidRPr="00264F82" w:rsidRDefault="001B688C" w:rsidP="00C664EA">
            <w:pPr>
              <w:tabs>
                <w:tab w:val="left" w:pos="13041"/>
              </w:tabs>
              <w:spacing w:after="0" w:line="240" w:lineRule="auto"/>
              <w:jc w:val="both"/>
              <w:rPr>
                <w:rFonts w:ascii="Arial" w:hAnsi="Arial" w:cs="Arial"/>
                <w:sz w:val="24"/>
                <w:szCs w:val="24"/>
              </w:rPr>
            </w:pPr>
          </w:p>
          <w:p w:rsidR="001B688C" w:rsidRPr="00264F82" w:rsidRDefault="001B688C" w:rsidP="00C664EA">
            <w:pPr>
              <w:tabs>
                <w:tab w:val="left" w:pos="13041"/>
              </w:tabs>
              <w:spacing w:after="0" w:line="240" w:lineRule="auto"/>
              <w:jc w:val="both"/>
              <w:rPr>
                <w:rFonts w:ascii="Arial" w:hAnsi="Arial" w:cs="Arial"/>
                <w:sz w:val="24"/>
                <w:szCs w:val="24"/>
              </w:rPr>
            </w:pPr>
          </w:p>
          <w:p w:rsidR="001B688C" w:rsidRPr="00264F82" w:rsidRDefault="001B688C" w:rsidP="00C664EA">
            <w:pPr>
              <w:tabs>
                <w:tab w:val="left" w:pos="13041"/>
              </w:tabs>
              <w:spacing w:after="0" w:line="240" w:lineRule="auto"/>
              <w:jc w:val="both"/>
              <w:rPr>
                <w:rFonts w:ascii="Arial" w:hAnsi="Arial" w:cs="Arial"/>
                <w:sz w:val="24"/>
                <w:szCs w:val="24"/>
              </w:rPr>
            </w:pPr>
          </w:p>
          <w:p w:rsidR="001B688C" w:rsidRPr="00264F82" w:rsidRDefault="001B688C" w:rsidP="00C664EA">
            <w:pPr>
              <w:tabs>
                <w:tab w:val="left" w:pos="13041"/>
              </w:tabs>
              <w:spacing w:after="0" w:line="240" w:lineRule="auto"/>
              <w:jc w:val="both"/>
              <w:rPr>
                <w:rFonts w:ascii="Arial" w:hAnsi="Arial" w:cs="Arial"/>
                <w:sz w:val="24"/>
                <w:szCs w:val="24"/>
              </w:rPr>
            </w:pPr>
          </w:p>
          <w:p w:rsidR="001B688C" w:rsidRPr="00264F82" w:rsidRDefault="001B688C" w:rsidP="00C664EA">
            <w:pPr>
              <w:tabs>
                <w:tab w:val="left" w:pos="13041"/>
              </w:tabs>
              <w:spacing w:after="0" w:line="240" w:lineRule="auto"/>
              <w:jc w:val="both"/>
              <w:rPr>
                <w:rFonts w:ascii="Arial" w:hAnsi="Arial" w:cs="Arial"/>
                <w:sz w:val="24"/>
                <w:szCs w:val="24"/>
              </w:rPr>
            </w:pPr>
          </w:p>
          <w:p w:rsidR="001B688C" w:rsidRPr="00264F82" w:rsidRDefault="001B688C" w:rsidP="00C664EA">
            <w:pPr>
              <w:tabs>
                <w:tab w:val="left" w:pos="13041"/>
              </w:tabs>
              <w:spacing w:after="0" w:line="240" w:lineRule="auto"/>
              <w:jc w:val="both"/>
              <w:rPr>
                <w:rFonts w:ascii="Arial" w:hAnsi="Arial" w:cs="Arial"/>
                <w:sz w:val="24"/>
                <w:szCs w:val="24"/>
              </w:rPr>
            </w:pPr>
          </w:p>
          <w:p w:rsidR="001B688C" w:rsidRPr="00264F82" w:rsidRDefault="001B688C" w:rsidP="00C664EA">
            <w:pPr>
              <w:tabs>
                <w:tab w:val="left" w:pos="13041"/>
              </w:tabs>
              <w:spacing w:after="0" w:line="240" w:lineRule="auto"/>
              <w:jc w:val="both"/>
              <w:rPr>
                <w:rFonts w:ascii="Arial" w:hAnsi="Arial" w:cs="Arial"/>
                <w:sz w:val="24"/>
                <w:szCs w:val="24"/>
              </w:rPr>
            </w:pPr>
          </w:p>
          <w:p w:rsidR="00C20C7D" w:rsidRDefault="00C20C7D" w:rsidP="00C664EA">
            <w:pPr>
              <w:tabs>
                <w:tab w:val="left" w:pos="13041"/>
              </w:tabs>
              <w:spacing w:after="0" w:line="240" w:lineRule="auto"/>
              <w:jc w:val="both"/>
              <w:rPr>
                <w:rFonts w:ascii="Arial" w:hAnsi="Arial" w:cs="Arial"/>
                <w:sz w:val="24"/>
                <w:szCs w:val="24"/>
              </w:rPr>
            </w:pPr>
          </w:p>
          <w:p w:rsidR="00E7261B" w:rsidRDefault="00E7261B" w:rsidP="00C664EA">
            <w:pPr>
              <w:tabs>
                <w:tab w:val="left" w:pos="13041"/>
              </w:tabs>
              <w:spacing w:after="0" w:line="240" w:lineRule="auto"/>
              <w:jc w:val="both"/>
              <w:rPr>
                <w:rFonts w:ascii="Arial" w:hAnsi="Arial" w:cs="Arial"/>
                <w:sz w:val="24"/>
                <w:szCs w:val="24"/>
              </w:rPr>
            </w:pPr>
          </w:p>
          <w:p w:rsidR="001B688C" w:rsidRPr="00264F82" w:rsidRDefault="001B688C"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195,0</w:t>
            </w:r>
          </w:p>
          <w:p w:rsidR="00992078" w:rsidRPr="00264F82" w:rsidRDefault="00992078" w:rsidP="00C664EA">
            <w:pPr>
              <w:tabs>
                <w:tab w:val="left" w:pos="13041"/>
              </w:tabs>
              <w:spacing w:after="0" w:line="240" w:lineRule="auto"/>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EC2E70" w:rsidRPr="00264F82" w:rsidRDefault="00EC2E70" w:rsidP="00C664EA">
            <w:pPr>
              <w:tabs>
                <w:tab w:val="left" w:pos="13041"/>
              </w:tabs>
              <w:spacing w:after="0" w:line="240" w:lineRule="auto"/>
              <w:jc w:val="both"/>
              <w:rPr>
                <w:rFonts w:ascii="Arial" w:hAnsi="Arial" w:cs="Arial"/>
                <w:sz w:val="24"/>
                <w:szCs w:val="24"/>
              </w:rPr>
            </w:pPr>
          </w:p>
          <w:p w:rsidR="00E02067" w:rsidRPr="00264F82" w:rsidRDefault="00E02067" w:rsidP="00C664EA">
            <w:pPr>
              <w:tabs>
                <w:tab w:val="left" w:pos="13041"/>
              </w:tabs>
              <w:spacing w:after="0" w:line="240" w:lineRule="auto"/>
              <w:jc w:val="both"/>
              <w:rPr>
                <w:rFonts w:ascii="Arial" w:hAnsi="Arial" w:cs="Arial"/>
                <w:sz w:val="24"/>
                <w:szCs w:val="24"/>
              </w:rPr>
            </w:pPr>
          </w:p>
          <w:p w:rsidR="00E02067" w:rsidRPr="00264F82" w:rsidRDefault="00E02067" w:rsidP="00C664EA">
            <w:pPr>
              <w:tabs>
                <w:tab w:val="left" w:pos="13041"/>
              </w:tabs>
              <w:spacing w:after="0" w:line="240" w:lineRule="auto"/>
              <w:jc w:val="both"/>
              <w:rPr>
                <w:rFonts w:ascii="Arial" w:hAnsi="Arial" w:cs="Arial"/>
                <w:sz w:val="24"/>
                <w:szCs w:val="24"/>
              </w:rPr>
            </w:pPr>
          </w:p>
          <w:p w:rsidR="00624153" w:rsidRPr="00264F82" w:rsidRDefault="00624153" w:rsidP="00C664EA">
            <w:pPr>
              <w:tabs>
                <w:tab w:val="left" w:pos="13041"/>
              </w:tabs>
              <w:spacing w:after="0" w:line="240" w:lineRule="auto"/>
              <w:jc w:val="both"/>
              <w:rPr>
                <w:rFonts w:ascii="Arial" w:hAnsi="Arial" w:cs="Arial"/>
                <w:sz w:val="24"/>
                <w:szCs w:val="24"/>
              </w:rPr>
            </w:pPr>
          </w:p>
          <w:p w:rsidR="00624153" w:rsidRPr="00264F82" w:rsidRDefault="00624153" w:rsidP="00C664EA">
            <w:pPr>
              <w:tabs>
                <w:tab w:val="left" w:pos="13041"/>
              </w:tabs>
              <w:spacing w:after="0" w:line="240" w:lineRule="auto"/>
              <w:jc w:val="both"/>
              <w:rPr>
                <w:rFonts w:ascii="Arial" w:hAnsi="Arial" w:cs="Arial"/>
                <w:sz w:val="24"/>
                <w:szCs w:val="24"/>
              </w:rPr>
            </w:pPr>
          </w:p>
          <w:p w:rsidR="00E02067" w:rsidRPr="00264F82" w:rsidRDefault="00E02067" w:rsidP="00C664EA">
            <w:pPr>
              <w:tabs>
                <w:tab w:val="left" w:pos="13041"/>
              </w:tabs>
              <w:spacing w:after="0" w:line="240" w:lineRule="auto"/>
              <w:jc w:val="both"/>
              <w:rPr>
                <w:rFonts w:ascii="Arial" w:hAnsi="Arial" w:cs="Arial"/>
                <w:sz w:val="24"/>
                <w:szCs w:val="24"/>
              </w:rPr>
            </w:pPr>
          </w:p>
          <w:p w:rsidR="00E02067" w:rsidRPr="00264F82" w:rsidRDefault="00E02067" w:rsidP="00C664EA">
            <w:pPr>
              <w:tabs>
                <w:tab w:val="left" w:pos="13041"/>
              </w:tabs>
              <w:spacing w:after="0" w:line="240" w:lineRule="auto"/>
              <w:jc w:val="both"/>
              <w:rPr>
                <w:rFonts w:ascii="Arial" w:hAnsi="Arial" w:cs="Arial"/>
                <w:sz w:val="24"/>
                <w:szCs w:val="24"/>
              </w:rPr>
            </w:pPr>
          </w:p>
          <w:p w:rsidR="00E02067" w:rsidRPr="00264F82" w:rsidRDefault="000D737C" w:rsidP="00C664EA">
            <w:pPr>
              <w:tabs>
                <w:tab w:val="left" w:pos="13041"/>
              </w:tabs>
              <w:spacing w:after="0" w:line="240" w:lineRule="auto"/>
              <w:jc w:val="both"/>
              <w:rPr>
                <w:rFonts w:ascii="Arial" w:hAnsi="Arial" w:cs="Arial"/>
                <w:b/>
                <w:sz w:val="24"/>
                <w:szCs w:val="24"/>
              </w:rPr>
            </w:pPr>
            <w:r w:rsidRPr="00264F82">
              <w:rPr>
                <w:rFonts w:ascii="Arial" w:hAnsi="Arial" w:cs="Arial"/>
                <w:b/>
                <w:sz w:val="24"/>
                <w:szCs w:val="24"/>
              </w:rPr>
              <w:t>41284,5</w:t>
            </w:r>
          </w:p>
          <w:p w:rsidR="00E02067" w:rsidRPr="00264F82" w:rsidRDefault="00E02067" w:rsidP="00C664EA">
            <w:pPr>
              <w:tabs>
                <w:tab w:val="left" w:pos="13041"/>
              </w:tabs>
              <w:spacing w:after="0" w:line="240" w:lineRule="auto"/>
              <w:jc w:val="both"/>
              <w:rPr>
                <w:rFonts w:ascii="Arial" w:hAnsi="Arial" w:cs="Arial"/>
                <w:sz w:val="24"/>
                <w:szCs w:val="24"/>
              </w:rPr>
            </w:pPr>
          </w:p>
          <w:p w:rsidR="00E02067" w:rsidRPr="00264F82" w:rsidRDefault="00E02067" w:rsidP="00C664EA">
            <w:pPr>
              <w:tabs>
                <w:tab w:val="left" w:pos="13041"/>
              </w:tabs>
              <w:spacing w:after="0" w:line="240" w:lineRule="auto"/>
              <w:jc w:val="both"/>
              <w:rPr>
                <w:rFonts w:ascii="Arial" w:hAnsi="Arial" w:cs="Arial"/>
                <w:sz w:val="24"/>
                <w:szCs w:val="24"/>
              </w:rPr>
            </w:pPr>
          </w:p>
          <w:p w:rsidR="00E02067" w:rsidRPr="00264F82" w:rsidRDefault="00E02067" w:rsidP="00C664EA">
            <w:pPr>
              <w:tabs>
                <w:tab w:val="left" w:pos="13041"/>
              </w:tabs>
              <w:spacing w:after="0" w:line="240" w:lineRule="auto"/>
              <w:jc w:val="both"/>
              <w:rPr>
                <w:rFonts w:ascii="Arial" w:hAnsi="Arial" w:cs="Arial"/>
                <w:sz w:val="24"/>
                <w:szCs w:val="24"/>
              </w:rPr>
            </w:pPr>
          </w:p>
          <w:p w:rsidR="00E7261B" w:rsidRDefault="00E7261B" w:rsidP="00C664EA">
            <w:pPr>
              <w:tabs>
                <w:tab w:val="left" w:pos="13041"/>
              </w:tabs>
              <w:spacing w:after="0" w:line="240" w:lineRule="auto"/>
              <w:jc w:val="both"/>
              <w:rPr>
                <w:rFonts w:ascii="Arial" w:hAnsi="Arial" w:cs="Arial"/>
                <w:sz w:val="24"/>
                <w:szCs w:val="24"/>
              </w:rPr>
            </w:pPr>
          </w:p>
          <w:p w:rsidR="00E7261B" w:rsidRDefault="00E7261B" w:rsidP="00C664EA">
            <w:pPr>
              <w:tabs>
                <w:tab w:val="left" w:pos="13041"/>
              </w:tabs>
              <w:spacing w:after="0" w:line="240" w:lineRule="auto"/>
              <w:jc w:val="both"/>
              <w:rPr>
                <w:rFonts w:ascii="Arial" w:hAnsi="Arial" w:cs="Arial"/>
                <w:sz w:val="24"/>
                <w:szCs w:val="24"/>
              </w:rPr>
            </w:pPr>
          </w:p>
          <w:p w:rsidR="00E7261B" w:rsidRDefault="00E7261B" w:rsidP="00C664EA">
            <w:pPr>
              <w:tabs>
                <w:tab w:val="left" w:pos="13041"/>
              </w:tabs>
              <w:spacing w:after="0" w:line="240" w:lineRule="auto"/>
              <w:jc w:val="both"/>
              <w:rPr>
                <w:rFonts w:ascii="Arial" w:hAnsi="Arial" w:cs="Arial"/>
                <w:sz w:val="24"/>
                <w:szCs w:val="24"/>
              </w:rPr>
            </w:pPr>
          </w:p>
          <w:p w:rsidR="00E02067" w:rsidRPr="00264F82" w:rsidRDefault="00E02067"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7100</w:t>
            </w:r>
            <w:r w:rsidR="0030738F" w:rsidRPr="00264F82">
              <w:rPr>
                <w:rFonts w:ascii="Arial" w:hAnsi="Arial" w:cs="Arial"/>
                <w:sz w:val="24"/>
                <w:szCs w:val="24"/>
              </w:rPr>
              <w:t>,0</w:t>
            </w:r>
          </w:p>
          <w:p w:rsidR="00EC2E70" w:rsidRPr="00264F82" w:rsidRDefault="00EC2E70" w:rsidP="00C664EA">
            <w:pPr>
              <w:tabs>
                <w:tab w:val="left" w:pos="13041"/>
              </w:tabs>
              <w:spacing w:after="0" w:line="240" w:lineRule="auto"/>
              <w:jc w:val="both"/>
              <w:rPr>
                <w:rFonts w:ascii="Arial" w:hAnsi="Arial" w:cs="Arial"/>
                <w:sz w:val="24"/>
                <w:szCs w:val="24"/>
              </w:rPr>
            </w:pPr>
          </w:p>
          <w:p w:rsidR="00EC2E70" w:rsidRPr="00264F82" w:rsidRDefault="00EC2E70" w:rsidP="00C664EA">
            <w:pPr>
              <w:tabs>
                <w:tab w:val="left" w:pos="13041"/>
              </w:tabs>
              <w:spacing w:after="0" w:line="240" w:lineRule="auto"/>
              <w:jc w:val="both"/>
              <w:rPr>
                <w:rFonts w:ascii="Arial" w:hAnsi="Arial" w:cs="Arial"/>
                <w:sz w:val="24"/>
                <w:szCs w:val="24"/>
              </w:rPr>
            </w:pPr>
          </w:p>
          <w:p w:rsidR="00EC2E70" w:rsidRPr="00264F82" w:rsidRDefault="00EC2E70" w:rsidP="00C664EA">
            <w:pPr>
              <w:tabs>
                <w:tab w:val="left" w:pos="13041"/>
              </w:tabs>
              <w:spacing w:after="0" w:line="240" w:lineRule="auto"/>
              <w:jc w:val="both"/>
              <w:rPr>
                <w:rFonts w:ascii="Arial" w:hAnsi="Arial" w:cs="Arial"/>
                <w:sz w:val="24"/>
                <w:szCs w:val="24"/>
              </w:rPr>
            </w:pPr>
          </w:p>
          <w:p w:rsidR="009D489B" w:rsidRPr="00264F82" w:rsidRDefault="009D489B" w:rsidP="00C664EA">
            <w:pPr>
              <w:tabs>
                <w:tab w:val="left" w:pos="13041"/>
              </w:tabs>
              <w:spacing w:after="0" w:line="240" w:lineRule="auto"/>
              <w:jc w:val="both"/>
              <w:rPr>
                <w:rFonts w:ascii="Arial" w:hAnsi="Arial" w:cs="Arial"/>
                <w:sz w:val="24"/>
                <w:szCs w:val="24"/>
              </w:rPr>
            </w:pPr>
          </w:p>
          <w:p w:rsidR="00276834" w:rsidRDefault="00276834" w:rsidP="00C664EA">
            <w:pPr>
              <w:tabs>
                <w:tab w:val="left" w:pos="13041"/>
              </w:tabs>
              <w:spacing w:after="0" w:line="240" w:lineRule="auto"/>
              <w:jc w:val="both"/>
              <w:rPr>
                <w:rFonts w:ascii="Arial" w:hAnsi="Arial" w:cs="Arial"/>
                <w:sz w:val="24"/>
                <w:szCs w:val="24"/>
              </w:rPr>
            </w:pPr>
          </w:p>
          <w:p w:rsidR="00EC2E70" w:rsidRPr="00264F82" w:rsidRDefault="0030738F"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11500,0</w:t>
            </w:r>
          </w:p>
          <w:p w:rsidR="00EC2E70" w:rsidRPr="00264F82" w:rsidRDefault="00EC2E70" w:rsidP="00C664EA">
            <w:pPr>
              <w:tabs>
                <w:tab w:val="left" w:pos="13041"/>
              </w:tabs>
              <w:spacing w:after="0" w:line="240" w:lineRule="auto"/>
              <w:jc w:val="both"/>
              <w:rPr>
                <w:rFonts w:ascii="Arial" w:hAnsi="Arial" w:cs="Arial"/>
                <w:sz w:val="24"/>
                <w:szCs w:val="24"/>
              </w:rPr>
            </w:pPr>
          </w:p>
          <w:p w:rsidR="00EC2E70" w:rsidRPr="00264F82" w:rsidRDefault="00EC2E70" w:rsidP="00C664EA">
            <w:pPr>
              <w:tabs>
                <w:tab w:val="left" w:pos="13041"/>
              </w:tabs>
              <w:spacing w:after="0" w:line="240" w:lineRule="auto"/>
              <w:jc w:val="both"/>
              <w:rPr>
                <w:rFonts w:ascii="Arial" w:hAnsi="Arial" w:cs="Arial"/>
                <w:sz w:val="24"/>
                <w:szCs w:val="24"/>
              </w:rPr>
            </w:pPr>
          </w:p>
          <w:p w:rsidR="00EC2E70" w:rsidRPr="00264F82" w:rsidRDefault="00EC2E70" w:rsidP="00C664EA">
            <w:pPr>
              <w:tabs>
                <w:tab w:val="left" w:pos="13041"/>
              </w:tabs>
              <w:spacing w:after="0" w:line="240" w:lineRule="auto"/>
              <w:jc w:val="both"/>
              <w:rPr>
                <w:rFonts w:ascii="Arial" w:hAnsi="Arial" w:cs="Arial"/>
                <w:sz w:val="24"/>
                <w:szCs w:val="24"/>
              </w:rPr>
            </w:pPr>
          </w:p>
          <w:p w:rsidR="00EC2E70" w:rsidRPr="00264F82" w:rsidRDefault="0030738F"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1200,0</w:t>
            </w:r>
          </w:p>
          <w:p w:rsidR="00EC2E70" w:rsidRPr="00264F82" w:rsidRDefault="00EC2E70" w:rsidP="00C664EA">
            <w:pPr>
              <w:tabs>
                <w:tab w:val="left" w:pos="13041"/>
              </w:tabs>
              <w:spacing w:after="0" w:line="240" w:lineRule="auto"/>
              <w:jc w:val="both"/>
              <w:rPr>
                <w:rFonts w:ascii="Arial" w:hAnsi="Arial" w:cs="Arial"/>
                <w:sz w:val="24"/>
                <w:szCs w:val="24"/>
              </w:rPr>
            </w:pPr>
          </w:p>
          <w:p w:rsidR="00EC2E70" w:rsidRPr="00264F82" w:rsidRDefault="00EC2E70" w:rsidP="00C664EA">
            <w:pPr>
              <w:tabs>
                <w:tab w:val="left" w:pos="13041"/>
              </w:tabs>
              <w:spacing w:after="0" w:line="240" w:lineRule="auto"/>
              <w:jc w:val="both"/>
              <w:rPr>
                <w:rFonts w:ascii="Arial" w:hAnsi="Arial" w:cs="Arial"/>
                <w:sz w:val="24"/>
                <w:szCs w:val="24"/>
              </w:rPr>
            </w:pPr>
          </w:p>
          <w:p w:rsidR="00EC2E70" w:rsidRPr="00264F82" w:rsidRDefault="00EC2E70" w:rsidP="00C664EA">
            <w:pPr>
              <w:tabs>
                <w:tab w:val="left" w:pos="13041"/>
              </w:tabs>
              <w:spacing w:after="0" w:line="240" w:lineRule="auto"/>
              <w:jc w:val="both"/>
              <w:rPr>
                <w:rFonts w:ascii="Arial" w:hAnsi="Arial" w:cs="Arial"/>
                <w:sz w:val="24"/>
                <w:szCs w:val="24"/>
              </w:rPr>
            </w:pPr>
          </w:p>
          <w:p w:rsidR="00EC2E70" w:rsidRPr="00264F82" w:rsidRDefault="00EC2E70" w:rsidP="00C664EA">
            <w:pPr>
              <w:tabs>
                <w:tab w:val="left" w:pos="13041"/>
              </w:tabs>
              <w:spacing w:after="0" w:line="240" w:lineRule="auto"/>
              <w:jc w:val="both"/>
              <w:rPr>
                <w:rFonts w:ascii="Arial" w:hAnsi="Arial" w:cs="Arial"/>
                <w:sz w:val="24"/>
                <w:szCs w:val="24"/>
              </w:rPr>
            </w:pPr>
          </w:p>
          <w:p w:rsidR="000124EB" w:rsidRDefault="000124EB" w:rsidP="00C664EA">
            <w:pPr>
              <w:tabs>
                <w:tab w:val="left" w:pos="13041"/>
              </w:tabs>
              <w:spacing w:after="0" w:line="240" w:lineRule="auto"/>
              <w:jc w:val="both"/>
              <w:rPr>
                <w:rFonts w:ascii="Arial" w:hAnsi="Arial" w:cs="Arial"/>
                <w:sz w:val="24"/>
                <w:szCs w:val="24"/>
              </w:rPr>
            </w:pPr>
          </w:p>
          <w:p w:rsidR="000124EB" w:rsidRDefault="000124EB" w:rsidP="00C664EA">
            <w:pPr>
              <w:tabs>
                <w:tab w:val="left" w:pos="13041"/>
              </w:tabs>
              <w:spacing w:after="0" w:line="240" w:lineRule="auto"/>
              <w:jc w:val="both"/>
              <w:rPr>
                <w:rFonts w:ascii="Arial" w:hAnsi="Arial" w:cs="Arial"/>
                <w:sz w:val="24"/>
                <w:szCs w:val="24"/>
              </w:rPr>
            </w:pPr>
          </w:p>
          <w:p w:rsidR="00EC2E70" w:rsidRPr="00264F82" w:rsidRDefault="00B67940"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2200,0</w:t>
            </w:r>
          </w:p>
          <w:p w:rsidR="00EC2E70" w:rsidRPr="00264F82" w:rsidRDefault="00EC2E70" w:rsidP="00C664EA">
            <w:pPr>
              <w:tabs>
                <w:tab w:val="left" w:pos="13041"/>
              </w:tabs>
              <w:spacing w:after="0" w:line="240" w:lineRule="auto"/>
              <w:jc w:val="both"/>
              <w:rPr>
                <w:rFonts w:ascii="Arial" w:hAnsi="Arial" w:cs="Arial"/>
                <w:sz w:val="24"/>
                <w:szCs w:val="24"/>
              </w:rPr>
            </w:pPr>
          </w:p>
          <w:p w:rsidR="00B67940" w:rsidRPr="00264F82" w:rsidRDefault="00B67940" w:rsidP="00C664EA">
            <w:pPr>
              <w:tabs>
                <w:tab w:val="left" w:pos="13041"/>
              </w:tabs>
              <w:spacing w:after="0" w:line="240" w:lineRule="auto"/>
              <w:jc w:val="both"/>
              <w:rPr>
                <w:rFonts w:ascii="Arial" w:hAnsi="Arial" w:cs="Arial"/>
                <w:sz w:val="24"/>
                <w:szCs w:val="24"/>
              </w:rPr>
            </w:pPr>
          </w:p>
          <w:p w:rsidR="00B67940" w:rsidRPr="00264F82" w:rsidRDefault="00B67940" w:rsidP="00C664EA">
            <w:pPr>
              <w:tabs>
                <w:tab w:val="left" w:pos="13041"/>
              </w:tabs>
              <w:spacing w:after="0" w:line="240" w:lineRule="auto"/>
              <w:jc w:val="both"/>
              <w:rPr>
                <w:rFonts w:ascii="Arial" w:hAnsi="Arial" w:cs="Arial"/>
                <w:sz w:val="24"/>
                <w:szCs w:val="24"/>
              </w:rPr>
            </w:pPr>
          </w:p>
          <w:p w:rsidR="00B67940" w:rsidRPr="00264F82" w:rsidRDefault="00B67940" w:rsidP="00C664EA">
            <w:pPr>
              <w:tabs>
                <w:tab w:val="left" w:pos="13041"/>
              </w:tabs>
              <w:spacing w:after="0" w:line="240" w:lineRule="auto"/>
              <w:jc w:val="both"/>
              <w:rPr>
                <w:rFonts w:ascii="Arial" w:hAnsi="Arial" w:cs="Arial"/>
                <w:sz w:val="24"/>
                <w:szCs w:val="24"/>
              </w:rPr>
            </w:pPr>
          </w:p>
          <w:p w:rsidR="00B67940" w:rsidRPr="00264F82" w:rsidRDefault="00B67940" w:rsidP="00C664EA">
            <w:pPr>
              <w:tabs>
                <w:tab w:val="left" w:pos="13041"/>
              </w:tabs>
              <w:spacing w:after="0" w:line="240" w:lineRule="auto"/>
              <w:jc w:val="both"/>
              <w:rPr>
                <w:rFonts w:ascii="Arial" w:hAnsi="Arial" w:cs="Arial"/>
                <w:sz w:val="24"/>
                <w:szCs w:val="24"/>
              </w:rPr>
            </w:pPr>
          </w:p>
          <w:p w:rsidR="00B67940" w:rsidRPr="00264F82" w:rsidRDefault="00B67940" w:rsidP="00C664EA">
            <w:pPr>
              <w:tabs>
                <w:tab w:val="left" w:pos="13041"/>
              </w:tabs>
              <w:spacing w:after="0" w:line="240" w:lineRule="auto"/>
              <w:jc w:val="both"/>
              <w:rPr>
                <w:rFonts w:ascii="Arial" w:hAnsi="Arial" w:cs="Arial"/>
                <w:sz w:val="24"/>
                <w:szCs w:val="24"/>
              </w:rPr>
            </w:pPr>
          </w:p>
          <w:p w:rsidR="000124EB" w:rsidRDefault="000124EB" w:rsidP="00C664EA">
            <w:pPr>
              <w:tabs>
                <w:tab w:val="left" w:pos="13041"/>
              </w:tabs>
              <w:spacing w:after="0" w:line="240" w:lineRule="auto"/>
              <w:jc w:val="both"/>
              <w:rPr>
                <w:rFonts w:ascii="Arial" w:hAnsi="Arial" w:cs="Arial"/>
                <w:sz w:val="24"/>
                <w:szCs w:val="24"/>
              </w:rPr>
            </w:pPr>
          </w:p>
          <w:p w:rsidR="00B67940" w:rsidRPr="00264F82" w:rsidRDefault="00B67940"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220,0</w:t>
            </w:r>
          </w:p>
          <w:p w:rsidR="00B67940" w:rsidRPr="00264F82" w:rsidRDefault="00B67940" w:rsidP="00C664EA">
            <w:pPr>
              <w:tabs>
                <w:tab w:val="left" w:pos="13041"/>
              </w:tabs>
              <w:spacing w:after="0" w:line="240" w:lineRule="auto"/>
              <w:jc w:val="both"/>
              <w:rPr>
                <w:rFonts w:ascii="Arial" w:hAnsi="Arial" w:cs="Arial"/>
                <w:sz w:val="24"/>
                <w:szCs w:val="24"/>
              </w:rPr>
            </w:pPr>
          </w:p>
          <w:p w:rsidR="00B67940" w:rsidRPr="00264F82" w:rsidRDefault="00B67940" w:rsidP="00C664EA">
            <w:pPr>
              <w:tabs>
                <w:tab w:val="left" w:pos="13041"/>
              </w:tabs>
              <w:spacing w:after="0" w:line="240" w:lineRule="auto"/>
              <w:jc w:val="both"/>
              <w:rPr>
                <w:rFonts w:ascii="Arial" w:hAnsi="Arial" w:cs="Arial"/>
                <w:sz w:val="24"/>
                <w:szCs w:val="24"/>
              </w:rPr>
            </w:pPr>
          </w:p>
          <w:p w:rsidR="00B67940" w:rsidRPr="00264F82" w:rsidRDefault="00B67940" w:rsidP="00C664EA">
            <w:pPr>
              <w:tabs>
                <w:tab w:val="left" w:pos="13041"/>
              </w:tabs>
              <w:spacing w:after="0" w:line="240" w:lineRule="auto"/>
              <w:jc w:val="both"/>
              <w:rPr>
                <w:rFonts w:ascii="Arial" w:hAnsi="Arial" w:cs="Arial"/>
                <w:sz w:val="24"/>
                <w:szCs w:val="24"/>
              </w:rPr>
            </w:pPr>
          </w:p>
          <w:p w:rsidR="006D4DAC" w:rsidRPr="00264F82" w:rsidRDefault="006D4DAC" w:rsidP="00C664EA">
            <w:pPr>
              <w:tabs>
                <w:tab w:val="left" w:pos="13041"/>
              </w:tabs>
              <w:spacing w:after="0" w:line="240" w:lineRule="auto"/>
              <w:jc w:val="both"/>
              <w:rPr>
                <w:rFonts w:ascii="Arial" w:hAnsi="Arial" w:cs="Arial"/>
                <w:sz w:val="24"/>
                <w:szCs w:val="24"/>
              </w:rPr>
            </w:pPr>
          </w:p>
          <w:p w:rsidR="00B67940" w:rsidRPr="00264F82" w:rsidRDefault="00B67940"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100,0</w:t>
            </w:r>
          </w:p>
          <w:p w:rsidR="00C362F3" w:rsidRPr="00264F82" w:rsidRDefault="00C362F3" w:rsidP="00C664EA">
            <w:pPr>
              <w:tabs>
                <w:tab w:val="left" w:pos="13041"/>
              </w:tabs>
              <w:spacing w:after="0" w:line="240" w:lineRule="auto"/>
              <w:jc w:val="both"/>
              <w:rPr>
                <w:rFonts w:ascii="Arial" w:hAnsi="Arial" w:cs="Arial"/>
                <w:sz w:val="24"/>
                <w:szCs w:val="24"/>
              </w:rPr>
            </w:pPr>
          </w:p>
          <w:p w:rsidR="00C362F3" w:rsidRPr="00264F82" w:rsidRDefault="00C362F3" w:rsidP="00C664EA">
            <w:pPr>
              <w:tabs>
                <w:tab w:val="left" w:pos="13041"/>
              </w:tabs>
              <w:spacing w:after="0" w:line="240" w:lineRule="auto"/>
              <w:jc w:val="both"/>
              <w:rPr>
                <w:rFonts w:ascii="Arial" w:hAnsi="Arial" w:cs="Arial"/>
                <w:sz w:val="24"/>
                <w:szCs w:val="24"/>
              </w:rPr>
            </w:pPr>
          </w:p>
          <w:p w:rsidR="000124EB" w:rsidRDefault="000124EB" w:rsidP="00C664EA">
            <w:pPr>
              <w:tabs>
                <w:tab w:val="left" w:pos="13041"/>
              </w:tabs>
              <w:spacing w:after="0" w:line="240" w:lineRule="auto"/>
              <w:jc w:val="both"/>
              <w:rPr>
                <w:rFonts w:ascii="Arial" w:hAnsi="Arial" w:cs="Arial"/>
                <w:sz w:val="24"/>
                <w:szCs w:val="24"/>
              </w:rPr>
            </w:pPr>
          </w:p>
          <w:p w:rsidR="00C362F3" w:rsidRPr="00264F82" w:rsidRDefault="00C362F3"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1000,0</w:t>
            </w:r>
          </w:p>
          <w:p w:rsidR="00C362F3" w:rsidRPr="00264F82" w:rsidRDefault="00C362F3" w:rsidP="00C664EA">
            <w:pPr>
              <w:tabs>
                <w:tab w:val="left" w:pos="13041"/>
              </w:tabs>
              <w:spacing w:after="0" w:line="240" w:lineRule="auto"/>
              <w:jc w:val="both"/>
              <w:rPr>
                <w:rFonts w:ascii="Arial" w:hAnsi="Arial" w:cs="Arial"/>
                <w:sz w:val="24"/>
                <w:szCs w:val="24"/>
              </w:rPr>
            </w:pPr>
          </w:p>
          <w:p w:rsidR="00C362F3" w:rsidRPr="00264F82" w:rsidRDefault="00C362F3" w:rsidP="00C664EA">
            <w:pPr>
              <w:tabs>
                <w:tab w:val="left" w:pos="13041"/>
              </w:tabs>
              <w:spacing w:after="0" w:line="240" w:lineRule="auto"/>
              <w:jc w:val="both"/>
              <w:rPr>
                <w:rFonts w:ascii="Arial" w:hAnsi="Arial" w:cs="Arial"/>
                <w:sz w:val="24"/>
                <w:szCs w:val="24"/>
              </w:rPr>
            </w:pPr>
          </w:p>
          <w:p w:rsidR="00C362F3" w:rsidRPr="00264F82" w:rsidRDefault="00C362F3" w:rsidP="00C664EA">
            <w:pPr>
              <w:tabs>
                <w:tab w:val="left" w:pos="13041"/>
              </w:tabs>
              <w:spacing w:after="0" w:line="240" w:lineRule="auto"/>
              <w:jc w:val="both"/>
              <w:rPr>
                <w:rFonts w:ascii="Arial" w:hAnsi="Arial" w:cs="Arial"/>
                <w:sz w:val="24"/>
                <w:szCs w:val="24"/>
              </w:rPr>
            </w:pPr>
          </w:p>
          <w:p w:rsidR="009D489B" w:rsidRPr="00264F82" w:rsidRDefault="009D489B" w:rsidP="00C664EA">
            <w:pPr>
              <w:tabs>
                <w:tab w:val="left" w:pos="13041"/>
              </w:tabs>
              <w:spacing w:after="0" w:line="240" w:lineRule="auto"/>
              <w:jc w:val="both"/>
              <w:rPr>
                <w:rFonts w:ascii="Arial" w:hAnsi="Arial" w:cs="Arial"/>
                <w:sz w:val="24"/>
                <w:szCs w:val="24"/>
              </w:rPr>
            </w:pPr>
          </w:p>
          <w:p w:rsidR="00C362F3" w:rsidRPr="00264F82" w:rsidRDefault="00C362F3" w:rsidP="00C664EA">
            <w:pPr>
              <w:tabs>
                <w:tab w:val="left" w:pos="13041"/>
              </w:tabs>
              <w:spacing w:after="0" w:line="240" w:lineRule="auto"/>
              <w:jc w:val="both"/>
              <w:rPr>
                <w:rFonts w:ascii="Arial" w:hAnsi="Arial" w:cs="Arial"/>
                <w:sz w:val="24"/>
                <w:szCs w:val="24"/>
              </w:rPr>
            </w:pPr>
          </w:p>
          <w:p w:rsidR="000124EB" w:rsidRDefault="000124EB" w:rsidP="00C664EA">
            <w:pPr>
              <w:tabs>
                <w:tab w:val="left" w:pos="13041"/>
              </w:tabs>
              <w:spacing w:after="0" w:line="240" w:lineRule="auto"/>
              <w:jc w:val="both"/>
              <w:rPr>
                <w:rFonts w:ascii="Arial" w:hAnsi="Arial" w:cs="Arial"/>
                <w:sz w:val="24"/>
                <w:szCs w:val="24"/>
              </w:rPr>
            </w:pPr>
          </w:p>
          <w:p w:rsidR="00C362F3" w:rsidRPr="00264F82" w:rsidRDefault="00C362F3"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100,0</w:t>
            </w:r>
          </w:p>
          <w:p w:rsidR="00C362F3" w:rsidRPr="00264F82" w:rsidRDefault="00C362F3" w:rsidP="00C664EA">
            <w:pPr>
              <w:tabs>
                <w:tab w:val="left" w:pos="13041"/>
              </w:tabs>
              <w:spacing w:after="0" w:line="240" w:lineRule="auto"/>
              <w:jc w:val="both"/>
              <w:rPr>
                <w:rFonts w:ascii="Arial" w:hAnsi="Arial" w:cs="Arial"/>
                <w:sz w:val="24"/>
                <w:szCs w:val="24"/>
              </w:rPr>
            </w:pPr>
          </w:p>
          <w:p w:rsidR="00C362F3" w:rsidRPr="00264F82" w:rsidRDefault="00C362F3" w:rsidP="00C664EA">
            <w:pPr>
              <w:tabs>
                <w:tab w:val="left" w:pos="13041"/>
              </w:tabs>
              <w:spacing w:after="0" w:line="240" w:lineRule="auto"/>
              <w:jc w:val="both"/>
              <w:rPr>
                <w:rFonts w:ascii="Arial" w:hAnsi="Arial" w:cs="Arial"/>
                <w:sz w:val="24"/>
                <w:szCs w:val="24"/>
              </w:rPr>
            </w:pPr>
          </w:p>
          <w:p w:rsidR="00C362F3" w:rsidRPr="00264F82" w:rsidRDefault="00C362F3" w:rsidP="00C664EA">
            <w:pPr>
              <w:tabs>
                <w:tab w:val="left" w:pos="13041"/>
              </w:tabs>
              <w:spacing w:after="0" w:line="240" w:lineRule="auto"/>
              <w:jc w:val="both"/>
              <w:rPr>
                <w:rFonts w:ascii="Arial" w:hAnsi="Arial" w:cs="Arial"/>
                <w:sz w:val="24"/>
                <w:szCs w:val="24"/>
              </w:rPr>
            </w:pPr>
          </w:p>
          <w:p w:rsidR="00C362F3" w:rsidRPr="00264F82" w:rsidRDefault="00C362F3"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13600,0</w:t>
            </w:r>
          </w:p>
          <w:p w:rsidR="00C362F3" w:rsidRPr="00264F82" w:rsidRDefault="00C362F3" w:rsidP="00C664EA">
            <w:pPr>
              <w:tabs>
                <w:tab w:val="left" w:pos="13041"/>
              </w:tabs>
              <w:spacing w:after="0" w:line="240" w:lineRule="auto"/>
              <w:jc w:val="both"/>
              <w:rPr>
                <w:rFonts w:ascii="Arial" w:hAnsi="Arial" w:cs="Arial"/>
                <w:sz w:val="24"/>
                <w:szCs w:val="24"/>
              </w:rPr>
            </w:pPr>
          </w:p>
          <w:p w:rsidR="002A5DB6" w:rsidRPr="00264F82" w:rsidRDefault="002A5DB6" w:rsidP="00C664EA">
            <w:pPr>
              <w:tabs>
                <w:tab w:val="left" w:pos="13041"/>
              </w:tabs>
              <w:spacing w:after="0" w:line="240" w:lineRule="auto"/>
              <w:jc w:val="both"/>
              <w:rPr>
                <w:rFonts w:ascii="Arial" w:hAnsi="Arial" w:cs="Arial"/>
                <w:sz w:val="24"/>
                <w:szCs w:val="24"/>
              </w:rPr>
            </w:pPr>
          </w:p>
          <w:p w:rsidR="009D489B" w:rsidRPr="00264F82" w:rsidRDefault="009D489B" w:rsidP="00C664EA">
            <w:pPr>
              <w:tabs>
                <w:tab w:val="left" w:pos="13041"/>
              </w:tabs>
              <w:spacing w:after="0" w:line="240" w:lineRule="auto"/>
              <w:jc w:val="both"/>
              <w:rPr>
                <w:rFonts w:ascii="Arial" w:hAnsi="Arial" w:cs="Arial"/>
                <w:sz w:val="24"/>
                <w:szCs w:val="24"/>
              </w:rPr>
            </w:pPr>
          </w:p>
          <w:p w:rsidR="002A5DB6" w:rsidRPr="00264F82" w:rsidRDefault="002A5DB6" w:rsidP="00C664EA">
            <w:pPr>
              <w:tabs>
                <w:tab w:val="left" w:pos="13041"/>
              </w:tabs>
              <w:spacing w:after="0" w:line="240" w:lineRule="auto"/>
              <w:jc w:val="both"/>
              <w:rPr>
                <w:rFonts w:ascii="Arial" w:hAnsi="Arial" w:cs="Arial"/>
                <w:sz w:val="24"/>
                <w:szCs w:val="24"/>
              </w:rPr>
            </w:pPr>
          </w:p>
          <w:p w:rsidR="002A5DB6" w:rsidRPr="00264F82" w:rsidRDefault="002A5DB6"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500,0</w:t>
            </w:r>
          </w:p>
          <w:p w:rsidR="005C65A9" w:rsidRPr="00264F82" w:rsidRDefault="005C65A9" w:rsidP="00C664EA">
            <w:pPr>
              <w:tabs>
                <w:tab w:val="left" w:pos="13041"/>
              </w:tabs>
              <w:spacing w:after="0" w:line="240" w:lineRule="auto"/>
              <w:jc w:val="both"/>
              <w:rPr>
                <w:rFonts w:ascii="Arial" w:hAnsi="Arial" w:cs="Arial"/>
                <w:sz w:val="24"/>
                <w:szCs w:val="24"/>
              </w:rPr>
            </w:pPr>
          </w:p>
          <w:p w:rsidR="005C65A9" w:rsidRPr="00264F82" w:rsidRDefault="005C65A9" w:rsidP="00C664EA">
            <w:pPr>
              <w:tabs>
                <w:tab w:val="left" w:pos="13041"/>
              </w:tabs>
              <w:spacing w:after="0" w:line="240" w:lineRule="auto"/>
              <w:jc w:val="both"/>
              <w:rPr>
                <w:rFonts w:ascii="Arial" w:hAnsi="Arial" w:cs="Arial"/>
                <w:sz w:val="24"/>
                <w:szCs w:val="24"/>
              </w:rPr>
            </w:pPr>
          </w:p>
          <w:p w:rsidR="009D489B" w:rsidRPr="00264F82" w:rsidRDefault="009D489B" w:rsidP="00C664EA">
            <w:pPr>
              <w:tabs>
                <w:tab w:val="left" w:pos="13041"/>
              </w:tabs>
              <w:spacing w:after="0" w:line="240" w:lineRule="auto"/>
              <w:jc w:val="both"/>
              <w:rPr>
                <w:rFonts w:ascii="Arial" w:hAnsi="Arial" w:cs="Arial"/>
                <w:sz w:val="24"/>
                <w:szCs w:val="24"/>
              </w:rPr>
            </w:pPr>
          </w:p>
          <w:p w:rsidR="005C65A9" w:rsidRPr="00264F82" w:rsidRDefault="0084091C"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1764,5</w:t>
            </w:r>
          </w:p>
          <w:p w:rsidR="005C65A9" w:rsidRPr="00264F82" w:rsidRDefault="005C65A9" w:rsidP="00C664EA">
            <w:pPr>
              <w:tabs>
                <w:tab w:val="left" w:pos="13041"/>
              </w:tabs>
              <w:spacing w:after="0" w:line="240" w:lineRule="auto"/>
              <w:jc w:val="both"/>
              <w:rPr>
                <w:rFonts w:ascii="Arial" w:hAnsi="Arial" w:cs="Arial"/>
                <w:sz w:val="24"/>
                <w:szCs w:val="24"/>
              </w:rPr>
            </w:pPr>
          </w:p>
          <w:p w:rsidR="005C65A9" w:rsidRPr="00264F82" w:rsidRDefault="005C65A9" w:rsidP="00C664EA">
            <w:pPr>
              <w:tabs>
                <w:tab w:val="left" w:pos="13041"/>
              </w:tabs>
              <w:spacing w:after="0" w:line="240" w:lineRule="auto"/>
              <w:jc w:val="both"/>
              <w:rPr>
                <w:rFonts w:ascii="Arial" w:hAnsi="Arial" w:cs="Arial"/>
                <w:sz w:val="24"/>
                <w:szCs w:val="24"/>
              </w:rPr>
            </w:pPr>
          </w:p>
          <w:p w:rsidR="000124EB" w:rsidRDefault="000124EB" w:rsidP="00C664EA">
            <w:pPr>
              <w:tabs>
                <w:tab w:val="left" w:pos="13041"/>
              </w:tabs>
              <w:spacing w:after="0" w:line="240" w:lineRule="auto"/>
              <w:jc w:val="both"/>
              <w:rPr>
                <w:rFonts w:ascii="Arial" w:hAnsi="Arial" w:cs="Arial"/>
                <w:sz w:val="24"/>
                <w:szCs w:val="24"/>
              </w:rPr>
            </w:pPr>
          </w:p>
          <w:p w:rsidR="005C65A9" w:rsidRPr="00264F82" w:rsidRDefault="005C65A9"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2000,0</w:t>
            </w:r>
          </w:p>
          <w:p w:rsidR="0074751B" w:rsidRPr="00264F82" w:rsidRDefault="0074751B" w:rsidP="00C664EA">
            <w:pPr>
              <w:tabs>
                <w:tab w:val="left" w:pos="13041"/>
              </w:tabs>
              <w:spacing w:after="0" w:line="240" w:lineRule="auto"/>
              <w:jc w:val="both"/>
              <w:rPr>
                <w:rFonts w:ascii="Arial" w:hAnsi="Arial" w:cs="Arial"/>
                <w:sz w:val="24"/>
                <w:szCs w:val="24"/>
              </w:rPr>
            </w:pPr>
          </w:p>
          <w:p w:rsidR="0074751B" w:rsidRPr="00264F82" w:rsidRDefault="0074751B" w:rsidP="00C664EA">
            <w:pPr>
              <w:tabs>
                <w:tab w:val="left" w:pos="13041"/>
              </w:tabs>
              <w:spacing w:after="0" w:line="240" w:lineRule="auto"/>
              <w:jc w:val="both"/>
              <w:rPr>
                <w:rFonts w:ascii="Arial" w:hAnsi="Arial" w:cs="Arial"/>
                <w:sz w:val="24"/>
                <w:szCs w:val="24"/>
              </w:rPr>
            </w:pPr>
          </w:p>
          <w:p w:rsidR="0074751B" w:rsidRPr="00264F82" w:rsidRDefault="0074751B" w:rsidP="00C664EA">
            <w:pPr>
              <w:tabs>
                <w:tab w:val="left" w:pos="13041"/>
              </w:tabs>
              <w:spacing w:after="0" w:line="240" w:lineRule="auto"/>
              <w:jc w:val="both"/>
              <w:rPr>
                <w:rFonts w:ascii="Arial" w:hAnsi="Arial" w:cs="Arial"/>
                <w:sz w:val="24"/>
                <w:szCs w:val="24"/>
              </w:rPr>
            </w:pPr>
          </w:p>
          <w:p w:rsidR="0074751B" w:rsidRPr="00264F82" w:rsidRDefault="000D737C" w:rsidP="00C664EA">
            <w:pPr>
              <w:tabs>
                <w:tab w:val="left" w:pos="13041"/>
              </w:tabs>
              <w:spacing w:after="0" w:line="240" w:lineRule="auto"/>
              <w:jc w:val="both"/>
              <w:rPr>
                <w:rFonts w:ascii="Arial" w:hAnsi="Arial" w:cs="Arial"/>
                <w:b/>
                <w:sz w:val="24"/>
                <w:szCs w:val="24"/>
              </w:rPr>
            </w:pPr>
            <w:r w:rsidRPr="00264F82">
              <w:rPr>
                <w:rFonts w:ascii="Arial" w:hAnsi="Arial" w:cs="Arial"/>
                <w:b/>
                <w:sz w:val="24"/>
                <w:szCs w:val="24"/>
              </w:rPr>
              <w:t>2195,0</w:t>
            </w:r>
          </w:p>
          <w:p w:rsidR="0074751B" w:rsidRPr="00264F82" w:rsidRDefault="0074751B" w:rsidP="00C664EA">
            <w:pPr>
              <w:tabs>
                <w:tab w:val="left" w:pos="13041"/>
              </w:tabs>
              <w:spacing w:after="0" w:line="240" w:lineRule="auto"/>
              <w:jc w:val="both"/>
              <w:rPr>
                <w:rFonts w:ascii="Arial" w:hAnsi="Arial" w:cs="Arial"/>
                <w:sz w:val="24"/>
                <w:szCs w:val="24"/>
              </w:rPr>
            </w:pPr>
          </w:p>
          <w:p w:rsidR="0074751B" w:rsidRPr="00264F82" w:rsidRDefault="0074751B" w:rsidP="00C664EA">
            <w:pPr>
              <w:tabs>
                <w:tab w:val="left" w:pos="13041"/>
              </w:tabs>
              <w:spacing w:after="0" w:line="240" w:lineRule="auto"/>
              <w:jc w:val="both"/>
              <w:rPr>
                <w:rFonts w:ascii="Arial" w:hAnsi="Arial" w:cs="Arial"/>
                <w:sz w:val="24"/>
                <w:szCs w:val="24"/>
              </w:rPr>
            </w:pPr>
          </w:p>
          <w:p w:rsidR="00F64C5D" w:rsidRPr="00264F82" w:rsidRDefault="00F64C5D" w:rsidP="00C664EA">
            <w:pPr>
              <w:tabs>
                <w:tab w:val="left" w:pos="13041"/>
              </w:tabs>
              <w:spacing w:after="0" w:line="240" w:lineRule="auto"/>
              <w:jc w:val="both"/>
              <w:rPr>
                <w:rFonts w:ascii="Arial" w:hAnsi="Arial" w:cs="Arial"/>
                <w:sz w:val="24"/>
                <w:szCs w:val="24"/>
              </w:rPr>
            </w:pPr>
          </w:p>
          <w:p w:rsidR="00C126BD" w:rsidRPr="00264F82" w:rsidRDefault="00C126BD" w:rsidP="00C664EA">
            <w:pPr>
              <w:tabs>
                <w:tab w:val="left" w:pos="13041"/>
              </w:tabs>
              <w:spacing w:after="0" w:line="240" w:lineRule="auto"/>
              <w:jc w:val="both"/>
              <w:rPr>
                <w:rFonts w:ascii="Arial" w:hAnsi="Arial" w:cs="Arial"/>
                <w:sz w:val="24"/>
                <w:szCs w:val="24"/>
              </w:rPr>
            </w:pPr>
          </w:p>
          <w:p w:rsidR="00F64C5D" w:rsidRPr="00264F82" w:rsidRDefault="00F64C5D" w:rsidP="00C664EA">
            <w:pPr>
              <w:tabs>
                <w:tab w:val="left" w:pos="13041"/>
              </w:tabs>
              <w:spacing w:after="0" w:line="240" w:lineRule="auto"/>
              <w:jc w:val="both"/>
              <w:rPr>
                <w:rFonts w:ascii="Arial" w:hAnsi="Arial" w:cs="Arial"/>
                <w:sz w:val="24"/>
                <w:szCs w:val="24"/>
              </w:rPr>
            </w:pPr>
          </w:p>
          <w:p w:rsidR="00C20C7D" w:rsidRDefault="00C20C7D" w:rsidP="00C664EA">
            <w:pPr>
              <w:tabs>
                <w:tab w:val="left" w:pos="13041"/>
              </w:tabs>
              <w:spacing w:after="0" w:line="240" w:lineRule="auto"/>
              <w:jc w:val="both"/>
              <w:rPr>
                <w:rFonts w:ascii="Arial" w:hAnsi="Arial" w:cs="Arial"/>
                <w:sz w:val="24"/>
                <w:szCs w:val="24"/>
              </w:rPr>
            </w:pPr>
          </w:p>
          <w:p w:rsidR="00E7261B" w:rsidRDefault="00E7261B" w:rsidP="00C664EA">
            <w:pPr>
              <w:tabs>
                <w:tab w:val="left" w:pos="13041"/>
              </w:tabs>
              <w:spacing w:after="0" w:line="240" w:lineRule="auto"/>
              <w:jc w:val="both"/>
              <w:rPr>
                <w:rFonts w:ascii="Arial" w:hAnsi="Arial" w:cs="Arial"/>
                <w:sz w:val="24"/>
                <w:szCs w:val="24"/>
              </w:rPr>
            </w:pPr>
          </w:p>
          <w:p w:rsidR="00992078" w:rsidRPr="00264F82" w:rsidRDefault="00B25988"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6</w:t>
            </w:r>
            <w:r w:rsidR="00992078" w:rsidRPr="00264F82">
              <w:rPr>
                <w:rFonts w:ascii="Arial" w:hAnsi="Arial" w:cs="Arial"/>
                <w:sz w:val="24"/>
                <w:szCs w:val="24"/>
              </w:rPr>
              <w:t>00,0</w:t>
            </w:r>
          </w:p>
          <w:p w:rsidR="00992078" w:rsidRPr="00264F82" w:rsidRDefault="00992078" w:rsidP="00C664EA">
            <w:pPr>
              <w:tabs>
                <w:tab w:val="left" w:pos="13041"/>
              </w:tabs>
              <w:spacing w:after="0" w:line="240" w:lineRule="auto"/>
              <w:jc w:val="both"/>
              <w:rPr>
                <w:rFonts w:ascii="Arial" w:hAnsi="Arial" w:cs="Arial"/>
                <w:sz w:val="24"/>
                <w:szCs w:val="24"/>
              </w:rPr>
            </w:pPr>
          </w:p>
          <w:p w:rsidR="00992078" w:rsidRPr="00264F82" w:rsidRDefault="00992078" w:rsidP="00C664EA">
            <w:pPr>
              <w:tabs>
                <w:tab w:val="left" w:pos="13041"/>
              </w:tabs>
              <w:spacing w:after="0" w:line="240" w:lineRule="auto"/>
              <w:jc w:val="both"/>
              <w:rPr>
                <w:rFonts w:ascii="Arial" w:hAnsi="Arial" w:cs="Arial"/>
                <w:sz w:val="24"/>
                <w:szCs w:val="24"/>
              </w:rPr>
            </w:pPr>
          </w:p>
          <w:p w:rsidR="00992078" w:rsidRPr="00264F82" w:rsidRDefault="00992078" w:rsidP="00C664EA">
            <w:pPr>
              <w:tabs>
                <w:tab w:val="left" w:pos="13041"/>
              </w:tabs>
              <w:spacing w:after="0" w:line="240" w:lineRule="auto"/>
              <w:jc w:val="both"/>
              <w:rPr>
                <w:rFonts w:ascii="Arial" w:hAnsi="Arial" w:cs="Arial"/>
                <w:sz w:val="24"/>
                <w:szCs w:val="24"/>
              </w:rPr>
            </w:pPr>
          </w:p>
          <w:p w:rsidR="00992078" w:rsidRPr="00264F82" w:rsidRDefault="00992078" w:rsidP="00C664EA">
            <w:pPr>
              <w:tabs>
                <w:tab w:val="left" w:pos="13041"/>
              </w:tabs>
              <w:spacing w:after="0" w:line="240" w:lineRule="auto"/>
              <w:jc w:val="both"/>
              <w:rPr>
                <w:rFonts w:ascii="Arial" w:hAnsi="Arial" w:cs="Arial"/>
                <w:sz w:val="24"/>
                <w:szCs w:val="24"/>
              </w:rPr>
            </w:pPr>
          </w:p>
          <w:p w:rsidR="00992078" w:rsidRPr="00264F82" w:rsidRDefault="00992078" w:rsidP="00C664EA">
            <w:pPr>
              <w:tabs>
                <w:tab w:val="left" w:pos="13041"/>
              </w:tabs>
              <w:spacing w:after="0" w:line="240" w:lineRule="auto"/>
              <w:jc w:val="both"/>
              <w:rPr>
                <w:rFonts w:ascii="Arial" w:hAnsi="Arial" w:cs="Arial"/>
                <w:sz w:val="24"/>
                <w:szCs w:val="24"/>
              </w:rPr>
            </w:pPr>
          </w:p>
          <w:p w:rsidR="00992078" w:rsidRPr="00264F82" w:rsidRDefault="00B25988"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1400,0</w:t>
            </w:r>
          </w:p>
          <w:p w:rsidR="001B688C" w:rsidRPr="00264F82" w:rsidRDefault="001B688C" w:rsidP="00C664EA">
            <w:pPr>
              <w:tabs>
                <w:tab w:val="left" w:pos="13041"/>
              </w:tabs>
              <w:spacing w:after="0" w:line="240" w:lineRule="auto"/>
              <w:jc w:val="both"/>
              <w:rPr>
                <w:rFonts w:ascii="Arial" w:hAnsi="Arial" w:cs="Arial"/>
                <w:sz w:val="24"/>
                <w:szCs w:val="24"/>
              </w:rPr>
            </w:pPr>
          </w:p>
          <w:p w:rsidR="001B688C" w:rsidRPr="00264F82" w:rsidRDefault="001B688C" w:rsidP="00C664EA">
            <w:pPr>
              <w:tabs>
                <w:tab w:val="left" w:pos="13041"/>
              </w:tabs>
              <w:spacing w:after="0" w:line="240" w:lineRule="auto"/>
              <w:jc w:val="both"/>
              <w:rPr>
                <w:rFonts w:ascii="Arial" w:hAnsi="Arial" w:cs="Arial"/>
                <w:sz w:val="24"/>
                <w:szCs w:val="24"/>
              </w:rPr>
            </w:pPr>
          </w:p>
          <w:p w:rsidR="001B688C" w:rsidRPr="00264F82" w:rsidRDefault="001B688C" w:rsidP="00C664EA">
            <w:pPr>
              <w:tabs>
                <w:tab w:val="left" w:pos="13041"/>
              </w:tabs>
              <w:spacing w:after="0" w:line="240" w:lineRule="auto"/>
              <w:jc w:val="both"/>
              <w:rPr>
                <w:rFonts w:ascii="Arial" w:hAnsi="Arial" w:cs="Arial"/>
                <w:sz w:val="24"/>
                <w:szCs w:val="24"/>
              </w:rPr>
            </w:pPr>
          </w:p>
          <w:p w:rsidR="001B688C" w:rsidRPr="00264F82" w:rsidRDefault="001B688C" w:rsidP="00C664EA">
            <w:pPr>
              <w:tabs>
                <w:tab w:val="left" w:pos="13041"/>
              </w:tabs>
              <w:spacing w:after="0" w:line="240" w:lineRule="auto"/>
              <w:jc w:val="both"/>
              <w:rPr>
                <w:rFonts w:ascii="Arial" w:hAnsi="Arial" w:cs="Arial"/>
                <w:sz w:val="24"/>
                <w:szCs w:val="24"/>
              </w:rPr>
            </w:pPr>
          </w:p>
          <w:p w:rsidR="001B688C" w:rsidRPr="00264F82" w:rsidRDefault="001B688C" w:rsidP="00C664EA">
            <w:pPr>
              <w:tabs>
                <w:tab w:val="left" w:pos="13041"/>
              </w:tabs>
              <w:spacing w:after="0" w:line="240" w:lineRule="auto"/>
              <w:jc w:val="both"/>
              <w:rPr>
                <w:rFonts w:ascii="Arial" w:hAnsi="Arial" w:cs="Arial"/>
                <w:sz w:val="24"/>
                <w:szCs w:val="24"/>
              </w:rPr>
            </w:pPr>
          </w:p>
          <w:p w:rsidR="001B688C" w:rsidRPr="00264F82" w:rsidRDefault="001B688C" w:rsidP="00C664EA">
            <w:pPr>
              <w:tabs>
                <w:tab w:val="left" w:pos="13041"/>
              </w:tabs>
              <w:spacing w:after="0" w:line="240" w:lineRule="auto"/>
              <w:jc w:val="both"/>
              <w:rPr>
                <w:rFonts w:ascii="Arial" w:hAnsi="Arial" w:cs="Arial"/>
                <w:sz w:val="24"/>
                <w:szCs w:val="24"/>
              </w:rPr>
            </w:pPr>
          </w:p>
          <w:p w:rsidR="001B688C" w:rsidRPr="00264F82" w:rsidRDefault="001B688C" w:rsidP="00C664EA">
            <w:pPr>
              <w:tabs>
                <w:tab w:val="left" w:pos="13041"/>
              </w:tabs>
              <w:spacing w:after="0" w:line="240" w:lineRule="auto"/>
              <w:jc w:val="both"/>
              <w:rPr>
                <w:rFonts w:ascii="Arial" w:hAnsi="Arial" w:cs="Arial"/>
                <w:sz w:val="24"/>
                <w:szCs w:val="24"/>
              </w:rPr>
            </w:pPr>
          </w:p>
          <w:p w:rsidR="00C20C7D" w:rsidRDefault="00C20C7D" w:rsidP="00C664EA">
            <w:pPr>
              <w:tabs>
                <w:tab w:val="left" w:pos="13041"/>
              </w:tabs>
              <w:spacing w:after="0" w:line="240" w:lineRule="auto"/>
              <w:jc w:val="both"/>
              <w:rPr>
                <w:rFonts w:ascii="Arial" w:hAnsi="Arial" w:cs="Arial"/>
                <w:sz w:val="24"/>
                <w:szCs w:val="24"/>
              </w:rPr>
            </w:pPr>
          </w:p>
          <w:p w:rsidR="00E7261B" w:rsidRDefault="00E7261B" w:rsidP="00C664EA">
            <w:pPr>
              <w:tabs>
                <w:tab w:val="left" w:pos="13041"/>
              </w:tabs>
              <w:spacing w:after="0" w:line="240" w:lineRule="auto"/>
              <w:jc w:val="both"/>
              <w:rPr>
                <w:rFonts w:ascii="Arial" w:hAnsi="Arial" w:cs="Arial"/>
                <w:sz w:val="24"/>
                <w:szCs w:val="24"/>
              </w:rPr>
            </w:pPr>
          </w:p>
          <w:p w:rsidR="001B688C" w:rsidRPr="00264F82" w:rsidRDefault="001B688C"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195,0</w:t>
            </w:r>
          </w:p>
        </w:tc>
        <w:tc>
          <w:tcPr>
            <w:tcW w:w="1418" w:type="dxa"/>
            <w:tcBorders>
              <w:top w:val="single" w:sz="4" w:space="0" w:color="auto"/>
              <w:left w:val="single" w:sz="4" w:space="0" w:color="auto"/>
              <w:bottom w:val="single" w:sz="4" w:space="0" w:color="auto"/>
            </w:tcBorders>
          </w:tcPr>
          <w:p w:rsidR="00EC2E70" w:rsidRPr="00264F82" w:rsidRDefault="00EC2E70" w:rsidP="00C664EA">
            <w:pPr>
              <w:tabs>
                <w:tab w:val="left" w:pos="13041"/>
              </w:tabs>
              <w:spacing w:after="0" w:line="240" w:lineRule="auto"/>
              <w:jc w:val="both"/>
              <w:rPr>
                <w:rFonts w:ascii="Arial" w:hAnsi="Arial" w:cs="Arial"/>
                <w:sz w:val="24"/>
                <w:szCs w:val="24"/>
              </w:rPr>
            </w:pPr>
          </w:p>
          <w:p w:rsidR="00E02067" w:rsidRPr="00264F82" w:rsidRDefault="00E02067" w:rsidP="00C664EA">
            <w:pPr>
              <w:tabs>
                <w:tab w:val="left" w:pos="13041"/>
              </w:tabs>
              <w:spacing w:after="0" w:line="240" w:lineRule="auto"/>
              <w:jc w:val="both"/>
              <w:rPr>
                <w:rFonts w:ascii="Arial" w:hAnsi="Arial" w:cs="Arial"/>
                <w:sz w:val="24"/>
                <w:szCs w:val="24"/>
              </w:rPr>
            </w:pPr>
          </w:p>
          <w:p w:rsidR="00E02067" w:rsidRPr="00264F82" w:rsidRDefault="00E02067" w:rsidP="00C664EA">
            <w:pPr>
              <w:tabs>
                <w:tab w:val="left" w:pos="13041"/>
              </w:tabs>
              <w:spacing w:after="0" w:line="240" w:lineRule="auto"/>
              <w:jc w:val="both"/>
              <w:rPr>
                <w:rFonts w:ascii="Arial" w:hAnsi="Arial" w:cs="Arial"/>
                <w:sz w:val="24"/>
                <w:szCs w:val="24"/>
              </w:rPr>
            </w:pPr>
          </w:p>
          <w:p w:rsidR="00624153" w:rsidRPr="00264F82" w:rsidRDefault="00624153" w:rsidP="00C664EA">
            <w:pPr>
              <w:tabs>
                <w:tab w:val="left" w:pos="13041"/>
              </w:tabs>
              <w:spacing w:after="0" w:line="240" w:lineRule="auto"/>
              <w:jc w:val="both"/>
              <w:rPr>
                <w:rFonts w:ascii="Arial" w:hAnsi="Arial" w:cs="Arial"/>
                <w:sz w:val="24"/>
                <w:szCs w:val="24"/>
              </w:rPr>
            </w:pPr>
          </w:p>
          <w:p w:rsidR="00624153" w:rsidRPr="00264F82" w:rsidRDefault="00624153" w:rsidP="00C664EA">
            <w:pPr>
              <w:tabs>
                <w:tab w:val="left" w:pos="13041"/>
              </w:tabs>
              <w:spacing w:after="0" w:line="240" w:lineRule="auto"/>
              <w:jc w:val="both"/>
              <w:rPr>
                <w:rFonts w:ascii="Arial" w:hAnsi="Arial" w:cs="Arial"/>
                <w:sz w:val="24"/>
                <w:szCs w:val="24"/>
              </w:rPr>
            </w:pPr>
          </w:p>
          <w:p w:rsidR="00E02067" w:rsidRPr="00264F82" w:rsidRDefault="00E02067" w:rsidP="00C664EA">
            <w:pPr>
              <w:tabs>
                <w:tab w:val="left" w:pos="13041"/>
              </w:tabs>
              <w:spacing w:after="0" w:line="240" w:lineRule="auto"/>
              <w:jc w:val="both"/>
              <w:rPr>
                <w:rFonts w:ascii="Arial" w:hAnsi="Arial" w:cs="Arial"/>
                <w:sz w:val="24"/>
                <w:szCs w:val="24"/>
              </w:rPr>
            </w:pPr>
          </w:p>
          <w:p w:rsidR="00E02067" w:rsidRPr="00264F82" w:rsidRDefault="00E02067" w:rsidP="00C664EA">
            <w:pPr>
              <w:tabs>
                <w:tab w:val="left" w:pos="13041"/>
              </w:tabs>
              <w:spacing w:after="0" w:line="240" w:lineRule="auto"/>
              <w:jc w:val="both"/>
              <w:rPr>
                <w:rFonts w:ascii="Arial" w:hAnsi="Arial" w:cs="Arial"/>
                <w:sz w:val="24"/>
                <w:szCs w:val="24"/>
              </w:rPr>
            </w:pPr>
          </w:p>
          <w:p w:rsidR="00E02067" w:rsidRPr="00264F82" w:rsidRDefault="000D737C" w:rsidP="00C664EA">
            <w:pPr>
              <w:tabs>
                <w:tab w:val="left" w:pos="13041"/>
              </w:tabs>
              <w:spacing w:after="0" w:line="240" w:lineRule="auto"/>
              <w:jc w:val="both"/>
              <w:rPr>
                <w:rFonts w:ascii="Arial" w:hAnsi="Arial" w:cs="Arial"/>
                <w:b/>
                <w:sz w:val="24"/>
                <w:szCs w:val="24"/>
              </w:rPr>
            </w:pPr>
            <w:r w:rsidRPr="00264F82">
              <w:rPr>
                <w:rFonts w:ascii="Arial" w:hAnsi="Arial" w:cs="Arial"/>
                <w:b/>
                <w:sz w:val="24"/>
                <w:szCs w:val="24"/>
              </w:rPr>
              <w:t>41426,0</w:t>
            </w:r>
          </w:p>
          <w:p w:rsidR="00E02067" w:rsidRPr="00264F82" w:rsidRDefault="00E02067" w:rsidP="00C664EA">
            <w:pPr>
              <w:tabs>
                <w:tab w:val="left" w:pos="13041"/>
              </w:tabs>
              <w:spacing w:after="0" w:line="240" w:lineRule="auto"/>
              <w:jc w:val="both"/>
              <w:rPr>
                <w:rFonts w:ascii="Arial" w:hAnsi="Arial" w:cs="Arial"/>
                <w:sz w:val="24"/>
                <w:szCs w:val="24"/>
              </w:rPr>
            </w:pPr>
          </w:p>
          <w:p w:rsidR="00E02067" w:rsidRPr="00264F82" w:rsidRDefault="00E02067" w:rsidP="00C664EA">
            <w:pPr>
              <w:tabs>
                <w:tab w:val="left" w:pos="13041"/>
              </w:tabs>
              <w:spacing w:after="0" w:line="240" w:lineRule="auto"/>
              <w:jc w:val="both"/>
              <w:rPr>
                <w:rFonts w:ascii="Arial" w:hAnsi="Arial" w:cs="Arial"/>
                <w:sz w:val="24"/>
                <w:szCs w:val="24"/>
              </w:rPr>
            </w:pPr>
          </w:p>
          <w:p w:rsidR="00E02067" w:rsidRPr="00264F82" w:rsidRDefault="00E02067" w:rsidP="00C664EA">
            <w:pPr>
              <w:tabs>
                <w:tab w:val="left" w:pos="13041"/>
              </w:tabs>
              <w:spacing w:after="0" w:line="240" w:lineRule="auto"/>
              <w:jc w:val="both"/>
              <w:rPr>
                <w:rFonts w:ascii="Arial" w:hAnsi="Arial" w:cs="Arial"/>
                <w:sz w:val="24"/>
                <w:szCs w:val="24"/>
              </w:rPr>
            </w:pPr>
          </w:p>
          <w:p w:rsidR="00E7261B" w:rsidRDefault="00E7261B" w:rsidP="00C664EA">
            <w:pPr>
              <w:tabs>
                <w:tab w:val="left" w:pos="13041"/>
              </w:tabs>
              <w:spacing w:after="0" w:line="240" w:lineRule="auto"/>
              <w:jc w:val="both"/>
              <w:rPr>
                <w:rFonts w:ascii="Arial" w:hAnsi="Arial" w:cs="Arial"/>
                <w:sz w:val="24"/>
                <w:szCs w:val="24"/>
              </w:rPr>
            </w:pPr>
          </w:p>
          <w:p w:rsidR="00E7261B" w:rsidRDefault="00E7261B" w:rsidP="00C664EA">
            <w:pPr>
              <w:tabs>
                <w:tab w:val="left" w:pos="13041"/>
              </w:tabs>
              <w:spacing w:after="0" w:line="240" w:lineRule="auto"/>
              <w:jc w:val="both"/>
              <w:rPr>
                <w:rFonts w:ascii="Arial" w:hAnsi="Arial" w:cs="Arial"/>
                <w:sz w:val="24"/>
                <w:szCs w:val="24"/>
              </w:rPr>
            </w:pPr>
          </w:p>
          <w:p w:rsidR="00E7261B" w:rsidRDefault="00E7261B" w:rsidP="00C664EA">
            <w:pPr>
              <w:tabs>
                <w:tab w:val="left" w:pos="13041"/>
              </w:tabs>
              <w:spacing w:after="0" w:line="240" w:lineRule="auto"/>
              <w:jc w:val="both"/>
              <w:rPr>
                <w:rFonts w:ascii="Arial" w:hAnsi="Arial" w:cs="Arial"/>
                <w:sz w:val="24"/>
                <w:szCs w:val="24"/>
              </w:rPr>
            </w:pPr>
          </w:p>
          <w:p w:rsidR="00E02067" w:rsidRPr="00264F82" w:rsidRDefault="00E02067"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7100</w:t>
            </w:r>
            <w:r w:rsidR="0030738F" w:rsidRPr="00264F82">
              <w:rPr>
                <w:rFonts w:ascii="Arial" w:hAnsi="Arial" w:cs="Arial"/>
                <w:sz w:val="24"/>
                <w:szCs w:val="24"/>
              </w:rPr>
              <w:t>,0</w:t>
            </w:r>
          </w:p>
          <w:p w:rsidR="00EC2E70" w:rsidRPr="00264F82" w:rsidRDefault="00EC2E70" w:rsidP="00C664EA">
            <w:pPr>
              <w:tabs>
                <w:tab w:val="left" w:pos="13041"/>
              </w:tabs>
              <w:spacing w:after="0" w:line="240" w:lineRule="auto"/>
              <w:jc w:val="both"/>
              <w:rPr>
                <w:rFonts w:ascii="Arial" w:hAnsi="Arial" w:cs="Arial"/>
                <w:sz w:val="24"/>
                <w:szCs w:val="24"/>
              </w:rPr>
            </w:pPr>
          </w:p>
          <w:p w:rsidR="00EC2E70" w:rsidRPr="00264F82" w:rsidRDefault="00EC2E70" w:rsidP="00C664EA">
            <w:pPr>
              <w:tabs>
                <w:tab w:val="left" w:pos="13041"/>
              </w:tabs>
              <w:spacing w:after="0" w:line="240" w:lineRule="auto"/>
              <w:jc w:val="both"/>
              <w:rPr>
                <w:rFonts w:ascii="Arial" w:hAnsi="Arial" w:cs="Arial"/>
                <w:sz w:val="24"/>
                <w:szCs w:val="24"/>
              </w:rPr>
            </w:pPr>
          </w:p>
          <w:p w:rsidR="00EC2E70" w:rsidRPr="00264F82" w:rsidRDefault="00EC2E70" w:rsidP="00C664EA">
            <w:pPr>
              <w:tabs>
                <w:tab w:val="left" w:pos="13041"/>
              </w:tabs>
              <w:spacing w:after="0" w:line="240" w:lineRule="auto"/>
              <w:jc w:val="both"/>
              <w:rPr>
                <w:rFonts w:ascii="Arial" w:hAnsi="Arial" w:cs="Arial"/>
                <w:sz w:val="24"/>
                <w:szCs w:val="24"/>
              </w:rPr>
            </w:pPr>
          </w:p>
          <w:p w:rsidR="00EC2E70" w:rsidRPr="00264F82" w:rsidRDefault="00EC2E70" w:rsidP="00C664EA">
            <w:pPr>
              <w:tabs>
                <w:tab w:val="left" w:pos="13041"/>
              </w:tabs>
              <w:spacing w:after="0" w:line="240" w:lineRule="auto"/>
              <w:jc w:val="both"/>
              <w:rPr>
                <w:rFonts w:ascii="Arial" w:hAnsi="Arial" w:cs="Arial"/>
                <w:sz w:val="24"/>
                <w:szCs w:val="24"/>
              </w:rPr>
            </w:pPr>
          </w:p>
          <w:p w:rsidR="00276834" w:rsidRDefault="00276834" w:rsidP="00C664EA">
            <w:pPr>
              <w:tabs>
                <w:tab w:val="left" w:pos="13041"/>
              </w:tabs>
              <w:spacing w:after="0" w:line="240" w:lineRule="auto"/>
              <w:jc w:val="both"/>
              <w:rPr>
                <w:rFonts w:ascii="Arial" w:hAnsi="Arial" w:cs="Arial"/>
                <w:sz w:val="24"/>
                <w:szCs w:val="24"/>
              </w:rPr>
            </w:pPr>
          </w:p>
          <w:p w:rsidR="00EC2E70" w:rsidRPr="00264F82" w:rsidRDefault="0030738F"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11500,0</w:t>
            </w:r>
          </w:p>
          <w:p w:rsidR="00EC2E70" w:rsidRPr="00264F82" w:rsidRDefault="00EC2E70" w:rsidP="00C664EA">
            <w:pPr>
              <w:tabs>
                <w:tab w:val="left" w:pos="13041"/>
              </w:tabs>
              <w:spacing w:after="0" w:line="240" w:lineRule="auto"/>
              <w:jc w:val="both"/>
              <w:rPr>
                <w:rFonts w:ascii="Arial" w:hAnsi="Arial" w:cs="Arial"/>
                <w:sz w:val="24"/>
                <w:szCs w:val="24"/>
              </w:rPr>
            </w:pPr>
          </w:p>
          <w:p w:rsidR="00EC2E70" w:rsidRPr="00264F82" w:rsidRDefault="00EC2E70" w:rsidP="00C664EA">
            <w:pPr>
              <w:tabs>
                <w:tab w:val="left" w:pos="13041"/>
              </w:tabs>
              <w:spacing w:after="0" w:line="240" w:lineRule="auto"/>
              <w:jc w:val="both"/>
              <w:rPr>
                <w:rFonts w:ascii="Arial" w:hAnsi="Arial" w:cs="Arial"/>
                <w:sz w:val="24"/>
                <w:szCs w:val="24"/>
              </w:rPr>
            </w:pPr>
          </w:p>
          <w:p w:rsidR="00EC2E70" w:rsidRPr="00264F82" w:rsidRDefault="00EC2E70" w:rsidP="00C664EA">
            <w:pPr>
              <w:tabs>
                <w:tab w:val="left" w:pos="13041"/>
              </w:tabs>
              <w:spacing w:after="0" w:line="240" w:lineRule="auto"/>
              <w:jc w:val="both"/>
              <w:rPr>
                <w:rFonts w:ascii="Arial" w:hAnsi="Arial" w:cs="Arial"/>
                <w:sz w:val="24"/>
                <w:szCs w:val="24"/>
              </w:rPr>
            </w:pPr>
          </w:p>
          <w:p w:rsidR="00EC2E70" w:rsidRPr="00264F82" w:rsidRDefault="0030738F"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1200,0</w:t>
            </w:r>
          </w:p>
          <w:p w:rsidR="00EC2E70" w:rsidRPr="00264F82" w:rsidRDefault="00EC2E70" w:rsidP="00C664EA">
            <w:pPr>
              <w:tabs>
                <w:tab w:val="left" w:pos="13041"/>
              </w:tabs>
              <w:spacing w:after="0" w:line="240" w:lineRule="auto"/>
              <w:jc w:val="both"/>
              <w:rPr>
                <w:rFonts w:ascii="Arial" w:hAnsi="Arial" w:cs="Arial"/>
                <w:sz w:val="24"/>
                <w:szCs w:val="24"/>
              </w:rPr>
            </w:pPr>
          </w:p>
          <w:p w:rsidR="00EC2E70" w:rsidRPr="00264F82" w:rsidRDefault="00EC2E70" w:rsidP="00C664EA">
            <w:pPr>
              <w:tabs>
                <w:tab w:val="left" w:pos="13041"/>
              </w:tabs>
              <w:spacing w:after="0" w:line="240" w:lineRule="auto"/>
              <w:jc w:val="both"/>
              <w:rPr>
                <w:rFonts w:ascii="Arial" w:hAnsi="Arial" w:cs="Arial"/>
                <w:sz w:val="24"/>
                <w:szCs w:val="24"/>
              </w:rPr>
            </w:pPr>
          </w:p>
          <w:p w:rsidR="00EC2E70" w:rsidRPr="00264F82" w:rsidRDefault="00EC2E70" w:rsidP="00C664EA">
            <w:pPr>
              <w:tabs>
                <w:tab w:val="left" w:pos="13041"/>
              </w:tabs>
              <w:spacing w:after="0" w:line="240" w:lineRule="auto"/>
              <w:jc w:val="both"/>
              <w:rPr>
                <w:rFonts w:ascii="Arial" w:hAnsi="Arial" w:cs="Arial"/>
                <w:sz w:val="24"/>
                <w:szCs w:val="24"/>
              </w:rPr>
            </w:pPr>
          </w:p>
          <w:p w:rsidR="0084091C" w:rsidRPr="00264F82" w:rsidRDefault="0084091C" w:rsidP="00C664EA">
            <w:pPr>
              <w:tabs>
                <w:tab w:val="left" w:pos="13041"/>
              </w:tabs>
              <w:spacing w:after="0" w:line="240" w:lineRule="auto"/>
              <w:jc w:val="both"/>
              <w:rPr>
                <w:rFonts w:ascii="Arial" w:hAnsi="Arial" w:cs="Arial"/>
                <w:sz w:val="24"/>
                <w:szCs w:val="24"/>
              </w:rPr>
            </w:pPr>
          </w:p>
          <w:p w:rsidR="000124EB" w:rsidRDefault="000124EB" w:rsidP="00C664EA">
            <w:pPr>
              <w:tabs>
                <w:tab w:val="left" w:pos="13041"/>
              </w:tabs>
              <w:spacing w:after="0" w:line="240" w:lineRule="auto"/>
              <w:jc w:val="both"/>
              <w:rPr>
                <w:rFonts w:ascii="Arial" w:hAnsi="Arial" w:cs="Arial"/>
                <w:sz w:val="24"/>
                <w:szCs w:val="24"/>
              </w:rPr>
            </w:pPr>
          </w:p>
          <w:p w:rsidR="000124EB" w:rsidRDefault="000124EB" w:rsidP="00C664EA">
            <w:pPr>
              <w:tabs>
                <w:tab w:val="left" w:pos="13041"/>
              </w:tabs>
              <w:spacing w:after="0" w:line="240" w:lineRule="auto"/>
              <w:jc w:val="both"/>
              <w:rPr>
                <w:rFonts w:ascii="Arial" w:hAnsi="Arial" w:cs="Arial"/>
                <w:sz w:val="24"/>
                <w:szCs w:val="24"/>
              </w:rPr>
            </w:pPr>
          </w:p>
          <w:p w:rsidR="00EC2E70" w:rsidRPr="00264F82" w:rsidRDefault="00B67940"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2200,0</w:t>
            </w:r>
          </w:p>
          <w:p w:rsidR="00EC2E70" w:rsidRPr="00264F82" w:rsidRDefault="00EC2E70" w:rsidP="00C664EA">
            <w:pPr>
              <w:tabs>
                <w:tab w:val="left" w:pos="13041"/>
              </w:tabs>
              <w:spacing w:after="0" w:line="240" w:lineRule="auto"/>
              <w:jc w:val="both"/>
              <w:rPr>
                <w:rFonts w:ascii="Arial" w:hAnsi="Arial" w:cs="Arial"/>
                <w:sz w:val="24"/>
                <w:szCs w:val="24"/>
              </w:rPr>
            </w:pPr>
          </w:p>
          <w:p w:rsidR="00B67940" w:rsidRPr="00264F82" w:rsidRDefault="00B67940" w:rsidP="00C664EA">
            <w:pPr>
              <w:tabs>
                <w:tab w:val="left" w:pos="13041"/>
              </w:tabs>
              <w:spacing w:after="0" w:line="240" w:lineRule="auto"/>
              <w:jc w:val="both"/>
              <w:rPr>
                <w:rFonts w:ascii="Arial" w:hAnsi="Arial" w:cs="Arial"/>
                <w:sz w:val="24"/>
                <w:szCs w:val="24"/>
              </w:rPr>
            </w:pPr>
          </w:p>
          <w:p w:rsidR="00B67940" w:rsidRPr="00264F82" w:rsidRDefault="00B67940" w:rsidP="00C664EA">
            <w:pPr>
              <w:tabs>
                <w:tab w:val="left" w:pos="13041"/>
              </w:tabs>
              <w:spacing w:after="0" w:line="240" w:lineRule="auto"/>
              <w:jc w:val="both"/>
              <w:rPr>
                <w:rFonts w:ascii="Arial" w:hAnsi="Arial" w:cs="Arial"/>
                <w:sz w:val="24"/>
                <w:szCs w:val="24"/>
              </w:rPr>
            </w:pPr>
          </w:p>
          <w:p w:rsidR="00B67940" w:rsidRPr="00264F82" w:rsidRDefault="00B67940" w:rsidP="00C664EA">
            <w:pPr>
              <w:tabs>
                <w:tab w:val="left" w:pos="13041"/>
              </w:tabs>
              <w:spacing w:after="0" w:line="240" w:lineRule="auto"/>
              <w:jc w:val="both"/>
              <w:rPr>
                <w:rFonts w:ascii="Arial" w:hAnsi="Arial" w:cs="Arial"/>
                <w:sz w:val="24"/>
                <w:szCs w:val="24"/>
              </w:rPr>
            </w:pPr>
          </w:p>
          <w:p w:rsidR="00B67940" w:rsidRPr="00264F82" w:rsidRDefault="00B67940" w:rsidP="00C664EA">
            <w:pPr>
              <w:tabs>
                <w:tab w:val="left" w:pos="13041"/>
              </w:tabs>
              <w:spacing w:after="0" w:line="240" w:lineRule="auto"/>
              <w:jc w:val="both"/>
              <w:rPr>
                <w:rFonts w:ascii="Arial" w:hAnsi="Arial" w:cs="Arial"/>
                <w:sz w:val="24"/>
                <w:szCs w:val="24"/>
              </w:rPr>
            </w:pPr>
          </w:p>
          <w:p w:rsidR="00B67940" w:rsidRPr="00264F82" w:rsidRDefault="00B67940" w:rsidP="00C664EA">
            <w:pPr>
              <w:tabs>
                <w:tab w:val="left" w:pos="13041"/>
              </w:tabs>
              <w:spacing w:after="0" w:line="240" w:lineRule="auto"/>
              <w:jc w:val="both"/>
              <w:rPr>
                <w:rFonts w:ascii="Arial" w:hAnsi="Arial" w:cs="Arial"/>
                <w:sz w:val="24"/>
                <w:szCs w:val="24"/>
              </w:rPr>
            </w:pPr>
          </w:p>
          <w:p w:rsidR="000124EB" w:rsidRDefault="000124EB" w:rsidP="00C664EA">
            <w:pPr>
              <w:tabs>
                <w:tab w:val="left" w:pos="13041"/>
              </w:tabs>
              <w:spacing w:after="0" w:line="240" w:lineRule="auto"/>
              <w:jc w:val="both"/>
              <w:rPr>
                <w:rFonts w:ascii="Arial" w:hAnsi="Arial" w:cs="Arial"/>
                <w:sz w:val="24"/>
                <w:szCs w:val="24"/>
              </w:rPr>
            </w:pPr>
          </w:p>
          <w:p w:rsidR="00B67940" w:rsidRPr="00264F82" w:rsidRDefault="00B67940"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220,0</w:t>
            </w:r>
          </w:p>
          <w:p w:rsidR="00B67940" w:rsidRPr="00264F82" w:rsidRDefault="00B67940" w:rsidP="00C664EA">
            <w:pPr>
              <w:tabs>
                <w:tab w:val="left" w:pos="13041"/>
              </w:tabs>
              <w:spacing w:after="0" w:line="240" w:lineRule="auto"/>
              <w:jc w:val="both"/>
              <w:rPr>
                <w:rFonts w:ascii="Arial" w:hAnsi="Arial" w:cs="Arial"/>
                <w:sz w:val="24"/>
                <w:szCs w:val="24"/>
              </w:rPr>
            </w:pPr>
          </w:p>
          <w:p w:rsidR="00B67940" w:rsidRPr="00264F82" w:rsidRDefault="00B67940" w:rsidP="00C664EA">
            <w:pPr>
              <w:tabs>
                <w:tab w:val="left" w:pos="13041"/>
              </w:tabs>
              <w:spacing w:after="0" w:line="240" w:lineRule="auto"/>
              <w:jc w:val="both"/>
              <w:rPr>
                <w:rFonts w:ascii="Arial" w:hAnsi="Arial" w:cs="Arial"/>
                <w:sz w:val="24"/>
                <w:szCs w:val="24"/>
              </w:rPr>
            </w:pPr>
          </w:p>
          <w:p w:rsidR="00B67940" w:rsidRPr="00264F82" w:rsidRDefault="00B67940" w:rsidP="00C664EA">
            <w:pPr>
              <w:tabs>
                <w:tab w:val="left" w:pos="13041"/>
              </w:tabs>
              <w:spacing w:after="0" w:line="240" w:lineRule="auto"/>
              <w:jc w:val="both"/>
              <w:rPr>
                <w:rFonts w:ascii="Arial" w:hAnsi="Arial" w:cs="Arial"/>
                <w:sz w:val="24"/>
                <w:szCs w:val="24"/>
              </w:rPr>
            </w:pPr>
          </w:p>
          <w:p w:rsidR="006D4DAC" w:rsidRPr="00264F82" w:rsidRDefault="006D4DAC" w:rsidP="00C664EA">
            <w:pPr>
              <w:tabs>
                <w:tab w:val="left" w:pos="13041"/>
              </w:tabs>
              <w:spacing w:after="0" w:line="240" w:lineRule="auto"/>
              <w:jc w:val="both"/>
              <w:rPr>
                <w:rFonts w:ascii="Arial" w:hAnsi="Arial" w:cs="Arial"/>
                <w:sz w:val="24"/>
                <w:szCs w:val="24"/>
              </w:rPr>
            </w:pPr>
          </w:p>
          <w:p w:rsidR="00B67940" w:rsidRPr="00264F82" w:rsidRDefault="00B67940"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100,0</w:t>
            </w:r>
          </w:p>
          <w:p w:rsidR="00C362F3" w:rsidRPr="00264F82" w:rsidRDefault="00C362F3" w:rsidP="00C664EA">
            <w:pPr>
              <w:tabs>
                <w:tab w:val="left" w:pos="13041"/>
              </w:tabs>
              <w:spacing w:after="0" w:line="240" w:lineRule="auto"/>
              <w:jc w:val="both"/>
              <w:rPr>
                <w:rFonts w:ascii="Arial" w:hAnsi="Arial" w:cs="Arial"/>
                <w:sz w:val="24"/>
                <w:szCs w:val="24"/>
              </w:rPr>
            </w:pPr>
          </w:p>
          <w:p w:rsidR="00C362F3" w:rsidRPr="00264F82" w:rsidRDefault="00C362F3" w:rsidP="00C664EA">
            <w:pPr>
              <w:tabs>
                <w:tab w:val="left" w:pos="13041"/>
              </w:tabs>
              <w:spacing w:after="0" w:line="240" w:lineRule="auto"/>
              <w:jc w:val="both"/>
              <w:rPr>
                <w:rFonts w:ascii="Arial" w:hAnsi="Arial" w:cs="Arial"/>
                <w:sz w:val="24"/>
                <w:szCs w:val="24"/>
              </w:rPr>
            </w:pPr>
          </w:p>
          <w:p w:rsidR="000124EB" w:rsidRDefault="000124EB" w:rsidP="00C664EA">
            <w:pPr>
              <w:tabs>
                <w:tab w:val="left" w:pos="13041"/>
              </w:tabs>
              <w:spacing w:after="0" w:line="240" w:lineRule="auto"/>
              <w:jc w:val="both"/>
              <w:rPr>
                <w:rFonts w:ascii="Arial" w:hAnsi="Arial" w:cs="Arial"/>
                <w:sz w:val="24"/>
                <w:szCs w:val="24"/>
              </w:rPr>
            </w:pPr>
          </w:p>
          <w:p w:rsidR="00C362F3" w:rsidRPr="00264F82" w:rsidRDefault="00C362F3"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1000,0</w:t>
            </w:r>
          </w:p>
          <w:p w:rsidR="00C362F3" w:rsidRPr="00264F82" w:rsidRDefault="00C362F3" w:rsidP="00C664EA">
            <w:pPr>
              <w:tabs>
                <w:tab w:val="left" w:pos="13041"/>
              </w:tabs>
              <w:spacing w:after="0" w:line="240" w:lineRule="auto"/>
              <w:jc w:val="both"/>
              <w:rPr>
                <w:rFonts w:ascii="Arial" w:hAnsi="Arial" w:cs="Arial"/>
                <w:sz w:val="24"/>
                <w:szCs w:val="24"/>
              </w:rPr>
            </w:pPr>
          </w:p>
          <w:p w:rsidR="00C362F3" w:rsidRPr="00264F82" w:rsidRDefault="00C362F3" w:rsidP="00C664EA">
            <w:pPr>
              <w:tabs>
                <w:tab w:val="left" w:pos="13041"/>
              </w:tabs>
              <w:spacing w:after="0" w:line="240" w:lineRule="auto"/>
              <w:jc w:val="both"/>
              <w:rPr>
                <w:rFonts w:ascii="Arial" w:hAnsi="Arial" w:cs="Arial"/>
                <w:sz w:val="24"/>
                <w:szCs w:val="24"/>
              </w:rPr>
            </w:pPr>
          </w:p>
          <w:p w:rsidR="00C362F3" w:rsidRPr="00264F82" w:rsidRDefault="00C362F3" w:rsidP="00C664EA">
            <w:pPr>
              <w:tabs>
                <w:tab w:val="left" w:pos="13041"/>
              </w:tabs>
              <w:spacing w:after="0" w:line="240" w:lineRule="auto"/>
              <w:jc w:val="both"/>
              <w:rPr>
                <w:rFonts w:ascii="Arial" w:hAnsi="Arial" w:cs="Arial"/>
                <w:sz w:val="24"/>
                <w:szCs w:val="24"/>
              </w:rPr>
            </w:pPr>
          </w:p>
          <w:p w:rsidR="009D489B" w:rsidRPr="00264F82" w:rsidRDefault="009D489B" w:rsidP="00C664EA">
            <w:pPr>
              <w:tabs>
                <w:tab w:val="left" w:pos="13041"/>
              </w:tabs>
              <w:spacing w:after="0" w:line="240" w:lineRule="auto"/>
              <w:jc w:val="both"/>
              <w:rPr>
                <w:rFonts w:ascii="Arial" w:hAnsi="Arial" w:cs="Arial"/>
                <w:sz w:val="24"/>
                <w:szCs w:val="24"/>
              </w:rPr>
            </w:pPr>
          </w:p>
          <w:p w:rsidR="00B25988" w:rsidRPr="00264F82" w:rsidRDefault="00B25988" w:rsidP="00C664EA">
            <w:pPr>
              <w:tabs>
                <w:tab w:val="left" w:pos="13041"/>
              </w:tabs>
              <w:spacing w:after="0" w:line="240" w:lineRule="auto"/>
              <w:jc w:val="both"/>
              <w:rPr>
                <w:rFonts w:ascii="Arial" w:hAnsi="Arial" w:cs="Arial"/>
                <w:sz w:val="24"/>
                <w:szCs w:val="24"/>
              </w:rPr>
            </w:pPr>
          </w:p>
          <w:p w:rsidR="000124EB" w:rsidRDefault="000124EB" w:rsidP="00C664EA">
            <w:pPr>
              <w:tabs>
                <w:tab w:val="left" w:pos="13041"/>
              </w:tabs>
              <w:spacing w:after="0" w:line="240" w:lineRule="auto"/>
              <w:jc w:val="both"/>
              <w:rPr>
                <w:rFonts w:ascii="Arial" w:hAnsi="Arial" w:cs="Arial"/>
                <w:sz w:val="24"/>
                <w:szCs w:val="24"/>
              </w:rPr>
            </w:pPr>
          </w:p>
          <w:p w:rsidR="00C362F3" w:rsidRPr="00264F82" w:rsidRDefault="00C362F3"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100,0</w:t>
            </w:r>
          </w:p>
          <w:p w:rsidR="00C362F3" w:rsidRPr="00264F82" w:rsidRDefault="00C362F3" w:rsidP="00C664EA">
            <w:pPr>
              <w:tabs>
                <w:tab w:val="left" w:pos="13041"/>
              </w:tabs>
              <w:spacing w:after="0" w:line="240" w:lineRule="auto"/>
              <w:jc w:val="both"/>
              <w:rPr>
                <w:rFonts w:ascii="Arial" w:hAnsi="Arial" w:cs="Arial"/>
                <w:sz w:val="24"/>
                <w:szCs w:val="24"/>
              </w:rPr>
            </w:pPr>
          </w:p>
          <w:p w:rsidR="00C362F3" w:rsidRPr="00264F82" w:rsidRDefault="00C362F3" w:rsidP="00C664EA">
            <w:pPr>
              <w:tabs>
                <w:tab w:val="left" w:pos="13041"/>
              </w:tabs>
              <w:spacing w:after="0" w:line="240" w:lineRule="auto"/>
              <w:jc w:val="both"/>
              <w:rPr>
                <w:rFonts w:ascii="Arial" w:hAnsi="Arial" w:cs="Arial"/>
                <w:sz w:val="24"/>
                <w:szCs w:val="24"/>
              </w:rPr>
            </w:pPr>
          </w:p>
          <w:p w:rsidR="00C362F3" w:rsidRPr="00264F82" w:rsidRDefault="00C362F3" w:rsidP="00C664EA">
            <w:pPr>
              <w:tabs>
                <w:tab w:val="left" w:pos="13041"/>
              </w:tabs>
              <w:spacing w:after="0" w:line="240" w:lineRule="auto"/>
              <w:jc w:val="both"/>
              <w:rPr>
                <w:rFonts w:ascii="Arial" w:hAnsi="Arial" w:cs="Arial"/>
                <w:sz w:val="24"/>
                <w:szCs w:val="24"/>
              </w:rPr>
            </w:pPr>
          </w:p>
          <w:p w:rsidR="00C362F3" w:rsidRPr="00264F82" w:rsidRDefault="00C362F3"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13600,0</w:t>
            </w:r>
          </w:p>
          <w:p w:rsidR="002A5DB6" w:rsidRPr="00264F82" w:rsidRDefault="002A5DB6" w:rsidP="00C664EA">
            <w:pPr>
              <w:tabs>
                <w:tab w:val="left" w:pos="13041"/>
              </w:tabs>
              <w:spacing w:after="0" w:line="240" w:lineRule="auto"/>
              <w:jc w:val="both"/>
              <w:rPr>
                <w:rFonts w:ascii="Arial" w:hAnsi="Arial" w:cs="Arial"/>
                <w:sz w:val="24"/>
                <w:szCs w:val="24"/>
              </w:rPr>
            </w:pPr>
          </w:p>
          <w:p w:rsidR="002A5DB6" w:rsidRPr="00264F82" w:rsidRDefault="002A5DB6" w:rsidP="00C664EA">
            <w:pPr>
              <w:tabs>
                <w:tab w:val="left" w:pos="13041"/>
              </w:tabs>
              <w:spacing w:after="0" w:line="240" w:lineRule="auto"/>
              <w:jc w:val="both"/>
              <w:rPr>
                <w:rFonts w:ascii="Arial" w:hAnsi="Arial" w:cs="Arial"/>
                <w:sz w:val="24"/>
                <w:szCs w:val="24"/>
              </w:rPr>
            </w:pPr>
          </w:p>
          <w:p w:rsidR="002A5DB6" w:rsidRPr="00264F82" w:rsidRDefault="002A5DB6" w:rsidP="00C664EA">
            <w:pPr>
              <w:tabs>
                <w:tab w:val="left" w:pos="13041"/>
              </w:tabs>
              <w:spacing w:after="0" w:line="240" w:lineRule="auto"/>
              <w:jc w:val="both"/>
              <w:rPr>
                <w:rFonts w:ascii="Arial" w:hAnsi="Arial" w:cs="Arial"/>
                <w:sz w:val="24"/>
                <w:szCs w:val="24"/>
              </w:rPr>
            </w:pPr>
          </w:p>
          <w:p w:rsidR="002A5DB6" w:rsidRPr="00264F82" w:rsidRDefault="002A5DB6" w:rsidP="00C664EA">
            <w:pPr>
              <w:tabs>
                <w:tab w:val="left" w:pos="13041"/>
              </w:tabs>
              <w:spacing w:after="0" w:line="240" w:lineRule="auto"/>
              <w:jc w:val="both"/>
              <w:rPr>
                <w:rFonts w:ascii="Arial" w:hAnsi="Arial" w:cs="Arial"/>
                <w:sz w:val="24"/>
                <w:szCs w:val="24"/>
              </w:rPr>
            </w:pPr>
          </w:p>
          <w:p w:rsidR="002A5DB6" w:rsidRPr="00264F82" w:rsidRDefault="002A5DB6"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500,0</w:t>
            </w:r>
          </w:p>
          <w:p w:rsidR="005C65A9" w:rsidRPr="00264F82" w:rsidRDefault="005C65A9" w:rsidP="00C664EA">
            <w:pPr>
              <w:tabs>
                <w:tab w:val="left" w:pos="13041"/>
              </w:tabs>
              <w:spacing w:after="0" w:line="240" w:lineRule="auto"/>
              <w:jc w:val="both"/>
              <w:rPr>
                <w:rFonts w:ascii="Arial" w:hAnsi="Arial" w:cs="Arial"/>
                <w:sz w:val="24"/>
                <w:szCs w:val="24"/>
              </w:rPr>
            </w:pPr>
          </w:p>
          <w:p w:rsidR="005C65A9" w:rsidRPr="00264F82" w:rsidRDefault="005C65A9" w:rsidP="00C664EA">
            <w:pPr>
              <w:tabs>
                <w:tab w:val="left" w:pos="13041"/>
              </w:tabs>
              <w:spacing w:after="0" w:line="240" w:lineRule="auto"/>
              <w:jc w:val="both"/>
              <w:rPr>
                <w:rFonts w:ascii="Arial" w:hAnsi="Arial" w:cs="Arial"/>
                <w:sz w:val="24"/>
                <w:szCs w:val="24"/>
              </w:rPr>
            </w:pPr>
          </w:p>
          <w:p w:rsidR="009D489B" w:rsidRPr="00264F82" w:rsidRDefault="009D489B" w:rsidP="00C664EA">
            <w:pPr>
              <w:tabs>
                <w:tab w:val="left" w:pos="13041"/>
              </w:tabs>
              <w:spacing w:after="0" w:line="240" w:lineRule="auto"/>
              <w:jc w:val="both"/>
              <w:rPr>
                <w:rFonts w:ascii="Arial" w:hAnsi="Arial" w:cs="Arial"/>
                <w:sz w:val="24"/>
                <w:szCs w:val="24"/>
              </w:rPr>
            </w:pPr>
          </w:p>
          <w:p w:rsidR="005C65A9" w:rsidRPr="00264F82" w:rsidRDefault="0084091C"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1906,0</w:t>
            </w:r>
          </w:p>
          <w:p w:rsidR="005C65A9" w:rsidRPr="00264F82" w:rsidRDefault="005C65A9" w:rsidP="00C664EA">
            <w:pPr>
              <w:tabs>
                <w:tab w:val="left" w:pos="13041"/>
              </w:tabs>
              <w:spacing w:after="0" w:line="240" w:lineRule="auto"/>
              <w:jc w:val="both"/>
              <w:rPr>
                <w:rFonts w:ascii="Arial" w:hAnsi="Arial" w:cs="Arial"/>
                <w:sz w:val="24"/>
                <w:szCs w:val="24"/>
              </w:rPr>
            </w:pPr>
          </w:p>
          <w:p w:rsidR="005C65A9" w:rsidRPr="00264F82" w:rsidRDefault="005C65A9" w:rsidP="00C664EA">
            <w:pPr>
              <w:tabs>
                <w:tab w:val="left" w:pos="13041"/>
              </w:tabs>
              <w:spacing w:after="0" w:line="240" w:lineRule="auto"/>
              <w:jc w:val="both"/>
              <w:rPr>
                <w:rFonts w:ascii="Arial" w:hAnsi="Arial" w:cs="Arial"/>
                <w:sz w:val="24"/>
                <w:szCs w:val="24"/>
              </w:rPr>
            </w:pPr>
          </w:p>
          <w:p w:rsidR="000124EB" w:rsidRDefault="000124EB" w:rsidP="00C664EA">
            <w:pPr>
              <w:tabs>
                <w:tab w:val="left" w:pos="13041"/>
              </w:tabs>
              <w:spacing w:after="0" w:line="240" w:lineRule="auto"/>
              <w:jc w:val="both"/>
              <w:rPr>
                <w:rFonts w:ascii="Arial" w:hAnsi="Arial" w:cs="Arial"/>
                <w:sz w:val="24"/>
                <w:szCs w:val="24"/>
              </w:rPr>
            </w:pPr>
          </w:p>
          <w:p w:rsidR="005C65A9" w:rsidRPr="00264F82" w:rsidRDefault="005C65A9"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2000,0</w:t>
            </w:r>
          </w:p>
          <w:p w:rsidR="0074751B" w:rsidRPr="00264F82" w:rsidRDefault="0074751B" w:rsidP="00C664EA">
            <w:pPr>
              <w:tabs>
                <w:tab w:val="left" w:pos="13041"/>
              </w:tabs>
              <w:spacing w:after="0" w:line="240" w:lineRule="auto"/>
              <w:jc w:val="both"/>
              <w:rPr>
                <w:rFonts w:ascii="Arial" w:hAnsi="Arial" w:cs="Arial"/>
                <w:sz w:val="24"/>
                <w:szCs w:val="24"/>
              </w:rPr>
            </w:pPr>
          </w:p>
          <w:p w:rsidR="0074751B" w:rsidRPr="00264F82" w:rsidRDefault="0074751B" w:rsidP="00C664EA">
            <w:pPr>
              <w:tabs>
                <w:tab w:val="left" w:pos="13041"/>
              </w:tabs>
              <w:spacing w:after="0" w:line="240" w:lineRule="auto"/>
              <w:jc w:val="both"/>
              <w:rPr>
                <w:rFonts w:ascii="Arial" w:hAnsi="Arial" w:cs="Arial"/>
                <w:sz w:val="24"/>
                <w:szCs w:val="24"/>
              </w:rPr>
            </w:pPr>
          </w:p>
          <w:p w:rsidR="0074751B" w:rsidRPr="00264F82" w:rsidRDefault="0074751B" w:rsidP="00C664EA">
            <w:pPr>
              <w:tabs>
                <w:tab w:val="left" w:pos="13041"/>
              </w:tabs>
              <w:spacing w:after="0" w:line="240" w:lineRule="auto"/>
              <w:jc w:val="both"/>
              <w:rPr>
                <w:rFonts w:ascii="Arial" w:hAnsi="Arial" w:cs="Arial"/>
                <w:sz w:val="24"/>
                <w:szCs w:val="24"/>
              </w:rPr>
            </w:pPr>
          </w:p>
          <w:p w:rsidR="0074751B" w:rsidRPr="00264F82" w:rsidRDefault="000D737C" w:rsidP="00C664EA">
            <w:pPr>
              <w:tabs>
                <w:tab w:val="left" w:pos="13041"/>
              </w:tabs>
              <w:spacing w:after="0" w:line="240" w:lineRule="auto"/>
              <w:jc w:val="both"/>
              <w:rPr>
                <w:rFonts w:ascii="Arial" w:hAnsi="Arial" w:cs="Arial"/>
                <w:b/>
                <w:sz w:val="24"/>
                <w:szCs w:val="24"/>
              </w:rPr>
            </w:pPr>
            <w:r w:rsidRPr="00264F82">
              <w:rPr>
                <w:rFonts w:ascii="Arial" w:hAnsi="Arial" w:cs="Arial"/>
                <w:b/>
                <w:sz w:val="24"/>
                <w:szCs w:val="24"/>
              </w:rPr>
              <w:t>2195,0</w:t>
            </w:r>
          </w:p>
          <w:p w:rsidR="0074751B" w:rsidRPr="00264F82" w:rsidRDefault="0074751B" w:rsidP="00C664EA">
            <w:pPr>
              <w:tabs>
                <w:tab w:val="left" w:pos="13041"/>
              </w:tabs>
              <w:spacing w:after="0" w:line="240" w:lineRule="auto"/>
              <w:jc w:val="both"/>
              <w:rPr>
                <w:rFonts w:ascii="Arial" w:hAnsi="Arial" w:cs="Arial"/>
                <w:sz w:val="24"/>
                <w:szCs w:val="24"/>
              </w:rPr>
            </w:pPr>
          </w:p>
          <w:p w:rsidR="0074751B" w:rsidRPr="00264F82" w:rsidRDefault="0074751B" w:rsidP="00C664EA">
            <w:pPr>
              <w:tabs>
                <w:tab w:val="left" w:pos="13041"/>
              </w:tabs>
              <w:spacing w:after="0" w:line="240" w:lineRule="auto"/>
              <w:jc w:val="both"/>
              <w:rPr>
                <w:rFonts w:ascii="Arial" w:hAnsi="Arial" w:cs="Arial"/>
                <w:sz w:val="24"/>
                <w:szCs w:val="24"/>
              </w:rPr>
            </w:pPr>
          </w:p>
          <w:p w:rsidR="00F64C5D" w:rsidRPr="00264F82" w:rsidRDefault="00F64C5D" w:rsidP="00C664EA">
            <w:pPr>
              <w:tabs>
                <w:tab w:val="left" w:pos="13041"/>
              </w:tabs>
              <w:spacing w:after="0" w:line="240" w:lineRule="auto"/>
              <w:jc w:val="both"/>
              <w:rPr>
                <w:rFonts w:ascii="Arial" w:hAnsi="Arial" w:cs="Arial"/>
                <w:sz w:val="24"/>
                <w:szCs w:val="24"/>
              </w:rPr>
            </w:pPr>
          </w:p>
          <w:p w:rsidR="00C126BD" w:rsidRPr="00264F82" w:rsidRDefault="00C126BD" w:rsidP="00C664EA">
            <w:pPr>
              <w:tabs>
                <w:tab w:val="left" w:pos="13041"/>
              </w:tabs>
              <w:spacing w:after="0" w:line="240" w:lineRule="auto"/>
              <w:jc w:val="both"/>
              <w:rPr>
                <w:rFonts w:ascii="Arial" w:hAnsi="Arial" w:cs="Arial"/>
                <w:sz w:val="24"/>
                <w:szCs w:val="24"/>
              </w:rPr>
            </w:pPr>
          </w:p>
          <w:p w:rsidR="00F64C5D" w:rsidRPr="00264F82" w:rsidRDefault="00F64C5D" w:rsidP="00C664EA">
            <w:pPr>
              <w:tabs>
                <w:tab w:val="left" w:pos="13041"/>
              </w:tabs>
              <w:spacing w:after="0" w:line="240" w:lineRule="auto"/>
              <w:jc w:val="both"/>
              <w:rPr>
                <w:rFonts w:ascii="Arial" w:hAnsi="Arial" w:cs="Arial"/>
                <w:sz w:val="24"/>
                <w:szCs w:val="24"/>
              </w:rPr>
            </w:pPr>
          </w:p>
          <w:p w:rsidR="00C20C7D" w:rsidRDefault="00C20C7D" w:rsidP="00C664EA">
            <w:pPr>
              <w:tabs>
                <w:tab w:val="left" w:pos="13041"/>
              </w:tabs>
              <w:spacing w:after="0" w:line="240" w:lineRule="auto"/>
              <w:jc w:val="both"/>
              <w:rPr>
                <w:rFonts w:ascii="Arial" w:hAnsi="Arial" w:cs="Arial"/>
                <w:sz w:val="24"/>
                <w:szCs w:val="24"/>
              </w:rPr>
            </w:pPr>
          </w:p>
          <w:p w:rsidR="00E7261B" w:rsidRDefault="00E7261B" w:rsidP="00C664EA">
            <w:pPr>
              <w:tabs>
                <w:tab w:val="left" w:pos="13041"/>
              </w:tabs>
              <w:spacing w:after="0" w:line="240" w:lineRule="auto"/>
              <w:jc w:val="both"/>
              <w:rPr>
                <w:rFonts w:ascii="Arial" w:hAnsi="Arial" w:cs="Arial"/>
                <w:sz w:val="24"/>
                <w:szCs w:val="24"/>
              </w:rPr>
            </w:pPr>
          </w:p>
          <w:p w:rsidR="00992078" w:rsidRPr="00264F82" w:rsidRDefault="00B25988"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6</w:t>
            </w:r>
            <w:r w:rsidR="00992078" w:rsidRPr="00264F82">
              <w:rPr>
                <w:rFonts w:ascii="Arial" w:hAnsi="Arial" w:cs="Arial"/>
                <w:sz w:val="24"/>
                <w:szCs w:val="24"/>
              </w:rPr>
              <w:t>00,0</w:t>
            </w:r>
          </w:p>
          <w:p w:rsidR="00992078" w:rsidRPr="00264F82" w:rsidRDefault="00992078" w:rsidP="00C664EA">
            <w:pPr>
              <w:tabs>
                <w:tab w:val="left" w:pos="13041"/>
              </w:tabs>
              <w:spacing w:after="0" w:line="240" w:lineRule="auto"/>
              <w:jc w:val="both"/>
              <w:rPr>
                <w:rFonts w:ascii="Arial" w:hAnsi="Arial" w:cs="Arial"/>
                <w:sz w:val="24"/>
                <w:szCs w:val="24"/>
              </w:rPr>
            </w:pPr>
          </w:p>
          <w:p w:rsidR="00992078" w:rsidRPr="00264F82" w:rsidRDefault="00992078" w:rsidP="00C664EA">
            <w:pPr>
              <w:tabs>
                <w:tab w:val="left" w:pos="13041"/>
              </w:tabs>
              <w:spacing w:after="0" w:line="240" w:lineRule="auto"/>
              <w:jc w:val="both"/>
              <w:rPr>
                <w:rFonts w:ascii="Arial" w:hAnsi="Arial" w:cs="Arial"/>
                <w:sz w:val="24"/>
                <w:szCs w:val="24"/>
              </w:rPr>
            </w:pPr>
          </w:p>
          <w:p w:rsidR="00992078" w:rsidRPr="00264F82" w:rsidRDefault="00992078" w:rsidP="00C664EA">
            <w:pPr>
              <w:tabs>
                <w:tab w:val="left" w:pos="13041"/>
              </w:tabs>
              <w:spacing w:after="0" w:line="240" w:lineRule="auto"/>
              <w:jc w:val="both"/>
              <w:rPr>
                <w:rFonts w:ascii="Arial" w:hAnsi="Arial" w:cs="Arial"/>
                <w:sz w:val="24"/>
                <w:szCs w:val="24"/>
              </w:rPr>
            </w:pPr>
          </w:p>
          <w:p w:rsidR="00992078" w:rsidRPr="00264F82" w:rsidRDefault="00992078" w:rsidP="00C664EA">
            <w:pPr>
              <w:tabs>
                <w:tab w:val="left" w:pos="13041"/>
              </w:tabs>
              <w:spacing w:after="0" w:line="240" w:lineRule="auto"/>
              <w:jc w:val="both"/>
              <w:rPr>
                <w:rFonts w:ascii="Arial" w:hAnsi="Arial" w:cs="Arial"/>
                <w:sz w:val="24"/>
                <w:szCs w:val="24"/>
              </w:rPr>
            </w:pPr>
          </w:p>
          <w:p w:rsidR="00992078" w:rsidRPr="00264F82" w:rsidRDefault="00992078" w:rsidP="00C664EA">
            <w:pPr>
              <w:tabs>
                <w:tab w:val="left" w:pos="13041"/>
              </w:tabs>
              <w:spacing w:after="0" w:line="240" w:lineRule="auto"/>
              <w:jc w:val="both"/>
              <w:rPr>
                <w:rFonts w:ascii="Arial" w:hAnsi="Arial" w:cs="Arial"/>
                <w:sz w:val="24"/>
                <w:szCs w:val="24"/>
              </w:rPr>
            </w:pPr>
          </w:p>
          <w:p w:rsidR="00992078" w:rsidRPr="00264F82" w:rsidRDefault="00B25988"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1400,0</w:t>
            </w:r>
          </w:p>
          <w:p w:rsidR="001B688C" w:rsidRPr="00264F82" w:rsidRDefault="001B688C" w:rsidP="00C664EA">
            <w:pPr>
              <w:tabs>
                <w:tab w:val="left" w:pos="13041"/>
              </w:tabs>
              <w:spacing w:after="0" w:line="240" w:lineRule="auto"/>
              <w:jc w:val="both"/>
              <w:rPr>
                <w:rFonts w:ascii="Arial" w:hAnsi="Arial" w:cs="Arial"/>
                <w:sz w:val="24"/>
                <w:szCs w:val="24"/>
              </w:rPr>
            </w:pPr>
          </w:p>
          <w:p w:rsidR="001B688C" w:rsidRPr="00264F82" w:rsidRDefault="001B688C" w:rsidP="00C664EA">
            <w:pPr>
              <w:tabs>
                <w:tab w:val="left" w:pos="13041"/>
              </w:tabs>
              <w:spacing w:after="0" w:line="240" w:lineRule="auto"/>
              <w:jc w:val="both"/>
              <w:rPr>
                <w:rFonts w:ascii="Arial" w:hAnsi="Arial" w:cs="Arial"/>
                <w:sz w:val="24"/>
                <w:szCs w:val="24"/>
              </w:rPr>
            </w:pPr>
          </w:p>
          <w:p w:rsidR="001B688C" w:rsidRPr="00264F82" w:rsidRDefault="001B688C" w:rsidP="00C664EA">
            <w:pPr>
              <w:tabs>
                <w:tab w:val="left" w:pos="13041"/>
              </w:tabs>
              <w:spacing w:after="0" w:line="240" w:lineRule="auto"/>
              <w:jc w:val="both"/>
              <w:rPr>
                <w:rFonts w:ascii="Arial" w:hAnsi="Arial" w:cs="Arial"/>
                <w:sz w:val="24"/>
                <w:szCs w:val="24"/>
              </w:rPr>
            </w:pPr>
          </w:p>
          <w:p w:rsidR="001B688C" w:rsidRPr="00264F82" w:rsidRDefault="001B688C" w:rsidP="00C664EA">
            <w:pPr>
              <w:tabs>
                <w:tab w:val="left" w:pos="13041"/>
              </w:tabs>
              <w:spacing w:after="0" w:line="240" w:lineRule="auto"/>
              <w:jc w:val="both"/>
              <w:rPr>
                <w:rFonts w:ascii="Arial" w:hAnsi="Arial" w:cs="Arial"/>
                <w:sz w:val="24"/>
                <w:szCs w:val="24"/>
              </w:rPr>
            </w:pPr>
          </w:p>
          <w:p w:rsidR="001B688C" w:rsidRPr="00264F82" w:rsidRDefault="001B688C" w:rsidP="00C664EA">
            <w:pPr>
              <w:tabs>
                <w:tab w:val="left" w:pos="13041"/>
              </w:tabs>
              <w:spacing w:after="0" w:line="240" w:lineRule="auto"/>
              <w:jc w:val="both"/>
              <w:rPr>
                <w:rFonts w:ascii="Arial" w:hAnsi="Arial" w:cs="Arial"/>
                <w:sz w:val="24"/>
                <w:szCs w:val="24"/>
              </w:rPr>
            </w:pPr>
          </w:p>
          <w:p w:rsidR="001B688C" w:rsidRPr="00264F82" w:rsidRDefault="001B688C" w:rsidP="00C664EA">
            <w:pPr>
              <w:tabs>
                <w:tab w:val="left" w:pos="13041"/>
              </w:tabs>
              <w:spacing w:after="0" w:line="240" w:lineRule="auto"/>
              <w:jc w:val="both"/>
              <w:rPr>
                <w:rFonts w:ascii="Arial" w:hAnsi="Arial" w:cs="Arial"/>
                <w:sz w:val="24"/>
                <w:szCs w:val="24"/>
              </w:rPr>
            </w:pPr>
          </w:p>
          <w:p w:rsidR="001B688C" w:rsidRPr="00264F82" w:rsidRDefault="001B688C" w:rsidP="00C664EA">
            <w:pPr>
              <w:tabs>
                <w:tab w:val="left" w:pos="13041"/>
              </w:tabs>
              <w:spacing w:after="0" w:line="240" w:lineRule="auto"/>
              <w:jc w:val="both"/>
              <w:rPr>
                <w:rFonts w:ascii="Arial" w:hAnsi="Arial" w:cs="Arial"/>
                <w:sz w:val="24"/>
                <w:szCs w:val="24"/>
              </w:rPr>
            </w:pPr>
          </w:p>
          <w:p w:rsidR="00C20C7D" w:rsidRDefault="00C20C7D" w:rsidP="00C664EA">
            <w:pPr>
              <w:tabs>
                <w:tab w:val="left" w:pos="13041"/>
              </w:tabs>
              <w:spacing w:after="0" w:line="240" w:lineRule="auto"/>
              <w:jc w:val="both"/>
              <w:rPr>
                <w:rFonts w:ascii="Arial" w:hAnsi="Arial" w:cs="Arial"/>
                <w:sz w:val="24"/>
                <w:szCs w:val="24"/>
              </w:rPr>
            </w:pPr>
          </w:p>
          <w:p w:rsidR="00E7261B" w:rsidRDefault="00E7261B" w:rsidP="00C664EA">
            <w:pPr>
              <w:tabs>
                <w:tab w:val="left" w:pos="13041"/>
              </w:tabs>
              <w:spacing w:after="0" w:line="240" w:lineRule="auto"/>
              <w:jc w:val="both"/>
              <w:rPr>
                <w:rFonts w:ascii="Arial" w:hAnsi="Arial" w:cs="Arial"/>
                <w:sz w:val="24"/>
                <w:szCs w:val="24"/>
              </w:rPr>
            </w:pPr>
          </w:p>
          <w:p w:rsidR="001B688C" w:rsidRPr="00264F82" w:rsidRDefault="001B688C" w:rsidP="00C664EA">
            <w:pPr>
              <w:tabs>
                <w:tab w:val="left" w:pos="13041"/>
              </w:tabs>
              <w:spacing w:after="0" w:line="240" w:lineRule="auto"/>
              <w:jc w:val="both"/>
              <w:rPr>
                <w:rFonts w:ascii="Arial" w:hAnsi="Arial" w:cs="Arial"/>
                <w:sz w:val="24"/>
                <w:szCs w:val="24"/>
              </w:rPr>
            </w:pPr>
            <w:r w:rsidRPr="00264F82">
              <w:rPr>
                <w:rFonts w:ascii="Arial" w:hAnsi="Arial" w:cs="Arial"/>
                <w:sz w:val="24"/>
                <w:szCs w:val="24"/>
              </w:rPr>
              <w:t>195,0</w:t>
            </w:r>
          </w:p>
        </w:tc>
      </w:tr>
    </w:tbl>
    <w:p w:rsidR="00FB245F" w:rsidRPr="00264F82" w:rsidRDefault="00FB245F" w:rsidP="00992078">
      <w:pPr>
        <w:spacing w:after="0" w:line="240" w:lineRule="auto"/>
        <w:rPr>
          <w:rFonts w:ascii="Arial" w:hAnsi="Arial" w:cs="Arial"/>
          <w:sz w:val="24"/>
          <w:szCs w:val="24"/>
        </w:rPr>
      </w:pPr>
    </w:p>
    <w:p w:rsidR="008F0D5C" w:rsidRPr="00264F82" w:rsidRDefault="008F0D5C" w:rsidP="00BE4813">
      <w:pPr>
        <w:spacing w:after="0" w:line="240" w:lineRule="auto"/>
        <w:ind w:left="7788" w:firstLine="708"/>
        <w:rPr>
          <w:rFonts w:ascii="Arial" w:hAnsi="Arial" w:cs="Arial"/>
          <w:sz w:val="24"/>
          <w:szCs w:val="24"/>
        </w:rPr>
      </w:pPr>
    </w:p>
    <w:p w:rsidR="008F0D5C" w:rsidRPr="00264F82" w:rsidRDefault="008F0D5C" w:rsidP="00BE4813">
      <w:pPr>
        <w:spacing w:after="0" w:line="240" w:lineRule="auto"/>
        <w:ind w:left="7788" w:firstLine="708"/>
        <w:rPr>
          <w:rFonts w:ascii="Arial" w:hAnsi="Arial" w:cs="Arial"/>
          <w:sz w:val="24"/>
          <w:szCs w:val="24"/>
        </w:rPr>
      </w:pPr>
    </w:p>
    <w:p w:rsidR="008F0D5C" w:rsidRPr="00264F82" w:rsidRDefault="008F0D5C" w:rsidP="00BE4813">
      <w:pPr>
        <w:spacing w:after="0" w:line="240" w:lineRule="auto"/>
        <w:ind w:left="7788" w:firstLine="708"/>
        <w:rPr>
          <w:rFonts w:ascii="Arial" w:hAnsi="Arial" w:cs="Arial"/>
          <w:sz w:val="24"/>
          <w:szCs w:val="24"/>
        </w:rPr>
      </w:pPr>
    </w:p>
    <w:p w:rsidR="008F0D5C" w:rsidRPr="00264F82" w:rsidRDefault="008F0D5C" w:rsidP="00BE4813">
      <w:pPr>
        <w:spacing w:after="0" w:line="240" w:lineRule="auto"/>
        <w:ind w:left="7788" w:firstLine="708"/>
        <w:rPr>
          <w:rFonts w:ascii="Arial" w:hAnsi="Arial" w:cs="Arial"/>
          <w:sz w:val="24"/>
          <w:szCs w:val="24"/>
        </w:rPr>
      </w:pPr>
    </w:p>
    <w:p w:rsidR="008F0D5C" w:rsidRPr="00264F82" w:rsidRDefault="008F0D5C" w:rsidP="00BE4813">
      <w:pPr>
        <w:spacing w:after="0" w:line="240" w:lineRule="auto"/>
        <w:ind w:left="7788" w:firstLine="708"/>
        <w:rPr>
          <w:rFonts w:ascii="Arial" w:hAnsi="Arial" w:cs="Arial"/>
          <w:sz w:val="24"/>
          <w:szCs w:val="24"/>
        </w:rPr>
      </w:pPr>
    </w:p>
    <w:p w:rsidR="008F0D5C" w:rsidRPr="00264F82" w:rsidRDefault="008F0D5C" w:rsidP="00BE4813">
      <w:pPr>
        <w:spacing w:after="0" w:line="240" w:lineRule="auto"/>
        <w:ind w:left="7788" w:firstLine="708"/>
        <w:rPr>
          <w:rFonts w:ascii="Arial" w:hAnsi="Arial" w:cs="Arial"/>
          <w:sz w:val="24"/>
          <w:szCs w:val="24"/>
        </w:rPr>
      </w:pPr>
    </w:p>
    <w:p w:rsidR="008F0D5C" w:rsidRPr="00C664EA" w:rsidRDefault="008F0D5C" w:rsidP="00BE4813">
      <w:pPr>
        <w:spacing w:after="0" w:line="240" w:lineRule="auto"/>
        <w:ind w:left="7788" w:firstLine="708"/>
        <w:rPr>
          <w:rFonts w:ascii="Times New Roman" w:hAnsi="Times New Roman"/>
          <w:sz w:val="24"/>
          <w:szCs w:val="24"/>
        </w:rPr>
      </w:pPr>
    </w:p>
    <w:p w:rsidR="008F0D5C" w:rsidRPr="00C664EA" w:rsidRDefault="008F0D5C" w:rsidP="00BE4813">
      <w:pPr>
        <w:spacing w:after="0" w:line="240" w:lineRule="auto"/>
        <w:ind w:left="7788" w:firstLine="708"/>
        <w:rPr>
          <w:rFonts w:ascii="Times New Roman" w:hAnsi="Times New Roman"/>
          <w:sz w:val="24"/>
          <w:szCs w:val="24"/>
        </w:rPr>
      </w:pPr>
    </w:p>
    <w:p w:rsidR="008F0D5C" w:rsidRDefault="008F0D5C" w:rsidP="00BE4813">
      <w:pPr>
        <w:spacing w:after="0" w:line="240" w:lineRule="auto"/>
        <w:ind w:left="7788" w:firstLine="708"/>
        <w:rPr>
          <w:rFonts w:ascii="Times New Roman" w:hAnsi="Times New Roman"/>
          <w:sz w:val="24"/>
          <w:szCs w:val="24"/>
        </w:rPr>
      </w:pPr>
    </w:p>
    <w:p w:rsidR="00825160" w:rsidRPr="00C664EA" w:rsidRDefault="00825160" w:rsidP="00BE4813">
      <w:pPr>
        <w:spacing w:after="0" w:line="240" w:lineRule="auto"/>
        <w:ind w:left="7788" w:firstLine="708"/>
        <w:rPr>
          <w:rFonts w:ascii="Times New Roman" w:hAnsi="Times New Roman"/>
          <w:sz w:val="24"/>
          <w:szCs w:val="24"/>
        </w:rPr>
      </w:pPr>
    </w:p>
    <w:p w:rsidR="008F0D5C" w:rsidRDefault="008F0D5C" w:rsidP="00BE4813">
      <w:pPr>
        <w:spacing w:after="0" w:line="240" w:lineRule="auto"/>
        <w:ind w:left="7788" w:firstLine="708"/>
        <w:rPr>
          <w:rFonts w:ascii="Times New Roman" w:hAnsi="Times New Roman"/>
          <w:sz w:val="24"/>
          <w:szCs w:val="24"/>
        </w:rPr>
      </w:pPr>
    </w:p>
    <w:p w:rsidR="008F0D5C" w:rsidRDefault="008F0D5C" w:rsidP="00BE4813">
      <w:pPr>
        <w:spacing w:after="0" w:line="240" w:lineRule="auto"/>
        <w:ind w:left="7788" w:firstLine="708"/>
        <w:rPr>
          <w:rFonts w:ascii="Times New Roman" w:hAnsi="Times New Roman"/>
          <w:sz w:val="24"/>
          <w:szCs w:val="24"/>
        </w:rPr>
      </w:pPr>
    </w:p>
    <w:p w:rsidR="00BE4813" w:rsidRPr="004D3A96" w:rsidRDefault="004D3A96" w:rsidP="004D3A96">
      <w:pPr>
        <w:spacing w:after="0" w:line="240" w:lineRule="auto"/>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BE4813" w:rsidRPr="004D3A96">
        <w:rPr>
          <w:rFonts w:ascii="Arial" w:hAnsi="Arial" w:cs="Arial"/>
          <w:sz w:val="24"/>
          <w:szCs w:val="24"/>
        </w:rPr>
        <w:t>Приложение №</w:t>
      </w:r>
      <w:r w:rsidR="009057D5" w:rsidRPr="004D3A96">
        <w:rPr>
          <w:rFonts w:ascii="Arial" w:hAnsi="Arial" w:cs="Arial"/>
          <w:sz w:val="24"/>
          <w:szCs w:val="24"/>
        </w:rPr>
        <w:t xml:space="preserve"> 4</w:t>
      </w:r>
    </w:p>
    <w:p w:rsidR="00BE4813" w:rsidRPr="004D3A96" w:rsidRDefault="004D3A96" w:rsidP="004D3A96">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BE4813" w:rsidRPr="004D3A96">
        <w:rPr>
          <w:rFonts w:ascii="Arial" w:hAnsi="Arial" w:cs="Arial"/>
          <w:sz w:val="24"/>
          <w:szCs w:val="24"/>
        </w:rPr>
        <w:t>к муниципальной программе</w:t>
      </w:r>
    </w:p>
    <w:p w:rsidR="00BE4813" w:rsidRPr="004D3A96" w:rsidRDefault="004D3A96" w:rsidP="004D3A96">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BE4813" w:rsidRPr="004D3A96">
        <w:rPr>
          <w:rFonts w:ascii="Arial" w:hAnsi="Arial" w:cs="Arial"/>
          <w:sz w:val="24"/>
          <w:szCs w:val="24"/>
        </w:rPr>
        <w:t xml:space="preserve">«Обеспечение доступным и комфортным жильем и  </w:t>
      </w:r>
    </w:p>
    <w:p w:rsidR="003700FD" w:rsidRPr="004D3A96" w:rsidRDefault="004D3A96" w:rsidP="004D3A96">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BE4813" w:rsidRPr="004D3A96">
        <w:rPr>
          <w:rFonts w:ascii="Arial" w:hAnsi="Arial" w:cs="Arial"/>
          <w:sz w:val="24"/>
          <w:szCs w:val="24"/>
        </w:rPr>
        <w:t xml:space="preserve">коммунальными услугами граждан </w:t>
      </w:r>
      <w:r w:rsidR="003700FD" w:rsidRPr="004D3A96">
        <w:rPr>
          <w:rFonts w:ascii="Arial" w:hAnsi="Arial" w:cs="Arial"/>
          <w:sz w:val="24"/>
          <w:szCs w:val="24"/>
        </w:rPr>
        <w:t xml:space="preserve">в </w:t>
      </w:r>
      <w:r w:rsidR="00BE4813" w:rsidRPr="004D3A96">
        <w:rPr>
          <w:rFonts w:ascii="Arial" w:hAnsi="Arial" w:cs="Arial"/>
          <w:sz w:val="24"/>
          <w:szCs w:val="24"/>
        </w:rPr>
        <w:t>город</w:t>
      </w:r>
      <w:r w:rsidR="003700FD" w:rsidRPr="004D3A96">
        <w:rPr>
          <w:rFonts w:ascii="Arial" w:hAnsi="Arial" w:cs="Arial"/>
          <w:sz w:val="24"/>
          <w:szCs w:val="24"/>
        </w:rPr>
        <w:t>е</w:t>
      </w:r>
      <w:r w:rsidR="00BE4813" w:rsidRPr="004D3A96">
        <w:rPr>
          <w:rFonts w:ascii="Arial" w:hAnsi="Arial" w:cs="Arial"/>
          <w:sz w:val="24"/>
          <w:szCs w:val="24"/>
        </w:rPr>
        <w:t xml:space="preserve"> Курчатов</w:t>
      </w:r>
      <w:r w:rsidR="003700FD" w:rsidRPr="004D3A96">
        <w:rPr>
          <w:rFonts w:ascii="Arial" w:hAnsi="Arial" w:cs="Arial"/>
          <w:sz w:val="24"/>
          <w:szCs w:val="24"/>
        </w:rPr>
        <w:t xml:space="preserve">е           </w:t>
      </w:r>
    </w:p>
    <w:p w:rsidR="00BE4813" w:rsidRPr="004D3A96" w:rsidRDefault="004D3A96" w:rsidP="004D3A96">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3700FD" w:rsidRPr="004D3A96">
        <w:rPr>
          <w:rFonts w:ascii="Arial" w:hAnsi="Arial" w:cs="Arial"/>
          <w:sz w:val="24"/>
          <w:szCs w:val="24"/>
        </w:rPr>
        <w:t>Курской области</w:t>
      </w:r>
      <w:r w:rsidR="00BE4813" w:rsidRPr="004D3A96">
        <w:rPr>
          <w:rFonts w:ascii="Arial" w:hAnsi="Arial" w:cs="Arial"/>
          <w:sz w:val="24"/>
          <w:szCs w:val="24"/>
        </w:rPr>
        <w:t xml:space="preserve"> на 201</w:t>
      </w:r>
      <w:r w:rsidR="003700FD" w:rsidRPr="004D3A96">
        <w:rPr>
          <w:rFonts w:ascii="Arial" w:hAnsi="Arial" w:cs="Arial"/>
          <w:sz w:val="24"/>
          <w:szCs w:val="24"/>
        </w:rPr>
        <w:t>6</w:t>
      </w:r>
      <w:r w:rsidR="00BE4813" w:rsidRPr="004D3A96">
        <w:rPr>
          <w:rFonts w:ascii="Arial" w:hAnsi="Arial" w:cs="Arial"/>
          <w:sz w:val="24"/>
          <w:szCs w:val="24"/>
        </w:rPr>
        <w:t>-2020 годы»</w:t>
      </w:r>
    </w:p>
    <w:p w:rsidR="00BE4813" w:rsidRDefault="00BE4813" w:rsidP="00BE4813">
      <w:pPr>
        <w:spacing w:after="0" w:line="240" w:lineRule="auto"/>
        <w:jc w:val="right"/>
        <w:rPr>
          <w:rFonts w:ascii="Times New Roman" w:hAnsi="Times New Roman"/>
          <w:sz w:val="24"/>
          <w:szCs w:val="24"/>
        </w:rPr>
      </w:pPr>
    </w:p>
    <w:p w:rsidR="00F23E39" w:rsidRPr="00CB6111" w:rsidRDefault="00F23E39" w:rsidP="00F23E39">
      <w:pPr>
        <w:tabs>
          <w:tab w:val="left" w:pos="13041"/>
        </w:tabs>
        <w:spacing w:after="0"/>
        <w:jc w:val="center"/>
        <w:rPr>
          <w:rFonts w:ascii="Arial" w:hAnsi="Arial" w:cs="Arial"/>
          <w:b/>
          <w:sz w:val="24"/>
          <w:szCs w:val="24"/>
        </w:rPr>
      </w:pPr>
      <w:r w:rsidRPr="00CB6111">
        <w:rPr>
          <w:rFonts w:ascii="Arial" w:hAnsi="Arial" w:cs="Arial"/>
          <w:b/>
          <w:sz w:val="24"/>
          <w:szCs w:val="24"/>
        </w:rPr>
        <w:t xml:space="preserve">Ресурсное обеспечение и прогнозная (справочная) оценка расходов федерального бюджета, </w:t>
      </w:r>
    </w:p>
    <w:p w:rsidR="0001284A" w:rsidRPr="00CB6111" w:rsidRDefault="00F23E39" w:rsidP="00F23E39">
      <w:pPr>
        <w:tabs>
          <w:tab w:val="left" w:pos="13041"/>
        </w:tabs>
        <w:spacing w:after="0"/>
        <w:jc w:val="center"/>
        <w:rPr>
          <w:rFonts w:ascii="Arial" w:hAnsi="Arial" w:cs="Arial"/>
          <w:sz w:val="24"/>
          <w:szCs w:val="24"/>
        </w:rPr>
      </w:pPr>
      <w:r w:rsidRPr="00CB6111">
        <w:rPr>
          <w:rFonts w:ascii="Arial" w:hAnsi="Arial" w:cs="Arial"/>
          <w:b/>
          <w:sz w:val="24"/>
          <w:szCs w:val="24"/>
        </w:rPr>
        <w:t>областного бюджета, городского бюджета и внебюджетных источников на реализацию целей муниципальной программы (тыс. руб.)</w:t>
      </w:r>
    </w:p>
    <w:p w:rsidR="000A6B42" w:rsidRPr="00CB6111" w:rsidRDefault="000A6B42" w:rsidP="00F23E39">
      <w:pPr>
        <w:spacing w:after="0"/>
        <w:jc w:val="center"/>
        <w:rPr>
          <w:rFonts w:ascii="Arial" w:hAnsi="Arial" w:cs="Arial"/>
          <w:b/>
          <w:sz w:val="24"/>
          <w:szCs w:val="24"/>
        </w:rPr>
      </w:pPr>
    </w:p>
    <w:tbl>
      <w:tblPr>
        <w:tblW w:w="2074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78"/>
        <w:gridCol w:w="2260"/>
        <w:gridCol w:w="1696"/>
        <w:gridCol w:w="1556"/>
        <w:gridCol w:w="1721"/>
        <w:gridCol w:w="1700"/>
        <w:gridCol w:w="1694"/>
        <w:gridCol w:w="6"/>
        <w:gridCol w:w="1561"/>
        <w:gridCol w:w="1571"/>
        <w:gridCol w:w="817"/>
        <w:gridCol w:w="1045"/>
        <w:gridCol w:w="1045"/>
        <w:gridCol w:w="1045"/>
        <w:gridCol w:w="1045"/>
      </w:tblGrid>
      <w:tr w:rsidR="00F23E39" w:rsidRPr="00CB6111" w:rsidTr="0004675E">
        <w:trPr>
          <w:gridAfter w:val="5"/>
          <w:wAfter w:w="4997" w:type="dxa"/>
          <w:trHeight w:val="504"/>
        </w:trPr>
        <w:tc>
          <w:tcPr>
            <w:tcW w:w="1978" w:type="dxa"/>
            <w:vMerge w:val="restart"/>
          </w:tcPr>
          <w:p w:rsidR="00F23E39" w:rsidRPr="00CB6111" w:rsidRDefault="00F23E39" w:rsidP="00F5085F">
            <w:pPr>
              <w:tabs>
                <w:tab w:val="left" w:pos="13041"/>
              </w:tabs>
              <w:spacing w:after="0" w:line="240" w:lineRule="auto"/>
              <w:jc w:val="center"/>
              <w:rPr>
                <w:rFonts w:ascii="Arial" w:hAnsi="Arial" w:cs="Arial"/>
                <w:sz w:val="24"/>
                <w:szCs w:val="24"/>
              </w:rPr>
            </w:pPr>
            <w:r w:rsidRPr="00CB6111">
              <w:rPr>
                <w:rFonts w:ascii="Arial" w:hAnsi="Arial" w:cs="Arial"/>
                <w:sz w:val="24"/>
                <w:szCs w:val="24"/>
              </w:rPr>
              <w:t>Статус</w:t>
            </w:r>
          </w:p>
        </w:tc>
        <w:tc>
          <w:tcPr>
            <w:tcW w:w="2260" w:type="dxa"/>
            <w:vMerge w:val="restart"/>
          </w:tcPr>
          <w:p w:rsidR="001C5EEB" w:rsidRPr="00CB6111" w:rsidRDefault="00F23E39" w:rsidP="00F5085F">
            <w:pPr>
              <w:tabs>
                <w:tab w:val="left" w:pos="13041"/>
              </w:tabs>
              <w:spacing w:after="0" w:line="240" w:lineRule="auto"/>
              <w:jc w:val="center"/>
              <w:rPr>
                <w:rFonts w:ascii="Arial" w:hAnsi="Arial" w:cs="Arial"/>
                <w:sz w:val="24"/>
                <w:szCs w:val="24"/>
              </w:rPr>
            </w:pPr>
            <w:r w:rsidRPr="00CB6111">
              <w:rPr>
                <w:rFonts w:ascii="Arial" w:hAnsi="Arial" w:cs="Arial"/>
                <w:sz w:val="24"/>
                <w:szCs w:val="24"/>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1696" w:type="dxa"/>
            <w:vMerge w:val="restart"/>
          </w:tcPr>
          <w:p w:rsidR="00F23E39" w:rsidRPr="00CB6111" w:rsidRDefault="00C55941" w:rsidP="00954344">
            <w:pPr>
              <w:tabs>
                <w:tab w:val="left" w:pos="13041"/>
              </w:tabs>
              <w:spacing w:after="0" w:line="240" w:lineRule="auto"/>
              <w:jc w:val="center"/>
              <w:rPr>
                <w:rFonts w:ascii="Arial" w:hAnsi="Arial" w:cs="Arial"/>
                <w:sz w:val="24"/>
                <w:szCs w:val="24"/>
              </w:rPr>
            </w:pPr>
            <w:r w:rsidRPr="00CB6111">
              <w:rPr>
                <w:rFonts w:ascii="Arial" w:hAnsi="Arial" w:cs="Arial"/>
                <w:sz w:val="24"/>
                <w:szCs w:val="24"/>
              </w:rPr>
              <w:t>Ответственный исполнитель, соисполнители, участники, муниципальный заказчик (координатор)</w:t>
            </w:r>
          </w:p>
        </w:tc>
        <w:tc>
          <w:tcPr>
            <w:tcW w:w="9809" w:type="dxa"/>
            <w:gridSpan w:val="7"/>
            <w:tcBorders>
              <w:bottom w:val="single" w:sz="4" w:space="0" w:color="auto"/>
            </w:tcBorders>
          </w:tcPr>
          <w:p w:rsidR="00F23E39" w:rsidRPr="00CB6111" w:rsidRDefault="00F23E39" w:rsidP="00954344">
            <w:pPr>
              <w:tabs>
                <w:tab w:val="left" w:pos="13041"/>
              </w:tabs>
              <w:spacing w:after="0" w:line="240" w:lineRule="auto"/>
              <w:jc w:val="center"/>
              <w:rPr>
                <w:rFonts w:ascii="Arial" w:hAnsi="Arial" w:cs="Arial"/>
                <w:sz w:val="24"/>
                <w:szCs w:val="24"/>
              </w:rPr>
            </w:pPr>
            <w:r w:rsidRPr="00CB6111">
              <w:rPr>
                <w:rFonts w:ascii="Arial" w:hAnsi="Arial" w:cs="Arial"/>
                <w:sz w:val="24"/>
                <w:szCs w:val="24"/>
              </w:rPr>
              <w:t>Оценка расходов (тыс. руб.)</w:t>
            </w:r>
          </w:p>
        </w:tc>
      </w:tr>
      <w:tr w:rsidR="00F23E39" w:rsidRPr="00CB6111" w:rsidTr="0004675E">
        <w:trPr>
          <w:gridAfter w:val="5"/>
          <w:wAfter w:w="4997" w:type="dxa"/>
          <w:trHeight w:val="360"/>
        </w:trPr>
        <w:tc>
          <w:tcPr>
            <w:tcW w:w="1978" w:type="dxa"/>
            <w:vMerge/>
          </w:tcPr>
          <w:p w:rsidR="00F23E39" w:rsidRPr="00CB6111" w:rsidRDefault="00F23E39" w:rsidP="00F5085F">
            <w:pPr>
              <w:tabs>
                <w:tab w:val="left" w:pos="13041"/>
              </w:tabs>
              <w:spacing w:after="0" w:line="240" w:lineRule="auto"/>
              <w:jc w:val="center"/>
              <w:rPr>
                <w:rFonts w:ascii="Arial" w:hAnsi="Arial" w:cs="Arial"/>
                <w:sz w:val="24"/>
                <w:szCs w:val="24"/>
              </w:rPr>
            </w:pPr>
          </w:p>
        </w:tc>
        <w:tc>
          <w:tcPr>
            <w:tcW w:w="2260" w:type="dxa"/>
            <w:vMerge/>
          </w:tcPr>
          <w:p w:rsidR="00F23E39" w:rsidRPr="00CB6111" w:rsidRDefault="00F23E39" w:rsidP="00F5085F">
            <w:pPr>
              <w:tabs>
                <w:tab w:val="left" w:pos="13041"/>
              </w:tabs>
              <w:spacing w:after="0" w:line="240" w:lineRule="auto"/>
              <w:jc w:val="center"/>
              <w:rPr>
                <w:rFonts w:ascii="Arial" w:hAnsi="Arial" w:cs="Arial"/>
                <w:sz w:val="24"/>
                <w:szCs w:val="24"/>
              </w:rPr>
            </w:pPr>
          </w:p>
        </w:tc>
        <w:tc>
          <w:tcPr>
            <w:tcW w:w="1696" w:type="dxa"/>
            <w:vMerge/>
          </w:tcPr>
          <w:p w:rsidR="00F23E39" w:rsidRPr="00CB6111" w:rsidRDefault="00F23E39" w:rsidP="00954344">
            <w:pPr>
              <w:tabs>
                <w:tab w:val="left" w:pos="13041"/>
              </w:tabs>
              <w:spacing w:after="0" w:line="240" w:lineRule="auto"/>
              <w:jc w:val="center"/>
              <w:rPr>
                <w:rFonts w:ascii="Arial" w:hAnsi="Arial" w:cs="Arial"/>
                <w:sz w:val="24"/>
                <w:szCs w:val="24"/>
              </w:rPr>
            </w:pPr>
          </w:p>
        </w:tc>
        <w:tc>
          <w:tcPr>
            <w:tcW w:w="1556" w:type="dxa"/>
            <w:vMerge w:val="restart"/>
            <w:tcBorders>
              <w:top w:val="single" w:sz="4" w:space="0" w:color="auto"/>
            </w:tcBorders>
          </w:tcPr>
          <w:p w:rsidR="00817385" w:rsidRPr="00CB6111" w:rsidRDefault="00817385" w:rsidP="00954344">
            <w:pPr>
              <w:tabs>
                <w:tab w:val="left" w:pos="13041"/>
              </w:tabs>
              <w:spacing w:after="0" w:line="240" w:lineRule="auto"/>
              <w:jc w:val="center"/>
              <w:rPr>
                <w:rFonts w:ascii="Arial" w:hAnsi="Arial" w:cs="Arial"/>
                <w:sz w:val="24"/>
                <w:szCs w:val="24"/>
              </w:rPr>
            </w:pPr>
          </w:p>
          <w:p w:rsidR="00F23E39" w:rsidRPr="00CB6111" w:rsidRDefault="00F23E39" w:rsidP="00954344">
            <w:pPr>
              <w:tabs>
                <w:tab w:val="left" w:pos="13041"/>
              </w:tabs>
              <w:spacing w:after="0" w:line="240" w:lineRule="auto"/>
              <w:jc w:val="center"/>
              <w:rPr>
                <w:rFonts w:ascii="Arial" w:hAnsi="Arial" w:cs="Arial"/>
                <w:sz w:val="24"/>
                <w:szCs w:val="24"/>
              </w:rPr>
            </w:pPr>
            <w:r w:rsidRPr="00CB6111">
              <w:rPr>
                <w:rFonts w:ascii="Arial" w:hAnsi="Arial" w:cs="Arial"/>
                <w:sz w:val="24"/>
                <w:szCs w:val="24"/>
              </w:rPr>
              <w:t>Всего</w:t>
            </w:r>
          </w:p>
        </w:tc>
        <w:tc>
          <w:tcPr>
            <w:tcW w:w="8253" w:type="dxa"/>
            <w:gridSpan w:val="6"/>
            <w:tcBorders>
              <w:top w:val="single" w:sz="4" w:space="0" w:color="auto"/>
              <w:bottom w:val="single" w:sz="4" w:space="0" w:color="auto"/>
            </w:tcBorders>
          </w:tcPr>
          <w:p w:rsidR="00F23E39" w:rsidRPr="00CB6111" w:rsidRDefault="00F23E39" w:rsidP="00954344">
            <w:pPr>
              <w:tabs>
                <w:tab w:val="left" w:pos="13041"/>
              </w:tabs>
              <w:spacing w:after="0" w:line="240" w:lineRule="auto"/>
              <w:jc w:val="center"/>
              <w:rPr>
                <w:rFonts w:ascii="Arial" w:hAnsi="Arial" w:cs="Arial"/>
                <w:sz w:val="24"/>
                <w:szCs w:val="24"/>
              </w:rPr>
            </w:pPr>
            <w:r w:rsidRPr="00CB6111">
              <w:rPr>
                <w:rFonts w:ascii="Arial" w:hAnsi="Arial" w:cs="Arial"/>
                <w:sz w:val="24"/>
                <w:szCs w:val="24"/>
              </w:rPr>
              <w:t>В том числе по годам:</w:t>
            </w:r>
          </w:p>
        </w:tc>
      </w:tr>
      <w:tr w:rsidR="009D298E" w:rsidRPr="00CB6111" w:rsidTr="0004675E">
        <w:trPr>
          <w:gridAfter w:val="5"/>
          <w:wAfter w:w="4997" w:type="dxa"/>
          <w:trHeight w:val="1743"/>
        </w:trPr>
        <w:tc>
          <w:tcPr>
            <w:tcW w:w="1978" w:type="dxa"/>
            <w:vMerge/>
          </w:tcPr>
          <w:p w:rsidR="009D298E" w:rsidRPr="00CB6111" w:rsidRDefault="009D298E" w:rsidP="00F5085F">
            <w:pPr>
              <w:tabs>
                <w:tab w:val="left" w:pos="13041"/>
              </w:tabs>
              <w:spacing w:after="0" w:line="240" w:lineRule="auto"/>
              <w:jc w:val="center"/>
              <w:rPr>
                <w:rFonts w:ascii="Arial" w:hAnsi="Arial" w:cs="Arial"/>
                <w:sz w:val="24"/>
                <w:szCs w:val="24"/>
              </w:rPr>
            </w:pPr>
          </w:p>
        </w:tc>
        <w:tc>
          <w:tcPr>
            <w:tcW w:w="2260" w:type="dxa"/>
            <w:vMerge/>
          </w:tcPr>
          <w:p w:rsidR="009D298E" w:rsidRPr="00CB6111" w:rsidRDefault="009D298E" w:rsidP="00F5085F">
            <w:pPr>
              <w:tabs>
                <w:tab w:val="left" w:pos="13041"/>
              </w:tabs>
              <w:spacing w:after="0" w:line="240" w:lineRule="auto"/>
              <w:jc w:val="center"/>
              <w:rPr>
                <w:rFonts w:ascii="Arial" w:hAnsi="Arial" w:cs="Arial"/>
                <w:sz w:val="24"/>
                <w:szCs w:val="24"/>
              </w:rPr>
            </w:pPr>
          </w:p>
        </w:tc>
        <w:tc>
          <w:tcPr>
            <w:tcW w:w="1696" w:type="dxa"/>
            <w:vMerge/>
          </w:tcPr>
          <w:p w:rsidR="009D298E" w:rsidRPr="00CB6111" w:rsidRDefault="009D298E" w:rsidP="00954344">
            <w:pPr>
              <w:tabs>
                <w:tab w:val="left" w:pos="13041"/>
              </w:tabs>
              <w:spacing w:after="0" w:line="240" w:lineRule="auto"/>
              <w:jc w:val="center"/>
              <w:rPr>
                <w:rFonts w:ascii="Arial" w:hAnsi="Arial" w:cs="Arial"/>
                <w:sz w:val="24"/>
                <w:szCs w:val="24"/>
              </w:rPr>
            </w:pPr>
          </w:p>
        </w:tc>
        <w:tc>
          <w:tcPr>
            <w:tcW w:w="1556" w:type="dxa"/>
            <w:vMerge/>
          </w:tcPr>
          <w:p w:rsidR="009D298E" w:rsidRPr="00CB6111" w:rsidRDefault="009D298E" w:rsidP="00954344">
            <w:pPr>
              <w:tabs>
                <w:tab w:val="left" w:pos="13041"/>
              </w:tabs>
              <w:spacing w:after="0" w:line="240" w:lineRule="auto"/>
              <w:jc w:val="center"/>
              <w:rPr>
                <w:rFonts w:ascii="Arial" w:hAnsi="Arial" w:cs="Arial"/>
                <w:sz w:val="24"/>
                <w:szCs w:val="24"/>
              </w:rPr>
            </w:pPr>
          </w:p>
        </w:tc>
        <w:tc>
          <w:tcPr>
            <w:tcW w:w="1721" w:type="dxa"/>
            <w:tcBorders>
              <w:top w:val="single" w:sz="4" w:space="0" w:color="auto"/>
            </w:tcBorders>
          </w:tcPr>
          <w:p w:rsidR="009D298E" w:rsidRPr="00CB6111" w:rsidRDefault="009D298E" w:rsidP="00954344">
            <w:pPr>
              <w:tabs>
                <w:tab w:val="left" w:pos="13041"/>
              </w:tabs>
              <w:spacing w:after="0" w:line="240" w:lineRule="auto"/>
              <w:jc w:val="center"/>
              <w:rPr>
                <w:rFonts w:ascii="Arial" w:hAnsi="Arial" w:cs="Arial"/>
                <w:sz w:val="24"/>
                <w:szCs w:val="24"/>
              </w:rPr>
            </w:pPr>
            <w:r w:rsidRPr="00CB6111">
              <w:rPr>
                <w:rFonts w:ascii="Arial" w:hAnsi="Arial" w:cs="Arial"/>
                <w:sz w:val="24"/>
                <w:szCs w:val="24"/>
              </w:rPr>
              <w:t>2016 год</w:t>
            </w:r>
          </w:p>
        </w:tc>
        <w:tc>
          <w:tcPr>
            <w:tcW w:w="1700" w:type="dxa"/>
            <w:tcBorders>
              <w:top w:val="single" w:sz="4" w:space="0" w:color="auto"/>
            </w:tcBorders>
          </w:tcPr>
          <w:p w:rsidR="009D298E" w:rsidRPr="00CB6111" w:rsidRDefault="009D298E" w:rsidP="00954344">
            <w:pPr>
              <w:tabs>
                <w:tab w:val="left" w:pos="13041"/>
              </w:tabs>
              <w:spacing w:after="0" w:line="240" w:lineRule="auto"/>
              <w:jc w:val="center"/>
              <w:rPr>
                <w:rFonts w:ascii="Arial" w:hAnsi="Arial" w:cs="Arial"/>
                <w:sz w:val="24"/>
                <w:szCs w:val="24"/>
              </w:rPr>
            </w:pPr>
            <w:r w:rsidRPr="00CB6111">
              <w:rPr>
                <w:rFonts w:ascii="Arial" w:hAnsi="Arial" w:cs="Arial"/>
                <w:sz w:val="24"/>
                <w:szCs w:val="24"/>
              </w:rPr>
              <w:t>2017 год</w:t>
            </w:r>
          </w:p>
        </w:tc>
        <w:tc>
          <w:tcPr>
            <w:tcW w:w="1700" w:type="dxa"/>
            <w:gridSpan w:val="2"/>
            <w:tcBorders>
              <w:top w:val="single" w:sz="4" w:space="0" w:color="auto"/>
              <w:right w:val="single" w:sz="4" w:space="0" w:color="auto"/>
            </w:tcBorders>
          </w:tcPr>
          <w:p w:rsidR="009D298E" w:rsidRPr="00CB6111" w:rsidRDefault="009D298E" w:rsidP="009E733D">
            <w:pPr>
              <w:tabs>
                <w:tab w:val="left" w:pos="13041"/>
              </w:tabs>
              <w:spacing w:after="0" w:line="240" w:lineRule="auto"/>
              <w:ind w:left="-108" w:right="-108"/>
              <w:jc w:val="center"/>
              <w:rPr>
                <w:rFonts w:ascii="Arial" w:hAnsi="Arial" w:cs="Arial"/>
                <w:sz w:val="24"/>
                <w:szCs w:val="24"/>
              </w:rPr>
            </w:pPr>
            <w:r w:rsidRPr="00CB6111">
              <w:rPr>
                <w:rFonts w:ascii="Arial" w:hAnsi="Arial" w:cs="Arial"/>
                <w:sz w:val="24"/>
                <w:szCs w:val="24"/>
              </w:rPr>
              <w:t>2018 год</w:t>
            </w:r>
          </w:p>
        </w:tc>
        <w:tc>
          <w:tcPr>
            <w:tcW w:w="1561" w:type="dxa"/>
            <w:tcBorders>
              <w:top w:val="single" w:sz="4" w:space="0" w:color="auto"/>
              <w:left w:val="single" w:sz="4" w:space="0" w:color="auto"/>
              <w:right w:val="single" w:sz="4" w:space="0" w:color="auto"/>
            </w:tcBorders>
          </w:tcPr>
          <w:p w:rsidR="009D298E" w:rsidRPr="00CB6111" w:rsidRDefault="009D298E" w:rsidP="005A380D">
            <w:pPr>
              <w:tabs>
                <w:tab w:val="left" w:pos="13041"/>
              </w:tabs>
              <w:spacing w:after="0" w:line="240" w:lineRule="auto"/>
              <w:jc w:val="center"/>
              <w:rPr>
                <w:rFonts w:ascii="Arial" w:hAnsi="Arial" w:cs="Arial"/>
                <w:sz w:val="24"/>
                <w:szCs w:val="24"/>
              </w:rPr>
            </w:pPr>
            <w:r w:rsidRPr="00CB6111">
              <w:rPr>
                <w:rFonts w:ascii="Arial" w:hAnsi="Arial" w:cs="Arial"/>
                <w:sz w:val="24"/>
                <w:szCs w:val="24"/>
              </w:rPr>
              <w:t>2019год</w:t>
            </w:r>
          </w:p>
        </w:tc>
        <w:tc>
          <w:tcPr>
            <w:tcW w:w="1571" w:type="dxa"/>
            <w:tcBorders>
              <w:top w:val="single" w:sz="4" w:space="0" w:color="auto"/>
              <w:left w:val="single" w:sz="4" w:space="0" w:color="auto"/>
            </w:tcBorders>
          </w:tcPr>
          <w:p w:rsidR="009D298E" w:rsidRPr="00CB6111" w:rsidRDefault="009D298E" w:rsidP="00954344">
            <w:pPr>
              <w:spacing w:after="0" w:line="240" w:lineRule="auto"/>
              <w:jc w:val="center"/>
              <w:rPr>
                <w:rFonts w:ascii="Arial" w:hAnsi="Arial" w:cs="Arial"/>
                <w:sz w:val="24"/>
                <w:szCs w:val="24"/>
              </w:rPr>
            </w:pPr>
            <w:r w:rsidRPr="00CB6111">
              <w:rPr>
                <w:rFonts w:ascii="Arial" w:hAnsi="Arial" w:cs="Arial"/>
                <w:sz w:val="24"/>
                <w:szCs w:val="24"/>
              </w:rPr>
              <w:t>2020 год</w:t>
            </w:r>
          </w:p>
          <w:p w:rsidR="009D298E" w:rsidRPr="00CB6111" w:rsidRDefault="009D298E" w:rsidP="00954344">
            <w:pPr>
              <w:spacing w:after="0" w:line="240" w:lineRule="auto"/>
              <w:jc w:val="center"/>
              <w:rPr>
                <w:rFonts w:ascii="Arial" w:hAnsi="Arial" w:cs="Arial"/>
                <w:sz w:val="24"/>
                <w:szCs w:val="24"/>
              </w:rPr>
            </w:pPr>
          </w:p>
        </w:tc>
      </w:tr>
      <w:tr w:rsidR="009D298E" w:rsidRPr="00CB6111" w:rsidTr="0004675E">
        <w:trPr>
          <w:gridAfter w:val="5"/>
          <w:wAfter w:w="4997" w:type="dxa"/>
          <w:trHeight w:val="475"/>
        </w:trPr>
        <w:tc>
          <w:tcPr>
            <w:tcW w:w="1978" w:type="dxa"/>
          </w:tcPr>
          <w:p w:rsidR="009D298E" w:rsidRPr="00CB6111" w:rsidRDefault="009D298E" w:rsidP="00F5085F">
            <w:pPr>
              <w:tabs>
                <w:tab w:val="left" w:pos="13041"/>
              </w:tabs>
              <w:spacing w:after="0" w:line="240" w:lineRule="auto"/>
              <w:jc w:val="center"/>
              <w:rPr>
                <w:rFonts w:ascii="Arial" w:hAnsi="Arial" w:cs="Arial"/>
                <w:sz w:val="24"/>
                <w:szCs w:val="24"/>
              </w:rPr>
            </w:pPr>
            <w:r w:rsidRPr="00CB6111">
              <w:rPr>
                <w:rFonts w:ascii="Arial" w:hAnsi="Arial" w:cs="Arial"/>
                <w:sz w:val="24"/>
                <w:szCs w:val="24"/>
              </w:rPr>
              <w:t>1</w:t>
            </w:r>
          </w:p>
        </w:tc>
        <w:tc>
          <w:tcPr>
            <w:tcW w:w="2260" w:type="dxa"/>
          </w:tcPr>
          <w:p w:rsidR="009D298E" w:rsidRPr="00CB6111" w:rsidRDefault="009D298E" w:rsidP="00F5085F">
            <w:pPr>
              <w:tabs>
                <w:tab w:val="left" w:pos="13041"/>
              </w:tabs>
              <w:spacing w:after="0" w:line="240" w:lineRule="auto"/>
              <w:jc w:val="center"/>
              <w:rPr>
                <w:rFonts w:ascii="Arial" w:hAnsi="Arial" w:cs="Arial"/>
                <w:sz w:val="24"/>
                <w:szCs w:val="24"/>
              </w:rPr>
            </w:pPr>
            <w:r w:rsidRPr="00CB6111">
              <w:rPr>
                <w:rFonts w:ascii="Arial" w:hAnsi="Arial" w:cs="Arial"/>
                <w:sz w:val="24"/>
                <w:szCs w:val="24"/>
              </w:rPr>
              <w:t>2</w:t>
            </w:r>
          </w:p>
        </w:tc>
        <w:tc>
          <w:tcPr>
            <w:tcW w:w="1696" w:type="dxa"/>
          </w:tcPr>
          <w:p w:rsidR="009D298E" w:rsidRPr="00CB6111" w:rsidRDefault="009D298E" w:rsidP="00954344">
            <w:pPr>
              <w:tabs>
                <w:tab w:val="left" w:pos="13041"/>
              </w:tabs>
              <w:spacing w:after="0" w:line="240" w:lineRule="auto"/>
              <w:jc w:val="center"/>
              <w:rPr>
                <w:rFonts w:ascii="Arial" w:hAnsi="Arial" w:cs="Arial"/>
                <w:sz w:val="24"/>
                <w:szCs w:val="24"/>
              </w:rPr>
            </w:pPr>
            <w:r w:rsidRPr="00CB6111">
              <w:rPr>
                <w:rFonts w:ascii="Arial" w:hAnsi="Arial" w:cs="Arial"/>
                <w:sz w:val="24"/>
                <w:szCs w:val="24"/>
              </w:rPr>
              <w:t>3</w:t>
            </w:r>
          </w:p>
        </w:tc>
        <w:tc>
          <w:tcPr>
            <w:tcW w:w="1556" w:type="dxa"/>
          </w:tcPr>
          <w:p w:rsidR="009D298E" w:rsidRPr="00CB6111" w:rsidRDefault="009D298E" w:rsidP="00954344">
            <w:pPr>
              <w:tabs>
                <w:tab w:val="left" w:pos="13041"/>
              </w:tabs>
              <w:spacing w:after="0" w:line="240" w:lineRule="auto"/>
              <w:jc w:val="center"/>
              <w:rPr>
                <w:rFonts w:ascii="Arial" w:hAnsi="Arial" w:cs="Arial"/>
                <w:sz w:val="24"/>
                <w:szCs w:val="24"/>
              </w:rPr>
            </w:pPr>
            <w:r w:rsidRPr="00CB6111">
              <w:rPr>
                <w:rFonts w:ascii="Arial" w:hAnsi="Arial" w:cs="Arial"/>
                <w:sz w:val="24"/>
                <w:szCs w:val="24"/>
              </w:rPr>
              <w:t>4</w:t>
            </w:r>
          </w:p>
        </w:tc>
        <w:tc>
          <w:tcPr>
            <w:tcW w:w="1721" w:type="dxa"/>
          </w:tcPr>
          <w:p w:rsidR="009D298E" w:rsidRPr="00CB6111" w:rsidRDefault="009D298E" w:rsidP="00954344">
            <w:pPr>
              <w:tabs>
                <w:tab w:val="left" w:pos="13041"/>
              </w:tabs>
              <w:spacing w:after="0" w:line="240" w:lineRule="auto"/>
              <w:jc w:val="center"/>
              <w:rPr>
                <w:rFonts w:ascii="Arial" w:hAnsi="Arial" w:cs="Arial"/>
                <w:sz w:val="24"/>
                <w:szCs w:val="24"/>
              </w:rPr>
            </w:pPr>
            <w:r w:rsidRPr="00CB6111">
              <w:rPr>
                <w:rFonts w:ascii="Arial" w:hAnsi="Arial" w:cs="Arial"/>
                <w:sz w:val="24"/>
                <w:szCs w:val="24"/>
              </w:rPr>
              <w:t>5</w:t>
            </w:r>
          </w:p>
          <w:p w:rsidR="009D298E" w:rsidRPr="00CB6111" w:rsidRDefault="009D298E" w:rsidP="00954344">
            <w:pPr>
              <w:tabs>
                <w:tab w:val="left" w:pos="13041"/>
              </w:tabs>
              <w:spacing w:after="0" w:line="240" w:lineRule="auto"/>
              <w:jc w:val="center"/>
              <w:rPr>
                <w:rFonts w:ascii="Arial" w:hAnsi="Arial" w:cs="Arial"/>
                <w:sz w:val="24"/>
                <w:szCs w:val="24"/>
              </w:rPr>
            </w:pPr>
          </w:p>
        </w:tc>
        <w:tc>
          <w:tcPr>
            <w:tcW w:w="1700" w:type="dxa"/>
          </w:tcPr>
          <w:p w:rsidR="009D298E" w:rsidRPr="00CB6111" w:rsidRDefault="009D298E" w:rsidP="00954344">
            <w:pPr>
              <w:tabs>
                <w:tab w:val="left" w:pos="13041"/>
              </w:tabs>
              <w:spacing w:after="0" w:line="240" w:lineRule="auto"/>
              <w:jc w:val="center"/>
              <w:rPr>
                <w:rFonts w:ascii="Arial" w:hAnsi="Arial" w:cs="Arial"/>
                <w:sz w:val="24"/>
                <w:szCs w:val="24"/>
              </w:rPr>
            </w:pPr>
            <w:r w:rsidRPr="00CB6111">
              <w:rPr>
                <w:rFonts w:ascii="Arial" w:hAnsi="Arial" w:cs="Arial"/>
                <w:sz w:val="24"/>
                <w:szCs w:val="24"/>
              </w:rPr>
              <w:t>6</w:t>
            </w:r>
          </w:p>
        </w:tc>
        <w:tc>
          <w:tcPr>
            <w:tcW w:w="1700" w:type="dxa"/>
            <w:gridSpan w:val="2"/>
            <w:tcBorders>
              <w:right w:val="single" w:sz="4" w:space="0" w:color="auto"/>
            </w:tcBorders>
          </w:tcPr>
          <w:p w:rsidR="009D298E" w:rsidRPr="00CB6111" w:rsidRDefault="009D298E" w:rsidP="00954344">
            <w:pPr>
              <w:tabs>
                <w:tab w:val="left" w:pos="13041"/>
              </w:tabs>
              <w:spacing w:after="0" w:line="240" w:lineRule="auto"/>
              <w:jc w:val="center"/>
              <w:rPr>
                <w:rFonts w:ascii="Arial" w:hAnsi="Arial" w:cs="Arial"/>
                <w:sz w:val="24"/>
                <w:szCs w:val="24"/>
              </w:rPr>
            </w:pPr>
            <w:r w:rsidRPr="00CB6111">
              <w:rPr>
                <w:rFonts w:ascii="Arial" w:hAnsi="Arial" w:cs="Arial"/>
                <w:sz w:val="24"/>
                <w:szCs w:val="24"/>
              </w:rPr>
              <w:t>7</w:t>
            </w:r>
          </w:p>
        </w:tc>
        <w:tc>
          <w:tcPr>
            <w:tcW w:w="1561" w:type="dxa"/>
            <w:tcBorders>
              <w:left w:val="single" w:sz="4" w:space="0" w:color="auto"/>
              <w:right w:val="single" w:sz="4" w:space="0" w:color="auto"/>
            </w:tcBorders>
          </w:tcPr>
          <w:p w:rsidR="009D298E" w:rsidRPr="00CB6111" w:rsidRDefault="009D298E" w:rsidP="00954344">
            <w:pPr>
              <w:tabs>
                <w:tab w:val="left" w:pos="13041"/>
              </w:tabs>
              <w:spacing w:after="0" w:line="240" w:lineRule="auto"/>
              <w:jc w:val="center"/>
              <w:rPr>
                <w:rFonts w:ascii="Arial" w:hAnsi="Arial" w:cs="Arial"/>
                <w:sz w:val="24"/>
                <w:szCs w:val="24"/>
              </w:rPr>
            </w:pPr>
            <w:r w:rsidRPr="00CB6111">
              <w:rPr>
                <w:rFonts w:ascii="Arial" w:hAnsi="Arial" w:cs="Arial"/>
                <w:sz w:val="24"/>
                <w:szCs w:val="24"/>
              </w:rPr>
              <w:t>8</w:t>
            </w:r>
          </w:p>
        </w:tc>
        <w:tc>
          <w:tcPr>
            <w:tcW w:w="1571" w:type="dxa"/>
            <w:tcBorders>
              <w:left w:val="single" w:sz="4" w:space="0" w:color="auto"/>
            </w:tcBorders>
          </w:tcPr>
          <w:p w:rsidR="009D298E" w:rsidRPr="00CB6111" w:rsidRDefault="009D298E" w:rsidP="00C55941">
            <w:pPr>
              <w:tabs>
                <w:tab w:val="left" w:pos="13041"/>
              </w:tabs>
              <w:spacing w:after="0" w:line="240" w:lineRule="auto"/>
              <w:jc w:val="center"/>
              <w:rPr>
                <w:rFonts w:ascii="Arial" w:hAnsi="Arial" w:cs="Arial"/>
                <w:sz w:val="24"/>
                <w:szCs w:val="24"/>
              </w:rPr>
            </w:pPr>
            <w:r w:rsidRPr="00CB6111">
              <w:rPr>
                <w:rFonts w:ascii="Arial" w:hAnsi="Arial" w:cs="Arial"/>
                <w:sz w:val="24"/>
                <w:szCs w:val="24"/>
              </w:rPr>
              <w:t>9</w:t>
            </w:r>
          </w:p>
        </w:tc>
      </w:tr>
      <w:tr w:rsidR="009D298E" w:rsidRPr="00CB6111" w:rsidTr="0004675E">
        <w:trPr>
          <w:gridAfter w:val="5"/>
          <w:wAfter w:w="4997" w:type="dxa"/>
          <w:trHeight w:val="512"/>
        </w:trPr>
        <w:tc>
          <w:tcPr>
            <w:tcW w:w="1978" w:type="dxa"/>
            <w:vMerge w:val="restart"/>
          </w:tcPr>
          <w:p w:rsidR="009D298E" w:rsidRPr="00CB6111" w:rsidRDefault="009D298E" w:rsidP="00F5085F">
            <w:pPr>
              <w:tabs>
                <w:tab w:val="left" w:pos="13041"/>
              </w:tabs>
              <w:spacing w:after="0" w:line="240" w:lineRule="auto"/>
              <w:ind w:right="-108"/>
              <w:jc w:val="center"/>
              <w:rPr>
                <w:rFonts w:ascii="Arial" w:hAnsi="Arial" w:cs="Arial"/>
                <w:sz w:val="24"/>
                <w:szCs w:val="24"/>
              </w:rPr>
            </w:pPr>
            <w:r w:rsidRPr="00CB6111">
              <w:rPr>
                <w:rFonts w:ascii="Arial" w:hAnsi="Arial" w:cs="Arial"/>
                <w:sz w:val="24"/>
                <w:szCs w:val="24"/>
              </w:rPr>
              <w:t>Муниципальная программа</w:t>
            </w:r>
          </w:p>
        </w:tc>
        <w:tc>
          <w:tcPr>
            <w:tcW w:w="2260" w:type="dxa"/>
            <w:vMerge w:val="restart"/>
          </w:tcPr>
          <w:p w:rsidR="009D298E" w:rsidRPr="00CB6111" w:rsidRDefault="008234D4" w:rsidP="00F5085F">
            <w:pPr>
              <w:tabs>
                <w:tab w:val="left" w:pos="13041"/>
              </w:tabs>
              <w:spacing w:after="0" w:line="240" w:lineRule="auto"/>
              <w:jc w:val="center"/>
              <w:rPr>
                <w:rFonts w:ascii="Arial" w:hAnsi="Arial" w:cs="Arial"/>
                <w:b/>
                <w:sz w:val="24"/>
                <w:szCs w:val="24"/>
              </w:rPr>
            </w:pPr>
            <w:r w:rsidRPr="00CB6111">
              <w:rPr>
                <w:rFonts w:ascii="Arial" w:hAnsi="Arial" w:cs="Arial"/>
                <w:b/>
                <w:sz w:val="24"/>
                <w:szCs w:val="24"/>
              </w:rPr>
              <w:t>«</w:t>
            </w:r>
            <w:r w:rsidR="009D298E" w:rsidRPr="00CB6111">
              <w:rPr>
                <w:rFonts w:ascii="Arial" w:hAnsi="Arial" w:cs="Arial"/>
                <w:b/>
                <w:sz w:val="24"/>
                <w:szCs w:val="24"/>
              </w:rPr>
              <w:t xml:space="preserve">Обеспечение доступным и комфортным жильем и коммунальными услугами граждан в городе Курчатове Курской области на 2016-2020 </w:t>
            </w:r>
            <w:r w:rsidR="009D298E" w:rsidRPr="00CB6111">
              <w:rPr>
                <w:rFonts w:ascii="Arial" w:hAnsi="Arial" w:cs="Arial"/>
                <w:b/>
                <w:sz w:val="24"/>
                <w:szCs w:val="24"/>
              </w:rPr>
              <w:lastRenderedPageBreak/>
              <w:t>годы</w:t>
            </w:r>
            <w:r w:rsidRPr="00CB6111">
              <w:rPr>
                <w:rFonts w:ascii="Arial" w:hAnsi="Arial" w:cs="Arial"/>
                <w:b/>
                <w:sz w:val="24"/>
                <w:szCs w:val="24"/>
              </w:rPr>
              <w:t>»</w:t>
            </w:r>
          </w:p>
        </w:tc>
        <w:tc>
          <w:tcPr>
            <w:tcW w:w="1696" w:type="dxa"/>
            <w:tcBorders>
              <w:bottom w:val="single" w:sz="4" w:space="0" w:color="auto"/>
            </w:tcBorders>
          </w:tcPr>
          <w:p w:rsidR="009D298E" w:rsidRPr="00CB6111" w:rsidRDefault="009D298E" w:rsidP="00F5085F">
            <w:pPr>
              <w:tabs>
                <w:tab w:val="left" w:pos="13041"/>
              </w:tabs>
              <w:spacing w:after="0" w:line="240" w:lineRule="auto"/>
              <w:jc w:val="both"/>
              <w:rPr>
                <w:rFonts w:ascii="Arial" w:hAnsi="Arial" w:cs="Arial"/>
                <w:b/>
                <w:sz w:val="24"/>
                <w:szCs w:val="24"/>
              </w:rPr>
            </w:pPr>
            <w:r w:rsidRPr="00CB6111">
              <w:rPr>
                <w:rFonts w:ascii="Arial" w:hAnsi="Arial" w:cs="Arial"/>
                <w:b/>
                <w:sz w:val="24"/>
                <w:szCs w:val="24"/>
              </w:rPr>
              <w:lastRenderedPageBreak/>
              <w:t>Всего</w:t>
            </w:r>
          </w:p>
        </w:tc>
        <w:tc>
          <w:tcPr>
            <w:tcW w:w="1556" w:type="dxa"/>
            <w:tcBorders>
              <w:bottom w:val="single" w:sz="4" w:space="0" w:color="auto"/>
            </w:tcBorders>
          </w:tcPr>
          <w:p w:rsidR="008234D4" w:rsidRPr="00CB6111" w:rsidRDefault="00F2787E" w:rsidP="00F5085F">
            <w:pPr>
              <w:tabs>
                <w:tab w:val="left" w:pos="13041"/>
              </w:tabs>
              <w:spacing w:after="0" w:line="240" w:lineRule="auto"/>
              <w:jc w:val="both"/>
              <w:rPr>
                <w:rFonts w:ascii="Arial" w:hAnsi="Arial" w:cs="Arial"/>
                <w:b/>
                <w:sz w:val="24"/>
                <w:szCs w:val="24"/>
              </w:rPr>
            </w:pPr>
            <w:r w:rsidRPr="00CB6111">
              <w:rPr>
                <w:rFonts w:ascii="Arial" w:hAnsi="Arial" w:cs="Arial"/>
                <w:b/>
                <w:sz w:val="24"/>
                <w:szCs w:val="24"/>
              </w:rPr>
              <w:t>6574994,6</w:t>
            </w:r>
          </w:p>
        </w:tc>
        <w:tc>
          <w:tcPr>
            <w:tcW w:w="1721" w:type="dxa"/>
            <w:tcBorders>
              <w:bottom w:val="single" w:sz="4" w:space="0" w:color="auto"/>
            </w:tcBorders>
          </w:tcPr>
          <w:p w:rsidR="008234D4" w:rsidRPr="00CB6111" w:rsidRDefault="00F2787E" w:rsidP="00F5085F">
            <w:pPr>
              <w:tabs>
                <w:tab w:val="left" w:pos="13041"/>
              </w:tabs>
              <w:spacing w:after="0" w:line="240" w:lineRule="auto"/>
              <w:jc w:val="both"/>
              <w:rPr>
                <w:rFonts w:ascii="Arial" w:hAnsi="Arial" w:cs="Arial"/>
                <w:b/>
                <w:sz w:val="24"/>
                <w:szCs w:val="24"/>
              </w:rPr>
            </w:pPr>
            <w:r w:rsidRPr="00CB6111">
              <w:rPr>
                <w:rFonts w:ascii="Arial" w:hAnsi="Arial" w:cs="Arial"/>
                <w:b/>
                <w:sz w:val="24"/>
                <w:szCs w:val="24"/>
              </w:rPr>
              <w:t>999046,4</w:t>
            </w:r>
          </w:p>
        </w:tc>
        <w:tc>
          <w:tcPr>
            <w:tcW w:w="1700" w:type="dxa"/>
            <w:tcBorders>
              <w:bottom w:val="single" w:sz="4" w:space="0" w:color="auto"/>
            </w:tcBorders>
          </w:tcPr>
          <w:p w:rsidR="009D298E" w:rsidRPr="00CB6111" w:rsidRDefault="00F2787E" w:rsidP="00F5085F">
            <w:pPr>
              <w:tabs>
                <w:tab w:val="left" w:pos="13041"/>
              </w:tabs>
              <w:spacing w:after="0" w:line="240" w:lineRule="auto"/>
              <w:ind w:left="-108" w:right="-108" w:firstLine="108"/>
              <w:jc w:val="both"/>
              <w:rPr>
                <w:rFonts w:ascii="Arial" w:hAnsi="Arial" w:cs="Arial"/>
                <w:b/>
                <w:sz w:val="24"/>
                <w:szCs w:val="24"/>
              </w:rPr>
            </w:pPr>
            <w:r w:rsidRPr="00CB6111">
              <w:rPr>
                <w:rFonts w:ascii="Arial" w:hAnsi="Arial" w:cs="Arial"/>
                <w:b/>
                <w:sz w:val="24"/>
                <w:szCs w:val="24"/>
              </w:rPr>
              <w:t>1146387,8</w:t>
            </w:r>
          </w:p>
        </w:tc>
        <w:tc>
          <w:tcPr>
            <w:tcW w:w="1700" w:type="dxa"/>
            <w:gridSpan w:val="2"/>
            <w:tcBorders>
              <w:bottom w:val="single" w:sz="4" w:space="0" w:color="auto"/>
              <w:right w:val="single" w:sz="4" w:space="0" w:color="auto"/>
            </w:tcBorders>
          </w:tcPr>
          <w:p w:rsidR="009D298E" w:rsidRPr="00CB6111" w:rsidRDefault="006D741E" w:rsidP="00F5085F">
            <w:pPr>
              <w:tabs>
                <w:tab w:val="left" w:pos="13041"/>
              </w:tabs>
              <w:spacing w:after="0" w:line="240" w:lineRule="auto"/>
              <w:ind w:left="-108" w:right="-108"/>
              <w:jc w:val="both"/>
              <w:rPr>
                <w:rFonts w:ascii="Arial" w:hAnsi="Arial" w:cs="Arial"/>
                <w:b/>
                <w:sz w:val="24"/>
                <w:szCs w:val="24"/>
              </w:rPr>
            </w:pPr>
            <w:r w:rsidRPr="00CB6111">
              <w:rPr>
                <w:rFonts w:ascii="Arial" w:hAnsi="Arial" w:cs="Arial"/>
                <w:b/>
                <w:sz w:val="24"/>
                <w:szCs w:val="24"/>
              </w:rPr>
              <w:t>136</w:t>
            </w:r>
            <w:r w:rsidR="00F2787E" w:rsidRPr="00CB6111">
              <w:rPr>
                <w:rFonts w:ascii="Arial" w:hAnsi="Arial" w:cs="Arial"/>
                <w:b/>
                <w:sz w:val="24"/>
                <w:szCs w:val="24"/>
              </w:rPr>
              <w:t>57</w:t>
            </w:r>
            <w:r w:rsidRPr="00CB6111">
              <w:rPr>
                <w:rFonts w:ascii="Arial" w:hAnsi="Arial" w:cs="Arial"/>
                <w:b/>
                <w:sz w:val="24"/>
                <w:szCs w:val="24"/>
              </w:rPr>
              <w:t>80,7</w:t>
            </w:r>
          </w:p>
        </w:tc>
        <w:tc>
          <w:tcPr>
            <w:tcW w:w="1561" w:type="dxa"/>
            <w:tcBorders>
              <w:left w:val="single" w:sz="4" w:space="0" w:color="auto"/>
              <w:bottom w:val="single" w:sz="4" w:space="0" w:color="auto"/>
              <w:right w:val="single" w:sz="4" w:space="0" w:color="auto"/>
            </w:tcBorders>
          </w:tcPr>
          <w:p w:rsidR="009D298E" w:rsidRPr="00CB6111" w:rsidRDefault="00231B2D" w:rsidP="00F5085F">
            <w:pPr>
              <w:tabs>
                <w:tab w:val="left" w:pos="13041"/>
              </w:tabs>
              <w:spacing w:after="0" w:line="240" w:lineRule="auto"/>
              <w:ind w:left="-108" w:right="-108"/>
              <w:jc w:val="both"/>
              <w:rPr>
                <w:rFonts w:ascii="Arial" w:hAnsi="Arial" w:cs="Arial"/>
                <w:b/>
                <w:sz w:val="24"/>
                <w:szCs w:val="24"/>
              </w:rPr>
            </w:pPr>
            <w:r w:rsidRPr="00CB6111">
              <w:rPr>
                <w:rFonts w:ascii="Arial" w:hAnsi="Arial" w:cs="Arial"/>
                <w:b/>
                <w:sz w:val="24"/>
                <w:szCs w:val="24"/>
              </w:rPr>
              <w:t>1479221,6</w:t>
            </w:r>
          </w:p>
        </w:tc>
        <w:tc>
          <w:tcPr>
            <w:tcW w:w="1571" w:type="dxa"/>
            <w:tcBorders>
              <w:left w:val="single" w:sz="4" w:space="0" w:color="auto"/>
              <w:bottom w:val="single" w:sz="4" w:space="0" w:color="auto"/>
            </w:tcBorders>
          </w:tcPr>
          <w:p w:rsidR="009D298E" w:rsidRPr="00CB6111" w:rsidRDefault="00231B2D" w:rsidP="00F5085F">
            <w:pPr>
              <w:tabs>
                <w:tab w:val="left" w:pos="13041"/>
              </w:tabs>
              <w:spacing w:after="0" w:line="240" w:lineRule="auto"/>
              <w:ind w:left="-108" w:right="-109" w:firstLine="108"/>
              <w:jc w:val="both"/>
              <w:rPr>
                <w:rFonts w:ascii="Arial" w:hAnsi="Arial" w:cs="Arial"/>
                <w:b/>
                <w:sz w:val="24"/>
                <w:szCs w:val="24"/>
              </w:rPr>
            </w:pPr>
            <w:r w:rsidRPr="00CB6111">
              <w:rPr>
                <w:rFonts w:ascii="Arial" w:hAnsi="Arial" w:cs="Arial"/>
                <w:b/>
                <w:sz w:val="24"/>
                <w:szCs w:val="24"/>
              </w:rPr>
              <w:t>1584558,1</w:t>
            </w:r>
          </w:p>
        </w:tc>
      </w:tr>
      <w:tr w:rsidR="009D298E" w:rsidRPr="00CB6111" w:rsidTr="0004675E">
        <w:trPr>
          <w:gridAfter w:val="5"/>
          <w:wAfter w:w="4997" w:type="dxa"/>
          <w:trHeight w:val="361"/>
        </w:trPr>
        <w:tc>
          <w:tcPr>
            <w:tcW w:w="1978" w:type="dxa"/>
            <w:vMerge/>
          </w:tcPr>
          <w:p w:rsidR="009D298E" w:rsidRPr="00CB6111" w:rsidRDefault="009D298E" w:rsidP="00F5085F">
            <w:pPr>
              <w:tabs>
                <w:tab w:val="left" w:pos="13041"/>
              </w:tabs>
              <w:spacing w:after="0" w:line="240" w:lineRule="auto"/>
              <w:jc w:val="center"/>
              <w:rPr>
                <w:rFonts w:ascii="Arial" w:hAnsi="Arial" w:cs="Arial"/>
                <w:sz w:val="24"/>
                <w:szCs w:val="24"/>
              </w:rPr>
            </w:pPr>
          </w:p>
        </w:tc>
        <w:tc>
          <w:tcPr>
            <w:tcW w:w="2260" w:type="dxa"/>
            <w:vMerge/>
          </w:tcPr>
          <w:p w:rsidR="009D298E" w:rsidRPr="00CB6111" w:rsidRDefault="009D298E" w:rsidP="00F5085F">
            <w:pPr>
              <w:tabs>
                <w:tab w:val="left" w:pos="13041"/>
              </w:tabs>
              <w:spacing w:after="0" w:line="240" w:lineRule="auto"/>
              <w:jc w:val="center"/>
              <w:rPr>
                <w:rFonts w:ascii="Arial" w:hAnsi="Arial" w:cs="Arial"/>
                <w:sz w:val="24"/>
                <w:szCs w:val="24"/>
              </w:rPr>
            </w:pPr>
          </w:p>
        </w:tc>
        <w:tc>
          <w:tcPr>
            <w:tcW w:w="1696" w:type="dxa"/>
            <w:tcBorders>
              <w:top w:val="single" w:sz="4" w:space="0" w:color="auto"/>
              <w:bottom w:val="single" w:sz="4" w:space="0" w:color="auto"/>
            </w:tcBorders>
          </w:tcPr>
          <w:p w:rsidR="009D298E" w:rsidRPr="00CB6111" w:rsidRDefault="009D298E" w:rsidP="00F5085F">
            <w:pPr>
              <w:tabs>
                <w:tab w:val="left" w:pos="13041"/>
              </w:tabs>
              <w:spacing w:after="0" w:line="240" w:lineRule="auto"/>
              <w:jc w:val="both"/>
              <w:rPr>
                <w:rFonts w:ascii="Arial" w:hAnsi="Arial" w:cs="Arial"/>
                <w:b/>
                <w:sz w:val="24"/>
                <w:szCs w:val="24"/>
              </w:rPr>
            </w:pPr>
            <w:r w:rsidRPr="00CB6111">
              <w:rPr>
                <w:rFonts w:ascii="Arial" w:hAnsi="Arial" w:cs="Arial"/>
                <w:b/>
                <w:sz w:val="24"/>
                <w:szCs w:val="24"/>
              </w:rPr>
              <w:t>Федеральный бюджет</w:t>
            </w:r>
          </w:p>
        </w:tc>
        <w:tc>
          <w:tcPr>
            <w:tcW w:w="1556" w:type="dxa"/>
            <w:tcBorders>
              <w:top w:val="single" w:sz="4" w:space="0" w:color="auto"/>
              <w:bottom w:val="single" w:sz="4" w:space="0" w:color="auto"/>
            </w:tcBorders>
          </w:tcPr>
          <w:p w:rsidR="009D298E" w:rsidRPr="00CB6111" w:rsidRDefault="006D741E" w:rsidP="00F5085F">
            <w:pPr>
              <w:tabs>
                <w:tab w:val="left" w:pos="13041"/>
              </w:tabs>
              <w:spacing w:after="0" w:line="240" w:lineRule="auto"/>
              <w:jc w:val="both"/>
              <w:rPr>
                <w:rFonts w:ascii="Arial" w:hAnsi="Arial" w:cs="Arial"/>
                <w:b/>
                <w:sz w:val="24"/>
                <w:szCs w:val="24"/>
              </w:rPr>
            </w:pPr>
            <w:r w:rsidRPr="00CB6111">
              <w:rPr>
                <w:rFonts w:ascii="Arial" w:hAnsi="Arial" w:cs="Arial"/>
                <w:b/>
                <w:sz w:val="24"/>
                <w:szCs w:val="24"/>
              </w:rPr>
              <w:t>-</w:t>
            </w:r>
          </w:p>
        </w:tc>
        <w:tc>
          <w:tcPr>
            <w:tcW w:w="1721" w:type="dxa"/>
            <w:tcBorders>
              <w:top w:val="single" w:sz="4" w:space="0" w:color="auto"/>
              <w:bottom w:val="single" w:sz="4" w:space="0" w:color="auto"/>
            </w:tcBorders>
          </w:tcPr>
          <w:p w:rsidR="009D298E" w:rsidRPr="00CB6111" w:rsidRDefault="006D741E"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w:t>
            </w:r>
          </w:p>
        </w:tc>
        <w:tc>
          <w:tcPr>
            <w:tcW w:w="1700" w:type="dxa"/>
            <w:tcBorders>
              <w:top w:val="single" w:sz="4" w:space="0" w:color="auto"/>
              <w:bottom w:val="single" w:sz="4" w:space="0" w:color="auto"/>
            </w:tcBorders>
          </w:tcPr>
          <w:p w:rsidR="009D298E" w:rsidRPr="00CB6111" w:rsidRDefault="00231B2D"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w:t>
            </w:r>
          </w:p>
        </w:tc>
        <w:tc>
          <w:tcPr>
            <w:tcW w:w="1700" w:type="dxa"/>
            <w:gridSpan w:val="2"/>
            <w:tcBorders>
              <w:top w:val="single" w:sz="4" w:space="0" w:color="auto"/>
              <w:bottom w:val="single" w:sz="4" w:space="0" w:color="auto"/>
              <w:right w:val="single" w:sz="4" w:space="0" w:color="auto"/>
            </w:tcBorders>
          </w:tcPr>
          <w:p w:rsidR="009D298E" w:rsidRPr="00CB6111" w:rsidRDefault="00231B2D"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w:t>
            </w:r>
          </w:p>
        </w:tc>
        <w:tc>
          <w:tcPr>
            <w:tcW w:w="1561" w:type="dxa"/>
            <w:tcBorders>
              <w:top w:val="single" w:sz="4" w:space="0" w:color="auto"/>
              <w:left w:val="single" w:sz="4" w:space="0" w:color="auto"/>
              <w:bottom w:val="single" w:sz="4" w:space="0" w:color="auto"/>
              <w:right w:val="single" w:sz="4" w:space="0" w:color="auto"/>
            </w:tcBorders>
          </w:tcPr>
          <w:p w:rsidR="009D298E" w:rsidRPr="00CB6111" w:rsidRDefault="00231B2D"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w:t>
            </w:r>
          </w:p>
        </w:tc>
        <w:tc>
          <w:tcPr>
            <w:tcW w:w="1571" w:type="dxa"/>
            <w:tcBorders>
              <w:top w:val="single" w:sz="4" w:space="0" w:color="auto"/>
              <w:left w:val="single" w:sz="4" w:space="0" w:color="auto"/>
              <w:bottom w:val="single" w:sz="4" w:space="0" w:color="auto"/>
            </w:tcBorders>
          </w:tcPr>
          <w:p w:rsidR="009D298E" w:rsidRPr="00CB6111" w:rsidRDefault="00231B2D"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w:t>
            </w:r>
          </w:p>
        </w:tc>
      </w:tr>
      <w:tr w:rsidR="009D298E" w:rsidRPr="00CB6111" w:rsidTr="0004675E">
        <w:trPr>
          <w:gridAfter w:val="5"/>
          <w:wAfter w:w="4997" w:type="dxa"/>
          <w:trHeight w:val="389"/>
        </w:trPr>
        <w:tc>
          <w:tcPr>
            <w:tcW w:w="1978" w:type="dxa"/>
            <w:vMerge/>
          </w:tcPr>
          <w:p w:rsidR="009D298E" w:rsidRPr="00CB6111" w:rsidRDefault="009D298E" w:rsidP="00F5085F">
            <w:pPr>
              <w:tabs>
                <w:tab w:val="left" w:pos="13041"/>
              </w:tabs>
              <w:spacing w:after="0" w:line="240" w:lineRule="auto"/>
              <w:jc w:val="center"/>
              <w:rPr>
                <w:rFonts w:ascii="Arial" w:hAnsi="Arial" w:cs="Arial"/>
                <w:sz w:val="24"/>
                <w:szCs w:val="24"/>
              </w:rPr>
            </w:pPr>
          </w:p>
        </w:tc>
        <w:tc>
          <w:tcPr>
            <w:tcW w:w="2260" w:type="dxa"/>
            <w:vMerge/>
          </w:tcPr>
          <w:p w:rsidR="009D298E" w:rsidRPr="00CB6111" w:rsidRDefault="009D298E" w:rsidP="00F5085F">
            <w:pPr>
              <w:tabs>
                <w:tab w:val="left" w:pos="13041"/>
              </w:tabs>
              <w:spacing w:after="0" w:line="240" w:lineRule="auto"/>
              <w:jc w:val="center"/>
              <w:rPr>
                <w:rFonts w:ascii="Arial" w:hAnsi="Arial" w:cs="Arial"/>
                <w:sz w:val="24"/>
                <w:szCs w:val="24"/>
              </w:rPr>
            </w:pPr>
          </w:p>
        </w:tc>
        <w:tc>
          <w:tcPr>
            <w:tcW w:w="1696" w:type="dxa"/>
            <w:tcBorders>
              <w:top w:val="single" w:sz="4" w:space="0" w:color="auto"/>
              <w:bottom w:val="single" w:sz="4" w:space="0" w:color="auto"/>
            </w:tcBorders>
          </w:tcPr>
          <w:p w:rsidR="009D298E" w:rsidRPr="00CB6111" w:rsidRDefault="009D298E" w:rsidP="00F5085F">
            <w:pPr>
              <w:tabs>
                <w:tab w:val="left" w:pos="13041"/>
              </w:tabs>
              <w:spacing w:after="0" w:line="240" w:lineRule="auto"/>
              <w:jc w:val="both"/>
              <w:rPr>
                <w:rFonts w:ascii="Arial" w:hAnsi="Arial" w:cs="Arial"/>
                <w:b/>
                <w:sz w:val="24"/>
                <w:szCs w:val="24"/>
              </w:rPr>
            </w:pPr>
            <w:r w:rsidRPr="00CB6111">
              <w:rPr>
                <w:rFonts w:ascii="Arial" w:hAnsi="Arial" w:cs="Arial"/>
                <w:b/>
                <w:sz w:val="24"/>
                <w:szCs w:val="24"/>
              </w:rPr>
              <w:t>Областной бюджет</w:t>
            </w:r>
          </w:p>
        </w:tc>
        <w:tc>
          <w:tcPr>
            <w:tcW w:w="1556" w:type="dxa"/>
            <w:tcBorders>
              <w:top w:val="single" w:sz="4" w:space="0" w:color="auto"/>
              <w:bottom w:val="single" w:sz="4" w:space="0" w:color="auto"/>
            </w:tcBorders>
          </w:tcPr>
          <w:p w:rsidR="009D298E" w:rsidRPr="00CB6111" w:rsidRDefault="006D741E" w:rsidP="00F5085F">
            <w:pPr>
              <w:tabs>
                <w:tab w:val="left" w:pos="13041"/>
              </w:tabs>
              <w:spacing w:after="0" w:line="240" w:lineRule="auto"/>
              <w:jc w:val="both"/>
              <w:rPr>
                <w:rFonts w:ascii="Arial" w:hAnsi="Arial" w:cs="Arial"/>
                <w:b/>
                <w:sz w:val="24"/>
                <w:szCs w:val="24"/>
              </w:rPr>
            </w:pPr>
            <w:r w:rsidRPr="00CB6111">
              <w:rPr>
                <w:rFonts w:ascii="Arial" w:hAnsi="Arial" w:cs="Arial"/>
                <w:b/>
                <w:sz w:val="24"/>
                <w:szCs w:val="24"/>
              </w:rPr>
              <w:t>-</w:t>
            </w:r>
          </w:p>
        </w:tc>
        <w:tc>
          <w:tcPr>
            <w:tcW w:w="1721" w:type="dxa"/>
            <w:tcBorders>
              <w:top w:val="single" w:sz="4" w:space="0" w:color="auto"/>
              <w:bottom w:val="single" w:sz="4" w:space="0" w:color="auto"/>
            </w:tcBorders>
          </w:tcPr>
          <w:p w:rsidR="009D298E" w:rsidRPr="00CB6111" w:rsidRDefault="006D741E"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w:t>
            </w:r>
          </w:p>
        </w:tc>
        <w:tc>
          <w:tcPr>
            <w:tcW w:w="1700" w:type="dxa"/>
            <w:tcBorders>
              <w:top w:val="single" w:sz="4" w:space="0" w:color="auto"/>
              <w:bottom w:val="single" w:sz="4" w:space="0" w:color="auto"/>
            </w:tcBorders>
          </w:tcPr>
          <w:p w:rsidR="009D298E" w:rsidRPr="00CB6111" w:rsidRDefault="00231B2D"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w:t>
            </w:r>
          </w:p>
        </w:tc>
        <w:tc>
          <w:tcPr>
            <w:tcW w:w="1700" w:type="dxa"/>
            <w:gridSpan w:val="2"/>
            <w:tcBorders>
              <w:top w:val="single" w:sz="4" w:space="0" w:color="auto"/>
              <w:bottom w:val="single" w:sz="4" w:space="0" w:color="auto"/>
              <w:right w:val="single" w:sz="4" w:space="0" w:color="auto"/>
            </w:tcBorders>
          </w:tcPr>
          <w:p w:rsidR="009D298E" w:rsidRPr="00CB6111" w:rsidRDefault="00231B2D"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w:t>
            </w:r>
          </w:p>
        </w:tc>
        <w:tc>
          <w:tcPr>
            <w:tcW w:w="1561" w:type="dxa"/>
            <w:tcBorders>
              <w:top w:val="single" w:sz="4" w:space="0" w:color="auto"/>
              <w:left w:val="single" w:sz="4" w:space="0" w:color="auto"/>
              <w:bottom w:val="single" w:sz="4" w:space="0" w:color="auto"/>
              <w:right w:val="single" w:sz="4" w:space="0" w:color="auto"/>
            </w:tcBorders>
          </w:tcPr>
          <w:p w:rsidR="009D298E" w:rsidRPr="00CB6111" w:rsidRDefault="00231B2D"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w:t>
            </w:r>
          </w:p>
        </w:tc>
        <w:tc>
          <w:tcPr>
            <w:tcW w:w="1571" w:type="dxa"/>
            <w:tcBorders>
              <w:top w:val="single" w:sz="4" w:space="0" w:color="auto"/>
              <w:left w:val="single" w:sz="4" w:space="0" w:color="auto"/>
              <w:bottom w:val="single" w:sz="4" w:space="0" w:color="auto"/>
            </w:tcBorders>
          </w:tcPr>
          <w:p w:rsidR="009D298E" w:rsidRPr="00CB6111" w:rsidRDefault="00231B2D"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w:t>
            </w:r>
          </w:p>
        </w:tc>
      </w:tr>
      <w:tr w:rsidR="009D298E" w:rsidRPr="00CB6111" w:rsidTr="0004675E">
        <w:trPr>
          <w:gridAfter w:val="5"/>
          <w:wAfter w:w="4997" w:type="dxa"/>
          <w:trHeight w:val="360"/>
        </w:trPr>
        <w:tc>
          <w:tcPr>
            <w:tcW w:w="1978" w:type="dxa"/>
            <w:vMerge/>
          </w:tcPr>
          <w:p w:rsidR="009D298E" w:rsidRPr="00CB6111" w:rsidRDefault="009D298E" w:rsidP="00F5085F">
            <w:pPr>
              <w:tabs>
                <w:tab w:val="left" w:pos="13041"/>
              </w:tabs>
              <w:spacing w:after="0" w:line="240" w:lineRule="auto"/>
              <w:jc w:val="center"/>
              <w:rPr>
                <w:rFonts w:ascii="Arial" w:hAnsi="Arial" w:cs="Arial"/>
                <w:sz w:val="24"/>
                <w:szCs w:val="24"/>
              </w:rPr>
            </w:pPr>
          </w:p>
        </w:tc>
        <w:tc>
          <w:tcPr>
            <w:tcW w:w="2260" w:type="dxa"/>
            <w:vMerge/>
          </w:tcPr>
          <w:p w:rsidR="009D298E" w:rsidRPr="00CB6111" w:rsidRDefault="009D298E" w:rsidP="00F5085F">
            <w:pPr>
              <w:tabs>
                <w:tab w:val="left" w:pos="13041"/>
              </w:tabs>
              <w:spacing w:after="0" w:line="240" w:lineRule="auto"/>
              <w:jc w:val="center"/>
              <w:rPr>
                <w:rFonts w:ascii="Arial" w:hAnsi="Arial" w:cs="Arial"/>
                <w:sz w:val="24"/>
                <w:szCs w:val="24"/>
              </w:rPr>
            </w:pPr>
          </w:p>
        </w:tc>
        <w:tc>
          <w:tcPr>
            <w:tcW w:w="1696" w:type="dxa"/>
            <w:tcBorders>
              <w:top w:val="single" w:sz="4" w:space="0" w:color="auto"/>
              <w:bottom w:val="single" w:sz="4" w:space="0" w:color="auto"/>
            </w:tcBorders>
          </w:tcPr>
          <w:p w:rsidR="009D298E" w:rsidRPr="00CB6111" w:rsidRDefault="009D298E" w:rsidP="00F5085F">
            <w:pPr>
              <w:tabs>
                <w:tab w:val="left" w:pos="13041"/>
              </w:tabs>
              <w:spacing w:after="0" w:line="240" w:lineRule="auto"/>
              <w:jc w:val="both"/>
              <w:rPr>
                <w:rFonts w:ascii="Arial" w:hAnsi="Arial" w:cs="Arial"/>
                <w:b/>
                <w:sz w:val="24"/>
                <w:szCs w:val="24"/>
              </w:rPr>
            </w:pPr>
            <w:r w:rsidRPr="00CB6111">
              <w:rPr>
                <w:rFonts w:ascii="Arial" w:hAnsi="Arial" w:cs="Arial"/>
                <w:b/>
                <w:sz w:val="24"/>
                <w:szCs w:val="24"/>
              </w:rPr>
              <w:t>Городской бюджет</w:t>
            </w:r>
          </w:p>
        </w:tc>
        <w:tc>
          <w:tcPr>
            <w:tcW w:w="1556" w:type="dxa"/>
            <w:tcBorders>
              <w:top w:val="single" w:sz="4" w:space="0" w:color="auto"/>
              <w:bottom w:val="single" w:sz="4" w:space="0" w:color="auto"/>
            </w:tcBorders>
          </w:tcPr>
          <w:p w:rsidR="008234D4" w:rsidRPr="00CB6111" w:rsidRDefault="00F2787E" w:rsidP="00F5085F">
            <w:pPr>
              <w:tabs>
                <w:tab w:val="left" w:pos="13041"/>
              </w:tabs>
              <w:spacing w:after="0" w:line="240" w:lineRule="auto"/>
              <w:jc w:val="both"/>
              <w:rPr>
                <w:rFonts w:ascii="Arial" w:hAnsi="Arial" w:cs="Arial"/>
                <w:b/>
                <w:sz w:val="24"/>
                <w:szCs w:val="24"/>
              </w:rPr>
            </w:pPr>
            <w:r w:rsidRPr="00CB6111">
              <w:rPr>
                <w:rFonts w:ascii="Arial" w:hAnsi="Arial" w:cs="Arial"/>
                <w:b/>
                <w:sz w:val="24"/>
                <w:szCs w:val="24"/>
              </w:rPr>
              <w:t>344994,6</w:t>
            </w:r>
          </w:p>
        </w:tc>
        <w:tc>
          <w:tcPr>
            <w:tcW w:w="1721" w:type="dxa"/>
            <w:tcBorders>
              <w:top w:val="single" w:sz="4" w:space="0" w:color="auto"/>
              <w:bottom w:val="single" w:sz="4" w:space="0" w:color="auto"/>
            </w:tcBorders>
          </w:tcPr>
          <w:p w:rsidR="008234D4" w:rsidRPr="00CB6111" w:rsidRDefault="00F2787E"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34246,4</w:t>
            </w:r>
          </w:p>
        </w:tc>
        <w:tc>
          <w:tcPr>
            <w:tcW w:w="1700" w:type="dxa"/>
            <w:tcBorders>
              <w:top w:val="single" w:sz="4" w:space="0" w:color="auto"/>
              <w:bottom w:val="single" w:sz="4" w:space="0" w:color="auto"/>
            </w:tcBorders>
          </w:tcPr>
          <w:p w:rsidR="009D298E" w:rsidRPr="00CB6111" w:rsidRDefault="00F2787E"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34287,8</w:t>
            </w:r>
          </w:p>
        </w:tc>
        <w:tc>
          <w:tcPr>
            <w:tcW w:w="1700" w:type="dxa"/>
            <w:gridSpan w:val="2"/>
            <w:tcBorders>
              <w:top w:val="single" w:sz="4" w:space="0" w:color="auto"/>
              <w:bottom w:val="single" w:sz="4" w:space="0" w:color="auto"/>
              <w:right w:val="single" w:sz="4" w:space="0" w:color="auto"/>
            </w:tcBorders>
          </w:tcPr>
          <w:p w:rsidR="009D298E" w:rsidRPr="00CB6111" w:rsidRDefault="00DA092F" w:rsidP="00F5085F">
            <w:pPr>
              <w:tabs>
                <w:tab w:val="left" w:pos="13041"/>
              </w:tabs>
              <w:spacing w:after="0" w:line="240" w:lineRule="auto"/>
              <w:ind w:left="-108"/>
              <w:jc w:val="both"/>
              <w:rPr>
                <w:rFonts w:ascii="Arial" w:hAnsi="Arial" w:cs="Arial"/>
                <w:sz w:val="24"/>
                <w:szCs w:val="24"/>
              </w:rPr>
            </w:pPr>
            <w:r w:rsidRPr="00CB6111">
              <w:rPr>
                <w:rFonts w:ascii="Arial" w:hAnsi="Arial" w:cs="Arial"/>
                <w:sz w:val="24"/>
                <w:szCs w:val="24"/>
              </w:rPr>
              <w:t>110</w:t>
            </w:r>
            <w:r w:rsidR="00F2787E" w:rsidRPr="00CB6111">
              <w:rPr>
                <w:rFonts w:ascii="Arial" w:hAnsi="Arial" w:cs="Arial"/>
                <w:sz w:val="24"/>
                <w:szCs w:val="24"/>
              </w:rPr>
              <w:t>0</w:t>
            </w:r>
            <w:r w:rsidRPr="00CB6111">
              <w:rPr>
                <w:rFonts w:ascii="Arial" w:hAnsi="Arial" w:cs="Arial"/>
                <w:sz w:val="24"/>
                <w:szCs w:val="24"/>
              </w:rPr>
              <w:t>80,7</w:t>
            </w:r>
          </w:p>
        </w:tc>
        <w:tc>
          <w:tcPr>
            <w:tcW w:w="1561" w:type="dxa"/>
            <w:tcBorders>
              <w:top w:val="single" w:sz="4" w:space="0" w:color="auto"/>
              <w:left w:val="single" w:sz="4" w:space="0" w:color="auto"/>
              <w:bottom w:val="single" w:sz="4" w:space="0" w:color="auto"/>
              <w:right w:val="single" w:sz="4" w:space="0" w:color="auto"/>
            </w:tcBorders>
          </w:tcPr>
          <w:p w:rsidR="009D298E" w:rsidRPr="00CB6111" w:rsidRDefault="00DA092F"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83521,6</w:t>
            </w:r>
          </w:p>
        </w:tc>
        <w:tc>
          <w:tcPr>
            <w:tcW w:w="1571" w:type="dxa"/>
            <w:tcBorders>
              <w:top w:val="single" w:sz="4" w:space="0" w:color="auto"/>
              <w:left w:val="single" w:sz="4" w:space="0" w:color="auto"/>
              <w:bottom w:val="single" w:sz="4" w:space="0" w:color="auto"/>
            </w:tcBorders>
          </w:tcPr>
          <w:p w:rsidR="009D298E" w:rsidRPr="00CB6111" w:rsidRDefault="00DA092F"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82858,1</w:t>
            </w:r>
          </w:p>
        </w:tc>
      </w:tr>
      <w:tr w:rsidR="00921E80" w:rsidRPr="00CB6111" w:rsidTr="0004675E">
        <w:trPr>
          <w:gridAfter w:val="5"/>
          <w:wAfter w:w="4997" w:type="dxa"/>
          <w:trHeight w:val="245"/>
        </w:trPr>
        <w:tc>
          <w:tcPr>
            <w:tcW w:w="1978" w:type="dxa"/>
            <w:vMerge/>
          </w:tcPr>
          <w:p w:rsidR="00921E80" w:rsidRPr="00CB6111" w:rsidRDefault="00921E80" w:rsidP="00F5085F">
            <w:pPr>
              <w:tabs>
                <w:tab w:val="left" w:pos="13041"/>
              </w:tabs>
              <w:spacing w:after="0" w:line="240" w:lineRule="auto"/>
              <w:jc w:val="center"/>
              <w:rPr>
                <w:rFonts w:ascii="Arial" w:hAnsi="Arial" w:cs="Arial"/>
                <w:sz w:val="24"/>
                <w:szCs w:val="24"/>
              </w:rPr>
            </w:pPr>
          </w:p>
        </w:tc>
        <w:tc>
          <w:tcPr>
            <w:tcW w:w="2260" w:type="dxa"/>
            <w:vMerge/>
          </w:tcPr>
          <w:p w:rsidR="00921E80" w:rsidRPr="00CB6111" w:rsidRDefault="00921E80" w:rsidP="00F5085F">
            <w:pPr>
              <w:tabs>
                <w:tab w:val="left" w:pos="13041"/>
              </w:tabs>
              <w:spacing w:after="0" w:line="240" w:lineRule="auto"/>
              <w:jc w:val="center"/>
              <w:rPr>
                <w:rFonts w:ascii="Arial" w:hAnsi="Arial" w:cs="Arial"/>
                <w:sz w:val="24"/>
                <w:szCs w:val="24"/>
              </w:rPr>
            </w:pPr>
          </w:p>
        </w:tc>
        <w:tc>
          <w:tcPr>
            <w:tcW w:w="1696" w:type="dxa"/>
            <w:tcBorders>
              <w:top w:val="single" w:sz="4" w:space="0" w:color="auto"/>
            </w:tcBorders>
          </w:tcPr>
          <w:p w:rsidR="00921E80" w:rsidRPr="00CB6111" w:rsidRDefault="00921E80" w:rsidP="00F5085F">
            <w:pPr>
              <w:tabs>
                <w:tab w:val="left" w:pos="13041"/>
              </w:tabs>
              <w:spacing w:after="0" w:line="240" w:lineRule="auto"/>
              <w:jc w:val="both"/>
              <w:rPr>
                <w:rFonts w:ascii="Arial" w:hAnsi="Arial" w:cs="Arial"/>
                <w:b/>
                <w:sz w:val="24"/>
                <w:szCs w:val="24"/>
              </w:rPr>
            </w:pPr>
            <w:r w:rsidRPr="00CB6111">
              <w:rPr>
                <w:rFonts w:ascii="Arial" w:hAnsi="Arial" w:cs="Arial"/>
                <w:b/>
                <w:sz w:val="24"/>
                <w:szCs w:val="24"/>
              </w:rPr>
              <w:t>Внебюджетные источники</w:t>
            </w:r>
          </w:p>
        </w:tc>
        <w:tc>
          <w:tcPr>
            <w:tcW w:w="1556" w:type="dxa"/>
            <w:tcBorders>
              <w:top w:val="single" w:sz="4" w:space="0" w:color="auto"/>
            </w:tcBorders>
          </w:tcPr>
          <w:p w:rsidR="00921E80" w:rsidRPr="00CB6111" w:rsidRDefault="00921E80" w:rsidP="00F5085F">
            <w:pPr>
              <w:tabs>
                <w:tab w:val="left" w:pos="13041"/>
              </w:tabs>
              <w:spacing w:after="0" w:line="240" w:lineRule="auto"/>
              <w:jc w:val="both"/>
              <w:rPr>
                <w:rFonts w:ascii="Arial" w:hAnsi="Arial" w:cs="Arial"/>
                <w:b/>
                <w:sz w:val="24"/>
                <w:szCs w:val="24"/>
              </w:rPr>
            </w:pPr>
            <w:r w:rsidRPr="00CB6111">
              <w:rPr>
                <w:rFonts w:ascii="Arial" w:hAnsi="Arial" w:cs="Arial"/>
                <w:b/>
                <w:sz w:val="24"/>
                <w:szCs w:val="24"/>
              </w:rPr>
              <w:t>6230000,0</w:t>
            </w:r>
          </w:p>
        </w:tc>
        <w:tc>
          <w:tcPr>
            <w:tcW w:w="1721" w:type="dxa"/>
            <w:tcBorders>
              <w:top w:val="single" w:sz="4" w:space="0" w:color="auto"/>
            </w:tcBorders>
          </w:tcPr>
          <w:p w:rsidR="00921E80" w:rsidRPr="00CB6111" w:rsidRDefault="00921E80" w:rsidP="00F5085F">
            <w:pPr>
              <w:tabs>
                <w:tab w:val="left" w:pos="13041"/>
              </w:tabs>
              <w:jc w:val="both"/>
              <w:rPr>
                <w:rFonts w:ascii="Arial" w:hAnsi="Arial" w:cs="Arial"/>
                <w:sz w:val="24"/>
                <w:szCs w:val="24"/>
              </w:rPr>
            </w:pPr>
            <w:r w:rsidRPr="00CB6111">
              <w:rPr>
                <w:rFonts w:ascii="Arial" w:hAnsi="Arial" w:cs="Arial"/>
                <w:sz w:val="24"/>
                <w:szCs w:val="24"/>
              </w:rPr>
              <w:t>964800,0</w:t>
            </w:r>
          </w:p>
        </w:tc>
        <w:tc>
          <w:tcPr>
            <w:tcW w:w="1700" w:type="dxa"/>
            <w:tcBorders>
              <w:top w:val="single" w:sz="4" w:space="0" w:color="auto"/>
            </w:tcBorders>
          </w:tcPr>
          <w:p w:rsidR="00921E80" w:rsidRPr="00CB6111" w:rsidRDefault="00921E80" w:rsidP="00F5085F">
            <w:pPr>
              <w:tabs>
                <w:tab w:val="left" w:pos="13041"/>
              </w:tabs>
              <w:jc w:val="both"/>
              <w:rPr>
                <w:rFonts w:ascii="Arial" w:hAnsi="Arial" w:cs="Arial"/>
                <w:sz w:val="24"/>
                <w:szCs w:val="24"/>
              </w:rPr>
            </w:pPr>
            <w:r w:rsidRPr="00CB6111">
              <w:rPr>
                <w:rFonts w:ascii="Arial" w:hAnsi="Arial" w:cs="Arial"/>
                <w:sz w:val="24"/>
                <w:szCs w:val="24"/>
              </w:rPr>
              <w:t>1112100,0</w:t>
            </w:r>
          </w:p>
        </w:tc>
        <w:tc>
          <w:tcPr>
            <w:tcW w:w="1700" w:type="dxa"/>
            <w:gridSpan w:val="2"/>
            <w:tcBorders>
              <w:top w:val="single" w:sz="4" w:space="0" w:color="auto"/>
              <w:right w:val="single" w:sz="4" w:space="0" w:color="auto"/>
            </w:tcBorders>
          </w:tcPr>
          <w:p w:rsidR="00921E80" w:rsidRPr="00CB6111" w:rsidRDefault="00921E80" w:rsidP="00F5085F">
            <w:pPr>
              <w:tabs>
                <w:tab w:val="left" w:pos="13041"/>
              </w:tabs>
              <w:jc w:val="both"/>
              <w:rPr>
                <w:rFonts w:ascii="Arial" w:hAnsi="Arial" w:cs="Arial"/>
                <w:sz w:val="24"/>
                <w:szCs w:val="24"/>
              </w:rPr>
            </w:pPr>
            <w:r w:rsidRPr="00CB6111">
              <w:rPr>
                <w:rFonts w:ascii="Arial" w:hAnsi="Arial" w:cs="Arial"/>
                <w:sz w:val="24"/>
                <w:szCs w:val="24"/>
              </w:rPr>
              <w:t>1255700,0</w:t>
            </w:r>
          </w:p>
        </w:tc>
        <w:tc>
          <w:tcPr>
            <w:tcW w:w="1561" w:type="dxa"/>
            <w:tcBorders>
              <w:top w:val="single" w:sz="4" w:space="0" w:color="auto"/>
              <w:left w:val="single" w:sz="4" w:space="0" w:color="auto"/>
              <w:right w:val="single" w:sz="4" w:space="0" w:color="auto"/>
            </w:tcBorders>
          </w:tcPr>
          <w:p w:rsidR="00921E80" w:rsidRPr="00CB6111" w:rsidRDefault="00921E80" w:rsidP="00F5085F">
            <w:pPr>
              <w:tabs>
                <w:tab w:val="left" w:pos="13041"/>
              </w:tabs>
              <w:jc w:val="both"/>
              <w:rPr>
                <w:rFonts w:ascii="Arial" w:hAnsi="Arial" w:cs="Arial"/>
                <w:sz w:val="24"/>
                <w:szCs w:val="24"/>
              </w:rPr>
            </w:pPr>
            <w:r w:rsidRPr="00CB6111">
              <w:rPr>
                <w:rFonts w:ascii="Arial" w:hAnsi="Arial" w:cs="Arial"/>
                <w:sz w:val="24"/>
                <w:szCs w:val="24"/>
              </w:rPr>
              <w:t>1395700,0</w:t>
            </w:r>
          </w:p>
        </w:tc>
        <w:tc>
          <w:tcPr>
            <w:tcW w:w="1571" w:type="dxa"/>
            <w:tcBorders>
              <w:top w:val="single" w:sz="4" w:space="0" w:color="auto"/>
              <w:left w:val="single" w:sz="4" w:space="0" w:color="auto"/>
            </w:tcBorders>
          </w:tcPr>
          <w:p w:rsidR="00921E80" w:rsidRPr="00CB6111" w:rsidRDefault="00921E80" w:rsidP="00F5085F">
            <w:pPr>
              <w:tabs>
                <w:tab w:val="left" w:pos="13041"/>
              </w:tabs>
              <w:jc w:val="both"/>
              <w:rPr>
                <w:rFonts w:ascii="Arial" w:hAnsi="Arial" w:cs="Arial"/>
                <w:sz w:val="24"/>
                <w:szCs w:val="24"/>
              </w:rPr>
            </w:pPr>
            <w:r w:rsidRPr="00CB6111">
              <w:rPr>
                <w:rFonts w:ascii="Arial" w:hAnsi="Arial" w:cs="Arial"/>
                <w:sz w:val="24"/>
                <w:szCs w:val="24"/>
              </w:rPr>
              <w:t>1501700,0</w:t>
            </w:r>
          </w:p>
        </w:tc>
      </w:tr>
      <w:tr w:rsidR="005A380D" w:rsidRPr="00CB6111" w:rsidTr="0004675E">
        <w:trPr>
          <w:trHeight w:val="399"/>
        </w:trPr>
        <w:tc>
          <w:tcPr>
            <w:tcW w:w="1978" w:type="dxa"/>
            <w:vMerge w:val="restart"/>
          </w:tcPr>
          <w:p w:rsidR="005A380D" w:rsidRPr="00CB6111" w:rsidRDefault="005A380D" w:rsidP="00F5085F">
            <w:pPr>
              <w:tabs>
                <w:tab w:val="left" w:pos="13041"/>
              </w:tabs>
              <w:spacing w:after="0" w:line="240" w:lineRule="auto"/>
              <w:jc w:val="center"/>
              <w:rPr>
                <w:rFonts w:ascii="Arial" w:hAnsi="Arial" w:cs="Arial"/>
                <w:b/>
                <w:sz w:val="24"/>
                <w:szCs w:val="24"/>
              </w:rPr>
            </w:pPr>
            <w:r w:rsidRPr="00CB6111">
              <w:rPr>
                <w:rFonts w:ascii="Arial" w:hAnsi="Arial" w:cs="Arial"/>
                <w:b/>
                <w:sz w:val="24"/>
                <w:szCs w:val="24"/>
              </w:rPr>
              <w:lastRenderedPageBreak/>
              <w:t>Подпрограмма 1</w:t>
            </w:r>
          </w:p>
          <w:p w:rsidR="005A380D" w:rsidRPr="00CB6111" w:rsidRDefault="005A380D" w:rsidP="00F5085F">
            <w:pPr>
              <w:tabs>
                <w:tab w:val="left" w:pos="13041"/>
              </w:tabs>
              <w:spacing w:after="0" w:line="240" w:lineRule="auto"/>
              <w:jc w:val="center"/>
              <w:rPr>
                <w:rFonts w:ascii="Arial" w:hAnsi="Arial" w:cs="Arial"/>
                <w:sz w:val="24"/>
                <w:szCs w:val="24"/>
              </w:rPr>
            </w:pPr>
          </w:p>
          <w:p w:rsidR="005A380D" w:rsidRPr="00CB6111" w:rsidRDefault="005A380D" w:rsidP="00F5085F">
            <w:pPr>
              <w:tabs>
                <w:tab w:val="left" w:pos="13041"/>
              </w:tabs>
              <w:spacing w:after="0" w:line="240" w:lineRule="auto"/>
              <w:jc w:val="center"/>
              <w:rPr>
                <w:rFonts w:ascii="Arial" w:hAnsi="Arial" w:cs="Arial"/>
                <w:sz w:val="24"/>
                <w:szCs w:val="24"/>
              </w:rPr>
            </w:pPr>
          </w:p>
          <w:p w:rsidR="005A380D" w:rsidRPr="00CB6111" w:rsidRDefault="005A380D" w:rsidP="00F5085F">
            <w:pPr>
              <w:tabs>
                <w:tab w:val="left" w:pos="13041"/>
              </w:tabs>
              <w:spacing w:after="0" w:line="240" w:lineRule="auto"/>
              <w:jc w:val="center"/>
              <w:rPr>
                <w:rFonts w:ascii="Arial" w:hAnsi="Arial" w:cs="Arial"/>
                <w:sz w:val="24"/>
                <w:szCs w:val="24"/>
              </w:rPr>
            </w:pPr>
          </w:p>
          <w:p w:rsidR="005A380D" w:rsidRPr="00CB6111" w:rsidRDefault="005A380D" w:rsidP="00F5085F">
            <w:pPr>
              <w:tabs>
                <w:tab w:val="left" w:pos="13041"/>
              </w:tabs>
              <w:spacing w:after="0" w:line="240" w:lineRule="auto"/>
              <w:jc w:val="center"/>
              <w:rPr>
                <w:rFonts w:ascii="Arial" w:hAnsi="Arial" w:cs="Arial"/>
                <w:sz w:val="24"/>
                <w:szCs w:val="24"/>
              </w:rPr>
            </w:pPr>
          </w:p>
          <w:p w:rsidR="005A380D" w:rsidRPr="00CB6111" w:rsidRDefault="005A380D" w:rsidP="00F5085F">
            <w:pPr>
              <w:tabs>
                <w:tab w:val="left" w:pos="13041"/>
              </w:tabs>
              <w:spacing w:after="0" w:line="240" w:lineRule="auto"/>
              <w:jc w:val="center"/>
              <w:rPr>
                <w:rFonts w:ascii="Arial" w:hAnsi="Arial" w:cs="Arial"/>
                <w:sz w:val="24"/>
                <w:szCs w:val="24"/>
              </w:rPr>
            </w:pPr>
          </w:p>
        </w:tc>
        <w:tc>
          <w:tcPr>
            <w:tcW w:w="2260" w:type="dxa"/>
            <w:vMerge w:val="restart"/>
          </w:tcPr>
          <w:p w:rsidR="005A380D" w:rsidRPr="00CB6111" w:rsidRDefault="005A380D" w:rsidP="00F5085F">
            <w:pPr>
              <w:spacing w:after="0" w:line="240" w:lineRule="auto"/>
              <w:jc w:val="center"/>
              <w:rPr>
                <w:rFonts w:ascii="Arial" w:hAnsi="Arial" w:cs="Arial"/>
                <w:b/>
                <w:color w:val="000000"/>
                <w:sz w:val="24"/>
                <w:szCs w:val="24"/>
              </w:rPr>
            </w:pPr>
            <w:r w:rsidRPr="00CB6111">
              <w:rPr>
                <w:rFonts w:ascii="Arial" w:hAnsi="Arial" w:cs="Arial"/>
                <w:b/>
                <w:color w:val="000000"/>
                <w:sz w:val="24"/>
                <w:szCs w:val="24"/>
              </w:rPr>
              <w:t>«Управление муниципальной программой и обеспечение условий реализации на 2016-2020 годы»</w:t>
            </w:r>
          </w:p>
          <w:p w:rsidR="005A380D" w:rsidRPr="00CB6111" w:rsidRDefault="005A380D" w:rsidP="00F5085F">
            <w:pPr>
              <w:pStyle w:val="a3"/>
              <w:spacing w:before="0" w:beforeAutospacing="0" w:after="0" w:afterAutospacing="0"/>
              <w:ind w:left="40"/>
              <w:jc w:val="center"/>
              <w:rPr>
                <w:rFonts w:ascii="Arial" w:hAnsi="Arial" w:cs="Arial"/>
                <w:b/>
                <w:color w:val="000000"/>
              </w:rPr>
            </w:pPr>
          </w:p>
          <w:p w:rsidR="005A380D" w:rsidRPr="00CB6111" w:rsidRDefault="005A380D" w:rsidP="00F5085F">
            <w:pPr>
              <w:pStyle w:val="a3"/>
              <w:spacing w:before="0" w:beforeAutospacing="0" w:after="0" w:afterAutospacing="0"/>
              <w:ind w:left="-108" w:right="-108"/>
              <w:jc w:val="center"/>
              <w:rPr>
                <w:rFonts w:ascii="Arial" w:hAnsi="Arial" w:cs="Arial"/>
                <w:b/>
              </w:rPr>
            </w:pPr>
          </w:p>
        </w:tc>
        <w:tc>
          <w:tcPr>
            <w:tcW w:w="1696" w:type="dxa"/>
            <w:tcBorders>
              <w:bottom w:val="single" w:sz="4" w:space="0" w:color="auto"/>
            </w:tcBorders>
          </w:tcPr>
          <w:p w:rsidR="005A380D" w:rsidRPr="00CB6111" w:rsidRDefault="005A380D" w:rsidP="00F5085F">
            <w:pPr>
              <w:tabs>
                <w:tab w:val="left" w:pos="13041"/>
              </w:tabs>
              <w:spacing w:after="0" w:line="240" w:lineRule="auto"/>
              <w:jc w:val="both"/>
              <w:rPr>
                <w:rFonts w:ascii="Arial" w:hAnsi="Arial" w:cs="Arial"/>
                <w:b/>
                <w:sz w:val="24"/>
                <w:szCs w:val="24"/>
              </w:rPr>
            </w:pPr>
            <w:r w:rsidRPr="00CB6111">
              <w:rPr>
                <w:rFonts w:ascii="Arial" w:hAnsi="Arial" w:cs="Arial"/>
                <w:b/>
                <w:sz w:val="24"/>
                <w:szCs w:val="24"/>
              </w:rPr>
              <w:t>Всего</w:t>
            </w:r>
          </w:p>
          <w:p w:rsidR="005A380D" w:rsidRPr="00CB6111" w:rsidRDefault="005A380D" w:rsidP="00F5085F">
            <w:pPr>
              <w:tabs>
                <w:tab w:val="left" w:pos="13041"/>
              </w:tabs>
              <w:spacing w:after="0" w:line="240" w:lineRule="auto"/>
              <w:jc w:val="both"/>
              <w:rPr>
                <w:rFonts w:ascii="Arial" w:hAnsi="Arial" w:cs="Arial"/>
                <w:sz w:val="24"/>
                <w:szCs w:val="24"/>
              </w:rPr>
            </w:pPr>
          </w:p>
        </w:tc>
        <w:tc>
          <w:tcPr>
            <w:tcW w:w="1556" w:type="dxa"/>
            <w:tcBorders>
              <w:bottom w:val="single" w:sz="4" w:space="0" w:color="auto"/>
            </w:tcBorders>
          </w:tcPr>
          <w:p w:rsidR="005A380D" w:rsidRPr="00CB6111" w:rsidRDefault="004C4AA5" w:rsidP="00F5085F">
            <w:pPr>
              <w:tabs>
                <w:tab w:val="left" w:pos="13041"/>
              </w:tabs>
              <w:spacing w:after="0" w:line="240" w:lineRule="auto"/>
              <w:jc w:val="both"/>
              <w:rPr>
                <w:rFonts w:ascii="Arial" w:hAnsi="Arial" w:cs="Arial"/>
                <w:b/>
                <w:sz w:val="24"/>
                <w:szCs w:val="24"/>
              </w:rPr>
            </w:pPr>
            <w:r w:rsidRPr="00CB6111">
              <w:rPr>
                <w:rFonts w:ascii="Arial" w:hAnsi="Arial" w:cs="Arial"/>
                <w:b/>
                <w:sz w:val="24"/>
                <w:szCs w:val="24"/>
              </w:rPr>
              <w:t>31145,0</w:t>
            </w:r>
          </w:p>
        </w:tc>
        <w:tc>
          <w:tcPr>
            <w:tcW w:w="1721" w:type="dxa"/>
            <w:tcBorders>
              <w:bottom w:val="single" w:sz="4" w:space="0" w:color="auto"/>
            </w:tcBorders>
          </w:tcPr>
          <w:p w:rsidR="005A380D" w:rsidRPr="00CB6111" w:rsidRDefault="004C4AA5" w:rsidP="00F5085F">
            <w:pPr>
              <w:tabs>
                <w:tab w:val="left" w:pos="13041"/>
              </w:tabs>
              <w:jc w:val="both"/>
              <w:rPr>
                <w:rFonts w:ascii="Arial" w:hAnsi="Arial" w:cs="Arial"/>
                <w:b/>
                <w:sz w:val="24"/>
                <w:szCs w:val="24"/>
              </w:rPr>
            </w:pPr>
            <w:r w:rsidRPr="00CB6111">
              <w:rPr>
                <w:rFonts w:ascii="Arial" w:hAnsi="Arial" w:cs="Arial"/>
                <w:b/>
                <w:sz w:val="24"/>
                <w:szCs w:val="24"/>
              </w:rPr>
              <w:t>5847,1</w:t>
            </w:r>
          </w:p>
        </w:tc>
        <w:tc>
          <w:tcPr>
            <w:tcW w:w="1700" w:type="dxa"/>
            <w:tcBorders>
              <w:bottom w:val="single" w:sz="4" w:space="0" w:color="auto"/>
            </w:tcBorders>
          </w:tcPr>
          <w:p w:rsidR="005A380D" w:rsidRPr="00CB6111" w:rsidRDefault="004C4AA5" w:rsidP="00F5085F">
            <w:pPr>
              <w:tabs>
                <w:tab w:val="left" w:pos="13041"/>
              </w:tabs>
              <w:jc w:val="both"/>
              <w:rPr>
                <w:rFonts w:ascii="Arial" w:hAnsi="Arial" w:cs="Arial"/>
                <w:b/>
                <w:sz w:val="24"/>
                <w:szCs w:val="24"/>
              </w:rPr>
            </w:pPr>
            <w:r w:rsidRPr="00CB6111">
              <w:rPr>
                <w:rFonts w:ascii="Arial" w:hAnsi="Arial" w:cs="Arial"/>
                <w:b/>
                <w:sz w:val="24"/>
                <w:szCs w:val="24"/>
              </w:rPr>
              <w:t>5847,1</w:t>
            </w:r>
          </w:p>
        </w:tc>
        <w:tc>
          <w:tcPr>
            <w:tcW w:w="1700" w:type="dxa"/>
            <w:gridSpan w:val="2"/>
            <w:tcBorders>
              <w:bottom w:val="single" w:sz="4" w:space="0" w:color="auto"/>
              <w:right w:val="single" w:sz="4" w:space="0" w:color="auto"/>
            </w:tcBorders>
          </w:tcPr>
          <w:p w:rsidR="005A380D" w:rsidRPr="00CB6111" w:rsidRDefault="005A380D" w:rsidP="00F5085F">
            <w:pPr>
              <w:jc w:val="both"/>
              <w:rPr>
                <w:rFonts w:ascii="Arial" w:hAnsi="Arial" w:cs="Arial"/>
                <w:b/>
                <w:sz w:val="24"/>
                <w:szCs w:val="24"/>
              </w:rPr>
            </w:pPr>
            <w:r w:rsidRPr="00CB6111">
              <w:rPr>
                <w:rFonts w:ascii="Arial" w:hAnsi="Arial" w:cs="Arial"/>
                <w:b/>
                <w:sz w:val="24"/>
                <w:szCs w:val="24"/>
              </w:rPr>
              <w:t>6483,6</w:t>
            </w:r>
          </w:p>
        </w:tc>
        <w:tc>
          <w:tcPr>
            <w:tcW w:w="1561" w:type="dxa"/>
            <w:tcBorders>
              <w:left w:val="single" w:sz="4" w:space="0" w:color="auto"/>
              <w:bottom w:val="single" w:sz="4" w:space="0" w:color="auto"/>
              <w:right w:val="single" w:sz="4" w:space="0" w:color="auto"/>
            </w:tcBorders>
          </w:tcPr>
          <w:p w:rsidR="005A380D" w:rsidRPr="00CB6111" w:rsidRDefault="005A380D" w:rsidP="00F5085F">
            <w:pPr>
              <w:jc w:val="both"/>
              <w:rPr>
                <w:rFonts w:ascii="Arial" w:hAnsi="Arial" w:cs="Arial"/>
                <w:b/>
                <w:sz w:val="24"/>
                <w:szCs w:val="24"/>
              </w:rPr>
            </w:pPr>
            <w:r w:rsidRPr="00CB6111">
              <w:rPr>
                <w:rFonts w:ascii="Arial" w:hAnsi="Arial" w:cs="Arial"/>
                <w:b/>
                <w:sz w:val="24"/>
                <w:szCs w:val="24"/>
              </w:rPr>
              <w:t>6483,6</w:t>
            </w:r>
          </w:p>
        </w:tc>
        <w:tc>
          <w:tcPr>
            <w:tcW w:w="1571" w:type="dxa"/>
            <w:tcBorders>
              <w:left w:val="single" w:sz="4" w:space="0" w:color="auto"/>
              <w:bottom w:val="single" w:sz="4" w:space="0" w:color="auto"/>
            </w:tcBorders>
          </w:tcPr>
          <w:p w:rsidR="005A380D" w:rsidRPr="00CB6111" w:rsidRDefault="005A380D" w:rsidP="00F5085F">
            <w:pPr>
              <w:jc w:val="both"/>
              <w:rPr>
                <w:rFonts w:ascii="Arial" w:hAnsi="Arial" w:cs="Arial"/>
                <w:b/>
                <w:sz w:val="24"/>
                <w:szCs w:val="24"/>
              </w:rPr>
            </w:pPr>
            <w:r w:rsidRPr="00CB6111">
              <w:rPr>
                <w:rFonts w:ascii="Arial" w:hAnsi="Arial" w:cs="Arial"/>
                <w:b/>
                <w:sz w:val="24"/>
                <w:szCs w:val="24"/>
              </w:rPr>
              <w:t>6483,6</w:t>
            </w:r>
          </w:p>
        </w:tc>
        <w:tc>
          <w:tcPr>
            <w:tcW w:w="817" w:type="dxa"/>
            <w:vMerge w:val="restart"/>
            <w:tcBorders>
              <w:top w:val="nil"/>
            </w:tcBorders>
          </w:tcPr>
          <w:p w:rsidR="005A380D" w:rsidRPr="00CB6111" w:rsidRDefault="005A380D" w:rsidP="00954344">
            <w:pPr>
              <w:tabs>
                <w:tab w:val="left" w:pos="13041"/>
              </w:tabs>
              <w:spacing w:after="0" w:line="240" w:lineRule="auto"/>
              <w:jc w:val="center"/>
              <w:rPr>
                <w:rFonts w:ascii="Arial" w:hAnsi="Arial" w:cs="Arial"/>
                <w:sz w:val="24"/>
                <w:szCs w:val="24"/>
              </w:rPr>
            </w:pPr>
          </w:p>
        </w:tc>
        <w:tc>
          <w:tcPr>
            <w:tcW w:w="1045" w:type="dxa"/>
            <w:vMerge w:val="restart"/>
          </w:tcPr>
          <w:p w:rsidR="005A380D" w:rsidRPr="00CB6111" w:rsidRDefault="005A380D" w:rsidP="00954344">
            <w:pPr>
              <w:tabs>
                <w:tab w:val="left" w:pos="13041"/>
              </w:tabs>
              <w:spacing w:after="0" w:line="240" w:lineRule="auto"/>
              <w:jc w:val="center"/>
              <w:rPr>
                <w:rFonts w:ascii="Arial" w:hAnsi="Arial" w:cs="Arial"/>
                <w:sz w:val="24"/>
                <w:szCs w:val="24"/>
              </w:rPr>
            </w:pPr>
          </w:p>
        </w:tc>
        <w:tc>
          <w:tcPr>
            <w:tcW w:w="1045" w:type="dxa"/>
            <w:vMerge w:val="restart"/>
          </w:tcPr>
          <w:p w:rsidR="005A380D" w:rsidRPr="00CB6111" w:rsidRDefault="005A380D" w:rsidP="00954344">
            <w:pPr>
              <w:tabs>
                <w:tab w:val="left" w:pos="13041"/>
              </w:tabs>
              <w:spacing w:after="0" w:line="240" w:lineRule="auto"/>
              <w:jc w:val="center"/>
              <w:rPr>
                <w:rFonts w:ascii="Arial" w:hAnsi="Arial" w:cs="Arial"/>
                <w:sz w:val="24"/>
                <w:szCs w:val="24"/>
              </w:rPr>
            </w:pPr>
          </w:p>
        </w:tc>
        <w:tc>
          <w:tcPr>
            <w:tcW w:w="1045" w:type="dxa"/>
            <w:vMerge w:val="restart"/>
          </w:tcPr>
          <w:p w:rsidR="005A380D" w:rsidRPr="00CB6111" w:rsidRDefault="005A380D" w:rsidP="00954344">
            <w:pPr>
              <w:tabs>
                <w:tab w:val="left" w:pos="13041"/>
              </w:tabs>
              <w:spacing w:after="0" w:line="240" w:lineRule="auto"/>
              <w:jc w:val="center"/>
              <w:rPr>
                <w:rFonts w:ascii="Arial" w:hAnsi="Arial" w:cs="Arial"/>
                <w:sz w:val="24"/>
                <w:szCs w:val="24"/>
              </w:rPr>
            </w:pPr>
          </w:p>
        </w:tc>
        <w:tc>
          <w:tcPr>
            <w:tcW w:w="1045" w:type="dxa"/>
            <w:vMerge w:val="restart"/>
          </w:tcPr>
          <w:p w:rsidR="005A380D" w:rsidRPr="00CB6111" w:rsidRDefault="005A380D" w:rsidP="00954344">
            <w:pPr>
              <w:tabs>
                <w:tab w:val="left" w:pos="13041"/>
              </w:tabs>
              <w:spacing w:after="0" w:line="240" w:lineRule="auto"/>
              <w:jc w:val="center"/>
              <w:rPr>
                <w:rFonts w:ascii="Arial" w:hAnsi="Arial" w:cs="Arial"/>
                <w:sz w:val="24"/>
                <w:szCs w:val="24"/>
              </w:rPr>
            </w:pPr>
          </w:p>
        </w:tc>
      </w:tr>
      <w:tr w:rsidR="009D298E" w:rsidRPr="00CB6111" w:rsidTr="0004675E">
        <w:trPr>
          <w:trHeight w:val="464"/>
        </w:trPr>
        <w:tc>
          <w:tcPr>
            <w:tcW w:w="1978" w:type="dxa"/>
            <w:vMerge/>
            <w:tcBorders>
              <w:top w:val="nil"/>
            </w:tcBorders>
          </w:tcPr>
          <w:p w:rsidR="009D298E" w:rsidRPr="00CB6111" w:rsidRDefault="009D298E" w:rsidP="00F5085F">
            <w:pPr>
              <w:tabs>
                <w:tab w:val="left" w:pos="13041"/>
              </w:tabs>
              <w:spacing w:after="0" w:line="240" w:lineRule="auto"/>
              <w:jc w:val="center"/>
              <w:rPr>
                <w:rFonts w:ascii="Arial" w:hAnsi="Arial" w:cs="Arial"/>
                <w:sz w:val="24"/>
                <w:szCs w:val="24"/>
              </w:rPr>
            </w:pPr>
          </w:p>
        </w:tc>
        <w:tc>
          <w:tcPr>
            <w:tcW w:w="2260" w:type="dxa"/>
            <w:vMerge/>
            <w:tcBorders>
              <w:top w:val="nil"/>
            </w:tcBorders>
          </w:tcPr>
          <w:p w:rsidR="009D298E" w:rsidRPr="00CB6111" w:rsidRDefault="009D298E" w:rsidP="00F5085F">
            <w:pPr>
              <w:pStyle w:val="a3"/>
              <w:ind w:left="40"/>
              <w:jc w:val="center"/>
              <w:rPr>
                <w:rFonts w:ascii="Arial" w:hAnsi="Arial" w:cs="Arial"/>
                <w:b/>
                <w:color w:val="000000"/>
              </w:rPr>
            </w:pPr>
          </w:p>
        </w:tc>
        <w:tc>
          <w:tcPr>
            <w:tcW w:w="1696" w:type="dxa"/>
            <w:tcBorders>
              <w:top w:val="nil"/>
              <w:bottom w:val="single" w:sz="4" w:space="0" w:color="auto"/>
            </w:tcBorders>
          </w:tcPr>
          <w:p w:rsidR="009D298E" w:rsidRPr="00CB6111" w:rsidRDefault="009D298E"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Федеральный бюджет</w:t>
            </w:r>
          </w:p>
        </w:tc>
        <w:tc>
          <w:tcPr>
            <w:tcW w:w="1556" w:type="dxa"/>
            <w:tcBorders>
              <w:top w:val="nil"/>
              <w:bottom w:val="single" w:sz="4" w:space="0" w:color="auto"/>
            </w:tcBorders>
          </w:tcPr>
          <w:p w:rsidR="009D298E" w:rsidRPr="00CB6111" w:rsidRDefault="00B52774"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21" w:type="dxa"/>
            <w:tcBorders>
              <w:top w:val="nil"/>
              <w:bottom w:val="single" w:sz="4" w:space="0" w:color="auto"/>
            </w:tcBorders>
          </w:tcPr>
          <w:p w:rsidR="009D298E" w:rsidRPr="00CB6111" w:rsidRDefault="009D298E"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00" w:type="dxa"/>
            <w:tcBorders>
              <w:top w:val="nil"/>
              <w:bottom w:val="single" w:sz="4" w:space="0" w:color="auto"/>
            </w:tcBorders>
          </w:tcPr>
          <w:p w:rsidR="009D298E" w:rsidRPr="00CB6111" w:rsidRDefault="009D298E"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00" w:type="dxa"/>
            <w:gridSpan w:val="2"/>
            <w:tcBorders>
              <w:top w:val="nil"/>
              <w:bottom w:val="single" w:sz="4" w:space="0" w:color="auto"/>
              <w:right w:val="single" w:sz="4" w:space="0" w:color="auto"/>
            </w:tcBorders>
          </w:tcPr>
          <w:p w:rsidR="009D298E" w:rsidRPr="00CB6111" w:rsidRDefault="009D298E"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561" w:type="dxa"/>
            <w:tcBorders>
              <w:top w:val="nil"/>
              <w:left w:val="single" w:sz="4" w:space="0" w:color="auto"/>
              <w:bottom w:val="single" w:sz="4" w:space="0" w:color="auto"/>
              <w:right w:val="single" w:sz="4" w:space="0" w:color="auto"/>
            </w:tcBorders>
          </w:tcPr>
          <w:p w:rsidR="009D298E" w:rsidRPr="00CB6111" w:rsidRDefault="009D298E"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571" w:type="dxa"/>
            <w:tcBorders>
              <w:top w:val="nil"/>
              <w:left w:val="single" w:sz="4" w:space="0" w:color="auto"/>
              <w:bottom w:val="single" w:sz="4" w:space="0" w:color="auto"/>
            </w:tcBorders>
          </w:tcPr>
          <w:p w:rsidR="009D298E" w:rsidRPr="00CB6111" w:rsidRDefault="009D298E"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817" w:type="dxa"/>
            <w:vMerge/>
            <w:tcBorders>
              <w:top w:val="nil"/>
            </w:tcBorders>
          </w:tcPr>
          <w:p w:rsidR="009D298E" w:rsidRPr="00CB6111" w:rsidRDefault="009D298E" w:rsidP="00954344">
            <w:pPr>
              <w:tabs>
                <w:tab w:val="left" w:pos="13041"/>
              </w:tabs>
              <w:spacing w:after="0" w:line="240" w:lineRule="auto"/>
              <w:jc w:val="center"/>
              <w:rPr>
                <w:rFonts w:ascii="Arial" w:hAnsi="Arial" w:cs="Arial"/>
                <w:sz w:val="24"/>
                <w:szCs w:val="24"/>
              </w:rPr>
            </w:pPr>
          </w:p>
        </w:tc>
        <w:tc>
          <w:tcPr>
            <w:tcW w:w="1045" w:type="dxa"/>
            <w:vMerge/>
          </w:tcPr>
          <w:p w:rsidR="009D298E" w:rsidRPr="00CB6111" w:rsidRDefault="009D298E" w:rsidP="00954344">
            <w:pPr>
              <w:tabs>
                <w:tab w:val="left" w:pos="13041"/>
              </w:tabs>
              <w:spacing w:after="0" w:line="240" w:lineRule="auto"/>
              <w:jc w:val="center"/>
              <w:rPr>
                <w:rFonts w:ascii="Arial" w:hAnsi="Arial" w:cs="Arial"/>
                <w:sz w:val="24"/>
                <w:szCs w:val="24"/>
              </w:rPr>
            </w:pPr>
          </w:p>
        </w:tc>
        <w:tc>
          <w:tcPr>
            <w:tcW w:w="1045" w:type="dxa"/>
            <w:vMerge/>
          </w:tcPr>
          <w:p w:rsidR="009D298E" w:rsidRPr="00CB6111" w:rsidRDefault="009D298E" w:rsidP="00954344">
            <w:pPr>
              <w:tabs>
                <w:tab w:val="left" w:pos="13041"/>
              </w:tabs>
              <w:spacing w:after="0" w:line="240" w:lineRule="auto"/>
              <w:jc w:val="center"/>
              <w:rPr>
                <w:rFonts w:ascii="Arial" w:hAnsi="Arial" w:cs="Arial"/>
                <w:sz w:val="24"/>
                <w:szCs w:val="24"/>
              </w:rPr>
            </w:pPr>
          </w:p>
        </w:tc>
        <w:tc>
          <w:tcPr>
            <w:tcW w:w="1045" w:type="dxa"/>
            <w:vMerge/>
          </w:tcPr>
          <w:p w:rsidR="009D298E" w:rsidRPr="00CB6111" w:rsidRDefault="009D298E" w:rsidP="00954344">
            <w:pPr>
              <w:tabs>
                <w:tab w:val="left" w:pos="13041"/>
              </w:tabs>
              <w:spacing w:after="0" w:line="240" w:lineRule="auto"/>
              <w:jc w:val="center"/>
              <w:rPr>
                <w:rFonts w:ascii="Arial" w:hAnsi="Arial" w:cs="Arial"/>
                <w:sz w:val="24"/>
                <w:szCs w:val="24"/>
              </w:rPr>
            </w:pPr>
          </w:p>
        </w:tc>
        <w:tc>
          <w:tcPr>
            <w:tcW w:w="1045" w:type="dxa"/>
            <w:vMerge/>
          </w:tcPr>
          <w:p w:rsidR="009D298E" w:rsidRPr="00CB6111" w:rsidRDefault="009D298E" w:rsidP="00954344">
            <w:pPr>
              <w:tabs>
                <w:tab w:val="left" w:pos="13041"/>
              </w:tabs>
              <w:spacing w:after="0" w:line="240" w:lineRule="auto"/>
              <w:jc w:val="center"/>
              <w:rPr>
                <w:rFonts w:ascii="Arial" w:hAnsi="Arial" w:cs="Arial"/>
                <w:sz w:val="24"/>
                <w:szCs w:val="24"/>
              </w:rPr>
            </w:pPr>
          </w:p>
        </w:tc>
      </w:tr>
      <w:tr w:rsidR="009D298E" w:rsidRPr="00CB6111" w:rsidTr="0004675E">
        <w:trPr>
          <w:trHeight w:val="572"/>
        </w:trPr>
        <w:tc>
          <w:tcPr>
            <w:tcW w:w="1978" w:type="dxa"/>
            <w:vMerge/>
            <w:tcBorders>
              <w:top w:val="nil"/>
            </w:tcBorders>
          </w:tcPr>
          <w:p w:rsidR="009D298E" w:rsidRPr="00CB6111" w:rsidRDefault="009D298E" w:rsidP="00F5085F">
            <w:pPr>
              <w:tabs>
                <w:tab w:val="left" w:pos="13041"/>
              </w:tabs>
              <w:spacing w:after="0" w:line="240" w:lineRule="auto"/>
              <w:jc w:val="center"/>
              <w:rPr>
                <w:rFonts w:ascii="Arial" w:hAnsi="Arial" w:cs="Arial"/>
                <w:sz w:val="24"/>
                <w:szCs w:val="24"/>
              </w:rPr>
            </w:pPr>
          </w:p>
        </w:tc>
        <w:tc>
          <w:tcPr>
            <w:tcW w:w="2260" w:type="dxa"/>
            <w:vMerge/>
            <w:tcBorders>
              <w:top w:val="nil"/>
            </w:tcBorders>
          </w:tcPr>
          <w:p w:rsidR="009D298E" w:rsidRPr="00CB6111" w:rsidRDefault="009D298E" w:rsidP="00F5085F">
            <w:pPr>
              <w:pStyle w:val="a3"/>
              <w:ind w:left="40"/>
              <w:jc w:val="center"/>
              <w:rPr>
                <w:rFonts w:ascii="Arial" w:hAnsi="Arial" w:cs="Arial"/>
                <w:b/>
                <w:color w:val="000000"/>
              </w:rPr>
            </w:pPr>
          </w:p>
        </w:tc>
        <w:tc>
          <w:tcPr>
            <w:tcW w:w="1696" w:type="dxa"/>
            <w:tcBorders>
              <w:top w:val="single" w:sz="4" w:space="0" w:color="auto"/>
              <w:bottom w:val="single" w:sz="4" w:space="0" w:color="auto"/>
            </w:tcBorders>
          </w:tcPr>
          <w:p w:rsidR="009D298E" w:rsidRPr="00CB6111" w:rsidRDefault="009D298E"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Областной бюджет</w:t>
            </w:r>
          </w:p>
        </w:tc>
        <w:tc>
          <w:tcPr>
            <w:tcW w:w="1556" w:type="dxa"/>
            <w:tcBorders>
              <w:top w:val="single" w:sz="4" w:space="0" w:color="auto"/>
              <w:bottom w:val="single" w:sz="4" w:space="0" w:color="auto"/>
            </w:tcBorders>
          </w:tcPr>
          <w:p w:rsidR="009D298E" w:rsidRPr="00CB6111" w:rsidRDefault="009D298E"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21" w:type="dxa"/>
            <w:tcBorders>
              <w:top w:val="single" w:sz="4" w:space="0" w:color="auto"/>
              <w:bottom w:val="single" w:sz="4" w:space="0" w:color="auto"/>
            </w:tcBorders>
          </w:tcPr>
          <w:p w:rsidR="009D298E" w:rsidRPr="00CB6111" w:rsidRDefault="005A380D"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00" w:type="dxa"/>
            <w:tcBorders>
              <w:top w:val="single" w:sz="4" w:space="0" w:color="auto"/>
              <w:bottom w:val="single" w:sz="4" w:space="0" w:color="auto"/>
            </w:tcBorders>
          </w:tcPr>
          <w:p w:rsidR="009D298E" w:rsidRPr="00CB6111" w:rsidRDefault="009D298E"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00" w:type="dxa"/>
            <w:gridSpan w:val="2"/>
            <w:tcBorders>
              <w:top w:val="single" w:sz="4" w:space="0" w:color="auto"/>
              <w:bottom w:val="single" w:sz="4" w:space="0" w:color="auto"/>
              <w:right w:val="single" w:sz="4" w:space="0" w:color="auto"/>
            </w:tcBorders>
          </w:tcPr>
          <w:p w:rsidR="009D298E" w:rsidRPr="00CB6111" w:rsidRDefault="009D298E"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561" w:type="dxa"/>
            <w:tcBorders>
              <w:top w:val="single" w:sz="4" w:space="0" w:color="auto"/>
              <w:left w:val="single" w:sz="4" w:space="0" w:color="auto"/>
              <w:bottom w:val="single" w:sz="4" w:space="0" w:color="auto"/>
              <w:right w:val="single" w:sz="4" w:space="0" w:color="auto"/>
            </w:tcBorders>
          </w:tcPr>
          <w:p w:rsidR="009D298E" w:rsidRPr="00CB6111" w:rsidRDefault="009D298E"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571" w:type="dxa"/>
            <w:tcBorders>
              <w:top w:val="single" w:sz="4" w:space="0" w:color="auto"/>
              <w:left w:val="single" w:sz="4" w:space="0" w:color="auto"/>
              <w:bottom w:val="single" w:sz="4" w:space="0" w:color="auto"/>
            </w:tcBorders>
          </w:tcPr>
          <w:p w:rsidR="009D298E" w:rsidRPr="00CB6111" w:rsidRDefault="009D298E"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817" w:type="dxa"/>
            <w:vMerge/>
            <w:tcBorders>
              <w:top w:val="nil"/>
            </w:tcBorders>
          </w:tcPr>
          <w:p w:rsidR="009D298E" w:rsidRPr="00CB6111" w:rsidRDefault="009D298E" w:rsidP="00954344">
            <w:pPr>
              <w:tabs>
                <w:tab w:val="left" w:pos="13041"/>
              </w:tabs>
              <w:spacing w:after="0" w:line="240" w:lineRule="auto"/>
              <w:jc w:val="center"/>
              <w:rPr>
                <w:rFonts w:ascii="Arial" w:hAnsi="Arial" w:cs="Arial"/>
                <w:sz w:val="24"/>
                <w:szCs w:val="24"/>
              </w:rPr>
            </w:pPr>
          </w:p>
        </w:tc>
        <w:tc>
          <w:tcPr>
            <w:tcW w:w="1045" w:type="dxa"/>
            <w:vMerge/>
          </w:tcPr>
          <w:p w:rsidR="009D298E" w:rsidRPr="00CB6111" w:rsidRDefault="009D298E" w:rsidP="00954344">
            <w:pPr>
              <w:tabs>
                <w:tab w:val="left" w:pos="13041"/>
              </w:tabs>
              <w:spacing w:after="0" w:line="240" w:lineRule="auto"/>
              <w:jc w:val="center"/>
              <w:rPr>
                <w:rFonts w:ascii="Arial" w:hAnsi="Arial" w:cs="Arial"/>
                <w:sz w:val="24"/>
                <w:szCs w:val="24"/>
              </w:rPr>
            </w:pPr>
          </w:p>
        </w:tc>
        <w:tc>
          <w:tcPr>
            <w:tcW w:w="1045" w:type="dxa"/>
            <w:vMerge/>
          </w:tcPr>
          <w:p w:rsidR="009D298E" w:rsidRPr="00CB6111" w:rsidRDefault="009D298E" w:rsidP="00954344">
            <w:pPr>
              <w:tabs>
                <w:tab w:val="left" w:pos="13041"/>
              </w:tabs>
              <w:spacing w:after="0" w:line="240" w:lineRule="auto"/>
              <w:jc w:val="center"/>
              <w:rPr>
                <w:rFonts w:ascii="Arial" w:hAnsi="Arial" w:cs="Arial"/>
                <w:sz w:val="24"/>
                <w:szCs w:val="24"/>
              </w:rPr>
            </w:pPr>
          </w:p>
        </w:tc>
        <w:tc>
          <w:tcPr>
            <w:tcW w:w="1045" w:type="dxa"/>
            <w:vMerge/>
          </w:tcPr>
          <w:p w:rsidR="009D298E" w:rsidRPr="00CB6111" w:rsidRDefault="009D298E" w:rsidP="00954344">
            <w:pPr>
              <w:tabs>
                <w:tab w:val="left" w:pos="13041"/>
              </w:tabs>
              <w:spacing w:after="0" w:line="240" w:lineRule="auto"/>
              <w:jc w:val="center"/>
              <w:rPr>
                <w:rFonts w:ascii="Arial" w:hAnsi="Arial" w:cs="Arial"/>
                <w:sz w:val="24"/>
                <w:szCs w:val="24"/>
              </w:rPr>
            </w:pPr>
          </w:p>
        </w:tc>
        <w:tc>
          <w:tcPr>
            <w:tcW w:w="1045" w:type="dxa"/>
            <w:vMerge/>
          </w:tcPr>
          <w:p w:rsidR="009D298E" w:rsidRPr="00CB6111" w:rsidRDefault="009D298E" w:rsidP="00954344">
            <w:pPr>
              <w:tabs>
                <w:tab w:val="left" w:pos="13041"/>
              </w:tabs>
              <w:spacing w:after="0" w:line="240" w:lineRule="auto"/>
              <w:jc w:val="center"/>
              <w:rPr>
                <w:rFonts w:ascii="Arial" w:hAnsi="Arial" w:cs="Arial"/>
                <w:sz w:val="24"/>
                <w:szCs w:val="24"/>
              </w:rPr>
            </w:pPr>
          </w:p>
        </w:tc>
      </w:tr>
      <w:tr w:rsidR="005A380D" w:rsidRPr="00CB6111" w:rsidTr="0004675E">
        <w:trPr>
          <w:trHeight w:val="585"/>
        </w:trPr>
        <w:tc>
          <w:tcPr>
            <w:tcW w:w="1978" w:type="dxa"/>
            <w:vMerge/>
            <w:tcBorders>
              <w:top w:val="nil"/>
            </w:tcBorders>
          </w:tcPr>
          <w:p w:rsidR="005A380D" w:rsidRPr="00CB6111" w:rsidRDefault="005A380D" w:rsidP="00F5085F">
            <w:pPr>
              <w:tabs>
                <w:tab w:val="left" w:pos="13041"/>
              </w:tabs>
              <w:spacing w:after="0" w:line="240" w:lineRule="auto"/>
              <w:jc w:val="center"/>
              <w:rPr>
                <w:rFonts w:ascii="Arial" w:hAnsi="Arial" w:cs="Arial"/>
                <w:sz w:val="24"/>
                <w:szCs w:val="24"/>
              </w:rPr>
            </w:pPr>
          </w:p>
        </w:tc>
        <w:tc>
          <w:tcPr>
            <w:tcW w:w="2260" w:type="dxa"/>
            <w:vMerge/>
            <w:tcBorders>
              <w:top w:val="nil"/>
            </w:tcBorders>
          </w:tcPr>
          <w:p w:rsidR="005A380D" w:rsidRPr="00CB6111" w:rsidRDefault="005A380D" w:rsidP="00F5085F">
            <w:pPr>
              <w:pStyle w:val="a3"/>
              <w:ind w:left="40"/>
              <w:jc w:val="center"/>
              <w:rPr>
                <w:rFonts w:ascii="Arial" w:hAnsi="Arial" w:cs="Arial"/>
                <w:b/>
                <w:color w:val="000000"/>
              </w:rPr>
            </w:pPr>
          </w:p>
        </w:tc>
        <w:tc>
          <w:tcPr>
            <w:tcW w:w="1696" w:type="dxa"/>
            <w:tcBorders>
              <w:top w:val="single" w:sz="4" w:space="0" w:color="auto"/>
              <w:bottom w:val="single" w:sz="4" w:space="0" w:color="auto"/>
            </w:tcBorders>
          </w:tcPr>
          <w:p w:rsidR="005A380D" w:rsidRPr="00CB6111" w:rsidRDefault="005A380D"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Городской бюджет</w:t>
            </w:r>
          </w:p>
        </w:tc>
        <w:tc>
          <w:tcPr>
            <w:tcW w:w="1556" w:type="dxa"/>
            <w:tcBorders>
              <w:top w:val="single" w:sz="4" w:space="0" w:color="auto"/>
              <w:bottom w:val="single" w:sz="4" w:space="0" w:color="auto"/>
            </w:tcBorders>
          </w:tcPr>
          <w:p w:rsidR="005A380D" w:rsidRPr="00CB6111" w:rsidRDefault="004C4AA5" w:rsidP="00F5085F">
            <w:pPr>
              <w:tabs>
                <w:tab w:val="left" w:pos="13041"/>
              </w:tabs>
              <w:jc w:val="both"/>
              <w:rPr>
                <w:rFonts w:ascii="Arial" w:hAnsi="Arial" w:cs="Arial"/>
                <w:b/>
                <w:sz w:val="24"/>
                <w:szCs w:val="24"/>
              </w:rPr>
            </w:pPr>
            <w:r w:rsidRPr="00CB6111">
              <w:rPr>
                <w:rFonts w:ascii="Arial" w:hAnsi="Arial" w:cs="Arial"/>
                <w:b/>
                <w:sz w:val="24"/>
                <w:szCs w:val="24"/>
              </w:rPr>
              <w:t>31145,0</w:t>
            </w:r>
          </w:p>
        </w:tc>
        <w:tc>
          <w:tcPr>
            <w:tcW w:w="1721" w:type="dxa"/>
            <w:tcBorders>
              <w:top w:val="single" w:sz="4" w:space="0" w:color="auto"/>
              <w:bottom w:val="single" w:sz="4" w:space="0" w:color="auto"/>
            </w:tcBorders>
          </w:tcPr>
          <w:p w:rsidR="005A380D" w:rsidRPr="00CB6111" w:rsidRDefault="004C4AA5" w:rsidP="00F5085F">
            <w:pPr>
              <w:tabs>
                <w:tab w:val="left" w:pos="13041"/>
              </w:tabs>
              <w:jc w:val="both"/>
              <w:rPr>
                <w:rFonts w:ascii="Arial" w:hAnsi="Arial" w:cs="Arial"/>
                <w:sz w:val="24"/>
                <w:szCs w:val="24"/>
              </w:rPr>
            </w:pPr>
            <w:r w:rsidRPr="00CB6111">
              <w:rPr>
                <w:rFonts w:ascii="Arial" w:hAnsi="Arial" w:cs="Arial"/>
                <w:sz w:val="24"/>
                <w:szCs w:val="24"/>
              </w:rPr>
              <w:t>5847,1</w:t>
            </w:r>
          </w:p>
        </w:tc>
        <w:tc>
          <w:tcPr>
            <w:tcW w:w="1700" w:type="dxa"/>
            <w:tcBorders>
              <w:top w:val="single" w:sz="4" w:space="0" w:color="auto"/>
              <w:bottom w:val="single" w:sz="4" w:space="0" w:color="auto"/>
            </w:tcBorders>
          </w:tcPr>
          <w:p w:rsidR="005A380D" w:rsidRPr="00CB6111" w:rsidRDefault="004C4AA5" w:rsidP="00F5085F">
            <w:pPr>
              <w:tabs>
                <w:tab w:val="left" w:pos="13041"/>
              </w:tabs>
              <w:jc w:val="both"/>
              <w:rPr>
                <w:rFonts w:ascii="Arial" w:hAnsi="Arial" w:cs="Arial"/>
                <w:sz w:val="24"/>
                <w:szCs w:val="24"/>
              </w:rPr>
            </w:pPr>
            <w:r w:rsidRPr="00CB6111">
              <w:rPr>
                <w:rFonts w:ascii="Arial" w:hAnsi="Arial" w:cs="Arial"/>
                <w:sz w:val="24"/>
                <w:szCs w:val="24"/>
              </w:rPr>
              <w:t>5847,1</w:t>
            </w:r>
          </w:p>
        </w:tc>
        <w:tc>
          <w:tcPr>
            <w:tcW w:w="1700" w:type="dxa"/>
            <w:gridSpan w:val="2"/>
            <w:tcBorders>
              <w:top w:val="single" w:sz="4" w:space="0" w:color="auto"/>
              <w:bottom w:val="single" w:sz="4" w:space="0" w:color="auto"/>
              <w:right w:val="single" w:sz="4" w:space="0" w:color="auto"/>
            </w:tcBorders>
          </w:tcPr>
          <w:p w:rsidR="005A380D" w:rsidRPr="00CB6111" w:rsidRDefault="005A380D" w:rsidP="00F5085F">
            <w:pPr>
              <w:jc w:val="both"/>
              <w:rPr>
                <w:rFonts w:ascii="Arial" w:hAnsi="Arial" w:cs="Arial"/>
                <w:sz w:val="24"/>
                <w:szCs w:val="24"/>
              </w:rPr>
            </w:pPr>
            <w:r w:rsidRPr="00CB6111">
              <w:rPr>
                <w:rFonts w:ascii="Arial" w:hAnsi="Arial" w:cs="Arial"/>
                <w:sz w:val="24"/>
                <w:szCs w:val="24"/>
              </w:rPr>
              <w:t>6483,6</w:t>
            </w:r>
          </w:p>
        </w:tc>
        <w:tc>
          <w:tcPr>
            <w:tcW w:w="1561" w:type="dxa"/>
            <w:tcBorders>
              <w:top w:val="single" w:sz="4" w:space="0" w:color="auto"/>
              <w:left w:val="single" w:sz="4" w:space="0" w:color="auto"/>
              <w:bottom w:val="single" w:sz="4" w:space="0" w:color="auto"/>
              <w:right w:val="single" w:sz="4" w:space="0" w:color="auto"/>
            </w:tcBorders>
          </w:tcPr>
          <w:p w:rsidR="005A380D" w:rsidRPr="00CB6111" w:rsidRDefault="005A380D" w:rsidP="00F5085F">
            <w:pPr>
              <w:jc w:val="both"/>
              <w:rPr>
                <w:rFonts w:ascii="Arial" w:hAnsi="Arial" w:cs="Arial"/>
                <w:sz w:val="24"/>
                <w:szCs w:val="24"/>
              </w:rPr>
            </w:pPr>
            <w:r w:rsidRPr="00CB6111">
              <w:rPr>
                <w:rFonts w:ascii="Arial" w:hAnsi="Arial" w:cs="Arial"/>
                <w:sz w:val="24"/>
                <w:szCs w:val="24"/>
              </w:rPr>
              <w:t>6483,6</w:t>
            </w:r>
          </w:p>
        </w:tc>
        <w:tc>
          <w:tcPr>
            <w:tcW w:w="1571" w:type="dxa"/>
            <w:tcBorders>
              <w:top w:val="single" w:sz="4" w:space="0" w:color="auto"/>
              <w:left w:val="single" w:sz="4" w:space="0" w:color="auto"/>
              <w:bottom w:val="single" w:sz="4" w:space="0" w:color="auto"/>
            </w:tcBorders>
          </w:tcPr>
          <w:p w:rsidR="005A380D" w:rsidRPr="00CB6111" w:rsidRDefault="005A380D" w:rsidP="00F5085F">
            <w:pPr>
              <w:jc w:val="both"/>
              <w:rPr>
                <w:rFonts w:ascii="Arial" w:hAnsi="Arial" w:cs="Arial"/>
                <w:sz w:val="24"/>
                <w:szCs w:val="24"/>
              </w:rPr>
            </w:pPr>
            <w:r w:rsidRPr="00CB6111">
              <w:rPr>
                <w:rFonts w:ascii="Arial" w:hAnsi="Arial" w:cs="Arial"/>
                <w:sz w:val="24"/>
                <w:szCs w:val="24"/>
              </w:rPr>
              <w:t>6483,6</w:t>
            </w:r>
          </w:p>
        </w:tc>
        <w:tc>
          <w:tcPr>
            <w:tcW w:w="817" w:type="dxa"/>
            <w:vMerge/>
            <w:tcBorders>
              <w:top w:val="nil"/>
            </w:tcBorders>
          </w:tcPr>
          <w:p w:rsidR="005A380D" w:rsidRPr="00CB6111" w:rsidRDefault="005A380D" w:rsidP="00954344">
            <w:pPr>
              <w:tabs>
                <w:tab w:val="left" w:pos="13041"/>
              </w:tabs>
              <w:spacing w:after="0" w:line="240" w:lineRule="auto"/>
              <w:jc w:val="center"/>
              <w:rPr>
                <w:rFonts w:ascii="Arial" w:hAnsi="Arial" w:cs="Arial"/>
                <w:sz w:val="24"/>
                <w:szCs w:val="24"/>
              </w:rPr>
            </w:pPr>
          </w:p>
        </w:tc>
        <w:tc>
          <w:tcPr>
            <w:tcW w:w="1045" w:type="dxa"/>
            <w:vMerge/>
          </w:tcPr>
          <w:p w:rsidR="005A380D" w:rsidRPr="00CB6111" w:rsidRDefault="005A380D" w:rsidP="00954344">
            <w:pPr>
              <w:tabs>
                <w:tab w:val="left" w:pos="13041"/>
              </w:tabs>
              <w:spacing w:after="0" w:line="240" w:lineRule="auto"/>
              <w:jc w:val="center"/>
              <w:rPr>
                <w:rFonts w:ascii="Arial" w:hAnsi="Arial" w:cs="Arial"/>
                <w:sz w:val="24"/>
                <w:szCs w:val="24"/>
              </w:rPr>
            </w:pPr>
          </w:p>
        </w:tc>
        <w:tc>
          <w:tcPr>
            <w:tcW w:w="1045" w:type="dxa"/>
            <w:vMerge/>
          </w:tcPr>
          <w:p w:rsidR="005A380D" w:rsidRPr="00CB6111" w:rsidRDefault="005A380D" w:rsidP="00954344">
            <w:pPr>
              <w:tabs>
                <w:tab w:val="left" w:pos="13041"/>
              </w:tabs>
              <w:spacing w:after="0" w:line="240" w:lineRule="auto"/>
              <w:jc w:val="center"/>
              <w:rPr>
                <w:rFonts w:ascii="Arial" w:hAnsi="Arial" w:cs="Arial"/>
                <w:sz w:val="24"/>
                <w:szCs w:val="24"/>
              </w:rPr>
            </w:pPr>
          </w:p>
        </w:tc>
        <w:tc>
          <w:tcPr>
            <w:tcW w:w="1045" w:type="dxa"/>
            <w:vMerge/>
          </w:tcPr>
          <w:p w:rsidR="005A380D" w:rsidRPr="00CB6111" w:rsidRDefault="005A380D" w:rsidP="00954344">
            <w:pPr>
              <w:tabs>
                <w:tab w:val="left" w:pos="13041"/>
              </w:tabs>
              <w:spacing w:after="0" w:line="240" w:lineRule="auto"/>
              <w:jc w:val="center"/>
              <w:rPr>
                <w:rFonts w:ascii="Arial" w:hAnsi="Arial" w:cs="Arial"/>
                <w:sz w:val="24"/>
                <w:szCs w:val="24"/>
              </w:rPr>
            </w:pPr>
          </w:p>
        </w:tc>
        <w:tc>
          <w:tcPr>
            <w:tcW w:w="1045" w:type="dxa"/>
            <w:vMerge/>
          </w:tcPr>
          <w:p w:rsidR="005A380D" w:rsidRPr="00CB6111" w:rsidRDefault="005A380D" w:rsidP="00954344">
            <w:pPr>
              <w:tabs>
                <w:tab w:val="left" w:pos="13041"/>
              </w:tabs>
              <w:spacing w:after="0" w:line="240" w:lineRule="auto"/>
              <w:jc w:val="center"/>
              <w:rPr>
                <w:rFonts w:ascii="Arial" w:hAnsi="Arial" w:cs="Arial"/>
                <w:sz w:val="24"/>
                <w:szCs w:val="24"/>
              </w:rPr>
            </w:pPr>
          </w:p>
        </w:tc>
      </w:tr>
      <w:tr w:rsidR="009D298E" w:rsidRPr="00CB6111" w:rsidTr="0004675E">
        <w:trPr>
          <w:trHeight w:val="452"/>
        </w:trPr>
        <w:tc>
          <w:tcPr>
            <w:tcW w:w="1978" w:type="dxa"/>
            <w:vMerge/>
            <w:tcBorders>
              <w:top w:val="nil"/>
              <w:bottom w:val="single" w:sz="4" w:space="0" w:color="auto"/>
            </w:tcBorders>
          </w:tcPr>
          <w:p w:rsidR="009D298E" w:rsidRPr="00CB6111" w:rsidRDefault="009D298E" w:rsidP="00F5085F">
            <w:pPr>
              <w:tabs>
                <w:tab w:val="left" w:pos="13041"/>
              </w:tabs>
              <w:spacing w:after="0" w:line="240" w:lineRule="auto"/>
              <w:jc w:val="center"/>
              <w:rPr>
                <w:rFonts w:ascii="Arial" w:hAnsi="Arial" w:cs="Arial"/>
                <w:sz w:val="24"/>
                <w:szCs w:val="24"/>
              </w:rPr>
            </w:pPr>
          </w:p>
        </w:tc>
        <w:tc>
          <w:tcPr>
            <w:tcW w:w="2260" w:type="dxa"/>
            <w:vMerge/>
            <w:tcBorders>
              <w:top w:val="nil"/>
              <w:bottom w:val="single" w:sz="4" w:space="0" w:color="auto"/>
            </w:tcBorders>
          </w:tcPr>
          <w:p w:rsidR="009D298E" w:rsidRPr="00CB6111" w:rsidRDefault="009D298E" w:rsidP="00F5085F">
            <w:pPr>
              <w:pStyle w:val="a3"/>
              <w:ind w:left="40"/>
              <w:jc w:val="center"/>
              <w:rPr>
                <w:rFonts w:ascii="Arial" w:hAnsi="Arial" w:cs="Arial"/>
                <w:b/>
                <w:color w:val="000000"/>
              </w:rPr>
            </w:pPr>
          </w:p>
        </w:tc>
        <w:tc>
          <w:tcPr>
            <w:tcW w:w="1696" w:type="dxa"/>
            <w:tcBorders>
              <w:top w:val="single" w:sz="4" w:space="0" w:color="auto"/>
              <w:bottom w:val="single" w:sz="4" w:space="0" w:color="auto"/>
            </w:tcBorders>
          </w:tcPr>
          <w:p w:rsidR="009D298E" w:rsidRPr="00CB6111" w:rsidRDefault="009D298E"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Внебюджетные источники</w:t>
            </w:r>
          </w:p>
        </w:tc>
        <w:tc>
          <w:tcPr>
            <w:tcW w:w="1556" w:type="dxa"/>
            <w:tcBorders>
              <w:top w:val="single" w:sz="4" w:space="0" w:color="auto"/>
              <w:bottom w:val="single" w:sz="4" w:space="0" w:color="auto"/>
            </w:tcBorders>
          </w:tcPr>
          <w:p w:rsidR="009D298E" w:rsidRPr="00CB6111" w:rsidRDefault="009D298E"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21" w:type="dxa"/>
            <w:tcBorders>
              <w:top w:val="single" w:sz="4" w:space="0" w:color="auto"/>
              <w:bottom w:val="single" w:sz="4" w:space="0" w:color="auto"/>
            </w:tcBorders>
          </w:tcPr>
          <w:p w:rsidR="009D298E" w:rsidRPr="00CB6111" w:rsidRDefault="005A380D"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00" w:type="dxa"/>
            <w:tcBorders>
              <w:top w:val="single" w:sz="4" w:space="0" w:color="auto"/>
              <w:bottom w:val="single" w:sz="4" w:space="0" w:color="auto"/>
            </w:tcBorders>
          </w:tcPr>
          <w:p w:rsidR="009D298E" w:rsidRPr="00CB6111" w:rsidRDefault="009D298E"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00" w:type="dxa"/>
            <w:gridSpan w:val="2"/>
            <w:tcBorders>
              <w:top w:val="single" w:sz="4" w:space="0" w:color="auto"/>
              <w:bottom w:val="single" w:sz="4" w:space="0" w:color="auto"/>
              <w:right w:val="single" w:sz="4" w:space="0" w:color="auto"/>
            </w:tcBorders>
          </w:tcPr>
          <w:p w:rsidR="009D298E" w:rsidRPr="00CB6111" w:rsidRDefault="009D298E"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561" w:type="dxa"/>
            <w:tcBorders>
              <w:top w:val="single" w:sz="4" w:space="0" w:color="auto"/>
              <w:left w:val="single" w:sz="4" w:space="0" w:color="auto"/>
              <w:bottom w:val="single" w:sz="4" w:space="0" w:color="auto"/>
              <w:right w:val="single" w:sz="4" w:space="0" w:color="auto"/>
            </w:tcBorders>
          </w:tcPr>
          <w:p w:rsidR="009D298E" w:rsidRPr="00CB6111" w:rsidRDefault="009D298E"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571" w:type="dxa"/>
            <w:tcBorders>
              <w:top w:val="single" w:sz="4" w:space="0" w:color="auto"/>
              <w:left w:val="single" w:sz="4" w:space="0" w:color="auto"/>
              <w:bottom w:val="single" w:sz="4" w:space="0" w:color="auto"/>
            </w:tcBorders>
          </w:tcPr>
          <w:p w:rsidR="009D298E" w:rsidRPr="00CB6111" w:rsidRDefault="009D298E" w:rsidP="00F5085F">
            <w:pPr>
              <w:tabs>
                <w:tab w:val="left" w:pos="13041"/>
              </w:tabs>
              <w:jc w:val="both"/>
              <w:rPr>
                <w:rFonts w:ascii="Arial" w:hAnsi="Arial" w:cs="Arial"/>
                <w:b/>
                <w:sz w:val="24"/>
                <w:szCs w:val="24"/>
              </w:rPr>
            </w:pPr>
          </w:p>
        </w:tc>
        <w:tc>
          <w:tcPr>
            <w:tcW w:w="817" w:type="dxa"/>
            <w:vMerge/>
            <w:tcBorders>
              <w:top w:val="nil"/>
            </w:tcBorders>
          </w:tcPr>
          <w:p w:rsidR="009D298E" w:rsidRPr="00CB6111" w:rsidRDefault="009D298E" w:rsidP="00954344">
            <w:pPr>
              <w:tabs>
                <w:tab w:val="left" w:pos="13041"/>
              </w:tabs>
              <w:spacing w:after="0" w:line="240" w:lineRule="auto"/>
              <w:jc w:val="center"/>
              <w:rPr>
                <w:rFonts w:ascii="Arial" w:hAnsi="Arial" w:cs="Arial"/>
                <w:sz w:val="24"/>
                <w:szCs w:val="24"/>
              </w:rPr>
            </w:pPr>
          </w:p>
        </w:tc>
        <w:tc>
          <w:tcPr>
            <w:tcW w:w="1045" w:type="dxa"/>
            <w:vMerge/>
          </w:tcPr>
          <w:p w:rsidR="009D298E" w:rsidRPr="00CB6111" w:rsidRDefault="009D298E" w:rsidP="00954344">
            <w:pPr>
              <w:tabs>
                <w:tab w:val="left" w:pos="13041"/>
              </w:tabs>
              <w:spacing w:after="0" w:line="240" w:lineRule="auto"/>
              <w:jc w:val="center"/>
              <w:rPr>
                <w:rFonts w:ascii="Arial" w:hAnsi="Arial" w:cs="Arial"/>
                <w:sz w:val="24"/>
                <w:szCs w:val="24"/>
              </w:rPr>
            </w:pPr>
          </w:p>
        </w:tc>
        <w:tc>
          <w:tcPr>
            <w:tcW w:w="1045" w:type="dxa"/>
            <w:vMerge/>
          </w:tcPr>
          <w:p w:rsidR="009D298E" w:rsidRPr="00CB6111" w:rsidRDefault="009D298E" w:rsidP="00954344">
            <w:pPr>
              <w:tabs>
                <w:tab w:val="left" w:pos="13041"/>
              </w:tabs>
              <w:spacing w:after="0" w:line="240" w:lineRule="auto"/>
              <w:jc w:val="center"/>
              <w:rPr>
                <w:rFonts w:ascii="Arial" w:hAnsi="Arial" w:cs="Arial"/>
                <w:sz w:val="24"/>
                <w:szCs w:val="24"/>
              </w:rPr>
            </w:pPr>
          </w:p>
        </w:tc>
        <w:tc>
          <w:tcPr>
            <w:tcW w:w="1045" w:type="dxa"/>
            <w:vMerge/>
          </w:tcPr>
          <w:p w:rsidR="009D298E" w:rsidRPr="00CB6111" w:rsidRDefault="009D298E" w:rsidP="00954344">
            <w:pPr>
              <w:tabs>
                <w:tab w:val="left" w:pos="13041"/>
              </w:tabs>
              <w:spacing w:after="0" w:line="240" w:lineRule="auto"/>
              <w:jc w:val="center"/>
              <w:rPr>
                <w:rFonts w:ascii="Arial" w:hAnsi="Arial" w:cs="Arial"/>
                <w:sz w:val="24"/>
                <w:szCs w:val="24"/>
              </w:rPr>
            </w:pPr>
          </w:p>
        </w:tc>
        <w:tc>
          <w:tcPr>
            <w:tcW w:w="1045" w:type="dxa"/>
            <w:vMerge/>
          </w:tcPr>
          <w:p w:rsidR="009D298E" w:rsidRPr="00CB6111" w:rsidRDefault="009D298E" w:rsidP="00954344">
            <w:pPr>
              <w:tabs>
                <w:tab w:val="left" w:pos="13041"/>
              </w:tabs>
              <w:spacing w:after="0" w:line="240" w:lineRule="auto"/>
              <w:jc w:val="center"/>
              <w:rPr>
                <w:rFonts w:ascii="Arial" w:hAnsi="Arial" w:cs="Arial"/>
                <w:sz w:val="24"/>
                <w:szCs w:val="24"/>
              </w:rPr>
            </w:pPr>
          </w:p>
        </w:tc>
      </w:tr>
      <w:tr w:rsidR="009D298E" w:rsidRPr="00CB6111" w:rsidTr="0004675E">
        <w:trPr>
          <w:gridAfter w:val="5"/>
          <w:wAfter w:w="4997" w:type="dxa"/>
          <w:trHeight w:val="288"/>
        </w:trPr>
        <w:tc>
          <w:tcPr>
            <w:tcW w:w="1978" w:type="dxa"/>
            <w:vMerge w:val="restart"/>
            <w:tcBorders>
              <w:top w:val="single" w:sz="4" w:space="0" w:color="auto"/>
            </w:tcBorders>
          </w:tcPr>
          <w:p w:rsidR="009D298E" w:rsidRPr="00CB6111" w:rsidRDefault="009D298E" w:rsidP="00F5085F">
            <w:pPr>
              <w:tabs>
                <w:tab w:val="left" w:pos="13041"/>
              </w:tabs>
              <w:spacing w:after="0" w:line="240" w:lineRule="auto"/>
              <w:jc w:val="center"/>
              <w:rPr>
                <w:rFonts w:ascii="Arial" w:hAnsi="Arial" w:cs="Arial"/>
                <w:b/>
                <w:sz w:val="24"/>
                <w:szCs w:val="24"/>
              </w:rPr>
            </w:pPr>
            <w:r w:rsidRPr="00CB6111">
              <w:rPr>
                <w:rFonts w:ascii="Arial" w:hAnsi="Arial" w:cs="Arial"/>
                <w:b/>
                <w:sz w:val="24"/>
                <w:szCs w:val="24"/>
              </w:rPr>
              <w:t>Основное</w:t>
            </w:r>
          </w:p>
          <w:p w:rsidR="009D298E" w:rsidRPr="00CB6111" w:rsidRDefault="009D298E" w:rsidP="00F5085F">
            <w:pPr>
              <w:tabs>
                <w:tab w:val="left" w:pos="13041"/>
              </w:tabs>
              <w:jc w:val="center"/>
              <w:rPr>
                <w:rFonts w:ascii="Arial" w:hAnsi="Arial" w:cs="Arial"/>
                <w:sz w:val="24"/>
                <w:szCs w:val="24"/>
              </w:rPr>
            </w:pPr>
            <w:r w:rsidRPr="00CB6111">
              <w:rPr>
                <w:rFonts w:ascii="Arial" w:hAnsi="Arial" w:cs="Arial"/>
                <w:b/>
                <w:sz w:val="24"/>
                <w:szCs w:val="24"/>
              </w:rPr>
              <w:t>мероприятие 1</w:t>
            </w:r>
            <w:r w:rsidR="00477874" w:rsidRPr="00CB6111">
              <w:rPr>
                <w:rFonts w:ascii="Arial" w:hAnsi="Arial" w:cs="Arial"/>
                <w:b/>
                <w:sz w:val="24"/>
                <w:szCs w:val="24"/>
              </w:rPr>
              <w:t>.1.</w:t>
            </w:r>
          </w:p>
        </w:tc>
        <w:tc>
          <w:tcPr>
            <w:tcW w:w="2260" w:type="dxa"/>
            <w:vMerge w:val="restart"/>
            <w:tcBorders>
              <w:top w:val="single" w:sz="4" w:space="0" w:color="auto"/>
            </w:tcBorders>
          </w:tcPr>
          <w:p w:rsidR="00C126BD" w:rsidRPr="00CB6111" w:rsidRDefault="00C126BD" w:rsidP="00F5085F">
            <w:pPr>
              <w:spacing w:after="0" w:line="240" w:lineRule="auto"/>
              <w:ind w:left="-108" w:right="-108" w:firstLine="108"/>
              <w:jc w:val="center"/>
              <w:rPr>
                <w:rFonts w:ascii="Arial" w:hAnsi="Arial" w:cs="Arial"/>
                <w:b/>
                <w:sz w:val="24"/>
                <w:szCs w:val="24"/>
              </w:rPr>
            </w:pPr>
            <w:r w:rsidRPr="00CB6111">
              <w:rPr>
                <w:rFonts w:ascii="Arial" w:hAnsi="Arial" w:cs="Arial"/>
                <w:b/>
                <w:sz w:val="24"/>
                <w:szCs w:val="24"/>
              </w:rPr>
              <w:t>Обеспечение выполнения функций  Комитета городского хозяйства                           г. Курчатова</w:t>
            </w:r>
          </w:p>
          <w:p w:rsidR="009D298E" w:rsidRPr="00CB6111" w:rsidRDefault="009D298E" w:rsidP="00F5085F">
            <w:pPr>
              <w:spacing w:after="0" w:line="240" w:lineRule="auto"/>
              <w:jc w:val="center"/>
              <w:rPr>
                <w:rFonts w:ascii="Arial" w:hAnsi="Arial" w:cs="Arial"/>
                <w:b/>
                <w:sz w:val="24"/>
                <w:szCs w:val="24"/>
              </w:rPr>
            </w:pPr>
          </w:p>
          <w:p w:rsidR="009D298E" w:rsidRPr="00CB6111" w:rsidRDefault="009D298E" w:rsidP="00F5085F">
            <w:pPr>
              <w:pStyle w:val="a3"/>
              <w:spacing w:before="0" w:beforeAutospacing="0" w:after="0" w:afterAutospacing="0"/>
              <w:ind w:left="40"/>
              <w:jc w:val="center"/>
              <w:rPr>
                <w:rFonts w:ascii="Arial" w:hAnsi="Arial" w:cs="Arial"/>
                <w:b/>
                <w:color w:val="000000"/>
              </w:rPr>
            </w:pPr>
          </w:p>
          <w:p w:rsidR="009D298E" w:rsidRPr="00CB6111" w:rsidRDefault="009D298E" w:rsidP="00F5085F">
            <w:pPr>
              <w:pStyle w:val="a3"/>
              <w:spacing w:before="0" w:beforeAutospacing="0" w:after="0" w:afterAutospacing="0"/>
              <w:ind w:left="40"/>
              <w:jc w:val="center"/>
              <w:rPr>
                <w:rFonts w:ascii="Arial" w:hAnsi="Arial" w:cs="Arial"/>
              </w:rPr>
            </w:pPr>
          </w:p>
        </w:tc>
        <w:tc>
          <w:tcPr>
            <w:tcW w:w="1696" w:type="dxa"/>
            <w:tcBorders>
              <w:top w:val="single" w:sz="4" w:space="0" w:color="auto"/>
              <w:bottom w:val="single" w:sz="4" w:space="0" w:color="auto"/>
            </w:tcBorders>
          </w:tcPr>
          <w:p w:rsidR="009D298E" w:rsidRPr="00CB6111" w:rsidRDefault="009D298E"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Федеральный бюджет</w:t>
            </w:r>
          </w:p>
        </w:tc>
        <w:tc>
          <w:tcPr>
            <w:tcW w:w="1556" w:type="dxa"/>
            <w:tcBorders>
              <w:top w:val="single" w:sz="4" w:space="0" w:color="auto"/>
              <w:bottom w:val="single" w:sz="4" w:space="0" w:color="auto"/>
            </w:tcBorders>
          </w:tcPr>
          <w:p w:rsidR="009D298E" w:rsidRPr="00CB6111" w:rsidRDefault="009D298E" w:rsidP="00F5085F">
            <w:pPr>
              <w:tabs>
                <w:tab w:val="left" w:pos="13041"/>
              </w:tabs>
              <w:spacing w:after="0" w:line="240" w:lineRule="auto"/>
              <w:jc w:val="both"/>
              <w:rPr>
                <w:rFonts w:ascii="Arial" w:hAnsi="Arial" w:cs="Arial"/>
                <w:b/>
                <w:sz w:val="24"/>
                <w:szCs w:val="24"/>
              </w:rPr>
            </w:pPr>
            <w:r w:rsidRPr="00CB6111">
              <w:rPr>
                <w:rFonts w:ascii="Arial" w:hAnsi="Arial" w:cs="Arial"/>
                <w:b/>
                <w:sz w:val="24"/>
                <w:szCs w:val="24"/>
              </w:rPr>
              <w:t>-</w:t>
            </w:r>
          </w:p>
        </w:tc>
        <w:tc>
          <w:tcPr>
            <w:tcW w:w="1721" w:type="dxa"/>
            <w:tcBorders>
              <w:top w:val="single" w:sz="4" w:space="0" w:color="auto"/>
              <w:bottom w:val="single" w:sz="4" w:space="0" w:color="auto"/>
            </w:tcBorders>
          </w:tcPr>
          <w:p w:rsidR="009D298E" w:rsidRPr="00CB6111" w:rsidRDefault="005A380D" w:rsidP="00F5085F">
            <w:pPr>
              <w:tabs>
                <w:tab w:val="left" w:pos="13041"/>
              </w:tabs>
              <w:spacing w:after="0" w:line="240" w:lineRule="auto"/>
              <w:jc w:val="both"/>
              <w:rPr>
                <w:rFonts w:ascii="Arial" w:hAnsi="Arial" w:cs="Arial"/>
                <w:b/>
                <w:sz w:val="24"/>
                <w:szCs w:val="24"/>
              </w:rPr>
            </w:pPr>
            <w:r w:rsidRPr="00CB6111">
              <w:rPr>
                <w:rFonts w:ascii="Arial" w:hAnsi="Arial" w:cs="Arial"/>
                <w:b/>
                <w:sz w:val="24"/>
                <w:szCs w:val="24"/>
              </w:rPr>
              <w:t>-</w:t>
            </w:r>
          </w:p>
        </w:tc>
        <w:tc>
          <w:tcPr>
            <w:tcW w:w="1700" w:type="dxa"/>
            <w:tcBorders>
              <w:top w:val="single" w:sz="4" w:space="0" w:color="auto"/>
              <w:bottom w:val="single" w:sz="4" w:space="0" w:color="auto"/>
            </w:tcBorders>
          </w:tcPr>
          <w:p w:rsidR="009D298E" w:rsidRPr="00CB6111" w:rsidRDefault="009D298E" w:rsidP="00F5085F">
            <w:pPr>
              <w:tabs>
                <w:tab w:val="left" w:pos="13041"/>
              </w:tabs>
              <w:spacing w:after="0" w:line="240" w:lineRule="auto"/>
              <w:jc w:val="both"/>
              <w:rPr>
                <w:rFonts w:ascii="Arial" w:hAnsi="Arial" w:cs="Arial"/>
                <w:b/>
                <w:sz w:val="24"/>
                <w:szCs w:val="24"/>
              </w:rPr>
            </w:pPr>
            <w:r w:rsidRPr="00CB6111">
              <w:rPr>
                <w:rFonts w:ascii="Arial" w:hAnsi="Arial" w:cs="Arial"/>
                <w:b/>
                <w:sz w:val="24"/>
                <w:szCs w:val="24"/>
              </w:rPr>
              <w:t>-</w:t>
            </w:r>
          </w:p>
        </w:tc>
        <w:tc>
          <w:tcPr>
            <w:tcW w:w="1700" w:type="dxa"/>
            <w:gridSpan w:val="2"/>
            <w:tcBorders>
              <w:top w:val="single" w:sz="4" w:space="0" w:color="auto"/>
              <w:bottom w:val="single" w:sz="4" w:space="0" w:color="auto"/>
              <w:right w:val="single" w:sz="4" w:space="0" w:color="auto"/>
            </w:tcBorders>
          </w:tcPr>
          <w:p w:rsidR="009D298E" w:rsidRPr="00CB6111" w:rsidRDefault="009D298E" w:rsidP="00F5085F">
            <w:pPr>
              <w:tabs>
                <w:tab w:val="left" w:pos="13041"/>
              </w:tabs>
              <w:spacing w:after="0" w:line="240" w:lineRule="auto"/>
              <w:jc w:val="both"/>
              <w:rPr>
                <w:rFonts w:ascii="Arial" w:hAnsi="Arial" w:cs="Arial"/>
                <w:b/>
                <w:sz w:val="24"/>
                <w:szCs w:val="24"/>
              </w:rPr>
            </w:pPr>
            <w:r w:rsidRPr="00CB6111">
              <w:rPr>
                <w:rFonts w:ascii="Arial" w:hAnsi="Arial" w:cs="Arial"/>
                <w:b/>
                <w:sz w:val="24"/>
                <w:szCs w:val="24"/>
              </w:rPr>
              <w:t>-</w:t>
            </w:r>
          </w:p>
        </w:tc>
        <w:tc>
          <w:tcPr>
            <w:tcW w:w="1561" w:type="dxa"/>
            <w:tcBorders>
              <w:top w:val="single" w:sz="4" w:space="0" w:color="auto"/>
              <w:left w:val="single" w:sz="4" w:space="0" w:color="auto"/>
              <w:bottom w:val="single" w:sz="4" w:space="0" w:color="auto"/>
              <w:right w:val="single" w:sz="4" w:space="0" w:color="auto"/>
            </w:tcBorders>
          </w:tcPr>
          <w:p w:rsidR="009D298E" w:rsidRPr="00CB6111" w:rsidRDefault="009D298E" w:rsidP="00F5085F">
            <w:pPr>
              <w:tabs>
                <w:tab w:val="left" w:pos="13041"/>
              </w:tabs>
              <w:spacing w:after="0" w:line="240" w:lineRule="auto"/>
              <w:jc w:val="both"/>
              <w:rPr>
                <w:rFonts w:ascii="Arial" w:hAnsi="Arial" w:cs="Arial"/>
                <w:b/>
                <w:sz w:val="24"/>
                <w:szCs w:val="24"/>
              </w:rPr>
            </w:pPr>
            <w:r w:rsidRPr="00CB6111">
              <w:rPr>
                <w:rFonts w:ascii="Arial" w:hAnsi="Arial" w:cs="Arial"/>
                <w:b/>
                <w:sz w:val="24"/>
                <w:szCs w:val="24"/>
              </w:rPr>
              <w:t>-</w:t>
            </w:r>
          </w:p>
        </w:tc>
        <w:tc>
          <w:tcPr>
            <w:tcW w:w="1571" w:type="dxa"/>
            <w:tcBorders>
              <w:top w:val="single" w:sz="4" w:space="0" w:color="auto"/>
              <w:left w:val="single" w:sz="4" w:space="0" w:color="auto"/>
              <w:bottom w:val="single" w:sz="4" w:space="0" w:color="auto"/>
            </w:tcBorders>
          </w:tcPr>
          <w:p w:rsidR="009D298E" w:rsidRPr="00CB6111" w:rsidRDefault="009D298E" w:rsidP="00F5085F">
            <w:pPr>
              <w:tabs>
                <w:tab w:val="left" w:pos="13041"/>
              </w:tabs>
              <w:spacing w:after="0" w:line="240" w:lineRule="auto"/>
              <w:jc w:val="both"/>
              <w:rPr>
                <w:rFonts w:ascii="Arial" w:hAnsi="Arial" w:cs="Arial"/>
                <w:b/>
                <w:sz w:val="24"/>
                <w:szCs w:val="24"/>
              </w:rPr>
            </w:pPr>
            <w:r w:rsidRPr="00CB6111">
              <w:rPr>
                <w:rFonts w:ascii="Arial" w:hAnsi="Arial" w:cs="Arial"/>
                <w:b/>
                <w:sz w:val="24"/>
                <w:szCs w:val="24"/>
              </w:rPr>
              <w:t>-</w:t>
            </w:r>
          </w:p>
        </w:tc>
      </w:tr>
      <w:tr w:rsidR="009D298E" w:rsidRPr="00CB6111" w:rsidTr="0004675E">
        <w:trPr>
          <w:gridAfter w:val="5"/>
          <w:wAfter w:w="4997" w:type="dxa"/>
          <w:trHeight w:val="260"/>
        </w:trPr>
        <w:tc>
          <w:tcPr>
            <w:tcW w:w="1978" w:type="dxa"/>
            <w:vMerge/>
          </w:tcPr>
          <w:p w:rsidR="009D298E" w:rsidRPr="00CB6111" w:rsidRDefault="009D298E" w:rsidP="00F5085F">
            <w:pPr>
              <w:tabs>
                <w:tab w:val="left" w:pos="13041"/>
              </w:tabs>
              <w:spacing w:after="0" w:line="240" w:lineRule="auto"/>
              <w:jc w:val="center"/>
              <w:rPr>
                <w:rFonts w:ascii="Arial" w:hAnsi="Arial" w:cs="Arial"/>
                <w:sz w:val="24"/>
                <w:szCs w:val="24"/>
              </w:rPr>
            </w:pPr>
          </w:p>
        </w:tc>
        <w:tc>
          <w:tcPr>
            <w:tcW w:w="2260" w:type="dxa"/>
            <w:vMerge/>
          </w:tcPr>
          <w:p w:rsidR="009D298E" w:rsidRPr="00CB6111" w:rsidRDefault="009D298E" w:rsidP="00F5085F">
            <w:pPr>
              <w:tabs>
                <w:tab w:val="left" w:pos="13041"/>
              </w:tabs>
              <w:spacing w:after="0" w:line="240" w:lineRule="auto"/>
              <w:jc w:val="center"/>
              <w:rPr>
                <w:rFonts w:ascii="Arial" w:hAnsi="Arial" w:cs="Arial"/>
                <w:sz w:val="24"/>
                <w:szCs w:val="24"/>
              </w:rPr>
            </w:pPr>
          </w:p>
        </w:tc>
        <w:tc>
          <w:tcPr>
            <w:tcW w:w="1696" w:type="dxa"/>
            <w:tcBorders>
              <w:top w:val="single" w:sz="4" w:space="0" w:color="auto"/>
              <w:bottom w:val="single" w:sz="4" w:space="0" w:color="auto"/>
            </w:tcBorders>
          </w:tcPr>
          <w:p w:rsidR="009D298E" w:rsidRPr="00CB6111" w:rsidRDefault="009D298E"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Областной бюджет</w:t>
            </w:r>
          </w:p>
        </w:tc>
        <w:tc>
          <w:tcPr>
            <w:tcW w:w="1556" w:type="dxa"/>
            <w:tcBorders>
              <w:top w:val="single" w:sz="4" w:space="0" w:color="auto"/>
              <w:bottom w:val="single" w:sz="4" w:space="0" w:color="auto"/>
            </w:tcBorders>
          </w:tcPr>
          <w:p w:rsidR="009D298E" w:rsidRPr="00CB6111" w:rsidRDefault="009D298E" w:rsidP="00F5085F">
            <w:pPr>
              <w:tabs>
                <w:tab w:val="left" w:pos="13041"/>
              </w:tabs>
              <w:spacing w:after="0" w:line="240" w:lineRule="auto"/>
              <w:jc w:val="both"/>
              <w:rPr>
                <w:rFonts w:ascii="Arial" w:hAnsi="Arial" w:cs="Arial"/>
                <w:b/>
                <w:sz w:val="24"/>
                <w:szCs w:val="24"/>
              </w:rPr>
            </w:pPr>
            <w:r w:rsidRPr="00CB6111">
              <w:rPr>
                <w:rFonts w:ascii="Arial" w:hAnsi="Arial" w:cs="Arial"/>
                <w:b/>
                <w:sz w:val="24"/>
                <w:szCs w:val="24"/>
              </w:rPr>
              <w:t>-</w:t>
            </w:r>
          </w:p>
        </w:tc>
        <w:tc>
          <w:tcPr>
            <w:tcW w:w="1721" w:type="dxa"/>
            <w:tcBorders>
              <w:top w:val="single" w:sz="4" w:space="0" w:color="auto"/>
              <w:bottom w:val="single" w:sz="4" w:space="0" w:color="auto"/>
            </w:tcBorders>
          </w:tcPr>
          <w:p w:rsidR="009D298E" w:rsidRPr="00CB6111" w:rsidRDefault="005A380D" w:rsidP="00F5085F">
            <w:pPr>
              <w:tabs>
                <w:tab w:val="left" w:pos="13041"/>
              </w:tabs>
              <w:spacing w:after="0" w:line="240" w:lineRule="auto"/>
              <w:jc w:val="both"/>
              <w:rPr>
                <w:rFonts w:ascii="Arial" w:hAnsi="Arial" w:cs="Arial"/>
                <w:b/>
                <w:sz w:val="24"/>
                <w:szCs w:val="24"/>
              </w:rPr>
            </w:pPr>
            <w:r w:rsidRPr="00CB6111">
              <w:rPr>
                <w:rFonts w:ascii="Arial" w:hAnsi="Arial" w:cs="Arial"/>
                <w:b/>
                <w:sz w:val="24"/>
                <w:szCs w:val="24"/>
              </w:rPr>
              <w:t>-</w:t>
            </w:r>
          </w:p>
        </w:tc>
        <w:tc>
          <w:tcPr>
            <w:tcW w:w="1700" w:type="dxa"/>
            <w:tcBorders>
              <w:top w:val="single" w:sz="4" w:space="0" w:color="auto"/>
              <w:bottom w:val="single" w:sz="4" w:space="0" w:color="auto"/>
            </w:tcBorders>
          </w:tcPr>
          <w:p w:rsidR="009D298E" w:rsidRPr="00CB6111" w:rsidRDefault="009D298E" w:rsidP="00F5085F">
            <w:pPr>
              <w:tabs>
                <w:tab w:val="left" w:pos="13041"/>
              </w:tabs>
              <w:spacing w:after="0" w:line="240" w:lineRule="auto"/>
              <w:jc w:val="both"/>
              <w:rPr>
                <w:rFonts w:ascii="Arial" w:hAnsi="Arial" w:cs="Arial"/>
                <w:b/>
                <w:sz w:val="24"/>
                <w:szCs w:val="24"/>
              </w:rPr>
            </w:pPr>
            <w:r w:rsidRPr="00CB6111">
              <w:rPr>
                <w:rFonts w:ascii="Arial" w:hAnsi="Arial" w:cs="Arial"/>
                <w:b/>
                <w:sz w:val="24"/>
                <w:szCs w:val="24"/>
              </w:rPr>
              <w:t>-</w:t>
            </w:r>
          </w:p>
        </w:tc>
        <w:tc>
          <w:tcPr>
            <w:tcW w:w="1700" w:type="dxa"/>
            <w:gridSpan w:val="2"/>
            <w:tcBorders>
              <w:top w:val="single" w:sz="4" w:space="0" w:color="auto"/>
              <w:bottom w:val="single" w:sz="4" w:space="0" w:color="auto"/>
              <w:right w:val="single" w:sz="4" w:space="0" w:color="auto"/>
            </w:tcBorders>
          </w:tcPr>
          <w:p w:rsidR="009D298E" w:rsidRPr="00CB6111" w:rsidRDefault="009D298E" w:rsidP="00F5085F">
            <w:pPr>
              <w:tabs>
                <w:tab w:val="left" w:pos="13041"/>
              </w:tabs>
              <w:spacing w:after="0" w:line="240" w:lineRule="auto"/>
              <w:jc w:val="both"/>
              <w:rPr>
                <w:rFonts w:ascii="Arial" w:hAnsi="Arial" w:cs="Arial"/>
                <w:b/>
                <w:sz w:val="24"/>
                <w:szCs w:val="24"/>
              </w:rPr>
            </w:pPr>
            <w:r w:rsidRPr="00CB6111">
              <w:rPr>
                <w:rFonts w:ascii="Arial" w:hAnsi="Arial" w:cs="Arial"/>
                <w:b/>
                <w:sz w:val="24"/>
                <w:szCs w:val="24"/>
              </w:rPr>
              <w:t>-</w:t>
            </w:r>
          </w:p>
        </w:tc>
        <w:tc>
          <w:tcPr>
            <w:tcW w:w="1561" w:type="dxa"/>
            <w:tcBorders>
              <w:top w:val="single" w:sz="4" w:space="0" w:color="auto"/>
              <w:left w:val="single" w:sz="4" w:space="0" w:color="auto"/>
              <w:bottom w:val="single" w:sz="4" w:space="0" w:color="auto"/>
              <w:right w:val="single" w:sz="4" w:space="0" w:color="auto"/>
            </w:tcBorders>
          </w:tcPr>
          <w:p w:rsidR="009D298E" w:rsidRPr="00CB6111" w:rsidRDefault="009D298E" w:rsidP="00F5085F">
            <w:pPr>
              <w:tabs>
                <w:tab w:val="left" w:pos="13041"/>
              </w:tabs>
              <w:spacing w:after="0" w:line="240" w:lineRule="auto"/>
              <w:jc w:val="both"/>
              <w:rPr>
                <w:rFonts w:ascii="Arial" w:hAnsi="Arial" w:cs="Arial"/>
                <w:b/>
                <w:sz w:val="24"/>
                <w:szCs w:val="24"/>
              </w:rPr>
            </w:pPr>
            <w:r w:rsidRPr="00CB6111">
              <w:rPr>
                <w:rFonts w:ascii="Arial" w:hAnsi="Arial" w:cs="Arial"/>
                <w:b/>
                <w:sz w:val="24"/>
                <w:szCs w:val="24"/>
              </w:rPr>
              <w:t>-</w:t>
            </w:r>
          </w:p>
        </w:tc>
        <w:tc>
          <w:tcPr>
            <w:tcW w:w="1571" w:type="dxa"/>
            <w:tcBorders>
              <w:top w:val="single" w:sz="4" w:space="0" w:color="auto"/>
              <w:left w:val="single" w:sz="4" w:space="0" w:color="auto"/>
              <w:bottom w:val="single" w:sz="4" w:space="0" w:color="auto"/>
            </w:tcBorders>
          </w:tcPr>
          <w:p w:rsidR="009D298E" w:rsidRPr="00CB6111" w:rsidRDefault="009D298E" w:rsidP="00F5085F">
            <w:pPr>
              <w:tabs>
                <w:tab w:val="left" w:pos="13041"/>
              </w:tabs>
              <w:spacing w:after="0" w:line="240" w:lineRule="auto"/>
              <w:jc w:val="both"/>
              <w:rPr>
                <w:rFonts w:ascii="Arial" w:hAnsi="Arial" w:cs="Arial"/>
                <w:b/>
                <w:sz w:val="24"/>
                <w:szCs w:val="24"/>
              </w:rPr>
            </w:pPr>
            <w:r w:rsidRPr="00CB6111">
              <w:rPr>
                <w:rFonts w:ascii="Arial" w:hAnsi="Arial" w:cs="Arial"/>
                <w:b/>
                <w:sz w:val="24"/>
                <w:szCs w:val="24"/>
              </w:rPr>
              <w:t>-</w:t>
            </w:r>
          </w:p>
        </w:tc>
      </w:tr>
      <w:tr w:rsidR="009D298E" w:rsidRPr="00CB6111" w:rsidTr="0004675E">
        <w:trPr>
          <w:gridAfter w:val="5"/>
          <w:wAfter w:w="4997" w:type="dxa"/>
          <w:trHeight w:val="231"/>
        </w:trPr>
        <w:tc>
          <w:tcPr>
            <w:tcW w:w="1978" w:type="dxa"/>
            <w:vMerge/>
          </w:tcPr>
          <w:p w:rsidR="009D298E" w:rsidRPr="00CB6111" w:rsidRDefault="009D298E" w:rsidP="00F5085F">
            <w:pPr>
              <w:tabs>
                <w:tab w:val="left" w:pos="13041"/>
              </w:tabs>
              <w:spacing w:after="0" w:line="240" w:lineRule="auto"/>
              <w:jc w:val="center"/>
              <w:rPr>
                <w:rFonts w:ascii="Arial" w:hAnsi="Arial" w:cs="Arial"/>
                <w:sz w:val="24"/>
                <w:szCs w:val="24"/>
              </w:rPr>
            </w:pPr>
          </w:p>
        </w:tc>
        <w:tc>
          <w:tcPr>
            <w:tcW w:w="2260" w:type="dxa"/>
            <w:vMerge/>
          </w:tcPr>
          <w:p w:rsidR="009D298E" w:rsidRPr="00CB6111" w:rsidRDefault="009D298E" w:rsidP="00F5085F">
            <w:pPr>
              <w:tabs>
                <w:tab w:val="left" w:pos="13041"/>
              </w:tabs>
              <w:spacing w:after="0" w:line="240" w:lineRule="auto"/>
              <w:jc w:val="center"/>
              <w:rPr>
                <w:rFonts w:ascii="Arial" w:hAnsi="Arial" w:cs="Arial"/>
                <w:sz w:val="24"/>
                <w:szCs w:val="24"/>
              </w:rPr>
            </w:pPr>
          </w:p>
        </w:tc>
        <w:tc>
          <w:tcPr>
            <w:tcW w:w="1696" w:type="dxa"/>
            <w:tcBorders>
              <w:top w:val="single" w:sz="4" w:space="0" w:color="auto"/>
              <w:bottom w:val="single" w:sz="4" w:space="0" w:color="auto"/>
            </w:tcBorders>
          </w:tcPr>
          <w:p w:rsidR="009D298E" w:rsidRPr="00CB6111" w:rsidRDefault="009D298E"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Городской бюджет</w:t>
            </w:r>
          </w:p>
        </w:tc>
        <w:tc>
          <w:tcPr>
            <w:tcW w:w="1556" w:type="dxa"/>
            <w:tcBorders>
              <w:top w:val="single" w:sz="4" w:space="0" w:color="auto"/>
              <w:bottom w:val="single" w:sz="4" w:space="0" w:color="auto"/>
            </w:tcBorders>
          </w:tcPr>
          <w:p w:rsidR="009D298E" w:rsidRPr="00CB6111" w:rsidRDefault="004C4AA5" w:rsidP="00F5085F">
            <w:pPr>
              <w:tabs>
                <w:tab w:val="left" w:pos="13041"/>
              </w:tabs>
              <w:spacing w:after="0" w:line="240" w:lineRule="auto"/>
              <w:jc w:val="both"/>
              <w:rPr>
                <w:rFonts w:ascii="Arial" w:hAnsi="Arial" w:cs="Arial"/>
                <w:b/>
                <w:sz w:val="24"/>
                <w:szCs w:val="24"/>
              </w:rPr>
            </w:pPr>
            <w:r w:rsidRPr="00CB6111">
              <w:rPr>
                <w:rFonts w:ascii="Arial" w:hAnsi="Arial" w:cs="Arial"/>
                <w:b/>
                <w:sz w:val="24"/>
                <w:szCs w:val="24"/>
              </w:rPr>
              <w:t>31145,0</w:t>
            </w:r>
          </w:p>
        </w:tc>
        <w:tc>
          <w:tcPr>
            <w:tcW w:w="1721" w:type="dxa"/>
            <w:tcBorders>
              <w:top w:val="single" w:sz="4" w:space="0" w:color="auto"/>
              <w:bottom w:val="single" w:sz="4" w:space="0" w:color="auto"/>
            </w:tcBorders>
          </w:tcPr>
          <w:p w:rsidR="009D298E" w:rsidRPr="00CB6111" w:rsidRDefault="004C4AA5"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5847,1</w:t>
            </w:r>
          </w:p>
        </w:tc>
        <w:tc>
          <w:tcPr>
            <w:tcW w:w="1700" w:type="dxa"/>
            <w:tcBorders>
              <w:top w:val="single" w:sz="4" w:space="0" w:color="auto"/>
              <w:bottom w:val="single" w:sz="4" w:space="0" w:color="auto"/>
            </w:tcBorders>
          </w:tcPr>
          <w:p w:rsidR="009D298E" w:rsidRPr="00CB6111" w:rsidRDefault="004C4AA5"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5847,1</w:t>
            </w:r>
          </w:p>
        </w:tc>
        <w:tc>
          <w:tcPr>
            <w:tcW w:w="1700" w:type="dxa"/>
            <w:gridSpan w:val="2"/>
            <w:tcBorders>
              <w:top w:val="single" w:sz="4" w:space="0" w:color="auto"/>
              <w:bottom w:val="single" w:sz="4" w:space="0" w:color="auto"/>
              <w:right w:val="single" w:sz="4" w:space="0" w:color="auto"/>
            </w:tcBorders>
          </w:tcPr>
          <w:p w:rsidR="009D298E" w:rsidRPr="00CB6111" w:rsidRDefault="009D298E"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6483,6</w:t>
            </w:r>
          </w:p>
        </w:tc>
        <w:tc>
          <w:tcPr>
            <w:tcW w:w="1561" w:type="dxa"/>
            <w:tcBorders>
              <w:top w:val="single" w:sz="4" w:space="0" w:color="auto"/>
              <w:left w:val="single" w:sz="4" w:space="0" w:color="auto"/>
              <w:bottom w:val="single" w:sz="4" w:space="0" w:color="auto"/>
              <w:right w:val="single" w:sz="4" w:space="0" w:color="auto"/>
            </w:tcBorders>
          </w:tcPr>
          <w:p w:rsidR="009D298E" w:rsidRPr="00CB6111" w:rsidRDefault="009D298E"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6483,6</w:t>
            </w:r>
          </w:p>
        </w:tc>
        <w:tc>
          <w:tcPr>
            <w:tcW w:w="1571" w:type="dxa"/>
            <w:tcBorders>
              <w:top w:val="single" w:sz="4" w:space="0" w:color="auto"/>
              <w:left w:val="single" w:sz="4" w:space="0" w:color="auto"/>
              <w:bottom w:val="single" w:sz="4" w:space="0" w:color="auto"/>
            </w:tcBorders>
          </w:tcPr>
          <w:p w:rsidR="009D298E" w:rsidRPr="00CB6111" w:rsidRDefault="009D298E"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6483,6</w:t>
            </w:r>
          </w:p>
        </w:tc>
      </w:tr>
      <w:tr w:rsidR="009D298E" w:rsidRPr="00CB6111" w:rsidTr="0004675E">
        <w:trPr>
          <w:gridAfter w:val="5"/>
          <w:wAfter w:w="4997" w:type="dxa"/>
          <w:trHeight w:val="187"/>
        </w:trPr>
        <w:tc>
          <w:tcPr>
            <w:tcW w:w="1978" w:type="dxa"/>
            <w:vMerge/>
          </w:tcPr>
          <w:p w:rsidR="009D298E" w:rsidRPr="00CB6111" w:rsidRDefault="009D298E" w:rsidP="00F5085F">
            <w:pPr>
              <w:tabs>
                <w:tab w:val="left" w:pos="13041"/>
              </w:tabs>
              <w:spacing w:after="0" w:line="240" w:lineRule="auto"/>
              <w:jc w:val="center"/>
              <w:rPr>
                <w:rFonts w:ascii="Arial" w:hAnsi="Arial" w:cs="Arial"/>
                <w:sz w:val="24"/>
                <w:szCs w:val="24"/>
              </w:rPr>
            </w:pPr>
          </w:p>
        </w:tc>
        <w:tc>
          <w:tcPr>
            <w:tcW w:w="2260" w:type="dxa"/>
            <w:vMerge/>
          </w:tcPr>
          <w:p w:rsidR="009D298E" w:rsidRPr="00CB6111" w:rsidRDefault="009D298E" w:rsidP="00F5085F">
            <w:pPr>
              <w:tabs>
                <w:tab w:val="left" w:pos="13041"/>
              </w:tabs>
              <w:spacing w:after="0" w:line="240" w:lineRule="auto"/>
              <w:jc w:val="center"/>
              <w:rPr>
                <w:rFonts w:ascii="Arial" w:hAnsi="Arial" w:cs="Arial"/>
                <w:sz w:val="24"/>
                <w:szCs w:val="24"/>
              </w:rPr>
            </w:pPr>
          </w:p>
        </w:tc>
        <w:tc>
          <w:tcPr>
            <w:tcW w:w="1696" w:type="dxa"/>
            <w:tcBorders>
              <w:top w:val="single" w:sz="4" w:space="0" w:color="auto"/>
            </w:tcBorders>
          </w:tcPr>
          <w:p w:rsidR="009D298E" w:rsidRPr="00CB6111" w:rsidRDefault="009D298E"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Внебюджетные источники</w:t>
            </w:r>
          </w:p>
        </w:tc>
        <w:tc>
          <w:tcPr>
            <w:tcW w:w="1556" w:type="dxa"/>
            <w:tcBorders>
              <w:top w:val="single" w:sz="4" w:space="0" w:color="auto"/>
            </w:tcBorders>
          </w:tcPr>
          <w:p w:rsidR="009D298E" w:rsidRPr="00CB6111" w:rsidRDefault="009D298E" w:rsidP="00F5085F">
            <w:pPr>
              <w:tabs>
                <w:tab w:val="left" w:pos="13041"/>
              </w:tabs>
              <w:spacing w:after="0" w:line="240" w:lineRule="auto"/>
              <w:jc w:val="both"/>
              <w:rPr>
                <w:rFonts w:ascii="Arial" w:hAnsi="Arial" w:cs="Arial"/>
                <w:b/>
                <w:sz w:val="24"/>
                <w:szCs w:val="24"/>
              </w:rPr>
            </w:pPr>
            <w:r w:rsidRPr="00CB6111">
              <w:rPr>
                <w:rFonts w:ascii="Arial" w:hAnsi="Arial" w:cs="Arial"/>
                <w:b/>
                <w:sz w:val="24"/>
                <w:szCs w:val="24"/>
              </w:rPr>
              <w:t>-</w:t>
            </w:r>
          </w:p>
        </w:tc>
        <w:tc>
          <w:tcPr>
            <w:tcW w:w="1721" w:type="dxa"/>
            <w:tcBorders>
              <w:top w:val="single" w:sz="4" w:space="0" w:color="auto"/>
            </w:tcBorders>
          </w:tcPr>
          <w:p w:rsidR="009D298E" w:rsidRPr="00CB6111" w:rsidRDefault="005A380D"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w:t>
            </w:r>
          </w:p>
        </w:tc>
        <w:tc>
          <w:tcPr>
            <w:tcW w:w="1700" w:type="dxa"/>
            <w:tcBorders>
              <w:top w:val="single" w:sz="4" w:space="0" w:color="auto"/>
            </w:tcBorders>
          </w:tcPr>
          <w:p w:rsidR="009D298E" w:rsidRPr="00CB6111" w:rsidRDefault="009D298E" w:rsidP="00F5085F">
            <w:pPr>
              <w:tabs>
                <w:tab w:val="left" w:pos="13041"/>
              </w:tabs>
              <w:spacing w:after="0" w:line="240" w:lineRule="auto"/>
              <w:jc w:val="both"/>
              <w:rPr>
                <w:rFonts w:ascii="Arial" w:hAnsi="Arial" w:cs="Arial"/>
                <w:b/>
                <w:sz w:val="24"/>
                <w:szCs w:val="24"/>
              </w:rPr>
            </w:pPr>
            <w:r w:rsidRPr="00CB6111">
              <w:rPr>
                <w:rFonts w:ascii="Arial" w:hAnsi="Arial" w:cs="Arial"/>
                <w:b/>
                <w:sz w:val="24"/>
                <w:szCs w:val="24"/>
              </w:rPr>
              <w:t>-</w:t>
            </w:r>
          </w:p>
        </w:tc>
        <w:tc>
          <w:tcPr>
            <w:tcW w:w="1700" w:type="dxa"/>
            <w:gridSpan w:val="2"/>
            <w:tcBorders>
              <w:top w:val="single" w:sz="4" w:space="0" w:color="auto"/>
              <w:right w:val="single" w:sz="4" w:space="0" w:color="auto"/>
            </w:tcBorders>
          </w:tcPr>
          <w:p w:rsidR="009D298E" w:rsidRPr="00CB6111" w:rsidRDefault="009D298E" w:rsidP="00F5085F">
            <w:pPr>
              <w:tabs>
                <w:tab w:val="left" w:pos="13041"/>
              </w:tabs>
              <w:spacing w:after="0" w:line="240" w:lineRule="auto"/>
              <w:jc w:val="both"/>
              <w:rPr>
                <w:rFonts w:ascii="Arial" w:hAnsi="Arial" w:cs="Arial"/>
                <w:b/>
                <w:sz w:val="24"/>
                <w:szCs w:val="24"/>
              </w:rPr>
            </w:pPr>
            <w:r w:rsidRPr="00CB6111">
              <w:rPr>
                <w:rFonts w:ascii="Arial" w:hAnsi="Arial" w:cs="Arial"/>
                <w:b/>
                <w:sz w:val="24"/>
                <w:szCs w:val="24"/>
              </w:rPr>
              <w:t>-</w:t>
            </w:r>
          </w:p>
        </w:tc>
        <w:tc>
          <w:tcPr>
            <w:tcW w:w="1561" w:type="dxa"/>
            <w:tcBorders>
              <w:top w:val="single" w:sz="4" w:space="0" w:color="auto"/>
              <w:left w:val="single" w:sz="4" w:space="0" w:color="auto"/>
              <w:right w:val="single" w:sz="4" w:space="0" w:color="auto"/>
            </w:tcBorders>
          </w:tcPr>
          <w:p w:rsidR="009D298E" w:rsidRPr="00CB6111" w:rsidRDefault="009D298E" w:rsidP="00F5085F">
            <w:pPr>
              <w:tabs>
                <w:tab w:val="left" w:pos="13041"/>
              </w:tabs>
              <w:spacing w:after="0" w:line="240" w:lineRule="auto"/>
              <w:jc w:val="both"/>
              <w:rPr>
                <w:rFonts w:ascii="Arial" w:hAnsi="Arial" w:cs="Arial"/>
                <w:b/>
                <w:sz w:val="24"/>
                <w:szCs w:val="24"/>
              </w:rPr>
            </w:pPr>
            <w:r w:rsidRPr="00CB6111">
              <w:rPr>
                <w:rFonts w:ascii="Arial" w:hAnsi="Arial" w:cs="Arial"/>
                <w:b/>
                <w:sz w:val="24"/>
                <w:szCs w:val="24"/>
              </w:rPr>
              <w:t>-</w:t>
            </w:r>
          </w:p>
        </w:tc>
        <w:tc>
          <w:tcPr>
            <w:tcW w:w="1571" w:type="dxa"/>
            <w:tcBorders>
              <w:top w:val="single" w:sz="4" w:space="0" w:color="auto"/>
              <w:left w:val="single" w:sz="4" w:space="0" w:color="auto"/>
            </w:tcBorders>
          </w:tcPr>
          <w:p w:rsidR="009D298E" w:rsidRPr="00CB6111" w:rsidRDefault="009D298E" w:rsidP="00F5085F">
            <w:pPr>
              <w:tabs>
                <w:tab w:val="left" w:pos="13041"/>
              </w:tabs>
              <w:spacing w:after="0" w:line="240" w:lineRule="auto"/>
              <w:jc w:val="both"/>
              <w:rPr>
                <w:rFonts w:ascii="Arial" w:hAnsi="Arial" w:cs="Arial"/>
                <w:b/>
                <w:sz w:val="24"/>
                <w:szCs w:val="24"/>
              </w:rPr>
            </w:pPr>
            <w:r w:rsidRPr="00CB6111">
              <w:rPr>
                <w:rFonts w:ascii="Arial" w:hAnsi="Arial" w:cs="Arial"/>
                <w:b/>
                <w:sz w:val="24"/>
                <w:szCs w:val="24"/>
              </w:rPr>
              <w:t>-</w:t>
            </w:r>
          </w:p>
        </w:tc>
      </w:tr>
      <w:tr w:rsidR="009D298E" w:rsidRPr="00CB6111" w:rsidTr="0004675E">
        <w:trPr>
          <w:gridAfter w:val="5"/>
          <w:wAfter w:w="4997" w:type="dxa"/>
          <w:trHeight w:val="130"/>
        </w:trPr>
        <w:tc>
          <w:tcPr>
            <w:tcW w:w="1978" w:type="dxa"/>
            <w:vMerge w:val="restart"/>
          </w:tcPr>
          <w:p w:rsidR="009D298E" w:rsidRPr="00CB6111" w:rsidRDefault="009D298E" w:rsidP="00F5085F">
            <w:pPr>
              <w:tabs>
                <w:tab w:val="left" w:pos="13041"/>
              </w:tabs>
              <w:spacing w:after="0" w:line="240" w:lineRule="auto"/>
              <w:jc w:val="center"/>
              <w:rPr>
                <w:rFonts w:ascii="Arial" w:hAnsi="Arial" w:cs="Arial"/>
                <w:b/>
                <w:sz w:val="24"/>
                <w:szCs w:val="24"/>
              </w:rPr>
            </w:pPr>
            <w:r w:rsidRPr="00CB6111">
              <w:rPr>
                <w:rFonts w:ascii="Arial" w:hAnsi="Arial" w:cs="Arial"/>
                <w:b/>
                <w:sz w:val="24"/>
                <w:szCs w:val="24"/>
              </w:rPr>
              <w:t>Подпрограмма 2</w:t>
            </w:r>
          </w:p>
        </w:tc>
        <w:tc>
          <w:tcPr>
            <w:tcW w:w="2260" w:type="dxa"/>
            <w:vMerge w:val="restart"/>
          </w:tcPr>
          <w:p w:rsidR="009D298E" w:rsidRPr="00CB6111" w:rsidRDefault="005A380D" w:rsidP="00F5085F">
            <w:pPr>
              <w:autoSpaceDE w:val="0"/>
              <w:autoSpaceDN w:val="0"/>
              <w:adjustRightInd w:val="0"/>
              <w:spacing w:after="0" w:line="240" w:lineRule="auto"/>
              <w:jc w:val="center"/>
              <w:rPr>
                <w:rFonts w:ascii="Arial" w:hAnsi="Arial" w:cs="Arial"/>
                <w:b/>
                <w:sz w:val="24"/>
                <w:szCs w:val="24"/>
              </w:rPr>
            </w:pPr>
            <w:r w:rsidRPr="00CB6111">
              <w:rPr>
                <w:rFonts w:ascii="Arial" w:hAnsi="Arial" w:cs="Arial"/>
                <w:b/>
                <w:sz w:val="24"/>
                <w:szCs w:val="24"/>
              </w:rPr>
              <w:t xml:space="preserve">«Создание условий для обеспечения доступным и комфортным жильем граждан в городе Курчатове </w:t>
            </w:r>
            <w:r w:rsidR="008F0D5C" w:rsidRPr="00CB6111">
              <w:rPr>
                <w:rFonts w:ascii="Arial" w:hAnsi="Arial" w:cs="Arial"/>
                <w:b/>
                <w:sz w:val="24"/>
                <w:szCs w:val="24"/>
              </w:rPr>
              <w:t>Курской области</w:t>
            </w:r>
            <w:r w:rsidRPr="00CB6111">
              <w:rPr>
                <w:rFonts w:ascii="Arial" w:hAnsi="Arial" w:cs="Arial"/>
                <w:b/>
                <w:sz w:val="24"/>
                <w:szCs w:val="24"/>
              </w:rPr>
              <w:t>на 2016-2020 годы»</w:t>
            </w:r>
          </w:p>
        </w:tc>
        <w:tc>
          <w:tcPr>
            <w:tcW w:w="1696" w:type="dxa"/>
            <w:tcBorders>
              <w:top w:val="single" w:sz="4" w:space="0" w:color="auto"/>
            </w:tcBorders>
          </w:tcPr>
          <w:p w:rsidR="009D298E" w:rsidRPr="00CB6111" w:rsidRDefault="009D298E" w:rsidP="00F5085F">
            <w:pPr>
              <w:tabs>
                <w:tab w:val="left" w:pos="13041"/>
              </w:tabs>
              <w:spacing w:after="0" w:line="240" w:lineRule="auto"/>
              <w:jc w:val="both"/>
              <w:rPr>
                <w:rFonts w:ascii="Arial" w:hAnsi="Arial" w:cs="Arial"/>
                <w:b/>
                <w:sz w:val="24"/>
                <w:szCs w:val="24"/>
              </w:rPr>
            </w:pPr>
            <w:r w:rsidRPr="00CB6111">
              <w:rPr>
                <w:rFonts w:ascii="Arial" w:hAnsi="Arial" w:cs="Arial"/>
                <w:b/>
                <w:sz w:val="24"/>
                <w:szCs w:val="24"/>
              </w:rPr>
              <w:t>Всего</w:t>
            </w:r>
          </w:p>
          <w:p w:rsidR="009D298E" w:rsidRPr="00CB6111" w:rsidRDefault="009D298E" w:rsidP="00F5085F">
            <w:pPr>
              <w:tabs>
                <w:tab w:val="left" w:pos="13041"/>
              </w:tabs>
              <w:spacing w:after="0" w:line="240" w:lineRule="auto"/>
              <w:jc w:val="both"/>
              <w:rPr>
                <w:rFonts w:ascii="Arial" w:hAnsi="Arial" w:cs="Arial"/>
                <w:b/>
                <w:sz w:val="24"/>
                <w:szCs w:val="24"/>
              </w:rPr>
            </w:pPr>
          </w:p>
        </w:tc>
        <w:tc>
          <w:tcPr>
            <w:tcW w:w="1556" w:type="dxa"/>
            <w:tcBorders>
              <w:top w:val="single" w:sz="4" w:space="0" w:color="auto"/>
            </w:tcBorders>
          </w:tcPr>
          <w:p w:rsidR="009D298E" w:rsidRPr="00CB6111" w:rsidRDefault="006A577D" w:rsidP="00F5085F">
            <w:pPr>
              <w:tabs>
                <w:tab w:val="left" w:pos="13041"/>
              </w:tabs>
              <w:spacing w:after="0" w:line="240" w:lineRule="auto"/>
              <w:jc w:val="both"/>
              <w:rPr>
                <w:rFonts w:ascii="Arial" w:hAnsi="Arial" w:cs="Arial"/>
                <w:b/>
                <w:sz w:val="24"/>
                <w:szCs w:val="24"/>
              </w:rPr>
            </w:pPr>
            <w:r w:rsidRPr="00CB6111">
              <w:rPr>
                <w:rFonts w:ascii="Arial" w:hAnsi="Arial" w:cs="Arial"/>
                <w:b/>
                <w:sz w:val="24"/>
                <w:szCs w:val="24"/>
              </w:rPr>
              <w:t>6358</w:t>
            </w:r>
            <w:r w:rsidR="00444687" w:rsidRPr="00CB6111">
              <w:rPr>
                <w:rFonts w:ascii="Arial" w:hAnsi="Arial" w:cs="Arial"/>
                <w:b/>
                <w:sz w:val="24"/>
                <w:szCs w:val="24"/>
              </w:rPr>
              <w:t>536</w:t>
            </w:r>
            <w:r w:rsidRPr="00CB6111">
              <w:rPr>
                <w:rFonts w:ascii="Arial" w:hAnsi="Arial" w:cs="Arial"/>
                <w:b/>
                <w:sz w:val="24"/>
                <w:szCs w:val="24"/>
              </w:rPr>
              <w:t>,9</w:t>
            </w:r>
          </w:p>
        </w:tc>
        <w:tc>
          <w:tcPr>
            <w:tcW w:w="1721" w:type="dxa"/>
            <w:tcBorders>
              <w:top w:val="single" w:sz="4" w:space="0" w:color="auto"/>
            </w:tcBorders>
          </w:tcPr>
          <w:p w:rsidR="009D298E" w:rsidRPr="00CB6111" w:rsidRDefault="006A577D" w:rsidP="00F5085F">
            <w:pPr>
              <w:tabs>
                <w:tab w:val="left" w:pos="13041"/>
              </w:tabs>
              <w:spacing w:after="0" w:line="240" w:lineRule="auto"/>
              <w:jc w:val="both"/>
              <w:rPr>
                <w:rFonts w:ascii="Arial" w:hAnsi="Arial" w:cs="Arial"/>
                <w:b/>
                <w:sz w:val="24"/>
                <w:szCs w:val="24"/>
              </w:rPr>
            </w:pPr>
            <w:r w:rsidRPr="00CB6111">
              <w:rPr>
                <w:rFonts w:ascii="Arial" w:hAnsi="Arial" w:cs="Arial"/>
                <w:b/>
                <w:sz w:val="24"/>
                <w:szCs w:val="24"/>
              </w:rPr>
              <w:t>96</w:t>
            </w:r>
            <w:r w:rsidR="00444687" w:rsidRPr="00CB6111">
              <w:rPr>
                <w:rFonts w:ascii="Arial" w:hAnsi="Arial" w:cs="Arial"/>
                <w:b/>
                <w:sz w:val="24"/>
                <w:szCs w:val="24"/>
              </w:rPr>
              <w:t>6176,6</w:t>
            </w:r>
          </w:p>
        </w:tc>
        <w:tc>
          <w:tcPr>
            <w:tcW w:w="1700" w:type="dxa"/>
            <w:tcBorders>
              <w:top w:val="single" w:sz="4" w:space="0" w:color="auto"/>
            </w:tcBorders>
          </w:tcPr>
          <w:p w:rsidR="009D298E" w:rsidRPr="00CB6111" w:rsidRDefault="006D741E" w:rsidP="00F5085F">
            <w:pPr>
              <w:tabs>
                <w:tab w:val="left" w:pos="13041"/>
              </w:tabs>
              <w:spacing w:after="0" w:line="240" w:lineRule="auto"/>
              <w:jc w:val="both"/>
              <w:rPr>
                <w:rFonts w:ascii="Arial" w:hAnsi="Arial" w:cs="Arial"/>
                <w:b/>
                <w:sz w:val="24"/>
                <w:szCs w:val="24"/>
              </w:rPr>
            </w:pPr>
            <w:r w:rsidRPr="00CB6111">
              <w:rPr>
                <w:rFonts w:ascii="Arial" w:hAnsi="Arial" w:cs="Arial"/>
                <w:b/>
                <w:sz w:val="24"/>
                <w:szCs w:val="24"/>
              </w:rPr>
              <w:t>1112100,0</w:t>
            </w:r>
          </w:p>
        </w:tc>
        <w:tc>
          <w:tcPr>
            <w:tcW w:w="1700" w:type="dxa"/>
            <w:gridSpan w:val="2"/>
            <w:tcBorders>
              <w:top w:val="single" w:sz="4" w:space="0" w:color="auto"/>
              <w:right w:val="single" w:sz="4" w:space="0" w:color="auto"/>
            </w:tcBorders>
          </w:tcPr>
          <w:p w:rsidR="009D298E" w:rsidRPr="00CB6111" w:rsidRDefault="006D741E" w:rsidP="00F5085F">
            <w:pPr>
              <w:tabs>
                <w:tab w:val="left" w:pos="13041"/>
              </w:tabs>
              <w:spacing w:after="0" w:line="240" w:lineRule="auto"/>
              <w:jc w:val="both"/>
              <w:rPr>
                <w:rFonts w:ascii="Arial" w:hAnsi="Arial" w:cs="Arial"/>
                <w:b/>
                <w:sz w:val="24"/>
                <w:szCs w:val="24"/>
              </w:rPr>
            </w:pPr>
            <w:r w:rsidRPr="00CB6111">
              <w:rPr>
                <w:rFonts w:ascii="Arial" w:hAnsi="Arial" w:cs="Arial"/>
                <w:b/>
                <w:sz w:val="24"/>
                <w:szCs w:val="24"/>
              </w:rPr>
              <w:t>1316548,3</w:t>
            </w:r>
          </w:p>
        </w:tc>
        <w:tc>
          <w:tcPr>
            <w:tcW w:w="1561" w:type="dxa"/>
            <w:tcBorders>
              <w:top w:val="single" w:sz="4" w:space="0" w:color="auto"/>
              <w:left w:val="single" w:sz="4" w:space="0" w:color="auto"/>
              <w:right w:val="single" w:sz="4" w:space="0" w:color="auto"/>
            </w:tcBorders>
          </w:tcPr>
          <w:p w:rsidR="009D298E" w:rsidRPr="00CB6111" w:rsidRDefault="006D741E" w:rsidP="00F5085F">
            <w:pPr>
              <w:tabs>
                <w:tab w:val="left" w:pos="13041"/>
              </w:tabs>
              <w:spacing w:after="0" w:line="240" w:lineRule="auto"/>
              <w:jc w:val="both"/>
              <w:rPr>
                <w:rFonts w:ascii="Arial" w:hAnsi="Arial" w:cs="Arial"/>
                <w:b/>
                <w:sz w:val="24"/>
                <w:szCs w:val="24"/>
              </w:rPr>
            </w:pPr>
            <w:r w:rsidRPr="00CB6111">
              <w:rPr>
                <w:rFonts w:ascii="Arial" w:hAnsi="Arial" w:cs="Arial"/>
                <w:b/>
                <w:sz w:val="24"/>
                <w:szCs w:val="24"/>
              </w:rPr>
              <w:t>1429258,5</w:t>
            </w:r>
          </w:p>
        </w:tc>
        <w:tc>
          <w:tcPr>
            <w:tcW w:w="1571" w:type="dxa"/>
            <w:tcBorders>
              <w:top w:val="single" w:sz="4" w:space="0" w:color="auto"/>
              <w:left w:val="single" w:sz="4" w:space="0" w:color="auto"/>
            </w:tcBorders>
          </w:tcPr>
          <w:p w:rsidR="009D298E" w:rsidRPr="00CB6111" w:rsidRDefault="006D741E" w:rsidP="00F5085F">
            <w:pPr>
              <w:tabs>
                <w:tab w:val="left" w:pos="13041"/>
              </w:tabs>
              <w:spacing w:after="0" w:line="240" w:lineRule="auto"/>
              <w:jc w:val="both"/>
              <w:rPr>
                <w:rFonts w:ascii="Arial" w:hAnsi="Arial" w:cs="Arial"/>
                <w:b/>
                <w:sz w:val="24"/>
                <w:szCs w:val="24"/>
              </w:rPr>
            </w:pPr>
            <w:r w:rsidRPr="00CB6111">
              <w:rPr>
                <w:rFonts w:ascii="Arial" w:hAnsi="Arial" w:cs="Arial"/>
                <w:b/>
                <w:sz w:val="24"/>
                <w:szCs w:val="24"/>
              </w:rPr>
              <w:t>1534453,5</w:t>
            </w:r>
          </w:p>
        </w:tc>
      </w:tr>
      <w:tr w:rsidR="009D298E" w:rsidRPr="00CB6111" w:rsidTr="0004675E">
        <w:trPr>
          <w:gridAfter w:val="5"/>
          <w:wAfter w:w="4997" w:type="dxa"/>
          <w:trHeight w:val="130"/>
        </w:trPr>
        <w:tc>
          <w:tcPr>
            <w:tcW w:w="1978" w:type="dxa"/>
            <w:vMerge/>
          </w:tcPr>
          <w:p w:rsidR="009D298E" w:rsidRPr="00CB6111" w:rsidRDefault="009D298E" w:rsidP="00F5085F">
            <w:pPr>
              <w:tabs>
                <w:tab w:val="left" w:pos="13041"/>
              </w:tabs>
              <w:spacing w:after="0" w:line="240" w:lineRule="auto"/>
              <w:jc w:val="center"/>
              <w:rPr>
                <w:rFonts w:ascii="Arial" w:hAnsi="Arial" w:cs="Arial"/>
                <w:sz w:val="24"/>
                <w:szCs w:val="24"/>
              </w:rPr>
            </w:pPr>
          </w:p>
        </w:tc>
        <w:tc>
          <w:tcPr>
            <w:tcW w:w="2260" w:type="dxa"/>
            <w:vMerge/>
          </w:tcPr>
          <w:p w:rsidR="009D298E" w:rsidRPr="00CB6111" w:rsidRDefault="009D298E" w:rsidP="00F5085F">
            <w:pPr>
              <w:tabs>
                <w:tab w:val="left" w:pos="13041"/>
              </w:tabs>
              <w:spacing w:after="0" w:line="240" w:lineRule="auto"/>
              <w:jc w:val="center"/>
              <w:rPr>
                <w:rFonts w:ascii="Arial" w:hAnsi="Arial" w:cs="Arial"/>
                <w:sz w:val="24"/>
                <w:szCs w:val="24"/>
              </w:rPr>
            </w:pPr>
          </w:p>
        </w:tc>
        <w:tc>
          <w:tcPr>
            <w:tcW w:w="1696" w:type="dxa"/>
            <w:tcBorders>
              <w:top w:val="single" w:sz="4" w:space="0" w:color="auto"/>
            </w:tcBorders>
          </w:tcPr>
          <w:p w:rsidR="009D298E" w:rsidRPr="00CB6111" w:rsidRDefault="009D298E"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Федеральный бюджет</w:t>
            </w:r>
          </w:p>
        </w:tc>
        <w:tc>
          <w:tcPr>
            <w:tcW w:w="1556" w:type="dxa"/>
            <w:tcBorders>
              <w:top w:val="single" w:sz="4" w:space="0" w:color="auto"/>
            </w:tcBorders>
          </w:tcPr>
          <w:p w:rsidR="009D298E" w:rsidRPr="00CB6111" w:rsidRDefault="006A577D" w:rsidP="00F5085F">
            <w:pPr>
              <w:tabs>
                <w:tab w:val="left" w:pos="13041"/>
              </w:tabs>
              <w:spacing w:after="0" w:line="240" w:lineRule="auto"/>
              <w:jc w:val="both"/>
              <w:rPr>
                <w:rFonts w:ascii="Arial" w:hAnsi="Arial" w:cs="Arial"/>
                <w:b/>
                <w:sz w:val="24"/>
                <w:szCs w:val="24"/>
              </w:rPr>
            </w:pPr>
            <w:r w:rsidRPr="00CB6111">
              <w:rPr>
                <w:rFonts w:ascii="Arial" w:hAnsi="Arial" w:cs="Arial"/>
                <w:b/>
                <w:sz w:val="24"/>
                <w:szCs w:val="24"/>
              </w:rPr>
              <w:t>-</w:t>
            </w:r>
          </w:p>
        </w:tc>
        <w:tc>
          <w:tcPr>
            <w:tcW w:w="1721" w:type="dxa"/>
            <w:tcBorders>
              <w:top w:val="single" w:sz="4" w:space="0" w:color="auto"/>
            </w:tcBorders>
          </w:tcPr>
          <w:p w:rsidR="009D298E" w:rsidRPr="00CB6111" w:rsidRDefault="006A577D" w:rsidP="00F5085F">
            <w:pPr>
              <w:tabs>
                <w:tab w:val="left" w:pos="13041"/>
              </w:tabs>
              <w:spacing w:after="0" w:line="240" w:lineRule="auto"/>
              <w:jc w:val="both"/>
              <w:rPr>
                <w:rFonts w:ascii="Arial" w:hAnsi="Arial" w:cs="Arial"/>
                <w:b/>
                <w:sz w:val="24"/>
                <w:szCs w:val="24"/>
              </w:rPr>
            </w:pPr>
            <w:r w:rsidRPr="00CB6111">
              <w:rPr>
                <w:rFonts w:ascii="Arial" w:hAnsi="Arial" w:cs="Arial"/>
                <w:b/>
                <w:sz w:val="24"/>
                <w:szCs w:val="24"/>
              </w:rPr>
              <w:t>-</w:t>
            </w:r>
          </w:p>
        </w:tc>
        <w:tc>
          <w:tcPr>
            <w:tcW w:w="1700" w:type="dxa"/>
            <w:tcBorders>
              <w:top w:val="single" w:sz="4" w:space="0" w:color="auto"/>
            </w:tcBorders>
          </w:tcPr>
          <w:p w:rsidR="009D298E" w:rsidRPr="00CB6111" w:rsidRDefault="006A577D" w:rsidP="00F5085F">
            <w:pPr>
              <w:tabs>
                <w:tab w:val="left" w:pos="13041"/>
              </w:tabs>
              <w:spacing w:after="0" w:line="240" w:lineRule="auto"/>
              <w:jc w:val="both"/>
              <w:rPr>
                <w:rFonts w:ascii="Arial" w:hAnsi="Arial" w:cs="Arial"/>
                <w:b/>
                <w:sz w:val="24"/>
                <w:szCs w:val="24"/>
              </w:rPr>
            </w:pPr>
            <w:r w:rsidRPr="00CB6111">
              <w:rPr>
                <w:rFonts w:ascii="Arial" w:hAnsi="Arial" w:cs="Arial"/>
                <w:b/>
                <w:sz w:val="24"/>
                <w:szCs w:val="24"/>
              </w:rPr>
              <w:t>-</w:t>
            </w:r>
          </w:p>
        </w:tc>
        <w:tc>
          <w:tcPr>
            <w:tcW w:w="1700" w:type="dxa"/>
            <w:gridSpan w:val="2"/>
            <w:tcBorders>
              <w:top w:val="single" w:sz="4" w:space="0" w:color="auto"/>
              <w:right w:val="single" w:sz="4" w:space="0" w:color="auto"/>
            </w:tcBorders>
          </w:tcPr>
          <w:p w:rsidR="009D298E" w:rsidRPr="00CB6111" w:rsidRDefault="006A577D" w:rsidP="00F5085F">
            <w:pPr>
              <w:tabs>
                <w:tab w:val="left" w:pos="13041"/>
              </w:tabs>
              <w:spacing w:after="0" w:line="240" w:lineRule="auto"/>
              <w:jc w:val="both"/>
              <w:rPr>
                <w:rFonts w:ascii="Arial" w:hAnsi="Arial" w:cs="Arial"/>
                <w:b/>
                <w:sz w:val="24"/>
                <w:szCs w:val="24"/>
              </w:rPr>
            </w:pPr>
            <w:r w:rsidRPr="00CB6111">
              <w:rPr>
                <w:rFonts w:ascii="Arial" w:hAnsi="Arial" w:cs="Arial"/>
                <w:b/>
                <w:sz w:val="24"/>
                <w:szCs w:val="24"/>
              </w:rPr>
              <w:t>-</w:t>
            </w:r>
          </w:p>
        </w:tc>
        <w:tc>
          <w:tcPr>
            <w:tcW w:w="1561" w:type="dxa"/>
            <w:tcBorders>
              <w:top w:val="single" w:sz="4" w:space="0" w:color="auto"/>
              <w:left w:val="single" w:sz="4" w:space="0" w:color="auto"/>
              <w:right w:val="single" w:sz="4" w:space="0" w:color="auto"/>
            </w:tcBorders>
          </w:tcPr>
          <w:p w:rsidR="009D298E" w:rsidRPr="00CB6111" w:rsidRDefault="006A577D" w:rsidP="00F5085F">
            <w:pPr>
              <w:tabs>
                <w:tab w:val="left" w:pos="13041"/>
              </w:tabs>
              <w:spacing w:after="0" w:line="240" w:lineRule="auto"/>
              <w:jc w:val="both"/>
              <w:rPr>
                <w:rFonts w:ascii="Arial" w:hAnsi="Arial" w:cs="Arial"/>
                <w:b/>
                <w:sz w:val="24"/>
                <w:szCs w:val="24"/>
              </w:rPr>
            </w:pPr>
            <w:r w:rsidRPr="00CB6111">
              <w:rPr>
                <w:rFonts w:ascii="Arial" w:hAnsi="Arial" w:cs="Arial"/>
                <w:b/>
                <w:sz w:val="24"/>
                <w:szCs w:val="24"/>
              </w:rPr>
              <w:t>-</w:t>
            </w:r>
          </w:p>
        </w:tc>
        <w:tc>
          <w:tcPr>
            <w:tcW w:w="1571" w:type="dxa"/>
            <w:tcBorders>
              <w:top w:val="single" w:sz="4" w:space="0" w:color="auto"/>
              <w:left w:val="single" w:sz="4" w:space="0" w:color="auto"/>
            </w:tcBorders>
          </w:tcPr>
          <w:p w:rsidR="009D298E" w:rsidRPr="00CB6111" w:rsidRDefault="006A577D" w:rsidP="00F5085F">
            <w:pPr>
              <w:tabs>
                <w:tab w:val="left" w:pos="13041"/>
              </w:tabs>
              <w:spacing w:after="0" w:line="240" w:lineRule="auto"/>
              <w:jc w:val="both"/>
              <w:rPr>
                <w:rFonts w:ascii="Arial" w:hAnsi="Arial" w:cs="Arial"/>
                <w:b/>
                <w:sz w:val="24"/>
                <w:szCs w:val="24"/>
              </w:rPr>
            </w:pPr>
            <w:r w:rsidRPr="00CB6111">
              <w:rPr>
                <w:rFonts w:ascii="Arial" w:hAnsi="Arial" w:cs="Arial"/>
                <w:b/>
                <w:sz w:val="24"/>
                <w:szCs w:val="24"/>
              </w:rPr>
              <w:t>-</w:t>
            </w:r>
          </w:p>
        </w:tc>
      </w:tr>
      <w:tr w:rsidR="009D298E" w:rsidRPr="00CB6111" w:rsidTr="0004675E">
        <w:trPr>
          <w:gridAfter w:val="5"/>
          <w:wAfter w:w="4997" w:type="dxa"/>
          <w:trHeight w:val="130"/>
        </w:trPr>
        <w:tc>
          <w:tcPr>
            <w:tcW w:w="1978" w:type="dxa"/>
            <w:vMerge/>
          </w:tcPr>
          <w:p w:rsidR="009D298E" w:rsidRPr="00CB6111" w:rsidRDefault="009D298E" w:rsidP="00F5085F">
            <w:pPr>
              <w:tabs>
                <w:tab w:val="left" w:pos="13041"/>
              </w:tabs>
              <w:spacing w:after="0" w:line="240" w:lineRule="auto"/>
              <w:jc w:val="center"/>
              <w:rPr>
                <w:rFonts w:ascii="Arial" w:hAnsi="Arial" w:cs="Arial"/>
                <w:sz w:val="24"/>
                <w:szCs w:val="24"/>
              </w:rPr>
            </w:pPr>
          </w:p>
        </w:tc>
        <w:tc>
          <w:tcPr>
            <w:tcW w:w="2260" w:type="dxa"/>
            <w:vMerge/>
          </w:tcPr>
          <w:p w:rsidR="009D298E" w:rsidRPr="00CB6111" w:rsidRDefault="009D298E" w:rsidP="00F5085F">
            <w:pPr>
              <w:tabs>
                <w:tab w:val="left" w:pos="13041"/>
              </w:tabs>
              <w:spacing w:after="0" w:line="240" w:lineRule="auto"/>
              <w:jc w:val="center"/>
              <w:rPr>
                <w:rFonts w:ascii="Arial" w:hAnsi="Arial" w:cs="Arial"/>
                <w:sz w:val="24"/>
                <w:szCs w:val="24"/>
              </w:rPr>
            </w:pPr>
          </w:p>
        </w:tc>
        <w:tc>
          <w:tcPr>
            <w:tcW w:w="1696" w:type="dxa"/>
            <w:tcBorders>
              <w:top w:val="single" w:sz="4" w:space="0" w:color="auto"/>
            </w:tcBorders>
          </w:tcPr>
          <w:p w:rsidR="009D298E" w:rsidRPr="00CB6111" w:rsidRDefault="009D298E"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Областной бюджет</w:t>
            </w:r>
          </w:p>
        </w:tc>
        <w:tc>
          <w:tcPr>
            <w:tcW w:w="1556" w:type="dxa"/>
            <w:tcBorders>
              <w:top w:val="single" w:sz="4" w:space="0" w:color="auto"/>
            </w:tcBorders>
          </w:tcPr>
          <w:p w:rsidR="009D298E" w:rsidRPr="00CB6111" w:rsidRDefault="006A577D" w:rsidP="00F5085F">
            <w:pPr>
              <w:tabs>
                <w:tab w:val="left" w:pos="13041"/>
              </w:tabs>
              <w:spacing w:after="0" w:line="240" w:lineRule="auto"/>
              <w:jc w:val="both"/>
              <w:rPr>
                <w:rFonts w:ascii="Arial" w:hAnsi="Arial" w:cs="Arial"/>
                <w:b/>
                <w:sz w:val="24"/>
                <w:szCs w:val="24"/>
              </w:rPr>
            </w:pPr>
            <w:r w:rsidRPr="00CB6111">
              <w:rPr>
                <w:rFonts w:ascii="Arial" w:hAnsi="Arial" w:cs="Arial"/>
                <w:b/>
                <w:sz w:val="24"/>
                <w:szCs w:val="24"/>
              </w:rPr>
              <w:t>-</w:t>
            </w:r>
          </w:p>
        </w:tc>
        <w:tc>
          <w:tcPr>
            <w:tcW w:w="1721" w:type="dxa"/>
            <w:tcBorders>
              <w:top w:val="single" w:sz="4" w:space="0" w:color="auto"/>
            </w:tcBorders>
          </w:tcPr>
          <w:p w:rsidR="009D298E" w:rsidRPr="00CB6111" w:rsidRDefault="006A577D" w:rsidP="00F5085F">
            <w:pPr>
              <w:tabs>
                <w:tab w:val="left" w:pos="13041"/>
              </w:tabs>
              <w:spacing w:after="0" w:line="240" w:lineRule="auto"/>
              <w:jc w:val="both"/>
              <w:rPr>
                <w:rFonts w:ascii="Arial" w:hAnsi="Arial" w:cs="Arial"/>
                <w:b/>
                <w:sz w:val="24"/>
                <w:szCs w:val="24"/>
              </w:rPr>
            </w:pPr>
            <w:r w:rsidRPr="00CB6111">
              <w:rPr>
                <w:rFonts w:ascii="Arial" w:hAnsi="Arial" w:cs="Arial"/>
                <w:b/>
                <w:sz w:val="24"/>
                <w:szCs w:val="24"/>
              </w:rPr>
              <w:t>-</w:t>
            </w:r>
          </w:p>
        </w:tc>
        <w:tc>
          <w:tcPr>
            <w:tcW w:w="1700" w:type="dxa"/>
            <w:tcBorders>
              <w:top w:val="single" w:sz="4" w:space="0" w:color="auto"/>
            </w:tcBorders>
          </w:tcPr>
          <w:p w:rsidR="009D298E" w:rsidRPr="00CB6111" w:rsidRDefault="006A577D" w:rsidP="00F5085F">
            <w:pPr>
              <w:tabs>
                <w:tab w:val="left" w:pos="13041"/>
              </w:tabs>
              <w:spacing w:after="0" w:line="240" w:lineRule="auto"/>
              <w:jc w:val="both"/>
              <w:rPr>
                <w:rFonts w:ascii="Arial" w:hAnsi="Arial" w:cs="Arial"/>
                <w:b/>
                <w:sz w:val="24"/>
                <w:szCs w:val="24"/>
              </w:rPr>
            </w:pPr>
            <w:r w:rsidRPr="00CB6111">
              <w:rPr>
                <w:rFonts w:ascii="Arial" w:hAnsi="Arial" w:cs="Arial"/>
                <w:b/>
                <w:sz w:val="24"/>
                <w:szCs w:val="24"/>
              </w:rPr>
              <w:t>-</w:t>
            </w:r>
          </w:p>
        </w:tc>
        <w:tc>
          <w:tcPr>
            <w:tcW w:w="1700" w:type="dxa"/>
            <w:gridSpan w:val="2"/>
            <w:tcBorders>
              <w:top w:val="single" w:sz="4" w:space="0" w:color="auto"/>
              <w:right w:val="single" w:sz="4" w:space="0" w:color="auto"/>
            </w:tcBorders>
          </w:tcPr>
          <w:p w:rsidR="009D298E" w:rsidRPr="00CB6111" w:rsidRDefault="006A577D" w:rsidP="00F5085F">
            <w:pPr>
              <w:tabs>
                <w:tab w:val="left" w:pos="13041"/>
              </w:tabs>
              <w:spacing w:after="0" w:line="240" w:lineRule="auto"/>
              <w:jc w:val="both"/>
              <w:rPr>
                <w:rFonts w:ascii="Arial" w:hAnsi="Arial" w:cs="Arial"/>
                <w:b/>
                <w:sz w:val="24"/>
                <w:szCs w:val="24"/>
              </w:rPr>
            </w:pPr>
            <w:r w:rsidRPr="00CB6111">
              <w:rPr>
                <w:rFonts w:ascii="Arial" w:hAnsi="Arial" w:cs="Arial"/>
                <w:b/>
                <w:sz w:val="24"/>
                <w:szCs w:val="24"/>
              </w:rPr>
              <w:t>-</w:t>
            </w:r>
          </w:p>
        </w:tc>
        <w:tc>
          <w:tcPr>
            <w:tcW w:w="1561" w:type="dxa"/>
            <w:tcBorders>
              <w:top w:val="single" w:sz="4" w:space="0" w:color="auto"/>
              <w:left w:val="single" w:sz="4" w:space="0" w:color="auto"/>
              <w:right w:val="single" w:sz="4" w:space="0" w:color="auto"/>
            </w:tcBorders>
          </w:tcPr>
          <w:p w:rsidR="009D298E" w:rsidRPr="00CB6111" w:rsidRDefault="006A577D" w:rsidP="00F5085F">
            <w:pPr>
              <w:tabs>
                <w:tab w:val="left" w:pos="13041"/>
              </w:tabs>
              <w:spacing w:after="0" w:line="240" w:lineRule="auto"/>
              <w:jc w:val="both"/>
              <w:rPr>
                <w:rFonts w:ascii="Arial" w:hAnsi="Arial" w:cs="Arial"/>
                <w:b/>
                <w:sz w:val="24"/>
                <w:szCs w:val="24"/>
              </w:rPr>
            </w:pPr>
            <w:r w:rsidRPr="00CB6111">
              <w:rPr>
                <w:rFonts w:ascii="Arial" w:hAnsi="Arial" w:cs="Arial"/>
                <w:b/>
                <w:sz w:val="24"/>
                <w:szCs w:val="24"/>
              </w:rPr>
              <w:t>-</w:t>
            </w:r>
          </w:p>
        </w:tc>
        <w:tc>
          <w:tcPr>
            <w:tcW w:w="1571" w:type="dxa"/>
            <w:tcBorders>
              <w:top w:val="single" w:sz="4" w:space="0" w:color="auto"/>
              <w:left w:val="single" w:sz="4" w:space="0" w:color="auto"/>
            </w:tcBorders>
          </w:tcPr>
          <w:p w:rsidR="009D298E" w:rsidRPr="00CB6111" w:rsidRDefault="006A577D" w:rsidP="00F5085F">
            <w:pPr>
              <w:tabs>
                <w:tab w:val="left" w:pos="13041"/>
              </w:tabs>
              <w:spacing w:after="0" w:line="240" w:lineRule="auto"/>
              <w:jc w:val="both"/>
              <w:rPr>
                <w:rFonts w:ascii="Arial" w:hAnsi="Arial" w:cs="Arial"/>
                <w:b/>
                <w:sz w:val="24"/>
                <w:szCs w:val="24"/>
              </w:rPr>
            </w:pPr>
            <w:r w:rsidRPr="00CB6111">
              <w:rPr>
                <w:rFonts w:ascii="Arial" w:hAnsi="Arial" w:cs="Arial"/>
                <w:b/>
                <w:sz w:val="24"/>
                <w:szCs w:val="24"/>
              </w:rPr>
              <w:t>-</w:t>
            </w:r>
          </w:p>
        </w:tc>
      </w:tr>
      <w:tr w:rsidR="009D298E" w:rsidRPr="00CB6111" w:rsidTr="0004675E">
        <w:trPr>
          <w:gridAfter w:val="5"/>
          <w:wAfter w:w="4997" w:type="dxa"/>
          <w:trHeight w:val="130"/>
        </w:trPr>
        <w:tc>
          <w:tcPr>
            <w:tcW w:w="1978" w:type="dxa"/>
            <w:vMerge/>
          </w:tcPr>
          <w:p w:rsidR="009D298E" w:rsidRPr="00CB6111" w:rsidRDefault="009D298E" w:rsidP="00F5085F">
            <w:pPr>
              <w:tabs>
                <w:tab w:val="left" w:pos="13041"/>
              </w:tabs>
              <w:spacing w:after="0" w:line="240" w:lineRule="auto"/>
              <w:jc w:val="center"/>
              <w:rPr>
                <w:rFonts w:ascii="Arial" w:hAnsi="Arial" w:cs="Arial"/>
                <w:sz w:val="24"/>
                <w:szCs w:val="24"/>
              </w:rPr>
            </w:pPr>
          </w:p>
        </w:tc>
        <w:tc>
          <w:tcPr>
            <w:tcW w:w="2260" w:type="dxa"/>
            <w:vMerge/>
          </w:tcPr>
          <w:p w:rsidR="009D298E" w:rsidRPr="00CB6111" w:rsidRDefault="009D298E" w:rsidP="00F5085F">
            <w:pPr>
              <w:tabs>
                <w:tab w:val="left" w:pos="13041"/>
              </w:tabs>
              <w:spacing w:after="0" w:line="240" w:lineRule="auto"/>
              <w:jc w:val="center"/>
              <w:rPr>
                <w:rFonts w:ascii="Arial" w:hAnsi="Arial" w:cs="Arial"/>
                <w:sz w:val="24"/>
                <w:szCs w:val="24"/>
              </w:rPr>
            </w:pPr>
          </w:p>
        </w:tc>
        <w:tc>
          <w:tcPr>
            <w:tcW w:w="1696" w:type="dxa"/>
            <w:tcBorders>
              <w:top w:val="single" w:sz="4" w:space="0" w:color="auto"/>
            </w:tcBorders>
          </w:tcPr>
          <w:p w:rsidR="009D298E" w:rsidRPr="00CB6111" w:rsidRDefault="009D298E"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Городской бюджет</w:t>
            </w:r>
          </w:p>
        </w:tc>
        <w:tc>
          <w:tcPr>
            <w:tcW w:w="1556" w:type="dxa"/>
            <w:tcBorders>
              <w:top w:val="single" w:sz="4" w:space="0" w:color="auto"/>
            </w:tcBorders>
          </w:tcPr>
          <w:p w:rsidR="008234D4" w:rsidRPr="00CB6111" w:rsidRDefault="008234D4" w:rsidP="00F5085F">
            <w:pPr>
              <w:tabs>
                <w:tab w:val="left" w:pos="13041"/>
              </w:tabs>
              <w:spacing w:after="0" w:line="240" w:lineRule="auto"/>
              <w:jc w:val="both"/>
              <w:rPr>
                <w:rFonts w:ascii="Arial" w:hAnsi="Arial" w:cs="Arial"/>
                <w:b/>
                <w:sz w:val="24"/>
                <w:szCs w:val="24"/>
              </w:rPr>
            </w:pPr>
            <w:r w:rsidRPr="00CB6111">
              <w:rPr>
                <w:rFonts w:ascii="Arial" w:hAnsi="Arial" w:cs="Arial"/>
                <w:b/>
                <w:sz w:val="24"/>
                <w:szCs w:val="24"/>
              </w:rPr>
              <w:t>128536,9</w:t>
            </w:r>
          </w:p>
        </w:tc>
        <w:tc>
          <w:tcPr>
            <w:tcW w:w="1721" w:type="dxa"/>
            <w:tcBorders>
              <w:top w:val="single" w:sz="4" w:space="0" w:color="auto"/>
            </w:tcBorders>
          </w:tcPr>
          <w:p w:rsidR="009D298E" w:rsidRPr="00CB6111" w:rsidRDefault="008234D4" w:rsidP="00F5085F">
            <w:pPr>
              <w:tabs>
                <w:tab w:val="left" w:pos="13041"/>
              </w:tabs>
              <w:spacing w:after="0" w:line="240" w:lineRule="auto"/>
              <w:jc w:val="both"/>
              <w:rPr>
                <w:rFonts w:ascii="Arial" w:hAnsi="Arial" w:cs="Arial"/>
                <w:b/>
                <w:sz w:val="24"/>
                <w:szCs w:val="24"/>
              </w:rPr>
            </w:pPr>
            <w:r w:rsidRPr="00CB6111">
              <w:rPr>
                <w:rFonts w:ascii="Arial" w:hAnsi="Arial" w:cs="Arial"/>
                <w:sz w:val="24"/>
                <w:szCs w:val="24"/>
              </w:rPr>
              <w:t>1376,6</w:t>
            </w:r>
          </w:p>
        </w:tc>
        <w:tc>
          <w:tcPr>
            <w:tcW w:w="1700" w:type="dxa"/>
            <w:tcBorders>
              <w:top w:val="single" w:sz="4" w:space="0" w:color="auto"/>
            </w:tcBorders>
          </w:tcPr>
          <w:p w:rsidR="009D298E" w:rsidRPr="00CB6111" w:rsidRDefault="006A577D" w:rsidP="00F5085F">
            <w:pPr>
              <w:tabs>
                <w:tab w:val="left" w:pos="13041"/>
              </w:tabs>
              <w:spacing w:after="0" w:line="240" w:lineRule="auto"/>
              <w:jc w:val="both"/>
              <w:rPr>
                <w:rFonts w:ascii="Arial" w:hAnsi="Arial" w:cs="Arial"/>
                <w:b/>
                <w:sz w:val="24"/>
                <w:szCs w:val="24"/>
              </w:rPr>
            </w:pPr>
            <w:r w:rsidRPr="00CB6111">
              <w:rPr>
                <w:rFonts w:ascii="Arial" w:hAnsi="Arial" w:cs="Arial"/>
                <w:b/>
                <w:sz w:val="24"/>
                <w:szCs w:val="24"/>
              </w:rPr>
              <w:t>-</w:t>
            </w:r>
          </w:p>
        </w:tc>
        <w:tc>
          <w:tcPr>
            <w:tcW w:w="1700" w:type="dxa"/>
            <w:gridSpan w:val="2"/>
            <w:tcBorders>
              <w:top w:val="single" w:sz="4" w:space="0" w:color="auto"/>
              <w:right w:val="single" w:sz="4" w:space="0" w:color="auto"/>
            </w:tcBorders>
          </w:tcPr>
          <w:p w:rsidR="009D298E" w:rsidRPr="00CB6111" w:rsidRDefault="006A577D"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60848,3</w:t>
            </w:r>
          </w:p>
        </w:tc>
        <w:tc>
          <w:tcPr>
            <w:tcW w:w="1561" w:type="dxa"/>
            <w:tcBorders>
              <w:top w:val="single" w:sz="4" w:space="0" w:color="auto"/>
              <w:left w:val="single" w:sz="4" w:space="0" w:color="auto"/>
              <w:right w:val="single" w:sz="4" w:space="0" w:color="auto"/>
            </w:tcBorders>
          </w:tcPr>
          <w:p w:rsidR="009D298E" w:rsidRPr="00CB6111" w:rsidRDefault="006A577D"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33558,5</w:t>
            </w:r>
          </w:p>
        </w:tc>
        <w:tc>
          <w:tcPr>
            <w:tcW w:w="1571" w:type="dxa"/>
            <w:tcBorders>
              <w:top w:val="single" w:sz="4" w:space="0" w:color="auto"/>
              <w:left w:val="single" w:sz="4" w:space="0" w:color="auto"/>
            </w:tcBorders>
          </w:tcPr>
          <w:p w:rsidR="009D298E" w:rsidRPr="00CB6111" w:rsidRDefault="006A577D"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32753,5</w:t>
            </w:r>
          </w:p>
        </w:tc>
      </w:tr>
      <w:tr w:rsidR="006A577D" w:rsidRPr="00CB6111" w:rsidTr="0004675E">
        <w:trPr>
          <w:gridAfter w:val="5"/>
          <w:wAfter w:w="4997" w:type="dxa"/>
          <w:trHeight w:val="551"/>
        </w:trPr>
        <w:tc>
          <w:tcPr>
            <w:tcW w:w="1978" w:type="dxa"/>
            <w:vMerge/>
            <w:tcBorders>
              <w:bottom w:val="single" w:sz="4" w:space="0" w:color="auto"/>
            </w:tcBorders>
          </w:tcPr>
          <w:p w:rsidR="006A577D" w:rsidRPr="00CB6111" w:rsidRDefault="006A577D" w:rsidP="00F5085F">
            <w:pPr>
              <w:tabs>
                <w:tab w:val="left" w:pos="13041"/>
              </w:tabs>
              <w:spacing w:after="0" w:line="240" w:lineRule="auto"/>
              <w:jc w:val="center"/>
              <w:rPr>
                <w:rFonts w:ascii="Arial" w:hAnsi="Arial" w:cs="Arial"/>
                <w:sz w:val="24"/>
                <w:szCs w:val="24"/>
              </w:rPr>
            </w:pPr>
          </w:p>
        </w:tc>
        <w:tc>
          <w:tcPr>
            <w:tcW w:w="2260" w:type="dxa"/>
            <w:vMerge/>
            <w:tcBorders>
              <w:bottom w:val="single" w:sz="4" w:space="0" w:color="auto"/>
            </w:tcBorders>
          </w:tcPr>
          <w:p w:rsidR="006A577D" w:rsidRPr="00CB6111" w:rsidRDefault="006A577D" w:rsidP="00F5085F">
            <w:pPr>
              <w:tabs>
                <w:tab w:val="left" w:pos="13041"/>
              </w:tabs>
              <w:spacing w:after="0" w:line="240" w:lineRule="auto"/>
              <w:jc w:val="center"/>
              <w:rPr>
                <w:rFonts w:ascii="Arial" w:hAnsi="Arial" w:cs="Arial"/>
                <w:sz w:val="24"/>
                <w:szCs w:val="24"/>
              </w:rPr>
            </w:pPr>
          </w:p>
        </w:tc>
        <w:tc>
          <w:tcPr>
            <w:tcW w:w="1696" w:type="dxa"/>
            <w:tcBorders>
              <w:top w:val="single" w:sz="4" w:space="0" w:color="auto"/>
              <w:bottom w:val="single" w:sz="4" w:space="0" w:color="auto"/>
            </w:tcBorders>
          </w:tcPr>
          <w:p w:rsidR="006A577D" w:rsidRPr="00CB6111" w:rsidRDefault="006A577D"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Внебюджетные источники</w:t>
            </w:r>
          </w:p>
        </w:tc>
        <w:tc>
          <w:tcPr>
            <w:tcW w:w="1556" w:type="dxa"/>
            <w:tcBorders>
              <w:top w:val="single" w:sz="4" w:space="0" w:color="auto"/>
              <w:bottom w:val="single" w:sz="4" w:space="0" w:color="auto"/>
            </w:tcBorders>
          </w:tcPr>
          <w:p w:rsidR="006A577D" w:rsidRPr="00CB6111" w:rsidRDefault="006A577D" w:rsidP="00F5085F">
            <w:pPr>
              <w:tabs>
                <w:tab w:val="left" w:pos="13041"/>
              </w:tabs>
              <w:spacing w:after="0" w:line="240" w:lineRule="auto"/>
              <w:jc w:val="both"/>
              <w:rPr>
                <w:rFonts w:ascii="Arial" w:hAnsi="Arial" w:cs="Arial"/>
                <w:b/>
                <w:sz w:val="24"/>
                <w:szCs w:val="24"/>
              </w:rPr>
            </w:pPr>
            <w:r w:rsidRPr="00CB6111">
              <w:rPr>
                <w:rFonts w:ascii="Arial" w:hAnsi="Arial" w:cs="Arial"/>
                <w:b/>
                <w:sz w:val="24"/>
                <w:szCs w:val="24"/>
              </w:rPr>
              <w:t>6230000,0</w:t>
            </w:r>
          </w:p>
        </w:tc>
        <w:tc>
          <w:tcPr>
            <w:tcW w:w="1721" w:type="dxa"/>
            <w:tcBorders>
              <w:top w:val="single" w:sz="4" w:space="0" w:color="auto"/>
              <w:bottom w:val="single" w:sz="4" w:space="0" w:color="auto"/>
            </w:tcBorders>
          </w:tcPr>
          <w:p w:rsidR="006A577D" w:rsidRPr="00CB6111" w:rsidRDefault="006A577D" w:rsidP="00F5085F">
            <w:pPr>
              <w:tabs>
                <w:tab w:val="left" w:pos="13041"/>
              </w:tabs>
              <w:jc w:val="both"/>
              <w:rPr>
                <w:rFonts w:ascii="Arial" w:hAnsi="Arial" w:cs="Arial"/>
                <w:sz w:val="24"/>
                <w:szCs w:val="24"/>
              </w:rPr>
            </w:pPr>
            <w:r w:rsidRPr="00CB6111">
              <w:rPr>
                <w:rFonts w:ascii="Arial" w:hAnsi="Arial" w:cs="Arial"/>
                <w:sz w:val="24"/>
                <w:szCs w:val="24"/>
              </w:rPr>
              <w:t>964800,0</w:t>
            </w:r>
          </w:p>
        </w:tc>
        <w:tc>
          <w:tcPr>
            <w:tcW w:w="1700" w:type="dxa"/>
            <w:tcBorders>
              <w:top w:val="single" w:sz="4" w:space="0" w:color="auto"/>
              <w:bottom w:val="single" w:sz="4" w:space="0" w:color="auto"/>
            </w:tcBorders>
          </w:tcPr>
          <w:p w:rsidR="006A577D" w:rsidRPr="00CB6111" w:rsidRDefault="006A577D" w:rsidP="00F5085F">
            <w:pPr>
              <w:tabs>
                <w:tab w:val="left" w:pos="13041"/>
              </w:tabs>
              <w:jc w:val="both"/>
              <w:rPr>
                <w:rFonts w:ascii="Arial" w:hAnsi="Arial" w:cs="Arial"/>
                <w:sz w:val="24"/>
                <w:szCs w:val="24"/>
              </w:rPr>
            </w:pPr>
            <w:r w:rsidRPr="00CB6111">
              <w:rPr>
                <w:rFonts w:ascii="Arial" w:hAnsi="Arial" w:cs="Arial"/>
                <w:sz w:val="24"/>
                <w:szCs w:val="24"/>
              </w:rPr>
              <w:t>1112100,0</w:t>
            </w:r>
          </w:p>
        </w:tc>
        <w:tc>
          <w:tcPr>
            <w:tcW w:w="1700" w:type="dxa"/>
            <w:gridSpan w:val="2"/>
            <w:tcBorders>
              <w:top w:val="single" w:sz="4" w:space="0" w:color="auto"/>
              <w:bottom w:val="single" w:sz="4" w:space="0" w:color="auto"/>
              <w:right w:val="single" w:sz="4" w:space="0" w:color="auto"/>
            </w:tcBorders>
          </w:tcPr>
          <w:p w:rsidR="006A577D" w:rsidRPr="00CB6111" w:rsidRDefault="006A577D" w:rsidP="00F5085F">
            <w:pPr>
              <w:tabs>
                <w:tab w:val="left" w:pos="13041"/>
              </w:tabs>
              <w:jc w:val="both"/>
              <w:rPr>
                <w:rFonts w:ascii="Arial" w:hAnsi="Arial" w:cs="Arial"/>
                <w:sz w:val="24"/>
                <w:szCs w:val="24"/>
              </w:rPr>
            </w:pPr>
            <w:r w:rsidRPr="00CB6111">
              <w:rPr>
                <w:rFonts w:ascii="Arial" w:hAnsi="Arial" w:cs="Arial"/>
                <w:sz w:val="24"/>
                <w:szCs w:val="24"/>
              </w:rPr>
              <w:t>1255700,0</w:t>
            </w:r>
          </w:p>
        </w:tc>
        <w:tc>
          <w:tcPr>
            <w:tcW w:w="1561" w:type="dxa"/>
            <w:tcBorders>
              <w:top w:val="single" w:sz="4" w:space="0" w:color="auto"/>
              <w:left w:val="single" w:sz="4" w:space="0" w:color="auto"/>
              <w:bottom w:val="single" w:sz="4" w:space="0" w:color="auto"/>
              <w:right w:val="single" w:sz="4" w:space="0" w:color="auto"/>
            </w:tcBorders>
          </w:tcPr>
          <w:p w:rsidR="006A577D" w:rsidRPr="00CB6111" w:rsidRDefault="006A577D" w:rsidP="00F5085F">
            <w:pPr>
              <w:tabs>
                <w:tab w:val="left" w:pos="13041"/>
              </w:tabs>
              <w:jc w:val="both"/>
              <w:rPr>
                <w:rFonts w:ascii="Arial" w:hAnsi="Arial" w:cs="Arial"/>
                <w:sz w:val="24"/>
                <w:szCs w:val="24"/>
              </w:rPr>
            </w:pPr>
            <w:r w:rsidRPr="00CB6111">
              <w:rPr>
                <w:rFonts w:ascii="Arial" w:hAnsi="Arial" w:cs="Arial"/>
                <w:sz w:val="24"/>
                <w:szCs w:val="24"/>
              </w:rPr>
              <w:t>1395700,0</w:t>
            </w:r>
          </w:p>
        </w:tc>
        <w:tc>
          <w:tcPr>
            <w:tcW w:w="1571" w:type="dxa"/>
            <w:tcBorders>
              <w:top w:val="single" w:sz="4" w:space="0" w:color="auto"/>
              <w:left w:val="single" w:sz="4" w:space="0" w:color="auto"/>
              <w:bottom w:val="single" w:sz="4" w:space="0" w:color="auto"/>
            </w:tcBorders>
          </w:tcPr>
          <w:p w:rsidR="006A577D" w:rsidRPr="00CB6111" w:rsidRDefault="006A577D" w:rsidP="00F5085F">
            <w:pPr>
              <w:tabs>
                <w:tab w:val="left" w:pos="13041"/>
              </w:tabs>
              <w:jc w:val="both"/>
              <w:rPr>
                <w:rFonts w:ascii="Arial" w:hAnsi="Arial" w:cs="Arial"/>
                <w:sz w:val="24"/>
                <w:szCs w:val="24"/>
              </w:rPr>
            </w:pPr>
            <w:r w:rsidRPr="00CB6111">
              <w:rPr>
                <w:rFonts w:ascii="Arial" w:hAnsi="Arial" w:cs="Arial"/>
                <w:sz w:val="24"/>
                <w:szCs w:val="24"/>
              </w:rPr>
              <w:t>1501700,0</w:t>
            </w:r>
          </w:p>
        </w:tc>
      </w:tr>
      <w:tr w:rsidR="00FF143A" w:rsidRPr="00CB6111" w:rsidTr="0004675E">
        <w:trPr>
          <w:gridAfter w:val="5"/>
          <w:wAfter w:w="4997" w:type="dxa"/>
          <w:trHeight w:val="433"/>
        </w:trPr>
        <w:tc>
          <w:tcPr>
            <w:tcW w:w="1978" w:type="dxa"/>
            <w:vMerge w:val="restart"/>
          </w:tcPr>
          <w:p w:rsidR="00FC71E8" w:rsidRPr="00CB6111" w:rsidRDefault="00FC71E8" w:rsidP="00F5085F">
            <w:pPr>
              <w:tabs>
                <w:tab w:val="left" w:pos="13041"/>
              </w:tabs>
              <w:spacing w:after="0" w:line="240" w:lineRule="auto"/>
              <w:jc w:val="center"/>
              <w:rPr>
                <w:rFonts w:ascii="Arial" w:hAnsi="Arial" w:cs="Arial"/>
                <w:b/>
                <w:sz w:val="24"/>
                <w:szCs w:val="24"/>
              </w:rPr>
            </w:pPr>
            <w:r w:rsidRPr="00CB6111">
              <w:rPr>
                <w:rFonts w:ascii="Arial" w:hAnsi="Arial" w:cs="Arial"/>
                <w:b/>
                <w:sz w:val="24"/>
                <w:szCs w:val="24"/>
              </w:rPr>
              <w:lastRenderedPageBreak/>
              <w:t>Основное</w:t>
            </w:r>
          </w:p>
          <w:p w:rsidR="00FF143A" w:rsidRPr="00CB6111" w:rsidRDefault="00FC71E8" w:rsidP="00F5085F">
            <w:pPr>
              <w:tabs>
                <w:tab w:val="left" w:pos="13041"/>
              </w:tabs>
              <w:jc w:val="center"/>
              <w:rPr>
                <w:rFonts w:ascii="Arial" w:hAnsi="Arial" w:cs="Arial"/>
                <w:sz w:val="24"/>
                <w:szCs w:val="24"/>
              </w:rPr>
            </w:pPr>
            <w:r w:rsidRPr="00CB6111">
              <w:rPr>
                <w:rFonts w:ascii="Arial" w:hAnsi="Arial" w:cs="Arial"/>
                <w:b/>
                <w:sz w:val="24"/>
                <w:szCs w:val="24"/>
              </w:rPr>
              <w:t>мероприятие 2.</w:t>
            </w:r>
            <w:r w:rsidR="00F11C6B" w:rsidRPr="00CB6111">
              <w:rPr>
                <w:rFonts w:ascii="Arial" w:hAnsi="Arial" w:cs="Arial"/>
                <w:b/>
                <w:sz w:val="24"/>
                <w:szCs w:val="24"/>
              </w:rPr>
              <w:t>1</w:t>
            </w:r>
            <w:r w:rsidRPr="00CB6111">
              <w:rPr>
                <w:rFonts w:ascii="Arial" w:hAnsi="Arial" w:cs="Arial"/>
                <w:b/>
                <w:sz w:val="24"/>
                <w:szCs w:val="24"/>
              </w:rPr>
              <w:t>.</w:t>
            </w:r>
          </w:p>
        </w:tc>
        <w:tc>
          <w:tcPr>
            <w:tcW w:w="2260" w:type="dxa"/>
            <w:vMerge w:val="restart"/>
          </w:tcPr>
          <w:p w:rsidR="00C126BD" w:rsidRPr="00CB6111" w:rsidRDefault="00C126BD" w:rsidP="00F5085F">
            <w:pPr>
              <w:tabs>
                <w:tab w:val="left" w:pos="13041"/>
              </w:tabs>
              <w:spacing w:after="0" w:line="240" w:lineRule="auto"/>
              <w:jc w:val="center"/>
              <w:rPr>
                <w:rFonts w:ascii="Arial" w:hAnsi="Arial" w:cs="Arial"/>
                <w:b/>
                <w:sz w:val="24"/>
                <w:szCs w:val="24"/>
              </w:rPr>
            </w:pPr>
            <w:r w:rsidRPr="00CB6111">
              <w:rPr>
                <w:rFonts w:ascii="Arial" w:hAnsi="Arial" w:cs="Arial"/>
                <w:b/>
                <w:sz w:val="24"/>
                <w:szCs w:val="24"/>
              </w:rPr>
              <w:t>Развитие инфраструктуры в сфере ЖКХ</w:t>
            </w:r>
          </w:p>
          <w:p w:rsidR="00FF143A" w:rsidRPr="00CB6111" w:rsidRDefault="00FF143A" w:rsidP="00F5085F">
            <w:pPr>
              <w:tabs>
                <w:tab w:val="left" w:pos="13041"/>
              </w:tabs>
              <w:spacing w:after="0" w:line="240" w:lineRule="auto"/>
              <w:jc w:val="center"/>
              <w:rPr>
                <w:rFonts w:ascii="Arial" w:hAnsi="Arial" w:cs="Arial"/>
                <w:sz w:val="24"/>
                <w:szCs w:val="24"/>
              </w:rPr>
            </w:pPr>
          </w:p>
        </w:tc>
        <w:tc>
          <w:tcPr>
            <w:tcW w:w="1696" w:type="dxa"/>
            <w:tcBorders>
              <w:top w:val="single" w:sz="4" w:space="0" w:color="auto"/>
              <w:bottom w:val="single" w:sz="4" w:space="0" w:color="auto"/>
            </w:tcBorders>
          </w:tcPr>
          <w:p w:rsidR="00FF143A" w:rsidRPr="00CB6111" w:rsidRDefault="004006C3"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Федеральный бюджет</w:t>
            </w:r>
          </w:p>
        </w:tc>
        <w:tc>
          <w:tcPr>
            <w:tcW w:w="1556" w:type="dxa"/>
            <w:tcBorders>
              <w:top w:val="single" w:sz="4" w:space="0" w:color="auto"/>
              <w:bottom w:val="single" w:sz="4" w:space="0" w:color="auto"/>
            </w:tcBorders>
          </w:tcPr>
          <w:p w:rsidR="00FF143A" w:rsidRPr="00CB6111" w:rsidRDefault="004006C3"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21" w:type="dxa"/>
            <w:tcBorders>
              <w:top w:val="single" w:sz="4" w:space="0" w:color="auto"/>
              <w:bottom w:val="single" w:sz="4" w:space="0" w:color="auto"/>
            </w:tcBorders>
          </w:tcPr>
          <w:p w:rsidR="00FF143A" w:rsidRPr="00CB6111" w:rsidRDefault="004006C3"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00" w:type="dxa"/>
            <w:tcBorders>
              <w:top w:val="single" w:sz="4" w:space="0" w:color="auto"/>
              <w:bottom w:val="single" w:sz="4" w:space="0" w:color="auto"/>
            </w:tcBorders>
          </w:tcPr>
          <w:p w:rsidR="00FF143A" w:rsidRPr="00CB6111" w:rsidRDefault="004006C3"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00" w:type="dxa"/>
            <w:gridSpan w:val="2"/>
            <w:tcBorders>
              <w:top w:val="single" w:sz="4" w:space="0" w:color="auto"/>
              <w:bottom w:val="single" w:sz="4" w:space="0" w:color="auto"/>
              <w:right w:val="single" w:sz="4" w:space="0" w:color="auto"/>
            </w:tcBorders>
          </w:tcPr>
          <w:p w:rsidR="00FF143A" w:rsidRPr="00CB6111" w:rsidRDefault="004006C3"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561" w:type="dxa"/>
            <w:tcBorders>
              <w:top w:val="single" w:sz="4" w:space="0" w:color="auto"/>
              <w:left w:val="single" w:sz="4" w:space="0" w:color="auto"/>
              <w:bottom w:val="single" w:sz="4" w:space="0" w:color="auto"/>
              <w:right w:val="single" w:sz="4" w:space="0" w:color="auto"/>
            </w:tcBorders>
          </w:tcPr>
          <w:p w:rsidR="00FF143A" w:rsidRPr="00CB6111" w:rsidRDefault="004006C3"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571" w:type="dxa"/>
            <w:tcBorders>
              <w:top w:val="single" w:sz="4" w:space="0" w:color="auto"/>
              <w:left w:val="single" w:sz="4" w:space="0" w:color="auto"/>
              <w:bottom w:val="single" w:sz="4" w:space="0" w:color="auto"/>
            </w:tcBorders>
          </w:tcPr>
          <w:p w:rsidR="00FF143A" w:rsidRPr="00CB6111" w:rsidRDefault="004006C3" w:rsidP="00F5085F">
            <w:pPr>
              <w:tabs>
                <w:tab w:val="left" w:pos="13041"/>
              </w:tabs>
              <w:spacing w:after="0"/>
              <w:jc w:val="both"/>
              <w:rPr>
                <w:rFonts w:ascii="Arial" w:hAnsi="Arial" w:cs="Arial"/>
                <w:b/>
                <w:sz w:val="24"/>
                <w:szCs w:val="24"/>
              </w:rPr>
            </w:pPr>
            <w:r w:rsidRPr="00CB6111">
              <w:rPr>
                <w:rFonts w:ascii="Arial" w:hAnsi="Arial" w:cs="Arial"/>
                <w:b/>
                <w:sz w:val="24"/>
                <w:szCs w:val="24"/>
              </w:rPr>
              <w:t>-</w:t>
            </w:r>
          </w:p>
        </w:tc>
      </w:tr>
      <w:tr w:rsidR="00FF143A" w:rsidRPr="00CB6111" w:rsidTr="0004675E">
        <w:trPr>
          <w:gridAfter w:val="5"/>
          <w:wAfter w:w="4997" w:type="dxa"/>
          <w:trHeight w:val="469"/>
        </w:trPr>
        <w:tc>
          <w:tcPr>
            <w:tcW w:w="1978" w:type="dxa"/>
            <w:vMerge/>
          </w:tcPr>
          <w:p w:rsidR="00FF143A" w:rsidRPr="00CB6111" w:rsidRDefault="00FF143A" w:rsidP="00F5085F">
            <w:pPr>
              <w:tabs>
                <w:tab w:val="left" w:pos="13041"/>
              </w:tabs>
              <w:jc w:val="center"/>
              <w:rPr>
                <w:rFonts w:ascii="Arial" w:hAnsi="Arial" w:cs="Arial"/>
                <w:sz w:val="24"/>
                <w:szCs w:val="24"/>
              </w:rPr>
            </w:pPr>
          </w:p>
        </w:tc>
        <w:tc>
          <w:tcPr>
            <w:tcW w:w="2260" w:type="dxa"/>
            <w:vMerge/>
          </w:tcPr>
          <w:p w:rsidR="00FF143A" w:rsidRPr="00CB6111" w:rsidRDefault="00FF143A" w:rsidP="00F5085F">
            <w:pPr>
              <w:tabs>
                <w:tab w:val="left" w:pos="13041"/>
              </w:tabs>
              <w:spacing w:after="0" w:line="240" w:lineRule="auto"/>
              <w:jc w:val="center"/>
              <w:rPr>
                <w:rFonts w:ascii="Arial" w:hAnsi="Arial" w:cs="Arial"/>
                <w:sz w:val="24"/>
                <w:szCs w:val="24"/>
              </w:rPr>
            </w:pPr>
          </w:p>
        </w:tc>
        <w:tc>
          <w:tcPr>
            <w:tcW w:w="1696" w:type="dxa"/>
            <w:tcBorders>
              <w:top w:val="single" w:sz="4" w:space="0" w:color="auto"/>
              <w:bottom w:val="single" w:sz="4" w:space="0" w:color="auto"/>
            </w:tcBorders>
          </w:tcPr>
          <w:p w:rsidR="00FF143A" w:rsidRPr="00CB6111" w:rsidRDefault="004006C3"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Областной бюджет</w:t>
            </w:r>
          </w:p>
        </w:tc>
        <w:tc>
          <w:tcPr>
            <w:tcW w:w="1556" w:type="dxa"/>
            <w:tcBorders>
              <w:top w:val="single" w:sz="4" w:space="0" w:color="auto"/>
              <w:bottom w:val="single" w:sz="4" w:space="0" w:color="auto"/>
            </w:tcBorders>
          </w:tcPr>
          <w:p w:rsidR="00FF143A" w:rsidRPr="00CB6111" w:rsidRDefault="004006C3"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21" w:type="dxa"/>
            <w:tcBorders>
              <w:top w:val="single" w:sz="4" w:space="0" w:color="auto"/>
              <w:bottom w:val="single" w:sz="4" w:space="0" w:color="auto"/>
            </w:tcBorders>
          </w:tcPr>
          <w:p w:rsidR="00FF143A" w:rsidRPr="00CB6111" w:rsidRDefault="004006C3"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00" w:type="dxa"/>
            <w:tcBorders>
              <w:top w:val="single" w:sz="4" w:space="0" w:color="auto"/>
              <w:bottom w:val="single" w:sz="4" w:space="0" w:color="auto"/>
            </w:tcBorders>
          </w:tcPr>
          <w:p w:rsidR="00FF143A" w:rsidRPr="00CB6111" w:rsidRDefault="004006C3"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00" w:type="dxa"/>
            <w:gridSpan w:val="2"/>
            <w:tcBorders>
              <w:top w:val="single" w:sz="4" w:space="0" w:color="auto"/>
              <w:bottom w:val="single" w:sz="4" w:space="0" w:color="auto"/>
              <w:right w:val="single" w:sz="4" w:space="0" w:color="auto"/>
            </w:tcBorders>
          </w:tcPr>
          <w:p w:rsidR="00FF143A" w:rsidRPr="00CB6111" w:rsidRDefault="004006C3"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561" w:type="dxa"/>
            <w:tcBorders>
              <w:top w:val="single" w:sz="4" w:space="0" w:color="auto"/>
              <w:left w:val="single" w:sz="4" w:space="0" w:color="auto"/>
              <w:bottom w:val="single" w:sz="4" w:space="0" w:color="auto"/>
              <w:right w:val="single" w:sz="4" w:space="0" w:color="auto"/>
            </w:tcBorders>
          </w:tcPr>
          <w:p w:rsidR="00FF143A" w:rsidRPr="00CB6111" w:rsidRDefault="004006C3"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571" w:type="dxa"/>
            <w:tcBorders>
              <w:top w:val="single" w:sz="4" w:space="0" w:color="auto"/>
              <w:left w:val="single" w:sz="4" w:space="0" w:color="auto"/>
              <w:bottom w:val="single" w:sz="4" w:space="0" w:color="auto"/>
            </w:tcBorders>
          </w:tcPr>
          <w:p w:rsidR="00FF143A" w:rsidRPr="00CB6111" w:rsidRDefault="004006C3" w:rsidP="00F5085F">
            <w:pPr>
              <w:tabs>
                <w:tab w:val="left" w:pos="13041"/>
              </w:tabs>
              <w:spacing w:after="0"/>
              <w:jc w:val="both"/>
              <w:rPr>
                <w:rFonts w:ascii="Arial" w:hAnsi="Arial" w:cs="Arial"/>
                <w:b/>
                <w:sz w:val="24"/>
                <w:szCs w:val="24"/>
              </w:rPr>
            </w:pPr>
            <w:r w:rsidRPr="00CB6111">
              <w:rPr>
                <w:rFonts w:ascii="Arial" w:hAnsi="Arial" w:cs="Arial"/>
                <w:b/>
                <w:sz w:val="24"/>
                <w:szCs w:val="24"/>
              </w:rPr>
              <w:t>-</w:t>
            </w:r>
          </w:p>
        </w:tc>
      </w:tr>
      <w:tr w:rsidR="00FF143A" w:rsidRPr="00CB6111" w:rsidTr="0004675E">
        <w:trPr>
          <w:gridAfter w:val="5"/>
          <w:wAfter w:w="4997" w:type="dxa"/>
          <w:trHeight w:val="391"/>
        </w:trPr>
        <w:tc>
          <w:tcPr>
            <w:tcW w:w="1978" w:type="dxa"/>
            <w:vMerge/>
          </w:tcPr>
          <w:p w:rsidR="00FF143A" w:rsidRPr="00CB6111" w:rsidRDefault="00FF143A" w:rsidP="00F5085F">
            <w:pPr>
              <w:tabs>
                <w:tab w:val="left" w:pos="13041"/>
              </w:tabs>
              <w:jc w:val="center"/>
              <w:rPr>
                <w:rFonts w:ascii="Arial" w:hAnsi="Arial" w:cs="Arial"/>
                <w:sz w:val="24"/>
                <w:szCs w:val="24"/>
              </w:rPr>
            </w:pPr>
          </w:p>
        </w:tc>
        <w:tc>
          <w:tcPr>
            <w:tcW w:w="2260" w:type="dxa"/>
            <w:vMerge/>
          </w:tcPr>
          <w:p w:rsidR="00FF143A" w:rsidRPr="00CB6111" w:rsidRDefault="00FF143A" w:rsidP="00F5085F">
            <w:pPr>
              <w:tabs>
                <w:tab w:val="left" w:pos="13041"/>
              </w:tabs>
              <w:spacing w:after="0" w:line="240" w:lineRule="auto"/>
              <w:jc w:val="center"/>
              <w:rPr>
                <w:rFonts w:ascii="Arial" w:hAnsi="Arial" w:cs="Arial"/>
                <w:sz w:val="24"/>
                <w:szCs w:val="24"/>
              </w:rPr>
            </w:pPr>
          </w:p>
        </w:tc>
        <w:tc>
          <w:tcPr>
            <w:tcW w:w="1696" w:type="dxa"/>
            <w:tcBorders>
              <w:top w:val="single" w:sz="4" w:space="0" w:color="auto"/>
              <w:bottom w:val="single" w:sz="4" w:space="0" w:color="auto"/>
            </w:tcBorders>
          </w:tcPr>
          <w:p w:rsidR="00FF143A" w:rsidRPr="00CB6111" w:rsidRDefault="004006C3"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Городской бюджет</w:t>
            </w:r>
          </w:p>
        </w:tc>
        <w:tc>
          <w:tcPr>
            <w:tcW w:w="1556" w:type="dxa"/>
            <w:tcBorders>
              <w:top w:val="single" w:sz="4" w:space="0" w:color="auto"/>
              <w:bottom w:val="single" w:sz="4" w:space="0" w:color="auto"/>
            </w:tcBorders>
          </w:tcPr>
          <w:p w:rsidR="007E10A4" w:rsidRPr="00CB6111" w:rsidRDefault="007E10A4" w:rsidP="00F5085F">
            <w:pPr>
              <w:tabs>
                <w:tab w:val="left" w:pos="13041"/>
              </w:tabs>
              <w:jc w:val="both"/>
              <w:rPr>
                <w:rFonts w:ascii="Arial" w:hAnsi="Arial" w:cs="Arial"/>
                <w:b/>
                <w:sz w:val="24"/>
                <w:szCs w:val="24"/>
              </w:rPr>
            </w:pPr>
            <w:r w:rsidRPr="00CB6111">
              <w:rPr>
                <w:rFonts w:ascii="Arial" w:hAnsi="Arial" w:cs="Arial"/>
                <w:b/>
                <w:sz w:val="24"/>
                <w:szCs w:val="24"/>
              </w:rPr>
              <w:t>93816,9</w:t>
            </w:r>
          </w:p>
        </w:tc>
        <w:tc>
          <w:tcPr>
            <w:tcW w:w="1721" w:type="dxa"/>
            <w:tcBorders>
              <w:top w:val="single" w:sz="4" w:space="0" w:color="auto"/>
              <w:bottom w:val="single" w:sz="4" w:space="0" w:color="auto"/>
            </w:tcBorders>
          </w:tcPr>
          <w:p w:rsidR="007E10A4" w:rsidRPr="00CB6111" w:rsidRDefault="007E10A4" w:rsidP="00F5085F">
            <w:pPr>
              <w:tabs>
                <w:tab w:val="left" w:pos="13041"/>
              </w:tabs>
              <w:jc w:val="both"/>
              <w:rPr>
                <w:rFonts w:ascii="Arial" w:hAnsi="Arial" w:cs="Arial"/>
                <w:b/>
                <w:sz w:val="24"/>
                <w:szCs w:val="24"/>
              </w:rPr>
            </w:pPr>
            <w:r w:rsidRPr="00CB6111">
              <w:rPr>
                <w:rFonts w:ascii="Arial" w:hAnsi="Arial" w:cs="Arial"/>
                <w:b/>
                <w:sz w:val="24"/>
                <w:szCs w:val="24"/>
              </w:rPr>
              <w:t>137</w:t>
            </w:r>
            <w:r w:rsidR="008234D4" w:rsidRPr="00CB6111">
              <w:rPr>
                <w:rFonts w:ascii="Arial" w:hAnsi="Arial" w:cs="Arial"/>
                <w:b/>
                <w:sz w:val="24"/>
                <w:szCs w:val="24"/>
              </w:rPr>
              <w:t>6,6</w:t>
            </w:r>
          </w:p>
        </w:tc>
        <w:tc>
          <w:tcPr>
            <w:tcW w:w="1700" w:type="dxa"/>
            <w:tcBorders>
              <w:top w:val="single" w:sz="4" w:space="0" w:color="auto"/>
              <w:bottom w:val="single" w:sz="4" w:space="0" w:color="auto"/>
            </w:tcBorders>
          </w:tcPr>
          <w:p w:rsidR="00FF143A" w:rsidRPr="00CB6111" w:rsidRDefault="00C05E22"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00" w:type="dxa"/>
            <w:gridSpan w:val="2"/>
            <w:tcBorders>
              <w:top w:val="single" w:sz="4" w:space="0" w:color="auto"/>
              <w:bottom w:val="single" w:sz="4" w:space="0" w:color="auto"/>
              <w:right w:val="single" w:sz="4" w:space="0" w:color="auto"/>
            </w:tcBorders>
          </w:tcPr>
          <w:p w:rsidR="008C4C6E" w:rsidRPr="00CB6111" w:rsidRDefault="008C4C6E" w:rsidP="00F5085F">
            <w:pPr>
              <w:tabs>
                <w:tab w:val="left" w:pos="13041"/>
              </w:tabs>
              <w:jc w:val="both"/>
              <w:rPr>
                <w:rFonts w:ascii="Arial" w:hAnsi="Arial" w:cs="Arial"/>
                <w:b/>
                <w:sz w:val="24"/>
                <w:szCs w:val="24"/>
              </w:rPr>
            </w:pPr>
            <w:r w:rsidRPr="00CB6111">
              <w:rPr>
                <w:rFonts w:ascii="Arial" w:hAnsi="Arial" w:cs="Arial"/>
                <w:b/>
                <w:sz w:val="24"/>
                <w:szCs w:val="24"/>
              </w:rPr>
              <w:t>44208,3</w:t>
            </w:r>
          </w:p>
        </w:tc>
        <w:tc>
          <w:tcPr>
            <w:tcW w:w="1561" w:type="dxa"/>
            <w:tcBorders>
              <w:top w:val="single" w:sz="4" w:space="0" w:color="auto"/>
              <w:left w:val="single" w:sz="4" w:space="0" w:color="auto"/>
              <w:bottom w:val="single" w:sz="4" w:space="0" w:color="auto"/>
              <w:right w:val="single" w:sz="4" w:space="0" w:color="auto"/>
            </w:tcBorders>
          </w:tcPr>
          <w:p w:rsidR="008C4C6E" w:rsidRPr="00CB6111" w:rsidRDefault="008C4C6E" w:rsidP="00F5085F">
            <w:pPr>
              <w:tabs>
                <w:tab w:val="left" w:pos="13041"/>
              </w:tabs>
              <w:jc w:val="both"/>
              <w:rPr>
                <w:rFonts w:ascii="Arial" w:hAnsi="Arial" w:cs="Arial"/>
                <w:b/>
                <w:sz w:val="24"/>
                <w:szCs w:val="24"/>
              </w:rPr>
            </w:pPr>
            <w:r w:rsidRPr="00CB6111">
              <w:rPr>
                <w:rFonts w:ascii="Arial" w:hAnsi="Arial" w:cs="Arial"/>
                <w:b/>
                <w:sz w:val="24"/>
                <w:szCs w:val="24"/>
              </w:rPr>
              <w:t>24518,5</w:t>
            </w:r>
          </w:p>
        </w:tc>
        <w:tc>
          <w:tcPr>
            <w:tcW w:w="1571" w:type="dxa"/>
            <w:tcBorders>
              <w:top w:val="single" w:sz="4" w:space="0" w:color="auto"/>
              <w:left w:val="single" w:sz="4" w:space="0" w:color="auto"/>
              <w:bottom w:val="single" w:sz="4" w:space="0" w:color="auto"/>
            </w:tcBorders>
          </w:tcPr>
          <w:p w:rsidR="008C4C6E" w:rsidRPr="00CB6111" w:rsidRDefault="008C4C6E" w:rsidP="00F5085F">
            <w:pPr>
              <w:tabs>
                <w:tab w:val="left" w:pos="13041"/>
              </w:tabs>
              <w:spacing w:after="0"/>
              <w:jc w:val="both"/>
              <w:rPr>
                <w:rFonts w:ascii="Arial" w:hAnsi="Arial" w:cs="Arial"/>
                <w:b/>
                <w:sz w:val="24"/>
                <w:szCs w:val="24"/>
              </w:rPr>
            </w:pPr>
            <w:r w:rsidRPr="00CB6111">
              <w:rPr>
                <w:rFonts w:ascii="Arial" w:hAnsi="Arial" w:cs="Arial"/>
                <w:b/>
                <w:sz w:val="24"/>
                <w:szCs w:val="24"/>
              </w:rPr>
              <w:t>23713,5</w:t>
            </w:r>
          </w:p>
        </w:tc>
      </w:tr>
      <w:tr w:rsidR="00FF143A" w:rsidRPr="00CB6111" w:rsidTr="0004675E">
        <w:trPr>
          <w:gridAfter w:val="5"/>
          <w:wAfter w:w="4997" w:type="dxa"/>
          <w:trHeight w:val="569"/>
        </w:trPr>
        <w:tc>
          <w:tcPr>
            <w:tcW w:w="1978" w:type="dxa"/>
            <w:vMerge/>
          </w:tcPr>
          <w:p w:rsidR="00FF143A" w:rsidRPr="00CB6111" w:rsidRDefault="00FF143A" w:rsidP="00F5085F">
            <w:pPr>
              <w:tabs>
                <w:tab w:val="left" w:pos="13041"/>
              </w:tabs>
              <w:jc w:val="center"/>
              <w:rPr>
                <w:rFonts w:ascii="Arial" w:hAnsi="Arial" w:cs="Arial"/>
                <w:sz w:val="24"/>
                <w:szCs w:val="24"/>
              </w:rPr>
            </w:pPr>
          </w:p>
        </w:tc>
        <w:tc>
          <w:tcPr>
            <w:tcW w:w="2260" w:type="dxa"/>
            <w:vMerge/>
          </w:tcPr>
          <w:p w:rsidR="00FF143A" w:rsidRPr="00CB6111" w:rsidRDefault="00FF143A" w:rsidP="00F5085F">
            <w:pPr>
              <w:tabs>
                <w:tab w:val="left" w:pos="13041"/>
              </w:tabs>
              <w:spacing w:after="0" w:line="240" w:lineRule="auto"/>
              <w:jc w:val="center"/>
              <w:rPr>
                <w:rFonts w:ascii="Arial" w:hAnsi="Arial" w:cs="Arial"/>
                <w:sz w:val="24"/>
                <w:szCs w:val="24"/>
              </w:rPr>
            </w:pPr>
          </w:p>
        </w:tc>
        <w:tc>
          <w:tcPr>
            <w:tcW w:w="1696" w:type="dxa"/>
            <w:tcBorders>
              <w:top w:val="single" w:sz="4" w:space="0" w:color="auto"/>
            </w:tcBorders>
          </w:tcPr>
          <w:p w:rsidR="00FF143A" w:rsidRPr="00CB6111" w:rsidRDefault="004006C3"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Внебюджетные источники</w:t>
            </w:r>
          </w:p>
        </w:tc>
        <w:tc>
          <w:tcPr>
            <w:tcW w:w="1556" w:type="dxa"/>
            <w:tcBorders>
              <w:top w:val="single" w:sz="4" w:space="0" w:color="auto"/>
            </w:tcBorders>
          </w:tcPr>
          <w:p w:rsidR="00FF143A" w:rsidRPr="00CB6111" w:rsidRDefault="009F2FE9"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21" w:type="dxa"/>
            <w:tcBorders>
              <w:top w:val="single" w:sz="4" w:space="0" w:color="auto"/>
            </w:tcBorders>
          </w:tcPr>
          <w:p w:rsidR="00FF143A" w:rsidRPr="00CB6111" w:rsidRDefault="009F2FE9"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00" w:type="dxa"/>
            <w:tcBorders>
              <w:top w:val="single" w:sz="4" w:space="0" w:color="auto"/>
            </w:tcBorders>
          </w:tcPr>
          <w:p w:rsidR="00FF143A" w:rsidRPr="00CB6111" w:rsidRDefault="009F2FE9"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00" w:type="dxa"/>
            <w:gridSpan w:val="2"/>
            <w:tcBorders>
              <w:top w:val="single" w:sz="4" w:space="0" w:color="auto"/>
              <w:right w:val="single" w:sz="4" w:space="0" w:color="auto"/>
            </w:tcBorders>
          </w:tcPr>
          <w:p w:rsidR="00FF143A" w:rsidRPr="00CB6111" w:rsidRDefault="009F2FE9"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561" w:type="dxa"/>
            <w:tcBorders>
              <w:top w:val="single" w:sz="4" w:space="0" w:color="auto"/>
              <w:left w:val="single" w:sz="4" w:space="0" w:color="auto"/>
              <w:right w:val="single" w:sz="4" w:space="0" w:color="auto"/>
            </w:tcBorders>
          </w:tcPr>
          <w:p w:rsidR="00FF143A" w:rsidRPr="00CB6111" w:rsidRDefault="009F2FE9"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571" w:type="dxa"/>
            <w:tcBorders>
              <w:top w:val="single" w:sz="4" w:space="0" w:color="auto"/>
              <w:left w:val="single" w:sz="4" w:space="0" w:color="auto"/>
            </w:tcBorders>
          </w:tcPr>
          <w:p w:rsidR="00FF143A" w:rsidRPr="00CB6111" w:rsidRDefault="009F2FE9" w:rsidP="00F5085F">
            <w:pPr>
              <w:tabs>
                <w:tab w:val="left" w:pos="13041"/>
              </w:tabs>
              <w:spacing w:after="0"/>
              <w:jc w:val="both"/>
              <w:rPr>
                <w:rFonts w:ascii="Arial" w:hAnsi="Arial" w:cs="Arial"/>
                <w:b/>
                <w:sz w:val="24"/>
                <w:szCs w:val="24"/>
              </w:rPr>
            </w:pPr>
            <w:r w:rsidRPr="00CB6111">
              <w:rPr>
                <w:rFonts w:ascii="Arial" w:hAnsi="Arial" w:cs="Arial"/>
                <w:b/>
                <w:sz w:val="24"/>
                <w:szCs w:val="24"/>
              </w:rPr>
              <w:t>-</w:t>
            </w:r>
          </w:p>
        </w:tc>
      </w:tr>
      <w:tr w:rsidR="006111A4" w:rsidRPr="00CB6111" w:rsidTr="0004675E">
        <w:trPr>
          <w:gridAfter w:val="5"/>
          <w:wAfter w:w="4997" w:type="dxa"/>
          <w:trHeight w:val="635"/>
        </w:trPr>
        <w:tc>
          <w:tcPr>
            <w:tcW w:w="1978" w:type="dxa"/>
            <w:vMerge w:val="restart"/>
          </w:tcPr>
          <w:p w:rsidR="006111A4" w:rsidRPr="00CB6111" w:rsidRDefault="006111A4" w:rsidP="00F5085F">
            <w:pPr>
              <w:tabs>
                <w:tab w:val="left" w:pos="13041"/>
              </w:tabs>
              <w:jc w:val="center"/>
              <w:rPr>
                <w:rFonts w:ascii="Arial" w:hAnsi="Arial" w:cs="Arial"/>
                <w:sz w:val="24"/>
                <w:szCs w:val="24"/>
              </w:rPr>
            </w:pPr>
            <w:r w:rsidRPr="00CB6111">
              <w:rPr>
                <w:rFonts w:ascii="Arial" w:hAnsi="Arial" w:cs="Arial"/>
                <w:sz w:val="24"/>
                <w:szCs w:val="24"/>
              </w:rPr>
              <w:t>Мероприятие 2.</w:t>
            </w:r>
            <w:r w:rsidR="00F11C6B" w:rsidRPr="00CB6111">
              <w:rPr>
                <w:rFonts w:ascii="Arial" w:hAnsi="Arial" w:cs="Arial"/>
                <w:sz w:val="24"/>
                <w:szCs w:val="24"/>
              </w:rPr>
              <w:t>1</w:t>
            </w:r>
            <w:r w:rsidRPr="00CB6111">
              <w:rPr>
                <w:rFonts w:ascii="Arial" w:hAnsi="Arial" w:cs="Arial"/>
                <w:sz w:val="24"/>
                <w:szCs w:val="24"/>
              </w:rPr>
              <w:t>.1.</w:t>
            </w:r>
          </w:p>
        </w:tc>
        <w:tc>
          <w:tcPr>
            <w:tcW w:w="2260" w:type="dxa"/>
            <w:vMerge w:val="restart"/>
          </w:tcPr>
          <w:p w:rsidR="006111A4" w:rsidRPr="00CB6111" w:rsidRDefault="006111A4" w:rsidP="00F5085F">
            <w:pPr>
              <w:tabs>
                <w:tab w:val="left" w:pos="13041"/>
              </w:tabs>
              <w:spacing w:after="0" w:line="240" w:lineRule="auto"/>
              <w:jc w:val="center"/>
              <w:rPr>
                <w:rFonts w:ascii="Arial" w:hAnsi="Arial" w:cs="Arial"/>
                <w:sz w:val="24"/>
                <w:szCs w:val="24"/>
              </w:rPr>
            </w:pPr>
            <w:r w:rsidRPr="00CB6111">
              <w:rPr>
                <w:rFonts w:ascii="Arial" w:hAnsi="Arial" w:cs="Arial"/>
                <w:sz w:val="24"/>
                <w:szCs w:val="24"/>
              </w:rPr>
              <w:t xml:space="preserve">Строительство объекта: «Расширение </w:t>
            </w:r>
            <w:proofErr w:type="spellStart"/>
            <w:r w:rsidRPr="00CB6111">
              <w:rPr>
                <w:rFonts w:ascii="Arial" w:hAnsi="Arial" w:cs="Arial"/>
                <w:sz w:val="24"/>
                <w:szCs w:val="24"/>
              </w:rPr>
              <w:t>Дичнянского</w:t>
            </w:r>
            <w:proofErr w:type="spellEnd"/>
            <w:r w:rsidRPr="00CB6111">
              <w:rPr>
                <w:rFonts w:ascii="Arial" w:hAnsi="Arial" w:cs="Arial"/>
                <w:sz w:val="24"/>
                <w:szCs w:val="24"/>
              </w:rPr>
              <w:t xml:space="preserve"> водозабора со строительством водовода Курчатовского района Курской области»</w:t>
            </w:r>
          </w:p>
        </w:tc>
        <w:tc>
          <w:tcPr>
            <w:tcW w:w="1696" w:type="dxa"/>
            <w:tcBorders>
              <w:top w:val="single" w:sz="4" w:space="0" w:color="auto"/>
              <w:bottom w:val="single" w:sz="4" w:space="0" w:color="auto"/>
            </w:tcBorders>
          </w:tcPr>
          <w:p w:rsidR="006111A4" w:rsidRPr="00CB6111" w:rsidRDefault="006111A4"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Федеральный бюджет</w:t>
            </w:r>
          </w:p>
        </w:tc>
        <w:tc>
          <w:tcPr>
            <w:tcW w:w="1556" w:type="dxa"/>
            <w:tcBorders>
              <w:top w:val="single" w:sz="4" w:space="0" w:color="auto"/>
              <w:bottom w:val="single" w:sz="4" w:space="0" w:color="auto"/>
            </w:tcBorders>
          </w:tcPr>
          <w:p w:rsidR="006111A4" w:rsidRPr="00CB6111" w:rsidRDefault="006A2660"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21" w:type="dxa"/>
            <w:tcBorders>
              <w:top w:val="single" w:sz="4" w:space="0" w:color="auto"/>
              <w:bottom w:val="single" w:sz="4" w:space="0" w:color="auto"/>
            </w:tcBorders>
          </w:tcPr>
          <w:p w:rsidR="006111A4" w:rsidRPr="00CB6111" w:rsidRDefault="006A2660"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tcBorders>
              <w:top w:val="single" w:sz="4" w:space="0" w:color="auto"/>
              <w:bottom w:val="single" w:sz="4" w:space="0" w:color="auto"/>
            </w:tcBorders>
          </w:tcPr>
          <w:p w:rsidR="006111A4" w:rsidRPr="00CB6111" w:rsidRDefault="006A2660"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gridSpan w:val="2"/>
            <w:tcBorders>
              <w:top w:val="single" w:sz="4" w:space="0" w:color="auto"/>
              <w:bottom w:val="single" w:sz="4" w:space="0" w:color="auto"/>
              <w:right w:val="single" w:sz="4" w:space="0" w:color="auto"/>
            </w:tcBorders>
          </w:tcPr>
          <w:p w:rsidR="006111A4" w:rsidRPr="00CB6111" w:rsidRDefault="006A2660" w:rsidP="00F5085F">
            <w:pPr>
              <w:tabs>
                <w:tab w:val="left" w:pos="13041"/>
              </w:tabs>
              <w:jc w:val="both"/>
              <w:rPr>
                <w:rFonts w:ascii="Arial" w:hAnsi="Arial" w:cs="Arial"/>
                <w:sz w:val="24"/>
                <w:szCs w:val="24"/>
              </w:rPr>
            </w:pPr>
            <w:r w:rsidRPr="00CB6111">
              <w:rPr>
                <w:rFonts w:ascii="Arial" w:hAnsi="Arial" w:cs="Arial"/>
                <w:sz w:val="24"/>
                <w:szCs w:val="24"/>
              </w:rPr>
              <w:t>-</w:t>
            </w:r>
          </w:p>
        </w:tc>
        <w:tc>
          <w:tcPr>
            <w:tcW w:w="1561" w:type="dxa"/>
            <w:tcBorders>
              <w:top w:val="single" w:sz="4" w:space="0" w:color="auto"/>
              <w:left w:val="single" w:sz="4" w:space="0" w:color="auto"/>
              <w:bottom w:val="single" w:sz="4" w:space="0" w:color="auto"/>
              <w:right w:val="single" w:sz="4" w:space="0" w:color="auto"/>
            </w:tcBorders>
          </w:tcPr>
          <w:p w:rsidR="006111A4" w:rsidRPr="00CB6111" w:rsidRDefault="006A2660" w:rsidP="00F5085F">
            <w:pPr>
              <w:tabs>
                <w:tab w:val="left" w:pos="13041"/>
              </w:tabs>
              <w:jc w:val="both"/>
              <w:rPr>
                <w:rFonts w:ascii="Arial" w:hAnsi="Arial" w:cs="Arial"/>
                <w:sz w:val="24"/>
                <w:szCs w:val="24"/>
              </w:rPr>
            </w:pPr>
            <w:r w:rsidRPr="00CB6111">
              <w:rPr>
                <w:rFonts w:ascii="Arial" w:hAnsi="Arial" w:cs="Arial"/>
                <w:sz w:val="24"/>
                <w:szCs w:val="24"/>
              </w:rPr>
              <w:t>-</w:t>
            </w:r>
          </w:p>
        </w:tc>
        <w:tc>
          <w:tcPr>
            <w:tcW w:w="1571" w:type="dxa"/>
            <w:tcBorders>
              <w:top w:val="single" w:sz="4" w:space="0" w:color="auto"/>
              <w:left w:val="single" w:sz="4" w:space="0" w:color="auto"/>
              <w:bottom w:val="single" w:sz="4" w:space="0" w:color="auto"/>
            </w:tcBorders>
          </w:tcPr>
          <w:p w:rsidR="006111A4" w:rsidRPr="00CB6111" w:rsidRDefault="006A2660" w:rsidP="00F5085F">
            <w:pPr>
              <w:tabs>
                <w:tab w:val="left" w:pos="13041"/>
              </w:tabs>
              <w:spacing w:after="0"/>
              <w:jc w:val="both"/>
              <w:rPr>
                <w:rFonts w:ascii="Arial" w:hAnsi="Arial" w:cs="Arial"/>
                <w:sz w:val="24"/>
                <w:szCs w:val="24"/>
              </w:rPr>
            </w:pPr>
            <w:r w:rsidRPr="00CB6111">
              <w:rPr>
                <w:rFonts w:ascii="Arial" w:hAnsi="Arial" w:cs="Arial"/>
                <w:sz w:val="24"/>
                <w:szCs w:val="24"/>
              </w:rPr>
              <w:t>-</w:t>
            </w:r>
          </w:p>
        </w:tc>
      </w:tr>
      <w:tr w:rsidR="006111A4" w:rsidRPr="00CB6111" w:rsidTr="0004675E">
        <w:trPr>
          <w:gridAfter w:val="5"/>
          <w:wAfter w:w="4997" w:type="dxa"/>
          <w:trHeight w:val="596"/>
        </w:trPr>
        <w:tc>
          <w:tcPr>
            <w:tcW w:w="1978" w:type="dxa"/>
            <w:vMerge/>
          </w:tcPr>
          <w:p w:rsidR="006111A4" w:rsidRPr="00CB6111" w:rsidRDefault="006111A4" w:rsidP="00F5085F">
            <w:pPr>
              <w:tabs>
                <w:tab w:val="left" w:pos="13041"/>
              </w:tabs>
              <w:jc w:val="center"/>
              <w:rPr>
                <w:rFonts w:ascii="Arial" w:hAnsi="Arial" w:cs="Arial"/>
                <w:sz w:val="24"/>
                <w:szCs w:val="24"/>
              </w:rPr>
            </w:pPr>
          </w:p>
        </w:tc>
        <w:tc>
          <w:tcPr>
            <w:tcW w:w="2260" w:type="dxa"/>
            <w:vMerge/>
          </w:tcPr>
          <w:p w:rsidR="006111A4" w:rsidRPr="00CB6111" w:rsidRDefault="006111A4" w:rsidP="00F5085F">
            <w:pPr>
              <w:tabs>
                <w:tab w:val="left" w:pos="13041"/>
              </w:tabs>
              <w:spacing w:after="0" w:line="240" w:lineRule="auto"/>
              <w:jc w:val="center"/>
              <w:rPr>
                <w:rFonts w:ascii="Arial" w:hAnsi="Arial" w:cs="Arial"/>
                <w:sz w:val="24"/>
                <w:szCs w:val="24"/>
              </w:rPr>
            </w:pPr>
          </w:p>
        </w:tc>
        <w:tc>
          <w:tcPr>
            <w:tcW w:w="1696" w:type="dxa"/>
            <w:tcBorders>
              <w:top w:val="single" w:sz="4" w:space="0" w:color="auto"/>
              <w:bottom w:val="single" w:sz="4" w:space="0" w:color="auto"/>
            </w:tcBorders>
          </w:tcPr>
          <w:p w:rsidR="006111A4" w:rsidRPr="00CB6111" w:rsidRDefault="006111A4"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Областной бюджет</w:t>
            </w:r>
          </w:p>
        </w:tc>
        <w:tc>
          <w:tcPr>
            <w:tcW w:w="1556" w:type="dxa"/>
            <w:tcBorders>
              <w:top w:val="single" w:sz="4" w:space="0" w:color="auto"/>
              <w:bottom w:val="single" w:sz="4" w:space="0" w:color="auto"/>
            </w:tcBorders>
          </w:tcPr>
          <w:p w:rsidR="006111A4" w:rsidRPr="00CB6111" w:rsidRDefault="006A2660"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21" w:type="dxa"/>
            <w:tcBorders>
              <w:top w:val="single" w:sz="4" w:space="0" w:color="auto"/>
              <w:bottom w:val="single" w:sz="4" w:space="0" w:color="auto"/>
            </w:tcBorders>
          </w:tcPr>
          <w:p w:rsidR="006111A4" w:rsidRPr="00CB6111" w:rsidRDefault="006A2660"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tcBorders>
              <w:top w:val="single" w:sz="4" w:space="0" w:color="auto"/>
              <w:bottom w:val="single" w:sz="4" w:space="0" w:color="auto"/>
            </w:tcBorders>
          </w:tcPr>
          <w:p w:rsidR="006111A4" w:rsidRPr="00CB6111" w:rsidRDefault="006A2660"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gridSpan w:val="2"/>
            <w:tcBorders>
              <w:top w:val="single" w:sz="4" w:space="0" w:color="auto"/>
              <w:bottom w:val="single" w:sz="4" w:space="0" w:color="auto"/>
              <w:right w:val="single" w:sz="4" w:space="0" w:color="auto"/>
            </w:tcBorders>
          </w:tcPr>
          <w:p w:rsidR="006111A4" w:rsidRPr="00CB6111" w:rsidRDefault="006A2660" w:rsidP="00F5085F">
            <w:pPr>
              <w:tabs>
                <w:tab w:val="left" w:pos="13041"/>
              </w:tabs>
              <w:jc w:val="both"/>
              <w:rPr>
                <w:rFonts w:ascii="Arial" w:hAnsi="Arial" w:cs="Arial"/>
                <w:sz w:val="24"/>
                <w:szCs w:val="24"/>
              </w:rPr>
            </w:pPr>
            <w:r w:rsidRPr="00CB6111">
              <w:rPr>
                <w:rFonts w:ascii="Arial" w:hAnsi="Arial" w:cs="Arial"/>
                <w:sz w:val="24"/>
                <w:szCs w:val="24"/>
              </w:rPr>
              <w:t>-</w:t>
            </w:r>
          </w:p>
        </w:tc>
        <w:tc>
          <w:tcPr>
            <w:tcW w:w="1561" w:type="dxa"/>
            <w:tcBorders>
              <w:top w:val="single" w:sz="4" w:space="0" w:color="auto"/>
              <w:left w:val="single" w:sz="4" w:space="0" w:color="auto"/>
              <w:bottom w:val="single" w:sz="4" w:space="0" w:color="auto"/>
              <w:right w:val="single" w:sz="4" w:space="0" w:color="auto"/>
            </w:tcBorders>
          </w:tcPr>
          <w:p w:rsidR="006111A4" w:rsidRPr="00CB6111" w:rsidRDefault="006A2660" w:rsidP="00F5085F">
            <w:pPr>
              <w:tabs>
                <w:tab w:val="left" w:pos="13041"/>
              </w:tabs>
              <w:jc w:val="both"/>
              <w:rPr>
                <w:rFonts w:ascii="Arial" w:hAnsi="Arial" w:cs="Arial"/>
                <w:sz w:val="24"/>
                <w:szCs w:val="24"/>
              </w:rPr>
            </w:pPr>
            <w:r w:rsidRPr="00CB6111">
              <w:rPr>
                <w:rFonts w:ascii="Arial" w:hAnsi="Arial" w:cs="Arial"/>
                <w:sz w:val="24"/>
                <w:szCs w:val="24"/>
              </w:rPr>
              <w:t>-</w:t>
            </w:r>
          </w:p>
        </w:tc>
        <w:tc>
          <w:tcPr>
            <w:tcW w:w="1571" w:type="dxa"/>
            <w:tcBorders>
              <w:top w:val="single" w:sz="4" w:space="0" w:color="auto"/>
              <w:left w:val="single" w:sz="4" w:space="0" w:color="auto"/>
              <w:bottom w:val="single" w:sz="4" w:space="0" w:color="auto"/>
            </w:tcBorders>
          </w:tcPr>
          <w:p w:rsidR="006111A4" w:rsidRPr="00CB6111" w:rsidRDefault="006A2660" w:rsidP="00F5085F">
            <w:pPr>
              <w:tabs>
                <w:tab w:val="left" w:pos="13041"/>
              </w:tabs>
              <w:spacing w:after="0"/>
              <w:jc w:val="both"/>
              <w:rPr>
                <w:rFonts w:ascii="Arial" w:hAnsi="Arial" w:cs="Arial"/>
                <w:sz w:val="24"/>
                <w:szCs w:val="24"/>
              </w:rPr>
            </w:pPr>
            <w:r w:rsidRPr="00CB6111">
              <w:rPr>
                <w:rFonts w:ascii="Arial" w:hAnsi="Arial" w:cs="Arial"/>
                <w:sz w:val="24"/>
                <w:szCs w:val="24"/>
              </w:rPr>
              <w:t>-</w:t>
            </w:r>
          </w:p>
        </w:tc>
      </w:tr>
      <w:tr w:rsidR="006111A4" w:rsidRPr="00CB6111" w:rsidTr="0004675E">
        <w:trPr>
          <w:gridAfter w:val="5"/>
          <w:wAfter w:w="4997" w:type="dxa"/>
          <w:trHeight w:val="607"/>
        </w:trPr>
        <w:tc>
          <w:tcPr>
            <w:tcW w:w="1978" w:type="dxa"/>
            <w:vMerge/>
          </w:tcPr>
          <w:p w:rsidR="006111A4" w:rsidRPr="00CB6111" w:rsidRDefault="006111A4" w:rsidP="00F5085F">
            <w:pPr>
              <w:tabs>
                <w:tab w:val="left" w:pos="13041"/>
              </w:tabs>
              <w:jc w:val="center"/>
              <w:rPr>
                <w:rFonts w:ascii="Arial" w:hAnsi="Arial" w:cs="Arial"/>
                <w:sz w:val="24"/>
                <w:szCs w:val="24"/>
              </w:rPr>
            </w:pPr>
          </w:p>
        </w:tc>
        <w:tc>
          <w:tcPr>
            <w:tcW w:w="2260" w:type="dxa"/>
            <w:vMerge/>
          </w:tcPr>
          <w:p w:rsidR="006111A4" w:rsidRPr="00CB6111" w:rsidRDefault="006111A4" w:rsidP="00F5085F">
            <w:pPr>
              <w:tabs>
                <w:tab w:val="left" w:pos="13041"/>
              </w:tabs>
              <w:spacing w:after="0" w:line="240" w:lineRule="auto"/>
              <w:jc w:val="center"/>
              <w:rPr>
                <w:rFonts w:ascii="Arial" w:hAnsi="Arial" w:cs="Arial"/>
                <w:sz w:val="24"/>
                <w:szCs w:val="24"/>
              </w:rPr>
            </w:pPr>
          </w:p>
        </w:tc>
        <w:tc>
          <w:tcPr>
            <w:tcW w:w="1696" w:type="dxa"/>
            <w:tcBorders>
              <w:top w:val="single" w:sz="4" w:space="0" w:color="auto"/>
              <w:bottom w:val="single" w:sz="4" w:space="0" w:color="auto"/>
            </w:tcBorders>
          </w:tcPr>
          <w:p w:rsidR="006111A4" w:rsidRPr="00CB6111" w:rsidRDefault="006111A4"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Городской бюджет</w:t>
            </w:r>
          </w:p>
        </w:tc>
        <w:tc>
          <w:tcPr>
            <w:tcW w:w="1556" w:type="dxa"/>
            <w:tcBorders>
              <w:top w:val="single" w:sz="4" w:space="0" w:color="auto"/>
              <w:bottom w:val="single" w:sz="4" w:space="0" w:color="auto"/>
            </w:tcBorders>
          </w:tcPr>
          <w:p w:rsidR="006111A4" w:rsidRPr="00CB6111" w:rsidRDefault="006111A4" w:rsidP="00F5085F">
            <w:pPr>
              <w:tabs>
                <w:tab w:val="left" w:pos="13041"/>
              </w:tabs>
              <w:jc w:val="both"/>
              <w:rPr>
                <w:rFonts w:ascii="Arial" w:hAnsi="Arial" w:cs="Arial"/>
                <w:b/>
                <w:sz w:val="24"/>
                <w:szCs w:val="24"/>
              </w:rPr>
            </w:pPr>
            <w:r w:rsidRPr="00CB6111">
              <w:rPr>
                <w:rFonts w:ascii="Arial" w:hAnsi="Arial" w:cs="Arial"/>
                <w:b/>
                <w:sz w:val="24"/>
                <w:szCs w:val="24"/>
              </w:rPr>
              <w:t>47831,0</w:t>
            </w:r>
          </w:p>
        </w:tc>
        <w:tc>
          <w:tcPr>
            <w:tcW w:w="1721" w:type="dxa"/>
            <w:tcBorders>
              <w:top w:val="single" w:sz="4" w:space="0" w:color="auto"/>
              <w:bottom w:val="single" w:sz="4" w:space="0" w:color="auto"/>
            </w:tcBorders>
          </w:tcPr>
          <w:p w:rsidR="006111A4" w:rsidRPr="00CB6111" w:rsidRDefault="006111A4" w:rsidP="00F5085F">
            <w:pPr>
              <w:tabs>
                <w:tab w:val="left" w:pos="13041"/>
              </w:tabs>
              <w:jc w:val="both"/>
              <w:rPr>
                <w:rFonts w:ascii="Arial" w:hAnsi="Arial" w:cs="Arial"/>
                <w:sz w:val="24"/>
                <w:szCs w:val="24"/>
              </w:rPr>
            </w:pPr>
            <w:r w:rsidRPr="00CB6111">
              <w:rPr>
                <w:rFonts w:ascii="Arial" w:hAnsi="Arial" w:cs="Arial"/>
                <w:sz w:val="24"/>
                <w:szCs w:val="24"/>
              </w:rPr>
              <w:t>1051,6</w:t>
            </w:r>
          </w:p>
        </w:tc>
        <w:tc>
          <w:tcPr>
            <w:tcW w:w="1700" w:type="dxa"/>
            <w:tcBorders>
              <w:top w:val="single" w:sz="4" w:space="0" w:color="auto"/>
              <w:bottom w:val="single" w:sz="4" w:space="0" w:color="auto"/>
            </w:tcBorders>
          </w:tcPr>
          <w:p w:rsidR="006111A4" w:rsidRPr="00CB6111" w:rsidRDefault="006111A4"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gridSpan w:val="2"/>
            <w:tcBorders>
              <w:top w:val="single" w:sz="4" w:space="0" w:color="auto"/>
              <w:bottom w:val="single" w:sz="4" w:space="0" w:color="auto"/>
              <w:right w:val="single" w:sz="4" w:space="0" w:color="auto"/>
            </w:tcBorders>
          </w:tcPr>
          <w:p w:rsidR="006111A4" w:rsidRPr="00CB6111" w:rsidRDefault="006111A4" w:rsidP="00F5085F">
            <w:pPr>
              <w:tabs>
                <w:tab w:val="left" w:pos="13041"/>
              </w:tabs>
              <w:jc w:val="both"/>
              <w:rPr>
                <w:rFonts w:ascii="Arial" w:hAnsi="Arial" w:cs="Arial"/>
                <w:sz w:val="24"/>
                <w:szCs w:val="24"/>
              </w:rPr>
            </w:pPr>
            <w:r w:rsidRPr="00CB6111">
              <w:rPr>
                <w:rFonts w:ascii="Arial" w:hAnsi="Arial" w:cs="Arial"/>
                <w:sz w:val="24"/>
                <w:szCs w:val="24"/>
              </w:rPr>
              <w:t>21223,9</w:t>
            </w:r>
          </w:p>
        </w:tc>
        <w:tc>
          <w:tcPr>
            <w:tcW w:w="1561" w:type="dxa"/>
            <w:tcBorders>
              <w:top w:val="single" w:sz="4" w:space="0" w:color="auto"/>
              <w:left w:val="single" w:sz="4" w:space="0" w:color="auto"/>
              <w:bottom w:val="single" w:sz="4" w:space="0" w:color="auto"/>
              <w:right w:val="single" w:sz="4" w:space="0" w:color="auto"/>
            </w:tcBorders>
          </w:tcPr>
          <w:p w:rsidR="006111A4" w:rsidRPr="00CB6111" w:rsidRDefault="006111A4" w:rsidP="00F5085F">
            <w:pPr>
              <w:tabs>
                <w:tab w:val="left" w:pos="13041"/>
              </w:tabs>
              <w:jc w:val="both"/>
              <w:rPr>
                <w:rFonts w:ascii="Arial" w:hAnsi="Arial" w:cs="Arial"/>
                <w:sz w:val="24"/>
                <w:szCs w:val="24"/>
              </w:rPr>
            </w:pPr>
            <w:r w:rsidRPr="00CB6111">
              <w:rPr>
                <w:rFonts w:ascii="Arial" w:hAnsi="Arial" w:cs="Arial"/>
                <w:sz w:val="24"/>
                <w:szCs w:val="24"/>
              </w:rPr>
              <w:t>12700,0</w:t>
            </w:r>
          </w:p>
        </w:tc>
        <w:tc>
          <w:tcPr>
            <w:tcW w:w="1571" w:type="dxa"/>
            <w:tcBorders>
              <w:top w:val="single" w:sz="4" w:space="0" w:color="auto"/>
              <w:left w:val="single" w:sz="4" w:space="0" w:color="auto"/>
              <w:bottom w:val="single" w:sz="4" w:space="0" w:color="auto"/>
            </w:tcBorders>
          </w:tcPr>
          <w:p w:rsidR="006111A4" w:rsidRPr="00CB6111" w:rsidRDefault="006111A4" w:rsidP="00F5085F">
            <w:pPr>
              <w:tabs>
                <w:tab w:val="left" w:pos="13041"/>
              </w:tabs>
              <w:spacing w:after="0"/>
              <w:jc w:val="both"/>
              <w:rPr>
                <w:rFonts w:ascii="Arial" w:hAnsi="Arial" w:cs="Arial"/>
                <w:sz w:val="24"/>
                <w:szCs w:val="24"/>
              </w:rPr>
            </w:pPr>
            <w:r w:rsidRPr="00CB6111">
              <w:rPr>
                <w:rFonts w:ascii="Arial" w:hAnsi="Arial" w:cs="Arial"/>
                <w:sz w:val="24"/>
                <w:szCs w:val="24"/>
              </w:rPr>
              <w:t>12855,5</w:t>
            </w:r>
          </w:p>
        </w:tc>
      </w:tr>
      <w:tr w:rsidR="006111A4" w:rsidRPr="00CB6111" w:rsidTr="0004675E">
        <w:trPr>
          <w:gridAfter w:val="5"/>
          <w:wAfter w:w="4997" w:type="dxa"/>
          <w:trHeight w:val="664"/>
        </w:trPr>
        <w:tc>
          <w:tcPr>
            <w:tcW w:w="1978" w:type="dxa"/>
            <w:vMerge/>
          </w:tcPr>
          <w:p w:rsidR="006111A4" w:rsidRPr="00CB6111" w:rsidRDefault="006111A4" w:rsidP="00F5085F">
            <w:pPr>
              <w:tabs>
                <w:tab w:val="left" w:pos="13041"/>
              </w:tabs>
              <w:jc w:val="center"/>
              <w:rPr>
                <w:rFonts w:ascii="Arial" w:hAnsi="Arial" w:cs="Arial"/>
                <w:sz w:val="24"/>
                <w:szCs w:val="24"/>
              </w:rPr>
            </w:pPr>
          </w:p>
        </w:tc>
        <w:tc>
          <w:tcPr>
            <w:tcW w:w="2260" w:type="dxa"/>
            <w:vMerge/>
          </w:tcPr>
          <w:p w:rsidR="006111A4" w:rsidRPr="00CB6111" w:rsidRDefault="006111A4" w:rsidP="00F5085F">
            <w:pPr>
              <w:tabs>
                <w:tab w:val="left" w:pos="13041"/>
              </w:tabs>
              <w:spacing w:after="0" w:line="240" w:lineRule="auto"/>
              <w:jc w:val="center"/>
              <w:rPr>
                <w:rFonts w:ascii="Arial" w:hAnsi="Arial" w:cs="Arial"/>
                <w:sz w:val="24"/>
                <w:szCs w:val="24"/>
              </w:rPr>
            </w:pPr>
          </w:p>
        </w:tc>
        <w:tc>
          <w:tcPr>
            <w:tcW w:w="1696" w:type="dxa"/>
            <w:tcBorders>
              <w:top w:val="single" w:sz="4" w:space="0" w:color="auto"/>
            </w:tcBorders>
          </w:tcPr>
          <w:p w:rsidR="006111A4" w:rsidRPr="00CB6111" w:rsidRDefault="006111A4"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Внебюджетные источники</w:t>
            </w:r>
          </w:p>
        </w:tc>
        <w:tc>
          <w:tcPr>
            <w:tcW w:w="1556" w:type="dxa"/>
            <w:tcBorders>
              <w:top w:val="single" w:sz="4" w:space="0" w:color="auto"/>
            </w:tcBorders>
          </w:tcPr>
          <w:p w:rsidR="006111A4" w:rsidRPr="00CB6111" w:rsidRDefault="006A2660"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21" w:type="dxa"/>
            <w:tcBorders>
              <w:top w:val="single" w:sz="4" w:space="0" w:color="auto"/>
            </w:tcBorders>
          </w:tcPr>
          <w:p w:rsidR="006111A4" w:rsidRPr="00CB6111" w:rsidRDefault="006A2660"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tcBorders>
              <w:top w:val="single" w:sz="4" w:space="0" w:color="auto"/>
            </w:tcBorders>
          </w:tcPr>
          <w:p w:rsidR="006111A4" w:rsidRPr="00CB6111" w:rsidRDefault="006A2660"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gridSpan w:val="2"/>
            <w:tcBorders>
              <w:top w:val="single" w:sz="4" w:space="0" w:color="auto"/>
              <w:right w:val="single" w:sz="4" w:space="0" w:color="auto"/>
            </w:tcBorders>
          </w:tcPr>
          <w:p w:rsidR="006111A4" w:rsidRPr="00CB6111" w:rsidRDefault="006A2660" w:rsidP="00F5085F">
            <w:pPr>
              <w:tabs>
                <w:tab w:val="left" w:pos="13041"/>
              </w:tabs>
              <w:jc w:val="both"/>
              <w:rPr>
                <w:rFonts w:ascii="Arial" w:hAnsi="Arial" w:cs="Arial"/>
                <w:sz w:val="24"/>
                <w:szCs w:val="24"/>
              </w:rPr>
            </w:pPr>
            <w:r w:rsidRPr="00CB6111">
              <w:rPr>
                <w:rFonts w:ascii="Arial" w:hAnsi="Arial" w:cs="Arial"/>
                <w:sz w:val="24"/>
                <w:szCs w:val="24"/>
              </w:rPr>
              <w:t>-</w:t>
            </w:r>
          </w:p>
        </w:tc>
        <w:tc>
          <w:tcPr>
            <w:tcW w:w="1561" w:type="dxa"/>
            <w:tcBorders>
              <w:top w:val="single" w:sz="4" w:space="0" w:color="auto"/>
              <w:left w:val="single" w:sz="4" w:space="0" w:color="auto"/>
              <w:right w:val="single" w:sz="4" w:space="0" w:color="auto"/>
            </w:tcBorders>
          </w:tcPr>
          <w:p w:rsidR="006111A4" w:rsidRPr="00CB6111" w:rsidRDefault="006A2660" w:rsidP="00F5085F">
            <w:pPr>
              <w:tabs>
                <w:tab w:val="left" w:pos="13041"/>
              </w:tabs>
              <w:jc w:val="both"/>
              <w:rPr>
                <w:rFonts w:ascii="Arial" w:hAnsi="Arial" w:cs="Arial"/>
                <w:sz w:val="24"/>
                <w:szCs w:val="24"/>
              </w:rPr>
            </w:pPr>
            <w:r w:rsidRPr="00CB6111">
              <w:rPr>
                <w:rFonts w:ascii="Arial" w:hAnsi="Arial" w:cs="Arial"/>
                <w:sz w:val="24"/>
                <w:szCs w:val="24"/>
              </w:rPr>
              <w:t>-</w:t>
            </w:r>
          </w:p>
        </w:tc>
        <w:tc>
          <w:tcPr>
            <w:tcW w:w="1571" w:type="dxa"/>
            <w:tcBorders>
              <w:top w:val="single" w:sz="4" w:space="0" w:color="auto"/>
              <w:left w:val="single" w:sz="4" w:space="0" w:color="auto"/>
            </w:tcBorders>
          </w:tcPr>
          <w:p w:rsidR="006111A4" w:rsidRPr="00CB6111" w:rsidRDefault="006A2660" w:rsidP="00F5085F">
            <w:pPr>
              <w:tabs>
                <w:tab w:val="left" w:pos="13041"/>
              </w:tabs>
              <w:spacing w:after="0"/>
              <w:jc w:val="both"/>
              <w:rPr>
                <w:rFonts w:ascii="Arial" w:hAnsi="Arial" w:cs="Arial"/>
                <w:sz w:val="24"/>
                <w:szCs w:val="24"/>
              </w:rPr>
            </w:pPr>
            <w:r w:rsidRPr="00CB6111">
              <w:rPr>
                <w:rFonts w:ascii="Arial" w:hAnsi="Arial" w:cs="Arial"/>
                <w:sz w:val="24"/>
                <w:szCs w:val="24"/>
              </w:rPr>
              <w:t>-</w:t>
            </w:r>
          </w:p>
        </w:tc>
      </w:tr>
      <w:tr w:rsidR="008C3A3A" w:rsidRPr="00CB6111" w:rsidTr="008C3A3A">
        <w:trPr>
          <w:gridAfter w:val="5"/>
          <w:wAfter w:w="4997" w:type="dxa"/>
          <w:trHeight w:val="240"/>
        </w:trPr>
        <w:tc>
          <w:tcPr>
            <w:tcW w:w="1978" w:type="dxa"/>
            <w:vMerge w:val="restart"/>
          </w:tcPr>
          <w:p w:rsidR="008C3A3A" w:rsidRPr="00CB6111" w:rsidRDefault="008C3A3A" w:rsidP="00F5085F">
            <w:pPr>
              <w:tabs>
                <w:tab w:val="left" w:pos="13041"/>
              </w:tabs>
              <w:jc w:val="center"/>
              <w:rPr>
                <w:rFonts w:ascii="Arial" w:hAnsi="Arial" w:cs="Arial"/>
                <w:sz w:val="24"/>
                <w:szCs w:val="24"/>
              </w:rPr>
            </w:pPr>
            <w:r w:rsidRPr="00CB6111">
              <w:rPr>
                <w:rFonts w:ascii="Arial" w:hAnsi="Arial" w:cs="Arial"/>
                <w:sz w:val="24"/>
                <w:szCs w:val="24"/>
              </w:rPr>
              <w:t>Мероприятие 2.1.2.</w:t>
            </w:r>
          </w:p>
        </w:tc>
        <w:tc>
          <w:tcPr>
            <w:tcW w:w="2260" w:type="dxa"/>
            <w:vMerge w:val="restart"/>
          </w:tcPr>
          <w:p w:rsidR="00C05E22" w:rsidRPr="00CB6111" w:rsidRDefault="00C05E22" w:rsidP="00F5085F">
            <w:pPr>
              <w:tabs>
                <w:tab w:val="left" w:pos="13041"/>
              </w:tabs>
              <w:spacing w:after="0" w:line="240" w:lineRule="auto"/>
              <w:jc w:val="center"/>
              <w:rPr>
                <w:rFonts w:ascii="Arial" w:hAnsi="Arial" w:cs="Arial"/>
                <w:sz w:val="24"/>
                <w:szCs w:val="24"/>
              </w:rPr>
            </w:pPr>
            <w:r w:rsidRPr="00CB6111">
              <w:rPr>
                <w:rFonts w:ascii="Arial" w:hAnsi="Arial" w:cs="Arial"/>
                <w:sz w:val="24"/>
                <w:szCs w:val="24"/>
              </w:rPr>
              <w:t>Строительство противопожарных резервуаров в Южном жилом районе</w:t>
            </w:r>
          </w:p>
          <w:p w:rsidR="008C3A3A" w:rsidRPr="00CB6111" w:rsidRDefault="008C3A3A" w:rsidP="00F5085F">
            <w:pPr>
              <w:tabs>
                <w:tab w:val="left" w:pos="13041"/>
              </w:tabs>
              <w:spacing w:after="0" w:line="240" w:lineRule="auto"/>
              <w:jc w:val="center"/>
              <w:rPr>
                <w:rFonts w:ascii="Arial" w:hAnsi="Arial" w:cs="Arial"/>
                <w:sz w:val="24"/>
                <w:szCs w:val="24"/>
              </w:rPr>
            </w:pPr>
          </w:p>
        </w:tc>
        <w:tc>
          <w:tcPr>
            <w:tcW w:w="1696" w:type="dxa"/>
            <w:tcBorders>
              <w:top w:val="single" w:sz="4" w:space="0" w:color="auto"/>
              <w:bottom w:val="single" w:sz="4" w:space="0" w:color="auto"/>
            </w:tcBorders>
          </w:tcPr>
          <w:p w:rsidR="008C3A3A" w:rsidRPr="00CB6111" w:rsidRDefault="008C3A3A"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Федеральный бюджет</w:t>
            </w:r>
          </w:p>
        </w:tc>
        <w:tc>
          <w:tcPr>
            <w:tcW w:w="1556" w:type="dxa"/>
            <w:tcBorders>
              <w:top w:val="single" w:sz="4" w:space="0" w:color="auto"/>
              <w:bottom w:val="single" w:sz="4" w:space="0" w:color="auto"/>
            </w:tcBorders>
          </w:tcPr>
          <w:p w:rsidR="008C3A3A" w:rsidRPr="00CB6111" w:rsidRDefault="008C3A3A"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21" w:type="dxa"/>
            <w:tcBorders>
              <w:top w:val="single" w:sz="4" w:space="0" w:color="auto"/>
              <w:bottom w:val="single" w:sz="4" w:space="0" w:color="auto"/>
            </w:tcBorders>
          </w:tcPr>
          <w:p w:rsidR="008C3A3A" w:rsidRPr="00CB6111" w:rsidRDefault="008C3A3A"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00" w:type="dxa"/>
            <w:tcBorders>
              <w:top w:val="single" w:sz="4" w:space="0" w:color="auto"/>
              <w:bottom w:val="single" w:sz="4" w:space="0" w:color="auto"/>
            </w:tcBorders>
          </w:tcPr>
          <w:p w:rsidR="008C3A3A" w:rsidRPr="00CB6111" w:rsidRDefault="008C3A3A"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00" w:type="dxa"/>
            <w:gridSpan w:val="2"/>
            <w:tcBorders>
              <w:top w:val="single" w:sz="4" w:space="0" w:color="auto"/>
              <w:bottom w:val="single" w:sz="4" w:space="0" w:color="auto"/>
              <w:right w:val="single" w:sz="4" w:space="0" w:color="auto"/>
            </w:tcBorders>
          </w:tcPr>
          <w:p w:rsidR="008C3A3A" w:rsidRPr="00CB6111" w:rsidRDefault="008C3A3A"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561" w:type="dxa"/>
            <w:tcBorders>
              <w:top w:val="single" w:sz="4" w:space="0" w:color="auto"/>
              <w:left w:val="single" w:sz="4" w:space="0" w:color="auto"/>
              <w:bottom w:val="single" w:sz="4" w:space="0" w:color="auto"/>
              <w:right w:val="single" w:sz="4" w:space="0" w:color="auto"/>
            </w:tcBorders>
          </w:tcPr>
          <w:p w:rsidR="008C3A3A" w:rsidRPr="00CB6111" w:rsidRDefault="008C3A3A"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571" w:type="dxa"/>
            <w:tcBorders>
              <w:top w:val="single" w:sz="4" w:space="0" w:color="auto"/>
              <w:left w:val="single" w:sz="4" w:space="0" w:color="auto"/>
              <w:bottom w:val="single" w:sz="4" w:space="0" w:color="auto"/>
            </w:tcBorders>
          </w:tcPr>
          <w:p w:rsidR="008C3A3A" w:rsidRPr="00CB6111" w:rsidRDefault="008C3A3A" w:rsidP="00F5085F">
            <w:pPr>
              <w:tabs>
                <w:tab w:val="left" w:pos="13041"/>
              </w:tabs>
              <w:spacing w:after="0"/>
              <w:jc w:val="both"/>
              <w:rPr>
                <w:rFonts w:ascii="Arial" w:hAnsi="Arial" w:cs="Arial"/>
                <w:b/>
                <w:sz w:val="24"/>
                <w:szCs w:val="24"/>
              </w:rPr>
            </w:pPr>
            <w:r w:rsidRPr="00CB6111">
              <w:rPr>
                <w:rFonts w:ascii="Arial" w:hAnsi="Arial" w:cs="Arial"/>
                <w:b/>
                <w:sz w:val="24"/>
                <w:szCs w:val="24"/>
              </w:rPr>
              <w:t>-</w:t>
            </w:r>
          </w:p>
        </w:tc>
      </w:tr>
      <w:tr w:rsidR="008C3A3A" w:rsidRPr="00CB6111" w:rsidTr="008C3A3A">
        <w:trPr>
          <w:gridAfter w:val="5"/>
          <w:wAfter w:w="4997" w:type="dxa"/>
          <w:trHeight w:val="237"/>
        </w:trPr>
        <w:tc>
          <w:tcPr>
            <w:tcW w:w="1978" w:type="dxa"/>
            <w:vMerge/>
          </w:tcPr>
          <w:p w:rsidR="008C3A3A" w:rsidRPr="00CB6111" w:rsidRDefault="008C3A3A" w:rsidP="00F5085F">
            <w:pPr>
              <w:tabs>
                <w:tab w:val="left" w:pos="13041"/>
              </w:tabs>
              <w:jc w:val="center"/>
              <w:rPr>
                <w:rFonts w:ascii="Arial" w:hAnsi="Arial" w:cs="Arial"/>
                <w:sz w:val="24"/>
                <w:szCs w:val="24"/>
              </w:rPr>
            </w:pPr>
          </w:p>
        </w:tc>
        <w:tc>
          <w:tcPr>
            <w:tcW w:w="2260" w:type="dxa"/>
            <w:vMerge/>
          </w:tcPr>
          <w:p w:rsidR="008C3A3A" w:rsidRPr="00CB6111" w:rsidRDefault="008C3A3A" w:rsidP="00F5085F">
            <w:pPr>
              <w:tabs>
                <w:tab w:val="left" w:pos="13041"/>
              </w:tabs>
              <w:spacing w:after="0" w:line="240" w:lineRule="auto"/>
              <w:jc w:val="center"/>
              <w:rPr>
                <w:rFonts w:ascii="Arial" w:hAnsi="Arial" w:cs="Arial"/>
                <w:sz w:val="24"/>
                <w:szCs w:val="24"/>
              </w:rPr>
            </w:pPr>
          </w:p>
        </w:tc>
        <w:tc>
          <w:tcPr>
            <w:tcW w:w="1696" w:type="dxa"/>
            <w:tcBorders>
              <w:top w:val="single" w:sz="4" w:space="0" w:color="auto"/>
              <w:bottom w:val="single" w:sz="4" w:space="0" w:color="auto"/>
            </w:tcBorders>
          </w:tcPr>
          <w:p w:rsidR="008C3A3A" w:rsidRPr="00CB6111" w:rsidRDefault="008C3A3A"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Областной бюджет</w:t>
            </w:r>
          </w:p>
        </w:tc>
        <w:tc>
          <w:tcPr>
            <w:tcW w:w="1556" w:type="dxa"/>
            <w:tcBorders>
              <w:top w:val="single" w:sz="4" w:space="0" w:color="auto"/>
              <w:bottom w:val="single" w:sz="4" w:space="0" w:color="auto"/>
            </w:tcBorders>
          </w:tcPr>
          <w:p w:rsidR="008C3A3A" w:rsidRPr="00CB6111" w:rsidRDefault="008C3A3A"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21" w:type="dxa"/>
            <w:tcBorders>
              <w:top w:val="single" w:sz="4" w:space="0" w:color="auto"/>
              <w:bottom w:val="single" w:sz="4" w:space="0" w:color="auto"/>
            </w:tcBorders>
          </w:tcPr>
          <w:p w:rsidR="008C3A3A" w:rsidRPr="00CB6111" w:rsidRDefault="008C3A3A"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00" w:type="dxa"/>
            <w:tcBorders>
              <w:top w:val="single" w:sz="4" w:space="0" w:color="auto"/>
              <w:bottom w:val="single" w:sz="4" w:space="0" w:color="auto"/>
            </w:tcBorders>
          </w:tcPr>
          <w:p w:rsidR="008C3A3A" w:rsidRPr="00CB6111" w:rsidRDefault="008C3A3A"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00" w:type="dxa"/>
            <w:gridSpan w:val="2"/>
            <w:tcBorders>
              <w:top w:val="single" w:sz="4" w:space="0" w:color="auto"/>
              <w:bottom w:val="single" w:sz="4" w:space="0" w:color="auto"/>
              <w:right w:val="single" w:sz="4" w:space="0" w:color="auto"/>
            </w:tcBorders>
          </w:tcPr>
          <w:p w:rsidR="008C3A3A" w:rsidRPr="00CB6111" w:rsidRDefault="008C3A3A"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561" w:type="dxa"/>
            <w:tcBorders>
              <w:top w:val="single" w:sz="4" w:space="0" w:color="auto"/>
              <w:left w:val="single" w:sz="4" w:space="0" w:color="auto"/>
              <w:bottom w:val="single" w:sz="4" w:space="0" w:color="auto"/>
              <w:right w:val="single" w:sz="4" w:space="0" w:color="auto"/>
            </w:tcBorders>
          </w:tcPr>
          <w:p w:rsidR="008C3A3A" w:rsidRPr="00CB6111" w:rsidRDefault="008C3A3A"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571" w:type="dxa"/>
            <w:tcBorders>
              <w:top w:val="single" w:sz="4" w:space="0" w:color="auto"/>
              <w:left w:val="single" w:sz="4" w:space="0" w:color="auto"/>
              <w:bottom w:val="single" w:sz="4" w:space="0" w:color="auto"/>
            </w:tcBorders>
          </w:tcPr>
          <w:p w:rsidR="008C3A3A" w:rsidRPr="00CB6111" w:rsidRDefault="008C3A3A" w:rsidP="00F5085F">
            <w:pPr>
              <w:tabs>
                <w:tab w:val="left" w:pos="13041"/>
              </w:tabs>
              <w:spacing w:after="0"/>
              <w:jc w:val="both"/>
              <w:rPr>
                <w:rFonts w:ascii="Arial" w:hAnsi="Arial" w:cs="Arial"/>
                <w:b/>
                <w:sz w:val="24"/>
                <w:szCs w:val="24"/>
              </w:rPr>
            </w:pPr>
            <w:r w:rsidRPr="00CB6111">
              <w:rPr>
                <w:rFonts w:ascii="Arial" w:hAnsi="Arial" w:cs="Arial"/>
                <w:b/>
                <w:sz w:val="24"/>
                <w:szCs w:val="24"/>
              </w:rPr>
              <w:t>-</w:t>
            </w:r>
          </w:p>
        </w:tc>
      </w:tr>
      <w:tr w:rsidR="008C3A3A" w:rsidRPr="00CB6111" w:rsidTr="008C3A3A">
        <w:trPr>
          <w:gridAfter w:val="5"/>
          <w:wAfter w:w="4997" w:type="dxa"/>
          <w:trHeight w:val="254"/>
        </w:trPr>
        <w:tc>
          <w:tcPr>
            <w:tcW w:w="1978" w:type="dxa"/>
            <w:vMerge/>
          </w:tcPr>
          <w:p w:rsidR="008C3A3A" w:rsidRPr="00CB6111" w:rsidRDefault="008C3A3A" w:rsidP="00F5085F">
            <w:pPr>
              <w:tabs>
                <w:tab w:val="left" w:pos="13041"/>
              </w:tabs>
              <w:jc w:val="center"/>
              <w:rPr>
                <w:rFonts w:ascii="Arial" w:hAnsi="Arial" w:cs="Arial"/>
                <w:sz w:val="24"/>
                <w:szCs w:val="24"/>
              </w:rPr>
            </w:pPr>
          </w:p>
        </w:tc>
        <w:tc>
          <w:tcPr>
            <w:tcW w:w="2260" w:type="dxa"/>
            <w:vMerge/>
          </w:tcPr>
          <w:p w:rsidR="008C3A3A" w:rsidRPr="00CB6111" w:rsidRDefault="008C3A3A" w:rsidP="00F5085F">
            <w:pPr>
              <w:tabs>
                <w:tab w:val="left" w:pos="13041"/>
              </w:tabs>
              <w:spacing w:after="0" w:line="240" w:lineRule="auto"/>
              <w:jc w:val="center"/>
              <w:rPr>
                <w:rFonts w:ascii="Arial" w:hAnsi="Arial" w:cs="Arial"/>
                <w:sz w:val="24"/>
                <w:szCs w:val="24"/>
              </w:rPr>
            </w:pPr>
          </w:p>
        </w:tc>
        <w:tc>
          <w:tcPr>
            <w:tcW w:w="1696" w:type="dxa"/>
            <w:tcBorders>
              <w:top w:val="single" w:sz="4" w:space="0" w:color="auto"/>
              <w:bottom w:val="single" w:sz="4" w:space="0" w:color="auto"/>
            </w:tcBorders>
          </w:tcPr>
          <w:p w:rsidR="008C3A3A" w:rsidRPr="00CB6111" w:rsidRDefault="008C3A3A"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Городской бюджет</w:t>
            </w:r>
          </w:p>
        </w:tc>
        <w:tc>
          <w:tcPr>
            <w:tcW w:w="1556" w:type="dxa"/>
            <w:tcBorders>
              <w:top w:val="single" w:sz="4" w:space="0" w:color="auto"/>
              <w:bottom w:val="single" w:sz="4" w:space="0" w:color="auto"/>
            </w:tcBorders>
          </w:tcPr>
          <w:p w:rsidR="008C3A3A" w:rsidRPr="00CB6111" w:rsidRDefault="00C05E22" w:rsidP="00F5085F">
            <w:pPr>
              <w:tabs>
                <w:tab w:val="left" w:pos="13041"/>
              </w:tabs>
              <w:jc w:val="both"/>
              <w:rPr>
                <w:rFonts w:ascii="Arial" w:hAnsi="Arial" w:cs="Arial"/>
                <w:b/>
                <w:sz w:val="24"/>
                <w:szCs w:val="24"/>
              </w:rPr>
            </w:pPr>
            <w:r w:rsidRPr="00CB6111">
              <w:rPr>
                <w:rFonts w:ascii="Arial" w:hAnsi="Arial" w:cs="Arial"/>
                <w:b/>
                <w:sz w:val="24"/>
                <w:szCs w:val="24"/>
              </w:rPr>
              <w:t>6480,0</w:t>
            </w:r>
          </w:p>
        </w:tc>
        <w:tc>
          <w:tcPr>
            <w:tcW w:w="1721" w:type="dxa"/>
            <w:tcBorders>
              <w:top w:val="single" w:sz="4" w:space="0" w:color="auto"/>
              <w:bottom w:val="single" w:sz="4" w:space="0" w:color="auto"/>
            </w:tcBorders>
          </w:tcPr>
          <w:p w:rsidR="008C3A3A" w:rsidRPr="00CB6111" w:rsidRDefault="008C3A3A" w:rsidP="00F5085F">
            <w:pPr>
              <w:tabs>
                <w:tab w:val="left" w:pos="13041"/>
              </w:tabs>
              <w:jc w:val="both"/>
              <w:rPr>
                <w:rFonts w:ascii="Arial" w:hAnsi="Arial" w:cs="Arial"/>
                <w:sz w:val="24"/>
                <w:szCs w:val="24"/>
              </w:rPr>
            </w:pPr>
          </w:p>
        </w:tc>
        <w:tc>
          <w:tcPr>
            <w:tcW w:w="1700" w:type="dxa"/>
            <w:tcBorders>
              <w:top w:val="single" w:sz="4" w:space="0" w:color="auto"/>
              <w:bottom w:val="single" w:sz="4" w:space="0" w:color="auto"/>
            </w:tcBorders>
          </w:tcPr>
          <w:p w:rsidR="008C3A3A" w:rsidRPr="00CB6111" w:rsidRDefault="008C3A3A" w:rsidP="00F5085F">
            <w:pPr>
              <w:tabs>
                <w:tab w:val="left" w:pos="13041"/>
              </w:tabs>
              <w:jc w:val="both"/>
              <w:rPr>
                <w:rFonts w:ascii="Arial" w:hAnsi="Arial" w:cs="Arial"/>
                <w:sz w:val="24"/>
                <w:szCs w:val="24"/>
              </w:rPr>
            </w:pPr>
          </w:p>
        </w:tc>
        <w:tc>
          <w:tcPr>
            <w:tcW w:w="1700" w:type="dxa"/>
            <w:gridSpan w:val="2"/>
            <w:tcBorders>
              <w:top w:val="single" w:sz="4" w:space="0" w:color="auto"/>
              <w:bottom w:val="single" w:sz="4" w:space="0" w:color="auto"/>
              <w:right w:val="single" w:sz="4" w:space="0" w:color="auto"/>
            </w:tcBorders>
          </w:tcPr>
          <w:p w:rsidR="008C3A3A" w:rsidRPr="00CB6111" w:rsidRDefault="00C05E22" w:rsidP="00F5085F">
            <w:pPr>
              <w:tabs>
                <w:tab w:val="left" w:pos="13041"/>
              </w:tabs>
              <w:jc w:val="both"/>
              <w:rPr>
                <w:rFonts w:ascii="Arial" w:hAnsi="Arial" w:cs="Arial"/>
                <w:sz w:val="24"/>
                <w:szCs w:val="24"/>
              </w:rPr>
            </w:pPr>
            <w:r w:rsidRPr="00CB6111">
              <w:rPr>
                <w:rFonts w:ascii="Arial" w:hAnsi="Arial" w:cs="Arial"/>
                <w:sz w:val="24"/>
                <w:szCs w:val="24"/>
              </w:rPr>
              <w:t>2160,0</w:t>
            </w:r>
          </w:p>
        </w:tc>
        <w:tc>
          <w:tcPr>
            <w:tcW w:w="1561" w:type="dxa"/>
            <w:tcBorders>
              <w:top w:val="single" w:sz="4" w:space="0" w:color="auto"/>
              <w:left w:val="single" w:sz="4" w:space="0" w:color="auto"/>
              <w:bottom w:val="single" w:sz="4" w:space="0" w:color="auto"/>
              <w:right w:val="single" w:sz="4" w:space="0" w:color="auto"/>
            </w:tcBorders>
          </w:tcPr>
          <w:p w:rsidR="008C3A3A" w:rsidRPr="00CB6111" w:rsidRDefault="00C05E22" w:rsidP="00F5085F">
            <w:pPr>
              <w:tabs>
                <w:tab w:val="left" w:pos="13041"/>
              </w:tabs>
              <w:jc w:val="both"/>
              <w:rPr>
                <w:rFonts w:ascii="Arial" w:hAnsi="Arial" w:cs="Arial"/>
                <w:sz w:val="24"/>
                <w:szCs w:val="24"/>
              </w:rPr>
            </w:pPr>
            <w:r w:rsidRPr="00CB6111">
              <w:rPr>
                <w:rFonts w:ascii="Arial" w:hAnsi="Arial" w:cs="Arial"/>
                <w:sz w:val="24"/>
                <w:szCs w:val="24"/>
              </w:rPr>
              <w:t>2160,0</w:t>
            </w:r>
          </w:p>
        </w:tc>
        <w:tc>
          <w:tcPr>
            <w:tcW w:w="1571" w:type="dxa"/>
            <w:tcBorders>
              <w:top w:val="single" w:sz="4" w:space="0" w:color="auto"/>
              <w:left w:val="single" w:sz="4" w:space="0" w:color="auto"/>
              <w:bottom w:val="single" w:sz="4" w:space="0" w:color="auto"/>
            </w:tcBorders>
          </w:tcPr>
          <w:p w:rsidR="008C3A3A" w:rsidRPr="00CB6111" w:rsidRDefault="00C05E22" w:rsidP="00F5085F">
            <w:pPr>
              <w:tabs>
                <w:tab w:val="left" w:pos="13041"/>
              </w:tabs>
              <w:spacing w:after="0"/>
              <w:jc w:val="both"/>
              <w:rPr>
                <w:rFonts w:ascii="Arial" w:hAnsi="Arial" w:cs="Arial"/>
                <w:sz w:val="24"/>
                <w:szCs w:val="24"/>
              </w:rPr>
            </w:pPr>
            <w:r w:rsidRPr="00CB6111">
              <w:rPr>
                <w:rFonts w:ascii="Arial" w:hAnsi="Arial" w:cs="Arial"/>
                <w:sz w:val="24"/>
                <w:szCs w:val="24"/>
              </w:rPr>
              <w:t>2160,0</w:t>
            </w:r>
          </w:p>
        </w:tc>
      </w:tr>
      <w:tr w:rsidR="008C3A3A" w:rsidRPr="00CB6111" w:rsidTr="0004675E">
        <w:trPr>
          <w:gridAfter w:val="5"/>
          <w:wAfter w:w="4997" w:type="dxa"/>
          <w:trHeight w:val="223"/>
        </w:trPr>
        <w:tc>
          <w:tcPr>
            <w:tcW w:w="1978" w:type="dxa"/>
            <w:vMerge/>
          </w:tcPr>
          <w:p w:rsidR="008C3A3A" w:rsidRPr="00CB6111" w:rsidRDefault="008C3A3A" w:rsidP="00F5085F">
            <w:pPr>
              <w:tabs>
                <w:tab w:val="left" w:pos="13041"/>
              </w:tabs>
              <w:jc w:val="center"/>
              <w:rPr>
                <w:rFonts w:ascii="Arial" w:hAnsi="Arial" w:cs="Arial"/>
                <w:sz w:val="24"/>
                <w:szCs w:val="24"/>
              </w:rPr>
            </w:pPr>
          </w:p>
        </w:tc>
        <w:tc>
          <w:tcPr>
            <w:tcW w:w="2260" w:type="dxa"/>
            <w:vMerge/>
          </w:tcPr>
          <w:p w:rsidR="008C3A3A" w:rsidRPr="00CB6111" w:rsidRDefault="008C3A3A" w:rsidP="00F5085F">
            <w:pPr>
              <w:tabs>
                <w:tab w:val="left" w:pos="13041"/>
              </w:tabs>
              <w:spacing w:after="0" w:line="240" w:lineRule="auto"/>
              <w:jc w:val="center"/>
              <w:rPr>
                <w:rFonts w:ascii="Arial" w:hAnsi="Arial" w:cs="Arial"/>
                <w:sz w:val="24"/>
                <w:szCs w:val="24"/>
              </w:rPr>
            </w:pPr>
          </w:p>
        </w:tc>
        <w:tc>
          <w:tcPr>
            <w:tcW w:w="1696" w:type="dxa"/>
            <w:tcBorders>
              <w:top w:val="single" w:sz="4" w:space="0" w:color="auto"/>
            </w:tcBorders>
          </w:tcPr>
          <w:p w:rsidR="008C3A3A" w:rsidRPr="00CB6111" w:rsidRDefault="008C3A3A"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Внебюджетные источники</w:t>
            </w:r>
          </w:p>
        </w:tc>
        <w:tc>
          <w:tcPr>
            <w:tcW w:w="1556" w:type="dxa"/>
            <w:tcBorders>
              <w:top w:val="single" w:sz="4" w:space="0" w:color="auto"/>
            </w:tcBorders>
          </w:tcPr>
          <w:p w:rsidR="008C3A3A" w:rsidRPr="00CB6111" w:rsidRDefault="008C3A3A"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21" w:type="dxa"/>
            <w:tcBorders>
              <w:top w:val="single" w:sz="4" w:space="0" w:color="auto"/>
            </w:tcBorders>
          </w:tcPr>
          <w:p w:rsidR="008C3A3A" w:rsidRPr="00CB6111" w:rsidRDefault="008C3A3A"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00" w:type="dxa"/>
            <w:tcBorders>
              <w:top w:val="single" w:sz="4" w:space="0" w:color="auto"/>
            </w:tcBorders>
          </w:tcPr>
          <w:p w:rsidR="008C3A3A" w:rsidRPr="00CB6111" w:rsidRDefault="008C3A3A"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00" w:type="dxa"/>
            <w:gridSpan w:val="2"/>
            <w:tcBorders>
              <w:top w:val="single" w:sz="4" w:space="0" w:color="auto"/>
              <w:right w:val="single" w:sz="4" w:space="0" w:color="auto"/>
            </w:tcBorders>
          </w:tcPr>
          <w:p w:rsidR="008C3A3A" w:rsidRPr="00CB6111" w:rsidRDefault="008C3A3A"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561" w:type="dxa"/>
            <w:tcBorders>
              <w:top w:val="single" w:sz="4" w:space="0" w:color="auto"/>
              <w:left w:val="single" w:sz="4" w:space="0" w:color="auto"/>
              <w:right w:val="single" w:sz="4" w:space="0" w:color="auto"/>
            </w:tcBorders>
          </w:tcPr>
          <w:p w:rsidR="008C3A3A" w:rsidRPr="00CB6111" w:rsidRDefault="008C3A3A"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571" w:type="dxa"/>
            <w:tcBorders>
              <w:top w:val="single" w:sz="4" w:space="0" w:color="auto"/>
              <w:left w:val="single" w:sz="4" w:space="0" w:color="auto"/>
            </w:tcBorders>
          </w:tcPr>
          <w:p w:rsidR="008C3A3A" w:rsidRPr="00CB6111" w:rsidRDefault="008C3A3A" w:rsidP="00F5085F">
            <w:pPr>
              <w:tabs>
                <w:tab w:val="left" w:pos="13041"/>
              </w:tabs>
              <w:spacing w:after="0"/>
              <w:jc w:val="both"/>
              <w:rPr>
                <w:rFonts w:ascii="Arial" w:hAnsi="Arial" w:cs="Arial"/>
                <w:b/>
                <w:sz w:val="24"/>
                <w:szCs w:val="24"/>
              </w:rPr>
            </w:pPr>
            <w:r w:rsidRPr="00CB6111">
              <w:rPr>
                <w:rFonts w:ascii="Arial" w:hAnsi="Arial" w:cs="Arial"/>
                <w:b/>
                <w:sz w:val="24"/>
                <w:szCs w:val="24"/>
              </w:rPr>
              <w:t>-</w:t>
            </w:r>
          </w:p>
        </w:tc>
      </w:tr>
      <w:tr w:rsidR="008C3A3A" w:rsidRPr="00CB6111" w:rsidTr="008C3A3A">
        <w:trPr>
          <w:gridAfter w:val="5"/>
          <w:wAfter w:w="4997" w:type="dxa"/>
          <w:trHeight w:val="237"/>
        </w:trPr>
        <w:tc>
          <w:tcPr>
            <w:tcW w:w="1978" w:type="dxa"/>
            <w:vMerge w:val="restart"/>
          </w:tcPr>
          <w:p w:rsidR="008C3A3A" w:rsidRPr="00CB6111" w:rsidRDefault="008C3A3A" w:rsidP="00F5085F">
            <w:pPr>
              <w:tabs>
                <w:tab w:val="left" w:pos="13041"/>
              </w:tabs>
              <w:jc w:val="center"/>
              <w:rPr>
                <w:rFonts w:ascii="Arial" w:hAnsi="Arial" w:cs="Arial"/>
                <w:sz w:val="24"/>
                <w:szCs w:val="24"/>
              </w:rPr>
            </w:pPr>
            <w:r w:rsidRPr="00CB6111">
              <w:rPr>
                <w:rFonts w:ascii="Arial" w:hAnsi="Arial" w:cs="Arial"/>
                <w:sz w:val="24"/>
                <w:szCs w:val="24"/>
              </w:rPr>
              <w:t>Мероприятие 2.1.3.</w:t>
            </w:r>
          </w:p>
        </w:tc>
        <w:tc>
          <w:tcPr>
            <w:tcW w:w="2260" w:type="dxa"/>
            <w:vMerge w:val="restart"/>
          </w:tcPr>
          <w:p w:rsidR="00C05E22" w:rsidRPr="00CB6111" w:rsidRDefault="00C05E22" w:rsidP="00F5085F">
            <w:pPr>
              <w:tabs>
                <w:tab w:val="left" w:pos="13041"/>
              </w:tabs>
              <w:spacing w:after="0" w:line="240" w:lineRule="auto"/>
              <w:jc w:val="center"/>
              <w:rPr>
                <w:rFonts w:ascii="Arial" w:hAnsi="Arial" w:cs="Arial"/>
                <w:sz w:val="24"/>
                <w:szCs w:val="24"/>
              </w:rPr>
            </w:pPr>
            <w:r w:rsidRPr="00CB6111">
              <w:rPr>
                <w:rFonts w:ascii="Arial" w:hAnsi="Arial" w:cs="Arial"/>
                <w:sz w:val="24"/>
                <w:szCs w:val="24"/>
              </w:rPr>
              <w:t>Строительство сетей уличного освещения в Южном жилом районе</w:t>
            </w:r>
          </w:p>
          <w:p w:rsidR="008C3A3A" w:rsidRPr="00CB6111" w:rsidRDefault="008C3A3A" w:rsidP="00F5085F">
            <w:pPr>
              <w:tabs>
                <w:tab w:val="left" w:pos="13041"/>
              </w:tabs>
              <w:spacing w:after="0" w:line="240" w:lineRule="auto"/>
              <w:jc w:val="center"/>
              <w:rPr>
                <w:rFonts w:ascii="Arial" w:hAnsi="Arial" w:cs="Arial"/>
                <w:sz w:val="24"/>
                <w:szCs w:val="24"/>
              </w:rPr>
            </w:pPr>
          </w:p>
        </w:tc>
        <w:tc>
          <w:tcPr>
            <w:tcW w:w="1696" w:type="dxa"/>
            <w:tcBorders>
              <w:top w:val="single" w:sz="4" w:space="0" w:color="auto"/>
              <w:bottom w:val="single" w:sz="4" w:space="0" w:color="auto"/>
            </w:tcBorders>
          </w:tcPr>
          <w:p w:rsidR="008C3A3A" w:rsidRPr="00CB6111" w:rsidRDefault="008C3A3A"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Федеральный бюджет</w:t>
            </w:r>
          </w:p>
        </w:tc>
        <w:tc>
          <w:tcPr>
            <w:tcW w:w="1556" w:type="dxa"/>
            <w:tcBorders>
              <w:top w:val="single" w:sz="4" w:space="0" w:color="auto"/>
              <w:bottom w:val="single" w:sz="4" w:space="0" w:color="auto"/>
            </w:tcBorders>
          </w:tcPr>
          <w:p w:rsidR="008C3A3A" w:rsidRPr="00CB6111" w:rsidRDefault="008C3A3A"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21" w:type="dxa"/>
            <w:tcBorders>
              <w:top w:val="single" w:sz="4" w:space="0" w:color="auto"/>
              <w:bottom w:val="single" w:sz="4" w:space="0" w:color="auto"/>
            </w:tcBorders>
          </w:tcPr>
          <w:p w:rsidR="008C3A3A" w:rsidRPr="00CB6111" w:rsidRDefault="008C3A3A"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00" w:type="dxa"/>
            <w:tcBorders>
              <w:top w:val="single" w:sz="4" w:space="0" w:color="auto"/>
              <w:bottom w:val="single" w:sz="4" w:space="0" w:color="auto"/>
            </w:tcBorders>
          </w:tcPr>
          <w:p w:rsidR="008C3A3A" w:rsidRPr="00CB6111" w:rsidRDefault="008C3A3A"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00" w:type="dxa"/>
            <w:gridSpan w:val="2"/>
            <w:tcBorders>
              <w:top w:val="single" w:sz="4" w:space="0" w:color="auto"/>
              <w:bottom w:val="single" w:sz="4" w:space="0" w:color="auto"/>
              <w:right w:val="single" w:sz="4" w:space="0" w:color="auto"/>
            </w:tcBorders>
          </w:tcPr>
          <w:p w:rsidR="008C3A3A" w:rsidRPr="00CB6111" w:rsidRDefault="008C3A3A"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561" w:type="dxa"/>
            <w:tcBorders>
              <w:top w:val="single" w:sz="4" w:space="0" w:color="auto"/>
              <w:left w:val="single" w:sz="4" w:space="0" w:color="auto"/>
              <w:bottom w:val="single" w:sz="4" w:space="0" w:color="auto"/>
              <w:right w:val="single" w:sz="4" w:space="0" w:color="auto"/>
            </w:tcBorders>
          </w:tcPr>
          <w:p w:rsidR="008C3A3A" w:rsidRPr="00CB6111" w:rsidRDefault="008C3A3A"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571" w:type="dxa"/>
            <w:tcBorders>
              <w:top w:val="single" w:sz="4" w:space="0" w:color="auto"/>
              <w:left w:val="single" w:sz="4" w:space="0" w:color="auto"/>
              <w:bottom w:val="single" w:sz="4" w:space="0" w:color="auto"/>
            </w:tcBorders>
          </w:tcPr>
          <w:p w:rsidR="008C3A3A" w:rsidRPr="00CB6111" w:rsidRDefault="008C3A3A" w:rsidP="00F5085F">
            <w:pPr>
              <w:tabs>
                <w:tab w:val="left" w:pos="13041"/>
              </w:tabs>
              <w:spacing w:after="0"/>
              <w:jc w:val="both"/>
              <w:rPr>
                <w:rFonts w:ascii="Arial" w:hAnsi="Arial" w:cs="Arial"/>
                <w:b/>
                <w:sz w:val="24"/>
                <w:szCs w:val="24"/>
              </w:rPr>
            </w:pPr>
            <w:r w:rsidRPr="00CB6111">
              <w:rPr>
                <w:rFonts w:ascii="Arial" w:hAnsi="Arial" w:cs="Arial"/>
                <w:b/>
                <w:sz w:val="24"/>
                <w:szCs w:val="24"/>
              </w:rPr>
              <w:t>-</w:t>
            </w:r>
          </w:p>
        </w:tc>
      </w:tr>
      <w:tr w:rsidR="008C3A3A" w:rsidRPr="00CB6111" w:rsidTr="008C3A3A">
        <w:trPr>
          <w:gridAfter w:val="5"/>
          <w:wAfter w:w="4997" w:type="dxa"/>
          <w:trHeight w:val="240"/>
        </w:trPr>
        <w:tc>
          <w:tcPr>
            <w:tcW w:w="1978" w:type="dxa"/>
            <w:vMerge/>
          </w:tcPr>
          <w:p w:rsidR="008C3A3A" w:rsidRPr="00CB6111" w:rsidRDefault="008C3A3A" w:rsidP="00F5085F">
            <w:pPr>
              <w:tabs>
                <w:tab w:val="left" w:pos="13041"/>
              </w:tabs>
              <w:jc w:val="center"/>
              <w:rPr>
                <w:rFonts w:ascii="Arial" w:hAnsi="Arial" w:cs="Arial"/>
                <w:sz w:val="24"/>
                <w:szCs w:val="24"/>
              </w:rPr>
            </w:pPr>
          </w:p>
        </w:tc>
        <w:tc>
          <w:tcPr>
            <w:tcW w:w="2260" w:type="dxa"/>
            <w:vMerge/>
          </w:tcPr>
          <w:p w:rsidR="008C3A3A" w:rsidRPr="00CB6111" w:rsidRDefault="008C3A3A" w:rsidP="00F5085F">
            <w:pPr>
              <w:tabs>
                <w:tab w:val="left" w:pos="13041"/>
              </w:tabs>
              <w:spacing w:after="0" w:line="240" w:lineRule="auto"/>
              <w:jc w:val="center"/>
              <w:rPr>
                <w:rFonts w:ascii="Arial" w:hAnsi="Arial" w:cs="Arial"/>
                <w:sz w:val="24"/>
                <w:szCs w:val="24"/>
              </w:rPr>
            </w:pPr>
          </w:p>
        </w:tc>
        <w:tc>
          <w:tcPr>
            <w:tcW w:w="1696" w:type="dxa"/>
            <w:tcBorders>
              <w:top w:val="single" w:sz="4" w:space="0" w:color="auto"/>
              <w:bottom w:val="single" w:sz="4" w:space="0" w:color="auto"/>
            </w:tcBorders>
          </w:tcPr>
          <w:p w:rsidR="008C3A3A" w:rsidRPr="00CB6111" w:rsidRDefault="008C3A3A"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Областной бюджет</w:t>
            </w:r>
          </w:p>
        </w:tc>
        <w:tc>
          <w:tcPr>
            <w:tcW w:w="1556" w:type="dxa"/>
            <w:tcBorders>
              <w:top w:val="single" w:sz="4" w:space="0" w:color="auto"/>
              <w:bottom w:val="single" w:sz="4" w:space="0" w:color="auto"/>
            </w:tcBorders>
          </w:tcPr>
          <w:p w:rsidR="008C3A3A" w:rsidRPr="00CB6111" w:rsidRDefault="008C3A3A"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21" w:type="dxa"/>
            <w:tcBorders>
              <w:top w:val="single" w:sz="4" w:space="0" w:color="auto"/>
              <w:bottom w:val="single" w:sz="4" w:space="0" w:color="auto"/>
            </w:tcBorders>
          </w:tcPr>
          <w:p w:rsidR="008C3A3A" w:rsidRPr="00CB6111" w:rsidRDefault="008C3A3A"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00" w:type="dxa"/>
            <w:tcBorders>
              <w:top w:val="single" w:sz="4" w:space="0" w:color="auto"/>
              <w:bottom w:val="single" w:sz="4" w:space="0" w:color="auto"/>
            </w:tcBorders>
          </w:tcPr>
          <w:p w:rsidR="008C3A3A" w:rsidRPr="00CB6111" w:rsidRDefault="008C3A3A"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00" w:type="dxa"/>
            <w:gridSpan w:val="2"/>
            <w:tcBorders>
              <w:top w:val="single" w:sz="4" w:space="0" w:color="auto"/>
              <w:bottom w:val="single" w:sz="4" w:space="0" w:color="auto"/>
              <w:right w:val="single" w:sz="4" w:space="0" w:color="auto"/>
            </w:tcBorders>
          </w:tcPr>
          <w:p w:rsidR="008C3A3A" w:rsidRPr="00CB6111" w:rsidRDefault="008C3A3A"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561" w:type="dxa"/>
            <w:tcBorders>
              <w:top w:val="single" w:sz="4" w:space="0" w:color="auto"/>
              <w:left w:val="single" w:sz="4" w:space="0" w:color="auto"/>
              <w:bottom w:val="single" w:sz="4" w:space="0" w:color="auto"/>
              <w:right w:val="single" w:sz="4" w:space="0" w:color="auto"/>
            </w:tcBorders>
          </w:tcPr>
          <w:p w:rsidR="008C3A3A" w:rsidRPr="00CB6111" w:rsidRDefault="008C3A3A"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571" w:type="dxa"/>
            <w:tcBorders>
              <w:top w:val="single" w:sz="4" w:space="0" w:color="auto"/>
              <w:left w:val="single" w:sz="4" w:space="0" w:color="auto"/>
              <w:bottom w:val="single" w:sz="4" w:space="0" w:color="auto"/>
            </w:tcBorders>
          </w:tcPr>
          <w:p w:rsidR="008C3A3A" w:rsidRPr="00CB6111" w:rsidRDefault="008C3A3A" w:rsidP="00F5085F">
            <w:pPr>
              <w:tabs>
                <w:tab w:val="left" w:pos="13041"/>
              </w:tabs>
              <w:spacing w:after="0"/>
              <w:jc w:val="both"/>
              <w:rPr>
                <w:rFonts w:ascii="Arial" w:hAnsi="Arial" w:cs="Arial"/>
                <w:b/>
                <w:sz w:val="24"/>
                <w:szCs w:val="24"/>
              </w:rPr>
            </w:pPr>
            <w:r w:rsidRPr="00CB6111">
              <w:rPr>
                <w:rFonts w:ascii="Arial" w:hAnsi="Arial" w:cs="Arial"/>
                <w:b/>
                <w:sz w:val="24"/>
                <w:szCs w:val="24"/>
              </w:rPr>
              <w:t>-</w:t>
            </w:r>
          </w:p>
        </w:tc>
      </w:tr>
      <w:tr w:rsidR="008C3A3A" w:rsidRPr="00CB6111" w:rsidTr="008C3A3A">
        <w:trPr>
          <w:gridAfter w:val="5"/>
          <w:wAfter w:w="4997" w:type="dxa"/>
          <w:trHeight w:val="254"/>
        </w:trPr>
        <w:tc>
          <w:tcPr>
            <w:tcW w:w="1978" w:type="dxa"/>
            <w:vMerge/>
          </w:tcPr>
          <w:p w:rsidR="008C3A3A" w:rsidRPr="00CB6111" w:rsidRDefault="008C3A3A" w:rsidP="00F5085F">
            <w:pPr>
              <w:tabs>
                <w:tab w:val="left" w:pos="13041"/>
              </w:tabs>
              <w:jc w:val="center"/>
              <w:rPr>
                <w:rFonts w:ascii="Arial" w:hAnsi="Arial" w:cs="Arial"/>
                <w:sz w:val="24"/>
                <w:szCs w:val="24"/>
              </w:rPr>
            </w:pPr>
          </w:p>
        </w:tc>
        <w:tc>
          <w:tcPr>
            <w:tcW w:w="2260" w:type="dxa"/>
            <w:vMerge/>
          </w:tcPr>
          <w:p w:rsidR="008C3A3A" w:rsidRPr="00CB6111" w:rsidRDefault="008C3A3A" w:rsidP="00F5085F">
            <w:pPr>
              <w:tabs>
                <w:tab w:val="left" w:pos="13041"/>
              </w:tabs>
              <w:spacing w:after="0" w:line="240" w:lineRule="auto"/>
              <w:jc w:val="center"/>
              <w:rPr>
                <w:rFonts w:ascii="Arial" w:hAnsi="Arial" w:cs="Arial"/>
                <w:sz w:val="24"/>
                <w:szCs w:val="24"/>
              </w:rPr>
            </w:pPr>
          </w:p>
        </w:tc>
        <w:tc>
          <w:tcPr>
            <w:tcW w:w="1696" w:type="dxa"/>
            <w:tcBorders>
              <w:top w:val="single" w:sz="4" w:space="0" w:color="auto"/>
              <w:bottom w:val="single" w:sz="4" w:space="0" w:color="auto"/>
            </w:tcBorders>
          </w:tcPr>
          <w:p w:rsidR="008C3A3A" w:rsidRPr="00CB6111" w:rsidRDefault="008C3A3A"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Городской бюджет</w:t>
            </w:r>
          </w:p>
        </w:tc>
        <w:tc>
          <w:tcPr>
            <w:tcW w:w="1556" w:type="dxa"/>
            <w:tcBorders>
              <w:top w:val="single" w:sz="4" w:space="0" w:color="auto"/>
              <w:bottom w:val="single" w:sz="4" w:space="0" w:color="auto"/>
            </w:tcBorders>
          </w:tcPr>
          <w:p w:rsidR="008C3A3A" w:rsidRPr="00CB6111" w:rsidRDefault="00C05E22" w:rsidP="00F5085F">
            <w:pPr>
              <w:tabs>
                <w:tab w:val="left" w:pos="13041"/>
              </w:tabs>
              <w:jc w:val="both"/>
              <w:rPr>
                <w:rFonts w:ascii="Arial" w:hAnsi="Arial" w:cs="Arial"/>
                <w:b/>
                <w:sz w:val="24"/>
                <w:szCs w:val="24"/>
              </w:rPr>
            </w:pPr>
            <w:r w:rsidRPr="00CB6111">
              <w:rPr>
                <w:rFonts w:ascii="Arial" w:hAnsi="Arial" w:cs="Arial"/>
                <w:b/>
                <w:sz w:val="24"/>
                <w:szCs w:val="24"/>
              </w:rPr>
              <w:t>7800,0</w:t>
            </w:r>
          </w:p>
        </w:tc>
        <w:tc>
          <w:tcPr>
            <w:tcW w:w="1721" w:type="dxa"/>
            <w:tcBorders>
              <w:top w:val="single" w:sz="4" w:space="0" w:color="auto"/>
              <w:bottom w:val="single" w:sz="4" w:space="0" w:color="auto"/>
            </w:tcBorders>
          </w:tcPr>
          <w:p w:rsidR="008C3A3A" w:rsidRPr="00CB6111" w:rsidRDefault="00C05E22"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tcBorders>
              <w:top w:val="single" w:sz="4" w:space="0" w:color="auto"/>
              <w:bottom w:val="single" w:sz="4" w:space="0" w:color="auto"/>
            </w:tcBorders>
          </w:tcPr>
          <w:p w:rsidR="008C3A3A" w:rsidRPr="00CB6111" w:rsidRDefault="00C05E22"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gridSpan w:val="2"/>
            <w:tcBorders>
              <w:top w:val="single" w:sz="4" w:space="0" w:color="auto"/>
              <w:bottom w:val="single" w:sz="4" w:space="0" w:color="auto"/>
              <w:right w:val="single" w:sz="4" w:space="0" w:color="auto"/>
            </w:tcBorders>
          </w:tcPr>
          <w:p w:rsidR="008C3A3A" w:rsidRPr="00CB6111" w:rsidRDefault="00C05E22" w:rsidP="00F5085F">
            <w:pPr>
              <w:tabs>
                <w:tab w:val="left" w:pos="13041"/>
              </w:tabs>
              <w:jc w:val="both"/>
              <w:rPr>
                <w:rFonts w:ascii="Arial" w:hAnsi="Arial" w:cs="Arial"/>
                <w:sz w:val="24"/>
                <w:szCs w:val="24"/>
              </w:rPr>
            </w:pPr>
            <w:r w:rsidRPr="00CB6111">
              <w:rPr>
                <w:rFonts w:ascii="Arial" w:hAnsi="Arial" w:cs="Arial"/>
                <w:sz w:val="24"/>
                <w:szCs w:val="24"/>
              </w:rPr>
              <w:t>2600,0</w:t>
            </w:r>
          </w:p>
        </w:tc>
        <w:tc>
          <w:tcPr>
            <w:tcW w:w="1561" w:type="dxa"/>
            <w:tcBorders>
              <w:top w:val="single" w:sz="4" w:space="0" w:color="auto"/>
              <w:left w:val="single" w:sz="4" w:space="0" w:color="auto"/>
              <w:bottom w:val="single" w:sz="4" w:space="0" w:color="auto"/>
              <w:right w:val="single" w:sz="4" w:space="0" w:color="auto"/>
            </w:tcBorders>
          </w:tcPr>
          <w:p w:rsidR="008C3A3A" w:rsidRPr="00CB6111" w:rsidRDefault="00C05E22" w:rsidP="00F5085F">
            <w:pPr>
              <w:tabs>
                <w:tab w:val="left" w:pos="13041"/>
              </w:tabs>
              <w:jc w:val="both"/>
              <w:rPr>
                <w:rFonts w:ascii="Arial" w:hAnsi="Arial" w:cs="Arial"/>
                <w:sz w:val="24"/>
                <w:szCs w:val="24"/>
              </w:rPr>
            </w:pPr>
            <w:r w:rsidRPr="00CB6111">
              <w:rPr>
                <w:rFonts w:ascii="Arial" w:hAnsi="Arial" w:cs="Arial"/>
                <w:sz w:val="24"/>
                <w:szCs w:val="24"/>
              </w:rPr>
              <w:t>2600,0</w:t>
            </w:r>
          </w:p>
        </w:tc>
        <w:tc>
          <w:tcPr>
            <w:tcW w:w="1571" w:type="dxa"/>
            <w:tcBorders>
              <w:top w:val="single" w:sz="4" w:space="0" w:color="auto"/>
              <w:left w:val="single" w:sz="4" w:space="0" w:color="auto"/>
              <w:bottom w:val="single" w:sz="4" w:space="0" w:color="auto"/>
            </w:tcBorders>
          </w:tcPr>
          <w:p w:rsidR="008C3A3A" w:rsidRPr="00CB6111" w:rsidRDefault="00C05E22" w:rsidP="00F5085F">
            <w:pPr>
              <w:tabs>
                <w:tab w:val="left" w:pos="13041"/>
              </w:tabs>
              <w:spacing w:after="0"/>
              <w:jc w:val="both"/>
              <w:rPr>
                <w:rFonts w:ascii="Arial" w:hAnsi="Arial" w:cs="Arial"/>
                <w:sz w:val="24"/>
                <w:szCs w:val="24"/>
              </w:rPr>
            </w:pPr>
            <w:r w:rsidRPr="00CB6111">
              <w:rPr>
                <w:rFonts w:ascii="Arial" w:hAnsi="Arial" w:cs="Arial"/>
                <w:sz w:val="24"/>
                <w:szCs w:val="24"/>
              </w:rPr>
              <w:t>2600,0</w:t>
            </w:r>
          </w:p>
        </w:tc>
      </w:tr>
      <w:tr w:rsidR="008C3A3A" w:rsidRPr="00CB6111" w:rsidTr="0004675E">
        <w:trPr>
          <w:gridAfter w:val="5"/>
          <w:wAfter w:w="4997" w:type="dxa"/>
          <w:trHeight w:val="223"/>
        </w:trPr>
        <w:tc>
          <w:tcPr>
            <w:tcW w:w="1978" w:type="dxa"/>
            <w:vMerge/>
          </w:tcPr>
          <w:p w:rsidR="008C3A3A" w:rsidRPr="00CB6111" w:rsidRDefault="008C3A3A" w:rsidP="00F5085F">
            <w:pPr>
              <w:tabs>
                <w:tab w:val="left" w:pos="13041"/>
              </w:tabs>
              <w:jc w:val="center"/>
              <w:rPr>
                <w:rFonts w:ascii="Arial" w:hAnsi="Arial" w:cs="Arial"/>
                <w:sz w:val="24"/>
                <w:szCs w:val="24"/>
              </w:rPr>
            </w:pPr>
          </w:p>
        </w:tc>
        <w:tc>
          <w:tcPr>
            <w:tcW w:w="2260" w:type="dxa"/>
            <w:vMerge/>
          </w:tcPr>
          <w:p w:rsidR="008C3A3A" w:rsidRPr="00CB6111" w:rsidRDefault="008C3A3A" w:rsidP="00F5085F">
            <w:pPr>
              <w:tabs>
                <w:tab w:val="left" w:pos="13041"/>
              </w:tabs>
              <w:spacing w:after="0" w:line="240" w:lineRule="auto"/>
              <w:jc w:val="center"/>
              <w:rPr>
                <w:rFonts w:ascii="Arial" w:hAnsi="Arial" w:cs="Arial"/>
                <w:sz w:val="24"/>
                <w:szCs w:val="24"/>
              </w:rPr>
            </w:pPr>
          </w:p>
        </w:tc>
        <w:tc>
          <w:tcPr>
            <w:tcW w:w="1696" w:type="dxa"/>
            <w:tcBorders>
              <w:top w:val="single" w:sz="4" w:space="0" w:color="auto"/>
            </w:tcBorders>
          </w:tcPr>
          <w:p w:rsidR="008C3A3A" w:rsidRPr="00CB6111" w:rsidRDefault="008C3A3A"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Внебюджетные источники</w:t>
            </w:r>
          </w:p>
        </w:tc>
        <w:tc>
          <w:tcPr>
            <w:tcW w:w="1556" w:type="dxa"/>
            <w:tcBorders>
              <w:top w:val="single" w:sz="4" w:space="0" w:color="auto"/>
            </w:tcBorders>
          </w:tcPr>
          <w:p w:rsidR="008C3A3A" w:rsidRPr="00CB6111" w:rsidRDefault="008C3A3A"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21" w:type="dxa"/>
            <w:tcBorders>
              <w:top w:val="single" w:sz="4" w:space="0" w:color="auto"/>
            </w:tcBorders>
          </w:tcPr>
          <w:p w:rsidR="008C3A3A" w:rsidRPr="00CB6111" w:rsidRDefault="008C3A3A"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00" w:type="dxa"/>
            <w:tcBorders>
              <w:top w:val="single" w:sz="4" w:space="0" w:color="auto"/>
            </w:tcBorders>
          </w:tcPr>
          <w:p w:rsidR="008C3A3A" w:rsidRPr="00CB6111" w:rsidRDefault="008C3A3A"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00" w:type="dxa"/>
            <w:gridSpan w:val="2"/>
            <w:tcBorders>
              <w:top w:val="single" w:sz="4" w:space="0" w:color="auto"/>
              <w:right w:val="single" w:sz="4" w:space="0" w:color="auto"/>
            </w:tcBorders>
          </w:tcPr>
          <w:p w:rsidR="008C3A3A" w:rsidRPr="00CB6111" w:rsidRDefault="008C3A3A"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561" w:type="dxa"/>
            <w:tcBorders>
              <w:top w:val="single" w:sz="4" w:space="0" w:color="auto"/>
              <w:left w:val="single" w:sz="4" w:space="0" w:color="auto"/>
              <w:right w:val="single" w:sz="4" w:space="0" w:color="auto"/>
            </w:tcBorders>
          </w:tcPr>
          <w:p w:rsidR="008C3A3A" w:rsidRPr="00CB6111" w:rsidRDefault="008C3A3A"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571" w:type="dxa"/>
            <w:tcBorders>
              <w:top w:val="single" w:sz="4" w:space="0" w:color="auto"/>
              <w:left w:val="single" w:sz="4" w:space="0" w:color="auto"/>
            </w:tcBorders>
          </w:tcPr>
          <w:p w:rsidR="008C3A3A" w:rsidRPr="00CB6111" w:rsidRDefault="008C3A3A" w:rsidP="00F5085F">
            <w:pPr>
              <w:tabs>
                <w:tab w:val="left" w:pos="13041"/>
              </w:tabs>
              <w:spacing w:after="0"/>
              <w:jc w:val="both"/>
              <w:rPr>
                <w:rFonts w:ascii="Arial" w:hAnsi="Arial" w:cs="Arial"/>
                <w:b/>
                <w:sz w:val="24"/>
                <w:szCs w:val="24"/>
              </w:rPr>
            </w:pPr>
            <w:r w:rsidRPr="00CB6111">
              <w:rPr>
                <w:rFonts w:ascii="Arial" w:hAnsi="Arial" w:cs="Arial"/>
                <w:b/>
                <w:sz w:val="24"/>
                <w:szCs w:val="24"/>
              </w:rPr>
              <w:t>-</w:t>
            </w:r>
          </w:p>
        </w:tc>
      </w:tr>
      <w:tr w:rsidR="00D64AE0" w:rsidRPr="00CB6111" w:rsidTr="00D64AE0">
        <w:trPr>
          <w:gridAfter w:val="5"/>
          <w:wAfter w:w="4997" w:type="dxa"/>
          <w:trHeight w:val="297"/>
        </w:trPr>
        <w:tc>
          <w:tcPr>
            <w:tcW w:w="1978" w:type="dxa"/>
            <w:vMerge w:val="restart"/>
          </w:tcPr>
          <w:p w:rsidR="00D64AE0" w:rsidRPr="00CB6111" w:rsidRDefault="00D64AE0" w:rsidP="00F5085F">
            <w:pPr>
              <w:tabs>
                <w:tab w:val="left" w:pos="13041"/>
              </w:tabs>
              <w:jc w:val="center"/>
              <w:rPr>
                <w:rFonts w:ascii="Arial" w:hAnsi="Arial" w:cs="Arial"/>
                <w:sz w:val="24"/>
                <w:szCs w:val="24"/>
              </w:rPr>
            </w:pPr>
            <w:r w:rsidRPr="00CB6111">
              <w:rPr>
                <w:rFonts w:ascii="Arial" w:hAnsi="Arial" w:cs="Arial"/>
                <w:sz w:val="24"/>
                <w:szCs w:val="24"/>
              </w:rPr>
              <w:t>Мероприятие 2.</w:t>
            </w:r>
            <w:r w:rsidR="00BB1373" w:rsidRPr="00CB6111">
              <w:rPr>
                <w:rFonts w:ascii="Arial" w:hAnsi="Arial" w:cs="Arial"/>
                <w:sz w:val="24"/>
                <w:szCs w:val="24"/>
              </w:rPr>
              <w:t>1</w:t>
            </w:r>
            <w:r w:rsidRPr="00CB6111">
              <w:rPr>
                <w:rFonts w:ascii="Arial" w:hAnsi="Arial" w:cs="Arial"/>
                <w:sz w:val="24"/>
                <w:szCs w:val="24"/>
              </w:rPr>
              <w:t>.</w:t>
            </w:r>
            <w:r w:rsidR="00BB1373" w:rsidRPr="00CB6111">
              <w:rPr>
                <w:rFonts w:ascii="Arial" w:hAnsi="Arial" w:cs="Arial"/>
                <w:sz w:val="24"/>
                <w:szCs w:val="24"/>
              </w:rPr>
              <w:t>4</w:t>
            </w:r>
            <w:r w:rsidRPr="00CB6111">
              <w:rPr>
                <w:rFonts w:ascii="Arial" w:hAnsi="Arial" w:cs="Arial"/>
                <w:sz w:val="24"/>
                <w:szCs w:val="24"/>
              </w:rPr>
              <w:t>.</w:t>
            </w:r>
          </w:p>
        </w:tc>
        <w:tc>
          <w:tcPr>
            <w:tcW w:w="2260" w:type="dxa"/>
            <w:vMerge w:val="restart"/>
          </w:tcPr>
          <w:p w:rsidR="00D64AE0" w:rsidRPr="00CB6111" w:rsidRDefault="00D64AE0" w:rsidP="00F5085F">
            <w:pPr>
              <w:tabs>
                <w:tab w:val="left" w:pos="13041"/>
              </w:tabs>
              <w:spacing w:after="0" w:line="240" w:lineRule="auto"/>
              <w:ind w:right="-124"/>
              <w:jc w:val="center"/>
              <w:rPr>
                <w:rFonts w:ascii="Arial" w:hAnsi="Arial" w:cs="Arial"/>
                <w:sz w:val="24"/>
                <w:szCs w:val="24"/>
              </w:rPr>
            </w:pPr>
            <w:r w:rsidRPr="00CB6111">
              <w:rPr>
                <w:rFonts w:ascii="Arial" w:hAnsi="Arial" w:cs="Arial"/>
                <w:sz w:val="24"/>
                <w:szCs w:val="24"/>
              </w:rPr>
              <w:t>Строительство дренажного колодца, расположенного в районе Набережная, 4</w:t>
            </w:r>
          </w:p>
          <w:p w:rsidR="00D64AE0" w:rsidRPr="00CB6111" w:rsidRDefault="00D64AE0" w:rsidP="00F5085F">
            <w:pPr>
              <w:tabs>
                <w:tab w:val="left" w:pos="13041"/>
              </w:tabs>
              <w:spacing w:after="0" w:line="240" w:lineRule="auto"/>
              <w:jc w:val="center"/>
              <w:rPr>
                <w:rFonts w:ascii="Arial" w:hAnsi="Arial" w:cs="Arial"/>
                <w:sz w:val="24"/>
                <w:szCs w:val="24"/>
              </w:rPr>
            </w:pPr>
          </w:p>
        </w:tc>
        <w:tc>
          <w:tcPr>
            <w:tcW w:w="1696" w:type="dxa"/>
            <w:tcBorders>
              <w:top w:val="single" w:sz="4" w:space="0" w:color="auto"/>
              <w:bottom w:val="single" w:sz="4" w:space="0" w:color="auto"/>
            </w:tcBorders>
          </w:tcPr>
          <w:p w:rsidR="00D64AE0" w:rsidRPr="00CB6111" w:rsidRDefault="00D64AE0"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Федеральный бюджет</w:t>
            </w:r>
          </w:p>
        </w:tc>
        <w:tc>
          <w:tcPr>
            <w:tcW w:w="1556" w:type="dxa"/>
            <w:tcBorders>
              <w:top w:val="single" w:sz="4" w:space="0" w:color="auto"/>
              <w:bottom w:val="single" w:sz="4" w:space="0" w:color="auto"/>
            </w:tcBorders>
          </w:tcPr>
          <w:p w:rsidR="00D64AE0" w:rsidRPr="00CB6111" w:rsidRDefault="00D64AE0"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21" w:type="dxa"/>
            <w:tcBorders>
              <w:top w:val="single" w:sz="4" w:space="0" w:color="auto"/>
              <w:bottom w:val="single" w:sz="4" w:space="0" w:color="auto"/>
            </w:tcBorders>
          </w:tcPr>
          <w:p w:rsidR="00D64AE0" w:rsidRPr="00CB6111" w:rsidRDefault="00D64AE0"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tcBorders>
              <w:top w:val="single" w:sz="4" w:space="0" w:color="auto"/>
              <w:bottom w:val="single" w:sz="4" w:space="0" w:color="auto"/>
            </w:tcBorders>
          </w:tcPr>
          <w:p w:rsidR="00D64AE0" w:rsidRPr="00CB6111" w:rsidRDefault="00D64AE0"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gridSpan w:val="2"/>
            <w:tcBorders>
              <w:top w:val="single" w:sz="4" w:space="0" w:color="auto"/>
              <w:bottom w:val="single" w:sz="4" w:space="0" w:color="auto"/>
              <w:right w:val="single" w:sz="4" w:space="0" w:color="auto"/>
            </w:tcBorders>
          </w:tcPr>
          <w:p w:rsidR="00D64AE0" w:rsidRPr="00CB6111" w:rsidRDefault="00D64AE0" w:rsidP="00F5085F">
            <w:pPr>
              <w:tabs>
                <w:tab w:val="left" w:pos="13041"/>
              </w:tabs>
              <w:jc w:val="both"/>
              <w:rPr>
                <w:rFonts w:ascii="Arial" w:hAnsi="Arial" w:cs="Arial"/>
                <w:sz w:val="24"/>
                <w:szCs w:val="24"/>
              </w:rPr>
            </w:pPr>
            <w:r w:rsidRPr="00CB6111">
              <w:rPr>
                <w:rFonts w:ascii="Arial" w:hAnsi="Arial" w:cs="Arial"/>
                <w:sz w:val="24"/>
                <w:szCs w:val="24"/>
              </w:rPr>
              <w:t>-</w:t>
            </w:r>
          </w:p>
        </w:tc>
        <w:tc>
          <w:tcPr>
            <w:tcW w:w="1561" w:type="dxa"/>
            <w:tcBorders>
              <w:top w:val="single" w:sz="4" w:space="0" w:color="auto"/>
              <w:left w:val="single" w:sz="4" w:space="0" w:color="auto"/>
              <w:bottom w:val="single" w:sz="4" w:space="0" w:color="auto"/>
              <w:right w:val="single" w:sz="4" w:space="0" w:color="auto"/>
            </w:tcBorders>
          </w:tcPr>
          <w:p w:rsidR="00D64AE0" w:rsidRPr="00CB6111" w:rsidRDefault="00D64AE0" w:rsidP="00F5085F">
            <w:pPr>
              <w:tabs>
                <w:tab w:val="left" w:pos="13041"/>
              </w:tabs>
              <w:jc w:val="both"/>
              <w:rPr>
                <w:rFonts w:ascii="Arial" w:hAnsi="Arial" w:cs="Arial"/>
                <w:sz w:val="24"/>
                <w:szCs w:val="24"/>
              </w:rPr>
            </w:pPr>
            <w:r w:rsidRPr="00CB6111">
              <w:rPr>
                <w:rFonts w:ascii="Arial" w:hAnsi="Arial" w:cs="Arial"/>
                <w:sz w:val="24"/>
                <w:szCs w:val="24"/>
              </w:rPr>
              <w:t>-</w:t>
            </w:r>
          </w:p>
        </w:tc>
        <w:tc>
          <w:tcPr>
            <w:tcW w:w="1571" w:type="dxa"/>
            <w:tcBorders>
              <w:top w:val="single" w:sz="4" w:space="0" w:color="auto"/>
              <w:left w:val="single" w:sz="4" w:space="0" w:color="auto"/>
              <w:bottom w:val="single" w:sz="4" w:space="0" w:color="auto"/>
            </w:tcBorders>
          </w:tcPr>
          <w:p w:rsidR="00D64AE0" w:rsidRPr="00CB6111" w:rsidRDefault="00D64AE0" w:rsidP="00F5085F">
            <w:pPr>
              <w:tabs>
                <w:tab w:val="left" w:pos="13041"/>
              </w:tabs>
              <w:spacing w:after="0"/>
              <w:jc w:val="both"/>
              <w:rPr>
                <w:rFonts w:ascii="Arial" w:hAnsi="Arial" w:cs="Arial"/>
                <w:sz w:val="24"/>
                <w:szCs w:val="24"/>
              </w:rPr>
            </w:pPr>
            <w:r w:rsidRPr="00CB6111">
              <w:rPr>
                <w:rFonts w:ascii="Arial" w:hAnsi="Arial" w:cs="Arial"/>
                <w:sz w:val="24"/>
                <w:szCs w:val="24"/>
              </w:rPr>
              <w:t>-</w:t>
            </w:r>
          </w:p>
        </w:tc>
      </w:tr>
      <w:tr w:rsidR="00D64AE0" w:rsidRPr="00CB6111" w:rsidTr="00D64AE0">
        <w:trPr>
          <w:gridAfter w:val="5"/>
          <w:wAfter w:w="4997" w:type="dxa"/>
          <w:trHeight w:val="305"/>
        </w:trPr>
        <w:tc>
          <w:tcPr>
            <w:tcW w:w="1978" w:type="dxa"/>
            <w:vMerge/>
          </w:tcPr>
          <w:p w:rsidR="00D64AE0" w:rsidRPr="00CB6111" w:rsidRDefault="00D64AE0" w:rsidP="00F5085F">
            <w:pPr>
              <w:tabs>
                <w:tab w:val="left" w:pos="13041"/>
              </w:tabs>
              <w:jc w:val="center"/>
              <w:rPr>
                <w:rFonts w:ascii="Arial" w:hAnsi="Arial" w:cs="Arial"/>
                <w:sz w:val="24"/>
                <w:szCs w:val="24"/>
              </w:rPr>
            </w:pPr>
          </w:p>
        </w:tc>
        <w:tc>
          <w:tcPr>
            <w:tcW w:w="2260" w:type="dxa"/>
            <w:vMerge/>
          </w:tcPr>
          <w:p w:rsidR="00D64AE0" w:rsidRPr="00CB6111" w:rsidRDefault="00D64AE0" w:rsidP="00F5085F">
            <w:pPr>
              <w:tabs>
                <w:tab w:val="left" w:pos="13041"/>
              </w:tabs>
              <w:spacing w:after="0" w:line="240" w:lineRule="auto"/>
              <w:ind w:right="-124"/>
              <w:jc w:val="center"/>
              <w:rPr>
                <w:rFonts w:ascii="Arial" w:hAnsi="Arial" w:cs="Arial"/>
                <w:sz w:val="24"/>
                <w:szCs w:val="24"/>
              </w:rPr>
            </w:pPr>
          </w:p>
        </w:tc>
        <w:tc>
          <w:tcPr>
            <w:tcW w:w="1696" w:type="dxa"/>
            <w:tcBorders>
              <w:top w:val="single" w:sz="4" w:space="0" w:color="auto"/>
              <w:bottom w:val="single" w:sz="4" w:space="0" w:color="auto"/>
            </w:tcBorders>
          </w:tcPr>
          <w:p w:rsidR="00D64AE0" w:rsidRPr="00CB6111" w:rsidRDefault="00D64AE0"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Областной бюджет</w:t>
            </w:r>
          </w:p>
        </w:tc>
        <w:tc>
          <w:tcPr>
            <w:tcW w:w="1556" w:type="dxa"/>
            <w:tcBorders>
              <w:top w:val="single" w:sz="4" w:space="0" w:color="auto"/>
              <w:bottom w:val="single" w:sz="4" w:space="0" w:color="auto"/>
            </w:tcBorders>
          </w:tcPr>
          <w:p w:rsidR="00D64AE0" w:rsidRPr="00CB6111" w:rsidRDefault="00D64AE0"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21" w:type="dxa"/>
            <w:tcBorders>
              <w:top w:val="single" w:sz="4" w:space="0" w:color="auto"/>
              <w:bottom w:val="single" w:sz="4" w:space="0" w:color="auto"/>
            </w:tcBorders>
          </w:tcPr>
          <w:p w:rsidR="00D64AE0" w:rsidRPr="00CB6111" w:rsidRDefault="00D64AE0"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tcBorders>
              <w:top w:val="single" w:sz="4" w:space="0" w:color="auto"/>
              <w:bottom w:val="single" w:sz="4" w:space="0" w:color="auto"/>
            </w:tcBorders>
          </w:tcPr>
          <w:p w:rsidR="00D64AE0" w:rsidRPr="00CB6111" w:rsidRDefault="00D64AE0"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gridSpan w:val="2"/>
            <w:tcBorders>
              <w:top w:val="single" w:sz="4" w:space="0" w:color="auto"/>
              <w:bottom w:val="single" w:sz="4" w:space="0" w:color="auto"/>
              <w:right w:val="single" w:sz="4" w:space="0" w:color="auto"/>
            </w:tcBorders>
          </w:tcPr>
          <w:p w:rsidR="00D64AE0" w:rsidRPr="00CB6111" w:rsidRDefault="00D64AE0" w:rsidP="00F5085F">
            <w:pPr>
              <w:tabs>
                <w:tab w:val="left" w:pos="13041"/>
              </w:tabs>
              <w:jc w:val="both"/>
              <w:rPr>
                <w:rFonts w:ascii="Arial" w:hAnsi="Arial" w:cs="Arial"/>
                <w:sz w:val="24"/>
                <w:szCs w:val="24"/>
              </w:rPr>
            </w:pPr>
            <w:r w:rsidRPr="00CB6111">
              <w:rPr>
                <w:rFonts w:ascii="Arial" w:hAnsi="Arial" w:cs="Arial"/>
                <w:sz w:val="24"/>
                <w:szCs w:val="24"/>
              </w:rPr>
              <w:t>-</w:t>
            </w:r>
          </w:p>
        </w:tc>
        <w:tc>
          <w:tcPr>
            <w:tcW w:w="1561" w:type="dxa"/>
            <w:tcBorders>
              <w:top w:val="single" w:sz="4" w:space="0" w:color="auto"/>
              <w:left w:val="single" w:sz="4" w:space="0" w:color="auto"/>
              <w:bottom w:val="single" w:sz="4" w:space="0" w:color="auto"/>
              <w:right w:val="single" w:sz="4" w:space="0" w:color="auto"/>
            </w:tcBorders>
          </w:tcPr>
          <w:p w:rsidR="00D64AE0" w:rsidRPr="00CB6111" w:rsidRDefault="00D64AE0" w:rsidP="00F5085F">
            <w:pPr>
              <w:tabs>
                <w:tab w:val="left" w:pos="13041"/>
              </w:tabs>
              <w:jc w:val="both"/>
              <w:rPr>
                <w:rFonts w:ascii="Arial" w:hAnsi="Arial" w:cs="Arial"/>
                <w:sz w:val="24"/>
                <w:szCs w:val="24"/>
              </w:rPr>
            </w:pPr>
            <w:r w:rsidRPr="00CB6111">
              <w:rPr>
                <w:rFonts w:ascii="Arial" w:hAnsi="Arial" w:cs="Arial"/>
                <w:sz w:val="24"/>
                <w:szCs w:val="24"/>
              </w:rPr>
              <w:t>-</w:t>
            </w:r>
          </w:p>
        </w:tc>
        <w:tc>
          <w:tcPr>
            <w:tcW w:w="1571" w:type="dxa"/>
            <w:tcBorders>
              <w:top w:val="single" w:sz="4" w:space="0" w:color="auto"/>
              <w:left w:val="single" w:sz="4" w:space="0" w:color="auto"/>
              <w:bottom w:val="single" w:sz="4" w:space="0" w:color="auto"/>
            </w:tcBorders>
          </w:tcPr>
          <w:p w:rsidR="00D64AE0" w:rsidRPr="00CB6111" w:rsidRDefault="00D64AE0" w:rsidP="00F5085F">
            <w:pPr>
              <w:tabs>
                <w:tab w:val="left" w:pos="13041"/>
              </w:tabs>
              <w:spacing w:after="0"/>
              <w:jc w:val="both"/>
              <w:rPr>
                <w:rFonts w:ascii="Arial" w:hAnsi="Arial" w:cs="Arial"/>
                <w:sz w:val="24"/>
                <w:szCs w:val="24"/>
              </w:rPr>
            </w:pPr>
            <w:r w:rsidRPr="00CB6111">
              <w:rPr>
                <w:rFonts w:ascii="Arial" w:hAnsi="Arial" w:cs="Arial"/>
                <w:sz w:val="24"/>
                <w:szCs w:val="24"/>
              </w:rPr>
              <w:t>-</w:t>
            </w:r>
          </w:p>
        </w:tc>
      </w:tr>
      <w:tr w:rsidR="00D64AE0" w:rsidRPr="00CB6111" w:rsidTr="00D64AE0">
        <w:trPr>
          <w:gridAfter w:val="5"/>
          <w:wAfter w:w="4997" w:type="dxa"/>
          <w:trHeight w:val="311"/>
        </w:trPr>
        <w:tc>
          <w:tcPr>
            <w:tcW w:w="1978" w:type="dxa"/>
            <w:vMerge/>
          </w:tcPr>
          <w:p w:rsidR="00D64AE0" w:rsidRPr="00CB6111" w:rsidRDefault="00D64AE0" w:rsidP="00F5085F">
            <w:pPr>
              <w:tabs>
                <w:tab w:val="left" w:pos="13041"/>
              </w:tabs>
              <w:jc w:val="center"/>
              <w:rPr>
                <w:rFonts w:ascii="Arial" w:hAnsi="Arial" w:cs="Arial"/>
                <w:sz w:val="24"/>
                <w:szCs w:val="24"/>
              </w:rPr>
            </w:pPr>
          </w:p>
        </w:tc>
        <w:tc>
          <w:tcPr>
            <w:tcW w:w="2260" w:type="dxa"/>
            <w:vMerge/>
          </w:tcPr>
          <w:p w:rsidR="00D64AE0" w:rsidRPr="00CB6111" w:rsidRDefault="00D64AE0" w:rsidP="00F5085F">
            <w:pPr>
              <w:tabs>
                <w:tab w:val="left" w:pos="13041"/>
              </w:tabs>
              <w:spacing w:after="0" w:line="240" w:lineRule="auto"/>
              <w:ind w:right="-124"/>
              <w:jc w:val="center"/>
              <w:rPr>
                <w:rFonts w:ascii="Arial" w:hAnsi="Arial" w:cs="Arial"/>
                <w:sz w:val="24"/>
                <w:szCs w:val="24"/>
              </w:rPr>
            </w:pPr>
          </w:p>
        </w:tc>
        <w:tc>
          <w:tcPr>
            <w:tcW w:w="1696" w:type="dxa"/>
            <w:tcBorders>
              <w:top w:val="single" w:sz="4" w:space="0" w:color="auto"/>
              <w:bottom w:val="single" w:sz="4" w:space="0" w:color="auto"/>
            </w:tcBorders>
          </w:tcPr>
          <w:p w:rsidR="00D64AE0" w:rsidRPr="00CB6111" w:rsidRDefault="00D64AE0"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Городской бюджет</w:t>
            </w:r>
          </w:p>
        </w:tc>
        <w:tc>
          <w:tcPr>
            <w:tcW w:w="1556" w:type="dxa"/>
            <w:tcBorders>
              <w:top w:val="single" w:sz="4" w:space="0" w:color="auto"/>
              <w:bottom w:val="single" w:sz="4" w:space="0" w:color="auto"/>
            </w:tcBorders>
          </w:tcPr>
          <w:p w:rsidR="00D64AE0" w:rsidRPr="00CB6111" w:rsidRDefault="00502863" w:rsidP="00F5085F">
            <w:pPr>
              <w:tabs>
                <w:tab w:val="left" w:pos="13041"/>
              </w:tabs>
              <w:jc w:val="both"/>
              <w:rPr>
                <w:rFonts w:ascii="Arial" w:hAnsi="Arial" w:cs="Arial"/>
                <w:b/>
                <w:sz w:val="24"/>
                <w:szCs w:val="24"/>
              </w:rPr>
            </w:pPr>
            <w:r w:rsidRPr="00CB6111">
              <w:rPr>
                <w:rFonts w:ascii="Arial" w:hAnsi="Arial" w:cs="Arial"/>
                <w:b/>
                <w:sz w:val="24"/>
                <w:szCs w:val="24"/>
              </w:rPr>
              <w:t>80.0</w:t>
            </w:r>
          </w:p>
        </w:tc>
        <w:tc>
          <w:tcPr>
            <w:tcW w:w="1721" w:type="dxa"/>
            <w:tcBorders>
              <w:top w:val="single" w:sz="4" w:space="0" w:color="auto"/>
              <w:bottom w:val="single" w:sz="4" w:space="0" w:color="auto"/>
            </w:tcBorders>
          </w:tcPr>
          <w:p w:rsidR="00D64AE0" w:rsidRPr="00CB6111" w:rsidRDefault="00502863"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tcBorders>
              <w:top w:val="single" w:sz="4" w:space="0" w:color="auto"/>
              <w:bottom w:val="single" w:sz="4" w:space="0" w:color="auto"/>
            </w:tcBorders>
          </w:tcPr>
          <w:p w:rsidR="00D64AE0" w:rsidRPr="00CB6111" w:rsidRDefault="00502863"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gridSpan w:val="2"/>
            <w:tcBorders>
              <w:top w:val="single" w:sz="4" w:space="0" w:color="auto"/>
              <w:bottom w:val="single" w:sz="4" w:space="0" w:color="auto"/>
              <w:right w:val="single" w:sz="4" w:space="0" w:color="auto"/>
            </w:tcBorders>
          </w:tcPr>
          <w:p w:rsidR="00D64AE0" w:rsidRPr="00CB6111" w:rsidRDefault="00502863" w:rsidP="00F5085F">
            <w:pPr>
              <w:tabs>
                <w:tab w:val="left" w:pos="13041"/>
              </w:tabs>
              <w:jc w:val="both"/>
              <w:rPr>
                <w:rFonts w:ascii="Arial" w:hAnsi="Arial" w:cs="Arial"/>
                <w:sz w:val="24"/>
                <w:szCs w:val="24"/>
              </w:rPr>
            </w:pPr>
            <w:r w:rsidRPr="00CB6111">
              <w:rPr>
                <w:rFonts w:ascii="Arial" w:hAnsi="Arial" w:cs="Arial"/>
                <w:sz w:val="24"/>
                <w:szCs w:val="24"/>
              </w:rPr>
              <w:t>80,0</w:t>
            </w:r>
          </w:p>
        </w:tc>
        <w:tc>
          <w:tcPr>
            <w:tcW w:w="1561" w:type="dxa"/>
            <w:tcBorders>
              <w:top w:val="single" w:sz="4" w:space="0" w:color="auto"/>
              <w:left w:val="single" w:sz="4" w:space="0" w:color="auto"/>
              <w:bottom w:val="single" w:sz="4" w:space="0" w:color="auto"/>
              <w:right w:val="single" w:sz="4" w:space="0" w:color="auto"/>
            </w:tcBorders>
          </w:tcPr>
          <w:p w:rsidR="00D64AE0" w:rsidRPr="00CB6111" w:rsidRDefault="00502863" w:rsidP="00F5085F">
            <w:pPr>
              <w:tabs>
                <w:tab w:val="left" w:pos="13041"/>
              </w:tabs>
              <w:jc w:val="both"/>
              <w:rPr>
                <w:rFonts w:ascii="Arial" w:hAnsi="Arial" w:cs="Arial"/>
                <w:sz w:val="24"/>
                <w:szCs w:val="24"/>
              </w:rPr>
            </w:pPr>
            <w:r w:rsidRPr="00CB6111">
              <w:rPr>
                <w:rFonts w:ascii="Arial" w:hAnsi="Arial" w:cs="Arial"/>
                <w:sz w:val="24"/>
                <w:szCs w:val="24"/>
              </w:rPr>
              <w:t>-</w:t>
            </w:r>
          </w:p>
        </w:tc>
        <w:tc>
          <w:tcPr>
            <w:tcW w:w="1571" w:type="dxa"/>
            <w:tcBorders>
              <w:top w:val="single" w:sz="4" w:space="0" w:color="auto"/>
              <w:left w:val="single" w:sz="4" w:space="0" w:color="auto"/>
              <w:bottom w:val="single" w:sz="4" w:space="0" w:color="auto"/>
            </w:tcBorders>
          </w:tcPr>
          <w:p w:rsidR="00D64AE0" w:rsidRPr="00CB6111" w:rsidRDefault="00502863" w:rsidP="00F5085F">
            <w:pPr>
              <w:tabs>
                <w:tab w:val="left" w:pos="13041"/>
              </w:tabs>
              <w:spacing w:after="0"/>
              <w:jc w:val="both"/>
              <w:rPr>
                <w:rFonts w:ascii="Arial" w:hAnsi="Arial" w:cs="Arial"/>
                <w:sz w:val="24"/>
                <w:szCs w:val="24"/>
              </w:rPr>
            </w:pPr>
            <w:r w:rsidRPr="00CB6111">
              <w:rPr>
                <w:rFonts w:ascii="Arial" w:hAnsi="Arial" w:cs="Arial"/>
                <w:sz w:val="24"/>
                <w:szCs w:val="24"/>
              </w:rPr>
              <w:t>-</w:t>
            </w:r>
          </w:p>
        </w:tc>
      </w:tr>
      <w:tr w:rsidR="00D64AE0" w:rsidRPr="00CB6111" w:rsidTr="0004675E">
        <w:trPr>
          <w:gridAfter w:val="5"/>
          <w:wAfter w:w="4997" w:type="dxa"/>
          <w:trHeight w:val="310"/>
        </w:trPr>
        <w:tc>
          <w:tcPr>
            <w:tcW w:w="1978" w:type="dxa"/>
            <w:vMerge/>
          </w:tcPr>
          <w:p w:rsidR="00D64AE0" w:rsidRPr="00CB6111" w:rsidRDefault="00D64AE0" w:rsidP="00F5085F">
            <w:pPr>
              <w:tabs>
                <w:tab w:val="left" w:pos="13041"/>
              </w:tabs>
              <w:jc w:val="center"/>
              <w:rPr>
                <w:rFonts w:ascii="Arial" w:hAnsi="Arial" w:cs="Arial"/>
                <w:sz w:val="24"/>
                <w:szCs w:val="24"/>
              </w:rPr>
            </w:pPr>
          </w:p>
        </w:tc>
        <w:tc>
          <w:tcPr>
            <w:tcW w:w="2260" w:type="dxa"/>
            <w:vMerge/>
          </w:tcPr>
          <w:p w:rsidR="00D64AE0" w:rsidRPr="00CB6111" w:rsidRDefault="00D64AE0" w:rsidP="00F5085F">
            <w:pPr>
              <w:tabs>
                <w:tab w:val="left" w:pos="13041"/>
              </w:tabs>
              <w:spacing w:after="0" w:line="240" w:lineRule="auto"/>
              <w:ind w:right="-124"/>
              <w:jc w:val="center"/>
              <w:rPr>
                <w:rFonts w:ascii="Arial" w:hAnsi="Arial" w:cs="Arial"/>
                <w:sz w:val="24"/>
                <w:szCs w:val="24"/>
              </w:rPr>
            </w:pPr>
          </w:p>
        </w:tc>
        <w:tc>
          <w:tcPr>
            <w:tcW w:w="1696" w:type="dxa"/>
            <w:tcBorders>
              <w:top w:val="single" w:sz="4" w:space="0" w:color="auto"/>
            </w:tcBorders>
          </w:tcPr>
          <w:p w:rsidR="00D64AE0" w:rsidRPr="00CB6111" w:rsidRDefault="00D64AE0"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Внебюджетные источники</w:t>
            </w:r>
          </w:p>
        </w:tc>
        <w:tc>
          <w:tcPr>
            <w:tcW w:w="1556" w:type="dxa"/>
            <w:tcBorders>
              <w:top w:val="single" w:sz="4" w:space="0" w:color="auto"/>
            </w:tcBorders>
          </w:tcPr>
          <w:p w:rsidR="00D64AE0" w:rsidRPr="00CB6111" w:rsidRDefault="00D64AE0"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21" w:type="dxa"/>
            <w:tcBorders>
              <w:top w:val="single" w:sz="4" w:space="0" w:color="auto"/>
            </w:tcBorders>
          </w:tcPr>
          <w:p w:rsidR="00D64AE0" w:rsidRPr="00CB6111" w:rsidRDefault="00D64AE0"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tcBorders>
              <w:top w:val="single" w:sz="4" w:space="0" w:color="auto"/>
            </w:tcBorders>
          </w:tcPr>
          <w:p w:rsidR="00D64AE0" w:rsidRPr="00CB6111" w:rsidRDefault="00D64AE0"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gridSpan w:val="2"/>
            <w:tcBorders>
              <w:top w:val="single" w:sz="4" w:space="0" w:color="auto"/>
              <w:right w:val="single" w:sz="4" w:space="0" w:color="auto"/>
            </w:tcBorders>
          </w:tcPr>
          <w:p w:rsidR="00D64AE0" w:rsidRPr="00CB6111" w:rsidRDefault="00D64AE0" w:rsidP="00F5085F">
            <w:pPr>
              <w:tabs>
                <w:tab w:val="left" w:pos="13041"/>
              </w:tabs>
              <w:jc w:val="both"/>
              <w:rPr>
                <w:rFonts w:ascii="Arial" w:hAnsi="Arial" w:cs="Arial"/>
                <w:sz w:val="24"/>
                <w:szCs w:val="24"/>
              </w:rPr>
            </w:pPr>
            <w:r w:rsidRPr="00CB6111">
              <w:rPr>
                <w:rFonts w:ascii="Arial" w:hAnsi="Arial" w:cs="Arial"/>
                <w:sz w:val="24"/>
                <w:szCs w:val="24"/>
              </w:rPr>
              <w:t>-</w:t>
            </w:r>
          </w:p>
        </w:tc>
        <w:tc>
          <w:tcPr>
            <w:tcW w:w="1561" w:type="dxa"/>
            <w:tcBorders>
              <w:top w:val="single" w:sz="4" w:space="0" w:color="auto"/>
              <w:left w:val="single" w:sz="4" w:space="0" w:color="auto"/>
              <w:right w:val="single" w:sz="4" w:space="0" w:color="auto"/>
            </w:tcBorders>
          </w:tcPr>
          <w:p w:rsidR="00D64AE0" w:rsidRPr="00CB6111" w:rsidRDefault="00D64AE0" w:rsidP="00F5085F">
            <w:pPr>
              <w:tabs>
                <w:tab w:val="left" w:pos="13041"/>
              </w:tabs>
              <w:jc w:val="both"/>
              <w:rPr>
                <w:rFonts w:ascii="Arial" w:hAnsi="Arial" w:cs="Arial"/>
                <w:sz w:val="24"/>
                <w:szCs w:val="24"/>
              </w:rPr>
            </w:pPr>
            <w:r w:rsidRPr="00CB6111">
              <w:rPr>
                <w:rFonts w:ascii="Arial" w:hAnsi="Arial" w:cs="Arial"/>
                <w:sz w:val="24"/>
                <w:szCs w:val="24"/>
              </w:rPr>
              <w:t>-</w:t>
            </w:r>
          </w:p>
        </w:tc>
        <w:tc>
          <w:tcPr>
            <w:tcW w:w="1571" w:type="dxa"/>
            <w:tcBorders>
              <w:top w:val="single" w:sz="4" w:space="0" w:color="auto"/>
              <w:left w:val="single" w:sz="4" w:space="0" w:color="auto"/>
            </w:tcBorders>
          </w:tcPr>
          <w:p w:rsidR="00D64AE0" w:rsidRPr="00CB6111" w:rsidRDefault="00D64AE0" w:rsidP="00F5085F">
            <w:pPr>
              <w:tabs>
                <w:tab w:val="left" w:pos="13041"/>
              </w:tabs>
              <w:spacing w:after="0"/>
              <w:jc w:val="both"/>
              <w:rPr>
                <w:rFonts w:ascii="Arial" w:hAnsi="Arial" w:cs="Arial"/>
                <w:sz w:val="24"/>
                <w:szCs w:val="24"/>
              </w:rPr>
            </w:pPr>
            <w:r w:rsidRPr="00CB6111">
              <w:rPr>
                <w:rFonts w:ascii="Arial" w:hAnsi="Arial" w:cs="Arial"/>
                <w:sz w:val="24"/>
                <w:szCs w:val="24"/>
              </w:rPr>
              <w:t>-</w:t>
            </w:r>
          </w:p>
        </w:tc>
      </w:tr>
      <w:tr w:rsidR="00D64AE0" w:rsidRPr="00CB6111" w:rsidTr="00D64AE0">
        <w:trPr>
          <w:gridAfter w:val="5"/>
          <w:wAfter w:w="4997" w:type="dxa"/>
          <w:trHeight w:val="494"/>
        </w:trPr>
        <w:tc>
          <w:tcPr>
            <w:tcW w:w="1978" w:type="dxa"/>
            <w:vMerge w:val="restart"/>
          </w:tcPr>
          <w:p w:rsidR="00D64AE0" w:rsidRPr="00CB6111" w:rsidRDefault="00D64AE0" w:rsidP="00F5085F">
            <w:pPr>
              <w:tabs>
                <w:tab w:val="left" w:pos="13041"/>
              </w:tabs>
              <w:jc w:val="center"/>
              <w:rPr>
                <w:rFonts w:ascii="Arial" w:hAnsi="Arial" w:cs="Arial"/>
                <w:sz w:val="24"/>
                <w:szCs w:val="24"/>
              </w:rPr>
            </w:pPr>
            <w:r w:rsidRPr="00CB6111">
              <w:rPr>
                <w:rFonts w:ascii="Arial" w:hAnsi="Arial" w:cs="Arial"/>
                <w:sz w:val="24"/>
                <w:szCs w:val="24"/>
              </w:rPr>
              <w:t>Мероприятие 2.</w:t>
            </w:r>
            <w:r w:rsidR="00BB1373" w:rsidRPr="00CB6111">
              <w:rPr>
                <w:rFonts w:ascii="Arial" w:hAnsi="Arial" w:cs="Arial"/>
                <w:sz w:val="24"/>
                <w:szCs w:val="24"/>
              </w:rPr>
              <w:t>1</w:t>
            </w:r>
            <w:r w:rsidRPr="00CB6111">
              <w:rPr>
                <w:rFonts w:ascii="Arial" w:hAnsi="Arial" w:cs="Arial"/>
                <w:sz w:val="24"/>
                <w:szCs w:val="24"/>
              </w:rPr>
              <w:t>.</w:t>
            </w:r>
            <w:r w:rsidR="00BB1373" w:rsidRPr="00CB6111">
              <w:rPr>
                <w:rFonts w:ascii="Arial" w:hAnsi="Arial" w:cs="Arial"/>
                <w:sz w:val="24"/>
                <w:szCs w:val="24"/>
              </w:rPr>
              <w:t>5</w:t>
            </w:r>
            <w:r w:rsidRPr="00CB6111">
              <w:rPr>
                <w:rFonts w:ascii="Arial" w:hAnsi="Arial" w:cs="Arial"/>
                <w:sz w:val="24"/>
                <w:szCs w:val="24"/>
              </w:rPr>
              <w:t>.</w:t>
            </w:r>
          </w:p>
        </w:tc>
        <w:tc>
          <w:tcPr>
            <w:tcW w:w="2260" w:type="dxa"/>
            <w:vMerge w:val="restart"/>
          </w:tcPr>
          <w:p w:rsidR="00D64AE0" w:rsidRPr="00CB6111" w:rsidRDefault="00D64AE0" w:rsidP="00F5085F">
            <w:pPr>
              <w:tabs>
                <w:tab w:val="left" w:pos="13041"/>
              </w:tabs>
              <w:spacing w:after="0" w:line="240" w:lineRule="auto"/>
              <w:jc w:val="center"/>
              <w:rPr>
                <w:rFonts w:ascii="Arial" w:hAnsi="Arial" w:cs="Arial"/>
                <w:sz w:val="24"/>
                <w:szCs w:val="24"/>
              </w:rPr>
            </w:pPr>
            <w:r w:rsidRPr="00CB6111">
              <w:rPr>
                <w:rFonts w:ascii="Arial" w:hAnsi="Arial" w:cs="Arial"/>
                <w:sz w:val="24"/>
                <w:szCs w:val="24"/>
              </w:rPr>
              <w:t>Строительство внутриквартальной сети ливневой канализации от жилых домов              №№ 5, 17 по ул. Мира до ЛК-6</w:t>
            </w:r>
          </w:p>
        </w:tc>
        <w:tc>
          <w:tcPr>
            <w:tcW w:w="1696" w:type="dxa"/>
            <w:tcBorders>
              <w:top w:val="single" w:sz="4" w:space="0" w:color="auto"/>
              <w:bottom w:val="single" w:sz="4" w:space="0" w:color="auto"/>
            </w:tcBorders>
          </w:tcPr>
          <w:p w:rsidR="00D64AE0" w:rsidRPr="00CB6111" w:rsidRDefault="00D64AE0"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Федеральный бюджет</w:t>
            </w:r>
          </w:p>
        </w:tc>
        <w:tc>
          <w:tcPr>
            <w:tcW w:w="1556" w:type="dxa"/>
            <w:tcBorders>
              <w:top w:val="single" w:sz="4" w:space="0" w:color="auto"/>
              <w:bottom w:val="single" w:sz="4" w:space="0" w:color="auto"/>
            </w:tcBorders>
          </w:tcPr>
          <w:p w:rsidR="00D64AE0" w:rsidRPr="00CB6111" w:rsidRDefault="00D64AE0"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21" w:type="dxa"/>
            <w:tcBorders>
              <w:top w:val="single" w:sz="4" w:space="0" w:color="auto"/>
              <w:bottom w:val="single" w:sz="4" w:space="0" w:color="auto"/>
            </w:tcBorders>
          </w:tcPr>
          <w:p w:rsidR="00D64AE0" w:rsidRPr="00CB6111" w:rsidRDefault="00D64AE0"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tcBorders>
              <w:top w:val="single" w:sz="4" w:space="0" w:color="auto"/>
              <w:bottom w:val="single" w:sz="4" w:space="0" w:color="auto"/>
            </w:tcBorders>
          </w:tcPr>
          <w:p w:rsidR="00D64AE0" w:rsidRPr="00CB6111" w:rsidRDefault="00D64AE0"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gridSpan w:val="2"/>
            <w:tcBorders>
              <w:top w:val="single" w:sz="4" w:space="0" w:color="auto"/>
              <w:bottom w:val="single" w:sz="4" w:space="0" w:color="auto"/>
              <w:right w:val="single" w:sz="4" w:space="0" w:color="auto"/>
            </w:tcBorders>
          </w:tcPr>
          <w:p w:rsidR="00D64AE0" w:rsidRPr="00CB6111" w:rsidRDefault="00D64AE0" w:rsidP="00F5085F">
            <w:pPr>
              <w:tabs>
                <w:tab w:val="left" w:pos="13041"/>
              </w:tabs>
              <w:jc w:val="both"/>
              <w:rPr>
                <w:rFonts w:ascii="Arial" w:hAnsi="Arial" w:cs="Arial"/>
                <w:sz w:val="24"/>
                <w:szCs w:val="24"/>
              </w:rPr>
            </w:pPr>
            <w:r w:rsidRPr="00CB6111">
              <w:rPr>
                <w:rFonts w:ascii="Arial" w:hAnsi="Arial" w:cs="Arial"/>
                <w:sz w:val="24"/>
                <w:szCs w:val="24"/>
              </w:rPr>
              <w:t>-</w:t>
            </w:r>
          </w:p>
        </w:tc>
        <w:tc>
          <w:tcPr>
            <w:tcW w:w="1561" w:type="dxa"/>
            <w:tcBorders>
              <w:top w:val="single" w:sz="4" w:space="0" w:color="auto"/>
              <w:left w:val="single" w:sz="4" w:space="0" w:color="auto"/>
              <w:bottom w:val="single" w:sz="4" w:space="0" w:color="auto"/>
              <w:right w:val="single" w:sz="4" w:space="0" w:color="auto"/>
            </w:tcBorders>
          </w:tcPr>
          <w:p w:rsidR="00D64AE0" w:rsidRPr="00CB6111" w:rsidRDefault="00D64AE0" w:rsidP="00F5085F">
            <w:pPr>
              <w:tabs>
                <w:tab w:val="left" w:pos="13041"/>
              </w:tabs>
              <w:jc w:val="both"/>
              <w:rPr>
                <w:rFonts w:ascii="Arial" w:hAnsi="Arial" w:cs="Arial"/>
                <w:sz w:val="24"/>
                <w:szCs w:val="24"/>
              </w:rPr>
            </w:pPr>
            <w:r w:rsidRPr="00CB6111">
              <w:rPr>
                <w:rFonts w:ascii="Arial" w:hAnsi="Arial" w:cs="Arial"/>
                <w:sz w:val="24"/>
                <w:szCs w:val="24"/>
              </w:rPr>
              <w:t>-</w:t>
            </w:r>
          </w:p>
        </w:tc>
        <w:tc>
          <w:tcPr>
            <w:tcW w:w="1571" w:type="dxa"/>
            <w:tcBorders>
              <w:top w:val="single" w:sz="4" w:space="0" w:color="auto"/>
              <w:left w:val="single" w:sz="4" w:space="0" w:color="auto"/>
              <w:bottom w:val="single" w:sz="4" w:space="0" w:color="auto"/>
            </w:tcBorders>
          </w:tcPr>
          <w:p w:rsidR="00D64AE0" w:rsidRPr="00CB6111" w:rsidRDefault="00D64AE0" w:rsidP="00F5085F">
            <w:pPr>
              <w:tabs>
                <w:tab w:val="left" w:pos="13041"/>
              </w:tabs>
              <w:spacing w:after="0"/>
              <w:jc w:val="both"/>
              <w:rPr>
                <w:rFonts w:ascii="Arial" w:hAnsi="Arial" w:cs="Arial"/>
                <w:sz w:val="24"/>
                <w:szCs w:val="24"/>
              </w:rPr>
            </w:pPr>
            <w:r w:rsidRPr="00CB6111">
              <w:rPr>
                <w:rFonts w:ascii="Arial" w:hAnsi="Arial" w:cs="Arial"/>
                <w:sz w:val="24"/>
                <w:szCs w:val="24"/>
              </w:rPr>
              <w:t>-</w:t>
            </w:r>
          </w:p>
        </w:tc>
      </w:tr>
      <w:tr w:rsidR="00D64AE0" w:rsidRPr="00CB6111" w:rsidTr="00D64AE0">
        <w:trPr>
          <w:gridAfter w:val="5"/>
          <w:wAfter w:w="4997" w:type="dxa"/>
          <w:trHeight w:val="438"/>
        </w:trPr>
        <w:tc>
          <w:tcPr>
            <w:tcW w:w="1978" w:type="dxa"/>
            <w:vMerge/>
          </w:tcPr>
          <w:p w:rsidR="00D64AE0" w:rsidRPr="00CB6111" w:rsidRDefault="00D64AE0" w:rsidP="00F5085F">
            <w:pPr>
              <w:tabs>
                <w:tab w:val="left" w:pos="13041"/>
              </w:tabs>
              <w:jc w:val="center"/>
              <w:rPr>
                <w:rFonts w:ascii="Arial" w:hAnsi="Arial" w:cs="Arial"/>
                <w:sz w:val="24"/>
                <w:szCs w:val="24"/>
              </w:rPr>
            </w:pPr>
          </w:p>
        </w:tc>
        <w:tc>
          <w:tcPr>
            <w:tcW w:w="2260" w:type="dxa"/>
            <w:vMerge/>
          </w:tcPr>
          <w:p w:rsidR="00D64AE0" w:rsidRPr="00CB6111" w:rsidRDefault="00D64AE0" w:rsidP="00F5085F">
            <w:pPr>
              <w:tabs>
                <w:tab w:val="left" w:pos="13041"/>
              </w:tabs>
              <w:spacing w:after="0" w:line="240" w:lineRule="auto"/>
              <w:jc w:val="center"/>
              <w:rPr>
                <w:rFonts w:ascii="Arial" w:hAnsi="Arial" w:cs="Arial"/>
                <w:sz w:val="24"/>
                <w:szCs w:val="24"/>
              </w:rPr>
            </w:pPr>
          </w:p>
        </w:tc>
        <w:tc>
          <w:tcPr>
            <w:tcW w:w="1696" w:type="dxa"/>
            <w:tcBorders>
              <w:top w:val="single" w:sz="4" w:space="0" w:color="auto"/>
              <w:bottom w:val="single" w:sz="4" w:space="0" w:color="auto"/>
            </w:tcBorders>
          </w:tcPr>
          <w:p w:rsidR="00D64AE0" w:rsidRPr="00CB6111" w:rsidRDefault="00D64AE0"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Областной бюджет</w:t>
            </w:r>
          </w:p>
        </w:tc>
        <w:tc>
          <w:tcPr>
            <w:tcW w:w="1556" w:type="dxa"/>
            <w:tcBorders>
              <w:top w:val="single" w:sz="4" w:space="0" w:color="auto"/>
              <w:bottom w:val="single" w:sz="4" w:space="0" w:color="auto"/>
            </w:tcBorders>
          </w:tcPr>
          <w:p w:rsidR="00D64AE0" w:rsidRPr="00CB6111" w:rsidRDefault="00D64AE0"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21" w:type="dxa"/>
            <w:tcBorders>
              <w:top w:val="single" w:sz="4" w:space="0" w:color="auto"/>
              <w:bottom w:val="single" w:sz="4" w:space="0" w:color="auto"/>
            </w:tcBorders>
          </w:tcPr>
          <w:p w:rsidR="00D64AE0" w:rsidRPr="00CB6111" w:rsidRDefault="00D64AE0"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tcBorders>
              <w:top w:val="single" w:sz="4" w:space="0" w:color="auto"/>
              <w:bottom w:val="single" w:sz="4" w:space="0" w:color="auto"/>
            </w:tcBorders>
          </w:tcPr>
          <w:p w:rsidR="00D64AE0" w:rsidRPr="00CB6111" w:rsidRDefault="00D64AE0"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gridSpan w:val="2"/>
            <w:tcBorders>
              <w:top w:val="single" w:sz="4" w:space="0" w:color="auto"/>
              <w:bottom w:val="single" w:sz="4" w:space="0" w:color="auto"/>
              <w:right w:val="single" w:sz="4" w:space="0" w:color="auto"/>
            </w:tcBorders>
          </w:tcPr>
          <w:p w:rsidR="00D64AE0" w:rsidRPr="00CB6111" w:rsidRDefault="00D64AE0" w:rsidP="00F5085F">
            <w:pPr>
              <w:tabs>
                <w:tab w:val="left" w:pos="13041"/>
              </w:tabs>
              <w:jc w:val="both"/>
              <w:rPr>
                <w:rFonts w:ascii="Arial" w:hAnsi="Arial" w:cs="Arial"/>
                <w:sz w:val="24"/>
                <w:szCs w:val="24"/>
              </w:rPr>
            </w:pPr>
            <w:r w:rsidRPr="00CB6111">
              <w:rPr>
                <w:rFonts w:ascii="Arial" w:hAnsi="Arial" w:cs="Arial"/>
                <w:sz w:val="24"/>
                <w:szCs w:val="24"/>
              </w:rPr>
              <w:t>-</w:t>
            </w:r>
          </w:p>
        </w:tc>
        <w:tc>
          <w:tcPr>
            <w:tcW w:w="1561" w:type="dxa"/>
            <w:tcBorders>
              <w:top w:val="single" w:sz="4" w:space="0" w:color="auto"/>
              <w:left w:val="single" w:sz="4" w:space="0" w:color="auto"/>
              <w:bottom w:val="single" w:sz="4" w:space="0" w:color="auto"/>
              <w:right w:val="single" w:sz="4" w:space="0" w:color="auto"/>
            </w:tcBorders>
          </w:tcPr>
          <w:p w:rsidR="00D64AE0" w:rsidRPr="00CB6111" w:rsidRDefault="00D64AE0" w:rsidP="00F5085F">
            <w:pPr>
              <w:tabs>
                <w:tab w:val="left" w:pos="13041"/>
              </w:tabs>
              <w:jc w:val="both"/>
              <w:rPr>
                <w:rFonts w:ascii="Arial" w:hAnsi="Arial" w:cs="Arial"/>
                <w:sz w:val="24"/>
                <w:szCs w:val="24"/>
              </w:rPr>
            </w:pPr>
            <w:r w:rsidRPr="00CB6111">
              <w:rPr>
                <w:rFonts w:ascii="Arial" w:hAnsi="Arial" w:cs="Arial"/>
                <w:sz w:val="24"/>
                <w:szCs w:val="24"/>
              </w:rPr>
              <w:t>-</w:t>
            </w:r>
          </w:p>
        </w:tc>
        <w:tc>
          <w:tcPr>
            <w:tcW w:w="1571" w:type="dxa"/>
            <w:tcBorders>
              <w:top w:val="single" w:sz="4" w:space="0" w:color="auto"/>
              <w:left w:val="single" w:sz="4" w:space="0" w:color="auto"/>
              <w:bottom w:val="single" w:sz="4" w:space="0" w:color="auto"/>
            </w:tcBorders>
          </w:tcPr>
          <w:p w:rsidR="00D64AE0" w:rsidRPr="00CB6111" w:rsidRDefault="00D64AE0" w:rsidP="00F5085F">
            <w:pPr>
              <w:tabs>
                <w:tab w:val="left" w:pos="13041"/>
              </w:tabs>
              <w:spacing w:after="0"/>
              <w:jc w:val="both"/>
              <w:rPr>
                <w:rFonts w:ascii="Arial" w:hAnsi="Arial" w:cs="Arial"/>
                <w:sz w:val="24"/>
                <w:szCs w:val="24"/>
              </w:rPr>
            </w:pPr>
            <w:r w:rsidRPr="00CB6111">
              <w:rPr>
                <w:rFonts w:ascii="Arial" w:hAnsi="Arial" w:cs="Arial"/>
                <w:sz w:val="24"/>
                <w:szCs w:val="24"/>
              </w:rPr>
              <w:t>-</w:t>
            </w:r>
          </w:p>
        </w:tc>
      </w:tr>
      <w:tr w:rsidR="00D64AE0" w:rsidRPr="00CB6111" w:rsidTr="00D64AE0">
        <w:trPr>
          <w:gridAfter w:val="5"/>
          <w:wAfter w:w="4997" w:type="dxa"/>
          <w:trHeight w:val="522"/>
        </w:trPr>
        <w:tc>
          <w:tcPr>
            <w:tcW w:w="1978" w:type="dxa"/>
            <w:vMerge/>
          </w:tcPr>
          <w:p w:rsidR="00D64AE0" w:rsidRPr="00CB6111" w:rsidRDefault="00D64AE0" w:rsidP="00F5085F">
            <w:pPr>
              <w:tabs>
                <w:tab w:val="left" w:pos="13041"/>
              </w:tabs>
              <w:jc w:val="center"/>
              <w:rPr>
                <w:rFonts w:ascii="Arial" w:hAnsi="Arial" w:cs="Arial"/>
                <w:sz w:val="24"/>
                <w:szCs w:val="24"/>
              </w:rPr>
            </w:pPr>
          </w:p>
        </w:tc>
        <w:tc>
          <w:tcPr>
            <w:tcW w:w="2260" w:type="dxa"/>
            <w:vMerge/>
          </w:tcPr>
          <w:p w:rsidR="00D64AE0" w:rsidRPr="00CB6111" w:rsidRDefault="00D64AE0" w:rsidP="00F5085F">
            <w:pPr>
              <w:tabs>
                <w:tab w:val="left" w:pos="13041"/>
              </w:tabs>
              <w:spacing w:after="0" w:line="240" w:lineRule="auto"/>
              <w:jc w:val="center"/>
              <w:rPr>
                <w:rFonts w:ascii="Arial" w:hAnsi="Arial" w:cs="Arial"/>
                <w:sz w:val="24"/>
                <w:szCs w:val="24"/>
              </w:rPr>
            </w:pPr>
          </w:p>
        </w:tc>
        <w:tc>
          <w:tcPr>
            <w:tcW w:w="1696" w:type="dxa"/>
            <w:tcBorders>
              <w:top w:val="single" w:sz="4" w:space="0" w:color="auto"/>
              <w:bottom w:val="single" w:sz="4" w:space="0" w:color="auto"/>
            </w:tcBorders>
          </w:tcPr>
          <w:p w:rsidR="00D64AE0" w:rsidRPr="00CB6111" w:rsidRDefault="00D64AE0"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Городской бюджет</w:t>
            </w:r>
          </w:p>
        </w:tc>
        <w:tc>
          <w:tcPr>
            <w:tcW w:w="1556" w:type="dxa"/>
            <w:tcBorders>
              <w:top w:val="single" w:sz="4" w:space="0" w:color="auto"/>
              <w:bottom w:val="single" w:sz="4" w:space="0" w:color="auto"/>
            </w:tcBorders>
          </w:tcPr>
          <w:p w:rsidR="00D64AE0" w:rsidRPr="00CB6111" w:rsidRDefault="00502863" w:rsidP="00F5085F">
            <w:pPr>
              <w:tabs>
                <w:tab w:val="left" w:pos="13041"/>
              </w:tabs>
              <w:spacing w:after="0" w:line="240" w:lineRule="auto"/>
              <w:jc w:val="both"/>
              <w:rPr>
                <w:rFonts w:ascii="Arial" w:hAnsi="Arial" w:cs="Arial"/>
                <w:b/>
                <w:sz w:val="24"/>
                <w:szCs w:val="24"/>
              </w:rPr>
            </w:pPr>
            <w:r w:rsidRPr="00CB6111">
              <w:rPr>
                <w:rFonts w:ascii="Arial" w:hAnsi="Arial" w:cs="Arial"/>
                <w:b/>
                <w:sz w:val="24"/>
                <w:szCs w:val="24"/>
              </w:rPr>
              <w:t>3166,6</w:t>
            </w:r>
          </w:p>
        </w:tc>
        <w:tc>
          <w:tcPr>
            <w:tcW w:w="1721" w:type="dxa"/>
            <w:tcBorders>
              <w:top w:val="single" w:sz="4" w:space="0" w:color="auto"/>
              <w:bottom w:val="single" w:sz="4" w:space="0" w:color="auto"/>
            </w:tcBorders>
          </w:tcPr>
          <w:p w:rsidR="00D64AE0" w:rsidRPr="00CB6111" w:rsidRDefault="00D64AE0" w:rsidP="00F5085F">
            <w:pPr>
              <w:tabs>
                <w:tab w:val="left" w:pos="13041"/>
              </w:tabs>
              <w:jc w:val="both"/>
              <w:rPr>
                <w:rFonts w:ascii="Arial" w:hAnsi="Arial" w:cs="Arial"/>
                <w:sz w:val="24"/>
                <w:szCs w:val="24"/>
              </w:rPr>
            </w:pPr>
          </w:p>
        </w:tc>
        <w:tc>
          <w:tcPr>
            <w:tcW w:w="1700" w:type="dxa"/>
            <w:tcBorders>
              <w:top w:val="single" w:sz="4" w:space="0" w:color="auto"/>
              <w:bottom w:val="single" w:sz="4" w:space="0" w:color="auto"/>
            </w:tcBorders>
          </w:tcPr>
          <w:p w:rsidR="00D64AE0" w:rsidRPr="00CB6111" w:rsidRDefault="00D64AE0" w:rsidP="00F5085F">
            <w:pPr>
              <w:tabs>
                <w:tab w:val="left" w:pos="13041"/>
              </w:tabs>
              <w:jc w:val="both"/>
              <w:rPr>
                <w:rFonts w:ascii="Arial" w:hAnsi="Arial" w:cs="Arial"/>
                <w:sz w:val="24"/>
                <w:szCs w:val="24"/>
              </w:rPr>
            </w:pPr>
          </w:p>
        </w:tc>
        <w:tc>
          <w:tcPr>
            <w:tcW w:w="1700" w:type="dxa"/>
            <w:gridSpan w:val="2"/>
            <w:tcBorders>
              <w:top w:val="single" w:sz="4" w:space="0" w:color="auto"/>
              <w:bottom w:val="single" w:sz="4" w:space="0" w:color="auto"/>
              <w:right w:val="single" w:sz="4" w:space="0" w:color="auto"/>
            </w:tcBorders>
          </w:tcPr>
          <w:p w:rsidR="00502863" w:rsidRPr="00CB6111" w:rsidRDefault="00502863"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3166,6</w:t>
            </w:r>
          </w:p>
          <w:p w:rsidR="00D64AE0" w:rsidRPr="00CB6111" w:rsidRDefault="00D64AE0" w:rsidP="00F5085F">
            <w:pPr>
              <w:tabs>
                <w:tab w:val="left" w:pos="13041"/>
              </w:tabs>
              <w:spacing w:after="0" w:line="240" w:lineRule="auto"/>
              <w:jc w:val="both"/>
              <w:rPr>
                <w:rFonts w:ascii="Arial" w:hAnsi="Arial" w:cs="Arial"/>
                <w:sz w:val="24"/>
                <w:szCs w:val="24"/>
              </w:rPr>
            </w:pPr>
          </w:p>
        </w:tc>
        <w:tc>
          <w:tcPr>
            <w:tcW w:w="1561" w:type="dxa"/>
            <w:tcBorders>
              <w:top w:val="single" w:sz="4" w:space="0" w:color="auto"/>
              <w:left w:val="single" w:sz="4" w:space="0" w:color="auto"/>
              <w:bottom w:val="single" w:sz="4" w:space="0" w:color="auto"/>
              <w:right w:val="single" w:sz="4" w:space="0" w:color="auto"/>
            </w:tcBorders>
          </w:tcPr>
          <w:p w:rsidR="00D64AE0" w:rsidRPr="00CB6111" w:rsidRDefault="00D64AE0" w:rsidP="00F5085F">
            <w:pPr>
              <w:tabs>
                <w:tab w:val="left" w:pos="13041"/>
              </w:tabs>
              <w:jc w:val="both"/>
              <w:rPr>
                <w:rFonts w:ascii="Arial" w:hAnsi="Arial" w:cs="Arial"/>
                <w:sz w:val="24"/>
                <w:szCs w:val="24"/>
              </w:rPr>
            </w:pPr>
          </w:p>
        </w:tc>
        <w:tc>
          <w:tcPr>
            <w:tcW w:w="1571" w:type="dxa"/>
            <w:tcBorders>
              <w:top w:val="single" w:sz="4" w:space="0" w:color="auto"/>
              <w:left w:val="single" w:sz="4" w:space="0" w:color="auto"/>
              <w:bottom w:val="single" w:sz="4" w:space="0" w:color="auto"/>
            </w:tcBorders>
          </w:tcPr>
          <w:p w:rsidR="00D64AE0" w:rsidRPr="00CB6111" w:rsidRDefault="00D64AE0" w:rsidP="00F5085F">
            <w:pPr>
              <w:tabs>
                <w:tab w:val="left" w:pos="13041"/>
              </w:tabs>
              <w:spacing w:after="0"/>
              <w:jc w:val="both"/>
              <w:rPr>
                <w:rFonts w:ascii="Arial" w:hAnsi="Arial" w:cs="Arial"/>
                <w:sz w:val="24"/>
                <w:szCs w:val="24"/>
              </w:rPr>
            </w:pPr>
          </w:p>
        </w:tc>
      </w:tr>
      <w:tr w:rsidR="00D64AE0" w:rsidRPr="00CB6111" w:rsidTr="00D64AE0">
        <w:trPr>
          <w:gridAfter w:val="5"/>
          <w:wAfter w:w="4997" w:type="dxa"/>
          <w:trHeight w:val="480"/>
        </w:trPr>
        <w:tc>
          <w:tcPr>
            <w:tcW w:w="1978" w:type="dxa"/>
            <w:vMerge/>
          </w:tcPr>
          <w:p w:rsidR="00D64AE0" w:rsidRPr="00CB6111" w:rsidRDefault="00D64AE0" w:rsidP="00F5085F">
            <w:pPr>
              <w:tabs>
                <w:tab w:val="left" w:pos="13041"/>
              </w:tabs>
              <w:jc w:val="center"/>
              <w:rPr>
                <w:rFonts w:ascii="Arial" w:hAnsi="Arial" w:cs="Arial"/>
                <w:sz w:val="24"/>
                <w:szCs w:val="24"/>
              </w:rPr>
            </w:pPr>
          </w:p>
        </w:tc>
        <w:tc>
          <w:tcPr>
            <w:tcW w:w="2260" w:type="dxa"/>
            <w:vMerge/>
          </w:tcPr>
          <w:p w:rsidR="00D64AE0" w:rsidRPr="00CB6111" w:rsidRDefault="00D64AE0" w:rsidP="00F5085F">
            <w:pPr>
              <w:tabs>
                <w:tab w:val="left" w:pos="13041"/>
              </w:tabs>
              <w:spacing w:after="0" w:line="240" w:lineRule="auto"/>
              <w:jc w:val="center"/>
              <w:rPr>
                <w:rFonts w:ascii="Arial" w:hAnsi="Arial" w:cs="Arial"/>
                <w:sz w:val="24"/>
                <w:szCs w:val="24"/>
              </w:rPr>
            </w:pPr>
          </w:p>
        </w:tc>
        <w:tc>
          <w:tcPr>
            <w:tcW w:w="1696" w:type="dxa"/>
            <w:tcBorders>
              <w:top w:val="single" w:sz="4" w:space="0" w:color="auto"/>
            </w:tcBorders>
          </w:tcPr>
          <w:p w:rsidR="00D64AE0" w:rsidRPr="00CB6111" w:rsidRDefault="00D64AE0"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Внебюджетные источники</w:t>
            </w:r>
          </w:p>
        </w:tc>
        <w:tc>
          <w:tcPr>
            <w:tcW w:w="1556" w:type="dxa"/>
            <w:tcBorders>
              <w:top w:val="single" w:sz="4" w:space="0" w:color="auto"/>
            </w:tcBorders>
          </w:tcPr>
          <w:p w:rsidR="00D64AE0" w:rsidRPr="00CB6111" w:rsidRDefault="00D64AE0"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21" w:type="dxa"/>
            <w:tcBorders>
              <w:top w:val="single" w:sz="4" w:space="0" w:color="auto"/>
            </w:tcBorders>
          </w:tcPr>
          <w:p w:rsidR="00D64AE0" w:rsidRPr="00CB6111" w:rsidRDefault="00D64AE0"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tcBorders>
              <w:top w:val="single" w:sz="4" w:space="0" w:color="auto"/>
            </w:tcBorders>
          </w:tcPr>
          <w:p w:rsidR="00D64AE0" w:rsidRPr="00CB6111" w:rsidRDefault="00D64AE0"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gridSpan w:val="2"/>
            <w:tcBorders>
              <w:top w:val="single" w:sz="4" w:space="0" w:color="auto"/>
              <w:right w:val="single" w:sz="4" w:space="0" w:color="auto"/>
            </w:tcBorders>
          </w:tcPr>
          <w:p w:rsidR="00D64AE0" w:rsidRPr="00CB6111" w:rsidRDefault="00D64AE0" w:rsidP="00F5085F">
            <w:pPr>
              <w:tabs>
                <w:tab w:val="left" w:pos="13041"/>
              </w:tabs>
              <w:jc w:val="both"/>
              <w:rPr>
                <w:rFonts w:ascii="Arial" w:hAnsi="Arial" w:cs="Arial"/>
                <w:sz w:val="24"/>
                <w:szCs w:val="24"/>
              </w:rPr>
            </w:pPr>
            <w:r w:rsidRPr="00CB6111">
              <w:rPr>
                <w:rFonts w:ascii="Arial" w:hAnsi="Arial" w:cs="Arial"/>
                <w:sz w:val="24"/>
                <w:szCs w:val="24"/>
              </w:rPr>
              <w:t>-</w:t>
            </w:r>
          </w:p>
        </w:tc>
        <w:tc>
          <w:tcPr>
            <w:tcW w:w="1561" w:type="dxa"/>
            <w:tcBorders>
              <w:top w:val="single" w:sz="4" w:space="0" w:color="auto"/>
              <w:left w:val="single" w:sz="4" w:space="0" w:color="auto"/>
              <w:right w:val="single" w:sz="4" w:space="0" w:color="auto"/>
            </w:tcBorders>
          </w:tcPr>
          <w:p w:rsidR="00D64AE0" w:rsidRPr="00CB6111" w:rsidRDefault="00D64AE0" w:rsidP="00F5085F">
            <w:pPr>
              <w:tabs>
                <w:tab w:val="left" w:pos="13041"/>
              </w:tabs>
              <w:jc w:val="both"/>
              <w:rPr>
                <w:rFonts w:ascii="Arial" w:hAnsi="Arial" w:cs="Arial"/>
                <w:sz w:val="24"/>
                <w:szCs w:val="24"/>
              </w:rPr>
            </w:pPr>
            <w:r w:rsidRPr="00CB6111">
              <w:rPr>
                <w:rFonts w:ascii="Arial" w:hAnsi="Arial" w:cs="Arial"/>
                <w:sz w:val="24"/>
                <w:szCs w:val="24"/>
              </w:rPr>
              <w:t>-</w:t>
            </w:r>
          </w:p>
        </w:tc>
        <w:tc>
          <w:tcPr>
            <w:tcW w:w="1571" w:type="dxa"/>
            <w:tcBorders>
              <w:top w:val="single" w:sz="4" w:space="0" w:color="auto"/>
              <w:left w:val="single" w:sz="4" w:space="0" w:color="auto"/>
            </w:tcBorders>
          </w:tcPr>
          <w:p w:rsidR="00D64AE0" w:rsidRPr="00CB6111" w:rsidRDefault="00D64AE0" w:rsidP="00F5085F">
            <w:pPr>
              <w:tabs>
                <w:tab w:val="left" w:pos="13041"/>
              </w:tabs>
              <w:spacing w:after="0"/>
              <w:jc w:val="both"/>
              <w:rPr>
                <w:rFonts w:ascii="Arial" w:hAnsi="Arial" w:cs="Arial"/>
                <w:sz w:val="24"/>
                <w:szCs w:val="24"/>
              </w:rPr>
            </w:pPr>
            <w:r w:rsidRPr="00CB6111">
              <w:rPr>
                <w:rFonts w:ascii="Arial" w:hAnsi="Arial" w:cs="Arial"/>
                <w:sz w:val="24"/>
                <w:szCs w:val="24"/>
              </w:rPr>
              <w:t>-</w:t>
            </w:r>
          </w:p>
        </w:tc>
      </w:tr>
      <w:tr w:rsidR="00D64AE0" w:rsidRPr="00CB6111" w:rsidTr="00D64AE0">
        <w:trPr>
          <w:gridAfter w:val="5"/>
          <w:wAfter w:w="4997" w:type="dxa"/>
          <w:trHeight w:val="622"/>
        </w:trPr>
        <w:tc>
          <w:tcPr>
            <w:tcW w:w="1978" w:type="dxa"/>
            <w:vMerge w:val="restart"/>
          </w:tcPr>
          <w:p w:rsidR="00D64AE0" w:rsidRPr="00CB6111" w:rsidRDefault="00D64AE0" w:rsidP="00F5085F">
            <w:pPr>
              <w:tabs>
                <w:tab w:val="left" w:pos="13041"/>
              </w:tabs>
              <w:jc w:val="center"/>
              <w:rPr>
                <w:rFonts w:ascii="Arial" w:hAnsi="Arial" w:cs="Arial"/>
                <w:sz w:val="24"/>
                <w:szCs w:val="24"/>
              </w:rPr>
            </w:pPr>
            <w:r w:rsidRPr="00CB6111">
              <w:rPr>
                <w:rFonts w:ascii="Arial" w:hAnsi="Arial" w:cs="Arial"/>
                <w:sz w:val="24"/>
                <w:szCs w:val="24"/>
              </w:rPr>
              <w:t>Мероприятие 2.</w:t>
            </w:r>
            <w:r w:rsidR="00BB1373" w:rsidRPr="00CB6111">
              <w:rPr>
                <w:rFonts w:ascii="Arial" w:hAnsi="Arial" w:cs="Arial"/>
                <w:sz w:val="24"/>
                <w:szCs w:val="24"/>
              </w:rPr>
              <w:t>1</w:t>
            </w:r>
            <w:r w:rsidRPr="00CB6111">
              <w:rPr>
                <w:rFonts w:ascii="Arial" w:hAnsi="Arial" w:cs="Arial"/>
                <w:sz w:val="24"/>
                <w:szCs w:val="24"/>
              </w:rPr>
              <w:t>.</w:t>
            </w:r>
            <w:r w:rsidR="00BB1373" w:rsidRPr="00CB6111">
              <w:rPr>
                <w:rFonts w:ascii="Arial" w:hAnsi="Arial" w:cs="Arial"/>
                <w:sz w:val="24"/>
                <w:szCs w:val="24"/>
              </w:rPr>
              <w:t>6</w:t>
            </w:r>
            <w:r w:rsidRPr="00CB6111">
              <w:rPr>
                <w:rFonts w:ascii="Arial" w:hAnsi="Arial" w:cs="Arial"/>
                <w:sz w:val="24"/>
                <w:szCs w:val="24"/>
              </w:rPr>
              <w:t>.</w:t>
            </w:r>
          </w:p>
        </w:tc>
        <w:tc>
          <w:tcPr>
            <w:tcW w:w="2260" w:type="dxa"/>
            <w:vMerge w:val="restart"/>
            <w:tcBorders>
              <w:right w:val="single" w:sz="4" w:space="0" w:color="auto"/>
            </w:tcBorders>
          </w:tcPr>
          <w:p w:rsidR="00D64AE0" w:rsidRPr="00CB6111" w:rsidRDefault="00D64AE0" w:rsidP="00F5085F">
            <w:pPr>
              <w:tabs>
                <w:tab w:val="left" w:pos="13041"/>
              </w:tabs>
              <w:spacing w:after="0" w:line="240" w:lineRule="auto"/>
              <w:jc w:val="center"/>
              <w:rPr>
                <w:rFonts w:ascii="Arial" w:hAnsi="Arial" w:cs="Arial"/>
                <w:sz w:val="24"/>
                <w:szCs w:val="24"/>
              </w:rPr>
            </w:pPr>
            <w:r w:rsidRPr="00CB6111">
              <w:rPr>
                <w:rFonts w:ascii="Arial" w:hAnsi="Arial" w:cs="Arial"/>
                <w:sz w:val="24"/>
                <w:szCs w:val="24"/>
              </w:rPr>
              <w:t>Строительство участка системы ливневой канализации                    г. Курчатова Курской области, в районе жилых домов ул. Садовая, д. 21, 47 (</w:t>
            </w:r>
            <w:r w:rsidRPr="00CB6111">
              <w:rPr>
                <w:rFonts w:ascii="Arial" w:hAnsi="Arial" w:cs="Arial"/>
                <w:sz w:val="24"/>
                <w:szCs w:val="24"/>
                <w:lang w:val="en-US"/>
              </w:rPr>
              <w:t>I</w:t>
            </w:r>
            <w:r w:rsidRPr="00CB6111">
              <w:rPr>
                <w:rFonts w:ascii="Arial" w:hAnsi="Arial" w:cs="Arial"/>
                <w:sz w:val="24"/>
                <w:szCs w:val="24"/>
              </w:rPr>
              <w:t xml:space="preserve">, </w:t>
            </w:r>
            <w:r w:rsidRPr="00CB6111">
              <w:rPr>
                <w:rFonts w:ascii="Arial" w:hAnsi="Arial" w:cs="Arial"/>
                <w:sz w:val="24"/>
                <w:szCs w:val="24"/>
                <w:lang w:val="en-US"/>
              </w:rPr>
              <w:t>II</w:t>
            </w:r>
            <w:r w:rsidRPr="00CB6111">
              <w:rPr>
                <w:rFonts w:ascii="Arial" w:hAnsi="Arial" w:cs="Arial"/>
                <w:sz w:val="24"/>
                <w:szCs w:val="24"/>
              </w:rPr>
              <w:t xml:space="preserve"> - этапы строительства)</w:t>
            </w:r>
          </w:p>
        </w:tc>
        <w:tc>
          <w:tcPr>
            <w:tcW w:w="1696" w:type="dxa"/>
            <w:tcBorders>
              <w:top w:val="single" w:sz="4" w:space="0" w:color="auto"/>
              <w:left w:val="single" w:sz="4" w:space="0" w:color="auto"/>
              <w:bottom w:val="single" w:sz="4" w:space="0" w:color="auto"/>
            </w:tcBorders>
          </w:tcPr>
          <w:p w:rsidR="00D64AE0" w:rsidRPr="00CB6111" w:rsidRDefault="00D64AE0"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Федеральный бюджет</w:t>
            </w:r>
          </w:p>
        </w:tc>
        <w:tc>
          <w:tcPr>
            <w:tcW w:w="1556" w:type="dxa"/>
            <w:tcBorders>
              <w:top w:val="single" w:sz="4" w:space="0" w:color="auto"/>
              <w:bottom w:val="single" w:sz="4" w:space="0" w:color="auto"/>
            </w:tcBorders>
          </w:tcPr>
          <w:p w:rsidR="00D64AE0" w:rsidRPr="00CB6111" w:rsidRDefault="00D64AE0"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21" w:type="dxa"/>
            <w:tcBorders>
              <w:top w:val="single" w:sz="4" w:space="0" w:color="auto"/>
              <w:bottom w:val="single" w:sz="4" w:space="0" w:color="auto"/>
            </w:tcBorders>
          </w:tcPr>
          <w:p w:rsidR="00D64AE0" w:rsidRPr="00CB6111" w:rsidRDefault="00D64AE0"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tcBorders>
              <w:top w:val="single" w:sz="4" w:space="0" w:color="auto"/>
              <w:bottom w:val="single" w:sz="4" w:space="0" w:color="auto"/>
            </w:tcBorders>
          </w:tcPr>
          <w:p w:rsidR="00D64AE0" w:rsidRPr="00CB6111" w:rsidRDefault="00D64AE0"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gridSpan w:val="2"/>
            <w:tcBorders>
              <w:top w:val="single" w:sz="4" w:space="0" w:color="auto"/>
              <w:bottom w:val="single" w:sz="4" w:space="0" w:color="auto"/>
              <w:right w:val="single" w:sz="4" w:space="0" w:color="auto"/>
            </w:tcBorders>
          </w:tcPr>
          <w:p w:rsidR="00D64AE0" w:rsidRPr="00CB6111" w:rsidRDefault="00D64AE0" w:rsidP="00F5085F">
            <w:pPr>
              <w:tabs>
                <w:tab w:val="left" w:pos="13041"/>
              </w:tabs>
              <w:jc w:val="both"/>
              <w:rPr>
                <w:rFonts w:ascii="Arial" w:hAnsi="Arial" w:cs="Arial"/>
                <w:sz w:val="24"/>
                <w:szCs w:val="24"/>
              </w:rPr>
            </w:pPr>
            <w:r w:rsidRPr="00CB6111">
              <w:rPr>
                <w:rFonts w:ascii="Arial" w:hAnsi="Arial" w:cs="Arial"/>
                <w:sz w:val="24"/>
                <w:szCs w:val="24"/>
              </w:rPr>
              <w:t>-</w:t>
            </w:r>
          </w:p>
        </w:tc>
        <w:tc>
          <w:tcPr>
            <w:tcW w:w="1561" w:type="dxa"/>
            <w:tcBorders>
              <w:top w:val="single" w:sz="4" w:space="0" w:color="auto"/>
              <w:left w:val="single" w:sz="4" w:space="0" w:color="auto"/>
              <w:bottom w:val="single" w:sz="4" w:space="0" w:color="auto"/>
              <w:right w:val="single" w:sz="4" w:space="0" w:color="auto"/>
            </w:tcBorders>
          </w:tcPr>
          <w:p w:rsidR="00D64AE0" w:rsidRPr="00CB6111" w:rsidRDefault="00D64AE0" w:rsidP="00F5085F">
            <w:pPr>
              <w:tabs>
                <w:tab w:val="left" w:pos="13041"/>
              </w:tabs>
              <w:jc w:val="both"/>
              <w:rPr>
                <w:rFonts w:ascii="Arial" w:hAnsi="Arial" w:cs="Arial"/>
                <w:sz w:val="24"/>
                <w:szCs w:val="24"/>
              </w:rPr>
            </w:pPr>
            <w:r w:rsidRPr="00CB6111">
              <w:rPr>
                <w:rFonts w:ascii="Arial" w:hAnsi="Arial" w:cs="Arial"/>
                <w:sz w:val="24"/>
                <w:szCs w:val="24"/>
              </w:rPr>
              <w:t>-</w:t>
            </w:r>
          </w:p>
        </w:tc>
        <w:tc>
          <w:tcPr>
            <w:tcW w:w="1571" w:type="dxa"/>
            <w:tcBorders>
              <w:top w:val="single" w:sz="4" w:space="0" w:color="auto"/>
              <w:left w:val="single" w:sz="4" w:space="0" w:color="auto"/>
              <w:bottom w:val="single" w:sz="4" w:space="0" w:color="auto"/>
            </w:tcBorders>
          </w:tcPr>
          <w:p w:rsidR="00D64AE0" w:rsidRPr="00CB6111" w:rsidRDefault="00D64AE0" w:rsidP="00F5085F">
            <w:pPr>
              <w:tabs>
                <w:tab w:val="left" w:pos="13041"/>
              </w:tabs>
              <w:spacing w:after="0"/>
              <w:jc w:val="both"/>
              <w:rPr>
                <w:rFonts w:ascii="Arial" w:hAnsi="Arial" w:cs="Arial"/>
                <w:sz w:val="24"/>
                <w:szCs w:val="24"/>
              </w:rPr>
            </w:pPr>
            <w:r w:rsidRPr="00CB6111">
              <w:rPr>
                <w:rFonts w:ascii="Arial" w:hAnsi="Arial" w:cs="Arial"/>
                <w:sz w:val="24"/>
                <w:szCs w:val="24"/>
              </w:rPr>
              <w:t>-</w:t>
            </w:r>
          </w:p>
        </w:tc>
      </w:tr>
      <w:tr w:rsidR="00D64AE0" w:rsidRPr="00CB6111" w:rsidTr="00D64AE0">
        <w:trPr>
          <w:gridAfter w:val="5"/>
          <w:wAfter w:w="4997" w:type="dxa"/>
          <w:trHeight w:val="635"/>
        </w:trPr>
        <w:tc>
          <w:tcPr>
            <w:tcW w:w="1978" w:type="dxa"/>
            <w:vMerge/>
          </w:tcPr>
          <w:p w:rsidR="00D64AE0" w:rsidRPr="00CB6111" w:rsidRDefault="00D64AE0" w:rsidP="00F5085F">
            <w:pPr>
              <w:tabs>
                <w:tab w:val="left" w:pos="13041"/>
              </w:tabs>
              <w:jc w:val="center"/>
              <w:rPr>
                <w:rFonts w:ascii="Arial" w:hAnsi="Arial" w:cs="Arial"/>
                <w:sz w:val="24"/>
                <w:szCs w:val="24"/>
              </w:rPr>
            </w:pPr>
          </w:p>
        </w:tc>
        <w:tc>
          <w:tcPr>
            <w:tcW w:w="2260" w:type="dxa"/>
            <w:vMerge/>
            <w:tcBorders>
              <w:right w:val="single" w:sz="4" w:space="0" w:color="auto"/>
            </w:tcBorders>
          </w:tcPr>
          <w:p w:rsidR="00D64AE0" w:rsidRPr="00CB6111" w:rsidRDefault="00D64AE0" w:rsidP="00F5085F">
            <w:pPr>
              <w:tabs>
                <w:tab w:val="left" w:pos="13041"/>
              </w:tabs>
              <w:spacing w:after="0" w:line="240" w:lineRule="auto"/>
              <w:jc w:val="center"/>
              <w:rPr>
                <w:rFonts w:ascii="Arial" w:hAnsi="Arial" w:cs="Arial"/>
                <w:sz w:val="24"/>
                <w:szCs w:val="24"/>
              </w:rPr>
            </w:pPr>
          </w:p>
        </w:tc>
        <w:tc>
          <w:tcPr>
            <w:tcW w:w="1696" w:type="dxa"/>
            <w:tcBorders>
              <w:top w:val="single" w:sz="4" w:space="0" w:color="auto"/>
              <w:left w:val="single" w:sz="4" w:space="0" w:color="auto"/>
              <w:bottom w:val="single" w:sz="4" w:space="0" w:color="auto"/>
            </w:tcBorders>
          </w:tcPr>
          <w:p w:rsidR="00D64AE0" w:rsidRPr="00CB6111" w:rsidRDefault="00D64AE0"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Областной бюджет</w:t>
            </w:r>
          </w:p>
        </w:tc>
        <w:tc>
          <w:tcPr>
            <w:tcW w:w="1556" w:type="dxa"/>
            <w:tcBorders>
              <w:top w:val="single" w:sz="4" w:space="0" w:color="auto"/>
              <w:bottom w:val="single" w:sz="4" w:space="0" w:color="auto"/>
            </w:tcBorders>
          </w:tcPr>
          <w:p w:rsidR="00D64AE0" w:rsidRPr="00CB6111" w:rsidRDefault="00D64AE0"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21" w:type="dxa"/>
            <w:tcBorders>
              <w:top w:val="single" w:sz="4" w:space="0" w:color="auto"/>
              <w:bottom w:val="single" w:sz="4" w:space="0" w:color="auto"/>
            </w:tcBorders>
          </w:tcPr>
          <w:p w:rsidR="00D64AE0" w:rsidRPr="00CB6111" w:rsidRDefault="00D64AE0"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tcBorders>
              <w:top w:val="single" w:sz="4" w:space="0" w:color="auto"/>
              <w:bottom w:val="single" w:sz="4" w:space="0" w:color="auto"/>
            </w:tcBorders>
          </w:tcPr>
          <w:p w:rsidR="00D64AE0" w:rsidRPr="00CB6111" w:rsidRDefault="00D64AE0"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gridSpan w:val="2"/>
            <w:tcBorders>
              <w:top w:val="single" w:sz="4" w:space="0" w:color="auto"/>
              <w:bottom w:val="single" w:sz="4" w:space="0" w:color="auto"/>
              <w:right w:val="single" w:sz="4" w:space="0" w:color="auto"/>
            </w:tcBorders>
          </w:tcPr>
          <w:p w:rsidR="00D64AE0" w:rsidRPr="00CB6111" w:rsidRDefault="00D64AE0" w:rsidP="00F5085F">
            <w:pPr>
              <w:tabs>
                <w:tab w:val="left" w:pos="13041"/>
              </w:tabs>
              <w:jc w:val="both"/>
              <w:rPr>
                <w:rFonts w:ascii="Arial" w:hAnsi="Arial" w:cs="Arial"/>
                <w:sz w:val="24"/>
                <w:szCs w:val="24"/>
              </w:rPr>
            </w:pPr>
            <w:r w:rsidRPr="00CB6111">
              <w:rPr>
                <w:rFonts w:ascii="Arial" w:hAnsi="Arial" w:cs="Arial"/>
                <w:sz w:val="24"/>
                <w:szCs w:val="24"/>
              </w:rPr>
              <w:t>-</w:t>
            </w:r>
          </w:p>
        </w:tc>
        <w:tc>
          <w:tcPr>
            <w:tcW w:w="1561" w:type="dxa"/>
            <w:tcBorders>
              <w:top w:val="single" w:sz="4" w:space="0" w:color="auto"/>
              <w:left w:val="single" w:sz="4" w:space="0" w:color="auto"/>
              <w:bottom w:val="single" w:sz="4" w:space="0" w:color="auto"/>
              <w:right w:val="single" w:sz="4" w:space="0" w:color="auto"/>
            </w:tcBorders>
          </w:tcPr>
          <w:p w:rsidR="00D64AE0" w:rsidRPr="00CB6111" w:rsidRDefault="00D64AE0" w:rsidP="00F5085F">
            <w:pPr>
              <w:tabs>
                <w:tab w:val="left" w:pos="13041"/>
              </w:tabs>
              <w:jc w:val="both"/>
              <w:rPr>
                <w:rFonts w:ascii="Arial" w:hAnsi="Arial" w:cs="Arial"/>
                <w:sz w:val="24"/>
                <w:szCs w:val="24"/>
              </w:rPr>
            </w:pPr>
            <w:r w:rsidRPr="00CB6111">
              <w:rPr>
                <w:rFonts w:ascii="Arial" w:hAnsi="Arial" w:cs="Arial"/>
                <w:sz w:val="24"/>
                <w:szCs w:val="24"/>
              </w:rPr>
              <w:t>-</w:t>
            </w:r>
          </w:p>
        </w:tc>
        <w:tc>
          <w:tcPr>
            <w:tcW w:w="1571" w:type="dxa"/>
            <w:tcBorders>
              <w:top w:val="single" w:sz="4" w:space="0" w:color="auto"/>
              <w:left w:val="single" w:sz="4" w:space="0" w:color="auto"/>
              <w:bottom w:val="single" w:sz="4" w:space="0" w:color="auto"/>
            </w:tcBorders>
          </w:tcPr>
          <w:p w:rsidR="00D64AE0" w:rsidRPr="00CB6111" w:rsidRDefault="00D64AE0" w:rsidP="00F5085F">
            <w:pPr>
              <w:tabs>
                <w:tab w:val="left" w:pos="13041"/>
              </w:tabs>
              <w:spacing w:after="0"/>
              <w:jc w:val="both"/>
              <w:rPr>
                <w:rFonts w:ascii="Arial" w:hAnsi="Arial" w:cs="Arial"/>
                <w:sz w:val="24"/>
                <w:szCs w:val="24"/>
              </w:rPr>
            </w:pPr>
            <w:r w:rsidRPr="00CB6111">
              <w:rPr>
                <w:rFonts w:ascii="Arial" w:hAnsi="Arial" w:cs="Arial"/>
                <w:sz w:val="24"/>
                <w:szCs w:val="24"/>
              </w:rPr>
              <w:t>-</w:t>
            </w:r>
          </w:p>
        </w:tc>
      </w:tr>
      <w:tr w:rsidR="00D64AE0" w:rsidRPr="00CB6111" w:rsidTr="00D64AE0">
        <w:trPr>
          <w:gridAfter w:val="5"/>
          <w:wAfter w:w="4997" w:type="dxa"/>
          <w:trHeight w:val="635"/>
        </w:trPr>
        <w:tc>
          <w:tcPr>
            <w:tcW w:w="1978" w:type="dxa"/>
            <w:vMerge/>
          </w:tcPr>
          <w:p w:rsidR="00D64AE0" w:rsidRPr="00CB6111" w:rsidRDefault="00D64AE0" w:rsidP="00F5085F">
            <w:pPr>
              <w:tabs>
                <w:tab w:val="left" w:pos="13041"/>
              </w:tabs>
              <w:jc w:val="center"/>
              <w:rPr>
                <w:rFonts w:ascii="Arial" w:hAnsi="Arial" w:cs="Arial"/>
                <w:sz w:val="24"/>
                <w:szCs w:val="24"/>
              </w:rPr>
            </w:pPr>
          </w:p>
        </w:tc>
        <w:tc>
          <w:tcPr>
            <w:tcW w:w="2260" w:type="dxa"/>
            <w:vMerge/>
            <w:tcBorders>
              <w:right w:val="single" w:sz="4" w:space="0" w:color="auto"/>
            </w:tcBorders>
          </w:tcPr>
          <w:p w:rsidR="00D64AE0" w:rsidRPr="00CB6111" w:rsidRDefault="00D64AE0" w:rsidP="00F5085F">
            <w:pPr>
              <w:tabs>
                <w:tab w:val="left" w:pos="13041"/>
              </w:tabs>
              <w:spacing w:after="0" w:line="240" w:lineRule="auto"/>
              <w:jc w:val="center"/>
              <w:rPr>
                <w:rFonts w:ascii="Arial" w:hAnsi="Arial" w:cs="Arial"/>
                <w:sz w:val="24"/>
                <w:szCs w:val="24"/>
              </w:rPr>
            </w:pPr>
          </w:p>
        </w:tc>
        <w:tc>
          <w:tcPr>
            <w:tcW w:w="1696" w:type="dxa"/>
            <w:tcBorders>
              <w:top w:val="single" w:sz="4" w:space="0" w:color="auto"/>
              <w:left w:val="single" w:sz="4" w:space="0" w:color="auto"/>
              <w:bottom w:val="single" w:sz="4" w:space="0" w:color="auto"/>
            </w:tcBorders>
          </w:tcPr>
          <w:p w:rsidR="00D64AE0" w:rsidRPr="00CB6111" w:rsidRDefault="00D64AE0"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Городской бюджет</w:t>
            </w:r>
          </w:p>
        </w:tc>
        <w:tc>
          <w:tcPr>
            <w:tcW w:w="1556" w:type="dxa"/>
            <w:tcBorders>
              <w:top w:val="single" w:sz="4" w:space="0" w:color="auto"/>
              <w:bottom w:val="single" w:sz="4" w:space="0" w:color="auto"/>
            </w:tcBorders>
          </w:tcPr>
          <w:p w:rsidR="00502863" w:rsidRPr="00CB6111" w:rsidRDefault="00502863" w:rsidP="00F5085F">
            <w:pPr>
              <w:tabs>
                <w:tab w:val="left" w:pos="13041"/>
              </w:tabs>
              <w:spacing w:after="0" w:line="240" w:lineRule="auto"/>
              <w:jc w:val="both"/>
              <w:rPr>
                <w:rFonts w:ascii="Arial" w:hAnsi="Arial" w:cs="Arial"/>
                <w:b/>
                <w:sz w:val="24"/>
                <w:szCs w:val="24"/>
              </w:rPr>
            </w:pPr>
            <w:r w:rsidRPr="00CB6111">
              <w:rPr>
                <w:rFonts w:ascii="Arial" w:hAnsi="Arial" w:cs="Arial"/>
                <w:b/>
                <w:sz w:val="24"/>
                <w:szCs w:val="24"/>
              </w:rPr>
              <w:t>4665,8</w:t>
            </w:r>
          </w:p>
          <w:p w:rsidR="00D64AE0" w:rsidRPr="00CB6111" w:rsidRDefault="00D64AE0" w:rsidP="00F5085F">
            <w:pPr>
              <w:tabs>
                <w:tab w:val="left" w:pos="13041"/>
              </w:tabs>
              <w:jc w:val="both"/>
              <w:rPr>
                <w:rFonts w:ascii="Arial" w:hAnsi="Arial" w:cs="Arial"/>
                <w:b/>
                <w:sz w:val="24"/>
                <w:szCs w:val="24"/>
              </w:rPr>
            </w:pPr>
          </w:p>
        </w:tc>
        <w:tc>
          <w:tcPr>
            <w:tcW w:w="1721" w:type="dxa"/>
            <w:tcBorders>
              <w:top w:val="single" w:sz="4" w:space="0" w:color="auto"/>
              <w:bottom w:val="single" w:sz="4" w:space="0" w:color="auto"/>
            </w:tcBorders>
          </w:tcPr>
          <w:p w:rsidR="00D64AE0" w:rsidRPr="00CB6111" w:rsidRDefault="00D64AE0" w:rsidP="00F5085F">
            <w:pPr>
              <w:tabs>
                <w:tab w:val="left" w:pos="13041"/>
              </w:tabs>
              <w:jc w:val="both"/>
              <w:rPr>
                <w:rFonts w:ascii="Arial" w:hAnsi="Arial" w:cs="Arial"/>
                <w:sz w:val="24"/>
                <w:szCs w:val="24"/>
              </w:rPr>
            </w:pPr>
          </w:p>
        </w:tc>
        <w:tc>
          <w:tcPr>
            <w:tcW w:w="1700" w:type="dxa"/>
            <w:tcBorders>
              <w:top w:val="single" w:sz="4" w:space="0" w:color="auto"/>
              <w:bottom w:val="single" w:sz="4" w:space="0" w:color="auto"/>
            </w:tcBorders>
          </w:tcPr>
          <w:p w:rsidR="00D64AE0" w:rsidRPr="00CB6111" w:rsidRDefault="00D64AE0" w:rsidP="00F5085F">
            <w:pPr>
              <w:tabs>
                <w:tab w:val="left" w:pos="13041"/>
              </w:tabs>
              <w:jc w:val="both"/>
              <w:rPr>
                <w:rFonts w:ascii="Arial" w:hAnsi="Arial" w:cs="Arial"/>
                <w:sz w:val="24"/>
                <w:szCs w:val="24"/>
              </w:rPr>
            </w:pPr>
          </w:p>
        </w:tc>
        <w:tc>
          <w:tcPr>
            <w:tcW w:w="1700" w:type="dxa"/>
            <w:gridSpan w:val="2"/>
            <w:tcBorders>
              <w:top w:val="single" w:sz="4" w:space="0" w:color="auto"/>
              <w:bottom w:val="single" w:sz="4" w:space="0" w:color="auto"/>
              <w:right w:val="single" w:sz="4" w:space="0" w:color="auto"/>
            </w:tcBorders>
          </w:tcPr>
          <w:p w:rsidR="00502863" w:rsidRPr="00CB6111" w:rsidRDefault="00502863"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4665,8</w:t>
            </w:r>
          </w:p>
          <w:p w:rsidR="00D64AE0" w:rsidRPr="00CB6111" w:rsidRDefault="00D64AE0" w:rsidP="00F5085F">
            <w:pPr>
              <w:tabs>
                <w:tab w:val="left" w:pos="13041"/>
              </w:tabs>
              <w:jc w:val="both"/>
              <w:rPr>
                <w:rFonts w:ascii="Arial" w:hAnsi="Arial" w:cs="Arial"/>
                <w:sz w:val="24"/>
                <w:szCs w:val="24"/>
              </w:rPr>
            </w:pPr>
          </w:p>
        </w:tc>
        <w:tc>
          <w:tcPr>
            <w:tcW w:w="1561" w:type="dxa"/>
            <w:tcBorders>
              <w:top w:val="single" w:sz="4" w:space="0" w:color="auto"/>
              <w:left w:val="single" w:sz="4" w:space="0" w:color="auto"/>
              <w:bottom w:val="single" w:sz="4" w:space="0" w:color="auto"/>
              <w:right w:val="single" w:sz="4" w:space="0" w:color="auto"/>
            </w:tcBorders>
          </w:tcPr>
          <w:p w:rsidR="00D64AE0" w:rsidRPr="00CB6111" w:rsidRDefault="00D64AE0" w:rsidP="00F5085F">
            <w:pPr>
              <w:tabs>
                <w:tab w:val="left" w:pos="13041"/>
              </w:tabs>
              <w:jc w:val="both"/>
              <w:rPr>
                <w:rFonts w:ascii="Arial" w:hAnsi="Arial" w:cs="Arial"/>
                <w:sz w:val="24"/>
                <w:szCs w:val="24"/>
              </w:rPr>
            </w:pPr>
          </w:p>
        </w:tc>
        <w:tc>
          <w:tcPr>
            <w:tcW w:w="1571" w:type="dxa"/>
            <w:tcBorders>
              <w:top w:val="single" w:sz="4" w:space="0" w:color="auto"/>
              <w:left w:val="single" w:sz="4" w:space="0" w:color="auto"/>
              <w:bottom w:val="single" w:sz="4" w:space="0" w:color="auto"/>
            </w:tcBorders>
          </w:tcPr>
          <w:p w:rsidR="00D64AE0" w:rsidRPr="00CB6111" w:rsidRDefault="00D64AE0" w:rsidP="00F5085F">
            <w:pPr>
              <w:tabs>
                <w:tab w:val="left" w:pos="13041"/>
              </w:tabs>
              <w:spacing w:after="0"/>
              <w:jc w:val="both"/>
              <w:rPr>
                <w:rFonts w:ascii="Arial" w:hAnsi="Arial" w:cs="Arial"/>
                <w:sz w:val="24"/>
                <w:szCs w:val="24"/>
              </w:rPr>
            </w:pPr>
          </w:p>
        </w:tc>
      </w:tr>
      <w:tr w:rsidR="00D64AE0" w:rsidRPr="00CB6111" w:rsidTr="00D64AE0">
        <w:trPr>
          <w:gridAfter w:val="5"/>
          <w:wAfter w:w="4997" w:type="dxa"/>
          <w:trHeight w:val="607"/>
        </w:trPr>
        <w:tc>
          <w:tcPr>
            <w:tcW w:w="1978" w:type="dxa"/>
            <w:vMerge/>
          </w:tcPr>
          <w:p w:rsidR="00D64AE0" w:rsidRPr="00CB6111" w:rsidRDefault="00D64AE0" w:rsidP="00F5085F">
            <w:pPr>
              <w:tabs>
                <w:tab w:val="left" w:pos="13041"/>
              </w:tabs>
              <w:jc w:val="center"/>
              <w:rPr>
                <w:rFonts w:ascii="Arial" w:hAnsi="Arial" w:cs="Arial"/>
                <w:sz w:val="24"/>
                <w:szCs w:val="24"/>
              </w:rPr>
            </w:pPr>
          </w:p>
        </w:tc>
        <w:tc>
          <w:tcPr>
            <w:tcW w:w="2260" w:type="dxa"/>
            <w:vMerge/>
            <w:tcBorders>
              <w:right w:val="single" w:sz="4" w:space="0" w:color="auto"/>
            </w:tcBorders>
          </w:tcPr>
          <w:p w:rsidR="00D64AE0" w:rsidRPr="00CB6111" w:rsidRDefault="00D64AE0" w:rsidP="00F5085F">
            <w:pPr>
              <w:tabs>
                <w:tab w:val="left" w:pos="13041"/>
              </w:tabs>
              <w:spacing w:after="0" w:line="240" w:lineRule="auto"/>
              <w:jc w:val="center"/>
              <w:rPr>
                <w:rFonts w:ascii="Arial" w:hAnsi="Arial" w:cs="Arial"/>
                <w:sz w:val="24"/>
                <w:szCs w:val="24"/>
              </w:rPr>
            </w:pPr>
          </w:p>
        </w:tc>
        <w:tc>
          <w:tcPr>
            <w:tcW w:w="1696" w:type="dxa"/>
            <w:tcBorders>
              <w:top w:val="single" w:sz="4" w:space="0" w:color="auto"/>
              <w:left w:val="single" w:sz="4" w:space="0" w:color="auto"/>
            </w:tcBorders>
          </w:tcPr>
          <w:p w:rsidR="00D64AE0" w:rsidRPr="00CB6111" w:rsidRDefault="00D64AE0"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Внебюджетные источники</w:t>
            </w:r>
          </w:p>
        </w:tc>
        <w:tc>
          <w:tcPr>
            <w:tcW w:w="1556" w:type="dxa"/>
            <w:tcBorders>
              <w:top w:val="single" w:sz="4" w:space="0" w:color="auto"/>
            </w:tcBorders>
          </w:tcPr>
          <w:p w:rsidR="00D64AE0" w:rsidRPr="00CB6111" w:rsidRDefault="00D64AE0"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21" w:type="dxa"/>
            <w:tcBorders>
              <w:top w:val="single" w:sz="4" w:space="0" w:color="auto"/>
            </w:tcBorders>
          </w:tcPr>
          <w:p w:rsidR="00D64AE0" w:rsidRPr="00CB6111" w:rsidRDefault="00D64AE0"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tcBorders>
              <w:top w:val="single" w:sz="4" w:space="0" w:color="auto"/>
            </w:tcBorders>
          </w:tcPr>
          <w:p w:rsidR="00D64AE0" w:rsidRPr="00CB6111" w:rsidRDefault="00D64AE0"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gridSpan w:val="2"/>
            <w:tcBorders>
              <w:top w:val="single" w:sz="4" w:space="0" w:color="auto"/>
              <w:right w:val="single" w:sz="4" w:space="0" w:color="auto"/>
            </w:tcBorders>
          </w:tcPr>
          <w:p w:rsidR="00D64AE0" w:rsidRPr="00CB6111" w:rsidRDefault="00D64AE0" w:rsidP="00F5085F">
            <w:pPr>
              <w:tabs>
                <w:tab w:val="left" w:pos="13041"/>
              </w:tabs>
              <w:jc w:val="both"/>
              <w:rPr>
                <w:rFonts w:ascii="Arial" w:hAnsi="Arial" w:cs="Arial"/>
                <w:sz w:val="24"/>
                <w:szCs w:val="24"/>
              </w:rPr>
            </w:pPr>
            <w:r w:rsidRPr="00CB6111">
              <w:rPr>
                <w:rFonts w:ascii="Arial" w:hAnsi="Arial" w:cs="Arial"/>
                <w:sz w:val="24"/>
                <w:szCs w:val="24"/>
              </w:rPr>
              <w:t>-</w:t>
            </w:r>
          </w:p>
        </w:tc>
        <w:tc>
          <w:tcPr>
            <w:tcW w:w="1561" w:type="dxa"/>
            <w:tcBorders>
              <w:top w:val="single" w:sz="4" w:space="0" w:color="auto"/>
              <w:left w:val="single" w:sz="4" w:space="0" w:color="auto"/>
              <w:right w:val="single" w:sz="4" w:space="0" w:color="auto"/>
            </w:tcBorders>
          </w:tcPr>
          <w:p w:rsidR="00D64AE0" w:rsidRPr="00CB6111" w:rsidRDefault="00D64AE0" w:rsidP="00F5085F">
            <w:pPr>
              <w:tabs>
                <w:tab w:val="left" w:pos="13041"/>
              </w:tabs>
              <w:jc w:val="both"/>
              <w:rPr>
                <w:rFonts w:ascii="Arial" w:hAnsi="Arial" w:cs="Arial"/>
                <w:sz w:val="24"/>
                <w:szCs w:val="24"/>
              </w:rPr>
            </w:pPr>
            <w:r w:rsidRPr="00CB6111">
              <w:rPr>
                <w:rFonts w:ascii="Arial" w:hAnsi="Arial" w:cs="Arial"/>
                <w:sz w:val="24"/>
                <w:szCs w:val="24"/>
              </w:rPr>
              <w:t>-</w:t>
            </w:r>
          </w:p>
        </w:tc>
        <w:tc>
          <w:tcPr>
            <w:tcW w:w="1571" w:type="dxa"/>
            <w:tcBorders>
              <w:top w:val="single" w:sz="4" w:space="0" w:color="auto"/>
              <w:left w:val="single" w:sz="4" w:space="0" w:color="auto"/>
            </w:tcBorders>
          </w:tcPr>
          <w:p w:rsidR="00D64AE0" w:rsidRPr="00CB6111" w:rsidRDefault="00D64AE0" w:rsidP="00F5085F">
            <w:pPr>
              <w:tabs>
                <w:tab w:val="left" w:pos="13041"/>
              </w:tabs>
              <w:spacing w:after="0"/>
              <w:jc w:val="both"/>
              <w:rPr>
                <w:rFonts w:ascii="Arial" w:hAnsi="Arial" w:cs="Arial"/>
                <w:sz w:val="24"/>
                <w:szCs w:val="24"/>
              </w:rPr>
            </w:pPr>
            <w:r w:rsidRPr="00CB6111">
              <w:rPr>
                <w:rFonts w:ascii="Arial" w:hAnsi="Arial" w:cs="Arial"/>
                <w:sz w:val="24"/>
                <w:szCs w:val="24"/>
              </w:rPr>
              <w:t>-</w:t>
            </w:r>
          </w:p>
        </w:tc>
      </w:tr>
      <w:tr w:rsidR="00D64AE0" w:rsidRPr="00CB6111" w:rsidTr="00D64AE0">
        <w:trPr>
          <w:gridAfter w:val="5"/>
          <w:wAfter w:w="4997" w:type="dxa"/>
          <w:trHeight w:val="678"/>
        </w:trPr>
        <w:tc>
          <w:tcPr>
            <w:tcW w:w="1978" w:type="dxa"/>
            <w:vMerge w:val="restart"/>
          </w:tcPr>
          <w:p w:rsidR="00D64AE0" w:rsidRPr="00CB6111" w:rsidRDefault="00D64AE0" w:rsidP="00F5085F">
            <w:pPr>
              <w:tabs>
                <w:tab w:val="left" w:pos="13041"/>
              </w:tabs>
              <w:jc w:val="center"/>
              <w:rPr>
                <w:rFonts w:ascii="Arial" w:hAnsi="Arial" w:cs="Arial"/>
                <w:sz w:val="24"/>
                <w:szCs w:val="24"/>
              </w:rPr>
            </w:pPr>
            <w:r w:rsidRPr="00CB6111">
              <w:rPr>
                <w:rFonts w:ascii="Arial" w:hAnsi="Arial" w:cs="Arial"/>
                <w:sz w:val="24"/>
                <w:szCs w:val="24"/>
              </w:rPr>
              <w:t xml:space="preserve">Мероприятие </w:t>
            </w:r>
            <w:r w:rsidRPr="00CB6111">
              <w:rPr>
                <w:rFonts w:ascii="Arial" w:hAnsi="Arial" w:cs="Arial"/>
                <w:sz w:val="24"/>
                <w:szCs w:val="24"/>
              </w:rPr>
              <w:lastRenderedPageBreak/>
              <w:t>2.</w:t>
            </w:r>
            <w:r w:rsidR="00BB1373" w:rsidRPr="00CB6111">
              <w:rPr>
                <w:rFonts w:ascii="Arial" w:hAnsi="Arial" w:cs="Arial"/>
                <w:sz w:val="24"/>
                <w:szCs w:val="24"/>
              </w:rPr>
              <w:t>1</w:t>
            </w:r>
            <w:r w:rsidRPr="00CB6111">
              <w:rPr>
                <w:rFonts w:ascii="Arial" w:hAnsi="Arial" w:cs="Arial"/>
                <w:sz w:val="24"/>
                <w:szCs w:val="24"/>
              </w:rPr>
              <w:t>.</w:t>
            </w:r>
            <w:r w:rsidR="00BB1373" w:rsidRPr="00CB6111">
              <w:rPr>
                <w:rFonts w:ascii="Arial" w:hAnsi="Arial" w:cs="Arial"/>
                <w:sz w:val="24"/>
                <w:szCs w:val="24"/>
              </w:rPr>
              <w:t>7</w:t>
            </w:r>
            <w:r w:rsidRPr="00CB6111">
              <w:rPr>
                <w:rFonts w:ascii="Arial" w:hAnsi="Arial" w:cs="Arial"/>
                <w:sz w:val="24"/>
                <w:szCs w:val="24"/>
              </w:rPr>
              <w:t>.</w:t>
            </w:r>
          </w:p>
        </w:tc>
        <w:tc>
          <w:tcPr>
            <w:tcW w:w="2260" w:type="dxa"/>
            <w:vMerge w:val="restart"/>
          </w:tcPr>
          <w:p w:rsidR="00D64AE0" w:rsidRPr="00CB6111" w:rsidRDefault="00D64AE0" w:rsidP="00F5085F">
            <w:pPr>
              <w:tabs>
                <w:tab w:val="left" w:pos="13041"/>
              </w:tabs>
              <w:spacing w:after="0" w:line="240" w:lineRule="auto"/>
              <w:jc w:val="center"/>
              <w:rPr>
                <w:rFonts w:ascii="Arial" w:hAnsi="Arial" w:cs="Arial"/>
                <w:sz w:val="24"/>
                <w:szCs w:val="24"/>
              </w:rPr>
            </w:pPr>
            <w:r w:rsidRPr="00CB6111">
              <w:rPr>
                <w:rFonts w:ascii="Arial" w:hAnsi="Arial" w:cs="Arial"/>
                <w:sz w:val="24"/>
                <w:szCs w:val="24"/>
              </w:rPr>
              <w:lastRenderedPageBreak/>
              <w:t xml:space="preserve">Строительство участка системы </w:t>
            </w:r>
            <w:r w:rsidRPr="00CB6111">
              <w:rPr>
                <w:rFonts w:ascii="Arial" w:hAnsi="Arial" w:cs="Arial"/>
                <w:sz w:val="24"/>
                <w:szCs w:val="24"/>
              </w:rPr>
              <w:lastRenderedPageBreak/>
              <w:t xml:space="preserve">ливневой канализации                   г. Курчатова Курской области. Стадия проектирования – </w:t>
            </w:r>
            <w:r w:rsidRPr="00CB6111">
              <w:rPr>
                <w:rFonts w:ascii="Arial" w:hAnsi="Arial" w:cs="Arial"/>
                <w:sz w:val="24"/>
                <w:szCs w:val="24"/>
                <w:lang w:val="en-US"/>
              </w:rPr>
              <w:t>III</w:t>
            </w:r>
            <w:r w:rsidRPr="00CB6111">
              <w:rPr>
                <w:rFonts w:ascii="Arial" w:hAnsi="Arial" w:cs="Arial"/>
                <w:sz w:val="24"/>
                <w:szCs w:val="24"/>
              </w:rPr>
              <w:t xml:space="preserve">;    ул. Садовая               д. 27 вдоль                       ул. </w:t>
            </w:r>
            <w:proofErr w:type="gramStart"/>
            <w:r w:rsidRPr="00CB6111">
              <w:rPr>
                <w:rFonts w:ascii="Arial" w:hAnsi="Arial" w:cs="Arial"/>
                <w:sz w:val="24"/>
                <w:szCs w:val="24"/>
              </w:rPr>
              <w:t>Садовой</w:t>
            </w:r>
            <w:proofErr w:type="gramEnd"/>
            <w:r w:rsidRPr="00CB6111">
              <w:rPr>
                <w:rFonts w:ascii="Arial" w:hAnsi="Arial" w:cs="Arial"/>
                <w:sz w:val="24"/>
                <w:szCs w:val="24"/>
              </w:rPr>
              <w:t xml:space="preserve"> д. 4;                        ул. Садовая 11,13</w:t>
            </w:r>
          </w:p>
        </w:tc>
        <w:tc>
          <w:tcPr>
            <w:tcW w:w="1696" w:type="dxa"/>
            <w:tcBorders>
              <w:top w:val="single" w:sz="4" w:space="0" w:color="auto"/>
              <w:bottom w:val="single" w:sz="4" w:space="0" w:color="auto"/>
            </w:tcBorders>
          </w:tcPr>
          <w:p w:rsidR="00D64AE0" w:rsidRPr="00CB6111" w:rsidRDefault="00D64AE0"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lastRenderedPageBreak/>
              <w:t>Федеральный бюджет</w:t>
            </w:r>
          </w:p>
        </w:tc>
        <w:tc>
          <w:tcPr>
            <w:tcW w:w="1556" w:type="dxa"/>
            <w:tcBorders>
              <w:top w:val="single" w:sz="4" w:space="0" w:color="auto"/>
              <w:bottom w:val="single" w:sz="4" w:space="0" w:color="auto"/>
            </w:tcBorders>
          </w:tcPr>
          <w:p w:rsidR="00D64AE0" w:rsidRPr="00CB6111" w:rsidRDefault="00D64AE0"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21" w:type="dxa"/>
            <w:tcBorders>
              <w:top w:val="single" w:sz="4" w:space="0" w:color="auto"/>
              <w:bottom w:val="single" w:sz="4" w:space="0" w:color="auto"/>
            </w:tcBorders>
          </w:tcPr>
          <w:p w:rsidR="00D64AE0" w:rsidRPr="00CB6111" w:rsidRDefault="00D64AE0"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tcBorders>
              <w:top w:val="single" w:sz="4" w:space="0" w:color="auto"/>
              <w:bottom w:val="single" w:sz="4" w:space="0" w:color="auto"/>
            </w:tcBorders>
          </w:tcPr>
          <w:p w:rsidR="00D64AE0" w:rsidRPr="00CB6111" w:rsidRDefault="00D64AE0"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gridSpan w:val="2"/>
            <w:tcBorders>
              <w:top w:val="single" w:sz="4" w:space="0" w:color="auto"/>
              <w:bottom w:val="single" w:sz="4" w:space="0" w:color="auto"/>
              <w:right w:val="single" w:sz="4" w:space="0" w:color="auto"/>
            </w:tcBorders>
          </w:tcPr>
          <w:p w:rsidR="00D64AE0" w:rsidRPr="00CB6111" w:rsidRDefault="00D64AE0" w:rsidP="00F5085F">
            <w:pPr>
              <w:tabs>
                <w:tab w:val="left" w:pos="13041"/>
              </w:tabs>
              <w:jc w:val="both"/>
              <w:rPr>
                <w:rFonts w:ascii="Arial" w:hAnsi="Arial" w:cs="Arial"/>
                <w:sz w:val="24"/>
                <w:szCs w:val="24"/>
              </w:rPr>
            </w:pPr>
            <w:r w:rsidRPr="00CB6111">
              <w:rPr>
                <w:rFonts w:ascii="Arial" w:hAnsi="Arial" w:cs="Arial"/>
                <w:sz w:val="24"/>
                <w:szCs w:val="24"/>
              </w:rPr>
              <w:t>-</w:t>
            </w:r>
          </w:p>
        </w:tc>
        <w:tc>
          <w:tcPr>
            <w:tcW w:w="1561" w:type="dxa"/>
            <w:tcBorders>
              <w:top w:val="single" w:sz="4" w:space="0" w:color="auto"/>
              <w:left w:val="single" w:sz="4" w:space="0" w:color="auto"/>
              <w:bottom w:val="single" w:sz="4" w:space="0" w:color="auto"/>
              <w:right w:val="single" w:sz="4" w:space="0" w:color="auto"/>
            </w:tcBorders>
          </w:tcPr>
          <w:p w:rsidR="00D64AE0" w:rsidRPr="00CB6111" w:rsidRDefault="00D64AE0" w:rsidP="00F5085F">
            <w:pPr>
              <w:tabs>
                <w:tab w:val="left" w:pos="13041"/>
              </w:tabs>
              <w:jc w:val="both"/>
              <w:rPr>
                <w:rFonts w:ascii="Arial" w:hAnsi="Arial" w:cs="Arial"/>
                <w:sz w:val="24"/>
                <w:szCs w:val="24"/>
              </w:rPr>
            </w:pPr>
            <w:r w:rsidRPr="00CB6111">
              <w:rPr>
                <w:rFonts w:ascii="Arial" w:hAnsi="Arial" w:cs="Arial"/>
                <w:sz w:val="24"/>
                <w:szCs w:val="24"/>
              </w:rPr>
              <w:t>-</w:t>
            </w:r>
          </w:p>
        </w:tc>
        <w:tc>
          <w:tcPr>
            <w:tcW w:w="1571" w:type="dxa"/>
            <w:tcBorders>
              <w:top w:val="single" w:sz="4" w:space="0" w:color="auto"/>
              <w:left w:val="single" w:sz="4" w:space="0" w:color="auto"/>
              <w:bottom w:val="single" w:sz="4" w:space="0" w:color="auto"/>
            </w:tcBorders>
          </w:tcPr>
          <w:p w:rsidR="00D64AE0" w:rsidRPr="00CB6111" w:rsidRDefault="00D64AE0" w:rsidP="00F5085F">
            <w:pPr>
              <w:tabs>
                <w:tab w:val="left" w:pos="13041"/>
              </w:tabs>
              <w:spacing w:after="0"/>
              <w:jc w:val="both"/>
              <w:rPr>
                <w:rFonts w:ascii="Arial" w:hAnsi="Arial" w:cs="Arial"/>
                <w:sz w:val="24"/>
                <w:szCs w:val="24"/>
              </w:rPr>
            </w:pPr>
            <w:r w:rsidRPr="00CB6111">
              <w:rPr>
                <w:rFonts w:ascii="Arial" w:hAnsi="Arial" w:cs="Arial"/>
                <w:sz w:val="24"/>
                <w:szCs w:val="24"/>
              </w:rPr>
              <w:t>-</w:t>
            </w:r>
          </w:p>
        </w:tc>
      </w:tr>
      <w:tr w:rsidR="00D64AE0" w:rsidRPr="00CB6111" w:rsidTr="00D64AE0">
        <w:trPr>
          <w:gridAfter w:val="5"/>
          <w:wAfter w:w="4997" w:type="dxa"/>
          <w:trHeight w:val="665"/>
        </w:trPr>
        <w:tc>
          <w:tcPr>
            <w:tcW w:w="1978" w:type="dxa"/>
            <w:vMerge/>
          </w:tcPr>
          <w:p w:rsidR="00D64AE0" w:rsidRPr="00CB6111" w:rsidRDefault="00D64AE0" w:rsidP="00F5085F">
            <w:pPr>
              <w:tabs>
                <w:tab w:val="left" w:pos="13041"/>
              </w:tabs>
              <w:jc w:val="center"/>
              <w:rPr>
                <w:rFonts w:ascii="Arial" w:hAnsi="Arial" w:cs="Arial"/>
                <w:sz w:val="24"/>
                <w:szCs w:val="24"/>
              </w:rPr>
            </w:pPr>
          </w:p>
        </w:tc>
        <w:tc>
          <w:tcPr>
            <w:tcW w:w="2260" w:type="dxa"/>
            <w:vMerge/>
          </w:tcPr>
          <w:p w:rsidR="00D64AE0" w:rsidRPr="00CB6111" w:rsidRDefault="00D64AE0" w:rsidP="00F5085F">
            <w:pPr>
              <w:tabs>
                <w:tab w:val="left" w:pos="13041"/>
              </w:tabs>
              <w:spacing w:after="0" w:line="240" w:lineRule="auto"/>
              <w:jc w:val="center"/>
              <w:rPr>
                <w:rFonts w:ascii="Arial" w:hAnsi="Arial" w:cs="Arial"/>
                <w:sz w:val="24"/>
                <w:szCs w:val="24"/>
              </w:rPr>
            </w:pPr>
          </w:p>
        </w:tc>
        <w:tc>
          <w:tcPr>
            <w:tcW w:w="1696" w:type="dxa"/>
            <w:tcBorders>
              <w:top w:val="single" w:sz="4" w:space="0" w:color="auto"/>
              <w:bottom w:val="single" w:sz="4" w:space="0" w:color="auto"/>
            </w:tcBorders>
          </w:tcPr>
          <w:p w:rsidR="00D64AE0" w:rsidRPr="00CB6111" w:rsidRDefault="00D64AE0"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Областной бюджет</w:t>
            </w:r>
          </w:p>
        </w:tc>
        <w:tc>
          <w:tcPr>
            <w:tcW w:w="1556" w:type="dxa"/>
            <w:tcBorders>
              <w:top w:val="single" w:sz="4" w:space="0" w:color="auto"/>
              <w:bottom w:val="single" w:sz="4" w:space="0" w:color="auto"/>
            </w:tcBorders>
          </w:tcPr>
          <w:p w:rsidR="00D64AE0" w:rsidRPr="00CB6111" w:rsidRDefault="00D64AE0"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21" w:type="dxa"/>
            <w:tcBorders>
              <w:top w:val="single" w:sz="4" w:space="0" w:color="auto"/>
              <w:bottom w:val="single" w:sz="4" w:space="0" w:color="auto"/>
            </w:tcBorders>
          </w:tcPr>
          <w:p w:rsidR="00D64AE0" w:rsidRPr="00CB6111" w:rsidRDefault="00D64AE0"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tcBorders>
              <w:top w:val="single" w:sz="4" w:space="0" w:color="auto"/>
              <w:bottom w:val="single" w:sz="4" w:space="0" w:color="auto"/>
            </w:tcBorders>
          </w:tcPr>
          <w:p w:rsidR="00D64AE0" w:rsidRPr="00CB6111" w:rsidRDefault="00D64AE0"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gridSpan w:val="2"/>
            <w:tcBorders>
              <w:top w:val="single" w:sz="4" w:space="0" w:color="auto"/>
              <w:bottom w:val="single" w:sz="4" w:space="0" w:color="auto"/>
              <w:right w:val="single" w:sz="4" w:space="0" w:color="auto"/>
            </w:tcBorders>
          </w:tcPr>
          <w:p w:rsidR="00D64AE0" w:rsidRPr="00CB6111" w:rsidRDefault="00D64AE0" w:rsidP="00F5085F">
            <w:pPr>
              <w:tabs>
                <w:tab w:val="left" w:pos="13041"/>
              </w:tabs>
              <w:jc w:val="both"/>
              <w:rPr>
                <w:rFonts w:ascii="Arial" w:hAnsi="Arial" w:cs="Arial"/>
                <w:sz w:val="24"/>
                <w:szCs w:val="24"/>
              </w:rPr>
            </w:pPr>
            <w:r w:rsidRPr="00CB6111">
              <w:rPr>
                <w:rFonts w:ascii="Arial" w:hAnsi="Arial" w:cs="Arial"/>
                <w:sz w:val="24"/>
                <w:szCs w:val="24"/>
              </w:rPr>
              <w:t>-</w:t>
            </w:r>
          </w:p>
        </w:tc>
        <w:tc>
          <w:tcPr>
            <w:tcW w:w="1561" w:type="dxa"/>
            <w:tcBorders>
              <w:top w:val="single" w:sz="4" w:space="0" w:color="auto"/>
              <w:left w:val="single" w:sz="4" w:space="0" w:color="auto"/>
              <w:bottom w:val="single" w:sz="4" w:space="0" w:color="auto"/>
              <w:right w:val="single" w:sz="4" w:space="0" w:color="auto"/>
            </w:tcBorders>
          </w:tcPr>
          <w:p w:rsidR="00D64AE0" w:rsidRPr="00CB6111" w:rsidRDefault="00D64AE0" w:rsidP="00F5085F">
            <w:pPr>
              <w:tabs>
                <w:tab w:val="left" w:pos="13041"/>
              </w:tabs>
              <w:jc w:val="both"/>
              <w:rPr>
                <w:rFonts w:ascii="Arial" w:hAnsi="Arial" w:cs="Arial"/>
                <w:sz w:val="24"/>
                <w:szCs w:val="24"/>
              </w:rPr>
            </w:pPr>
            <w:r w:rsidRPr="00CB6111">
              <w:rPr>
                <w:rFonts w:ascii="Arial" w:hAnsi="Arial" w:cs="Arial"/>
                <w:sz w:val="24"/>
                <w:szCs w:val="24"/>
              </w:rPr>
              <w:t>-</w:t>
            </w:r>
          </w:p>
        </w:tc>
        <w:tc>
          <w:tcPr>
            <w:tcW w:w="1571" w:type="dxa"/>
            <w:tcBorders>
              <w:top w:val="single" w:sz="4" w:space="0" w:color="auto"/>
              <w:left w:val="single" w:sz="4" w:space="0" w:color="auto"/>
              <w:bottom w:val="single" w:sz="4" w:space="0" w:color="auto"/>
            </w:tcBorders>
          </w:tcPr>
          <w:p w:rsidR="00D64AE0" w:rsidRPr="00CB6111" w:rsidRDefault="00D64AE0" w:rsidP="00F5085F">
            <w:pPr>
              <w:tabs>
                <w:tab w:val="left" w:pos="13041"/>
              </w:tabs>
              <w:spacing w:after="0"/>
              <w:jc w:val="both"/>
              <w:rPr>
                <w:rFonts w:ascii="Arial" w:hAnsi="Arial" w:cs="Arial"/>
                <w:sz w:val="24"/>
                <w:szCs w:val="24"/>
              </w:rPr>
            </w:pPr>
            <w:r w:rsidRPr="00CB6111">
              <w:rPr>
                <w:rFonts w:ascii="Arial" w:hAnsi="Arial" w:cs="Arial"/>
                <w:sz w:val="24"/>
                <w:szCs w:val="24"/>
              </w:rPr>
              <w:t>-</w:t>
            </w:r>
          </w:p>
        </w:tc>
      </w:tr>
      <w:tr w:rsidR="00D64AE0" w:rsidRPr="00CB6111" w:rsidTr="00502863">
        <w:trPr>
          <w:gridAfter w:val="5"/>
          <w:wAfter w:w="4997" w:type="dxa"/>
          <w:trHeight w:val="624"/>
        </w:trPr>
        <w:tc>
          <w:tcPr>
            <w:tcW w:w="1978" w:type="dxa"/>
            <w:vMerge/>
          </w:tcPr>
          <w:p w:rsidR="00D64AE0" w:rsidRPr="00CB6111" w:rsidRDefault="00D64AE0" w:rsidP="00F5085F">
            <w:pPr>
              <w:tabs>
                <w:tab w:val="left" w:pos="13041"/>
              </w:tabs>
              <w:jc w:val="center"/>
              <w:rPr>
                <w:rFonts w:ascii="Arial" w:hAnsi="Arial" w:cs="Arial"/>
                <w:sz w:val="24"/>
                <w:szCs w:val="24"/>
              </w:rPr>
            </w:pPr>
          </w:p>
        </w:tc>
        <w:tc>
          <w:tcPr>
            <w:tcW w:w="2260" w:type="dxa"/>
            <w:vMerge/>
          </w:tcPr>
          <w:p w:rsidR="00D64AE0" w:rsidRPr="00CB6111" w:rsidRDefault="00D64AE0" w:rsidP="00F5085F">
            <w:pPr>
              <w:tabs>
                <w:tab w:val="left" w:pos="13041"/>
              </w:tabs>
              <w:spacing w:after="0" w:line="240" w:lineRule="auto"/>
              <w:jc w:val="center"/>
              <w:rPr>
                <w:rFonts w:ascii="Arial" w:hAnsi="Arial" w:cs="Arial"/>
                <w:sz w:val="24"/>
                <w:szCs w:val="24"/>
              </w:rPr>
            </w:pPr>
          </w:p>
        </w:tc>
        <w:tc>
          <w:tcPr>
            <w:tcW w:w="1696" w:type="dxa"/>
            <w:tcBorders>
              <w:top w:val="single" w:sz="4" w:space="0" w:color="auto"/>
              <w:bottom w:val="single" w:sz="4" w:space="0" w:color="auto"/>
            </w:tcBorders>
          </w:tcPr>
          <w:p w:rsidR="00D64AE0" w:rsidRPr="00CB6111" w:rsidRDefault="00D64AE0"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Городской бюджет</w:t>
            </w:r>
          </w:p>
        </w:tc>
        <w:tc>
          <w:tcPr>
            <w:tcW w:w="1556" w:type="dxa"/>
            <w:tcBorders>
              <w:top w:val="single" w:sz="4" w:space="0" w:color="auto"/>
              <w:bottom w:val="single" w:sz="4" w:space="0" w:color="auto"/>
            </w:tcBorders>
          </w:tcPr>
          <w:p w:rsidR="00D64AE0" w:rsidRPr="00CB6111" w:rsidRDefault="00502863" w:rsidP="00F5085F">
            <w:pPr>
              <w:tabs>
                <w:tab w:val="left" w:pos="13041"/>
              </w:tabs>
              <w:spacing w:after="0" w:line="240" w:lineRule="auto"/>
              <w:jc w:val="both"/>
              <w:rPr>
                <w:rFonts w:ascii="Arial" w:hAnsi="Arial" w:cs="Arial"/>
                <w:b/>
                <w:sz w:val="24"/>
                <w:szCs w:val="24"/>
              </w:rPr>
            </w:pPr>
            <w:r w:rsidRPr="00CB6111">
              <w:rPr>
                <w:rFonts w:ascii="Arial" w:hAnsi="Arial" w:cs="Arial"/>
                <w:b/>
                <w:sz w:val="24"/>
                <w:szCs w:val="24"/>
              </w:rPr>
              <w:t>2777,0</w:t>
            </w:r>
          </w:p>
        </w:tc>
        <w:tc>
          <w:tcPr>
            <w:tcW w:w="1721" w:type="dxa"/>
            <w:tcBorders>
              <w:top w:val="single" w:sz="4" w:space="0" w:color="auto"/>
              <w:bottom w:val="single" w:sz="4" w:space="0" w:color="auto"/>
            </w:tcBorders>
          </w:tcPr>
          <w:p w:rsidR="00D64AE0" w:rsidRPr="00CB6111" w:rsidRDefault="00D64AE0" w:rsidP="00F5085F">
            <w:pPr>
              <w:tabs>
                <w:tab w:val="left" w:pos="13041"/>
              </w:tabs>
              <w:jc w:val="both"/>
              <w:rPr>
                <w:rFonts w:ascii="Arial" w:hAnsi="Arial" w:cs="Arial"/>
                <w:sz w:val="24"/>
                <w:szCs w:val="24"/>
              </w:rPr>
            </w:pPr>
          </w:p>
        </w:tc>
        <w:tc>
          <w:tcPr>
            <w:tcW w:w="1700" w:type="dxa"/>
            <w:tcBorders>
              <w:top w:val="single" w:sz="4" w:space="0" w:color="auto"/>
              <w:bottom w:val="single" w:sz="4" w:space="0" w:color="auto"/>
            </w:tcBorders>
          </w:tcPr>
          <w:p w:rsidR="00D64AE0" w:rsidRPr="00CB6111" w:rsidRDefault="00D64AE0" w:rsidP="00F5085F">
            <w:pPr>
              <w:tabs>
                <w:tab w:val="left" w:pos="13041"/>
              </w:tabs>
              <w:jc w:val="both"/>
              <w:rPr>
                <w:rFonts w:ascii="Arial" w:hAnsi="Arial" w:cs="Arial"/>
                <w:sz w:val="24"/>
                <w:szCs w:val="24"/>
              </w:rPr>
            </w:pPr>
          </w:p>
        </w:tc>
        <w:tc>
          <w:tcPr>
            <w:tcW w:w="1700" w:type="dxa"/>
            <w:gridSpan w:val="2"/>
            <w:tcBorders>
              <w:top w:val="single" w:sz="4" w:space="0" w:color="auto"/>
              <w:bottom w:val="single" w:sz="4" w:space="0" w:color="auto"/>
              <w:right w:val="single" w:sz="4" w:space="0" w:color="auto"/>
            </w:tcBorders>
          </w:tcPr>
          <w:p w:rsidR="00D64AE0" w:rsidRPr="00CB6111" w:rsidRDefault="00502863"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2777,0</w:t>
            </w:r>
          </w:p>
        </w:tc>
        <w:tc>
          <w:tcPr>
            <w:tcW w:w="1561" w:type="dxa"/>
            <w:tcBorders>
              <w:top w:val="single" w:sz="4" w:space="0" w:color="auto"/>
              <w:left w:val="single" w:sz="4" w:space="0" w:color="auto"/>
              <w:bottom w:val="single" w:sz="4" w:space="0" w:color="auto"/>
              <w:right w:val="single" w:sz="4" w:space="0" w:color="auto"/>
            </w:tcBorders>
          </w:tcPr>
          <w:p w:rsidR="00D64AE0" w:rsidRPr="00CB6111" w:rsidRDefault="00D64AE0" w:rsidP="00F5085F">
            <w:pPr>
              <w:tabs>
                <w:tab w:val="left" w:pos="13041"/>
              </w:tabs>
              <w:jc w:val="both"/>
              <w:rPr>
                <w:rFonts w:ascii="Arial" w:hAnsi="Arial" w:cs="Arial"/>
                <w:sz w:val="24"/>
                <w:szCs w:val="24"/>
              </w:rPr>
            </w:pPr>
          </w:p>
        </w:tc>
        <w:tc>
          <w:tcPr>
            <w:tcW w:w="1571" w:type="dxa"/>
            <w:tcBorders>
              <w:top w:val="single" w:sz="4" w:space="0" w:color="auto"/>
              <w:left w:val="single" w:sz="4" w:space="0" w:color="auto"/>
              <w:bottom w:val="single" w:sz="4" w:space="0" w:color="auto"/>
            </w:tcBorders>
          </w:tcPr>
          <w:p w:rsidR="00D64AE0" w:rsidRPr="00CB6111" w:rsidRDefault="00D64AE0" w:rsidP="00F5085F">
            <w:pPr>
              <w:tabs>
                <w:tab w:val="left" w:pos="13041"/>
              </w:tabs>
              <w:spacing w:after="0"/>
              <w:jc w:val="both"/>
              <w:rPr>
                <w:rFonts w:ascii="Arial" w:hAnsi="Arial" w:cs="Arial"/>
                <w:sz w:val="24"/>
                <w:szCs w:val="24"/>
              </w:rPr>
            </w:pPr>
          </w:p>
        </w:tc>
      </w:tr>
      <w:tr w:rsidR="00D64AE0" w:rsidRPr="00CB6111" w:rsidTr="00502863">
        <w:trPr>
          <w:gridAfter w:val="5"/>
          <w:wAfter w:w="4997" w:type="dxa"/>
          <w:trHeight w:val="533"/>
        </w:trPr>
        <w:tc>
          <w:tcPr>
            <w:tcW w:w="1978" w:type="dxa"/>
            <w:vMerge/>
          </w:tcPr>
          <w:p w:rsidR="00D64AE0" w:rsidRPr="00CB6111" w:rsidRDefault="00D64AE0" w:rsidP="00F5085F">
            <w:pPr>
              <w:tabs>
                <w:tab w:val="left" w:pos="13041"/>
              </w:tabs>
              <w:jc w:val="center"/>
              <w:rPr>
                <w:rFonts w:ascii="Arial" w:hAnsi="Arial" w:cs="Arial"/>
                <w:sz w:val="24"/>
                <w:szCs w:val="24"/>
              </w:rPr>
            </w:pPr>
          </w:p>
        </w:tc>
        <w:tc>
          <w:tcPr>
            <w:tcW w:w="2260" w:type="dxa"/>
            <w:vMerge/>
          </w:tcPr>
          <w:p w:rsidR="00D64AE0" w:rsidRPr="00CB6111" w:rsidRDefault="00D64AE0" w:rsidP="00F5085F">
            <w:pPr>
              <w:tabs>
                <w:tab w:val="left" w:pos="13041"/>
              </w:tabs>
              <w:spacing w:after="0" w:line="240" w:lineRule="auto"/>
              <w:jc w:val="center"/>
              <w:rPr>
                <w:rFonts w:ascii="Arial" w:hAnsi="Arial" w:cs="Arial"/>
                <w:sz w:val="24"/>
                <w:szCs w:val="24"/>
              </w:rPr>
            </w:pPr>
          </w:p>
        </w:tc>
        <w:tc>
          <w:tcPr>
            <w:tcW w:w="1696" w:type="dxa"/>
            <w:tcBorders>
              <w:top w:val="single" w:sz="4" w:space="0" w:color="auto"/>
            </w:tcBorders>
          </w:tcPr>
          <w:p w:rsidR="00D64AE0" w:rsidRPr="00CB6111" w:rsidRDefault="00D64AE0"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Внебюджетные источники</w:t>
            </w:r>
          </w:p>
        </w:tc>
        <w:tc>
          <w:tcPr>
            <w:tcW w:w="1556" w:type="dxa"/>
            <w:tcBorders>
              <w:top w:val="single" w:sz="4" w:space="0" w:color="auto"/>
            </w:tcBorders>
          </w:tcPr>
          <w:p w:rsidR="00D64AE0" w:rsidRPr="00CB6111" w:rsidRDefault="00D64AE0"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21" w:type="dxa"/>
            <w:tcBorders>
              <w:top w:val="single" w:sz="4" w:space="0" w:color="auto"/>
            </w:tcBorders>
          </w:tcPr>
          <w:p w:rsidR="00D64AE0" w:rsidRPr="00CB6111" w:rsidRDefault="00D64AE0"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tcBorders>
              <w:top w:val="single" w:sz="4" w:space="0" w:color="auto"/>
            </w:tcBorders>
          </w:tcPr>
          <w:p w:rsidR="00D64AE0" w:rsidRPr="00CB6111" w:rsidRDefault="00D64AE0"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gridSpan w:val="2"/>
            <w:tcBorders>
              <w:top w:val="single" w:sz="4" w:space="0" w:color="auto"/>
              <w:right w:val="single" w:sz="4" w:space="0" w:color="auto"/>
            </w:tcBorders>
          </w:tcPr>
          <w:p w:rsidR="00D64AE0" w:rsidRPr="00CB6111" w:rsidRDefault="00D64AE0" w:rsidP="00F5085F">
            <w:pPr>
              <w:tabs>
                <w:tab w:val="left" w:pos="13041"/>
              </w:tabs>
              <w:jc w:val="both"/>
              <w:rPr>
                <w:rFonts w:ascii="Arial" w:hAnsi="Arial" w:cs="Arial"/>
                <w:sz w:val="24"/>
                <w:szCs w:val="24"/>
              </w:rPr>
            </w:pPr>
            <w:r w:rsidRPr="00CB6111">
              <w:rPr>
                <w:rFonts w:ascii="Arial" w:hAnsi="Arial" w:cs="Arial"/>
                <w:sz w:val="24"/>
                <w:szCs w:val="24"/>
              </w:rPr>
              <w:t>-</w:t>
            </w:r>
          </w:p>
        </w:tc>
        <w:tc>
          <w:tcPr>
            <w:tcW w:w="1561" w:type="dxa"/>
            <w:tcBorders>
              <w:top w:val="single" w:sz="4" w:space="0" w:color="auto"/>
              <w:left w:val="single" w:sz="4" w:space="0" w:color="auto"/>
              <w:right w:val="single" w:sz="4" w:space="0" w:color="auto"/>
            </w:tcBorders>
          </w:tcPr>
          <w:p w:rsidR="00D64AE0" w:rsidRPr="00CB6111" w:rsidRDefault="00D64AE0" w:rsidP="00F5085F">
            <w:pPr>
              <w:tabs>
                <w:tab w:val="left" w:pos="13041"/>
              </w:tabs>
              <w:jc w:val="both"/>
              <w:rPr>
                <w:rFonts w:ascii="Arial" w:hAnsi="Arial" w:cs="Arial"/>
                <w:sz w:val="24"/>
                <w:szCs w:val="24"/>
              </w:rPr>
            </w:pPr>
            <w:r w:rsidRPr="00CB6111">
              <w:rPr>
                <w:rFonts w:ascii="Arial" w:hAnsi="Arial" w:cs="Arial"/>
                <w:sz w:val="24"/>
                <w:szCs w:val="24"/>
              </w:rPr>
              <w:t>-</w:t>
            </w:r>
          </w:p>
        </w:tc>
        <w:tc>
          <w:tcPr>
            <w:tcW w:w="1571" w:type="dxa"/>
            <w:tcBorders>
              <w:top w:val="single" w:sz="4" w:space="0" w:color="auto"/>
              <w:left w:val="single" w:sz="4" w:space="0" w:color="auto"/>
            </w:tcBorders>
          </w:tcPr>
          <w:p w:rsidR="00D64AE0" w:rsidRPr="00CB6111" w:rsidRDefault="00D64AE0" w:rsidP="00F5085F">
            <w:pPr>
              <w:tabs>
                <w:tab w:val="left" w:pos="13041"/>
              </w:tabs>
              <w:spacing w:after="0"/>
              <w:jc w:val="both"/>
              <w:rPr>
                <w:rFonts w:ascii="Arial" w:hAnsi="Arial" w:cs="Arial"/>
                <w:sz w:val="24"/>
                <w:szCs w:val="24"/>
              </w:rPr>
            </w:pPr>
            <w:r w:rsidRPr="00CB6111">
              <w:rPr>
                <w:rFonts w:ascii="Arial" w:hAnsi="Arial" w:cs="Arial"/>
                <w:sz w:val="24"/>
                <w:szCs w:val="24"/>
              </w:rPr>
              <w:t>-</w:t>
            </w:r>
          </w:p>
        </w:tc>
      </w:tr>
      <w:tr w:rsidR="00D64AE0" w:rsidRPr="00CB6111" w:rsidTr="00D64AE0">
        <w:trPr>
          <w:gridAfter w:val="5"/>
          <w:wAfter w:w="4997" w:type="dxa"/>
          <w:trHeight w:val="367"/>
        </w:trPr>
        <w:tc>
          <w:tcPr>
            <w:tcW w:w="1978" w:type="dxa"/>
            <w:vMerge w:val="restart"/>
          </w:tcPr>
          <w:p w:rsidR="00D64AE0" w:rsidRPr="00CB6111" w:rsidRDefault="00D64AE0" w:rsidP="00F5085F">
            <w:pPr>
              <w:tabs>
                <w:tab w:val="left" w:pos="13041"/>
              </w:tabs>
              <w:jc w:val="center"/>
              <w:rPr>
                <w:rFonts w:ascii="Arial" w:hAnsi="Arial" w:cs="Arial"/>
                <w:sz w:val="24"/>
                <w:szCs w:val="24"/>
              </w:rPr>
            </w:pPr>
            <w:r w:rsidRPr="00CB6111">
              <w:rPr>
                <w:rFonts w:ascii="Arial" w:hAnsi="Arial" w:cs="Arial"/>
                <w:sz w:val="24"/>
                <w:szCs w:val="24"/>
              </w:rPr>
              <w:t>Мероприятие 2.</w:t>
            </w:r>
            <w:r w:rsidR="00BB1373" w:rsidRPr="00CB6111">
              <w:rPr>
                <w:rFonts w:ascii="Arial" w:hAnsi="Arial" w:cs="Arial"/>
                <w:sz w:val="24"/>
                <w:szCs w:val="24"/>
              </w:rPr>
              <w:t>1</w:t>
            </w:r>
            <w:r w:rsidRPr="00CB6111">
              <w:rPr>
                <w:rFonts w:ascii="Arial" w:hAnsi="Arial" w:cs="Arial"/>
                <w:sz w:val="24"/>
                <w:szCs w:val="24"/>
              </w:rPr>
              <w:t>.</w:t>
            </w:r>
            <w:r w:rsidR="00BB1373" w:rsidRPr="00CB6111">
              <w:rPr>
                <w:rFonts w:ascii="Arial" w:hAnsi="Arial" w:cs="Arial"/>
                <w:sz w:val="24"/>
                <w:szCs w:val="24"/>
              </w:rPr>
              <w:t>8</w:t>
            </w:r>
            <w:r w:rsidRPr="00CB6111">
              <w:rPr>
                <w:rFonts w:ascii="Arial" w:hAnsi="Arial" w:cs="Arial"/>
                <w:sz w:val="24"/>
                <w:szCs w:val="24"/>
              </w:rPr>
              <w:t>.</w:t>
            </w:r>
          </w:p>
        </w:tc>
        <w:tc>
          <w:tcPr>
            <w:tcW w:w="2260" w:type="dxa"/>
            <w:vMerge w:val="restart"/>
          </w:tcPr>
          <w:p w:rsidR="00D64AE0" w:rsidRPr="00CB6111" w:rsidRDefault="00D64AE0" w:rsidP="00F5085F">
            <w:pPr>
              <w:tabs>
                <w:tab w:val="left" w:pos="13041"/>
              </w:tabs>
              <w:spacing w:after="0" w:line="240" w:lineRule="auto"/>
              <w:jc w:val="center"/>
              <w:rPr>
                <w:rFonts w:ascii="Arial" w:hAnsi="Arial" w:cs="Arial"/>
                <w:sz w:val="24"/>
                <w:szCs w:val="24"/>
              </w:rPr>
            </w:pPr>
            <w:r w:rsidRPr="00CB6111">
              <w:rPr>
                <w:rFonts w:ascii="Arial" w:hAnsi="Arial" w:cs="Arial"/>
                <w:sz w:val="24"/>
                <w:szCs w:val="24"/>
              </w:rPr>
              <w:t>Строительство участка системы ливневой канализации в районе дома № 11 по ул. Набережная</w:t>
            </w:r>
          </w:p>
        </w:tc>
        <w:tc>
          <w:tcPr>
            <w:tcW w:w="1696" w:type="dxa"/>
            <w:tcBorders>
              <w:top w:val="single" w:sz="4" w:space="0" w:color="auto"/>
              <w:bottom w:val="single" w:sz="4" w:space="0" w:color="auto"/>
            </w:tcBorders>
          </w:tcPr>
          <w:p w:rsidR="00D64AE0" w:rsidRPr="00CB6111" w:rsidRDefault="00D64AE0"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Федеральный бюджет</w:t>
            </w:r>
          </w:p>
        </w:tc>
        <w:tc>
          <w:tcPr>
            <w:tcW w:w="1556" w:type="dxa"/>
            <w:tcBorders>
              <w:top w:val="single" w:sz="4" w:space="0" w:color="auto"/>
              <w:bottom w:val="single" w:sz="4" w:space="0" w:color="auto"/>
            </w:tcBorders>
          </w:tcPr>
          <w:p w:rsidR="00D64AE0" w:rsidRPr="00CB6111" w:rsidRDefault="00D64AE0"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21" w:type="dxa"/>
            <w:tcBorders>
              <w:top w:val="single" w:sz="4" w:space="0" w:color="auto"/>
              <w:bottom w:val="single" w:sz="4" w:space="0" w:color="auto"/>
            </w:tcBorders>
          </w:tcPr>
          <w:p w:rsidR="00D64AE0" w:rsidRPr="00CB6111" w:rsidRDefault="00D64AE0"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tcBorders>
              <w:top w:val="single" w:sz="4" w:space="0" w:color="auto"/>
              <w:bottom w:val="single" w:sz="4" w:space="0" w:color="auto"/>
            </w:tcBorders>
          </w:tcPr>
          <w:p w:rsidR="00D64AE0" w:rsidRPr="00CB6111" w:rsidRDefault="00D64AE0"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gridSpan w:val="2"/>
            <w:tcBorders>
              <w:top w:val="single" w:sz="4" w:space="0" w:color="auto"/>
              <w:bottom w:val="single" w:sz="4" w:space="0" w:color="auto"/>
              <w:right w:val="single" w:sz="4" w:space="0" w:color="auto"/>
            </w:tcBorders>
          </w:tcPr>
          <w:p w:rsidR="00D64AE0" w:rsidRPr="00CB6111" w:rsidRDefault="00D64AE0" w:rsidP="00F5085F">
            <w:pPr>
              <w:tabs>
                <w:tab w:val="left" w:pos="13041"/>
              </w:tabs>
              <w:jc w:val="both"/>
              <w:rPr>
                <w:rFonts w:ascii="Arial" w:hAnsi="Arial" w:cs="Arial"/>
                <w:sz w:val="24"/>
                <w:szCs w:val="24"/>
              </w:rPr>
            </w:pPr>
            <w:r w:rsidRPr="00CB6111">
              <w:rPr>
                <w:rFonts w:ascii="Arial" w:hAnsi="Arial" w:cs="Arial"/>
                <w:sz w:val="24"/>
                <w:szCs w:val="24"/>
              </w:rPr>
              <w:t>-</w:t>
            </w:r>
          </w:p>
        </w:tc>
        <w:tc>
          <w:tcPr>
            <w:tcW w:w="1561" w:type="dxa"/>
            <w:tcBorders>
              <w:top w:val="single" w:sz="4" w:space="0" w:color="auto"/>
              <w:left w:val="single" w:sz="4" w:space="0" w:color="auto"/>
              <w:bottom w:val="single" w:sz="4" w:space="0" w:color="auto"/>
              <w:right w:val="single" w:sz="4" w:space="0" w:color="auto"/>
            </w:tcBorders>
          </w:tcPr>
          <w:p w:rsidR="00D64AE0" w:rsidRPr="00CB6111" w:rsidRDefault="00D64AE0" w:rsidP="00F5085F">
            <w:pPr>
              <w:tabs>
                <w:tab w:val="left" w:pos="13041"/>
              </w:tabs>
              <w:jc w:val="both"/>
              <w:rPr>
                <w:rFonts w:ascii="Arial" w:hAnsi="Arial" w:cs="Arial"/>
                <w:sz w:val="24"/>
                <w:szCs w:val="24"/>
              </w:rPr>
            </w:pPr>
            <w:r w:rsidRPr="00CB6111">
              <w:rPr>
                <w:rFonts w:ascii="Arial" w:hAnsi="Arial" w:cs="Arial"/>
                <w:sz w:val="24"/>
                <w:szCs w:val="24"/>
              </w:rPr>
              <w:t>-</w:t>
            </w:r>
          </w:p>
        </w:tc>
        <w:tc>
          <w:tcPr>
            <w:tcW w:w="1571" w:type="dxa"/>
            <w:tcBorders>
              <w:top w:val="single" w:sz="4" w:space="0" w:color="auto"/>
              <w:left w:val="single" w:sz="4" w:space="0" w:color="auto"/>
              <w:bottom w:val="single" w:sz="4" w:space="0" w:color="auto"/>
            </w:tcBorders>
          </w:tcPr>
          <w:p w:rsidR="00D64AE0" w:rsidRPr="00CB6111" w:rsidRDefault="00D64AE0" w:rsidP="00F5085F">
            <w:pPr>
              <w:tabs>
                <w:tab w:val="left" w:pos="13041"/>
              </w:tabs>
              <w:spacing w:after="0"/>
              <w:jc w:val="both"/>
              <w:rPr>
                <w:rFonts w:ascii="Arial" w:hAnsi="Arial" w:cs="Arial"/>
                <w:sz w:val="24"/>
                <w:szCs w:val="24"/>
              </w:rPr>
            </w:pPr>
            <w:r w:rsidRPr="00CB6111">
              <w:rPr>
                <w:rFonts w:ascii="Arial" w:hAnsi="Arial" w:cs="Arial"/>
                <w:sz w:val="24"/>
                <w:szCs w:val="24"/>
              </w:rPr>
              <w:t>-</w:t>
            </w:r>
          </w:p>
        </w:tc>
      </w:tr>
      <w:tr w:rsidR="00D64AE0" w:rsidRPr="00CB6111" w:rsidTr="00D64AE0">
        <w:trPr>
          <w:gridAfter w:val="5"/>
          <w:wAfter w:w="4997" w:type="dxa"/>
          <w:trHeight w:val="367"/>
        </w:trPr>
        <w:tc>
          <w:tcPr>
            <w:tcW w:w="1978" w:type="dxa"/>
            <w:vMerge/>
          </w:tcPr>
          <w:p w:rsidR="00D64AE0" w:rsidRPr="00CB6111" w:rsidRDefault="00D64AE0" w:rsidP="00F5085F">
            <w:pPr>
              <w:tabs>
                <w:tab w:val="left" w:pos="13041"/>
              </w:tabs>
              <w:jc w:val="center"/>
              <w:rPr>
                <w:rFonts w:ascii="Arial" w:hAnsi="Arial" w:cs="Arial"/>
                <w:sz w:val="24"/>
                <w:szCs w:val="24"/>
              </w:rPr>
            </w:pPr>
          </w:p>
        </w:tc>
        <w:tc>
          <w:tcPr>
            <w:tcW w:w="2260" w:type="dxa"/>
            <w:vMerge/>
          </w:tcPr>
          <w:p w:rsidR="00D64AE0" w:rsidRPr="00CB6111" w:rsidRDefault="00D64AE0" w:rsidP="00F5085F">
            <w:pPr>
              <w:tabs>
                <w:tab w:val="left" w:pos="13041"/>
              </w:tabs>
              <w:spacing w:after="0" w:line="240" w:lineRule="auto"/>
              <w:jc w:val="center"/>
              <w:rPr>
                <w:rFonts w:ascii="Arial" w:hAnsi="Arial" w:cs="Arial"/>
                <w:sz w:val="24"/>
                <w:szCs w:val="24"/>
              </w:rPr>
            </w:pPr>
          </w:p>
        </w:tc>
        <w:tc>
          <w:tcPr>
            <w:tcW w:w="1696" w:type="dxa"/>
            <w:tcBorders>
              <w:top w:val="single" w:sz="4" w:space="0" w:color="auto"/>
              <w:bottom w:val="single" w:sz="4" w:space="0" w:color="auto"/>
            </w:tcBorders>
          </w:tcPr>
          <w:p w:rsidR="00D64AE0" w:rsidRPr="00CB6111" w:rsidRDefault="00D64AE0"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Областной бюджет</w:t>
            </w:r>
          </w:p>
        </w:tc>
        <w:tc>
          <w:tcPr>
            <w:tcW w:w="1556" w:type="dxa"/>
            <w:tcBorders>
              <w:top w:val="single" w:sz="4" w:space="0" w:color="auto"/>
              <w:bottom w:val="single" w:sz="4" w:space="0" w:color="auto"/>
            </w:tcBorders>
          </w:tcPr>
          <w:p w:rsidR="00D64AE0" w:rsidRPr="00CB6111" w:rsidRDefault="00D64AE0"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21" w:type="dxa"/>
            <w:tcBorders>
              <w:top w:val="single" w:sz="4" w:space="0" w:color="auto"/>
              <w:bottom w:val="single" w:sz="4" w:space="0" w:color="auto"/>
            </w:tcBorders>
          </w:tcPr>
          <w:p w:rsidR="00D64AE0" w:rsidRPr="00CB6111" w:rsidRDefault="00D64AE0"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tcBorders>
              <w:top w:val="single" w:sz="4" w:space="0" w:color="auto"/>
              <w:bottom w:val="single" w:sz="4" w:space="0" w:color="auto"/>
            </w:tcBorders>
          </w:tcPr>
          <w:p w:rsidR="00D64AE0" w:rsidRPr="00CB6111" w:rsidRDefault="00D64AE0"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gridSpan w:val="2"/>
            <w:tcBorders>
              <w:top w:val="single" w:sz="4" w:space="0" w:color="auto"/>
              <w:bottom w:val="single" w:sz="4" w:space="0" w:color="auto"/>
              <w:right w:val="single" w:sz="4" w:space="0" w:color="auto"/>
            </w:tcBorders>
          </w:tcPr>
          <w:p w:rsidR="00D64AE0" w:rsidRPr="00CB6111" w:rsidRDefault="00D64AE0" w:rsidP="00F5085F">
            <w:pPr>
              <w:tabs>
                <w:tab w:val="left" w:pos="13041"/>
              </w:tabs>
              <w:jc w:val="both"/>
              <w:rPr>
                <w:rFonts w:ascii="Arial" w:hAnsi="Arial" w:cs="Arial"/>
                <w:sz w:val="24"/>
                <w:szCs w:val="24"/>
              </w:rPr>
            </w:pPr>
            <w:r w:rsidRPr="00CB6111">
              <w:rPr>
                <w:rFonts w:ascii="Arial" w:hAnsi="Arial" w:cs="Arial"/>
                <w:sz w:val="24"/>
                <w:szCs w:val="24"/>
              </w:rPr>
              <w:t>-</w:t>
            </w:r>
          </w:p>
        </w:tc>
        <w:tc>
          <w:tcPr>
            <w:tcW w:w="1561" w:type="dxa"/>
            <w:tcBorders>
              <w:top w:val="single" w:sz="4" w:space="0" w:color="auto"/>
              <w:left w:val="single" w:sz="4" w:space="0" w:color="auto"/>
              <w:bottom w:val="single" w:sz="4" w:space="0" w:color="auto"/>
              <w:right w:val="single" w:sz="4" w:space="0" w:color="auto"/>
            </w:tcBorders>
          </w:tcPr>
          <w:p w:rsidR="00D64AE0" w:rsidRPr="00CB6111" w:rsidRDefault="00D64AE0" w:rsidP="00F5085F">
            <w:pPr>
              <w:tabs>
                <w:tab w:val="left" w:pos="13041"/>
              </w:tabs>
              <w:jc w:val="both"/>
              <w:rPr>
                <w:rFonts w:ascii="Arial" w:hAnsi="Arial" w:cs="Arial"/>
                <w:sz w:val="24"/>
                <w:szCs w:val="24"/>
              </w:rPr>
            </w:pPr>
            <w:r w:rsidRPr="00CB6111">
              <w:rPr>
                <w:rFonts w:ascii="Arial" w:hAnsi="Arial" w:cs="Arial"/>
                <w:sz w:val="24"/>
                <w:szCs w:val="24"/>
              </w:rPr>
              <w:t>-</w:t>
            </w:r>
          </w:p>
        </w:tc>
        <w:tc>
          <w:tcPr>
            <w:tcW w:w="1571" w:type="dxa"/>
            <w:tcBorders>
              <w:top w:val="single" w:sz="4" w:space="0" w:color="auto"/>
              <w:left w:val="single" w:sz="4" w:space="0" w:color="auto"/>
              <w:bottom w:val="single" w:sz="4" w:space="0" w:color="auto"/>
            </w:tcBorders>
          </w:tcPr>
          <w:p w:rsidR="00D64AE0" w:rsidRPr="00CB6111" w:rsidRDefault="00D64AE0" w:rsidP="00F5085F">
            <w:pPr>
              <w:tabs>
                <w:tab w:val="left" w:pos="13041"/>
              </w:tabs>
              <w:spacing w:after="0"/>
              <w:jc w:val="both"/>
              <w:rPr>
                <w:rFonts w:ascii="Arial" w:hAnsi="Arial" w:cs="Arial"/>
                <w:sz w:val="24"/>
                <w:szCs w:val="24"/>
              </w:rPr>
            </w:pPr>
            <w:r w:rsidRPr="00CB6111">
              <w:rPr>
                <w:rFonts w:ascii="Arial" w:hAnsi="Arial" w:cs="Arial"/>
                <w:sz w:val="24"/>
                <w:szCs w:val="24"/>
              </w:rPr>
              <w:t>-</w:t>
            </w:r>
          </w:p>
        </w:tc>
      </w:tr>
      <w:tr w:rsidR="00D64AE0" w:rsidRPr="00CB6111" w:rsidTr="00D64AE0">
        <w:trPr>
          <w:gridAfter w:val="5"/>
          <w:wAfter w:w="4997" w:type="dxa"/>
          <w:trHeight w:val="381"/>
        </w:trPr>
        <w:tc>
          <w:tcPr>
            <w:tcW w:w="1978" w:type="dxa"/>
            <w:vMerge/>
          </w:tcPr>
          <w:p w:rsidR="00D64AE0" w:rsidRPr="00CB6111" w:rsidRDefault="00D64AE0" w:rsidP="00F5085F">
            <w:pPr>
              <w:tabs>
                <w:tab w:val="left" w:pos="13041"/>
              </w:tabs>
              <w:jc w:val="center"/>
              <w:rPr>
                <w:rFonts w:ascii="Arial" w:hAnsi="Arial" w:cs="Arial"/>
                <w:sz w:val="24"/>
                <w:szCs w:val="24"/>
              </w:rPr>
            </w:pPr>
          </w:p>
        </w:tc>
        <w:tc>
          <w:tcPr>
            <w:tcW w:w="2260" w:type="dxa"/>
            <w:vMerge/>
          </w:tcPr>
          <w:p w:rsidR="00D64AE0" w:rsidRPr="00CB6111" w:rsidRDefault="00D64AE0" w:rsidP="00F5085F">
            <w:pPr>
              <w:tabs>
                <w:tab w:val="left" w:pos="13041"/>
              </w:tabs>
              <w:spacing w:after="0" w:line="240" w:lineRule="auto"/>
              <w:jc w:val="center"/>
              <w:rPr>
                <w:rFonts w:ascii="Arial" w:hAnsi="Arial" w:cs="Arial"/>
                <w:sz w:val="24"/>
                <w:szCs w:val="24"/>
              </w:rPr>
            </w:pPr>
          </w:p>
        </w:tc>
        <w:tc>
          <w:tcPr>
            <w:tcW w:w="1696" w:type="dxa"/>
            <w:tcBorders>
              <w:top w:val="single" w:sz="4" w:space="0" w:color="auto"/>
              <w:bottom w:val="single" w:sz="4" w:space="0" w:color="auto"/>
            </w:tcBorders>
          </w:tcPr>
          <w:p w:rsidR="00D64AE0" w:rsidRPr="00CB6111" w:rsidRDefault="00D64AE0"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Городской бюджет</w:t>
            </w:r>
          </w:p>
        </w:tc>
        <w:tc>
          <w:tcPr>
            <w:tcW w:w="1556" w:type="dxa"/>
            <w:tcBorders>
              <w:top w:val="single" w:sz="4" w:space="0" w:color="auto"/>
              <w:bottom w:val="single" w:sz="4" w:space="0" w:color="auto"/>
            </w:tcBorders>
          </w:tcPr>
          <w:p w:rsidR="00D64AE0" w:rsidRPr="00CB6111" w:rsidRDefault="00502863" w:rsidP="00F5085F">
            <w:pPr>
              <w:tabs>
                <w:tab w:val="left" w:pos="13041"/>
              </w:tabs>
              <w:jc w:val="both"/>
              <w:rPr>
                <w:rFonts w:ascii="Arial" w:hAnsi="Arial" w:cs="Arial"/>
                <w:b/>
                <w:sz w:val="24"/>
                <w:szCs w:val="24"/>
              </w:rPr>
            </w:pPr>
            <w:r w:rsidRPr="00CB6111">
              <w:rPr>
                <w:rFonts w:ascii="Arial" w:hAnsi="Arial" w:cs="Arial"/>
                <w:b/>
                <w:sz w:val="24"/>
                <w:szCs w:val="24"/>
              </w:rPr>
              <w:t>1835,0</w:t>
            </w:r>
          </w:p>
        </w:tc>
        <w:tc>
          <w:tcPr>
            <w:tcW w:w="1721" w:type="dxa"/>
            <w:tcBorders>
              <w:top w:val="single" w:sz="4" w:space="0" w:color="auto"/>
              <w:bottom w:val="single" w:sz="4" w:space="0" w:color="auto"/>
            </w:tcBorders>
          </w:tcPr>
          <w:p w:rsidR="00D64AE0" w:rsidRPr="00CB6111" w:rsidRDefault="00D64AE0" w:rsidP="00F5085F">
            <w:pPr>
              <w:tabs>
                <w:tab w:val="left" w:pos="13041"/>
              </w:tabs>
              <w:jc w:val="both"/>
              <w:rPr>
                <w:rFonts w:ascii="Arial" w:hAnsi="Arial" w:cs="Arial"/>
                <w:sz w:val="24"/>
                <w:szCs w:val="24"/>
              </w:rPr>
            </w:pPr>
          </w:p>
        </w:tc>
        <w:tc>
          <w:tcPr>
            <w:tcW w:w="1700" w:type="dxa"/>
            <w:tcBorders>
              <w:top w:val="single" w:sz="4" w:space="0" w:color="auto"/>
              <w:bottom w:val="single" w:sz="4" w:space="0" w:color="auto"/>
            </w:tcBorders>
          </w:tcPr>
          <w:p w:rsidR="00D64AE0" w:rsidRPr="00CB6111" w:rsidRDefault="00D64AE0" w:rsidP="00F5085F">
            <w:pPr>
              <w:tabs>
                <w:tab w:val="left" w:pos="13041"/>
              </w:tabs>
              <w:jc w:val="both"/>
              <w:rPr>
                <w:rFonts w:ascii="Arial" w:hAnsi="Arial" w:cs="Arial"/>
                <w:sz w:val="24"/>
                <w:szCs w:val="24"/>
              </w:rPr>
            </w:pPr>
          </w:p>
        </w:tc>
        <w:tc>
          <w:tcPr>
            <w:tcW w:w="1700" w:type="dxa"/>
            <w:gridSpan w:val="2"/>
            <w:tcBorders>
              <w:top w:val="single" w:sz="4" w:space="0" w:color="auto"/>
              <w:bottom w:val="single" w:sz="4" w:space="0" w:color="auto"/>
              <w:right w:val="single" w:sz="4" w:space="0" w:color="auto"/>
            </w:tcBorders>
          </w:tcPr>
          <w:p w:rsidR="00D64AE0" w:rsidRPr="00CB6111" w:rsidRDefault="00502863"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1835,0</w:t>
            </w:r>
          </w:p>
        </w:tc>
        <w:tc>
          <w:tcPr>
            <w:tcW w:w="1561" w:type="dxa"/>
            <w:tcBorders>
              <w:top w:val="single" w:sz="4" w:space="0" w:color="auto"/>
              <w:left w:val="single" w:sz="4" w:space="0" w:color="auto"/>
              <w:bottom w:val="single" w:sz="4" w:space="0" w:color="auto"/>
              <w:right w:val="single" w:sz="4" w:space="0" w:color="auto"/>
            </w:tcBorders>
          </w:tcPr>
          <w:p w:rsidR="00D64AE0" w:rsidRPr="00CB6111" w:rsidRDefault="00D64AE0" w:rsidP="00F5085F">
            <w:pPr>
              <w:tabs>
                <w:tab w:val="left" w:pos="13041"/>
              </w:tabs>
              <w:jc w:val="both"/>
              <w:rPr>
                <w:rFonts w:ascii="Arial" w:hAnsi="Arial" w:cs="Arial"/>
                <w:sz w:val="24"/>
                <w:szCs w:val="24"/>
              </w:rPr>
            </w:pPr>
          </w:p>
        </w:tc>
        <w:tc>
          <w:tcPr>
            <w:tcW w:w="1571" w:type="dxa"/>
            <w:tcBorders>
              <w:top w:val="single" w:sz="4" w:space="0" w:color="auto"/>
              <w:left w:val="single" w:sz="4" w:space="0" w:color="auto"/>
              <w:bottom w:val="single" w:sz="4" w:space="0" w:color="auto"/>
            </w:tcBorders>
          </w:tcPr>
          <w:p w:rsidR="00D64AE0" w:rsidRPr="00CB6111" w:rsidRDefault="00D64AE0" w:rsidP="00F5085F">
            <w:pPr>
              <w:tabs>
                <w:tab w:val="left" w:pos="13041"/>
              </w:tabs>
              <w:spacing w:after="0"/>
              <w:jc w:val="both"/>
              <w:rPr>
                <w:rFonts w:ascii="Arial" w:hAnsi="Arial" w:cs="Arial"/>
                <w:sz w:val="24"/>
                <w:szCs w:val="24"/>
              </w:rPr>
            </w:pPr>
          </w:p>
        </w:tc>
      </w:tr>
      <w:tr w:rsidR="00D64AE0" w:rsidRPr="00CB6111" w:rsidTr="0004675E">
        <w:trPr>
          <w:gridAfter w:val="5"/>
          <w:wAfter w:w="4997" w:type="dxa"/>
          <w:trHeight w:val="361"/>
        </w:trPr>
        <w:tc>
          <w:tcPr>
            <w:tcW w:w="1978" w:type="dxa"/>
            <w:vMerge/>
          </w:tcPr>
          <w:p w:rsidR="00D64AE0" w:rsidRPr="00CB6111" w:rsidRDefault="00D64AE0" w:rsidP="00F5085F">
            <w:pPr>
              <w:tabs>
                <w:tab w:val="left" w:pos="13041"/>
              </w:tabs>
              <w:jc w:val="center"/>
              <w:rPr>
                <w:rFonts w:ascii="Arial" w:hAnsi="Arial" w:cs="Arial"/>
                <w:sz w:val="24"/>
                <w:szCs w:val="24"/>
              </w:rPr>
            </w:pPr>
          </w:p>
        </w:tc>
        <w:tc>
          <w:tcPr>
            <w:tcW w:w="2260" w:type="dxa"/>
            <w:vMerge/>
          </w:tcPr>
          <w:p w:rsidR="00D64AE0" w:rsidRPr="00CB6111" w:rsidRDefault="00D64AE0" w:rsidP="00F5085F">
            <w:pPr>
              <w:tabs>
                <w:tab w:val="left" w:pos="13041"/>
              </w:tabs>
              <w:spacing w:after="0" w:line="240" w:lineRule="auto"/>
              <w:jc w:val="center"/>
              <w:rPr>
                <w:rFonts w:ascii="Arial" w:hAnsi="Arial" w:cs="Arial"/>
                <w:sz w:val="24"/>
                <w:szCs w:val="24"/>
              </w:rPr>
            </w:pPr>
          </w:p>
        </w:tc>
        <w:tc>
          <w:tcPr>
            <w:tcW w:w="1696" w:type="dxa"/>
            <w:tcBorders>
              <w:top w:val="single" w:sz="4" w:space="0" w:color="auto"/>
            </w:tcBorders>
          </w:tcPr>
          <w:p w:rsidR="00D64AE0" w:rsidRPr="00CB6111" w:rsidRDefault="00D64AE0"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Внебюджетные источники</w:t>
            </w:r>
          </w:p>
        </w:tc>
        <w:tc>
          <w:tcPr>
            <w:tcW w:w="1556" w:type="dxa"/>
            <w:tcBorders>
              <w:top w:val="single" w:sz="4" w:space="0" w:color="auto"/>
            </w:tcBorders>
          </w:tcPr>
          <w:p w:rsidR="00D64AE0" w:rsidRPr="00CB6111" w:rsidRDefault="00D64AE0"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21" w:type="dxa"/>
            <w:tcBorders>
              <w:top w:val="single" w:sz="4" w:space="0" w:color="auto"/>
            </w:tcBorders>
          </w:tcPr>
          <w:p w:rsidR="00D64AE0" w:rsidRPr="00CB6111" w:rsidRDefault="00D64AE0"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tcBorders>
              <w:top w:val="single" w:sz="4" w:space="0" w:color="auto"/>
            </w:tcBorders>
          </w:tcPr>
          <w:p w:rsidR="00D64AE0" w:rsidRPr="00CB6111" w:rsidRDefault="00D64AE0"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gridSpan w:val="2"/>
            <w:tcBorders>
              <w:top w:val="single" w:sz="4" w:space="0" w:color="auto"/>
              <w:right w:val="single" w:sz="4" w:space="0" w:color="auto"/>
            </w:tcBorders>
          </w:tcPr>
          <w:p w:rsidR="00D64AE0" w:rsidRPr="00CB6111" w:rsidRDefault="00D64AE0" w:rsidP="00F5085F">
            <w:pPr>
              <w:tabs>
                <w:tab w:val="left" w:pos="13041"/>
              </w:tabs>
              <w:jc w:val="both"/>
              <w:rPr>
                <w:rFonts w:ascii="Arial" w:hAnsi="Arial" w:cs="Arial"/>
                <w:sz w:val="24"/>
                <w:szCs w:val="24"/>
              </w:rPr>
            </w:pPr>
            <w:r w:rsidRPr="00CB6111">
              <w:rPr>
                <w:rFonts w:ascii="Arial" w:hAnsi="Arial" w:cs="Arial"/>
                <w:sz w:val="24"/>
                <w:szCs w:val="24"/>
              </w:rPr>
              <w:t>-</w:t>
            </w:r>
          </w:p>
        </w:tc>
        <w:tc>
          <w:tcPr>
            <w:tcW w:w="1561" w:type="dxa"/>
            <w:tcBorders>
              <w:top w:val="single" w:sz="4" w:space="0" w:color="auto"/>
              <w:left w:val="single" w:sz="4" w:space="0" w:color="auto"/>
              <w:right w:val="single" w:sz="4" w:space="0" w:color="auto"/>
            </w:tcBorders>
          </w:tcPr>
          <w:p w:rsidR="00D64AE0" w:rsidRPr="00CB6111" w:rsidRDefault="00D64AE0" w:rsidP="00F5085F">
            <w:pPr>
              <w:tabs>
                <w:tab w:val="left" w:pos="13041"/>
              </w:tabs>
              <w:jc w:val="both"/>
              <w:rPr>
                <w:rFonts w:ascii="Arial" w:hAnsi="Arial" w:cs="Arial"/>
                <w:sz w:val="24"/>
                <w:szCs w:val="24"/>
              </w:rPr>
            </w:pPr>
            <w:r w:rsidRPr="00CB6111">
              <w:rPr>
                <w:rFonts w:ascii="Arial" w:hAnsi="Arial" w:cs="Arial"/>
                <w:sz w:val="24"/>
                <w:szCs w:val="24"/>
              </w:rPr>
              <w:t>-</w:t>
            </w:r>
          </w:p>
        </w:tc>
        <w:tc>
          <w:tcPr>
            <w:tcW w:w="1571" w:type="dxa"/>
            <w:tcBorders>
              <w:top w:val="single" w:sz="4" w:space="0" w:color="auto"/>
              <w:left w:val="single" w:sz="4" w:space="0" w:color="auto"/>
            </w:tcBorders>
          </w:tcPr>
          <w:p w:rsidR="00D64AE0" w:rsidRPr="00CB6111" w:rsidRDefault="00D64AE0" w:rsidP="00F5085F">
            <w:pPr>
              <w:tabs>
                <w:tab w:val="left" w:pos="13041"/>
              </w:tabs>
              <w:spacing w:after="0"/>
              <w:jc w:val="both"/>
              <w:rPr>
                <w:rFonts w:ascii="Arial" w:hAnsi="Arial" w:cs="Arial"/>
                <w:sz w:val="24"/>
                <w:szCs w:val="24"/>
              </w:rPr>
            </w:pPr>
            <w:r w:rsidRPr="00CB6111">
              <w:rPr>
                <w:rFonts w:ascii="Arial" w:hAnsi="Arial" w:cs="Arial"/>
                <w:sz w:val="24"/>
                <w:szCs w:val="24"/>
              </w:rPr>
              <w:t>-</w:t>
            </w:r>
          </w:p>
        </w:tc>
      </w:tr>
      <w:tr w:rsidR="00D64AE0" w:rsidRPr="00CB6111" w:rsidTr="00D64AE0">
        <w:trPr>
          <w:gridAfter w:val="5"/>
          <w:wAfter w:w="4997" w:type="dxa"/>
          <w:trHeight w:val="381"/>
        </w:trPr>
        <w:tc>
          <w:tcPr>
            <w:tcW w:w="1978" w:type="dxa"/>
            <w:vMerge w:val="restart"/>
          </w:tcPr>
          <w:p w:rsidR="00D64AE0" w:rsidRPr="00CB6111" w:rsidRDefault="00D64AE0" w:rsidP="00F5085F">
            <w:pPr>
              <w:tabs>
                <w:tab w:val="left" w:pos="13041"/>
              </w:tabs>
              <w:jc w:val="center"/>
              <w:rPr>
                <w:rFonts w:ascii="Arial" w:hAnsi="Arial" w:cs="Arial"/>
                <w:sz w:val="24"/>
                <w:szCs w:val="24"/>
              </w:rPr>
            </w:pPr>
            <w:r w:rsidRPr="00CB6111">
              <w:rPr>
                <w:rFonts w:ascii="Arial" w:hAnsi="Arial" w:cs="Arial"/>
                <w:sz w:val="24"/>
                <w:szCs w:val="24"/>
              </w:rPr>
              <w:t>Мероприятие 2.</w:t>
            </w:r>
            <w:r w:rsidR="00BB1373" w:rsidRPr="00CB6111">
              <w:rPr>
                <w:rFonts w:ascii="Arial" w:hAnsi="Arial" w:cs="Arial"/>
                <w:sz w:val="24"/>
                <w:szCs w:val="24"/>
              </w:rPr>
              <w:t>1</w:t>
            </w:r>
            <w:r w:rsidRPr="00CB6111">
              <w:rPr>
                <w:rFonts w:ascii="Arial" w:hAnsi="Arial" w:cs="Arial"/>
                <w:sz w:val="24"/>
                <w:szCs w:val="24"/>
              </w:rPr>
              <w:t>.</w:t>
            </w:r>
            <w:r w:rsidR="00BB1373" w:rsidRPr="00CB6111">
              <w:rPr>
                <w:rFonts w:ascii="Arial" w:hAnsi="Arial" w:cs="Arial"/>
                <w:sz w:val="24"/>
                <w:szCs w:val="24"/>
              </w:rPr>
              <w:t>9</w:t>
            </w:r>
            <w:r w:rsidRPr="00CB6111">
              <w:rPr>
                <w:rFonts w:ascii="Arial" w:hAnsi="Arial" w:cs="Arial"/>
                <w:sz w:val="24"/>
                <w:szCs w:val="24"/>
              </w:rPr>
              <w:t>.</w:t>
            </w:r>
          </w:p>
        </w:tc>
        <w:tc>
          <w:tcPr>
            <w:tcW w:w="2260" w:type="dxa"/>
            <w:vMerge w:val="restart"/>
          </w:tcPr>
          <w:p w:rsidR="00D64AE0" w:rsidRPr="00CB6111" w:rsidRDefault="00D64AE0" w:rsidP="00F5085F">
            <w:pPr>
              <w:tabs>
                <w:tab w:val="left" w:pos="13041"/>
              </w:tabs>
              <w:spacing w:after="0" w:line="240" w:lineRule="auto"/>
              <w:jc w:val="center"/>
              <w:rPr>
                <w:rFonts w:ascii="Arial" w:hAnsi="Arial" w:cs="Arial"/>
                <w:sz w:val="24"/>
                <w:szCs w:val="24"/>
              </w:rPr>
            </w:pPr>
            <w:r w:rsidRPr="00CB6111">
              <w:rPr>
                <w:rFonts w:ascii="Arial" w:hAnsi="Arial" w:cs="Arial"/>
                <w:sz w:val="24"/>
                <w:szCs w:val="24"/>
              </w:rPr>
              <w:t xml:space="preserve">Строительство участка системы ливневой канализации в районе дома № 5 по ул. </w:t>
            </w:r>
            <w:proofErr w:type="gramStart"/>
            <w:r w:rsidRPr="00CB6111">
              <w:rPr>
                <w:rFonts w:ascii="Arial" w:hAnsi="Arial" w:cs="Arial"/>
                <w:sz w:val="24"/>
                <w:szCs w:val="24"/>
              </w:rPr>
              <w:t>Садовая</w:t>
            </w:r>
            <w:proofErr w:type="gramEnd"/>
          </w:p>
        </w:tc>
        <w:tc>
          <w:tcPr>
            <w:tcW w:w="1696" w:type="dxa"/>
            <w:tcBorders>
              <w:top w:val="single" w:sz="4" w:space="0" w:color="auto"/>
              <w:bottom w:val="single" w:sz="4" w:space="0" w:color="auto"/>
            </w:tcBorders>
          </w:tcPr>
          <w:p w:rsidR="00D64AE0" w:rsidRPr="00CB6111" w:rsidRDefault="00D64AE0"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Федеральный бюджет</w:t>
            </w:r>
          </w:p>
        </w:tc>
        <w:tc>
          <w:tcPr>
            <w:tcW w:w="1556" w:type="dxa"/>
            <w:tcBorders>
              <w:top w:val="single" w:sz="4" w:space="0" w:color="auto"/>
              <w:bottom w:val="single" w:sz="4" w:space="0" w:color="auto"/>
            </w:tcBorders>
          </w:tcPr>
          <w:p w:rsidR="00D64AE0" w:rsidRPr="00CB6111" w:rsidRDefault="00D64AE0"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21" w:type="dxa"/>
            <w:tcBorders>
              <w:top w:val="single" w:sz="4" w:space="0" w:color="auto"/>
              <w:bottom w:val="single" w:sz="4" w:space="0" w:color="auto"/>
            </w:tcBorders>
          </w:tcPr>
          <w:p w:rsidR="00D64AE0" w:rsidRPr="00CB6111" w:rsidRDefault="00D64AE0"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tcBorders>
              <w:top w:val="single" w:sz="4" w:space="0" w:color="auto"/>
              <w:bottom w:val="single" w:sz="4" w:space="0" w:color="auto"/>
            </w:tcBorders>
          </w:tcPr>
          <w:p w:rsidR="00D64AE0" w:rsidRPr="00CB6111" w:rsidRDefault="00D64AE0"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gridSpan w:val="2"/>
            <w:tcBorders>
              <w:top w:val="single" w:sz="4" w:space="0" w:color="auto"/>
              <w:bottom w:val="single" w:sz="4" w:space="0" w:color="auto"/>
              <w:right w:val="single" w:sz="4" w:space="0" w:color="auto"/>
            </w:tcBorders>
          </w:tcPr>
          <w:p w:rsidR="00D64AE0" w:rsidRPr="00CB6111" w:rsidRDefault="00D64AE0" w:rsidP="00F5085F">
            <w:pPr>
              <w:tabs>
                <w:tab w:val="left" w:pos="13041"/>
              </w:tabs>
              <w:jc w:val="both"/>
              <w:rPr>
                <w:rFonts w:ascii="Arial" w:hAnsi="Arial" w:cs="Arial"/>
                <w:sz w:val="24"/>
                <w:szCs w:val="24"/>
              </w:rPr>
            </w:pPr>
            <w:r w:rsidRPr="00CB6111">
              <w:rPr>
                <w:rFonts w:ascii="Arial" w:hAnsi="Arial" w:cs="Arial"/>
                <w:sz w:val="24"/>
                <w:szCs w:val="24"/>
              </w:rPr>
              <w:t>-</w:t>
            </w:r>
          </w:p>
        </w:tc>
        <w:tc>
          <w:tcPr>
            <w:tcW w:w="1561" w:type="dxa"/>
            <w:tcBorders>
              <w:top w:val="single" w:sz="4" w:space="0" w:color="auto"/>
              <w:left w:val="single" w:sz="4" w:space="0" w:color="auto"/>
              <w:bottom w:val="single" w:sz="4" w:space="0" w:color="auto"/>
              <w:right w:val="single" w:sz="4" w:space="0" w:color="auto"/>
            </w:tcBorders>
          </w:tcPr>
          <w:p w:rsidR="00D64AE0" w:rsidRPr="00CB6111" w:rsidRDefault="00D64AE0" w:rsidP="00F5085F">
            <w:pPr>
              <w:tabs>
                <w:tab w:val="left" w:pos="13041"/>
              </w:tabs>
              <w:jc w:val="both"/>
              <w:rPr>
                <w:rFonts w:ascii="Arial" w:hAnsi="Arial" w:cs="Arial"/>
                <w:sz w:val="24"/>
                <w:szCs w:val="24"/>
              </w:rPr>
            </w:pPr>
            <w:r w:rsidRPr="00CB6111">
              <w:rPr>
                <w:rFonts w:ascii="Arial" w:hAnsi="Arial" w:cs="Arial"/>
                <w:sz w:val="24"/>
                <w:szCs w:val="24"/>
              </w:rPr>
              <w:t>-</w:t>
            </w:r>
          </w:p>
        </w:tc>
        <w:tc>
          <w:tcPr>
            <w:tcW w:w="1571" w:type="dxa"/>
            <w:tcBorders>
              <w:top w:val="single" w:sz="4" w:space="0" w:color="auto"/>
              <w:left w:val="single" w:sz="4" w:space="0" w:color="auto"/>
              <w:bottom w:val="single" w:sz="4" w:space="0" w:color="auto"/>
            </w:tcBorders>
          </w:tcPr>
          <w:p w:rsidR="00D64AE0" w:rsidRPr="00CB6111" w:rsidRDefault="00D64AE0" w:rsidP="00F5085F">
            <w:pPr>
              <w:tabs>
                <w:tab w:val="left" w:pos="13041"/>
              </w:tabs>
              <w:spacing w:after="0"/>
              <w:jc w:val="both"/>
              <w:rPr>
                <w:rFonts w:ascii="Arial" w:hAnsi="Arial" w:cs="Arial"/>
                <w:sz w:val="24"/>
                <w:szCs w:val="24"/>
              </w:rPr>
            </w:pPr>
            <w:r w:rsidRPr="00CB6111">
              <w:rPr>
                <w:rFonts w:ascii="Arial" w:hAnsi="Arial" w:cs="Arial"/>
                <w:sz w:val="24"/>
                <w:szCs w:val="24"/>
              </w:rPr>
              <w:t>-</w:t>
            </w:r>
          </w:p>
        </w:tc>
      </w:tr>
      <w:tr w:rsidR="00D64AE0" w:rsidRPr="00CB6111" w:rsidTr="00D64AE0">
        <w:trPr>
          <w:gridAfter w:val="5"/>
          <w:wAfter w:w="4997" w:type="dxa"/>
          <w:trHeight w:val="382"/>
        </w:trPr>
        <w:tc>
          <w:tcPr>
            <w:tcW w:w="1978" w:type="dxa"/>
            <w:vMerge/>
          </w:tcPr>
          <w:p w:rsidR="00D64AE0" w:rsidRPr="00CB6111" w:rsidRDefault="00D64AE0" w:rsidP="00F5085F">
            <w:pPr>
              <w:tabs>
                <w:tab w:val="left" w:pos="13041"/>
              </w:tabs>
              <w:jc w:val="center"/>
              <w:rPr>
                <w:rFonts w:ascii="Arial" w:hAnsi="Arial" w:cs="Arial"/>
                <w:sz w:val="24"/>
                <w:szCs w:val="24"/>
              </w:rPr>
            </w:pPr>
          </w:p>
        </w:tc>
        <w:tc>
          <w:tcPr>
            <w:tcW w:w="2260" w:type="dxa"/>
            <w:vMerge/>
          </w:tcPr>
          <w:p w:rsidR="00D64AE0" w:rsidRPr="00CB6111" w:rsidRDefault="00D64AE0" w:rsidP="00F5085F">
            <w:pPr>
              <w:tabs>
                <w:tab w:val="left" w:pos="13041"/>
              </w:tabs>
              <w:spacing w:after="0" w:line="240" w:lineRule="auto"/>
              <w:jc w:val="center"/>
              <w:rPr>
                <w:rFonts w:ascii="Arial" w:hAnsi="Arial" w:cs="Arial"/>
                <w:sz w:val="24"/>
                <w:szCs w:val="24"/>
              </w:rPr>
            </w:pPr>
          </w:p>
        </w:tc>
        <w:tc>
          <w:tcPr>
            <w:tcW w:w="1696" w:type="dxa"/>
            <w:tcBorders>
              <w:top w:val="single" w:sz="4" w:space="0" w:color="auto"/>
              <w:bottom w:val="single" w:sz="4" w:space="0" w:color="auto"/>
            </w:tcBorders>
          </w:tcPr>
          <w:p w:rsidR="00D64AE0" w:rsidRPr="00CB6111" w:rsidRDefault="00D64AE0"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Областной бюджет</w:t>
            </w:r>
          </w:p>
        </w:tc>
        <w:tc>
          <w:tcPr>
            <w:tcW w:w="1556" w:type="dxa"/>
            <w:tcBorders>
              <w:top w:val="single" w:sz="4" w:space="0" w:color="auto"/>
              <w:bottom w:val="single" w:sz="4" w:space="0" w:color="auto"/>
            </w:tcBorders>
          </w:tcPr>
          <w:p w:rsidR="00D64AE0" w:rsidRPr="00CB6111" w:rsidRDefault="00D64AE0"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21" w:type="dxa"/>
            <w:tcBorders>
              <w:top w:val="single" w:sz="4" w:space="0" w:color="auto"/>
              <w:bottom w:val="single" w:sz="4" w:space="0" w:color="auto"/>
            </w:tcBorders>
          </w:tcPr>
          <w:p w:rsidR="00D64AE0" w:rsidRPr="00CB6111" w:rsidRDefault="00D64AE0"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tcBorders>
              <w:top w:val="single" w:sz="4" w:space="0" w:color="auto"/>
              <w:bottom w:val="single" w:sz="4" w:space="0" w:color="auto"/>
            </w:tcBorders>
          </w:tcPr>
          <w:p w:rsidR="00D64AE0" w:rsidRPr="00CB6111" w:rsidRDefault="00D64AE0"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gridSpan w:val="2"/>
            <w:tcBorders>
              <w:top w:val="single" w:sz="4" w:space="0" w:color="auto"/>
              <w:bottom w:val="single" w:sz="4" w:space="0" w:color="auto"/>
              <w:right w:val="single" w:sz="4" w:space="0" w:color="auto"/>
            </w:tcBorders>
          </w:tcPr>
          <w:p w:rsidR="00D64AE0" w:rsidRPr="00CB6111" w:rsidRDefault="00D64AE0" w:rsidP="00F5085F">
            <w:pPr>
              <w:tabs>
                <w:tab w:val="left" w:pos="13041"/>
              </w:tabs>
              <w:jc w:val="both"/>
              <w:rPr>
                <w:rFonts w:ascii="Arial" w:hAnsi="Arial" w:cs="Arial"/>
                <w:sz w:val="24"/>
                <w:szCs w:val="24"/>
              </w:rPr>
            </w:pPr>
            <w:r w:rsidRPr="00CB6111">
              <w:rPr>
                <w:rFonts w:ascii="Arial" w:hAnsi="Arial" w:cs="Arial"/>
                <w:sz w:val="24"/>
                <w:szCs w:val="24"/>
              </w:rPr>
              <w:t>-</w:t>
            </w:r>
          </w:p>
        </w:tc>
        <w:tc>
          <w:tcPr>
            <w:tcW w:w="1561" w:type="dxa"/>
            <w:tcBorders>
              <w:top w:val="single" w:sz="4" w:space="0" w:color="auto"/>
              <w:left w:val="single" w:sz="4" w:space="0" w:color="auto"/>
              <w:bottom w:val="single" w:sz="4" w:space="0" w:color="auto"/>
              <w:right w:val="single" w:sz="4" w:space="0" w:color="auto"/>
            </w:tcBorders>
          </w:tcPr>
          <w:p w:rsidR="00D64AE0" w:rsidRPr="00CB6111" w:rsidRDefault="00D64AE0" w:rsidP="00F5085F">
            <w:pPr>
              <w:tabs>
                <w:tab w:val="left" w:pos="13041"/>
              </w:tabs>
              <w:jc w:val="both"/>
              <w:rPr>
                <w:rFonts w:ascii="Arial" w:hAnsi="Arial" w:cs="Arial"/>
                <w:sz w:val="24"/>
                <w:szCs w:val="24"/>
              </w:rPr>
            </w:pPr>
            <w:r w:rsidRPr="00CB6111">
              <w:rPr>
                <w:rFonts w:ascii="Arial" w:hAnsi="Arial" w:cs="Arial"/>
                <w:sz w:val="24"/>
                <w:szCs w:val="24"/>
              </w:rPr>
              <w:t>-</w:t>
            </w:r>
          </w:p>
        </w:tc>
        <w:tc>
          <w:tcPr>
            <w:tcW w:w="1571" w:type="dxa"/>
            <w:tcBorders>
              <w:top w:val="single" w:sz="4" w:space="0" w:color="auto"/>
              <w:left w:val="single" w:sz="4" w:space="0" w:color="auto"/>
              <w:bottom w:val="single" w:sz="4" w:space="0" w:color="auto"/>
            </w:tcBorders>
          </w:tcPr>
          <w:p w:rsidR="00D64AE0" w:rsidRPr="00CB6111" w:rsidRDefault="00D64AE0" w:rsidP="00F5085F">
            <w:pPr>
              <w:tabs>
                <w:tab w:val="left" w:pos="13041"/>
              </w:tabs>
              <w:spacing w:after="0"/>
              <w:jc w:val="both"/>
              <w:rPr>
                <w:rFonts w:ascii="Arial" w:hAnsi="Arial" w:cs="Arial"/>
                <w:sz w:val="24"/>
                <w:szCs w:val="24"/>
              </w:rPr>
            </w:pPr>
            <w:r w:rsidRPr="00CB6111">
              <w:rPr>
                <w:rFonts w:ascii="Arial" w:hAnsi="Arial" w:cs="Arial"/>
                <w:sz w:val="24"/>
                <w:szCs w:val="24"/>
              </w:rPr>
              <w:t>-</w:t>
            </w:r>
          </w:p>
        </w:tc>
      </w:tr>
      <w:tr w:rsidR="00D64AE0" w:rsidRPr="00CB6111" w:rsidTr="00D64AE0">
        <w:trPr>
          <w:gridAfter w:val="5"/>
          <w:wAfter w:w="4997" w:type="dxa"/>
          <w:trHeight w:val="381"/>
        </w:trPr>
        <w:tc>
          <w:tcPr>
            <w:tcW w:w="1978" w:type="dxa"/>
            <w:vMerge/>
          </w:tcPr>
          <w:p w:rsidR="00D64AE0" w:rsidRPr="00CB6111" w:rsidRDefault="00D64AE0" w:rsidP="00F5085F">
            <w:pPr>
              <w:tabs>
                <w:tab w:val="left" w:pos="13041"/>
              </w:tabs>
              <w:jc w:val="center"/>
              <w:rPr>
                <w:rFonts w:ascii="Arial" w:hAnsi="Arial" w:cs="Arial"/>
                <w:sz w:val="24"/>
                <w:szCs w:val="24"/>
              </w:rPr>
            </w:pPr>
          </w:p>
        </w:tc>
        <w:tc>
          <w:tcPr>
            <w:tcW w:w="2260" w:type="dxa"/>
            <w:vMerge/>
          </w:tcPr>
          <w:p w:rsidR="00D64AE0" w:rsidRPr="00CB6111" w:rsidRDefault="00D64AE0" w:rsidP="00F5085F">
            <w:pPr>
              <w:tabs>
                <w:tab w:val="left" w:pos="13041"/>
              </w:tabs>
              <w:spacing w:after="0" w:line="240" w:lineRule="auto"/>
              <w:jc w:val="center"/>
              <w:rPr>
                <w:rFonts w:ascii="Arial" w:hAnsi="Arial" w:cs="Arial"/>
                <w:sz w:val="24"/>
                <w:szCs w:val="24"/>
              </w:rPr>
            </w:pPr>
          </w:p>
        </w:tc>
        <w:tc>
          <w:tcPr>
            <w:tcW w:w="1696" w:type="dxa"/>
            <w:tcBorders>
              <w:top w:val="single" w:sz="4" w:space="0" w:color="auto"/>
              <w:bottom w:val="single" w:sz="4" w:space="0" w:color="auto"/>
            </w:tcBorders>
          </w:tcPr>
          <w:p w:rsidR="00D64AE0" w:rsidRPr="00CB6111" w:rsidRDefault="00D64AE0"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Городской бюджет</w:t>
            </w:r>
          </w:p>
        </w:tc>
        <w:tc>
          <w:tcPr>
            <w:tcW w:w="1556" w:type="dxa"/>
            <w:tcBorders>
              <w:top w:val="single" w:sz="4" w:space="0" w:color="auto"/>
              <w:bottom w:val="single" w:sz="4" w:space="0" w:color="auto"/>
            </w:tcBorders>
          </w:tcPr>
          <w:p w:rsidR="00D64AE0" w:rsidRPr="00CB6111" w:rsidRDefault="00502863" w:rsidP="00F5085F">
            <w:pPr>
              <w:tabs>
                <w:tab w:val="left" w:pos="13041"/>
              </w:tabs>
              <w:jc w:val="both"/>
              <w:rPr>
                <w:rFonts w:ascii="Arial" w:hAnsi="Arial" w:cs="Arial"/>
                <w:b/>
                <w:sz w:val="24"/>
                <w:szCs w:val="24"/>
              </w:rPr>
            </w:pPr>
            <w:r w:rsidRPr="00CB6111">
              <w:rPr>
                <w:rFonts w:ascii="Arial" w:hAnsi="Arial" w:cs="Arial"/>
                <w:b/>
                <w:sz w:val="24"/>
                <w:szCs w:val="24"/>
              </w:rPr>
              <w:t>900,0</w:t>
            </w:r>
          </w:p>
        </w:tc>
        <w:tc>
          <w:tcPr>
            <w:tcW w:w="1721" w:type="dxa"/>
            <w:tcBorders>
              <w:top w:val="single" w:sz="4" w:space="0" w:color="auto"/>
              <w:bottom w:val="single" w:sz="4" w:space="0" w:color="auto"/>
            </w:tcBorders>
          </w:tcPr>
          <w:p w:rsidR="00D64AE0" w:rsidRPr="00CB6111" w:rsidRDefault="00D64AE0" w:rsidP="00F5085F">
            <w:pPr>
              <w:tabs>
                <w:tab w:val="left" w:pos="13041"/>
              </w:tabs>
              <w:jc w:val="both"/>
              <w:rPr>
                <w:rFonts w:ascii="Arial" w:hAnsi="Arial" w:cs="Arial"/>
                <w:sz w:val="24"/>
                <w:szCs w:val="24"/>
              </w:rPr>
            </w:pPr>
          </w:p>
        </w:tc>
        <w:tc>
          <w:tcPr>
            <w:tcW w:w="1700" w:type="dxa"/>
            <w:tcBorders>
              <w:top w:val="single" w:sz="4" w:space="0" w:color="auto"/>
              <w:bottom w:val="single" w:sz="4" w:space="0" w:color="auto"/>
            </w:tcBorders>
          </w:tcPr>
          <w:p w:rsidR="00D64AE0" w:rsidRPr="00CB6111" w:rsidRDefault="00D64AE0" w:rsidP="00F5085F">
            <w:pPr>
              <w:tabs>
                <w:tab w:val="left" w:pos="13041"/>
              </w:tabs>
              <w:jc w:val="both"/>
              <w:rPr>
                <w:rFonts w:ascii="Arial" w:hAnsi="Arial" w:cs="Arial"/>
                <w:sz w:val="24"/>
                <w:szCs w:val="24"/>
              </w:rPr>
            </w:pPr>
          </w:p>
        </w:tc>
        <w:tc>
          <w:tcPr>
            <w:tcW w:w="1700" w:type="dxa"/>
            <w:gridSpan w:val="2"/>
            <w:tcBorders>
              <w:top w:val="single" w:sz="4" w:space="0" w:color="auto"/>
              <w:bottom w:val="single" w:sz="4" w:space="0" w:color="auto"/>
              <w:right w:val="single" w:sz="4" w:space="0" w:color="auto"/>
            </w:tcBorders>
          </w:tcPr>
          <w:p w:rsidR="00D64AE0" w:rsidRPr="00CB6111" w:rsidRDefault="00502863"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900,0</w:t>
            </w:r>
          </w:p>
        </w:tc>
        <w:tc>
          <w:tcPr>
            <w:tcW w:w="1561" w:type="dxa"/>
            <w:tcBorders>
              <w:top w:val="single" w:sz="4" w:space="0" w:color="auto"/>
              <w:left w:val="single" w:sz="4" w:space="0" w:color="auto"/>
              <w:bottom w:val="single" w:sz="4" w:space="0" w:color="auto"/>
              <w:right w:val="single" w:sz="4" w:space="0" w:color="auto"/>
            </w:tcBorders>
          </w:tcPr>
          <w:p w:rsidR="00D64AE0" w:rsidRPr="00CB6111" w:rsidRDefault="00D64AE0" w:rsidP="00F5085F">
            <w:pPr>
              <w:tabs>
                <w:tab w:val="left" w:pos="13041"/>
              </w:tabs>
              <w:jc w:val="both"/>
              <w:rPr>
                <w:rFonts w:ascii="Arial" w:hAnsi="Arial" w:cs="Arial"/>
                <w:sz w:val="24"/>
                <w:szCs w:val="24"/>
              </w:rPr>
            </w:pPr>
          </w:p>
        </w:tc>
        <w:tc>
          <w:tcPr>
            <w:tcW w:w="1571" w:type="dxa"/>
            <w:tcBorders>
              <w:top w:val="single" w:sz="4" w:space="0" w:color="auto"/>
              <w:left w:val="single" w:sz="4" w:space="0" w:color="auto"/>
              <w:bottom w:val="single" w:sz="4" w:space="0" w:color="auto"/>
            </w:tcBorders>
          </w:tcPr>
          <w:p w:rsidR="00D64AE0" w:rsidRPr="00CB6111" w:rsidRDefault="00D64AE0" w:rsidP="00F5085F">
            <w:pPr>
              <w:tabs>
                <w:tab w:val="left" w:pos="13041"/>
              </w:tabs>
              <w:spacing w:after="0"/>
              <w:jc w:val="both"/>
              <w:rPr>
                <w:rFonts w:ascii="Arial" w:hAnsi="Arial" w:cs="Arial"/>
                <w:sz w:val="24"/>
                <w:szCs w:val="24"/>
              </w:rPr>
            </w:pPr>
          </w:p>
        </w:tc>
      </w:tr>
      <w:tr w:rsidR="00502863" w:rsidRPr="00CB6111" w:rsidTr="0004675E">
        <w:trPr>
          <w:gridAfter w:val="5"/>
          <w:wAfter w:w="4997" w:type="dxa"/>
          <w:trHeight w:val="339"/>
        </w:trPr>
        <w:tc>
          <w:tcPr>
            <w:tcW w:w="1978" w:type="dxa"/>
            <w:vMerge/>
          </w:tcPr>
          <w:p w:rsidR="00502863" w:rsidRPr="00CB6111" w:rsidRDefault="00502863" w:rsidP="00F5085F">
            <w:pPr>
              <w:tabs>
                <w:tab w:val="left" w:pos="13041"/>
              </w:tabs>
              <w:jc w:val="center"/>
              <w:rPr>
                <w:rFonts w:ascii="Arial" w:hAnsi="Arial" w:cs="Arial"/>
                <w:sz w:val="24"/>
                <w:szCs w:val="24"/>
              </w:rPr>
            </w:pPr>
          </w:p>
        </w:tc>
        <w:tc>
          <w:tcPr>
            <w:tcW w:w="2260" w:type="dxa"/>
            <w:vMerge/>
          </w:tcPr>
          <w:p w:rsidR="00502863" w:rsidRPr="00CB6111" w:rsidRDefault="00502863" w:rsidP="00F5085F">
            <w:pPr>
              <w:tabs>
                <w:tab w:val="left" w:pos="13041"/>
              </w:tabs>
              <w:spacing w:after="0" w:line="240" w:lineRule="auto"/>
              <w:jc w:val="center"/>
              <w:rPr>
                <w:rFonts w:ascii="Arial" w:hAnsi="Arial" w:cs="Arial"/>
                <w:sz w:val="24"/>
                <w:szCs w:val="24"/>
              </w:rPr>
            </w:pPr>
          </w:p>
        </w:tc>
        <w:tc>
          <w:tcPr>
            <w:tcW w:w="1696" w:type="dxa"/>
            <w:tcBorders>
              <w:top w:val="single" w:sz="4" w:space="0" w:color="auto"/>
            </w:tcBorders>
          </w:tcPr>
          <w:p w:rsidR="00502863" w:rsidRPr="00CB6111" w:rsidRDefault="00502863"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Внебюджетные источники</w:t>
            </w:r>
          </w:p>
        </w:tc>
        <w:tc>
          <w:tcPr>
            <w:tcW w:w="1556" w:type="dxa"/>
            <w:tcBorders>
              <w:top w:val="single" w:sz="4" w:space="0" w:color="auto"/>
            </w:tcBorders>
          </w:tcPr>
          <w:p w:rsidR="00502863" w:rsidRPr="00CB6111" w:rsidRDefault="00502863"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21" w:type="dxa"/>
            <w:tcBorders>
              <w:top w:val="single" w:sz="4" w:space="0" w:color="auto"/>
            </w:tcBorders>
          </w:tcPr>
          <w:p w:rsidR="00502863" w:rsidRPr="00CB6111" w:rsidRDefault="00502863"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tcBorders>
              <w:top w:val="single" w:sz="4" w:space="0" w:color="auto"/>
            </w:tcBorders>
          </w:tcPr>
          <w:p w:rsidR="00502863" w:rsidRPr="00CB6111" w:rsidRDefault="00502863"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gridSpan w:val="2"/>
            <w:tcBorders>
              <w:top w:val="single" w:sz="4" w:space="0" w:color="auto"/>
              <w:right w:val="single" w:sz="4" w:space="0" w:color="auto"/>
            </w:tcBorders>
          </w:tcPr>
          <w:p w:rsidR="00502863" w:rsidRPr="00CB6111" w:rsidRDefault="00502863" w:rsidP="00F5085F">
            <w:pPr>
              <w:tabs>
                <w:tab w:val="left" w:pos="13041"/>
              </w:tabs>
              <w:jc w:val="both"/>
              <w:rPr>
                <w:rFonts w:ascii="Arial" w:hAnsi="Arial" w:cs="Arial"/>
                <w:sz w:val="24"/>
                <w:szCs w:val="24"/>
              </w:rPr>
            </w:pPr>
            <w:r w:rsidRPr="00CB6111">
              <w:rPr>
                <w:rFonts w:ascii="Arial" w:hAnsi="Arial" w:cs="Arial"/>
                <w:sz w:val="24"/>
                <w:szCs w:val="24"/>
              </w:rPr>
              <w:t>-</w:t>
            </w:r>
          </w:p>
        </w:tc>
        <w:tc>
          <w:tcPr>
            <w:tcW w:w="1561" w:type="dxa"/>
            <w:tcBorders>
              <w:top w:val="single" w:sz="4" w:space="0" w:color="auto"/>
              <w:left w:val="single" w:sz="4" w:space="0" w:color="auto"/>
              <w:right w:val="single" w:sz="4" w:space="0" w:color="auto"/>
            </w:tcBorders>
          </w:tcPr>
          <w:p w:rsidR="00502863" w:rsidRPr="00CB6111" w:rsidRDefault="00502863" w:rsidP="00F5085F">
            <w:pPr>
              <w:tabs>
                <w:tab w:val="left" w:pos="13041"/>
              </w:tabs>
              <w:jc w:val="both"/>
              <w:rPr>
                <w:rFonts w:ascii="Arial" w:hAnsi="Arial" w:cs="Arial"/>
                <w:sz w:val="24"/>
                <w:szCs w:val="24"/>
              </w:rPr>
            </w:pPr>
            <w:r w:rsidRPr="00CB6111">
              <w:rPr>
                <w:rFonts w:ascii="Arial" w:hAnsi="Arial" w:cs="Arial"/>
                <w:sz w:val="24"/>
                <w:szCs w:val="24"/>
              </w:rPr>
              <w:t>-</w:t>
            </w:r>
          </w:p>
        </w:tc>
        <w:tc>
          <w:tcPr>
            <w:tcW w:w="1571" w:type="dxa"/>
            <w:tcBorders>
              <w:top w:val="single" w:sz="4" w:space="0" w:color="auto"/>
              <w:left w:val="single" w:sz="4" w:space="0" w:color="auto"/>
            </w:tcBorders>
          </w:tcPr>
          <w:p w:rsidR="00502863" w:rsidRPr="00CB6111" w:rsidRDefault="00502863" w:rsidP="00F5085F">
            <w:pPr>
              <w:tabs>
                <w:tab w:val="left" w:pos="13041"/>
              </w:tabs>
              <w:spacing w:after="0"/>
              <w:jc w:val="both"/>
              <w:rPr>
                <w:rFonts w:ascii="Arial" w:hAnsi="Arial" w:cs="Arial"/>
                <w:sz w:val="24"/>
                <w:szCs w:val="24"/>
              </w:rPr>
            </w:pPr>
            <w:r w:rsidRPr="00CB6111">
              <w:rPr>
                <w:rFonts w:ascii="Arial" w:hAnsi="Arial" w:cs="Arial"/>
                <w:sz w:val="24"/>
                <w:szCs w:val="24"/>
              </w:rPr>
              <w:t>-</w:t>
            </w:r>
          </w:p>
        </w:tc>
      </w:tr>
      <w:tr w:rsidR="00502863" w:rsidRPr="00CB6111" w:rsidTr="00D64AE0">
        <w:trPr>
          <w:gridAfter w:val="5"/>
          <w:wAfter w:w="4997" w:type="dxa"/>
          <w:trHeight w:val="395"/>
        </w:trPr>
        <w:tc>
          <w:tcPr>
            <w:tcW w:w="1978" w:type="dxa"/>
            <w:vMerge w:val="restart"/>
          </w:tcPr>
          <w:p w:rsidR="00502863" w:rsidRPr="00CB6111" w:rsidRDefault="00502863" w:rsidP="00F5085F">
            <w:pPr>
              <w:tabs>
                <w:tab w:val="left" w:pos="13041"/>
              </w:tabs>
              <w:jc w:val="center"/>
              <w:rPr>
                <w:rFonts w:ascii="Arial" w:hAnsi="Arial" w:cs="Arial"/>
                <w:sz w:val="24"/>
                <w:szCs w:val="24"/>
              </w:rPr>
            </w:pPr>
            <w:r w:rsidRPr="00CB6111">
              <w:rPr>
                <w:rFonts w:ascii="Arial" w:hAnsi="Arial" w:cs="Arial"/>
                <w:sz w:val="24"/>
                <w:szCs w:val="24"/>
              </w:rPr>
              <w:t>Мероприятие 2.</w:t>
            </w:r>
            <w:r w:rsidR="00BB1373" w:rsidRPr="00CB6111">
              <w:rPr>
                <w:rFonts w:ascii="Arial" w:hAnsi="Arial" w:cs="Arial"/>
                <w:sz w:val="24"/>
                <w:szCs w:val="24"/>
              </w:rPr>
              <w:t>1</w:t>
            </w:r>
            <w:r w:rsidRPr="00CB6111">
              <w:rPr>
                <w:rFonts w:ascii="Arial" w:hAnsi="Arial" w:cs="Arial"/>
                <w:sz w:val="24"/>
                <w:szCs w:val="24"/>
              </w:rPr>
              <w:t>.</w:t>
            </w:r>
            <w:r w:rsidR="00BB1373" w:rsidRPr="00CB6111">
              <w:rPr>
                <w:rFonts w:ascii="Arial" w:hAnsi="Arial" w:cs="Arial"/>
                <w:sz w:val="24"/>
                <w:szCs w:val="24"/>
              </w:rPr>
              <w:t>10</w:t>
            </w:r>
            <w:r w:rsidRPr="00CB6111">
              <w:rPr>
                <w:rFonts w:ascii="Arial" w:hAnsi="Arial" w:cs="Arial"/>
                <w:sz w:val="24"/>
                <w:szCs w:val="24"/>
              </w:rPr>
              <w:t>.</w:t>
            </w:r>
          </w:p>
        </w:tc>
        <w:tc>
          <w:tcPr>
            <w:tcW w:w="2260" w:type="dxa"/>
            <w:vMerge w:val="restart"/>
          </w:tcPr>
          <w:p w:rsidR="00502863" w:rsidRPr="00CB6111" w:rsidRDefault="00502863" w:rsidP="00F5085F">
            <w:pPr>
              <w:tabs>
                <w:tab w:val="left" w:pos="13041"/>
              </w:tabs>
              <w:spacing w:after="0" w:line="240" w:lineRule="auto"/>
              <w:jc w:val="center"/>
              <w:rPr>
                <w:rFonts w:ascii="Arial" w:hAnsi="Arial" w:cs="Arial"/>
                <w:sz w:val="24"/>
                <w:szCs w:val="24"/>
              </w:rPr>
            </w:pPr>
            <w:r w:rsidRPr="00CB6111">
              <w:rPr>
                <w:rFonts w:ascii="Arial" w:hAnsi="Arial" w:cs="Arial"/>
                <w:sz w:val="24"/>
                <w:szCs w:val="24"/>
              </w:rPr>
              <w:t xml:space="preserve">Строительство участка системы ливневой канализации в районе дома № 12 по ул. </w:t>
            </w:r>
            <w:r w:rsidRPr="00CB6111">
              <w:rPr>
                <w:rFonts w:ascii="Arial" w:hAnsi="Arial" w:cs="Arial"/>
                <w:sz w:val="24"/>
                <w:szCs w:val="24"/>
              </w:rPr>
              <w:lastRenderedPageBreak/>
              <w:t>Набережная</w:t>
            </w:r>
          </w:p>
        </w:tc>
        <w:tc>
          <w:tcPr>
            <w:tcW w:w="1696" w:type="dxa"/>
            <w:tcBorders>
              <w:top w:val="single" w:sz="4" w:space="0" w:color="auto"/>
              <w:bottom w:val="single" w:sz="4" w:space="0" w:color="auto"/>
            </w:tcBorders>
          </w:tcPr>
          <w:p w:rsidR="00502863" w:rsidRPr="00CB6111" w:rsidRDefault="00502863"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lastRenderedPageBreak/>
              <w:t>Федеральный бюджет</w:t>
            </w:r>
          </w:p>
        </w:tc>
        <w:tc>
          <w:tcPr>
            <w:tcW w:w="1556" w:type="dxa"/>
            <w:tcBorders>
              <w:top w:val="single" w:sz="4" w:space="0" w:color="auto"/>
              <w:bottom w:val="single" w:sz="4" w:space="0" w:color="auto"/>
            </w:tcBorders>
          </w:tcPr>
          <w:p w:rsidR="00502863" w:rsidRPr="00CB6111" w:rsidRDefault="00502863"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21" w:type="dxa"/>
            <w:tcBorders>
              <w:top w:val="single" w:sz="4" w:space="0" w:color="auto"/>
              <w:bottom w:val="single" w:sz="4" w:space="0" w:color="auto"/>
            </w:tcBorders>
          </w:tcPr>
          <w:p w:rsidR="00502863" w:rsidRPr="00CB6111" w:rsidRDefault="00502863"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tcBorders>
              <w:top w:val="single" w:sz="4" w:space="0" w:color="auto"/>
              <w:bottom w:val="single" w:sz="4" w:space="0" w:color="auto"/>
            </w:tcBorders>
          </w:tcPr>
          <w:p w:rsidR="00502863" w:rsidRPr="00CB6111" w:rsidRDefault="00502863"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gridSpan w:val="2"/>
            <w:tcBorders>
              <w:top w:val="single" w:sz="4" w:space="0" w:color="auto"/>
              <w:bottom w:val="single" w:sz="4" w:space="0" w:color="auto"/>
              <w:right w:val="single" w:sz="4" w:space="0" w:color="auto"/>
            </w:tcBorders>
          </w:tcPr>
          <w:p w:rsidR="00502863" w:rsidRPr="00CB6111" w:rsidRDefault="00502863" w:rsidP="00F5085F">
            <w:pPr>
              <w:tabs>
                <w:tab w:val="left" w:pos="13041"/>
              </w:tabs>
              <w:jc w:val="both"/>
              <w:rPr>
                <w:rFonts w:ascii="Arial" w:hAnsi="Arial" w:cs="Arial"/>
                <w:sz w:val="24"/>
                <w:szCs w:val="24"/>
              </w:rPr>
            </w:pPr>
            <w:r w:rsidRPr="00CB6111">
              <w:rPr>
                <w:rFonts w:ascii="Arial" w:hAnsi="Arial" w:cs="Arial"/>
                <w:sz w:val="24"/>
                <w:szCs w:val="24"/>
              </w:rPr>
              <w:t>-</w:t>
            </w:r>
          </w:p>
        </w:tc>
        <w:tc>
          <w:tcPr>
            <w:tcW w:w="1561" w:type="dxa"/>
            <w:tcBorders>
              <w:top w:val="single" w:sz="4" w:space="0" w:color="auto"/>
              <w:left w:val="single" w:sz="4" w:space="0" w:color="auto"/>
              <w:bottom w:val="single" w:sz="4" w:space="0" w:color="auto"/>
              <w:right w:val="single" w:sz="4" w:space="0" w:color="auto"/>
            </w:tcBorders>
          </w:tcPr>
          <w:p w:rsidR="00502863" w:rsidRPr="00CB6111" w:rsidRDefault="00502863" w:rsidP="00F5085F">
            <w:pPr>
              <w:tabs>
                <w:tab w:val="left" w:pos="13041"/>
              </w:tabs>
              <w:jc w:val="both"/>
              <w:rPr>
                <w:rFonts w:ascii="Arial" w:hAnsi="Arial" w:cs="Arial"/>
                <w:sz w:val="24"/>
                <w:szCs w:val="24"/>
              </w:rPr>
            </w:pPr>
            <w:r w:rsidRPr="00CB6111">
              <w:rPr>
                <w:rFonts w:ascii="Arial" w:hAnsi="Arial" w:cs="Arial"/>
                <w:sz w:val="24"/>
                <w:szCs w:val="24"/>
              </w:rPr>
              <w:t>-</w:t>
            </w:r>
          </w:p>
        </w:tc>
        <w:tc>
          <w:tcPr>
            <w:tcW w:w="1571" w:type="dxa"/>
            <w:tcBorders>
              <w:top w:val="single" w:sz="4" w:space="0" w:color="auto"/>
              <w:left w:val="single" w:sz="4" w:space="0" w:color="auto"/>
              <w:bottom w:val="single" w:sz="4" w:space="0" w:color="auto"/>
            </w:tcBorders>
          </w:tcPr>
          <w:p w:rsidR="00502863" w:rsidRPr="00CB6111" w:rsidRDefault="00502863" w:rsidP="00F5085F">
            <w:pPr>
              <w:tabs>
                <w:tab w:val="left" w:pos="13041"/>
              </w:tabs>
              <w:spacing w:after="0"/>
              <w:jc w:val="both"/>
              <w:rPr>
                <w:rFonts w:ascii="Arial" w:hAnsi="Arial" w:cs="Arial"/>
                <w:sz w:val="24"/>
                <w:szCs w:val="24"/>
              </w:rPr>
            </w:pPr>
            <w:r w:rsidRPr="00CB6111">
              <w:rPr>
                <w:rFonts w:ascii="Arial" w:hAnsi="Arial" w:cs="Arial"/>
                <w:sz w:val="24"/>
                <w:szCs w:val="24"/>
              </w:rPr>
              <w:t>-</w:t>
            </w:r>
          </w:p>
        </w:tc>
      </w:tr>
      <w:tr w:rsidR="00502863" w:rsidRPr="00CB6111" w:rsidTr="00D64AE0">
        <w:trPr>
          <w:gridAfter w:val="5"/>
          <w:wAfter w:w="4997" w:type="dxa"/>
          <w:trHeight w:val="339"/>
        </w:trPr>
        <w:tc>
          <w:tcPr>
            <w:tcW w:w="1978" w:type="dxa"/>
            <w:vMerge/>
          </w:tcPr>
          <w:p w:rsidR="00502863" w:rsidRPr="00CB6111" w:rsidRDefault="00502863" w:rsidP="00F5085F">
            <w:pPr>
              <w:tabs>
                <w:tab w:val="left" w:pos="13041"/>
              </w:tabs>
              <w:jc w:val="center"/>
              <w:rPr>
                <w:rFonts w:ascii="Arial" w:hAnsi="Arial" w:cs="Arial"/>
                <w:sz w:val="24"/>
                <w:szCs w:val="24"/>
              </w:rPr>
            </w:pPr>
          </w:p>
        </w:tc>
        <w:tc>
          <w:tcPr>
            <w:tcW w:w="2260" w:type="dxa"/>
            <w:vMerge/>
          </w:tcPr>
          <w:p w:rsidR="00502863" w:rsidRPr="00CB6111" w:rsidRDefault="00502863" w:rsidP="00F5085F">
            <w:pPr>
              <w:tabs>
                <w:tab w:val="left" w:pos="13041"/>
              </w:tabs>
              <w:spacing w:after="0" w:line="240" w:lineRule="auto"/>
              <w:jc w:val="center"/>
              <w:rPr>
                <w:rFonts w:ascii="Arial" w:hAnsi="Arial" w:cs="Arial"/>
                <w:sz w:val="24"/>
                <w:szCs w:val="24"/>
              </w:rPr>
            </w:pPr>
          </w:p>
        </w:tc>
        <w:tc>
          <w:tcPr>
            <w:tcW w:w="1696" w:type="dxa"/>
            <w:tcBorders>
              <w:top w:val="single" w:sz="4" w:space="0" w:color="auto"/>
              <w:bottom w:val="single" w:sz="4" w:space="0" w:color="auto"/>
            </w:tcBorders>
          </w:tcPr>
          <w:p w:rsidR="00502863" w:rsidRPr="00CB6111" w:rsidRDefault="00502863"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Областной бюджет</w:t>
            </w:r>
          </w:p>
        </w:tc>
        <w:tc>
          <w:tcPr>
            <w:tcW w:w="1556" w:type="dxa"/>
            <w:tcBorders>
              <w:top w:val="single" w:sz="4" w:space="0" w:color="auto"/>
              <w:bottom w:val="single" w:sz="4" w:space="0" w:color="auto"/>
            </w:tcBorders>
          </w:tcPr>
          <w:p w:rsidR="00502863" w:rsidRPr="00CB6111" w:rsidRDefault="00502863"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21" w:type="dxa"/>
            <w:tcBorders>
              <w:top w:val="single" w:sz="4" w:space="0" w:color="auto"/>
              <w:bottom w:val="single" w:sz="4" w:space="0" w:color="auto"/>
            </w:tcBorders>
          </w:tcPr>
          <w:p w:rsidR="00502863" w:rsidRPr="00CB6111" w:rsidRDefault="00502863"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tcBorders>
              <w:top w:val="single" w:sz="4" w:space="0" w:color="auto"/>
              <w:bottom w:val="single" w:sz="4" w:space="0" w:color="auto"/>
            </w:tcBorders>
          </w:tcPr>
          <w:p w:rsidR="00502863" w:rsidRPr="00CB6111" w:rsidRDefault="00502863"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gridSpan w:val="2"/>
            <w:tcBorders>
              <w:top w:val="single" w:sz="4" w:space="0" w:color="auto"/>
              <w:bottom w:val="single" w:sz="4" w:space="0" w:color="auto"/>
              <w:right w:val="single" w:sz="4" w:space="0" w:color="auto"/>
            </w:tcBorders>
          </w:tcPr>
          <w:p w:rsidR="00502863" w:rsidRPr="00CB6111" w:rsidRDefault="00502863" w:rsidP="00F5085F">
            <w:pPr>
              <w:tabs>
                <w:tab w:val="left" w:pos="13041"/>
              </w:tabs>
              <w:jc w:val="both"/>
              <w:rPr>
                <w:rFonts w:ascii="Arial" w:hAnsi="Arial" w:cs="Arial"/>
                <w:sz w:val="24"/>
                <w:szCs w:val="24"/>
              </w:rPr>
            </w:pPr>
            <w:r w:rsidRPr="00CB6111">
              <w:rPr>
                <w:rFonts w:ascii="Arial" w:hAnsi="Arial" w:cs="Arial"/>
                <w:sz w:val="24"/>
                <w:szCs w:val="24"/>
              </w:rPr>
              <w:t>-</w:t>
            </w:r>
          </w:p>
        </w:tc>
        <w:tc>
          <w:tcPr>
            <w:tcW w:w="1561" w:type="dxa"/>
            <w:tcBorders>
              <w:top w:val="single" w:sz="4" w:space="0" w:color="auto"/>
              <w:left w:val="single" w:sz="4" w:space="0" w:color="auto"/>
              <w:bottom w:val="single" w:sz="4" w:space="0" w:color="auto"/>
              <w:right w:val="single" w:sz="4" w:space="0" w:color="auto"/>
            </w:tcBorders>
          </w:tcPr>
          <w:p w:rsidR="00502863" w:rsidRPr="00CB6111" w:rsidRDefault="00502863" w:rsidP="00F5085F">
            <w:pPr>
              <w:tabs>
                <w:tab w:val="left" w:pos="13041"/>
              </w:tabs>
              <w:jc w:val="both"/>
              <w:rPr>
                <w:rFonts w:ascii="Arial" w:hAnsi="Arial" w:cs="Arial"/>
                <w:sz w:val="24"/>
                <w:szCs w:val="24"/>
              </w:rPr>
            </w:pPr>
            <w:r w:rsidRPr="00CB6111">
              <w:rPr>
                <w:rFonts w:ascii="Arial" w:hAnsi="Arial" w:cs="Arial"/>
                <w:sz w:val="24"/>
                <w:szCs w:val="24"/>
              </w:rPr>
              <w:t>-</w:t>
            </w:r>
          </w:p>
        </w:tc>
        <w:tc>
          <w:tcPr>
            <w:tcW w:w="1571" w:type="dxa"/>
            <w:tcBorders>
              <w:top w:val="single" w:sz="4" w:space="0" w:color="auto"/>
              <w:left w:val="single" w:sz="4" w:space="0" w:color="auto"/>
              <w:bottom w:val="single" w:sz="4" w:space="0" w:color="auto"/>
            </w:tcBorders>
          </w:tcPr>
          <w:p w:rsidR="00502863" w:rsidRPr="00CB6111" w:rsidRDefault="00502863" w:rsidP="00F5085F">
            <w:pPr>
              <w:tabs>
                <w:tab w:val="left" w:pos="13041"/>
              </w:tabs>
              <w:spacing w:after="0"/>
              <w:jc w:val="both"/>
              <w:rPr>
                <w:rFonts w:ascii="Arial" w:hAnsi="Arial" w:cs="Arial"/>
                <w:sz w:val="24"/>
                <w:szCs w:val="24"/>
              </w:rPr>
            </w:pPr>
            <w:r w:rsidRPr="00CB6111">
              <w:rPr>
                <w:rFonts w:ascii="Arial" w:hAnsi="Arial" w:cs="Arial"/>
                <w:sz w:val="24"/>
                <w:szCs w:val="24"/>
              </w:rPr>
              <w:t>-</w:t>
            </w:r>
          </w:p>
        </w:tc>
      </w:tr>
      <w:tr w:rsidR="00D64AE0" w:rsidRPr="00CB6111" w:rsidTr="00D64AE0">
        <w:trPr>
          <w:gridAfter w:val="5"/>
          <w:wAfter w:w="4997" w:type="dxa"/>
          <w:trHeight w:val="395"/>
        </w:trPr>
        <w:tc>
          <w:tcPr>
            <w:tcW w:w="1978" w:type="dxa"/>
            <w:vMerge/>
          </w:tcPr>
          <w:p w:rsidR="00D64AE0" w:rsidRPr="00CB6111" w:rsidRDefault="00D64AE0" w:rsidP="00F5085F">
            <w:pPr>
              <w:tabs>
                <w:tab w:val="left" w:pos="13041"/>
              </w:tabs>
              <w:jc w:val="center"/>
              <w:rPr>
                <w:rFonts w:ascii="Arial" w:hAnsi="Arial" w:cs="Arial"/>
                <w:sz w:val="24"/>
                <w:szCs w:val="24"/>
              </w:rPr>
            </w:pPr>
          </w:p>
        </w:tc>
        <w:tc>
          <w:tcPr>
            <w:tcW w:w="2260" w:type="dxa"/>
            <w:vMerge/>
          </w:tcPr>
          <w:p w:rsidR="00D64AE0" w:rsidRPr="00CB6111" w:rsidRDefault="00D64AE0" w:rsidP="00F5085F">
            <w:pPr>
              <w:tabs>
                <w:tab w:val="left" w:pos="13041"/>
              </w:tabs>
              <w:spacing w:after="0" w:line="240" w:lineRule="auto"/>
              <w:jc w:val="center"/>
              <w:rPr>
                <w:rFonts w:ascii="Arial" w:hAnsi="Arial" w:cs="Arial"/>
                <w:sz w:val="24"/>
                <w:szCs w:val="24"/>
              </w:rPr>
            </w:pPr>
          </w:p>
        </w:tc>
        <w:tc>
          <w:tcPr>
            <w:tcW w:w="1696" w:type="dxa"/>
            <w:tcBorders>
              <w:top w:val="single" w:sz="4" w:space="0" w:color="auto"/>
              <w:bottom w:val="single" w:sz="4" w:space="0" w:color="auto"/>
            </w:tcBorders>
          </w:tcPr>
          <w:p w:rsidR="00D64AE0" w:rsidRPr="00CB6111" w:rsidRDefault="00D64AE0"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Городской бюджет</w:t>
            </w:r>
          </w:p>
        </w:tc>
        <w:tc>
          <w:tcPr>
            <w:tcW w:w="1556" w:type="dxa"/>
            <w:tcBorders>
              <w:top w:val="single" w:sz="4" w:space="0" w:color="auto"/>
              <w:bottom w:val="single" w:sz="4" w:space="0" w:color="auto"/>
            </w:tcBorders>
          </w:tcPr>
          <w:p w:rsidR="00D64AE0" w:rsidRPr="00CB6111" w:rsidRDefault="00502863" w:rsidP="00F5085F">
            <w:pPr>
              <w:tabs>
                <w:tab w:val="left" w:pos="13041"/>
              </w:tabs>
              <w:jc w:val="both"/>
              <w:rPr>
                <w:rFonts w:ascii="Arial" w:hAnsi="Arial" w:cs="Arial"/>
                <w:b/>
                <w:sz w:val="24"/>
                <w:szCs w:val="24"/>
              </w:rPr>
            </w:pPr>
            <w:r w:rsidRPr="00CB6111">
              <w:rPr>
                <w:rFonts w:ascii="Arial" w:hAnsi="Arial" w:cs="Arial"/>
                <w:b/>
                <w:sz w:val="24"/>
                <w:szCs w:val="24"/>
              </w:rPr>
              <w:t>2258,5</w:t>
            </w:r>
          </w:p>
        </w:tc>
        <w:tc>
          <w:tcPr>
            <w:tcW w:w="1721" w:type="dxa"/>
            <w:tcBorders>
              <w:top w:val="single" w:sz="4" w:space="0" w:color="auto"/>
              <w:bottom w:val="single" w:sz="4" w:space="0" w:color="auto"/>
            </w:tcBorders>
          </w:tcPr>
          <w:p w:rsidR="00D64AE0" w:rsidRPr="00CB6111" w:rsidRDefault="00D64AE0" w:rsidP="00F5085F">
            <w:pPr>
              <w:tabs>
                <w:tab w:val="left" w:pos="13041"/>
              </w:tabs>
              <w:jc w:val="both"/>
              <w:rPr>
                <w:rFonts w:ascii="Arial" w:hAnsi="Arial" w:cs="Arial"/>
                <w:sz w:val="24"/>
                <w:szCs w:val="24"/>
              </w:rPr>
            </w:pPr>
          </w:p>
        </w:tc>
        <w:tc>
          <w:tcPr>
            <w:tcW w:w="1700" w:type="dxa"/>
            <w:tcBorders>
              <w:top w:val="single" w:sz="4" w:space="0" w:color="auto"/>
              <w:bottom w:val="single" w:sz="4" w:space="0" w:color="auto"/>
            </w:tcBorders>
          </w:tcPr>
          <w:p w:rsidR="00D64AE0" w:rsidRPr="00CB6111" w:rsidRDefault="00D64AE0" w:rsidP="00F5085F">
            <w:pPr>
              <w:tabs>
                <w:tab w:val="left" w:pos="13041"/>
              </w:tabs>
              <w:jc w:val="both"/>
              <w:rPr>
                <w:rFonts w:ascii="Arial" w:hAnsi="Arial" w:cs="Arial"/>
                <w:sz w:val="24"/>
                <w:szCs w:val="24"/>
              </w:rPr>
            </w:pPr>
          </w:p>
        </w:tc>
        <w:tc>
          <w:tcPr>
            <w:tcW w:w="1700" w:type="dxa"/>
            <w:gridSpan w:val="2"/>
            <w:tcBorders>
              <w:top w:val="single" w:sz="4" w:space="0" w:color="auto"/>
              <w:bottom w:val="single" w:sz="4" w:space="0" w:color="auto"/>
              <w:right w:val="single" w:sz="4" w:space="0" w:color="auto"/>
            </w:tcBorders>
          </w:tcPr>
          <w:p w:rsidR="00D64AE0" w:rsidRPr="00CB6111" w:rsidRDefault="00D64AE0" w:rsidP="00F5085F">
            <w:pPr>
              <w:tabs>
                <w:tab w:val="left" w:pos="13041"/>
              </w:tabs>
              <w:jc w:val="both"/>
              <w:rPr>
                <w:rFonts w:ascii="Arial" w:hAnsi="Arial" w:cs="Arial"/>
                <w:sz w:val="24"/>
                <w:szCs w:val="24"/>
              </w:rPr>
            </w:pPr>
          </w:p>
        </w:tc>
        <w:tc>
          <w:tcPr>
            <w:tcW w:w="1561" w:type="dxa"/>
            <w:tcBorders>
              <w:top w:val="single" w:sz="4" w:space="0" w:color="auto"/>
              <w:left w:val="single" w:sz="4" w:space="0" w:color="auto"/>
              <w:bottom w:val="single" w:sz="4" w:space="0" w:color="auto"/>
              <w:right w:val="single" w:sz="4" w:space="0" w:color="auto"/>
            </w:tcBorders>
          </w:tcPr>
          <w:p w:rsidR="00D64AE0" w:rsidRPr="00CB6111" w:rsidRDefault="00502863"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2258,5</w:t>
            </w:r>
          </w:p>
        </w:tc>
        <w:tc>
          <w:tcPr>
            <w:tcW w:w="1571" w:type="dxa"/>
            <w:tcBorders>
              <w:top w:val="single" w:sz="4" w:space="0" w:color="auto"/>
              <w:left w:val="single" w:sz="4" w:space="0" w:color="auto"/>
              <w:bottom w:val="single" w:sz="4" w:space="0" w:color="auto"/>
            </w:tcBorders>
          </w:tcPr>
          <w:p w:rsidR="00D64AE0" w:rsidRPr="00CB6111" w:rsidRDefault="00D64AE0" w:rsidP="00F5085F">
            <w:pPr>
              <w:tabs>
                <w:tab w:val="left" w:pos="13041"/>
              </w:tabs>
              <w:spacing w:after="0"/>
              <w:jc w:val="both"/>
              <w:rPr>
                <w:rFonts w:ascii="Arial" w:hAnsi="Arial" w:cs="Arial"/>
                <w:sz w:val="24"/>
                <w:szCs w:val="24"/>
              </w:rPr>
            </w:pPr>
          </w:p>
        </w:tc>
      </w:tr>
      <w:tr w:rsidR="00502863" w:rsidRPr="00CB6111" w:rsidTr="0004675E">
        <w:trPr>
          <w:gridAfter w:val="5"/>
          <w:wAfter w:w="4997" w:type="dxa"/>
          <w:trHeight w:val="347"/>
        </w:trPr>
        <w:tc>
          <w:tcPr>
            <w:tcW w:w="1978" w:type="dxa"/>
            <w:vMerge/>
          </w:tcPr>
          <w:p w:rsidR="00502863" w:rsidRPr="00CB6111" w:rsidRDefault="00502863" w:rsidP="00F5085F">
            <w:pPr>
              <w:tabs>
                <w:tab w:val="left" w:pos="13041"/>
              </w:tabs>
              <w:jc w:val="center"/>
              <w:rPr>
                <w:rFonts w:ascii="Arial" w:hAnsi="Arial" w:cs="Arial"/>
                <w:sz w:val="24"/>
                <w:szCs w:val="24"/>
              </w:rPr>
            </w:pPr>
          </w:p>
        </w:tc>
        <w:tc>
          <w:tcPr>
            <w:tcW w:w="2260" w:type="dxa"/>
            <w:vMerge/>
          </w:tcPr>
          <w:p w:rsidR="00502863" w:rsidRPr="00CB6111" w:rsidRDefault="00502863" w:rsidP="00F5085F">
            <w:pPr>
              <w:tabs>
                <w:tab w:val="left" w:pos="13041"/>
              </w:tabs>
              <w:spacing w:after="0" w:line="240" w:lineRule="auto"/>
              <w:jc w:val="center"/>
              <w:rPr>
                <w:rFonts w:ascii="Arial" w:hAnsi="Arial" w:cs="Arial"/>
                <w:sz w:val="24"/>
                <w:szCs w:val="24"/>
              </w:rPr>
            </w:pPr>
          </w:p>
        </w:tc>
        <w:tc>
          <w:tcPr>
            <w:tcW w:w="1696" w:type="dxa"/>
            <w:tcBorders>
              <w:top w:val="single" w:sz="4" w:space="0" w:color="auto"/>
            </w:tcBorders>
          </w:tcPr>
          <w:p w:rsidR="00502863" w:rsidRPr="00CB6111" w:rsidRDefault="00502863"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Внебюджетные источники</w:t>
            </w:r>
          </w:p>
        </w:tc>
        <w:tc>
          <w:tcPr>
            <w:tcW w:w="1556" w:type="dxa"/>
            <w:tcBorders>
              <w:top w:val="single" w:sz="4" w:space="0" w:color="auto"/>
            </w:tcBorders>
          </w:tcPr>
          <w:p w:rsidR="00502863" w:rsidRPr="00CB6111" w:rsidRDefault="00502863"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21" w:type="dxa"/>
            <w:tcBorders>
              <w:top w:val="single" w:sz="4" w:space="0" w:color="auto"/>
            </w:tcBorders>
          </w:tcPr>
          <w:p w:rsidR="00502863" w:rsidRPr="00CB6111" w:rsidRDefault="00502863"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tcBorders>
              <w:top w:val="single" w:sz="4" w:space="0" w:color="auto"/>
            </w:tcBorders>
          </w:tcPr>
          <w:p w:rsidR="00502863" w:rsidRPr="00CB6111" w:rsidRDefault="00502863"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gridSpan w:val="2"/>
            <w:tcBorders>
              <w:top w:val="single" w:sz="4" w:space="0" w:color="auto"/>
              <w:right w:val="single" w:sz="4" w:space="0" w:color="auto"/>
            </w:tcBorders>
          </w:tcPr>
          <w:p w:rsidR="00502863" w:rsidRPr="00CB6111" w:rsidRDefault="00502863" w:rsidP="00F5085F">
            <w:pPr>
              <w:tabs>
                <w:tab w:val="left" w:pos="13041"/>
              </w:tabs>
              <w:jc w:val="both"/>
              <w:rPr>
                <w:rFonts w:ascii="Arial" w:hAnsi="Arial" w:cs="Arial"/>
                <w:sz w:val="24"/>
                <w:szCs w:val="24"/>
              </w:rPr>
            </w:pPr>
            <w:r w:rsidRPr="00CB6111">
              <w:rPr>
                <w:rFonts w:ascii="Arial" w:hAnsi="Arial" w:cs="Arial"/>
                <w:sz w:val="24"/>
                <w:szCs w:val="24"/>
              </w:rPr>
              <w:t>-</w:t>
            </w:r>
          </w:p>
        </w:tc>
        <w:tc>
          <w:tcPr>
            <w:tcW w:w="1561" w:type="dxa"/>
            <w:tcBorders>
              <w:top w:val="single" w:sz="4" w:space="0" w:color="auto"/>
              <w:left w:val="single" w:sz="4" w:space="0" w:color="auto"/>
              <w:right w:val="single" w:sz="4" w:space="0" w:color="auto"/>
            </w:tcBorders>
          </w:tcPr>
          <w:p w:rsidR="00502863" w:rsidRPr="00CB6111" w:rsidRDefault="00502863" w:rsidP="00F5085F">
            <w:pPr>
              <w:tabs>
                <w:tab w:val="left" w:pos="13041"/>
              </w:tabs>
              <w:jc w:val="both"/>
              <w:rPr>
                <w:rFonts w:ascii="Arial" w:hAnsi="Arial" w:cs="Arial"/>
                <w:sz w:val="24"/>
                <w:szCs w:val="24"/>
              </w:rPr>
            </w:pPr>
            <w:r w:rsidRPr="00CB6111">
              <w:rPr>
                <w:rFonts w:ascii="Arial" w:hAnsi="Arial" w:cs="Arial"/>
                <w:sz w:val="24"/>
                <w:szCs w:val="24"/>
              </w:rPr>
              <w:t>-</w:t>
            </w:r>
          </w:p>
        </w:tc>
        <w:tc>
          <w:tcPr>
            <w:tcW w:w="1571" w:type="dxa"/>
            <w:tcBorders>
              <w:top w:val="single" w:sz="4" w:space="0" w:color="auto"/>
              <w:left w:val="single" w:sz="4" w:space="0" w:color="auto"/>
            </w:tcBorders>
          </w:tcPr>
          <w:p w:rsidR="00502863" w:rsidRPr="00CB6111" w:rsidRDefault="00502863" w:rsidP="00F5085F">
            <w:pPr>
              <w:tabs>
                <w:tab w:val="left" w:pos="13041"/>
              </w:tabs>
              <w:spacing w:after="0"/>
              <w:jc w:val="both"/>
              <w:rPr>
                <w:rFonts w:ascii="Arial" w:hAnsi="Arial" w:cs="Arial"/>
                <w:sz w:val="24"/>
                <w:szCs w:val="24"/>
              </w:rPr>
            </w:pPr>
            <w:r w:rsidRPr="00CB6111">
              <w:rPr>
                <w:rFonts w:ascii="Arial" w:hAnsi="Arial" w:cs="Arial"/>
                <w:sz w:val="24"/>
                <w:szCs w:val="24"/>
              </w:rPr>
              <w:t>-</w:t>
            </w:r>
          </w:p>
        </w:tc>
      </w:tr>
      <w:tr w:rsidR="00502863" w:rsidRPr="00CB6111" w:rsidTr="00D64AE0">
        <w:trPr>
          <w:gridAfter w:val="5"/>
          <w:wAfter w:w="4997" w:type="dxa"/>
          <w:trHeight w:val="424"/>
        </w:trPr>
        <w:tc>
          <w:tcPr>
            <w:tcW w:w="1978" w:type="dxa"/>
            <w:vMerge w:val="restart"/>
          </w:tcPr>
          <w:p w:rsidR="00502863" w:rsidRPr="00CB6111" w:rsidRDefault="00502863" w:rsidP="00F5085F">
            <w:pPr>
              <w:tabs>
                <w:tab w:val="left" w:pos="13041"/>
              </w:tabs>
              <w:jc w:val="center"/>
              <w:rPr>
                <w:rFonts w:ascii="Arial" w:hAnsi="Arial" w:cs="Arial"/>
                <w:sz w:val="24"/>
                <w:szCs w:val="24"/>
              </w:rPr>
            </w:pPr>
            <w:r w:rsidRPr="00CB6111">
              <w:rPr>
                <w:rFonts w:ascii="Arial" w:hAnsi="Arial" w:cs="Arial"/>
                <w:sz w:val="24"/>
                <w:szCs w:val="24"/>
              </w:rPr>
              <w:lastRenderedPageBreak/>
              <w:t>Мероприятие 2.</w:t>
            </w:r>
            <w:r w:rsidR="00BB1373" w:rsidRPr="00CB6111">
              <w:rPr>
                <w:rFonts w:ascii="Arial" w:hAnsi="Arial" w:cs="Arial"/>
                <w:sz w:val="24"/>
                <w:szCs w:val="24"/>
              </w:rPr>
              <w:t>1</w:t>
            </w:r>
            <w:r w:rsidRPr="00CB6111">
              <w:rPr>
                <w:rFonts w:ascii="Arial" w:hAnsi="Arial" w:cs="Arial"/>
                <w:sz w:val="24"/>
                <w:szCs w:val="24"/>
              </w:rPr>
              <w:t>.</w:t>
            </w:r>
            <w:r w:rsidR="00BB1373" w:rsidRPr="00CB6111">
              <w:rPr>
                <w:rFonts w:ascii="Arial" w:hAnsi="Arial" w:cs="Arial"/>
                <w:sz w:val="24"/>
                <w:szCs w:val="24"/>
              </w:rPr>
              <w:t>11</w:t>
            </w:r>
            <w:r w:rsidRPr="00CB6111">
              <w:rPr>
                <w:rFonts w:ascii="Arial" w:hAnsi="Arial" w:cs="Arial"/>
                <w:sz w:val="24"/>
                <w:szCs w:val="24"/>
              </w:rPr>
              <w:t>.</w:t>
            </w:r>
          </w:p>
        </w:tc>
        <w:tc>
          <w:tcPr>
            <w:tcW w:w="2260" w:type="dxa"/>
            <w:vMerge w:val="restart"/>
          </w:tcPr>
          <w:p w:rsidR="00502863" w:rsidRPr="00CB6111" w:rsidRDefault="00502863" w:rsidP="00F5085F">
            <w:pPr>
              <w:tabs>
                <w:tab w:val="left" w:pos="13041"/>
              </w:tabs>
              <w:spacing w:after="0" w:line="240" w:lineRule="auto"/>
              <w:jc w:val="center"/>
              <w:rPr>
                <w:rFonts w:ascii="Arial" w:hAnsi="Arial" w:cs="Arial"/>
                <w:sz w:val="24"/>
                <w:szCs w:val="24"/>
              </w:rPr>
            </w:pPr>
            <w:r w:rsidRPr="00CB6111">
              <w:rPr>
                <w:rFonts w:ascii="Arial" w:hAnsi="Arial" w:cs="Arial"/>
                <w:sz w:val="24"/>
                <w:szCs w:val="24"/>
              </w:rPr>
              <w:t>Строительство участка системы ливневой канализации в районе домов               №№ 8,12 по                    ул. Космонавтов</w:t>
            </w:r>
          </w:p>
        </w:tc>
        <w:tc>
          <w:tcPr>
            <w:tcW w:w="1696" w:type="dxa"/>
            <w:tcBorders>
              <w:top w:val="single" w:sz="4" w:space="0" w:color="auto"/>
              <w:bottom w:val="single" w:sz="4" w:space="0" w:color="auto"/>
            </w:tcBorders>
          </w:tcPr>
          <w:p w:rsidR="00502863" w:rsidRPr="00CB6111" w:rsidRDefault="00502863"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Федеральный бюджет</w:t>
            </w:r>
          </w:p>
        </w:tc>
        <w:tc>
          <w:tcPr>
            <w:tcW w:w="1556" w:type="dxa"/>
            <w:tcBorders>
              <w:top w:val="single" w:sz="4" w:space="0" w:color="auto"/>
              <w:bottom w:val="single" w:sz="4" w:space="0" w:color="auto"/>
            </w:tcBorders>
          </w:tcPr>
          <w:p w:rsidR="00502863" w:rsidRPr="00CB6111" w:rsidRDefault="00502863"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21" w:type="dxa"/>
            <w:tcBorders>
              <w:top w:val="single" w:sz="4" w:space="0" w:color="auto"/>
              <w:bottom w:val="single" w:sz="4" w:space="0" w:color="auto"/>
            </w:tcBorders>
          </w:tcPr>
          <w:p w:rsidR="00502863" w:rsidRPr="00CB6111" w:rsidRDefault="00502863"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tcBorders>
              <w:top w:val="single" w:sz="4" w:space="0" w:color="auto"/>
              <w:bottom w:val="single" w:sz="4" w:space="0" w:color="auto"/>
            </w:tcBorders>
          </w:tcPr>
          <w:p w:rsidR="00502863" w:rsidRPr="00CB6111" w:rsidRDefault="00502863"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gridSpan w:val="2"/>
            <w:tcBorders>
              <w:top w:val="single" w:sz="4" w:space="0" w:color="auto"/>
              <w:bottom w:val="single" w:sz="4" w:space="0" w:color="auto"/>
              <w:right w:val="single" w:sz="4" w:space="0" w:color="auto"/>
            </w:tcBorders>
          </w:tcPr>
          <w:p w:rsidR="00502863" w:rsidRPr="00CB6111" w:rsidRDefault="00502863" w:rsidP="00F5085F">
            <w:pPr>
              <w:tabs>
                <w:tab w:val="left" w:pos="13041"/>
              </w:tabs>
              <w:jc w:val="both"/>
              <w:rPr>
                <w:rFonts w:ascii="Arial" w:hAnsi="Arial" w:cs="Arial"/>
                <w:sz w:val="24"/>
                <w:szCs w:val="24"/>
              </w:rPr>
            </w:pPr>
            <w:r w:rsidRPr="00CB6111">
              <w:rPr>
                <w:rFonts w:ascii="Arial" w:hAnsi="Arial" w:cs="Arial"/>
                <w:sz w:val="24"/>
                <w:szCs w:val="24"/>
              </w:rPr>
              <w:t>-</w:t>
            </w:r>
          </w:p>
        </w:tc>
        <w:tc>
          <w:tcPr>
            <w:tcW w:w="1561" w:type="dxa"/>
            <w:tcBorders>
              <w:top w:val="single" w:sz="4" w:space="0" w:color="auto"/>
              <w:left w:val="single" w:sz="4" w:space="0" w:color="auto"/>
              <w:bottom w:val="single" w:sz="4" w:space="0" w:color="auto"/>
              <w:right w:val="single" w:sz="4" w:space="0" w:color="auto"/>
            </w:tcBorders>
          </w:tcPr>
          <w:p w:rsidR="00502863" w:rsidRPr="00CB6111" w:rsidRDefault="00502863" w:rsidP="00F5085F">
            <w:pPr>
              <w:tabs>
                <w:tab w:val="left" w:pos="13041"/>
              </w:tabs>
              <w:jc w:val="both"/>
              <w:rPr>
                <w:rFonts w:ascii="Arial" w:hAnsi="Arial" w:cs="Arial"/>
                <w:sz w:val="24"/>
                <w:szCs w:val="24"/>
              </w:rPr>
            </w:pPr>
            <w:r w:rsidRPr="00CB6111">
              <w:rPr>
                <w:rFonts w:ascii="Arial" w:hAnsi="Arial" w:cs="Arial"/>
                <w:sz w:val="24"/>
                <w:szCs w:val="24"/>
              </w:rPr>
              <w:t>-</w:t>
            </w:r>
          </w:p>
        </w:tc>
        <w:tc>
          <w:tcPr>
            <w:tcW w:w="1571" w:type="dxa"/>
            <w:tcBorders>
              <w:top w:val="single" w:sz="4" w:space="0" w:color="auto"/>
              <w:left w:val="single" w:sz="4" w:space="0" w:color="auto"/>
              <w:bottom w:val="single" w:sz="4" w:space="0" w:color="auto"/>
            </w:tcBorders>
          </w:tcPr>
          <w:p w:rsidR="00502863" w:rsidRPr="00CB6111" w:rsidRDefault="00502863" w:rsidP="00F5085F">
            <w:pPr>
              <w:tabs>
                <w:tab w:val="left" w:pos="13041"/>
              </w:tabs>
              <w:spacing w:after="0"/>
              <w:jc w:val="both"/>
              <w:rPr>
                <w:rFonts w:ascii="Arial" w:hAnsi="Arial" w:cs="Arial"/>
                <w:sz w:val="24"/>
                <w:szCs w:val="24"/>
              </w:rPr>
            </w:pPr>
            <w:r w:rsidRPr="00CB6111">
              <w:rPr>
                <w:rFonts w:ascii="Arial" w:hAnsi="Arial" w:cs="Arial"/>
                <w:sz w:val="24"/>
                <w:szCs w:val="24"/>
              </w:rPr>
              <w:t>-</w:t>
            </w:r>
          </w:p>
        </w:tc>
      </w:tr>
      <w:tr w:rsidR="00502863" w:rsidRPr="00CB6111" w:rsidTr="00D64AE0">
        <w:trPr>
          <w:gridAfter w:val="5"/>
          <w:wAfter w:w="4997" w:type="dxa"/>
          <w:trHeight w:val="430"/>
        </w:trPr>
        <w:tc>
          <w:tcPr>
            <w:tcW w:w="1978" w:type="dxa"/>
            <w:vMerge/>
          </w:tcPr>
          <w:p w:rsidR="00502863" w:rsidRPr="00CB6111" w:rsidRDefault="00502863" w:rsidP="00F5085F">
            <w:pPr>
              <w:tabs>
                <w:tab w:val="left" w:pos="13041"/>
              </w:tabs>
              <w:jc w:val="center"/>
              <w:rPr>
                <w:rFonts w:ascii="Arial" w:hAnsi="Arial" w:cs="Arial"/>
                <w:sz w:val="24"/>
                <w:szCs w:val="24"/>
              </w:rPr>
            </w:pPr>
          </w:p>
        </w:tc>
        <w:tc>
          <w:tcPr>
            <w:tcW w:w="2260" w:type="dxa"/>
            <w:vMerge/>
          </w:tcPr>
          <w:p w:rsidR="00502863" w:rsidRPr="00CB6111" w:rsidRDefault="00502863" w:rsidP="00F5085F">
            <w:pPr>
              <w:tabs>
                <w:tab w:val="left" w:pos="13041"/>
              </w:tabs>
              <w:spacing w:after="0" w:line="240" w:lineRule="auto"/>
              <w:jc w:val="center"/>
              <w:rPr>
                <w:rFonts w:ascii="Arial" w:hAnsi="Arial" w:cs="Arial"/>
                <w:sz w:val="24"/>
                <w:szCs w:val="24"/>
              </w:rPr>
            </w:pPr>
          </w:p>
        </w:tc>
        <w:tc>
          <w:tcPr>
            <w:tcW w:w="1696" w:type="dxa"/>
            <w:tcBorders>
              <w:top w:val="single" w:sz="4" w:space="0" w:color="auto"/>
              <w:bottom w:val="single" w:sz="4" w:space="0" w:color="auto"/>
            </w:tcBorders>
          </w:tcPr>
          <w:p w:rsidR="00502863" w:rsidRPr="00CB6111" w:rsidRDefault="00502863"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Областной бюджет</w:t>
            </w:r>
          </w:p>
        </w:tc>
        <w:tc>
          <w:tcPr>
            <w:tcW w:w="1556" w:type="dxa"/>
            <w:tcBorders>
              <w:top w:val="single" w:sz="4" w:space="0" w:color="auto"/>
              <w:bottom w:val="single" w:sz="4" w:space="0" w:color="auto"/>
            </w:tcBorders>
          </w:tcPr>
          <w:p w:rsidR="00502863" w:rsidRPr="00CB6111" w:rsidRDefault="00502863"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21" w:type="dxa"/>
            <w:tcBorders>
              <w:top w:val="single" w:sz="4" w:space="0" w:color="auto"/>
              <w:bottom w:val="single" w:sz="4" w:space="0" w:color="auto"/>
            </w:tcBorders>
          </w:tcPr>
          <w:p w:rsidR="00502863" w:rsidRPr="00CB6111" w:rsidRDefault="00502863"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tcBorders>
              <w:top w:val="single" w:sz="4" w:space="0" w:color="auto"/>
              <w:bottom w:val="single" w:sz="4" w:space="0" w:color="auto"/>
            </w:tcBorders>
          </w:tcPr>
          <w:p w:rsidR="00502863" w:rsidRPr="00CB6111" w:rsidRDefault="00502863"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gridSpan w:val="2"/>
            <w:tcBorders>
              <w:top w:val="single" w:sz="4" w:space="0" w:color="auto"/>
              <w:bottom w:val="single" w:sz="4" w:space="0" w:color="auto"/>
              <w:right w:val="single" w:sz="4" w:space="0" w:color="auto"/>
            </w:tcBorders>
          </w:tcPr>
          <w:p w:rsidR="00502863" w:rsidRPr="00CB6111" w:rsidRDefault="00502863" w:rsidP="00F5085F">
            <w:pPr>
              <w:tabs>
                <w:tab w:val="left" w:pos="13041"/>
              </w:tabs>
              <w:jc w:val="both"/>
              <w:rPr>
                <w:rFonts w:ascii="Arial" w:hAnsi="Arial" w:cs="Arial"/>
                <w:sz w:val="24"/>
                <w:szCs w:val="24"/>
              </w:rPr>
            </w:pPr>
            <w:r w:rsidRPr="00CB6111">
              <w:rPr>
                <w:rFonts w:ascii="Arial" w:hAnsi="Arial" w:cs="Arial"/>
                <w:sz w:val="24"/>
                <w:szCs w:val="24"/>
              </w:rPr>
              <w:t>-</w:t>
            </w:r>
          </w:p>
        </w:tc>
        <w:tc>
          <w:tcPr>
            <w:tcW w:w="1561" w:type="dxa"/>
            <w:tcBorders>
              <w:top w:val="single" w:sz="4" w:space="0" w:color="auto"/>
              <w:left w:val="single" w:sz="4" w:space="0" w:color="auto"/>
              <w:bottom w:val="single" w:sz="4" w:space="0" w:color="auto"/>
              <w:right w:val="single" w:sz="4" w:space="0" w:color="auto"/>
            </w:tcBorders>
          </w:tcPr>
          <w:p w:rsidR="00502863" w:rsidRPr="00CB6111" w:rsidRDefault="00502863" w:rsidP="00F5085F">
            <w:pPr>
              <w:tabs>
                <w:tab w:val="left" w:pos="13041"/>
              </w:tabs>
              <w:jc w:val="both"/>
              <w:rPr>
                <w:rFonts w:ascii="Arial" w:hAnsi="Arial" w:cs="Arial"/>
                <w:sz w:val="24"/>
                <w:szCs w:val="24"/>
              </w:rPr>
            </w:pPr>
            <w:r w:rsidRPr="00CB6111">
              <w:rPr>
                <w:rFonts w:ascii="Arial" w:hAnsi="Arial" w:cs="Arial"/>
                <w:sz w:val="24"/>
                <w:szCs w:val="24"/>
              </w:rPr>
              <w:t>-</w:t>
            </w:r>
          </w:p>
        </w:tc>
        <w:tc>
          <w:tcPr>
            <w:tcW w:w="1571" w:type="dxa"/>
            <w:tcBorders>
              <w:top w:val="single" w:sz="4" w:space="0" w:color="auto"/>
              <w:left w:val="single" w:sz="4" w:space="0" w:color="auto"/>
              <w:bottom w:val="single" w:sz="4" w:space="0" w:color="auto"/>
            </w:tcBorders>
          </w:tcPr>
          <w:p w:rsidR="00502863" w:rsidRPr="00CB6111" w:rsidRDefault="00502863" w:rsidP="00F5085F">
            <w:pPr>
              <w:tabs>
                <w:tab w:val="left" w:pos="13041"/>
              </w:tabs>
              <w:spacing w:after="0"/>
              <w:jc w:val="both"/>
              <w:rPr>
                <w:rFonts w:ascii="Arial" w:hAnsi="Arial" w:cs="Arial"/>
                <w:sz w:val="24"/>
                <w:szCs w:val="24"/>
              </w:rPr>
            </w:pPr>
            <w:r w:rsidRPr="00CB6111">
              <w:rPr>
                <w:rFonts w:ascii="Arial" w:hAnsi="Arial" w:cs="Arial"/>
                <w:sz w:val="24"/>
                <w:szCs w:val="24"/>
              </w:rPr>
              <w:t>-</w:t>
            </w:r>
          </w:p>
        </w:tc>
      </w:tr>
      <w:tr w:rsidR="00D64AE0" w:rsidRPr="00CB6111" w:rsidTr="00D64AE0">
        <w:trPr>
          <w:gridAfter w:val="5"/>
          <w:wAfter w:w="4997" w:type="dxa"/>
          <w:trHeight w:val="437"/>
        </w:trPr>
        <w:tc>
          <w:tcPr>
            <w:tcW w:w="1978" w:type="dxa"/>
            <w:vMerge/>
          </w:tcPr>
          <w:p w:rsidR="00D64AE0" w:rsidRPr="00CB6111" w:rsidRDefault="00D64AE0" w:rsidP="00F5085F">
            <w:pPr>
              <w:tabs>
                <w:tab w:val="left" w:pos="13041"/>
              </w:tabs>
              <w:jc w:val="center"/>
              <w:rPr>
                <w:rFonts w:ascii="Arial" w:hAnsi="Arial" w:cs="Arial"/>
                <w:sz w:val="24"/>
                <w:szCs w:val="24"/>
              </w:rPr>
            </w:pPr>
          </w:p>
        </w:tc>
        <w:tc>
          <w:tcPr>
            <w:tcW w:w="2260" w:type="dxa"/>
            <w:vMerge/>
          </w:tcPr>
          <w:p w:rsidR="00D64AE0" w:rsidRPr="00CB6111" w:rsidRDefault="00D64AE0" w:rsidP="00F5085F">
            <w:pPr>
              <w:tabs>
                <w:tab w:val="left" w:pos="13041"/>
              </w:tabs>
              <w:spacing w:after="0" w:line="240" w:lineRule="auto"/>
              <w:jc w:val="center"/>
              <w:rPr>
                <w:rFonts w:ascii="Arial" w:hAnsi="Arial" w:cs="Arial"/>
                <w:sz w:val="24"/>
                <w:szCs w:val="24"/>
              </w:rPr>
            </w:pPr>
          </w:p>
        </w:tc>
        <w:tc>
          <w:tcPr>
            <w:tcW w:w="1696" w:type="dxa"/>
            <w:tcBorders>
              <w:top w:val="single" w:sz="4" w:space="0" w:color="auto"/>
              <w:bottom w:val="single" w:sz="4" w:space="0" w:color="auto"/>
            </w:tcBorders>
          </w:tcPr>
          <w:p w:rsidR="00D64AE0" w:rsidRPr="00CB6111" w:rsidRDefault="00D64AE0"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Городской бюджет</w:t>
            </w:r>
          </w:p>
        </w:tc>
        <w:tc>
          <w:tcPr>
            <w:tcW w:w="1556" w:type="dxa"/>
            <w:tcBorders>
              <w:top w:val="single" w:sz="4" w:space="0" w:color="auto"/>
              <w:bottom w:val="single" w:sz="4" w:space="0" w:color="auto"/>
            </w:tcBorders>
          </w:tcPr>
          <w:p w:rsidR="00D64AE0" w:rsidRPr="00CB6111" w:rsidRDefault="00502863" w:rsidP="00F5085F">
            <w:pPr>
              <w:tabs>
                <w:tab w:val="left" w:pos="13041"/>
              </w:tabs>
              <w:spacing w:after="0" w:line="240" w:lineRule="auto"/>
              <w:jc w:val="both"/>
              <w:rPr>
                <w:rFonts w:ascii="Arial" w:hAnsi="Arial" w:cs="Arial"/>
                <w:b/>
                <w:sz w:val="24"/>
                <w:szCs w:val="24"/>
              </w:rPr>
            </w:pPr>
            <w:r w:rsidRPr="00CB6111">
              <w:rPr>
                <w:rFonts w:ascii="Arial" w:hAnsi="Arial" w:cs="Arial"/>
                <w:b/>
                <w:sz w:val="24"/>
                <w:szCs w:val="24"/>
              </w:rPr>
              <w:t>650,0</w:t>
            </w:r>
          </w:p>
        </w:tc>
        <w:tc>
          <w:tcPr>
            <w:tcW w:w="1721" w:type="dxa"/>
            <w:tcBorders>
              <w:top w:val="single" w:sz="4" w:space="0" w:color="auto"/>
              <w:bottom w:val="single" w:sz="4" w:space="0" w:color="auto"/>
            </w:tcBorders>
          </w:tcPr>
          <w:p w:rsidR="00D64AE0" w:rsidRPr="00CB6111" w:rsidRDefault="00D64AE0" w:rsidP="00F5085F">
            <w:pPr>
              <w:tabs>
                <w:tab w:val="left" w:pos="13041"/>
              </w:tabs>
              <w:jc w:val="both"/>
              <w:rPr>
                <w:rFonts w:ascii="Arial" w:hAnsi="Arial" w:cs="Arial"/>
                <w:sz w:val="24"/>
                <w:szCs w:val="24"/>
              </w:rPr>
            </w:pPr>
          </w:p>
        </w:tc>
        <w:tc>
          <w:tcPr>
            <w:tcW w:w="1700" w:type="dxa"/>
            <w:tcBorders>
              <w:top w:val="single" w:sz="4" w:space="0" w:color="auto"/>
              <w:bottom w:val="single" w:sz="4" w:space="0" w:color="auto"/>
            </w:tcBorders>
          </w:tcPr>
          <w:p w:rsidR="00D64AE0" w:rsidRPr="00CB6111" w:rsidRDefault="00D64AE0" w:rsidP="00F5085F">
            <w:pPr>
              <w:tabs>
                <w:tab w:val="left" w:pos="13041"/>
              </w:tabs>
              <w:jc w:val="both"/>
              <w:rPr>
                <w:rFonts w:ascii="Arial" w:hAnsi="Arial" w:cs="Arial"/>
                <w:sz w:val="24"/>
                <w:szCs w:val="24"/>
              </w:rPr>
            </w:pPr>
          </w:p>
        </w:tc>
        <w:tc>
          <w:tcPr>
            <w:tcW w:w="1700" w:type="dxa"/>
            <w:gridSpan w:val="2"/>
            <w:tcBorders>
              <w:top w:val="single" w:sz="4" w:space="0" w:color="auto"/>
              <w:bottom w:val="single" w:sz="4" w:space="0" w:color="auto"/>
              <w:right w:val="single" w:sz="4" w:space="0" w:color="auto"/>
            </w:tcBorders>
          </w:tcPr>
          <w:p w:rsidR="00D64AE0" w:rsidRPr="00CB6111" w:rsidRDefault="00D64AE0" w:rsidP="00F5085F">
            <w:pPr>
              <w:tabs>
                <w:tab w:val="left" w:pos="13041"/>
              </w:tabs>
              <w:jc w:val="both"/>
              <w:rPr>
                <w:rFonts w:ascii="Arial" w:hAnsi="Arial" w:cs="Arial"/>
                <w:sz w:val="24"/>
                <w:szCs w:val="24"/>
              </w:rPr>
            </w:pPr>
          </w:p>
        </w:tc>
        <w:tc>
          <w:tcPr>
            <w:tcW w:w="1561" w:type="dxa"/>
            <w:tcBorders>
              <w:top w:val="single" w:sz="4" w:space="0" w:color="auto"/>
              <w:left w:val="single" w:sz="4" w:space="0" w:color="auto"/>
              <w:bottom w:val="single" w:sz="4" w:space="0" w:color="auto"/>
              <w:right w:val="single" w:sz="4" w:space="0" w:color="auto"/>
            </w:tcBorders>
          </w:tcPr>
          <w:p w:rsidR="00D64AE0" w:rsidRPr="00CB6111" w:rsidRDefault="00D64AE0" w:rsidP="00F5085F">
            <w:pPr>
              <w:tabs>
                <w:tab w:val="left" w:pos="13041"/>
              </w:tabs>
              <w:jc w:val="both"/>
              <w:rPr>
                <w:rFonts w:ascii="Arial" w:hAnsi="Arial" w:cs="Arial"/>
                <w:sz w:val="24"/>
                <w:szCs w:val="24"/>
              </w:rPr>
            </w:pPr>
          </w:p>
        </w:tc>
        <w:tc>
          <w:tcPr>
            <w:tcW w:w="1571" w:type="dxa"/>
            <w:tcBorders>
              <w:top w:val="single" w:sz="4" w:space="0" w:color="auto"/>
              <w:left w:val="single" w:sz="4" w:space="0" w:color="auto"/>
              <w:bottom w:val="single" w:sz="4" w:space="0" w:color="auto"/>
            </w:tcBorders>
          </w:tcPr>
          <w:p w:rsidR="00502863" w:rsidRPr="00CB6111" w:rsidRDefault="00502863"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650,0</w:t>
            </w:r>
          </w:p>
          <w:p w:rsidR="00D64AE0" w:rsidRPr="00CB6111" w:rsidRDefault="00D64AE0" w:rsidP="00F5085F">
            <w:pPr>
              <w:tabs>
                <w:tab w:val="left" w:pos="13041"/>
              </w:tabs>
              <w:spacing w:after="0" w:line="240" w:lineRule="auto"/>
              <w:jc w:val="both"/>
              <w:rPr>
                <w:rFonts w:ascii="Arial" w:hAnsi="Arial" w:cs="Arial"/>
                <w:sz w:val="24"/>
                <w:szCs w:val="24"/>
              </w:rPr>
            </w:pPr>
          </w:p>
        </w:tc>
      </w:tr>
      <w:tr w:rsidR="00502863" w:rsidRPr="00CB6111" w:rsidTr="0004675E">
        <w:trPr>
          <w:gridAfter w:val="5"/>
          <w:wAfter w:w="4997" w:type="dxa"/>
          <w:trHeight w:val="438"/>
        </w:trPr>
        <w:tc>
          <w:tcPr>
            <w:tcW w:w="1978" w:type="dxa"/>
            <w:vMerge/>
          </w:tcPr>
          <w:p w:rsidR="00502863" w:rsidRPr="00CB6111" w:rsidRDefault="00502863" w:rsidP="00F5085F">
            <w:pPr>
              <w:tabs>
                <w:tab w:val="left" w:pos="13041"/>
              </w:tabs>
              <w:jc w:val="center"/>
              <w:rPr>
                <w:rFonts w:ascii="Arial" w:hAnsi="Arial" w:cs="Arial"/>
                <w:sz w:val="24"/>
                <w:szCs w:val="24"/>
              </w:rPr>
            </w:pPr>
          </w:p>
        </w:tc>
        <w:tc>
          <w:tcPr>
            <w:tcW w:w="2260" w:type="dxa"/>
            <w:vMerge/>
          </w:tcPr>
          <w:p w:rsidR="00502863" w:rsidRPr="00CB6111" w:rsidRDefault="00502863" w:rsidP="00F5085F">
            <w:pPr>
              <w:tabs>
                <w:tab w:val="left" w:pos="13041"/>
              </w:tabs>
              <w:spacing w:after="0" w:line="240" w:lineRule="auto"/>
              <w:jc w:val="center"/>
              <w:rPr>
                <w:rFonts w:ascii="Arial" w:hAnsi="Arial" w:cs="Arial"/>
                <w:sz w:val="24"/>
                <w:szCs w:val="24"/>
              </w:rPr>
            </w:pPr>
          </w:p>
        </w:tc>
        <w:tc>
          <w:tcPr>
            <w:tcW w:w="1696" w:type="dxa"/>
            <w:tcBorders>
              <w:top w:val="single" w:sz="4" w:space="0" w:color="auto"/>
            </w:tcBorders>
          </w:tcPr>
          <w:p w:rsidR="00502863" w:rsidRPr="00CB6111" w:rsidRDefault="00502863"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Внебюджетные источники</w:t>
            </w:r>
          </w:p>
        </w:tc>
        <w:tc>
          <w:tcPr>
            <w:tcW w:w="1556" w:type="dxa"/>
            <w:tcBorders>
              <w:top w:val="single" w:sz="4" w:space="0" w:color="auto"/>
            </w:tcBorders>
          </w:tcPr>
          <w:p w:rsidR="00502863" w:rsidRPr="00CB6111" w:rsidRDefault="00502863"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21" w:type="dxa"/>
            <w:tcBorders>
              <w:top w:val="single" w:sz="4" w:space="0" w:color="auto"/>
            </w:tcBorders>
          </w:tcPr>
          <w:p w:rsidR="00502863" w:rsidRPr="00CB6111" w:rsidRDefault="00502863"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tcBorders>
              <w:top w:val="single" w:sz="4" w:space="0" w:color="auto"/>
            </w:tcBorders>
          </w:tcPr>
          <w:p w:rsidR="00502863" w:rsidRPr="00CB6111" w:rsidRDefault="00502863"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gridSpan w:val="2"/>
            <w:tcBorders>
              <w:top w:val="single" w:sz="4" w:space="0" w:color="auto"/>
              <w:right w:val="single" w:sz="4" w:space="0" w:color="auto"/>
            </w:tcBorders>
          </w:tcPr>
          <w:p w:rsidR="00502863" w:rsidRPr="00CB6111" w:rsidRDefault="00502863" w:rsidP="00F5085F">
            <w:pPr>
              <w:tabs>
                <w:tab w:val="left" w:pos="13041"/>
              </w:tabs>
              <w:jc w:val="both"/>
              <w:rPr>
                <w:rFonts w:ascii="Arial" w:hAnsi="Arial" w:cs="Arial"/>
                <w:sz w:val="24"/>
                <w:szCs w:val="24"/>
              </w:rPr>
            </w:pPr>
            <w:r w:rsidRPr="00CB6111">
              <w:rPr>
                <w:rFonts w:ascii="Arial" w:hAnsi="Arial" w:cs="Arial"/>
                <w:sz w:val="24"/>
                <w:szCs w:val="24"/>
              </w:rPr>
              <w:t>-</w:t>
            </w:r>
          </w:p>
        </w:tc>
        <w:tc>
          <w:tcPr>
            <w:tcW w:w="1561" w:type="dxa"/>
            <w:tcBorders>
              <w:top w:val="single" w:sz="4" w:space="0" w:color="auto"/>
              <w:left w:val="single" w:sz="4" w:space="0" w:color="auto"/>
              <w:right w:val="single" w:sz="4" w:space="0" w:color="auto"/>
            </w:tcBorders>
          </w:tcPr>
          <w:p w:rsidR="00502863" w:rsidRPr="00CB6111" w:rsidRDefault="00502863" w:rsidP="00F5085F">
            <w:pPr>
              <w:tabs>
                <w:tab w:val="left" w:pos="13041"/>
              </w:tabs>
              <w:jc w:val="both"/>
              <w:rPr>
                <w:rFonts w:ascii="Arial" w:hAnsi="Arial" w:cs="Arial"/>
                <w:sz w:val="24"/>
                <w:szCs w:val="24"/>
              </w:rPr>
            </w:pPr>
            <w:r w:rsidRPr="00CB6111">
              <w:rPr>
                <w:rFonts w:ascii="Arial" w:hAnsi="Arial" w:cs="Arial"/>
                <w:sz w:val="24"/>
                <w:szCs w:val="24"/>
              </w:rPr>
              <w:t>-</w:t>
            </w:r>
          </w:p>
        </w:tc>
        <w:tc>
          <w:tcPr>
            <w:tcW w:w="1571" w:type="dxa"/>
            <w:tcBorders>
              <w:top w:val="single" w:sz="4" w:space="0" w:color="auto"/>
              <w:left w:val="single" w:sz="4" w:space="0" w:color="auto"/>
            </w:tcBorders>
          </w:tcPr>
          <w:p w:rsidR="00502863" w:rsidRPr="00CB6111" w:rsidRDefault="00502863" w:rsidP="00F5085F">
            <w:pPr>
              <w:tabs>
                <w:tab w:val="left" w:pos="13041"/>
              </w:tabs>
              <w:spacing w:after="0"/>
              <w:jc w:val="both"/>
              <w:rPr>
                <w:rFonts w:ascii="Arial" w:hAnsi="Arial" w:cs="Arial"/>
                <w:sz w:val="24"/>
                <w:szCs w:val="24"/>
              </w:rPr>
            </w:pPr>
            <w:r w:rsidRPr="00CB6111">
              <w:rPr>
                <w:rFonts w:ascii="Arial" w:hAnsi="Arial" w:cs="Arial"/>
                <w:sz w:val="24"/>
                <w:szCs w:val="24"/>
              </w:rPr>
              <w:t>-</w:t>
            </w:r>
          </w:p>
        </w:tc>
      </w:tr>
      <w:tr w:rsidR="00502863" w:rsidRPr="00CB6111" w:rsidTr="00D64AE0">
        <w:trPr>
          <w:gridAfter w:val="5"/>
          <w:wAfter w:w="4997" w:type="dxa"/>
          <w:trHeight w:val="438"/>
        </w:trPr>
        <w:tc>
          <w:tcPr>
            <w:tcW w:w="1978" w:type="dxa"/>
            <w:vMerge w:val="restart"/>
          </w:tcPr>
          <w:p w:rsidR="00502863" w:rsidRPr="00CB6111" w:rsidRDefault="00502863" w:rsidP="00F5085F">
            <w:pPr>
              <w:tabs>
                <w:tab w:val="left" w:pos="13041"/>
              </w:tabs>
              <w:jc w:val="center"/>
              <w:rPr>
                <w:rFonts w:ascii="Arial" w:hAnsi="Arial" w:cs="Arial"/>
                <w:sz w:val="24"/>
                <w:szCs w:val="24"/>
              </w:rPr>
            </w:pPr>
            <w:r w:rsidRPr="00CB6111">
              <w:rPr>
                <w:rFonts w:ascii="Arial" w:hAnsi="Arial" w:cs="Arial"/>
                <w:sz w:val="24"/>
                <w:szCs w:val="24"/>
              </w:rPr>
              <w:t>Мероприятие 2.</w:t>
            </w:r>
            <w:r w:rsidR="00BB1373" w:rsidRPr="00CB6111">
              <w:rPr>
                <w:rFonts w:ascii="Arial" w:hAnsi="Arial" w:cs="Arial"/>
                <w:sz w:val="24"/>
                <w:szCs w:val="24"/>
              </w:rPr>
              <w:t>1</w:t>
            </w:r>
            <w:r w:rsidRPr="00CB6111">
              <w:rPr>
                <w:rFonts w:ascii="Arial" w:hAnsi="Arial" w:cs="Arial"/>
                <w:sz w:val="24"/>
                <w:szCs w:val="24"/>
              </w:rPr>
              <w:t>.</w:t>
            </w:r>
            <w:r w:rsidR="00BB1373" w:rsidRPr="00CB6111">
              <w:rPr>
                <w:rFonts w:ascii="Arial" w:hAnsi="Arial" w:cs="Arial"/>
                <w:sz w:val="24"/>
                <w:szCs w:val="24"/>
              </w:rPr>
              <w:t>12</w:t>
            </w:r>
            <w:r w:rsidRPr="00CB6111">
              <w:rPr>
                <w:rFonts w:ascii="Arial" w:hAnsi="Arial" w:cs="Arial"/>
                <w:sz w:val="24"/>
                <w:szCs w:val="24"/>
              </w:rPr>
              <w:t>.</w:t>
            </w:r>
          </w:p>
        </w:tc>
        <w:tc>
          <w:tcPr>
            <w:tcW w:w="2260" w:type="dxa"/>
            <w:vMerge w:val="restart"/>
          </w:tcPr>
          <w:p w:rsidR="00502863" w:rsidRPr="00CB6111" w:rsidRDefault="00502863" w:rsidP="00F5085F">
            <w:pPr>
              <w:tabs>
                <w:tab w:val="left" w:pos="13041"/>
              </w:tabs>
              <w:spacing w:after="0" w:line="240" w:lineRule="auto"/>
              <w:ind w:left="-100" w:right="-124"/>
              <w:jc w:val="center"/>
              <w:rPr>
                <w:rFonts w:ascii="Arial" w:hAnsi="Arial" w:cs="Arial"/>
                <w:sz w:val="24"/>
                <w:szCs w:val="24"/>
              </w:rPr>
            </w:pPr>
            <w:r w:rsidRPr="00CB6111">
              <w:rPr>
                <w:rFonts w:ascii="Arial" w:hAnsi="Arial" w:cs="Arial"/>
                <w:sz w:val="24"/>
                <w:szCs w:val="24"/>
              </w:rPr>
              <w:t>Строительство участка системы ливневой канализации в районе дома № 11 по пр. Коммунистический</w:t>
            </w:r>
          </w:p>
        </w:tc>
        <w:tc>
          <w:tcPr>
            <w:tcW w:w="1696" w:type="dxa"/>
            <w:tcBorders>
              <w:top w:val="single" w:sz="4" w:space="0" w:color="auto"/>
              <w:bottom w:val="single" w:sz="4" w:space="0" w:color="auto"/>
            </w:tcBorders>
          </w:tcPr>
          <w:p w:rsidR="00502863" w:rsidRPr="00CB6111" w:rsidRDefault="00502863"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Федеральный бюджет</w:t>
            </w:r>
          </w:p>
        </w:tc>
        <w:tc>
          <w:tcPr>
            <w:tcW w:w="1556" w:type="dxa"/>
            <w:tcBorders>
              <w:top w:val="single" w:sz="4" w:space="0" w:color="auto"/>
              <w:bottom w:val="single" w:sz="4" w:space="0" w:color="auto"/>
            </w:tcBorders>
          </w:tcPr>
          <w:p w:rsidR="00502863" w:rsidRPr="00CB6111" w:rsidRDefault="00502863"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21" w:type="dxa"/>
            <w:tcBorders>
              <w:top w:val="single" w:sz="4" w:space="0" w:color="auto"/>
              <w:bottom w:val="single" w:sz="4" w:space="0" w:color="auto"/>
            </w:tcBorders>
          </w:tcPr>
          <w:p w:rsidR="00502863" w:rsidRPr="00CB6111" w:rsidRDefault="00502863"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tcBorders>
              <w:top w:val="single" w:sz="4" w:space="0" w:color="auto"/>
              <w:bottom w:val="single" w:sz="4" w:space="0" w:color="auto"/>
            </w:tcBorders>
          </w:tcPr>
          <w:p w:rsidR="00502863" w:rsidRPr="00CB6111" w:rsidRDefault="00502863"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gridSpan w:val="2"/>
            <w:tcBorders>
              <w:top w:val="single" w:sz="4" w:space="0" w:color="auto"/>
              <w:bottom w:val="single" w:sz="4" w:space="0" w:color="auto"/>
              <w:right w:val="single" w:sz="4" w:space="0" w:color="auto"/>
            </w:tcBorders>
          </w:tcPr>
          <w:p w:rsidR="00502863" w:rsidRPr="00CB6111" w:rsidRDefault="00502863" w:rsidP="00F5085F">
            <w:pPr>
              <w:tabs>
                <w:tab w:val="left" w:pos="13041"/>
              </w:tabs>
              <w:jc w:val="both"/>
              <w:rPr>
                <w:rFonts w:ascii="Arial" w:hAnsi="Arial" w:cs="Arial"/>
                <w:sz w:val="24"/>
                <w:szCs w:val="24"/>
              </w:rPr>
            </w:pPr>
            <w:r w:rsidRPr="00CB6111">
              <w:rPr>
                <w:rFonts w:ascii="Arial" w:hAnsi="Arial" w:cs="Arial"/>
                <w:sz w:val="24"/>
                <w:szCs w:val="24"/>
              </w:rPr>
              <w:t>-</w:t>
            </w:r>
          </w:p>
        </w:tc>
        <w:tc>
          <w:tcPr>
            <w:tcW w:w="1561" w:type="dxa"/>
            <w:tcBorders>
              <w:top w:val="single" w:sz="4" w:space="0" w:color="auto"/>
              <w:left w:val="single" w:sz="4" w:space="0" w:color="auto"/>
              <w:bottom w:val="single" w:sz="4" w:space="0" w:color="auto"/>
              <w:right w:val="single" w:sz="4" w:space="0" w:color="auto"/>
            </w:tcBorders>
          </w:tcPr>
          <w:p w:rsidR="00502863" w:rsidRPr="00CB6111" w:rsidRDefault="00502863" w:rsidP="00F5085F">
            <w:pPr>
              <w:tabs>
                <w:tab w:val="left" w:pos="13041"/>
              </w:tabs>
              <w:jc w:val="both"/>
              <w:rPr>
                <w:rFonts w:ascii="Arial" w:hAnsi="Arial" w:cs="Arial"/>
                <w:sz w:val="24"/>
                <w:szCs w:val="24"/>
              </w:rPr>
            </w:pPr>
            <w:r w:rsidRPr="00CB6111">
              <w:rPr>
                <w:rFonts w:ascii="Arial" w:hAnsi="Arial" w:cs="Arial"/>
                <w:sz w:val="24"/>
                <w:szCs w:val="24"/>
              </w:rPr>
              <w:t>-</w:t>
            </w:r>
          </w:p>
        </w:tc>
        <w:tc>
          <w:tcPr>
            <w:tcW w:w="1571" w:type="dxa"/>
            <w:tcBorders>
              <w:top w:val="single" w:sz="4" w:space="0" w:color="auto"/>
              <w:left w:val="single" w:sz="4" w:space="0" w:color="auto"/>
              <w:bottom w:val="single" w:sz="4" w:space="0" w:color="auto"/>
            </w:tcBorders>
          </w:tcPr>
          <w:p w:rsidR="00502863" w:rsidRPr="00CB6111" w:rsidRDefault="00502863" w:rsidP="00F5085F">
            <w:pPr>
              <w:tabs>
                <w:tab w:val="left" w:pos="13041"/>
              </w:tabs>
              <w:spacing w:after="0"/>
              <w:jc w:val="both"/>
              <w:rPr>
                <w:rFonts w:ascii="Arial" w:hAnsi="Arial" w:cs="Arial"/>
                <w:sz w:val="24"/>
                <w:szCs w:val="24"/>
              </w:rPr>
            </w:pPr>
            <w:r w:rsidRPr="00CB6111">
              <w:rPr>
                <w:rFonts w:ascii="Arial" w:hAnsi="Arial" w:cs="Arial"/>
                <w:sz w:val="24"/>
                <w:szCs w:val="24"/>
              </w:rPr>
              <w:t>-</w:t>
            </w:r>
          </w:p>
        </w:tc>
      </w:tr>
      <w:tr w:rsidR="00502863" w:rsidRPr="00CB6111" w:rsidTr="00D64AE0">
        <w:trPr>
          <w:gridAfter w:val="5"/>
          <w:wAfter w:w="4997" w:type="dxa"/>
          <w:trHeight w:val="438"/>
        </w:trPr>
        <w:tc>
          <w:tcPr>
            <w:tcW w:w="1978" w:type="dxa"/>
            <w:vMerge/>
          </w:tcPr>
          <w:p w:rsidR="00502863" w:rsidRPr="00CB6111" w:rsidRDefault="00502863" w:rsidP="00F5085F">
            <w:pPr>
              <w:tabs>
                <w:tab w:val="left" w:pos="13041"/>
              </w:tabs>
              <w:jc w:val="center"/>
              <w:rPr>
                <w:rFonts w:ascii="Arial" w:hAnsi="Arial" w:cs="Arial"/>
                <w:sz w:val="24"/>
                <w:szCs w:val="24"/>
              </w:rPr>
            </w:pPr>
          </w:p>
        </w:tc>
        <w:tc>
          <w:tcPr>
            <w:tcW w:w="2260" w:type="dxa"/>
            <w:vMerge/>
          </w:tcPr>
          <w:p w:rsidR="00502863" w:rsidRPr="00CB6111" w:rsidRDefault="00502863" w:rsidP="00F5085F">
            <w:pPr>
              <w:tabs>
                <w:tab w:val="left" w:pos="13041"/>
              </w:tabs>
              <w:spacing w:after="0" w:line="240" w:lineRule="auto"/>
              <w:jc w:val="center"/>
              <w:rPr>
                <w:rFonts w:ascii="Arial" w:hAnsi="Arial" w:cs="Arial"/>
                <w:sz w:val="24"/>
                <w:szCs w:val="24"/>
              </w:rPr>
            </w:pPr>
          </w:p>
        </w:tc>
        <w:tc>
          <w:tcPr>
            <w:tcW w:w="1696" w:type="dxa"/>
            <w:tcBorders>
              <w:top w:val="single" w:sz="4" w:space="0" w:color="auto"/>
              <w:bottom w:val="single" w:sz="4" w:space="0" w:color="auto"/>
            </w:tcBorders>
          </w:tcPr>
          <w:p w:rsidR="00502863" w:rsidRPr="00CB6111" w:rsidRDefault="00502863"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Областной бюджет</w:t>
            </w:r>
          </w:p>
        </w:tc>
        <w:tc>
          <w:tcPr>
            <w:tcW w:w="1556" w:type="dxa"/>
            <w:tcBorders>
              <w:top w:val="single" w:sz="4" w:space="0" w:color="auto"/>
              <w:bottom w:val="single" w:sz="4" w:space="0" w:color="auto"/>
            </w:tcBorders>
          </w:tcPr>
          <w:p w:rsidR="00502863" w:rsidRPr="00CB6111" w:rsidRDefault="00502863"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21" w:type="dxa"/>
            <w:tcBorders>
              <w:top w:val="single" w:sz="4" w:space="0" w:color="auto"/>
              <w:bottom w:val="single" w:sz="4" w:space="0" w:color="auto"/>
            </w:tcBorders>
          </w:tcPr>
          <w:p w:rsidR="00502863" w:rsidRPr="00CB6111" w:rsidRDefault="00502863"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tcBorders>
              <w:top w:val="single" w:sz="4" w:space="0" w:color="auto"/>
              <w:bottom w:val="single" w:sz="4" w:space="0" w:color="auto"/>
            </w:tcBorders>
          </w:tcPr>
          <w:p w:rsidR="00502863" w:rsidRPr="00CB6111" w:rsidRDefault="00502863"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gridSpan w:val="2"/>
            <w:tcBorders>
              <w:top w:val="single" w:sz="4" w:space="0" w:color="auto"/>
              <w:bottom w:val="single" w:sz="4" w:space="0" w:color="auto"/>
              <w:right w:val="single" w:sz="4" w:space="0" w:color="auto"/>
            </w:tcBorders>
          </w:tcPr>
          <w:p w:rsidR="00502863" w:rsidRPr="00CB6111" w:rsidRDefault="00502863" w:rsidP="00F5085F">
            <w:pPr>
              <w:tabs>
                <w:tab w:val="left" w:pos="13041"/>
              </w:tabs>
              <w:jc w:val="both"/>
              <w:rPr>
                <w:rFonts w:ascii="Arial" w:hAnsi="Arial" w:cs="Arial"/>
                <w:sz w:val="24"/>
                <w:szCs w:val="24"/>
              </w:rPr>
            </w:pPr>
            <w:r w:rsidRPr="00CB6111">
              <w:rPr>
                <w:rFonts w:ascii="Arial" w:hAnsi="Arial" w:cs="Arial"/>
                <w:sz w:val="24"/>
                <w:szCs w:val="24"/>
              </w:rPr>
              <w:t>-</w:t>
            </w:r>
          </w:p>
        </w:tc>
        <w:tc>
          <w:tcPr>
            <w:tcW w:w="1561" w:type="dxa"/>
            <w:tcBorders>
              <w:top w:val="single" w:sz="4" w:space="0" w:color="auto"/>
              <w:left w:val="single" w:sz="4" w:space="0" w:color="auto"/>
              <w:bottom w:val="single" w:sz="4" w:space="0" w:color="auto"/>
              <w:right w:val="single" w:sz="4" w:space="0" w:color="auto"/>
            </w:tcBorders>
          </w:tcPr>
          <w:p w:rsidR="00502863" w:rsidRPr="00CB6111" w:rsidRDefault="00502863" w:rsidP="00F5085F">
            <w:pPr>
              <w:tabs>
                <w:tab w:val="left" w:pos="13041"/>
              </w:tabs>
              <w:jc w:val="both"/>
              <w:rPr>
                <w:rFonts w:ascii="Arial" w:hAnsi="Arial" w:cs="Arial"/>
                <w:sz w:val="24"/>
                <w:szCs w:val="24"/>
              </w:rPr>
            </w:pPr>
            <w:r w:rsidRPr="00CB6111">
              <w:rPr>
                <w:rFonts w:ascii="Arial" w:hAnsi="Arial" w:cs="Arial"/>
                <w:sz w:val="24"/>
                <w:szCs w:val="24"/>
              </w:rPr>
              <w:t>-</w:t>
            </w:r>
          </w:p>
        </w:tc>
        <w:tc>
          <w:tcPr>
            <w:tcW w:w="1571" w:type="dxa"/>
            <w:tcBorders>
              <w:top w:val="single" w:sz="4" w:space="0" w:color="auto"/>
              <w:left w:val="single" w:sz="4" w:space="0" w:color="auto"/>
              <w:bottom w:val="single" w:sz="4" w:space="0" w:color="auto"/>
            </w:tcBorders>
          </w:tcPr>
          <w:p w:rsidR="00502863" w:rsidRPr="00CB6111" w:rsidRDefault="00502863" w:rsidP="00F5085F">
            <w:pPr>
              <w:tabs>
                <w:tab w:val="left" w:pos="13041"/>
              </w:tabs>
              <w:spacing w:after="0"/>
              <w:jc w:val="both"/>
              <w:rPr>
                <w:rFonts w:ascii="Arial" w:hAnsi="Arial" w:cs="Arial"/>
                <w:sz w:val="24"/>
                <w:szCs w:val="24"/>
              </w:rPr>
            </w:pPr>
            <w:r w:rsidRPr="00CB6111">
              <w:rPr>
                <w:rFonts w:ascii="Arial" w:hAnsi="Arial" w:cs="Arial"/>
                <w:sz w:val="24"/>
                <w:szCs w:val="24"/>
              </w:rPr>
              <w:t>-</w:t>
            </w:r>
          </w:p>
        </w:tc>
      </w:tr>
      <w:tr w:rsidR="00D64AE0" w:rsidRPr="00CB6111" w:rsidTr="00D64AE0">
        <w:trPr>
          <w:gridAfter w:val="5"/>
          <w:wAfter w:w="4997" w:type="dxa"/>
          <w:trHeight w:val="438"/>
        </w:trPr>
        <w:tc>
          <w:tcPr>
            <w:tcW w:w="1978" w:type="dxa"/>
            <w:vMerge/>
          </w:tcPr>
          <w:p w:rsidR="00D64AE0" w:rsidRPr="00CB6111" w:rsidRDefault="00D64AE0" w:rsidP="00F5085F">
            <w:pPr>
              <w:tabs>
                <w:tab w:val="left" w:pos="13041"/>
              </w:tabs>
              <w:jc w:val="center"/>
              <w:rPr>
                <w:rFonts w:ascii="Arial" w:hAnsi="Arial" w:cs="Arial"/>
                <w:sz w:val="24"/>
                <w:szCs w:val="24"/>
              </w:rPr>
            </w:pPr>
          </w:p>
        </w:tc>
        <w:tc>
          <w:tcPr>
            <w:tcW w:w="2260" w:type="dxa"/>
            <w:vMerge/>
          </w:tcPr>
          <w:p w:rsidR="00D64AE0" w:rsidRPr="00CB6111" w:rsidRDefault="00D64AE0" w:rsidP="00F5085F">
            <w:pPr>
              <w:tabs>
                <w:tab w:val="left" w:pos="13041"/>
              </w:tabs>
              <w:spacing w:after="0" w:line="240" w:lineRule="auto"/>
              <w:jc w:val="center"/>
              <w:rPr>
                <w:rFonts w:ascii="Arial" w:hAnsi="Arial" w:cs="Arial"/>
                <w:sz w:val="24"/>
                <w:szCs w:val="24"/>
              </w:rPr>
            </w:pPr>
          </w:p>
        </w:tc>
        <w:tc>
          <w:tcPr>
            <w:tcW w:w="1696" w:type="dxa"/>
            <w:tcBorders>
              <w:top w:val="single" w:sz="4" w:space="0" w:color="auto"/>
              <w:bottom w:val="single" w:sz="4" w:space="0" w:color="auto"/>
            </w:tcBorders>
          </w:tcPr>
          <w:p w:rsidR="00D64AE0" w:rsidRPr="00CB6111" w:rsidRDefault="00D64AE0"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Городской бюджет</w:t>
            </w:r>
          </w:p>
        </w:tc>
        <w:tc>
          <w:tcPr>
            <w:tcW w:w="1556" w:type="dxa"/>
            <w:tcBorders>
              <w:top w:val="single" w:sz="4" w:space="0" w:color="auto"/>
              <w:bottom w:val="single" w:sz="4" w:space="0" w:color="auto"/>
            </w:tcBorders>
          </w:tcPr>
          <w:p w:rsidR="00D64AE0" w:rsidRPr="00CB6111" w:rsidRDefault="00502863" w:rsidP="00F5085F">
            <w:pPr>
              <w:tabs>
                <w:tab w:val="left" w:pos="13041"/>
              </w:tabs>
              <w:spacing w:after="0" w:line="240" w:lineRule="auto"/>
              <w:jc w:val="both"/>
              <w:rPr>
                <w:rFonts w:ascii="Arial" w:hAnsi="Arial" w:cs="Arial"/>
                <w:b/>
                <w:sz w:val="24"/>
                <w:szCs w:val="24"/>
              </w:rPr>
            </w:pPr>
            <w:r w:rsidRPr="00CB6111">
              <w:rPr>
                <w:rFonts w:ascii="Arial" w:hAnsi="Arial" w:cs="Arial"/>
                <w:b/>
                <w:sz w:val="24"/>
                <w:szCs w:val="24"/>
              </w:rPr>
              <w:t>648,0</w:t>
            </w:r>
          </w:p>
        </w:tc>
        <w:tc>
          <w:tcPr>
            <w:tcW w:w="1721" w:type="dxa"/>
            <w:tcBorders>
              <w:top w:val="single" w:sz="4" w:space="0" w:color="auto"/>
              <w:bottom w:val="single" w:sz="4" w:space="0" w:color="auto"/>
            </w:tcBorders>
          </w:tcPr>
          <w:p w:rsidR="00D64AE0" w:rsidRPr="00CB6111" w:rsidRDefault="00D64AE0" w:rsidP="00F5085F">
            <w:pPr>
              <w:tabs>
                <w:tab w:val="left" w:pos="13041"/>
              </w:tabs>
              <w:jc w:val="both"/>
              <w:rPr>
                <w:rFonts w:ascii="Arial" w:hAnsi="Arial" w:cs="Arial"/>
                <w:sz w:val="24"/>
                <w:szCs w:val="24"/>
              </w:rPr>
            </w:pPr>
          </w:p>
        </w:tc>
        <w:tc>
          <w:tcPr>
            <w:tcW w:w="1700" w:type="dxa"/>
            <w:tcBorders>
              <w:top w:val="single" w:sz="4" w:space="0" w:color="auto"/>
              <w:bottom w:val="single" w:sz="4" w:space="0" w:color="auto"/>
            </w:tcBorders>
          </w:tcPr>
          <w:p w:rsidR="00D64AE0" w:rsidRPr="00CB6111" w:rsidRDefault="00D64AE0" w:rsidP="00F5085F">
            <w:pPr>
              <w:tabs>
                <w:tab w:val="left" w:pos="13041"/>
              </w:tabs>
              <w:jc w:val="both"/>
              <w:rPr>
                <w:rFonts w:ascii="Arial" w:hAnsi="Arial" w:cs="Arial"/>
                <w:sz w:val="24"/>
                <w:szCs w:val="24"/>
              </w:rPr>
            </w:pPr>
          </w:p>
        </w:tc>
        <w:tc>
          <w:tcPr>
            <w:tcW w:w="1700" w:type="dxa"/>
            <w:gridSpan w:val="2"/>
            <w:tcBorders>
              <w:top w:val="single" w:sz="4" w:space="0" w:color="auto"/>
              <w:bottom w:val="single" w:sz="4" w:space="0" w:color="auto"/>
              <w:right w:val="single" w:sz="4" w:space="0" w:color="auto"/>
            </w:tcBorders>
          </w:tcPr>
          <w:p w:rsidR="00D64AE0" w:rsidRPr="00CB6111" w:rsidRDefault="00D64AE0" w:rsidP="00F5085F">
            <w:pPr>
              <w:tabs>
                <w:tab w:val="left" w:pos="13041"/>
              </w:tabs>
              <w:jc w:val="both"/>
              <w:rPr>
                <w:rFonts w:ascii="Arial" w:hAnsi="Arial" w:cs="Arial"/>
                <w:sz w:val="24"/>
                <w:szCs w:val="24"/>
              </w:rPr>
            </w:pPr>
          </w:p>
        </w:tc>
        <w:tc>
          <w:tcPr>
            <w:tcW w:w="1561" w:type="dxa"/>
            <w:tcBorders>
              <w:top w:val="single" w:sz="4" w:space="0" w:color="auto"/>
              <w:left w:val="single" w:sz="4" w:space="0" w:color="auto"/>
              <w:bottom w:val="single" w:sz="4" w:space="0" w:color="auto"/>
              <w:right w:val="single" w:sz="4" w:space="0" w:color="auto"/>
            </w:tcBorders>
          </w:tcPr>
          <w:p w:rsidR="00D64AE0" w:rsidRPr="00CB6111" w:rsidRDefault="00D64AE0" w:rsidP="00F5085F">
            <w:pPr>
              <w:tabs>
                <w:tab w:val="left" w:pos="13041"/>
              </w:tabs>
              <w:jc w:val="both"/>
              <w:rPr>
                <w:rFonts w:ascii="Arial" w:hAnsi="Arial" w:cs="Arial"/>
                <w:sz w:val="24"/>
                <w:szCs w:val="24"/>
              </w:rPr>
            </w:pPr>
          </w:p>
        </w:tc>
        <w:tc>
          <w:tcPr>
            <w:tcW w:w="1571" w:type="dxa"/>
            <w:tcBorders>
              <w:top w:val="single" w:sz="4" w:space="0" w:color="auto"/>
              <w:left w:val="single" w:sz="4" w:space="0" w:color="auto"/>
              <w:bottom w:val="single" w:sz="4" w:space="0" w:color="auto"/>
            </w:tcBorders>
          </w:tcPr>
          <w:p w:rsidR="00502863" w:rsidRPr="00CB6111" w:rsidRDefault="00502863"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648,0</w:t>
            </w:r>
          </w:p>
          <w:p w:rsidR="00D64AE0" w:rsidRPr="00CB6111" w:rsidRDefault="00D64AE0" w:rsidP="00F5085F">
            <w:pPr>
              <w:tabs>
                <w:tab w:val="left" w:pos="13041"/>
              </w:tabs>
              <w:spacing w:after="0"/>
              <w:jc w:val="both"/>
              <w:rPr>
                <w:rFonts w:ascii="Arial" w:hAnsi="Arial" w:cs="Arial"/>
                <w:sz w:val="24"/>
                <w:szCs w:val="24"/>
              </w:rPr>
            </w:pPr>
          </w:p>
        </w:tc>
      </w:tr>
      <w:tr w:rsidR="00502863" w:rsidRPr="00CB6111" w:rsidTr="0004675E">
        <w:trPr>
          <w:gridAfter w:val="5"/>
          <w:wAfter w:w="4997" w:type="dxa"/>
          <w:trHeight w:val="415"/>
        </w:trPr>
        <w:tc>
          <w:tcPr>
            <w:tcW w:w="1978" w:type="dxa"/>
            <w:vMerge/>
          </w:tcPr>
          <w:p w:rsidR="00502863" w:rsidRPr="00CB6111" w:rsidRDefault="00502863" w:rsidP="00F5085F">
            <w:pPr>
              <w:tabs>
                <w:tab w:val="left" w:pos="13041"/>
              </w:tabs>
              <w:jc w:val="center"/>
              <w:rPr>
                <w:rFonts w:ascii="Arial" w:hAnsi="Arial" w:cs="Arial"/>
                <w:sz w:val="24"/>
                <w:szCs w:val="24"/>
              </w:rPr>
            </w:pPr>
          </w:p>
        </w:tc>
        <w:tc>
          <w:tcPr>
            <w:tcW w:w="2260" w:type="dxa"/>
            <w:vMerge/>
          </w:tcPr>
          <w:p w:rsidR="00502863" w:rsidRPr="00CB6111" w:rsidRDefault="00502863" w:rsidP="00F5085F">
            <w:pPr>
              <w:tabs>
                <w:tab w:val="left" w:pos="13041"/>
              </w:tabs>
              <w:spacing w:after="0" w:line="240" w:lineRule="auto"/>
              <w:jc w:val="center"/>
              <w:rPr>
                <w:rFonts w:ascii="Arial" w:hAnsi="Arial" w:cs="Arial"/>
                <w:sz w:val="24"/>
                <w:szCs w:val="24"/>
              </w:rPr>
            </w:pPr>
          </w:p>
        </w:tc>
        <w:tc>
          <w:tcPr>
            <w:tcW w:w="1696" w:type="dxa"/>
            <w:tcBorders>
              <w:top w:val="single" w:sz="4" w:space="0" w:color="auto"/>
            </w:tcBorders>
          </w:tcPr>
          <w:p w:rsidR="00502863" w:rsidRPr="00CB6111" w:rsidRDefault="00502863"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Внебюджетные источники</w:t>
            </w:r>
          </w:p>
        </w:tc>
        <w:tc>
          <w:tcPr>
            <w:tcW w:w="1556" w:type="dxa"/>
            <w:tcBorders>
              <w:top w:val="single" w:sz="4" w:space="0" w:color="auto"/>
            </w:tcBorders>
          </w:tcPr>
          <w:p w:rsidR="00502863" w:rsidRPr="00CB6111" w:rsidRDefault="00502863"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21" w:type="dxa"/>
            <w:tcBorders>
              <w:top w:val="single" w:sz="4" w:space="0" w:color="auto"/>
            </w:tcBorders>
          </w:tcPr>
          <w:p w:rsidR="00502863" w:rsidRPr="00CB6111" w:rsidRDefault="00502863"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tcBorders>
              <w:top w:val="single" w:sz="4" w:space="0" w:color="auto"/>
            </w:tcBorders>
          </w:tcPr>
          <w:p w:rsidR="00502863" w:rsidRPr="00CB6111" w:rsidRDefault="00502863"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gridSpan w:val="2"/>
            <w:tcBorders>
              <w:top w:val="single" w:sz="4" w:space="0" w:color="auto"/>
              <w:right w:val="single" w:sz="4" w:space="0" w:color="auto"/>
            </w:tcBorders>
          </w:tcPr>
          <w:p w:rsidR="00502863" w:rsidRPr="00CB6111" w:rsidRDefault="00502863" w:rsidP="00F5085F">
            <w:pPr>
              <w:tabs>
                <w:tab w:val="left" w:pos="13041"/>
              </w:tabs>
              <w:jc w:val="both"/>
              <w:rPr>
                <w:rFonts w:ascii="Arial" w:hAnsi="Arial" w:cs="Arial"/>
                <w:sz w:val="24"/>
                <w:szCs w:val="24"/>
              </w:rPr>
            </w:pPr>
            <w:r w:rsidRPr="00CB6111">
              <w:rPr>
                <w:rFonts w:ascii="Arial" w:hAnsi="Arial" w:cs="Arial"/>
                <w:sz w:val="24"/>
                <w:szCs w:val="24"/>
              </w:rPr>
              <w:t>-</w:t>
            </w:r>
          </w:p>
        </w:tc>
        <w:tc>
          <w:tcPr>
            <w:tcW w:w="1561" w:type="dxa"/>
            <w:tcBorders>
              <w:top w:val="single" w:sz="4" w:space="0" w:color="auto"/>
              <w:left w:val="single" w:sz="4" w:space="0" w:color="auto"/>
              <w:right w:val="single" w:sz="4" w:space="0" w:color="auto"/>
            </w:tcBorders>
          </w:tcPr>
          <w:p w:rsidR="00502863" w:rsidRPr="00CB6111" w:rsidRDefault="00502863" w:rsidP="00F5085F">
            <w:pPr>
              <w:tabs>
                <w:tab w:val="left" w:pos="13041"/>
              </w:tabs>
              <w:jc w:val="both"/>
              <w:rPr>
                <w:rFonts w:ascii="Arial" w:hAnsi="Arial" w:cs="Arial"/>
                <w:sz w:val="24"/>
                <w:szCs w:val="24"/>
              </w:rPr>
            </w:pPr>
            <w:r w:rsidRPr="00CB6111">
              <w:rPr>
                <w:rFonts w:ascii="Arial" w:hAnsi="Arial" w:cs="Arial"/>
                <w:sz w:val="24"/>
                <w:szCs w:val="24"/>
              </w:rPr>
              <w:t>-</w:t>
            </w:r>
          </w:p>
        </w:tc>
        <w:tc>
          <w:tcPr>
            <w:tcW w:w="1571" w:type="dxa"/>
            <w:tcBorders>
              <w:top w:val="single" w:sz="4" w:space="0" w:color="auto"/>
              <w:left w:val="single" w:sz="4" w:space="0" w:color="auto"/>
            </w:tcBorders>
          </w:tcPr>
          <w:p w:rsidR="00502863" w:rsidRPr="00CB6111" w:rsidRDefault="00502863" w:rsidP="00F5085F">
            <w:pPr>
              <w:tabs>
                <w:tab w:val="left" w:pos="13041"/>
              </w:tabs>
              <w:spacing w:after="0"/>
              <w:jc w:val="both"/>
              <w:rPr>
                <w:rFonts w:ascii="Arial" w:hAnsi="Arial" w:cs="Arial"/>
                <w:sz w:val="24"/>
                <w:szCs w:val="24"/>
              </w:rPr>
            </w:pPr>
            <w:r w:rsidRPr="00CB6111">
              <w:rPr>
                <w:rFonts w:ascii="Arial" w:hAnsi="Arial" w:cs="Arial"/>
                <w:sz w:val="24"/>
                <w:szCs w:val="24"/>
              </w:rPr>
              <w:t>-</w:t>
            </w:r>
          </w:p>
        </w:tc>
      </w:tr>
      <w:tr w:rsidR="00C126BD" w:rsidRPr="00CB6111" w:rsidTr="00C126BD">
        <w:trPr>
          <w:gridAfter w:val="5"/>
          <w:wAfter w:w="4997" w:type="dxa"/>
          <w:trHeight w:val="367"/>
        </w:trPr>
        <w:tc>
          <w:tcPr>
            <w:tcW w:w="1978" w:type="dxa"/>
            <w:vMerge w:val="restart"/>
          </w:tcPr>
          <w:p w:rsidR="00C126BD" w:rsidRPr="00CB6111" w:rsidRDefault="00C126BD" w:rsidP="00F5085F">
            <w:pPr>
              <w:tabs>
                <w:tab w:val="left" w:pos="13041"/>
              </w:tabs>
              <w:jc w:val="center"/>
              <w:rPr>
                <w:rFonts w:ascii="Arial" w:hAnsi="Arial" w:cs="Arial"/>
                <w:sz w:val="24"/>
                <w:szCs w:val="24"/>
              </w:rPr>
            </w:pPr>
            <w:r w:rsidRPr="00CB6111">
              <w:rPr>
                <w:rFonts w:ascii="Arial" w:hAnsi="Arial" w:cs="Arial"/>
                <w:sz w:val="24"/>
                <w:szCs w:val="24"/>
              </w:rPr>
              <w:t>Мероприятие    2.1.13.</w:t>
            </w:r>
          </w:p>
        </w:tc>
        <w:tc>
          <w:tcPr>
            <w:tcW w:w="2260" w:type="dxa"/>
            <w:vMerge w:val="restart"/>
          </w:tcPr>
          <w:p w:rsidR="00C126BD" w:rsidRPr="00CB6111" w:rsidRDefault="00C126BD" w:rsidP="00F5085F">
            <w:pPr>
              <w:tabs>
                <w:tab w:val="left" w:pos="13041"/>
              </w:tabs>
              <w:spacing w:after="0" w:line="240" w:lineRule="auto"/>
              <w:jc w:val="center"/>
              <w:rPr>
                <w:rFonts w:ascii="Arial" w:hAnsi="Arial" w:cs="Arial"/>
                <w:sz w:val="24"/>
                <w:szCs w:val="24"/>
              </w:rPr>
            </w:pPr>
            <w:r w:rsidRPr="00CB6111">
              <w:rPr>
                <w:rFonts w:ascii="Arial" w:hAnsi="Arial" w:cs="Arial"/>
                <w:sz w:val="24"/>
                <w:szCs w:val="24"/>
              </w:rPr>
              <w:t>Разработка проекта водозаборных сооружений</w:t>
            </w:r>
          </w:p>
          <w:p w:rsidR="00C126BD" w:rsidRPr="00CB6111" w:rsidRDefault="00C126BD" w:rsidP="00F5085F">
            <w:pPr>
              <w:tabs>
                <w:tab w:val="left" w:pos="13041"/>
              </w:tabs>
              <w:spacing w:after="0" w:line="240" w:lineRule="auto"/>
              <w:jc w:val="center"/>
              <w:rPr>
                <w:rFonts w:ascii="Arial" w:hAnsi="Arial" w:cs="Arial"/>
                <w:sz w:val="24"/>
                <w:szCs w:val="24"/>
              </w:rPr>
            </w:pPr>
            <w:r w:rsidRPr="00CB6111">
              <w:rPr>
                <w:rFonts w:ascii="Arial" w:hAnsi="Arial" w:cs="Arial"/>
                <w:sz w:val="24"/>
                <w:szCs w:val="24"/>
              </w:rPr>
              <w:t>Южного жилого района</w:t>
            </w:r>
          </w:p>
          <w:p w:rsidR="00C126BD" w:rsidRPr="00CB6111" w:rsidRDefault="00C126BD" w:rsidP="00F5085F">
            <w:pPr>
              <w:tabs>
                <w:tab w:val="left" w:pos="13041"/>
              </w:tabs>
              <w:spacing w:after="0" w:line="240" w:lineRule="auto"/>
              <w:jc w:val="center"/>
              <w:rPr>
                <w:rFonts w:ascii="Arial" w:hAnsi="Arial" w:cs="Arial"/>
                <w:sz w:val="24"/>
                <w:szCs w:val="24"/>
              </w:rPr>
            </w:pPr>
          </w:p>
        </w:tc>
        <w:tc>
          <w:tcPr>
            <w:tcW w:w="1696" w:type="dxa"/>
            <w:tcBorders>
              <w:top w:val="single" w:sz="4" w:space="0" w:color="auto"/>
              <w:bottom w:val="single" w:sz="4" w:space="0" w:color="auto"/>
            </w:tcBorders>
          </w:tcPr>
          <w:p w:rsidR="00C126BD" w:rsidRPr="00CB6111" w:rsidRDefault="00C126BD"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Федеральный бюджет</w:t>
            </w:r>
          </w:p>
        </w:tc>
        <w:tc>
          <w:tcPr>
            <w:tcW w:w="1556" w:type="dxa"/>
            <w:tcBorders>
              <w:top w:val="single" w:sz="4" w:space="0" w:color="auto"/>
              <w:bottom w:val="single" w:sz="4" w:space="0" w:color="auto"/>
            </w:tcBorders>
          </w:tcPr>
          <w:p w:rsidR="00C126BD" w:rsidRPr="00CB6111" w:rsidRDefault="00C126BD"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21" w:type="dxa"/>
            <w:tcBorders>
              <w:top w:val="single" w:sz="4" w:space="0" w:color="auto"/>
              <w:bottom w:val="single" w:sz="4" w:space="0" w:color="auto"/>
            </w:tcBorders>
          </w:tcPr>
          <w:p w:rsidR="00C126BD" w:rsidRPr="00CB6111" w:rsidRDefault="00C126BD"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tcBorders>
              <w:top w:val="single" w:sz="4" w:space="0" w:color="auto"/>
              <w:bottom w:val="single" w:sz="4" w:space="0" w:color="auto"/>
            </w:tcBorders>
          </w:tcPr>
          <w:p w:rsidR="00C126BD" w:rsidRPr="00CB6111" w:rsidRDefault="00C126BD"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gridSpan w:val="2"/>
            <w:tcBorders>
              <w:top w:val="single" w:sz="4" w:space="0" w:color="auto"/>
              <w:bottom w:val="single" w:sz="4" w:space="0" w:color="auto"/>
              <w:right w:val="single" w:sz="4" w:space="0" w:color="auto"/>
            </w:tcBorders>
          </w:tcPr>
          <w:p w:rsidR="00C126BD" w:rsidRPr="00CB6111" w:rsidRDefault="00C126BD" w:rsidP="00F5085F">
            <w:pPr>
              <w:tabs>
                <w:tab w:val="left" w:pos="13041"/>
              </w:tabs>
              <w:jc w:val="both"/>
              <w:rPr>
                <w:rFonts w:ascii="Arial" w:hAnsi="Arial" w:cs="Arial"/>
                <w:sz w:val="24"/>
                <w:szCs w:val="24"/>
              </w:rPr>
            </w:pPr>
            <w:r w:rsidRPr="00CB6111">
              <w:rPr>
                <w:rFonts w:ascii="Arial" w:hAnsi="Arial" w:cs="Arial"/>
                <w:sz w:val="24"/>
                <w:szCs w:val="24"/>
              </w:rPr>
              <w:t>-</w:t>
            </w:r>
          </w:p>
        </w:tc>
        <w:tc>
          <w:tcPr>
            <w:tcW w:w="1561" w:type="dxa"/>
            <w:tcBorders>
              <w:top w:val="single" w:sz="4" w:space="0" w:color="auto"/>
              <w:left w:val="single" w:sz="4" w:space="0" w:color="auto"/>
              <w:bottom w:val="single" w:sz="4" w:space="0" w:color="auto"/>
              <w:right w:val="single" w:sz="4" w:space="0" w:color="auto"/>
            </w:tcBorders>
          </w:tcPr>
          <w:p w:rsidR="00C126BD" w:rsidRPr="00CB6111" w:rsidRDefault="00C126BD" w:rsidP="00F5085F">
            <w:pPr>
              <w:tabs>
                <w:tab w:val="left" w:pos="13041"/>
              </w:tabs>
              <w:jc w:val="both"/>
              <w:rPr>
                <w:rFonts w:ascii="Arial" w:hAnsi="Arial" w:cs="Arial"/>
                <w:sz w:val="24"/>
                <w:szCs w:val="24"/>
              </w:rPr>
            </w:pPr>
            <w:r w:rsidRPr="00CB6111">
              <w:rPr>
                <w:rFonts w:ascii="Arial" w:hAnsi="Arial" w:cs="Arial"/>
                <w:sz w:val="24"/>
                <w:szCs w:val="24"/>
              </w:rPr>
              <w:t>-</w:t>
            </w:r>
          </w:p>
        </w:tc>
        <w:tc>
          <w:tcPr>
            <w:tcW w:w="1571" w:type="dxa"/>
            <w:tcBorders>
              <w:top w:val="single" w:sz="4" w:space="0" w:color="auto"/>
              <w:left w:val="single" w:sz="4" w:space="0" w:color="auto"/>
              <w:bottom w:val="single" w:sz="4" w:space="0" w:color="auto"/>
            </w:tcBorders>
          </w:tcPr>
          <w:p w:rsidR="00C126BD" w:rsidRPr="00CB6111" w:rsidRDefault="00C126BD" w:rsidP="00F5085F">
            <w:pPr>
              <w:tabs>
                <w:tab w:val="left" w:pos="13041"/>
              </w:tabs>
              <w:jc w:val="both"/>
              <w:rPr>
                <w:rFonts w:ascii="Arial" w:hAnsi="Arial" w:cs="Arial"/>
                <w:sz w:val="24"/>
                <w:szCs w:val="24"/>
              </w:rPr>
            </w:pPr>
            <w:r w:rsidRPr="00CB6111">
              <w:rPr>
                <w:rFonts w:ascii="Arial" w:hAnsi="Arial" w:cs="Arial"/>
                <w:sz w:val="24"/>
                <w:szCs w:val="24"/>
              </w:rPr>
              <w:t>-</w:t>
            </w:r>
          </w:p>
        </w:tc>
      </w:tr>
      <w:tr w:rsidR="00C126BD" w:rsidRPr="00CB6111" w:rsidTr="00C126BD">
        <w:trPr>
          <w:gridAfter w:val="5"/>
          <w:wAfter w:w="4997" w:type="dxa"/>
          <w:trHeight w:val="367"/>
        </w:trPr>
        <w:tc>
          <w:tcPr>
            <w:tcW w:w="1978" w:type="dxa"/>
            <w:vMerge/>
          </w:tcPr>
          <w:p w:rsidR="00C126BD" w:rsidRPr="00CB6111" w:rsidRDefault="00C126BD" w:rsidP="00F5085F">
            <w:pPr>
              <w:tabs>
                <w:tab w:val="left" w:pos="13041"/>
              </w:tabs>
              <w:jc w:val="center"/>
              <w:rPr>
                <w:rFonts w:ascii="Arial" w:hAnsi="Arial" w:cs="Arial"/>
                <w:sz w:val="24"/>
                <w:szCs w:val="24"/>
              </w:rPr>
            </w:pPr>
          </w:p>
        </w:tc>
        <w:tc>
          <w:tcPr>
            <w:tcW w:w="2260" w:type="dxa"/>
            <w:vMerge/>
          </w:tcPr>
          <w:p w:rsidR="00C126BD" w:rsidRPr="00CB6111" w:rsidRDefault="00C126BD" w:rsidP="00F5085F">
            <w:pPr>
              <w:tabs>
                <w:tab w:val="left" w:pos="13041"/>
              </w:tabs>
              <w:spacing w:after="0" w:line="240" w:lineRule="auto"/>
              <w:jc w:val="center"/>
              <w:rPr>
                <w:rFonts w:ascii="Arial" w:hAnsi="Arial" w:cs="Arial"/>
                <w:sz w:val="24"/>
                <w:szCs w:val="24"/>
              </w:rPr>
            </w:pPr>
          </w:p>
        </w:tc>
        <w:tc>
          <w:tcPr>
            <w:tcW w:w="1696" w:type="dxa"/>
            <w:tcBorders>
              <w:top w:val="single" w:sz="4" w:space="0" w:color="auto"/>
              <w:bottom w:val="single" w:sz="4" w:space="0" w:color="auto"/>
            </w:tcBorders>
          </w:tcPr>
          <w:p w:rsidR="00C126BD" w:rsidRPr="00CB6111" w:rsidRDefault="00C126BD"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Областной бюджет</w:t>
            </w:r>
          </w:p>
        </w:tc>
        <w:tc>
          <w:tcPr>
            <w:tcW w:w="1556" w:type="dxa"/>
            <w:tcBorders>
              <w:top w:val="single" w:sz="4" w:space="0" w:color="auto"/>
              <w:bottom w:val="single" w:sz="4" w:space="0" w:color="auto"/>
            </w:tcBorders>
          </w:tcPr>
          <w:p w:rsidR="00C126BD" w:rsidRPr="00CB6111" w:rsidRDefault="00C126BD"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21" w:type="dxa"/>
            <w:tcBorders>
              <w:top w:val="single" w:sz="4" w:space="0" w:color="auto"/>
              <w:bottom w:val="single" w:sz="4" w:space="0" w:color="auto"/>
            </w:tcBorders>
          </w:tcPr>
          <w:p w:rsidR="00C126BD" w:rsidRPr="00CB6111" w:rsidRDefault="00C126BD"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tcBorders>
              <w:top w:val="single" w:sz="4" w:space="0" w:color="auto"/>
              <w:bottom w:val="single" w:sz="4" w:space="0" w:color="auto"/>
            </w:tcBorders>
          </w:tcPr>
          <w:p w:rsidR="00C126BD" w:rsidRPr="00CB6111" w:rsidRDefault="00C126BD"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gridSpan w:val="2"/>
            <w:tcBorders>
              <w:top w:val="single" w:sz="4" w:space="0" w:color="auto"/>
              <w:bottom w:val="single" w:sz="4" w:space="0" w:color="auto"/>
              <w:right w:val="single" w:sz="4" w:space="0" w:color="auto"/>
            </w:tcBorders>
          </w:tcPr>
          <w:p w:rsidR="00C126BD" w:rsidRPr="00CB6111" w:rsidRDefault="00C126BD" w:rsidP="00F5085F">
            <w:pPr>
              <w:tabs>
                <w:tab w:val="left" w:pos="13041"/>
              </w:tabs>
              <w:jc w:val="both"/>
              <w:rPr>
                <w:rFonts w:ascii="Arial" w:hAnsi="Arial" w:cs="Arial"/>
                <w:sz w:val="24"/>
                <w:szCs w:val="24"/>
              </w:rPr>
            </w:pPr>
            <w:r w:rsidRPr="00CB6111">
              <w:rPr>
                <w:rFonts w:ascii="Arial" w:hAnsi="Arial" w:cs="Arial"/>
                <w:sz w:val="24"/>
                <w:szCs w:val="24"/>
              </w:rPr>
              <w:t>-</w:t>
            </w:r>
          </w:p>
        </w:tc>
        <w:tc>
          <w:tcPr>
            <w:tcW w:w="1561" w:type="dxa"/>
            <w:tcBorders>
              <w:top w:val="single" w:sz="4" w:space="0" w:color="auto"/>
              <w:left w:val="single" w:sz="4" w:space="0" w:color="auto"/>
              <w:bottom w:val="single" w:sz="4" w:space="0" w:color="auto"/>
              <w:right w:val="single" w:sz="4" w:space="0" w:color="auto"/>
            </w:tcBorders>
          </w:tcPr>
          <w:p w:rsidR="00C126BD" w:rsidRPr="00CB6111" w:rsidRDefault="00C126BD" w:rsidP="00F5085F">
            <w:pPr>
              <w:tabs>
                <w:tab w:val="left" w:pos="13041"/>
              </w:tabs>
              <w:jc w:val="both"/>
              <w:rPr>
                <w:rFonts w:ascii="Arial" w:hAnsi="Arial" w:cs="Arial"/>
                <w:sz w:val="24"/>
                <w:szCs w:val="24"/>
              </w:rPr>
            </w:pPr>
            <w:r w:rsidRPr="00CB6111">
              <w:rPr>
                <w:rFonts w:ascii="Arial" w:hAnsi="Arial" w:cs="Arial"/>
                <w:sz w:val="24"/>
                <w:szCs w:val="24"/>
              </w:rPr>
              <w:t>-</w:t>
            </w:r>
          </w:p>
        </w:tc>
        <w:tc>
          <w:tcPr>
            <w:tcW w:w="1571" w:type="dxa"/>
            <w:tcBorders>
              <w:top w:val="single" w:sz="4" w:space="0" w:color="auto"/>
              <w:left w:val="single" w:sz="4" w:space="0" w:color="auto"/>
              <w:bottom w:val="single" w:sz="4" w:space="0" w:color="auto"/>
            </w:tcBorders>
          </w:tcPr>
          <w:p w:rsidR="00C126BD" w:rsidRPr="00CB6111" w:rsidRDefault="00C126BD" w:rsidP="00F5085F">
            <w:pPr>
              <w:tabs>
                <w:tab w:val="left" w:pos="13041"/>
              </w:tabs>
              <w:jc w:val="both"/>
              <w:rPr>
                <w:rFonts w:ascii="Arial" w:hAnsi="Arial" w:cs="Arial"/>
                <w:sz w:val="24"/>
                <w:szCs w:val="24"/>
              </w:rPr>
            </w:pPr>
            <w:r w:rsidRPr="00CB6111">
              <w:rPr>
                <w:rFonts w:ascii="Arial" w:hAnsi="Arial" w:cs="Arial"/>
                <w:sz w:val="24"/>
                <w:szCs w:val="24"/>
              </w:rPr>
              <w:t>-</w:t>
            </w:r>
          </w:p>
        </w:tc>
      </w:tr>
      <w:tr w:rsidR="00C126BD" w:rsidRPr="00CB6111" w:rsidTr="00C126BD">
        <w:trPr>
          <w:gridAfter w:val="5"/>
          <w:wAfter w:w="4997" w:type="dxa"/>
          <w:trHeight w:val="361"/>
        </w:trPr>
        <w:tc>
          <w:tcPr>
            <w:tcW w:w="1978" w:type="dxa"/>
            <w:vMerge/>
          </w:tcPr>
          <w:p w:rsidR="00C126BD" w:rsidRPr="00CB6111" w:rsidRDefault="00C126BD" w:rsidP="00F5085F">
            <w:pPr>
              <w:tabs>
                <w:tab w:val="left" w:pos="13041"/>
              </w:tabs>
              <w:jc w:val="center"/>
              <w:rPr>
                <w:rFonts w:ascii="Arial" w:hAnsi="Arial" w:cs="Arial"/>
                <w:sz w:val="24"/>
                <w:szCs w:val="24"/>
              </w:rPr>
            </w:pPr>
          </w:p>
        </w:tc>
        <w:tc>
          <w:tcPr>
            <w:tcW w:w="2260" w:type="dxa"/>
            <w:vMerge/>
          </w:tcPr>
          <w:p w:rsidR="00C126BD" w:rsidRPr="00CB6111" w:rsidRDefault="00C126BD" w:rsidP="00F5085F">
            <w:pPr>
              <w:tabs>
                <w:tab w:val="left" w:pos="13041"/>
              </w:tabs>
              <w:spacing w:after="0" w:line="240" w:lineRule="auto"/>
              <w:jc w:val="center"/>
              <w:rPr>
                <w:rFonts w:ascii="Arial" w:hAnsi="Arial" w:cs="Arial"/>
                <w:sz w:val="24"/>
                <w:szCs w:val="24"/>
              </w:rPr>
            </w:pPr>
          </w:p>
        </w:tc>
        <w:tc>
          <w:tcPr>
            <w:tcW w:w="1696" w:type="dxa"/>
            <w:tcBorders>
              <w:top w:val="single" w:sz="4" w:space="0" w:color="auto"/>
              <w:bottom w:val="single" w:sz="4" w:space="0" w:color="auto"/>
            </w:tcBorders>
          </w:tcPr>
          <w:p w:rsidR="00C126BD" w:rsidRPr="00CB6111" w:rsidRDefault="00C126BD"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Городской бюджет</w:t>
            </w:r>
          </w:p>
        </w:tc>
        <w:tc>
          <w:tcPr>
            <w:tcW w:w="1556" w:type="dxa"/>
            <w:tcBorders>
              <w:top w:val="single" w:sz="4" w:space="0" w:color="auto"/>
              <w:bottom w:val="single" w:sz="4" w:space="0" w:color="auto"/>
            </w:tcBorders>
          </w:tcPr>
          <w:p w:rsidR="00C126BD" w:rsidRPr="00CB6111" w:rsidRDefault="00C126BD" w:rsidP="00F5085F">
            <w:pPr>
              <w:tabs>
                <w:tab w:val="left" w:pos="13041"/>
              </w:tabs>
              <w:jc w:val="both"/>
              <w:rPr>
                <w:rFonts w:ascii="Arial" w:hAnsi="Arial" w:cs="Arial"/>
                <w:b/>
                <w:sz w:val="24"/>
                <w:szCs w:val="24"/>
              </w:rPr>
            </w:pPr>
            <w:r w:rsidRPr="00CB6111">
              <w:rPr>
                <w:rFonts w:ascii="Arial" w:hAnsi="Arial" w:cs="Arial"/>
                <w:b/>
                <w:sz w:val="24"/>
                <w:szCs w:val="24"/>
              </w:rPr>
              <w:t>14400,0</w:t>
            </w:r>
          </w:p>
        </w:tc>
        <w:tc>
          <w:tcPr>
            <w:tcW w:w="1721" w:type="dxa"/>
            <w:tcBorders>
              <w:top w:val="single" w:sz="4" w:space="0" w:color="auto"/>
              <w:bottom w:val="single" w:sz="4" w:space="0" w:color="auto"/>
            </w:tcBorders>
          </w:tcPr>
          <w:p w:rsidR="00C126BD" w:rsidRPr="00CB6111" w:rsidRDefault="00C126BD"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tcBorders>
              <w:top w:val="single" w:sz="4" w:space="0" w:color="auto"/>
              <w:bottom w:val="single" w:sz="4" w:space="0" w:color="auto"/>
            </w:tcBorders>
          </w:tcPr>
          <w:p w:rsidR="00C126BD" w:rsidRPr="00CB6111" w:rsidRDefault="00C126BD"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gridSpan w:val="2"/>
            <w:tcBorders>
              <w:top w:val="single" w:sz="4" w:space="0" w:color="auto"/>
              <w:bottom w:val="single" w:sz="4" w:space="0" w:color="auto"/>
              <w:right w:val="single" w:sz="4" w:space="0" w:color="auto"/>
            </w:tcBorders>
          </w:tcPr>
          <w:p w:rsidR="00C126BD" w:rsidRPr="00CB6111" w:rsidRDefault="00C126BD" w:rsidP="00F5085F">
            <w:pPr>
              <w:tabs>
                <w:tab w:val="left" w:pos="13041"/>
              </w:tabs>
              <w:jc w:val="both"/>
              <w:rPr>
                <w:rFonts w:ascii="Arial" w:hAnsi="Arial" w:cs="Arial"/>
                <w:sz w:val="24"/>
                <w:szCs w:val="24"/>
              </w:rPr>
            </w:pPr>
            <w:r w:rsidRPr="00CB6111">
              <w:rPr>
                <w:rFonts w:ascii="Arial" w:hAnsi="Arial" w:cs="Arial"/>
                <w:sz w:val="24"/>
                <w:szCs w:val="24"/>
              </w:rPr>
              <w:t>4800,0</w:t>
            </w:r>
          </w:p>
        </w:tc>
        <w:tc>
          <w:tcPr>
            <w:tcW w:w="1561" w:type="dxa"/>
            <w:tcBorders>
              <w:top w:val="single" w:sz="4" w:space="0" w:color="auto"/>
              <w:left w:val="single" w:sz="4" w:space="0" w:color="auto"/>
              <w:bottom w:val="single" w:sz="4" w:space="0" w:color="auto"/>
              <w:right w:val="single" w:sz="4" w:space="0" w:color="auto"/>
            </w:tcBorders>
          </w:tcPr>
          <w:p w:rsidR="00C126BD" w:rsidRPr="00CB6111" w:rsidRDefault="00C126BD" w:rsidP="00F5085F">
            <w:pPr>
              <w:tabs>
                <w:tab w:val="left" w:pos="13041"/>
              </w:tabs>
              <w:jc w:val="both"/>
              <w:rPr>
                <w:rFonts w:ascii="Arial" w:hAnsi="Arial" w:cs="Arial"/>
                <w:sz w:val="24"/>
                <w:szCs w:val="24"/>
              </w:rPr>
            </w:pPr>
            <w:r w:rsidRPr="00CB6111">
              <w:rPr>
                <w:rFonts w:ascii="Arial" w:hAnsi="Arial" w:cs="Arial"/>
                <w:sz w:val="24"/>
                <w:szCs w:val="24"/>
              </w:rPr>
              <w:t>4800,0</w:t>
            </w:r>
          </w:p>
        </w:tc>
        <w:tc>
          <w:tcPr>
            <w:tcW w:w="1571" w:type="dxa"/>
            <w:tcBorders>
              <w:top w:val="single" w:sz="4" w:space="0" w:color="auto"/>
              <w:left w:val="single" w:sz="4" w:space="0" w:color="auto"/>
              <w:bottom w:val="single" w:sz="4" w:space="0" w:color="auto"/>
            </w:tcBorders>
          </w:tcPr>
          <w:p w:rsidR="00C126BD" w:rsidRPr="00CB6111" w:rsidRDefault="00C126BD" w:rsidP="00F5085F">
            <w:pPr>
              <w:tabs>
                <w:tab w:val="left" w:pos="13041"/>
              </w:tabs>
              <w:jc w:val="both"/>
              <w:rPr>
                <w:rFonts w:ascii="Arial" w:hAnsi="Arial" w:cs="Arial"/>
                <w:sz w:val="24"/>
                <w:szCs w:val="24"/>
              </w:rPr>
            </w:pPr>
            <w:r w:rsidRPr="00CB6111">
              <w:rPr>
                <w:rFonts w:ascii="Arial" w:hAnsi="Arial" w:cs="Arial"/>
                <w:sz w:val="24"/>
                <w:szCs w:val="24"/>
              </w:rPr>
              <w:t>4800,0</w:t>
            </w:r>
          </w:p>
        </w:tc>
      </w:tr>
      <w:tr w:rsidR="00C126BD" w:rsidRPr="00CB6111" w:rsidTr="0004675E">
        <w:trPr>
          <w:gridAfter w:val="5"/>
          <w:wAfter w:w="4997" w:type="dxa"/>
          <w:trHeight w:val="381"/>
        </w:trPr>
        <w:tc>
          <w:tcPr>
            <w:tcW w:w="1978" w:type="dxa"/>
            <w:vMerge/>
          </w:tcPr>
          <w:p w:rsidR="00C126BD" w:rsidRPr="00CB6111" w:rsidRDefault="00C126BD" w:rsidP="00F5085F">
            <w:pPr>
              <w:tabs>
                <w:tab w:val="left" w:pos="13041"/>
              </w:tabs>
              <w:jc w:val="center"/>
              <w:rPr>
                <w:rFonts w:ascii="Arial" w:hAnsi="Arial" w:cs="Arial"/>
                <w:sz w:val="24"/>
                <w:szCs w:val="24"/>
              </w:rPr>
            </w:pPr>
          </w:p>
        </w:tc>
        <w:tc>
          <w:tcPr>
            <w:tcW w:w="2260" w:type="dxa"/>
            <w:vMerge/>
          </w:tcPr>
          <w:p w:rsidR="00C126BD" w:rsidRPr="00CB6111" w:rsidRDefault="00C126BD" w:rsidP="00F5085F">
            <w:pPr>
              <w:tabs>
                <w:tab w:val="left" w:pos="13041"/>
              </w:tabs>
              <w:spacing w:after="0" w:line="240" w:lineRule="auto"/>
              <w:jc w:val="center"/>
              <w:rPr>
                <w:rFonts w:ascii="Arial" w:hAnsi="Arial" w:cs="Arial"/>
                <w:sz w:val="24"/>
                <w:szCs w:val="24"/>
              </w:rPr>
            </w:pPr>
          </w:p>
        </w:tc>
        <w:tc>
          <w:tcPr>
            <w:tcW w:w="1696" w:type="dxa"/>
            <w:tcBorders>
              <w:top w:val="single" w:sz="4" w:space="0" w:color="auto"/>
            </w:tcBorders>
          </w:tcPr>
          <w:p w:rsidR="00C126BD" w:rsidRPr="00CB6111" w:rsidRDefault="00C126BD"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Внебюджетные источники</w:t>
            </w:r>
          </w:p>
        </w:tc>
        <w:tc>
          <w:tcPr>
            <w:tcW w:w="1556" w:type="dxa"/>
            <w:tcBorders>
              <w:top w:val="single" w:sz="4" w:space="0" w:color="auto"/>
            </w:tcBorders>
          </w:tcPr>
          <w:p w:rsidR="00C126BD" w:rsidRPr="00CB6111" w:rsidRDefault="00C126BD"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21" w:type="dxa"/>
            <w:tcBorders>
              <w:top w:val="single" w:sz="4" w:space="0" w:color="auto"/>
            </w:tcBorders>
          </w:tcPr>
          <w:p w:rsidR="00C126BD" w:rsidRPr="00CB6111" w:rsidRDefault="00C126BD"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tcBorders>
              <w:top w:val="single" w:sz="4" w:space="0" w:color="auto"/>
            </w:tcBorders>
          </w:tcPr>
          <w:p w:rsidR="00C126BD" w:rsidRPr="00CB6111" w:rsidRDefault="00C126BD"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gridSpan w:val="2"/>
            <w:tcBorders>
              <w:top w:val="single" w:sz="4" w:space="0" w:color="auto"/>
              <w:right w:val="single" w:sz="4" w:space="0" w:color="auto"/>
            </w:tcBorders>
          </w:tcPr>
          <w:p w:rsidR="00C126BD" w:rsidRPr="00CB6111" w:rsidRDefault="00C126BD" w:rsidP="00F5085F">
            <w:pPr>
              <w:tabs>
                <w:tab w:val="left" w:pos="13041"/>
              </w:tabs>
              <w:jc w:val="both"/>
              <w:rPr>
                <w:rFonts w:ascii="Arial" w:hAnsi="Arial" w:cs="Arial"/>
                <w:sz w:val="24"/>
                <w:szCs w:val="24"/>
              </w:rPr>
            </w:pPr>
            <w:r w:rsidRPr="00CB6111">
              <w:rPr>
                <w:rFonts w:ascii="Arial" w:hAnsi="Arial" w:cs="Arial"/>
                <w:sz w:val="24"/>
                <w:szCs w:val="24"/>
              </w:rPr>
              <w:t>-</w:t>
            </w:r>
          </w:p>
        </w:tc>
        <w:tc>
          <w:tcPr>
            <w:tcW w:w="1561" w:type="dxa"/>
            <w:tcBorders>
              <w:top w:val="single" w:sz="4" w:space="0" w:color="auto"/>
              <w:left w:val="single" w:sz="4" w:space="0" w:color="auto"/>
              <w:right w:val="single" w:sz="4" w:space="0" w:color="auto"/>
            </w:tcBorders>
          </w:tcPr>
          <w:p w:rsidR="00C126BD" w:rsidRPr="00CB6111" w:rsidRDefault="00C126BD" w:rsidP="00F5085F">
            <w:pPr>
              <w:tabs>
                <w:tab w:val="left" w:pos="13041"/>
              </w:tabs>
              <w:jc w:val="both"/>
              <w:rPr>
                <w:rFonts w:ascii="Arial" w:hAnsi="Arial" w:cs="Arial"/>
                <w:sz w:val="24"/>
                <w:szCs w:val="24"/>
              </w:rPr>
            </w:pPr>
            <w:r w:rsidRPr="00CB6111">
              <w:rPr>
                <w:rFonts w:ascii="Arial" w:hAnsi="Arial" w:cs="Arial"/>
                <w:sz w:val="24"/>
                <w:szCs w:val="24"/>
              </w:rPr>
              <w:t>-</w:t>
            </w:r>
          </w:p>
        </w:tc>
        <w:tc>
          <w:tcPr>
            <w:tcW w:w="1571" w:type="dxa"/>
            <w:tcBorders>
              <w:top w:val="single" w:sz="4" w:space="0" w:color="auto"/>
              <w:left w:val="single" w:sz="4" w:space="0" w:color="auto"/>
            </w:tcBorders>
          </w:tcPr>
          <w:p w:rsidR="00C126BD" w:rsidRPr="00CB6111" w:rsidRDefault="00C126BD" w:rsidP="00F5085F">
            <w:pPr>
              <w:tabs>
                <w:tab w:val="left" w:pos="13041"/>
              </w:tabs>
              <w:jc w:val="both"/>
              <w:rPr>
                <w:rFonts w:ascii="Arial" w:hAnsi="Arial" w:cs="Arial"/>
                <w:sz w:val="24"/>
                <w:szCs w:val="24"/>
              </w:rPr>
            </w:pPr>
            <w:r w:rsidRPr="00CB6111">
              <w:rPr>
                <w:rFonts w:ascii="Arial" w:hAnsi="Arial" w:cs="Arial"/>
                <w:sz w:val="24"/>
                <w:szCs w:val="24"/>
              </w:rPr>
              <w:t>-</w:t>
            </w:r>
          </w:p>
        </w:tc>
      </w:tr>
      <w:tr w:rsidR="007E10A4" w:rsidRPr="00CB6111" w:rsidTr="007E10A4">
        <w:trPr>
          <w:gridAfter w:val="5"/>
          <w:wAfter w:w="4997" w:type="dxa"/>
          <w:trHeight w:val="282"/>
        </w:trPr>
        <w:tc>
          <w:tcPr>
            <w:tcW w:w="1978" w:type="dxa"/>
            <w:vMerge w:val="restart"/>
          </w:tcPr>
          <w:p w:rsidR="007E10A4" w:rsidRPr="00CB6111" w:rsidRDefault="007E10A4" w:rsidP="00F5085F">
            <w:pPr>
              <w:tabs>
                <w:tab w:val="left" w:pos="13041"/>
              </w:tabs>
              <w:jc w:val="center"/>
              <w:rPr>
                <w:rFonts w:ascii="Arial" w:hAnsi="Arial" w:cs="Arial"/>
                <w:sz w:val="24"/>
                <w:szCs w:val="24"/>
              </w:rPr>
            </w:pPr>
            <w:r w:rsidRPr="00CB6111">
              <w:rPr>
                <w:rFonts w:ascii="Arial" w:hAnsi="Arial" w:cs="Arial"/>
                <w:sz w:val="24"/>
                <w:szCs w:val="24"/>
              </w:rPr>
              <w:t>Мероприятие    2.1.14.</w:t>
            </w:r>
          </w:p>
        </w:tc>
        <w:tc>
          <w:tcPr>
            <w:tcW w:w="2260" w:type="dxa"/>
            <w:vMerge w:val="restart"/>
          </w:tcPr>
          <w:p w:rsidR="007E10A4" w:rsidRPr="00CB6111" w:rsidRDefault="007E10A4" w:rsidP="00F5085F">
            <w:pPr>
              <w:tabs>
                <w:tab w:val="left" w:pos="13041"/>
              </w:tabs>
              <w:spacing w:after="0" w:line="240" w:lineRule="auto"/>
              <w:jc w:val="center"/>
              <w:rPr>
                <w:rFonts w:ascii="Arial" w:hAnsi="Arial" w:cs="Arial"/>
                <w:sz w:val="24"/>
                <w:szCs w:val="24"/>
              </w:rPr>
            </w:pPr>
            <w:r w:rsidRPr="00CB6111">
              <w:rPr>
                <w:rFonts w:ascii="Arial" w:hAnsi="Arial" w:cs="Arial"/>
                <w:sz w:val="24"/>
                <w:szCs w:val="24"/>
              </w:rPr>
              <w:t xml:space="preserve">Строительство        ВЛ-04 кВ от КТП «Берлин» до жилого дома № </w:t>
            </w:r>
            <w:r w:rsidRPr="00CB6111">
              <w:rPr>
                <w:rFonts w:ascii="Arial" w:hAnsi="Arial" w:cs="Arial"/>
                <w:sz w:val="24"/>
                <w:szCs w:val="24"/>
              </w:rPr>
              <w:lastRenderedPageBreak/>
              <w:t xml:space="preserve">51/3 по               ул. </w:t>
            </w:r>
            <w:proofErr w:type="gramStart"/>
            <w:r w:rsidRPr="00CB6111">
              <w:rPr>
                <w:rFonts w:ascii="Arial" w:hAnsi="Arial" w:cs="Arial"/>
                <w:sz w:val="24"/>
                <w:szCs w:val="24"/>
              </w:rPr>
              <w:t>Садовая</w:t>
            </w:r>
            <w:proofErr w:type="gramEnd"/>
          </w:p>
        </w:tc>
        <w:tc>
          <w:tcPr>
            <w:tcW w:w="1696" w:type="dxa"/>
            <w:tcBorders>
              <w:top w:val="single" w:sz="4" w:space="0" w:color="auto"/>
              <w:bottom w:val="single" w:sz="4" w:space="0" w:color="auto"/>
            </w:tcBorders>
          </w:tcPr>
          <w:p w:rsidR="007E10A4" w:rsidRPr="00CB6111" w:rsidRDefault="007E10A4"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lastRenderedPageBreak/>
              <w:t>Федеральный бюджет</w:t>
            </w:r>
          </w:p>
        </w:tc>
        <w:tc>
          <w:tcPr>
            <w:tcW w:w="1556" w:type="dxa"/>
            <w:tcBorders>
              <w:top w:val="single" w:sz="4" w:space="0" w:color="auto"/>
              <w:bottom w:val="single" w:sz="4" w:space="0" w:color="auto"/>
            </w:tcBorders>
          </w:tcPr>
          <w:p w:rsidR="007E10A4" w:rsidRPr="00CB6111" w:rsidRDefault="007E10A4"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21" w:type="dxa"/>
            <w:tcBorders>
              <w:top w:val="single" w:sz="4" w:space="0" w:color="auto"/>
              <w:bottom w:val="single" w:sz="4" w:space="0" w:color="auto"/>
            </w:tcBorders>
          </w:tcPr>
          <w:p w:rsidR="007E10A4" w:rsidRPr="00CB6111" w:rsidRDefault="007E10A4"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tcBorders>
              <w:top w:val="single" w:sz="4" w:space="0" w:color="auto"/>
              <w:bottom w:val="single" w:sz="4" w:space="0" w:color="auto"/>
            </w:tcBorders>
          </w:tcPr>
          <w:p w:rsidR="007E10A4" w:rsidRPr="00CB6111" w:rsidRDefault="007E10A4"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gridSpan w:val="2"/>
            <w:tcBorders>
              <w:top w:val="single" w:sz="4" w:space="0" w:color="auto"/>
              <w:bottom w:val="single" w:sz="4" w:space="0" w:color="auto"/>
              <w:right w:val="single" w:sz="4" w:space="0" w:color="auto"/>
            </w:tcBorders>
          </w:tcPr>
          <w:p w:rsidR="007E10A4" w:rsidRPr="00CB6111" w:rsidRDefault="007E10A4" w:rsidP="00F5085F">
            <w:pPr>
              <w:tabs>
                <w:tab w:val="left" w:pos="13041"/>
              </w:tabs>
              <w:jc w:val="both"/>
              <w:rPr>
                <w:rFonts w:ascii="Arial" w:hAnsi="Arial" w:cs="Arial"/>
                <w:sz w:val="24"/>
                <w:szCs w:val="24"/>
              </w:rPr>
            </w:pPr>
            <w:r w:rsidRPr="00CB6111">
              <w:rPr>
                <w:rFonts w:ascii="Arial" w:hAnsi="Arial" w:cs="Arial"/>
                <w:sz w:val="24"/>
                <w:szCs w:val="24"/>
              </w:rPr>
              <w:t>-</w:t>
            </w:r>
          </w:p>
        </w:tc>
        <w:tc>
          <w:tcPr>
            <w:tcW w:w="1561" w:type="dxa"/>
            <w:tcBorders>
              <w:top w:val="single" w:sz="4" w:space="0" w:color="auto"/>
              <w:left w:val="single" w:sz="4" w:space="0" w:color="auto"/>
              <w:bottom w:val="single" w:sz="4" w:space="0" w:color="auto"/>
              <w:right w:val="single" w:sz="4" w:space="0" w:color="auto"/>
            </w:tcBorders>
          </w:tcPr>
          <w:p w:rsidR="007E10A4" w:rsidRPr="00CB6111" w:rsidRDefault="007E10A4" w:rsidP="00F5085F">
            <w:pPr>
              <w:tabs>
                <w:tab w:val="left" w:pos="13041"/>
              </w:tabs>
              <w:jc w:val="both"/>
              <w:rPr>
                <w:rFonts w:ascii="Arial" w:hAnsi="Arial" w:cs="Arial"/>
                <w:sz w:val="24"/>
                <w:szCs w:val="24"/>
              </w:rPr>
            </w:pPr>
            <w:r w:rsidRPr="00CB6111">
              <w:rPr>
                <w:rFonts w:ascii="Arial" w:hAnsi="Arial" w:cs="Arial"/>
                <w:sz w:val="24"/>
                <w:szCs w:val="24"/>
              </w:rPr>
              <w:t>-</w:t>
            </w:r>
          </w:p>
        </w:tc>
        <w:tc>
          <w:tcPr>
            <w:tcW w:w="1571" w:type="dxa"/>
            <w:tcBorders>
              <w:top w:val="single" w:sz="4" w:space="0" w:color="auto"/>
              <w:left w:val="single" w:sz="4" w:space="0" w:color="auto"/>
              <w:bottom w:val="single" w:sz="4" w:space="0" w:color="auto"/>
            </w:tcBorders>
          </w:tcPr>
          <w:p w:rsidR="007E10A4" w:rsidRPr="00CB6111" w:rsidRDefault="007E10A4" w:rsidP="00F5085F">
            <w:pPr>
              <w:tabs>
                <w:tab w:val="left" w:pos="13041"/>
              </w:tabs>
              <w:jc w:val="both"/>
              <w:rPr>
                <w:rFonts w:ascii="Arial" w:hAnsi="Arial" w:cs="Arial"/>
                <w:sz w:val="24"/>
                <w:szCs w:val="24"/>
              </w:rPr>
            </w:pPr>
            <w:r w:rsidRPr="00CB6111">
              <w:rPr>
                <w:rFonts w:ascii="Arial" w:hAnsi="Arial" w:cs="Arial"/>
                <w:sz w:val="24"/>
                <w:szCs w:val="24"/>
              </w:rPr>
              <w:t>-</w:t>
            </w:r>
          </w:p>
        </w:tc>
      </w:tr>
      <w:tr w:rsidR="007E10A4" w:rsidRPr="00CB6111" w:rsidTr="007E10A4">
        <w:trPr>
          <w:gridAfter w:val="5"/>
          <w:wAfter w:w="4997" w:type="dxa"/>
          <w:trHeight w:val="212"/>
        </w:trPr>
        <w:tc>
          <w:tcPr>
            <w:tcW w:w="1978" w:type="dxa"/>
            <w:vMerge/>
          </w:tcPr>
          <w:p w:rsidR="007E10A4" w:rsidRPr="00CB6111" w:rsidRDefault="007E10A4" w:rsidP="00F5085F">
            <w:pPr>
              <w:tabs>
                <w:tab w:val="left" w:pos="13041"/>
              </w:tabs>
              <w:jc w:val="center"/>
              <w:rPr>
                <w:rFonts w:ascii="Arial" w:hAnsi="Arial" w:cs="Arial"/>
                <w:sz w:val="24"/>
                <w:szCs w:val="24"/>
              </w:rPr>
            </w:pPr>
          </w:p>
        </w:tc>
        <w:tc>
          <w:tcPr>
            <w:tcW w:w="2260" w:type="dxa"/>
            <w:vMerge/>
          </w:tcPr>
          <w:p w:rsidR="007E10A4" w:rsidRPr="00CB6111" w:rsidRDefault="007E10A4" w:rsidP="00F5085F">
            <w:pPr>
              <w:tabs>
                <w:tab w:val="left" w:pos="13041"/>
              </w:tabs>
              <w:spacing w:after="0" w:line="240" w:lineRule="auto"/>
              <w:jc w:val="center"/>
              <w:rPr>
                <w:rFonts w:ascii="Arial" w:hAnsi="Arial" w:cs="Arial"/>
                <w:sz w:val="24"/>
                <w:szCs w:val="24"/>
              </w:rPr>
            </w:pPr>
          </w:p>
        </w:tc>
        <w:tc>
          <w:tcPr>
            <w:tcW w:w="1696" w:type="dxa"/>
            <w:tcBorders>
              <w:top w:val="single" w:sz="4" w:space="0" w:color="auto"/>
              <w:bottom w:val="single" w:sz="4" w:space="0" w:color="auto"/>
            </w:tcBorders>
          </w:tcPr>
          <w:p w:rsidR="007E10A4" w:rsidRPr="00CB6111" w:rsidRDefault="007E10A4"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Областной бюджет</w:t>
            </w:r>
          </w:p>
        </w:tc>
        <w:tc>
          <w:tcPr>
            <w:tcW w:w="1556" w:type="dxa"/>
            <w:tcBorders>
              <w:top w:val="single" w:sz="4" w:space="0" w:color="auto"/>
              <w:bottom w:val="single" w:sz="4" w:space="0" w:color="auto"/>
            </w:tcBorders>
          </w:tcPr>
          <w:p w:rsidR="007E10A4" w:rsidRPr="00CB6111" w:rsidRDefault="007E10A4"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21" w:type="dxa"/>
            <w:tcBorders>
              <w:top w:val="single" w:sz="4" w:space="0" w:color="auto"/>
              <w:bottom w:val="single" w:sz="4" w:space="0" w:color="auto"/>
            </w:tcBorders>
          </w:tcPr>
          <w:p w:rsidR="007E10A4" w:rsidRPr="00CB6111" w:rsidRDefault="007E10A4"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tcBorders>
              <w:top w:val="single" w:sz="4" w:space="0" w:color="auto"/>
              <w:bottom w:val="single" w:sz="4" w:space="0" w:color="auto"/>
            </w:tcBorders>
          </w:tcPr>
          <w:p w:rsidR="007E10A4" w:rsidRPr="00CB6111" w:rsidRDefault="007E10A4"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gridSpan w:val="2"/>
            <w:tcBorders>
              <w:top w:val="single" w:sz="4" w:space="0" w:color="auto"/>
              <w:bottom w:val="single" w:sz="4" w:space="0" w:color="auto"/>
              <w:right w:val="single" w:sz="4" w:space="0" w:color="auto"/>
            </w:tcBorders>
          </w:tcPr>
          <w:p w:rsidR="007E10A4" w:rsidRPr="00CB6111" w:rsidRDefault="007E10A4" w:rsidP="00F5085F">
            <w:pPr>
              <w:tabs>
                <w:tab w:val="left" w:pos="13041"/>
              </w:tabs>
              <w:jc w:val="both"/>
              <w:rPr>
                <w:rFonts w:ascii="Arial" w:hAnsi="Arial" w:cs="Arial"/>
                <w:sz w:val="24"/>
                <w:szCs w:val="24"/>
              </w:rPr>
            </w:pPr>
            <w:r w:rsidRPr="00CB6111">
              <w:rPr>
                <w:rFonts w:ascii="Arial" w:hAnsi="Arial" w:cs="Arial"/>
                <w:sz w:val="24"/>
                <w:szCs w:val="24"/>
              </w:rPr>
              <w:t>-</w:t>
            </w:r>
          </w:p>
        </w:tc>
        <w:tc>
          <w:tcPr>
            <w:tcW w:w="1561" w:type="dxa"/>
            <w:tcBorders>
              <w:top w:val="single" w:sz="4" w:space="0" w:color="auto"/>
              <w:left w:val="single" w:sz="4" w:space="0" w:color="auto"/>
              <w:bottom w:val="single" w:sz="4" w:space="0" w:color="auto"/>
              <w:right w:val="single" w:sz="4" w:space="0" w:color="auto"/>
            </w:tcBorders>
          </w:tcPr>
          <w:p w:rsidR="007E10A4" w:rsidRPr="00CB6111" w:rsidRDefault="007E10A4" w:rsidP="00F5085F">
            <w:pPr>
              <w:tabs>
                <w:tab w:val="left" w:pos="13041"/>
              </w:tabs>
              <w:jc w:val="both"/>
              <w:rPr>
                <w:rFonts w:ascii="Arial" w:hAnsi="Arial" w:cs="Arial"/>
                <w:sz w:val="24"/>
                <w:szCs w:val="24"/>
              </w:rPr>
            </w:pPr>
            <w:r w:rsidRPr="00CB6111">
              <w:rPr>
                <w:rFonts w:ascii="Arial" w:hAnsi="Arial" w:cs="Arial"/>
                <w:sz w:val="24"/>
                <w:szCs w:val="24"/>
              </w:rPr>
              <w:t>-</w:t>
            </w:r>
          </w:p>
        </w:tc>
        <w:tc>
          <w:tcPr>
            <w:tcW w:w="1571" w:type="dxa"/>
            <w:tcBorders>
              <w:top w:val="single" w:sz="4" w:space="0" w:color="auto"/>
              <w:left w:val="single" w:sz="4" w:space="0" w:color="auto"/>
              <w:bottom w:val="single" w:sz="4" w:space="0" w:color="auto"/>
            </w:tcBorders>
          </w:tcPr>
          <w:p w:rsidR="007E10A4" w:rsidRPr="00CB6111" w:rsidRDefault="007E10A4" w:rsidP="00F5085F">
            <w:pPr>
              <w:tabs>
                <w:tab w:val="left" w:pos="13041"/>
              </w:tabs>
              <w:jc w:val="both"/>
              <w:rPr>
                <w:rFonts w:ascii="Arial" w:hAnsi="Arial" w:cs="Arial"/>
                <w:sz w:val="24"/>
                <w:szCs w:val="24"/>
              </w:rPr>
            </w:pPr>
            <w:r w:rsidRPr="00CB6111">
              <w:rPr>
                <w:rFonts w:ascii="Arial" w:hAnsi="Arial" w:cs="Arial"/>
                <w:sz w:val="24"/>
                <w:szCs w:val="24"/>
              </w:rPr>
              <w:t>-</w:t>
            </w:r>
          </w:p>
        </w:tc>
      </w:tr>
      <w:tr w:rsidR="007E10A4" w:rsidRPr="00CB6111" w:rsidTr="007E10A4">
        <w:trPr>
          <w:gridAfter w:val="5"/>
          <w:wAfter w:w="4997" w:type="dxa"/>
          <w:trHeight w:val="254"/>
        </w:trPr>
        <w:tc>
          <w:tcPr>
            <w:tcW w:w="1978" w:type="dxa"/>
            <w:vMerge/>
          </w:tcPr>
          <w:p w:rsidR="007E10A4" w:rsidRPr="00CB6111" w:rsidRDefault="007E10A4" w:rsidP="00F5085F">
            <w:pPr>
              <w:tabs>
                <w:tab w:val="left" w:pos="13041"/>
              </w:tabs>
              <w:jc w:val="center"/>
              <w:rPr>
                <w:rFonts w:ascii="Arial" w:hAnsi="Arial" w:cs="Arial"/>
                <w:sz w:val="24"/>
                <w:szCs w:val="24"/>
              </w:rPr>
            </w:pPr>
          </w:p>
        </w:tc>
        <w:tc>
          <w:tcPr>
            <w:tcW w:w="2260" w:type="dxa"/>
            <w:vMerge/>
          </w:tcPr>
          <w:p w:rsidR="007E10A4" w:rsidRPr="00CB6111" w:rsidRDefault="007E10A4" w:rsidP="00F5085F">
            <w:pPr>
              <w:tabs>
                <w:tab w:val="left" w:pos="13041"/>
              </w:tabs>
              <w:spacing w:after="0" w:line="240" w:lineRule="auto"/>
              <w:jc w:val="center"/>
              <w:rPr>
                <w:rFonts w:ascii="Arial" w:hAnsi="Arial" w:cs="Arial"/>
                <w:sz w:val="24"/>
                <w:szCs w:val="24"/>
              </w:rPr>
            </w:pPr>
          </w:p>
        </w:tc>
        <w:tc>
          <w:tcPr>
            <w:tcW w:w="1696" w:type="dxa"/>
            <w:tcBorders>
              <w:top w:val="single" w:sz="4" w:space="0" w:color="auto"/>
              <w:bottom w:val="single" w:sz="4" w:space="0" w:color="auto"/>
            </w:tcBorders>
          </w:tcPr>
          <w:p w:rsidR="007E10A4" w:rsidRPr="00CB6111" w:rsidRDefault="007E10A4"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Городской бюджет</w:t>
            </w:r>
          </w:p>
        </w:tc>
        <w:tc>
          <w:tcPr>
            <w:tcW w:w="1556" w:type="dxa"/>
            <w:tcBorders>
              <w:top w:val="single" w:sz="4" w:space="0" w:color="auto"/>
              <w:bottom w:val="single" w:sz="4" w:space="0" w:color="auto"/>
            </w:tcBorders>
          </w:tcPr>
          <w:p w:rsidR="007E10A4" w:rsidRPr="00CB6111" w:rsidRDefault="007E10A4" w:rsidP="00F5085F">
            <w:pPr>
              <w:tabs>
                <w:tab w:val="left" w:pos="13041"/>
              </w:tabs>
              <w:jc w:val="both"/>
              <w:rPr>
                <w:rFonts w:ascii="Arial" w:hAnsi="Arial" w:cs="Arial"/>
                <w:b/>
                <w:sz w:val="24"/>
                <w:szCs w:val="24"/>
              </w:rPr>
            </w:pPr>
            <w:r w:rsidRPr="00CB6111">
              <w:rPr>
                <w:rFonts w:ascii="Arial" w:hAnsi="Arial" w:cs="Arial"/>
                <w:b/>
                <w:sz w:val="24"/>
                <w:szCs w:val="24"/>
              </w:rPr>
              <w:t>325,0</w:t>
            </w:r>
          </w:p>
        </w:tc>
        <w:tc>
          <w:tcPr>
            <w:tcW w:w="1721" w:type="dxa"/>
            <w:tcBorders>
              <w:top w:val="single" w:sz="4" w:space="0" w:color="auto"/>
              <w:bottom w:val="single" w:sz="4" w:space="0" w:color="auto"/>
            </w:tcBorders>
          </w:tcPr>
          <w:p w:rsidR="007E10A4" w:rsidRPr="00CB6111" w:rsidRDefault="007E10A4" w:rsidP="00F5085F">
            <w:pPr>
              <w:tabs>
                <w:tab w:val="left" w:pos="13041"/>
              </w:tabs>
              <w:jc w:val="both"/>
              <w:rPr>
                <w:rFonts w:ascii="Arial" w:hAnsi="Arial" w:cs="Arial"/>
                <w:sz w:val="24"/>
                <w:szCs w:val="24"/>
              </w:rPr>
            </w:pPr>
            <w:r w:rsidRPr="00CB6111">
              <w:rPr>
                <w:rFonts w:ascii="Arial" w:hAnsi="Arial" w:cs="Arial"/>
                <w:sz w:val="24"/>
                <w:szCs w:val="24"/>
              </w:rPr>
              <w:t>325,0</w:t>
            </w:r>
          </w:p>
        </w:tc>
        <w:tc>
          <w:tcPr>
            <w:tcW w:w="1700" w:type="dxa"/>
            <w:tcBorders>
              <w:top w:val="single" w:sz="4" w:space="0" w:color="auto"/>
              <w:bottom w:val="single" w:sz="4" w:space="0" w:color="auto"/>
            </w:tcBorders>
          </w:tcPr>
          <w:p w:rsidR="007E10A4" w:rsidRPr="00CB6111" w:rsidRDefault="007E10A4"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gridSpan w:val="2"/>
            <w:tcBorders>
              <w:top w:val="single" w:sz="4" w:space="0" w:color="auto"/>
              <w:bottom w:val="single" w:sz="4" w:space="0" w:color="auto"/>
              <w:right w:val="single" w:sz="4" w:space="0" w:color="auto"/>
            </w:tcBorders>
          </w:tcPr>
          <w:p w:rsidR="007E10A4" w:rsidRPr="00CB6111" w:rsidRDefault="007E10A4" w:rsidP="00F5085F">
            <w:pPr>
              <w:tabs>
                <w:tab w:val="left" w:pos="13041"/>
              </w:tabs>
              <w:jc w:val="both"/>
              <w:rPr>
                <w:rFonts w:ascii="Arial" w:hAnsi="Arial" w:cs="Arial"/>
                <w:sz w:val="24"/>
                <w:szCs w:val="24"/>
              </w:rPr>
            </w:pPr>
            <w:r w:rsidRPr="00CB6111">
              <w:rPr>
                <w:rFonts w:ascii="Arial" w:hAnsi="Arial" w:cs="Arial"/>
                <w:sz w:val="24"/>
                <w:szCs w:val="24"/>
              </w:rPr>
              <w:t>-</w:t>
            </w:r>
          </w:p>
        </w:tc>
        <w:tc>
          <w:tcPr>
            <w:tcW w:w="1561" w:type="dxa"/>
            <w:tcBorders>
              <w:top w:val="single" w:sz="4" w:space="0" w:color="auto"/>
              <w:left w:val="single" w:sz="4" w:space="0" w:color="auto"/>
              <w:bottom w:val="single" w:sz="4" w:space="0" w:color="auto"/>
              <w:right w:val="single" w:sz="4" w:space="0" w:color="auto"/>
            </w:tcBorders>
          </w:tcPr>
          <w:p w:rsidR="007E10A4" w:rsidRPr="00CB6111" w:rsidRDefault="007E10A4" w:rsidP="00F5085F">
            <w:pPr>
              <w:tabs>
                <w:tab w:val="left" w:pos="13041"/>
              </w:tabs>
              <w:jc w:val="both"/>
              <w:rPr>
                <w:rFonts w:ascii="Arial" w:hAnsi="Arial" w:cs="Arial"/>
                <w:sz w:val="24"/>
                <w:szCs w:val="24"/>
              </w:rPr>
            </w:pPr>
            <w:r w:rsidRPr="00CB6111">
              <w:rPr>
                <w:rFonts w:ascii="Arial" w:hAnsi="Arial" w:cs="Arial"/>
                <w:sz w:val="24"/>
                <w:szCs w:val="24"/>
              </w:rPr>
              <w:t>-</w:t>
            </w:r>
          </w:p>
        </w:tc>
        <w:tc>
          <w:tcPr>
            <w:tcW w:w="1571" w:type="dxa"/>
            <w:tcBorders>
              <w:top w:val="single" w:sz="4" w:space="0" w:color="auto"/>
              <w:left w:val="single" w:sz="4" w:space="0" w:color="auto"/>
              <w:bottom w:val="single" w:sz="4" w:space="0" w:color="auto"/>
            </w:tcBorders>
          </w:tcPr>
          <w:p w:rsidR="007E10A4" w:rsidRPr="00CB6111" w:rsidRDefault="007E10A4" w:rsidP="00F5085F">
            <w:pPr>
              <w:tabs>
                <w:tab w:val="left" w:pos="13041"/>
              </w:tabs>
              <w:jc w:val="both"/>
              <w:rPr>
                <w:rFonts w:ascii="Arial" w:hAnsi="Arial" w:cs="Arial"/>
                <w:sz w:val="24"/>
                <w:szCs w:val="24"/>
              </w:rPr>
            </w:pPr>
            <w:r w:rsidRPr="00CB6111">
              <w:rPr>
                <w:rFonts w:ascii="Arial" w:hAnsi="Arial" w:cs="Arial"/>
                <w:sz w:val="24"/>
                <w:szCs w:val="24"/>
              </w:rPr>
              <w:t>-</w:t>
            </w:r>
          </w:p>
        </w:tc>
      </w:tr>
      <w:tr w:rsidR="007E10A4" w:rsidRPr="00CB6111" w:rsidTr="0004675E">
        <w:trPr>
          <w:gridAfter w:val="5"/>
          <w:wAfter w:w="4997" w:type="dxa"/>
          <w:trHeight w:val="395"/>
        </w:trPr>
        <w:tc>
          <w:tcPr>
            <w:tcW w:w="1978" w:type="dxa"/>
            <w:vMerge/>
          </w:tcPr>
          <w:p w:rsidR="007E10A4" w:rsidRPr="00CB6111" w:rsidRDefault="007E10A4" w:rsidP="00F5085F">
            <w:pPr>
              <w:tabs>
                <w:tab w:val="left" w:pos="13041"/>
              </w:tabs>
              <w:jc w:val="center"/>
              <w:rPr>
                <w:rFonts w:ascii="Arial" w:hAnsi="Arial" w:cs="Arial"/>
                <w:sz w:val="24"/>
                <w:szCs w:val="24"/>
              </w:rPr>
            </w:pPr>
          </w:p>
        </w:tc>
        <w:tc>
          <w:tcPr>
            <w:tcW w:w="2260" w:type="dxa"/>
            <w:vMerge/>
          </w:tcPr>
          <w:p w:rsidR="007E10A4" w:rsidRPr="00CB6111" w:rsidRDefault="007E10A4" w:rsidP="00F5085F">
            <w:pPr>
              <w:tabs>
                <w:tab w:val="left" w:pos="13041"/>
              </w:tabs>
              <w:spacing w:after="0" w:line="240" w:lineRule="auto"/>
              <w:jc w:val="center"/>
              <w:rPr>
                <w:rFonts w:ascii="Arial" w:hAnsi="Arial" w:cs="Arial"/>
                <w:sz w:val="24"/>
                <w:szCs w:val="24"/>
              </w:rPr>
            </w:pPr>
          </w:p>
        </w:tc>
        <w:tc>
          <w:tcPr>
            <w:tcW w:w="1696" w:type="dxa"/>
            <w:tcBorders>
              <w:top w:val="single" w:sz="4" w:space="0" w:color="auto"/>
            </w:tcBorders>
          </w:tcPr>
          <w:p w:rsidR="007E10A4" w:rsidRPr="00CB6111" w:rsidRDefault="007E10A4"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Внебюджетные источники</w:t>
            </w:r>
          </w:p>
        </w:tc>
        <w:tc>
          <w:tcPr>
            <w:tcW w:w="1556" w:type="dxa"/>
            <w:tcBorders>
              <w:top w:val="single" w:sz="4" w:space="0" w:color="auto"/>
            </w:tcBorders>
          </w:tcPr>
          <w:p w:rsidR="007E10A4" w:rsidRPr="00CB6111" w:rsidRDefault="007E10A4"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21" w:type="dxa"/>
            <w:tcBorders>
              <w:top w:val="single" w:sz="4" w:space="0" w:color="auto"/>
            </w:tcBorders>
          </w:tcPr>
          <w:p w:rsidR="007E10A4" w:rsidRPr="00CB6111" w:rsidRDefault="007E10A4"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tcBorders>
              <w:top w:val="single" w:sz="4" w:space="0" w:color="auto"/>
            </w:tcBorders>
          </w:tcPr>
          <w:p w:rsidR="007E10A4" w:rsidRPr="00CB6111" w:rsidRDefault="007E10A4"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gridSpan w:val="2"/>
            <w:tcBorders>
              <w:top w:val="single" w:sz="4" w:space="0" w:color="auto"/>
              <w:right w:val="single" w:sz="4" w:space="0" w:color="auto"/>
            </w:tcBorders>
          </w:tcPr>
          <w:p w:rsidR="007E10A4" w:rsidRPr="00CB6111" w:rsidRDefault="007E10A4" w:rsidP="00F5085F">
            <w:pPr>
              <w:tabs>
                <w:tab w:val="left" w:pos="13041"/>
              </w:tabs>
              <w:jc w:val="both"/>
              <w:rPr>
                <w:rFonts w:ascii="Arial" w:hAnsi="Arial" w:cs="Arial"/>
                <w:sz w:val="24"/>
                <w:szCs w:val="24"/>
              </w:rPr>
            </w:pPr>
            <w:r w:rsidRPr="00CB6111">
              <w:rPr>
                <w:rFonts w:ascii="Arial" w:hAnsi="Arial" w:cs="Arial"/>
                <w:sz w:val="24"/>
                <w:szCs w:val="24"/>
              </w:rPr>
              <w:t>-</w:t>
            </w:r>
          </w:p>
        </w:tc>
        <w:tc>
          <w:tcPr>
            <w:tcW w:w="1561" w:type="dxa"/>
            <w:tcBorders>
              <w:top w:val="single" w:sz="4" w:space="0" w:color="auto"/>
              <w:left w:val="single" w:sz="4" w:space="0" w:color="auto"/>
              <w:right w:val="single" w:sz="4" w:space="0" w:color="auto"/>
            </w:tcBorders>
          </w:tcPr>
          <w:p w:rsidR="007E10A4" w:rsidRPr="00CB6111" w:rsidRDefault="007E10A4" w:rsidP="00F5085F">
            <w:pPr>
              <w:tabs>
                <w:tab w:val="left" w:pos="13041"/>
              </w:tabs>
              <w:jc w:val="both"/>
              <w:rPr>
                <w:rFonts w:ascii="Arial" w:hAnsi="Arial" w:cs="Arial"/>
                <w:sz w:val="24"/>
                <w:szCs w:val="24"/>
              </w:rPr>
            </w:pPr>
            <w:r w:rsidRPr="00CB6111">
              <w:rPr>
                <w:rFonts w:ascii="Arial" w:hAnsi="Arial" w:cs="Arial"/>
                <w:sz w:val="24"/>
                <w:szCs w:val="24"/>
              </w:rPr>
              <w:t>-</w:t>
            </w:r>
          </w:p>
        </w:tc>
        <w:tc>
          <w:tcPr>
            <w:tcW w:w="1571" w:type="dxa"/>
            <w:tcBorders>
              <w:top w:val="single" w:sz="4" w:space="0" w:color="auto"/>
              <w:left w:val="single" w:sz="4" w:space="0" w:color="auto"/>
            </w:tcBorders>
          </w:tcPr>
          <w:p w:rsidR="007E10A4" w:rsidRPr="00CB6111" w:rsidRDefault="007E10A4" w:rsidP="00F5085F">
            <w:pPr>
              <w:tabs>
                <w:tab w:val="left" w:pos="13041"/>
              </w:tabs>
              <w:jc w:val="both"/>
              <w:rPr>
                <w:rFonts w:ascii="Arial" w:hAnsi="Arial" w:cs="Arial"/>
                <w:sz w:val="24"/>
                <w:szCs w:val="24"/>
              </w:rPr>
            </w:pPr>
            <w:r w:rsidRPr="00CB6111">
              <w:rPr>
                <w:rFonts w:ascii="Arial" w:hAnsi="Arial" w:cs="Arial"/>
                <w:sz w:val="24"/>
                <w:szCs w:val="24"/>
              </w:rPr>
              <w:t>-</w:t>
            </w:r>
          </w:p>
        </w:tc>
      </w:tr>
      <w:tr w:rsidR="00814258" w:rsidRPr="00CB6111" w:rsidTr="00124A04">
        <w:trPr>
          <w:gridAfter w:val="5"/>
          <w:wAfter w:w="4997" w:type="dxa"/>
          <w:trHeight w:val="240"/>
        </w:trPr>
        <w:tc>
          <w:tcPr>
            <w:tcW w:w="1978" w:type="dxa"/>
            <w:vMerge w:val="restart"/>
          </w:tcPr>
          <w:p w:rsidR="00814258" w:rsidRPr="00CB6111" w:rsidRDefault="00814258" w:rsidP="00F5085F">
            <w:pPr>
              <w:tabs>
                <w:tab w:val="left" w:pos="13041"/>
              </w:tabs>
              <w:spacing w:after="0" w:line="240" w:lineRule="auto"/>
              <w:jc w:val="center"/>
              <w:rPr>
                <w:rFonts w:ascii="Arial" w:hAnsi="Arial" w:cs="Arial"/>
                <w:b/>
                <w:sz w:val="24"/>
                <w:szCs w:val="24"/>
              </w:rPr>
            </w:pPr>
            <w:r w:rsidRPr="00CB6111">
              <w:rPr>
                <w:rFonts w:ascii="Arial" w:hAnsi="Arial" w:cs="Arial"/>
                <w:b/>
                <w:sz w:val="24"/>
                <w:szCs w:val="24"/>
              </w:rPr>
              <w:t>Основное</w:t>
            </w:r>
          </w:p>
          <w:p w:rsidR="00814258" w:rsidRPr="00CB6111" w:rsidRDefault="00814258" w:rsidP="00F5085F">
            <w:pPr>
              <w:tabs>
                <w:tab w:val="left" w:pos="13041"/>
              </w:tabs>
              <w:jc w:val="center"/>
              <w:rPr>
                <w:rFonts w:ascii="Arial" w:hAnsi="Arial" w:cs="Arial"/>
                <w:sz w:val="24"/>
                <w:szCs w:val="24"/>
              </w:rPr>
            </w:pPr>
            <w:r w:rsidRPr="00CB6111">
              <w:rPr>
                <w:rFonts w:ascii="Arial" w:hAnsi="Arial" w:cs="Arial"/>
                <w:b/>
                <w:sz w:val="24"/>
                <w:szCs w:val="24"/>
              </w:rPr>
              <w:t>мероприятие 2.</w:t>
            </w:r>
            <w:r w:rsidR="00BB1373" w:rsidRPr="00CB6111">
              <w:rPr>
                <w:rFonts w:ascii="Arial" w:hAnsi="Arial" w:cs="Arial"/>
                <w:b/>
                <w:sz w:val="24"/>
                <w:szCs w:val="24"/>
              </w:rPr>
              <w:t>2</w:t>
            </w:r>
            <w:r w:rsidRPr="00CB6111">
              <w:rPr>
                <w:rFonts w:ascii="Arial" w:hAnsi="Arial" w:cs="Arial"/>
                <w:b/>
                <w:sz w:val="24"/>
                <w:szCs w:val="24"/>
              </w:rPr>
              <w:t>.</w:t>
            </w:r>
          </w:p>
        </w:tc>
        <w:tc>
          <w:tcPr>
            <w:tcW w:w="2260" w:type="dxa"/>
            <w:vMerge w:val="restart"/>
          </w:tcPr>
          <w:p w:rsidR="00BD6AAB" w:rsidRPr="00CB6111" w:rsidRDefault="00BD6AAB" w:rsidP="00F5085F">
            <w:pPr>
              <w:tabs>
                <w:tab w:val="left" w:pos="13041"/>
              </w:tabs>
              <w:spacing w:after="0" w:line="240" w:lineRule="auto"/>
              <w:jc w:val="center"/>
              <w:rPr>
                <w:rFonts w:ascii="Arial" w:hAnsi="Arial" w:cs="Arial"/>
                <w:b/>
                <w:sz w:val="24"/>
                <w:szCs w:val="24"/>
              </w:rPr>
            </w:pPr>
            <w:r w:rsidRPr="00CB6111">
              <w:rPr>
                <w:rFonts w:ascii="Arial" w:hAnsi="Arial" w:cs="Arial"/>
                <w:b/>
                <w:sz w:val="24"/>
                <w:szCs w:val="24"/>
              </w:rPr>
              <w:t>Реализация генерального плана и правил землепользования и застройки                   г. Курчатова</w:t>
            </w:r>
          </w:p>
          <w:p w:rsidR="00814258" w:rsidRPr="00CB6111" w:rsidRDefault="00814258" w:rsidP="00F5085F">
            <w:pPr>
              <w:tabs>
                <w:tab w:val="left" w:pos="13041"/>
              </w:tabs>
              <w:spacing w:after="0" w:line="240" w:lineRule="auto"/>
              <w:jc w:val="center"/>
              <w:rPr>
                <w:rFonts w:ascii="Arial" w:hAnsi="Arial" w:cs="Arial"/>
                <w:b/>
                <w:sz w:val="24"/>
                <w:szCs w:val="24"/>
              </w:rPr>
            </w:pPr>
          </w:p>
        </w:tc>
        <w:tc>
          <w:tcPr>
            <w:tcW w:w="1696" w:type="dxa"/>
            <w:tcBorders>
              <w:top w:val="single" w:sz="4" w:space="0" w:color="auto"/>
              <w:bottom w:val="single" w:sz="4" w:space="0" w:color="auto"/>
            </w:tcBorders>
          </w:tcPr>
          <w:p w:rsidR="00814258" w:rsidRPr="00CB6111" w:rsidRDefault="00814258"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Федеральный бюджет</w:t>
            </w:r>
          </w:p>
        </w:tc>
        <w:tc>
          <w:tcPr>
            <w:tcW w:w="1556" w:type="dxa"/>
            <w:tcBorders>
              <w:top w:val="single" w:sz="4" w:space="0" w:color="auto"/>
              <w:bottom w:val="single" w:sz="4" w:space="0" w:color="auto"/>
            </w:tcBorders>
          </w:tcPr>
          <w:p w:rsidR="00814258" w:rsidRPr="00CB6111" w:rsidRDefault="00814258"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21" w:type="dxa"/>
            <w:tcBorders>
              <w:top w:val="single" w:sz="4" w:space="0" w:color="auto"/>
              <w:bottom w:val="single" w:sz="4" w:space="0" w:color="auto"/>
            </w:tcBorders>
          </w:tcPr>
          <w:p w:rsidR="00814258" w:rsidRPr="00CB6111" w:rsidRDefault="00814258"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tcBorders>
              <w:top w:val="single" w:sz="4" w:space="0" w:color="auto"/>
              <w:bottom w:val="single" w:sz="4" w:space="0" w:color="auto"/>
            </w:tcBorders>
          </w:tcPr>
          <w:p w:rsidR="00814258" w:rsidRPr="00CB6111" w:rsidRDefault="00814258"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gridSpan w:val="2"/>
            <w:tcBorders>
              <w:top w:val="single" w:sz="4" w:space="0" w:color="auto"/>
              <w:bottom w:val="single" w:sz="4" w:space="0" w:color="auto"/>
              <w:right w:val="single" w:sz="4" w:space="0" w:color="auto"/>
            </w:tcBorders>
          </w:tcPr>
          <w:p w:rsidR="00814258" w:rsidRPr="00CB6111" w:rsidRDefault="00814258" w:rsidP="00F5085F">
            <w:pPr>
              <w:tabs>
                <w:tab w:val="left" w:pos="13041"/>
              </w:tabs>
              <w:jc w:val="both"/>
              <w:rPr>
                <w:rFonts w:ascii="Arial" w:hAnsi="Arial" w:cs="Arial"/>
                <w:sz w:val="24"/>
                <w:szCs w:val="24"/>
              </w:rPr>
            </w:pPr>
            <w:r w:rsidRPr="00CB6111">
              <w:rPr>
                <w:rFonts w:ascii="Arial" w:hAnsi="Arial" w:cs="Arial"/>
                <w:sz w:val="24"/>
                <w:szCs w:val="24"/>
              </w:rPr>
              <w:t>-</w:t>
            </w:r>
          </w:p>
        </w:tc>
        <w:tc>
          <w:tcPr>
            <w:tcW w:w="1561" w:type="dxa"/>
            <w:tcBorders>
              <w:top w:val="single" w:sz="4" w:space="0" w:color="auto"/>
              <w:left w:val="single" w:sz="4" w:space="0" w:color="auto"/>
              <w:bottom w:val="single" w:sz="4" w:space="0" w:color="auto"/>
              <w:right w:val="single" w:sz="4" w:space="0" w:color="auto"/>
            </w:tcBorders>
          </w:tcPr>
          <w:p w:rsidR="00814258" w:rsidRPr="00CB6111" w:rsidRDefault="00814258" w:rsidP="00F5085F">
            <w:pPr>
              <w:tabs>
                <w:tab w:val="left" w:pos="13041"/>
              </w:tabs>
              <w:jc w:val="both"/>
              <w:rPr>
                <w:rFonts w:ascii="Arial" w:hAnsi="Arial" w:cs="Arial"/>
                <w:sz w:val="24"/>
                <w:szCs w:val="24"/>
              </w:rPr>
            </w:pPr>
            <w:r w:rsidRPr="00CB6111">
              <w:rPr>
                <w:rFonts w:ascii="Arial" w:hAnsi="Arial" w:cs="Arial"/>
                <w:sz w:val="24"/>
                <w:szCs w:val="24"/>
              </w:rPr>
              <w:t>-</w:t>
            </w:r>
          </w:p>
        </w:tc>
        <w:tc>
          <w:tcPr>
            <w:tcW w:w="1571" w:type="dxa"/>
            <w:tcBorders>
              <w:top w:val="single" w:sz="4" w:space="0" w:color="auto"/>
              <w:left w:val="single" w:sz="4" w:space="0" w:color="auto"/>
              <w:bottom w:val="single" w:sz="4" w:space="0" w:color="auto"/>
            </w:tcBorders>
          </w:tcPr>
          <w:p w:rsidR="00814258" w:rsidRPr="00CB6111" w:rsidRDefault="00814258" w:rsidP="00F5085F">
            <w:pPr>
              <w:tabs>
                <w:tab w:val="left" w:pos="13041"/>
              </w:tabs>
              <w:spacing w:after="0"/>
              <w:jc w:val="both"/>
              <w:rPr>
                <w:rFonts w:ascii="Arial" w:hAnsi="Arial" w:cs="Arial"/>
                <w:sz w:val="24"/>
                <w:szCs w:val="24"/>
              </w:rPr>
            </w:pPr>
            <w:r w:rsidRPr="00CB6111">
              <w:rPr>
                <w:rFonts w:ascii="Arial" w:hAnsi="Arial" w:cs="Arial"/>
                <w:sz w:val="24"/>
                <w:szCs w:val="24"/>
              </w:rPr>
              <w:t>-</w:t>
            </w:r>
          </w:p>
        </w:tc>
      </w:tr>
      <w:tr w:rsidR="00814258" w:rsidRPr="00CB6111" w:rsidTr="00124A04">
        <w:trPr>
          <w:gridAfter w:val="5"/>
          <w:wAfter w:w="4997" w:type="dxa"/>
          <w:trHeight w:val="240"/>
        </w:trPr>
        <w:tc>
          <w:tcPr>
            <w:tcW w:w="1978" w:type="dxa"/>
            <w:vMerge/>
          </w:tcPr>
          <w:p w:rsidR="00814258" w:rsidRPr="00CB6111" w:rsidRDefault="00814258" w:rsidP="00F5085F">
            <w:pPr>
              <w:tabs>
                <w:tab w:val="left" w:pos="13041"/>
              </w:tabs>
              <w:spacing w:after="0" w:line="240" w:lineRule="auto"/>
              <w:jc w:val="center"/>
              <w:rPr>
                <w:rFonts w:ascii="Arial" w:hAnsi="Arial" w:cs="Arial"/>
                <w:b/>
                <w:sz w:val="24"/>
                <w:szCs w:val="24"/>
              </w:rPr>
            </w:pPr>
          </w:p>
        </w:tc>
        <w:tc>
          <w:tcPr>
            <w:tcW w:w="2260" w:type="dxa"/>
            <w:vMerge/>
          </w:tcPr>
          <w:p w:rsidR="00814258" w:rsidRPr="00CB6111" w:rsidRDefault="00814258" w:rsidP="00F5085F">
            <w:pPr>
              <w:tabs>
                <w:tab w:val="left" w:pos="13041"/>
              </w:tabs>
              <w:spacing w:after="0" w:line="240" w:lineRule="auto"/>
              <w:jc w:val="center"/>
              <w:rPr>
                <w:rFonts w:ascii="Arial" w:hAnsi="Arial" w:cs="Arial"/>
                <w:b/>
                <w:sz w:val="24"/>
                <w:szCs w:val="24"/>
              </w:rPr>
            </w:pPr>
          </w:p>
        </w:tc>
        <w:tc>
          <w:tcPr>
            <w:tcW w:w="1696" w:type="dxa"/>
            <w:tcBorders>
              <w:top w:val="single" w:sz="4" w:space="0" w:color="auto"/>
              <w:bottom w:val="single" w:sz="4" w:space="0" w:color="auto"/>
            </w:tcBorders>
          </w:tcPr>
          <w:p w:rsidR="00814258" w:rsidRPr="00CB6111" w:rsidRDefault="00814258"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Областной бюджет</w:t>
            </w:r>
          </w:p>
        </w:tc>
        <w:tc>
          <w:tcPr>
            <w:tcW w:w="1556" w:type="dxa"/>
            <w:tcBorders>
              <w:top w:val="single" w:sz="4" w:space="0" w:color="auto"/>
              <w:bottom w:val="single" w:sz="4" w:space="0" w:color="auto"/>
            </w:tcBorders>
          </w:tcPr>
          <w:p w:rsidR="00814258" w:rsidRPr="00CB6111" w:rsidRDefault="00814258"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21" w:type="dxa"/>
            <w:tcBorders>
              <w:top w:val="single" w:sz="4" w:space="0" w:color="auto"/>
              <w:bottom w:val="single" w:sz="4" w:space="0" w:color="auto"/>
            </w:tcBorders>
          </w:tcPr>
          <w:p w:rsidR="00814258" w:rsidRPr="00CB6111" w:rsidRDefault="00814258"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tcBorders>
              <w:top w:val="single" w:sz="4" w:space="0" w:color="auto"/>
              <w:bottom w:val="single" w:sz="4" w:space="0" w:color="auto"/>
            </w:tcBorders>
          </w:tcPr>
          <w:p w:rsidR="00814258" w:rsidRPr="00CB6111" w:rsidRDefault="00814258"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gridSpan w:val="2"/>
            <w:tcBorders>
              <w:top w:val="single" w:sz="4" w:space="0" w:color="auto"/>
              <w:bottom w:val="single" w:sz="4" w:space="0" w:color="auto"/>
              <w:right w:val="single" w:sz="4" w:space="0" w:color="auto"/>
            </w:tcBorders>
          </w:tcPr>
          <w:p w:rsidR="00814258" w:rsidRPr="00CB6111" w:rsidRDefault="00814258" w:rsidP="00F5085F">
            <w:pPr>
              <w:tabs>
                <w:tab w:val="left" w:pos="13041"/>
              </w:tabs>
              <w:jc w:val="both"/>
              <w:rPr>
                <w:rFonts w:ascii="Arial" w:hAnsi="Arial" w:cs="Arial"/>
                <w:sz w:val="24"/>
                <w:szCs w:val="24"/>
              </w:rPr>
            </w:pPr>
            <w:r w:rsidRPr="00CB6111">
              <w:rPr>
                <w:rFonts w:ascii="Arial" w:hAnsi="Arial" w:cs="Arial"/>
                <w:sz w:val="24"/>
                <w:szCs w:val="24"/>
              </w:rPr>
              <w:t>-</w:t>
            </w:r>
          </w:p>
        </w:tc>
        <w:tc>
          <w:tcPr>
            <w:tcW w:w="1561" w:type="dxa"/>
            <w:tcBorders>
              <w:top w:val="single" w:sz="4" w:space="0" w:color="auto"/>
              <w:left w:val="single" w:sz="4" w:space="0" w:color="auto"/>
              <w:bottom w:val="single" w:sz="4" w:space="0" w:color="auto"/>
              <w:right w:val="single" w:sz="4" w:space="0" w:color="auto"/>
            </w:tcBorders>
          </w:tcPr>
          <w:p w:rsidR="00814258" w:rsidRPr="00CB6111" w:rsidRDefault="00814258" w:rsidP="00F5085F">
            <w:pPr>
              <w:tabs>
                <w:tab w:val="left" w:pos="13041"/>
              </w:tabs>
              <w:jc w:val="both"/>
              <w:rPr>
                <w:rFonts w:ascii="Arial" w:hAnsi="Arial" w:cs="Arial"/>
                <w:sz w:val="24"/>
                <w:szCs w:val="24"/>
              </w:rPr>
            </w:pPr>
            <w:r w:rsidRPr="00CB6111">
              <w:rPr>
                <w:rFonts w:ascii="Arial" w:hAnsi="Arial" w:cs="Arial"/>
                <w:sz w:val="24"/>
                <w:szCs w:val="24"/>
              </w:rPr>
              <w:t>-</w:t>
            </w:r>
          </w:p>
        </w:tc>
        <w:tc>
          <w:tcPr>
            <w:tcW w:w="1571" w:type="dxa"/>
            <w:tcBorders>
              <w:top w:val="single" w:sz="4" w:space="0" w:color="auto"/>
              <w:left w:val="single" w:sz="4" w:space="0" w:color="auto"/>
              <w:bottom w:val="single" w:sz="4" w:space="0" w:color="auto"/>
            </w:tcBorders>
          </w:tcPr>
          <w:p w:rsidR="00814258" w:rsidRPr="00CB6111" w:rsidRDefault="00814258" w:rsidP="00F5085F">
            <w:pPr>
              <w:tabs>
                <w:tab w:val="left" w:pos="13041"/>
              </w:tabs>
              <w:spacing w:after="0"/>
              <w:jc w:val="both"/>
              <w:rPr>
                <w:rFonts w:ascii="Arial" w:hAnsi="Arial" w:cs="Arial"/>
                <w:sz w:val="24"/>
                <w:szCs w:val="24"/>
              </w:rPr>
            </w:pPr>
            <w:r w:rsidRPr="00CB6111">
              <w:rPr>
                <w:rFonts w:ascii="Arial" w:hAnsi="Arial" w:cs="Arial"/>
                <w:sz w:val="24"/>
                <w:szCs w:val="24"/>
              </w:rPr>
              <w:t>-</w:t>
            </w:r>
          </w:p>
        </w:tc>
      </w:tr>
      <w:tr w:rsidR="00124A04" w:rsidRPr="00CB6111" w:rsidTr="00124A04">
        <w:trPr>
          <w:gridAfter w:val="5"/>
          <w:wAfter w:w="4997" w:type="dxa"/>
          <w:trHeight w:val="254"/>
        </w:trPr>
        <w:tc>
          <w:tcPr>
            <w:tcW w:w="1978" w:type="dxa"/>
            <w:vMerge/>
          </w:tcPr>
          <w:p w:rsidR="00124A04" w:rsidRPr="00CB6111" w:rsidRDefault="00124A04" w:rsidP="00F5085F">
            <w:pPr>
              <w:tabs>
                <w:tab w:val="left" w:pos="13041"/>
              </w:tabs>
              <w:spacing w:after="0" w:line="240" w:lineRule="auto"/>
              <w:jc w:val="center"/>
              <w:rPr>
                <w:rFonts w:ascii="Arial" w:hAnsi="Arial" w:cs="Arial"/>
                <w:b/>
                <w:sz w:val="24"/>
                <w:szCs w:val="24"/>
              </w:rPr>
            </w:pPr>
          </w:p>
        </w:tc>
        <w:tc>
          <w:tcPr>
            <w:tcW w:w="2260" w:type="dxa"/>
            <w:vMerge/>
          </w:tcPr>
          <w:p w:rsidR="00124A04" w:rsidRPr="00CB6111" w:rsidRDefault="00124A04" w:rsidP="00F5085F">
            <w:pPr>
              <w:tabs>
                <w:tab w:val="left" w:pos="13041"/>
              </w:tabs>
              <w:spacing w:after="0" w:line="240" w:lineRule="auto"/>
              <w:jc w:val="center"/>
              <w:rPr>
                <w:rFonts w:ascii="Arial" w:hAnsi="Arial" w:cs="Arial"/>
                <w:b/>
                <w:sz w:val="24"/>
                <w:szCs w:val="24"/>
              </w:rPr>
            </w:pPr>
          </w:p>
        </w:tc>
        <w:tc>
          <w:tcPr>
            <w:tcW w:w="1696" w:type="dxa"/>
            <w:tcBorders>
              <w:top w:val="single" w:sz="4" w:space="0" w:color="auto"/>
              <w:bottom w:val="single" w:sz="4" w:space="0" w:color="auto"/>
            </w:tcBorders>
          </w:tcPr>
          <w:p w:rsidR="00124A04" w:rsidRPr="00CB6111" w:rsidRDefault="00124A04"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Городской бюджет</w:t>
            </w:r>
          </w:p>
        </w:tc>
        <w:tc>
          <w:tcPr>
            <w:tcW w:w="1556" w:type="dxa"/>
            <w:tcBorders>
              <w:top w:val="single" w:sz="4" w:space="0" w:color="auto"/>
              <w:bottom w:val="single" w:sz="4" w:space="0" w:color="auto"/>
            </w:tcBorders>
          </w:tcPr>
          <w:p w:rsidR="008C4C6E" w:rsidRPr="00CB6111" w:rsidRDefault="008C4C6E" w:rsidP="00F5085F">
            <w:pPr>
              <w:tabs>
                <w:tab w:val="left" w:pos="13041"/>
              </w:tabs>
              <w:jc w:val="both"/>
              <w:rPr>
                <w:rFonts w:ascii="Arial" w:hAnsi="Arial" w:cs="Arial"/>
                <w:b/>
                <w:sz w:val="24"/>
                <w:szCs w:val="24"/>
              </w:rPr>
            </w:pPr>
            <w:r w:rsidRPr="00CB6111">
              <w:rPr>
                <w:rFonts w:ascii="Arial" w:hAnsi="Arial" w:cs="Arial"/>
                <w:b/>
                <w:sz w:val="24"/>
                <w:szCs w:val="24"/>
              </w:rPr>
              <w:t>34720,0</w:t>
            </w:r>
          </w:p>
        </w:tc>
        <w:tc>
          <w:tcPr>
            <w:tcW w:w="1721" w:type="dxa"/>
            <w:tcBorders>
              <w:top w:val="single" w:sz="4" w:space="0" w:color="auto"/>
              <w:bottom w:val="single" w:sz="4" w:space="0" w:color="auto"/>
            </w:tcBorders>
          </w:tcPr>
          <w:p w:rsidR="00124A04" w:rsidRPr="00CB6111" w:rsidRDefault="00113350"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00" w:type="dxa"/>
            <w:tcBorders>
              <w:top w:val="single" w:sz="4" w:space="0" w:color="auto"/>
              <w:bottom w:val="single" w:sz="4" w:space="0" w:color="auto"/>
            </w:tcBorders>
          </w:tcPr>
          <w:p w:rsidR="00124A04" w:rsidRPr="00CB6111" w:rsidRDefault="00113350"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00" w:type="dxa"/>
            <w:gridSpan w:val="2"/>
            <w:tcBorders>
              <w:top w:val="single" w:sz="4" w:space="0" w:color="auto"/>
              <w:bottom w:val="single" w:sz="4" w:space="0" w:color="auto"/>
              <w:right w:val="single" w:sz="4" w:space="0" w:color="auto"/>
            </w:tcBorders>
          </w:tcPr>
          <w:p w:rsidR="00124A04" w:rsidRPr="00CB6111" w:rsidRDefault="00C126BD" w:rsidP="00F5085F">
            <w:pPr>
              <w:tabs>
                <w:tab w:val="left" w:pos="13041"/>
              </w:tabs>
              <w:jc w:val="both"/>
              <w:rPr>
                <w:rFonts w:ascii="Arial" w:hAnsi="Arial" w:cs="Arial"/>
                <w:b/>
                <w:sz w:val="24"/>
                <w:szCs w:val="24"/>
              </w:rPr>
            </w:pPr>
            <w:r w:rsidRPr="00CB6111">
              <w:rPr>
                <w:rFonts w:ascii="Arial" w:hAnsi="Arial" w:cs="Arial"/>
                <w:b/>
                <w:sz w:val="24"/>
                <w:szCs w:val="24"/>
              </w:rPr>
              <w:t>16640,0</w:t>
            </w:r>
          </w:p>
        </w:tc>
        <w:tc>
          <w:tcPr>
            <w:tcW w:w="1561" w:type="dxa"/>
            <w:tcBorders>
              <w:top w:val="single" w:sz="4" w:space="0" w:color="auto"/>
              <w:left w:val="single" w:sz="4" w:space="0" w:color="auto"/>
              <w:bottom w:val="single" w:sz="4" w:space="0" w:color="auto"/>
              <w:right w:val="single" w:sz="4" w:space="0" w:color="auto"/>
            </w:tcBorders>
          </w:tcPr>
          <w:p w:rsidR="00124A04" w:rsidRPr="00CB6111" w:rsidRDefault="008C4C6E" w:rsidP="00F5085F">
            <w:pPr>
              <w:tabs>
                <w:tab w:val="left" w:pos="13041"/>
              </w:tabs>
              <w:jc w:val="both"/>
              <w:rPr>
                <w:rFonts w:ascii="Arial" w:hAnsi="Arial" w:cs="Arial"/>
                <w:b/>
                <w:sz w:val="24"/>
                <w:szCs w:val="24"/>
              </w:rPr>
            </w:pPr>
            <w:r w:rsidRPr="00CB6111">
              <w:rPr>
                <w:rFonts w:ascii="Arial" w:hAnsi="Arial" w:cs="Arial"/>
                <w:b/>
                <w:sz w:val="24"/>
                <w:szCs w:val="24"/>
              </w:rPr>
              <w:t>9040,0</w:t>
            </w:r>
          </w:p>
        </w:tc>
        <w:tc>
          <w:tcPr>
            <w:tcW w:w="1571" w:type="dxa"/>
            <w:tcBorders>
              <w:top w:val="single" w:sz="4" w:space="0" w:color="auto"/>
              <w:left w:val="single" w:sz="4" w:space="0" w:color="auto"/>
              <w:bottom w:val="single" w:sz="4" w:space="0" w:color="auto"/>
            </w:tcBorders>
          </w:tcPr>
          <w:p w:rsidR="00124A04" w:rsidRPr="00CB6111" w:rsidRDefault="008C4C6E" w:rsidP="00F5085F">
            <w:pPr>
              <w:tabs>
                <w:tab w:val="left" w:pos="13041"/>
              </w:tabs>
              <w:spacing w:after="0"/>
              <w:jc w:val="both"/>
              <w:rPr>
                <w:rFonts w:ascii="Arial" w:hAnsi="Arial" w:cs="Arial"/>
                <w:b/>
                <w:sz w:val="24"/>
                <w:szCs w:val="24"/>
              </w:rPr>
            </w:pPr>
            <w:r w:rsidRPr="00CB6111">
              <w:rPr>
                <w:rFonts w:ascii="Arial" w:hAnsi="Arial" w:cs="Arial"/>
                <w:b/>
                <w:sz w:val="24"/>
                <w:szCs w:val="24"/>
              </w:rPr>
              <w:t>9040,0</w:t>
            </w:r>
          </w:p>
        </w:tc>
      </w:tr>
      <w:tr w:rsidR="00814258" w:rsidRPr="00CB6111" w:rsidTr="0004675E">
        <w:trPr>
          <w:gridAfter w:val="5"/>
          <w:wAfter w:w="4997" w:type="dxa"/>
          <w:trHeight w:val="236"/>
        </w:trPr>
        <w:tc>
          <w:tcPr>
            <w:tcW w:w="1978" w:type="dxa"/>
            <w:vMerge/>
          </w:tcPr>
          <w:p w:rsidR="00814258" w:rsidRPr="00CB6111" w:rsidRDefault="00814258" w:rsidP="00F5085F">
            <w:pPr>
              <w:tabs>
                <w:tab w:val="left" w:pos="13041"/>
              </w:tabs>
              <w:spacing w:after="0" w:line="240" w:lineRule="auto"/>
              <w:jc w:val="center"/>
              <w:rPr>
                <w:rFonts w:ascii="Arial" w:hAnsi="Arial" w:cs="Arial"/>
                <w:b/>
                <w:sz w:val="24"/>
                <w:szCs w:val="24"/>
              </w:rPr>
            </w:pPr>
          </w:p>
        </w:tc>
        <w:tc>
          <w:tcPr>
            <w:tcW w:w="2260" w:type="dxa"/>
            <w:vMerge/>
          </w:tcPr>
          <w:p w:rsidR="00814258" w:rsidRPr="00CB6111" w:rsidRDefault="00814258" w:rsidP="00F5085F">
            <w:pPr>
              <w:tabs>
                <w:tab w:val="left" w:pos="13041"/>
              </w:tabs>
              <w:spacing w:after="0" w:line="240" w:lineRule="auto"/>
              <w:jc w:val="center"/>
              <w:rPr>
                <w:rFonts w:ascii="Arial" w:hAnsi="Arial" w:cs="Arial"/>
                <w:b/>
                <w:sz w:val="24"/>
                <w:szCs w:val="24"/>
              </w:rPr>
            </w:pPr>
          </w:p>
        </w:tc>
        <w:tc>
          <w:tcPr>
            <w:tcW w:w="1696" w:type="dxa"/>
            <w:tcBorders>
              <w:top w:val="single" w:sz="4" w:space="0" w:color="auto"/>
            </w:tcBorders>
          </w:tcPr>
          <w:p w:rsidR="00814258" w:rsidRPr="00CB6111" w:rsidRDefault="00814258"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Внебюджетные источники</w:t>
            </w:r>
          </w:p>
        </w:tc>
        <w:tc>
          <w:tcPr>
            <w:tcW w:w="1556" w:type="dxa"/>
            <w:tcBorders>
              <w:top w:val="single" w:sz="4" w:space="0" w:color="auto"/>
            </w:tcBorders>
          </w:tcPr>
          <w:p w:rsidR="00814258" w:rsidRPr="00CB6111" w:rsidRDefault="00814258"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21" w:type="dxa"/>
            <w:tcBorders>
              <w:top w:val="single" w:sz="4" w:space="0" w:color="auto"/>
            </w:tcBorders>
          </w:tcPr>
          <w:p w:rsidR="00814258" w:rsidRPr="00CB6111" w:rsidRDefault="00814258"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tcBorders>
              <w:top w:val="single" w:sz="4" w:space="0" w:color="auto"/>
            </w:tcBorders>
          </w:tcPr>
          <w:p w:rsidR="00814258" w:rsidRPr="00CB6111" w:rsidRDefault="00814258"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gridSpan w:val="2"/>
            <w:tcBorders>
              <w:top w:val="single" w:sz="4" w:space="0" w:color="auto"/>
              <w:right w:val="single" w:sz="4" w:space="0" w:color="auto"/>
            </w:tcBorders>
          </w:tcPr>
          <w:p w:rsidR="00814258" w:rsidRPr="00CB6111" w:rsidRDefault="00814258" w:rsidP="00F5085F">
            <w:pPr>
              <w:tabs>
                <w:tab w:val="left" w:pos="13041"/>
              </w:tabs>
              <w:jc w:val="both"/>
              <w:rPr>
                <w:rFonts w:ascii="Arial" w:hAnsi="Arial" w:cs="Arial"/>
                <w:sz w:val="24"/>
                <w:szCs w:val="24"/>
              </w:rPr>
            </w:pPr>
            <w:r w:rsidRPr="00CB6111">
              <w:rPr>
                <w:rFonts w:ascii="Arial" w:hAnsi="Arial" w:cs="Arial"/>
                <w:sz w:val="24"/>
                <w:szCs w:val="24"/>
              </w:rPr>
              <w:t>-</w:t>
            </w:r>
          </w:p>
        </w:tc>
        <w:tc>
          <w:tcPr>
            <w:tcW w:w="1561" w:type="dxa"/>
            <w:tcBorders>
              <w:top w:val="single" w:sz="4" w:space="0" w:color="auto"/>
              <w:left w:val="single" w:sz="4" w:space="0" w:color="auto"/>
              <w:right w:val="single" w:sz="4" w:space="0" w:color="auto"/>
            </w:tcBorders>
          </w:tcPr>
          <w:p w:rsidR="00814258" w:rsidRPr="00CB6111" w:rsidRDefault="00814258" w:rsidP="00F5085F">
            <w:pPr>
              <w:tabs>
                <w:tab w:val="left" w:pos="13041"/>
              </w:tabs>
              <w:jc w:val="both"/>
              <w:rPr>
                <w:rFonts w:ascii="Arial" w:hAnsi="Arial" w:cs="Arial"/>
                <w:sz w:val="24"/>
                <w:szCs w:val="24"/>
              </w:rPr>
            </w:pPr>
            <w:r w:rsidRPr="00CB6111">
              <w:rPr>
                <w:rFonts w:ascii="Arial" w:hAnsi="Arial" w:cs="Arial"/>
                <w:sz w:val="24"/>
                <w:szCs w:val="24"/>
              </w:rPr>
              <w:t>-</w:t>
            </w:r>
          </w:p>
        </w:tc>
        <w:tc>
          <w:tcPr>
            <w:tcW w:w="1571" w:type="dxa"/>
            <w:tcBorders>
              <w:top w:val="single" w:sz="4" w:space="0" w:color="auto"/>
              <w:left w:val="single" w:sz="4" w:space="0" w:color="auto"/>
            </w:tcBorders>
          </w:tcPr>
          <w:p w:rsidR="00814258" w:rsidRPr="00CB6111" w:rsidRDefault="00814258" w:rsidP="00F5085F">
            <w:pPr>
              <w:tabs>
                <w:tab w:val="left" w:pos="13041"/>
              </w:tabs>
              <w:spacing w:after="0"/>
              <w:jc w:val="both"/>
              <w:rPr>
                <w:rFonts w:ascii="Arial" w:hAnsi="Arial" w:cs="Arial"/>
                <w:sz w:val="24"/>
                <w:szCs w:val="24"/>
              </w:rPr>
            </w:pPr>
            <w:r w:rsidRPr="00CB6111">
              <w:rPr>
                <w:rFonts w:ascii="Arial" w:hAnsi="Arial" w:cs="Arial"/>
                <w:sz w:val="24"/>
                <w:szCs w:val="24"/>
              </w:rPr>
              <w:t>-</w:t>
            </w:r>
          </w:p>
        </w:tc>
      </w:tr>
      <w:tr w:rsidR="00F347AB" w:rsidRPr="00CB6111" w:rsidTr="0004675E">
        <w:trPr>
          <w:gridAfter w:val="5"/>
          <w:wAfter w:w="4997" w:type="dxa"/>
          <w:trHeight w:val="254"/>
        </w:trPr>
        <w:tc>
          <w:tcPr>
            <w:tcW w:w="1978" w:type="dxa"/>
            <w:vMerge w:val="restart"/>
          </w:tcPr>
          <w:p w:rsidR="00F347AB" w:rsidRPr="00CB6111" w:rsidRDefault="00F347AB" w:rsidP="00F5085F">
            <w:pPr>
              <w:tabs>
                <w:tab w:val="left" w:pos="13041"/>
              </w:tabs>
              <w:jc w:val="center"/>
              <w:rPr>
                <w:rFonts w:ascii="Arial" w:hAnsi="Arial" w:cs="Arial"/>
                <w:sz w:val="24"/>
                <w:szCs w:val="24"/>
              </w:rPr>
            </w:pPr>
            <w:r w:rsidRPr="00CB6111">
              <w:rPr>
                <w:rFonts w:ascii="Arial" w:hAnsi="Arial" w:cs="Arial"/>
                <w:sz w:val="24"/>
                <w:szCs w:val="24"/>
              </w:rPr>
              <w:t>Мероприятие 2.</w:t>
            </w:r>
            <w:r w:rsidR="00BB1373" w:rsidRPr="00CB6111">
              <w:rPr>
                <w:rFonts w:ascii="Arial" w:hAnsi="Arial" w:cs="Arial"/>
                <w:sz w:val="24"/>
                <w:szCs w:val="24"/>
              </w:rPr>
              <w:t>2</w:t>
            </w:r>
            <w:r w:rsidRPr="00CB6111">
              <w:rPr>
                <w:rFonts w:ascii="Arial" w:hAnsi="Arial" w:cs="Arial"/>
                <w:sz w:val="24"/>
                <w:szCs w:val="24"/>
              </w:rPr>
              <w:t>.</w:t>
            </w:r>
            <w:r w:rsidR="00D64AE0" w:rsidRPr="00CB6111">
              <w:rPr>
                <w:rFonts w:ascii="Arial" w:hAnsi="Arial" w:cs="Arial"/>
                <w:sz w:val="24"/>
                <w:szCs w:val="24"/>
              </w:rPr>
              <w:t>1</w:t>
            </w:r>
            <w:r w:rsidRPr="00CB6111">
              <w:rPr>
                <w:rFonts w:ascii="Arial" w:hAnsi="Arial" w:cs="Arial"/>
                <w:sz w:val="24"/>
                <w:szCs w:val="24"/>
              </w:rPr>
              <w:t>.</w:t>
            </w:r>
          </w:p>
        </w:tc>
        <w:tc>
          <w:tcPr>
            <w:tcW w:w="2260" w:type="dxa"/>
            <w:vMerge w:val="restart"/>
          </w:tcPr>
          <w:p w:rsidR="00F347AB" w:rsidRPr="00CB6111" w:rsidRDefault="00F347AB" w:rsidP="00F5085F">
            <w:pPr>
              <w:tabs>
                <w:tab w:val="left" w:pos="13041"/>
              </w:tabs>
              <w:spacing w:after="0" w:line="240" w:lineRule="auto"/>
              <w:jc w:val="center"/>
              <w:rPr>
                <w:rFonts w:ascii="Arial" w:hAnsi="Arial" w:cs="Arial"/>
                <w:sz w:val="24"/>
                <w:szCs w:val="24"/>
              </w:rPr>
            </w:pPr>
            <w:r w:rsidRPr="00CB6111">
              <w:rPr>
                <w:rFonts w:ascii="Arial" w:hAnsi="Arial" w:cs="Arial"/>
                <w:sz w:val="24"/>
                <w:szCs w:val="24"/>
              </w:rPr>
              <w:t>Разработка проекта планировки территории Южного жилого района</w:t>
            </w:r>
          </w:p>
        </w:tc>
        <w:tc>
          <w:tcPr>
            <w:tcW w:w="1696" w:type="dxa"/>
            <w:tcBorders>
              <w:top w:val="single" w:sz="4" w:space="0" w:color="auto"/>
              <w:bottom w:val="single" w:sz="4" w:space="0" w:color="auto"/>
            </w:tcBorders>
          </w:tcPr>
          <w:p w:rsidR="00F347AB" w:rsidRPr="00CB6111" w:rsidRDefault="00F347AB"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Федеральный бюджет</w:t>
            </w:r>
          </w:p>
        </w:tc>
        <w:tc>
          <w:tcPr>
            <w:tcW w:w="1556" w:type="dxa"/>
            <w:tcBorders>
              <w:top w:val="single" w:sz="4" w:space="0" w:color="auto"/>
              <w:bottom w:val="single" w:sz="4" w:space="0" w:color="auto"/>
            </w:tcBorders>
          </w:tcPr>
          <w:p w:rsidR="00F347AB" w:rsidRPr="00CB6111" w:rsidRDefault="00F347AB"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21" w:type="dxa"/>
            <w:tcBorders>
              <w:top w:val="single" w:sz="4" w:space="0" w:color="auto"/>
              <w:bottom w:val="single" w:sz="4" w:space="0" w:color="auto"/>
            </w:tcBorders>
          </w:tcPr>
          <w:p w:rsidR="00F347AB" w:rsidRPr="00CB6111" w:rsidRDefault="00F347AB"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tcBorders>
              <w:top w:val="single" w:sz="4" w:space="0" w:color="auto"/>
              <w:bottom w:val="single" w:sz="4" w:space="0" w:color="auto"/>
            </w:tcBorders>
          </w:tcPr>
          <w:p w:rsidR="00F347AB" w:rsidRPr="00CB6111" w:rsidRDefault="00F347AB"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gridSpan w:val="2"/>
            <w:tcBorders>
              <w:top w:val="single" w:sz="4" w:space="0" w:color="auto"/>
              <w:bottom w:val="single" w:sz="4" w:space="0" w:color="auto"/>
              <w:right w:val="single" w:sz="4" w:space="0" w:color="auto"/>
            </w:tcBorders>
          </w:tcPr>
          <w:p w:rsidR="00F347AB" w:rsidRPr="00CB6111" w:rsidRDefault="00F347AB" w:rsidP="00F5085F">
            <w:pPr>
              <w:tabs>
                <w:tab w:val="left" w:pos="13041"/>
              </w:tabs>
              <w:jc w:val="both"/>
              <w:rPr>
                <w:rFonts w:ascii="Arial" w:hAnsi="Arial" w:cs="Arial"/>
                <w:sz w:val="24"/>
                <w:szCs w:val="24"/>
              </w:rPr>
            </w:pPr>
            <w:r w:rsidRPr="00CB6111">
              <w:rPr>
                <w:rFonts w:ascii="Arial" w:hAnsi="Arial" w:cs="Arial"/>
                <w:sz w:val="24"/>
                <w:szCs w:val="24"/>
              </w:rPr>
              <w:t>-</w:t>
            </w:r>
          </w:p>
        </w:tc>
        <w:tc>
          <w:tcPr>
            <w:tcW w:w="1561" w:type="dxa"/>
            <w:tcBorders>
              <w:top w:val="single" w:sz="4" w:space="0" w:color="auto"/>
              <w:left w:val="single" w:sz="4" w:space="0" w:color="auto"/>
              <w:bottom w:val="single" w:sz="4" w:space="0" w:color="auto"/>
              <w:right w:val="single" w:sz="4" w:space="0" w:color="auto"/>
            </w:tcBorders>
          </w:tcPr>
          <w:p w:rsidR="00F347AB" w:rsidRPr="00CB6111" w:rsidRDefault="00F347AB" w:rsidP="00F5085F">
            <w:pPr>
              <w:tabs>
                <w:tab w:val="left" w:pos="13041"/>
              </w:tabs>
              <w:jc w:val="both"/>
              <w:rPr>
                <w:rFonts w:ascii="Arial" w:hAnsi="Arial" w:cs="Arial"/>
                <w:sz w:val="24"/>
                <w:szCs w:val="24"/>
              </w:rPr>
            </w:pPr>
            <w:r w:rsidRPr="00CB6111">
              <w:rPr>
                <w:rFonts w:ascii="Arial" w:hAnsi="Arial" w:cs="Arial"/>
                <w:sz w:val="24"/>
                <w:szCs w:val="24"/>
              </w:rPr>
              <w:t>-</w:t>
            </w:r>
          </w:p>
        </w:tc>
        <w:tc>
          <w:tcPr>
            <w:tcW w:w="1571" w:type="dxa"/>
            <w:tcBorders>
              <w:top w:val="single" w:sz="4" w:space="0" w:color="auto"/>
              <w:left w:val="single" w:sz="4" w:space="0" w:color="auto"/>
              <w:bottom w:val="single" w:sz="4" w:space="0" w:color="auto"/>
            </w:tcBorders>
          </w:tcPr>
          <w:p w:rsidR="00F347AB" w:rsidRPr="00CB6111" w:rsidRDefault="00F347AB" w:rsidP="00F5085F">
            <w:pPr>
              <w:tabs>
                <w:tab w:val="left" w:pos="13041"/>
              </w:tabs>
              <w:jc w:val="both"/>
              <w:rPr>
                <w:rFonts w:ascii="Arial" w:hAnsi="Arial" w:cs="Arial"/>
                <w:sz w:val="24"/>
                <w:szCs w:val="24"/>
              </w:rPr>
            </w:pPr>
            <w:r w:rsidRPr="00CB6111">
              <w:rPr>
                <w:rFonts w:ascii="Arial" w:hAnsi="Arial" w:cs="Arial"/>
                <w:sz w:val="24"/>
                <w:szCs w:val="24"/>
              </w:rPr>
              <w:t>-</w:t>
            </w:r>
          </w:p>
        </w:tc>
      </w:tr>
      <w:tr w:rsidR="00F347AB" w:rsidRPr="00CB6111" w:rsidTr="0004675E">
        <w:trPr>
          <w:gridAfter w:val="5"/>
          <w:wAfter w:w="4997" w:type="dxa"/>
          <w:trHeight w:val="240"/>
        </w:trPr>
        <w:tc>
          <w:tcPr>
            <w:tcW w:w="1978" w:type="dxa"/>
            <w:vMerge/>
          </w:tcPr>
          <w:p w:rsidR="00F347AB" w:rsidRPr="00CB6111" w:rsidRDefault="00F347AB" w:rsidP="00F5085F">
            <w:pPr>
              <w:tabs>
                <w:tab w:val="left" w:pos="13041"/>
              </w:tabs>
              <w:jc w:val="center"/>
              <w:rPr>
                <w:rFonts w:ascii="Arial" w:hAnsi="Arial" w:cs="Arial"/>
                <w:sz w:val="24"/>
                <w:szCs w:val="24"/>
              </w:rPr>
            </w:pPr>
          </w:p>
        </w:tc>
        <w:tc>
          <w:tcPr>
            <w:tcW w:w="2260" w:type="dxa"/>
            <w:vMerge/>
          </w:tcPr>
          <w:p w:rsidR="00F347AB" w:rsidRPr="00CB6111" w:rsidRDefault="00F347AB" w:rsidP="00F5085F">
            <w:pPr>
              <w:tabs>
                <w:tab w:val="left" w:pos="13041"/>
              </w:tabs>
              <w:spacing w:after="0" w:line="240" w:lineRule="auto"/>
              <w:jc w:val="center"/>
              <w:rPr>
                <w:rFonts w:ascii="Arial" w:hAnsi="Arial" w:cs="Arial"/>
                <w:sz w:val="24"/>
                <w:szCs w:val="24"/>
              </w:rPr>
            </w:pPr>
          </w:p>
        </w:tc>
        <w:tc>
          <w:tcPr>
            <w:tcW w:w="1696" w:type="dxa"/>
            <w:tcBorders>
              <w:top w:val="single" w:sz="4" w:space="0" w:color="auto"/>
              <w:bottom w:val="single" w:sz="4" w:space="0" w:color="auto"/>
            </w:tcBorders>
          </w:tcPr>
          <w:p w:rsidR="00F347AB" w:rsidRPr="00CB6111" w:rsidRDefault="00F347AB"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Областной бюджет</w:t>
            </w:r>
          </w:p>
        </w:tc>
        <w:tc>
          <w:tcPr>
            <w:tcW w:w="1556" w:type="dxa"/>
            <w:tcBorders>
              <w:top w:val="single" w:sz="4" w:space="0" w:color="auto"/>
              <w:bottom w:val="single" w:sz="4" w:space="0" w:color="auto"/>
            </w:tcBorders>
          </w:tcPr>
          <w:p w:rsidR="00F347AB" w:rsidRPr="00CB6111" w:rsidRDefault="00F347AB"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21" w:type="dxa"/>
            <w:tcBorders>
              <w:top w:val="single" w:sz="4" w:space="0" w:color="auto"/>
              <w:bottom w:val="single" w:sz="4" w:space="0" w:color="auto"/>
            </w:tcBorders>
          </w:tcPr>
          <w:p w:rsidR="00F347AB" w:rsidRPr="00CB6111" w:rsidRDefault="00F347AB"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tcBorders>
              <w:top w:val="single" w:sz="4" w:space="0" w:color="auto"/>
              <w:bottom w:val="single" w:sz="4" w:space="0" w:color="auto"/>
            </w:tcBorders>
          </w:tcPr>
          <w:p w:rsidR="00F347AB" w:rsidRPr="00CB6111" w:rsidRDefault="00F347AB"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gridSpan w:val="2"/>
            <w:tcBorders>
              <w:top w:val="single" w:sz="4" w:space="0" w:color="auto"/>
              <w:bottom w:val="single" w:sz="4" w:space="0" w:color="auto"/>
              <w:right w:val="single" w:sz="4" w:space="0" w:color="auto"/>
            </w:tcBorders>
          </w:tcPr>
          <w:p w:rsidR="00F347AB" w:rsidRPr="00CB6111" w:rsidRDefault="00F347AB" w:rsidP="00F5085F">
            <w:pPr>
              <w:tabs>
                <w:tab w:val="left" w:pos="13041"/>
              </w:tabs>
              <w:jc w:val="both"/>
              <w:rPr>
                <w:rFonts w:ascii="Arial" w:hAnsi="Arial" w:cs="Arial"/>
                <w:sz w:val="24"/>
                <w:szCs w:val="24"/>
              </w:rPr>
            </w:pPr>
            <w:r w:rsidRPr="00CB6111">
              <w:rPr>
                <w:rFonts w:ascii="Arial" w:hAnsi="Arial" w:cs="Arial"/>
                <w:sz w:val="24"/>
                <w:szCs w:val="24"/>
              </w:rPr>
              <w:t>-</w:t>
            </w:r>
          </w:p>
        </w:tc>
        <w:tc>
          <w:tcPr>
            <w:tcW w:w="1561" w:type="dxa"/>
            <w:tcBorders>
              <w:top w:val="single" w:sz="4" w:space="0" w:color="auto"/>
              <w:left w:val="single" w:sz="4" w:space="0" w:color="auto"/>
              <w:bottom w:val="single" w:sz="4" w:space="0" w:color="auto"/>
              <w:right w:val="single" w:sz="4" w:space="0" w:color="auto"/>
            </w:tcBorders>
          </w:tcPr>
          <w:p w:rsidR="00F347AB" w:rsidRPr="00CB6111" w:rsidRDefault="00F347AB" w:rsidP="00F5085F">
            <w:pPr>
              <w:tabs>
                <w:tab w:val="left" w:pos="13041"/>
              </w:tabs>
              <w:jc w:val="both"/>
              <w:rPr>
                <w:rFonts w:ascii="Arial" w:hAnsi="Arial" w:cs="Arial"/>
                <w:sz w:val="24"/>
                <w:szCs w:val="24"/>
              </w:rPr>
            </w:pPr>
            <w:r w:rsidRPr="00CB6111">
              <w:rPr>
                <w:rFonts w:ascii="Arial" w:hAnsi="Arial" w:cs="Arial"/>
                <w:sz w:val="24"/>
                <w:szCs w:val="24"/>
              </w:rPr>
              <w:t>-</w:t>
            </w:r>
          </w:p>
        </w:tc>
        <w:tc>
          <w:tcPr>
            <w:tcW w:w="1571" w:type="dxa"/>
            <w:tcBorders>
              <w:top w:val="single" w:sz="4" w:space="0" w:color="auto"/>
              <w:left w:val="single" w:sz="4" w:space="0" w:color="auto"/>
              <w:bottom w:val="single" w:sz="4" w:space="0" w:color="auto"/>
            </w:tcBorders>
          </w:tcPr>
          <w:p w:rsidR="00F347AB" w:rsidRPr="00CB6111" w:rsidRDefault="00F347AB" w:rsidP="00F5085F">
            <w:pPr>
              <w:tabs>
                <w:tab w:val="left" w:pos="13041"/>
              </w:tabs>
              <w:jc w:val="both"/>
              <w:rPr>
                <w:rFonts w:ascii="Arial" w:hAnsi="Arial" w:cs="Arial"/>
                <w:sz w:val="24"/>
                <w:szCs w:val="24"/>
              </w:rPr>
            </w:pPr>
            <w:r w:rsidRPr="00CB6111">
              <w:rPr>
                <w:rFonts w:ascii="Arial" w:hAnsi="Arial" w:cs="Arial"/>
                <w:sz w:val="24"/>
                <w:szCs w:val="24"/>
              </w:rPr>
              <w:t>-</w:t>
            </w:r>
          </w:p>
        </w:tc>
      </w:tr>
      <w:tr w:rsidR="00F347AB" w:rsidRPr="00CB6111" w:rsidTr="0004675E">
        <w:trPr>
          <w:gridAfter w:val="5"/>
          <w:wAfter w:w="4997" w:type="dxa"/>
          <w:trHeight w:val="240"/>
        </w:trPr>
        <w:tc>
          <w:tcPr>
            <w:tcW w:w="1978" w:type="dxa"/>
            <w:vMerge/>
          </w:tcPr>
          <w:p w:rsidR="00F347AB" w:rsidRPr="00CB6111" w:rsidRDefault="00F347AB" w:rsidP="00F5085F">
            <w:pPr>
              <w:tabs>
                <w:tab w:val="left" w:pos="13041"/>
              </w:tabs>
              <w:jc w:val="center"/>
              <w:rPr>
                <w:rFonts w:ascii="Arial" w:hAnsi="Arial" w:cs="Arial"/>
                <w:sz w:val="24"/>
                <w:szCs w:val="24"/>
              </w:rPr>
            </w:pPr>
          </w:p>
        </w:tc>
        <w:tc>
          <w:tcPr>
            <w:tcW w:w="2260" w:type="dxa"/>
            <w:vMerge/>
          </w:tcPr>
          <w:p w:rsidR="00F347AB" w:rsidRPr="00CB6111" w:rsidRDefault="00F347AB" w:rsidP="00F5085F">
            <w:pPr>
              <w:tabs>
                <w:tab w:val="left" w:pos="13041"/>
              </w:tabs>
              <w:spacing w:after="0" w:line="240" w:lineRule="auto"/>
              <w:jc w:val="center"/>
              <w:rPr>
                <w:rFonts w:ascii="Arial" w:hAnsi="Arial" w:cs="Arial"/>
                <w:sz w:val="24"/>
                <w:szCs w:val="24"/>
              </w:rPr>
            </w:pPr>
          </w:p>
        </w:tc>
        <w:tc>
          <w:tcPr>
            <w:tcW w:w="1696" w:type="dxa"/>
            <w:tcBorders>
              <w:top w:val="single" w:sz="4" w:space="0" w:color="auto"/>
              <w:bottom w:val="single" w:sz="4" w:space="0" w:color="auto"/>
            </w:tcBorders>
          </w:tcPr>
          <w:p w:rsidR="00F347AB" w:rsidRPr="00CB6111" w:rsidRDefault="00F347AB"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Городской бюджет</w:t>
            </w:r>
          </w:p>
        </w:tc>
        <w:tc>
          <w:tcPr>
            <w:tcW w:w="1556" w:type="dxa"/>
            <w:tcBorders>
              <w:top w:val="single" w:sz="4" w:space="0" w:color="auto"/>
              <w:bottom w:val="single" w:sz="4" w:space="0" w:color="auto"/>
            </w:tcBorders>
          </w:tcPr>
          <w:p w:rsidR="00F347AB" w:rsidRPr="00CB6111" w:rsidRDefault="00F347AB" w:rsidP="00F5085F">
            <w:pPr>
              <w:tabs>
                <w:tab w:val="left" w:pos="13041"/>
              </w:tabs>
              <w:jc w:val="both"/>
              <w:rPr>
                <w:rFonts w:ascii="Arial" w:hAnsi="Arial" w:cs="Arial"/>
                <w:b/>
                <w:sz w:val="24"/>
                <w:szCs w:val="24"/>
              </w:rPr>
            </w:pPr>
            <w:r w:rsidRPr="00CB6111">
              <w:rPr>
                <w:rFonts w:ascii="Arial" w:hAnsi="Arial" w:cs="Arial"/>
                <w:b/>
                <w:sz w:val="24"/>
                <w:szCs w:val="24"/>
              </w:rPr>
              <w:t>22000,0</w:t>
            </w:r>
          </w:p>
        </w:tc>
        <w:tc>
          <w:tcPr>
            <w:tcW w:w="1721" w:type="dxa"/>
            <w:tcBorders>
              <w:top w:val="single" w:sz="4" w:space="0" w:color="auto"/>
              <w:bottom w:val="single" w:sz="4" w:space="0" w:color="auto"/>
            </w:tcBorders>
          </w:tcPr>
          <w:p w:rsidR="00F347AB" w:rsidRPr="00CB6111" w:rsidRDefault="00F347AB"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tcBorders>
              <w:top w:val="single" w:sz="4" w:space="0" w:color="auto"/>
              <w:bottom w:val="single" w:sz="4" w:space="0" w:color="auto"/>
            </w:tcBorders>
          </w:tcPr>
          <w:p w:rsidR="00F347AB" w:rsidRPr="00CB6111" w:rsidRDefault="00F347AB"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gridSpan w:val="2"/>
            <w:tcBorders>
              <w:top w:val="single" w:sz="4" w:space="0" w:color="auto"/>
              <w:bottom w:val="single" w:sz="4" w:space="0" w:color="auto"/>
              <w:right w:val="single" w:sz="4" w:space="0" w:color="auto"/>
            </w:tcBorders>
          </w:tcPr>
          <w:p w:rsidR="00F347AB" w:rsidRPr="00CB6111" w:rsidRDefault="00F347AB" w:rsidP="00F5085F">
            <w:pPr>
              <w:tabs>
                <w:tab w:val="left" w:pos="13041"/>
              </w:tabs>
              <w:jc w:val="both"/>
              <w:rPr>
                <w:rFonts w:ascii="Arial" w:hAnsi="Arial" w:cs="Arial"/>
                <w:sz w:val="24"/>
                <w:szCs w:val="24"/>
              </w:rPr>
            </w:pPr>
            <w:r w:rsidRPr="00CB6111">
              <w:rPr>
                <w:rFonts w:ascii="Arial" w:hAnsi="Arial" w:cs="Arial"/>
                <w:sz w:val="24"/>
                <w:szCs w:val="24"/>
              </w:rPr>
              <w:t>12400,0</w:t>
            </w:r>
          </w:p>
        </w:tc>
        <w:tc>
          <w:tcPr>
            <w:tcW w:w="1561" w:type="dxa"/>
            <w:tcBorders>
              <w:top w:val="single" w:sz="4" w:space="0" w:color="auto"/>
              <w:left w:val="single" w:sz="4" w:space="0" w:color="auto"/>
              <w:bottom w:val="single" w:sz="4" w:space="0" w:color="auto"/>
              <w:right w:val="single" w:sz="4" w:space="0" w:color="auto"/>
            </w:tcBorders>
          </w:tcPr>
          <w:p w:rsidR="00F347AB" w:rsidRPr="00CB6111" w:rsidRDefault="00F347AB" w:rsidP="00F5085F">
            <w:pPr>
              <w:tabs>
                <w:tab w:val="left" w:pos="13041"/>
              </w:tabs>
              <w:jc w:val="both"/>
              <w:rPr>
                <w:rFonts w:ascii="Arial" w:hAnsi="Arial" w:cs="Arial"/>
                <w:sz w:val="24"/>
                <w:szCs w:val="24"/>
              </w:rPr>
            </w:pPr>
            <w:r w:rsidRPr="00CB6111">
              <w:rPr>
                <w:rFonts w:ascii="Arial" w:hAnsi="Arial" w:cs="Arial"/>
                <w:sz w:val="24"/>
                <w:szCs w:val="24"/>
              </w:rPr>
              <w:t>4800,0</w:t>
            </w:r>
          </w:p>
        </w:tc>
        <w:tc>
          <w:tcPr>
            <w:tcW w:w="1571" w:type="dxa"/>
            <w:tcBorders>
              <w:top w:val="single" w:sz="4" w:space="0" w:color="auto"/>
              <w:left w:val="single" w:sz="4" w:space="0" w:color="auto"/>
              <w:bottom w:val="single" w:sz="4" w:space="0" w:color="auto"/>
            </w:tcBorders>
          </w:tcPr>
          <w:p w:rsidR="00F347AB" w:rsidRPr="00CB6111" w:rsidRDefault="00F347AB" w:rsidP="00F5085F">
            <w:pPr>
              <w:tabs>
                <w:tab w:val="left" w:pos="13041"/>
              </w:tabs>
              <w:jc w:val="both"/>
              <w:rPr>
                <w:rFonts w:ascii="Arial" w:hAnsi="Arial" w:cs="Arial"/>
                <w:sz w:val="24"/>
                <w:szCs w:val="24"/>
              </w:rPr>
            </w:pPr>
            <w:r w:rsidRPr="00CB6111">
              <w:rPr>
                <w:rFonts w:ascii="Arial" w:hAnsi="Arial" w:cs="Arial"/>
                <w:sz w:val="24"/>
                <w:szCs w:val="24"/>
              </w:rPr>
              <w:t>4800,0</w:t>
            </w:r>
          </w:p>
        </w:tc>
      </w:tr>
      <w:tr w:rsidR="00F347AB" w:rsidRPr="00CB6111" w:rsidTr="0004675E">
        <w:trPr>
          <w:gridAfter w:val="5"/>
          <w:wAfter w:w="4997" w:type="dxa"/>
          <w:trHeight w:val="240"/>
        </w:trPr>
        <w:tc>
          <w:tcPr>
            <w:tcW w:w="1978" w:type="dxa"/>
            <w:vMerge/>
          </w:tcPr>
          <w:p w:rsidR="00F347AB" w:rsidRPr="00CB6111" w:rsidRDefault="00F347AB" w:rsidP="00F5085F">
            <w:pPr>
              <w:tabs>
                <w:tab w:val="left" w:pos="13041"/>
              </w:tabs>
              <w:jc w:val="center"/>
              <w:rPr>
                <w:rFonts w:ascii="Arial" w:hAnsi="Arial" w:cs="Arial"/>
                <w:sz w:val="24"/>
                <w:szCs w:val="24"/>
              </w:rPr>
            </w:pPr>
          </w:p>
        </w:tc>
        <w:tc>
          <w:tcPr>
            <w:tcW w:w="2260" w:type="dxa"/>
            <w:vMerge/>
          </w:tcPr>
          <w:p w:rsidR="00F347AB" w:rsidRPr="00CB6111" w:rsidRDefault="00F347AB" w:rsidP="00F5085F">
            <w:pPr>
              <w:tabs>
                <w:tab w:val="left" w:pos="13041"/>
              </w:tabs>
              <w:spacing w:after="0" w:line="240" w:lineRule="auto"/>
              <w:jc w:val="center"/>
              <w:rPr>
                <w:rFonts w:ascii="Arial" w:hAnsi="Arial" w:cs="Arial"/>
                <w:sz w:val="24"/>
                <w:szCs w:val="24"/>
              </w:rPr>
            </w:pPr>
          </w:p>
        </w:tc>
        <w:tc>
          <w:tcPr>
            <w:tcW w:w="1696" w:type="dxa"/>
            <w:tcBorders>
              <w:top w:val="single" w:sz="4" w:space="0" w:color="auto"/>
            </w:tcBorders>
          </w:tcPr>
          <w:p w:rsidR="00F347AB" w:rsidRPr="00CB6111" w:rsidRDefault="00F347AB"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Внебюджетные источники</w:t>
            </w:r>
          </w:p>
        </w:tc>
        <w:tc>
          <w:tcPr>
            <w:tcW w:w="1556" w:type="dxa"/>
            <w:tcBorders>
              <w:top w:val="single" w:sz="4" w:space="0" w:color="auto"/>
            </w:tcBorders>
          </w:tcPr>
          <w:p w:rsidR="00F347AB" w:rsidRPr="00CB6111" w:rsidRDefault="00F347AB"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21" w:type="dxa"/>
            <w:tcBorders>
              <w:top w:val="single" w:sz="4" w:space="0" w:color="auto"/>
            </w:tcBorders>
          </w:tcPr>
          <w:p w:rsidR="00F347AB" w:rsidRPr="00CB6111" w:rsidRDefault="00F347AB"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tcBorders>
              <w:top w:val="single" w:sz="4" w:space="0" w:color="auto"/>
            </w:tcBorders>
          </w:tcPr>
          <w:p w:rsidR="00F347AB" w:rsidRPr="00CB6111" w:rsidRDefault="00F347AB"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gridSpan w:val="2"/>
            <w:tcBorders>
              <w:top w:val="single" w:sz="4" w:space="0" w:color="auto"/>
              <w:right w:val="single" w:sz="4" w:space="0" w:color="auto"/>
            </w:tcBorders>
          </w:tcPr>
          <w:p w:rsidR="00F347AB" w:rsidRPr="00CB6111" w:rsidRDefault="00F347AB" w:rsidP="00F5085F">
            <w:pPr>
              <w:tabs>
                <w:tab w:val="left" w:pos="13041"/>
              </w:tabs>
              <w:jc w:val="both"/>
              <w:rPr>
                <w:rFonts w:ascii="Arial" w:hAnsi="Arial" w:cs="Arial"/>
                <w:sz w:val="24"/>
                <w:szCs w:val="24"/>
              </w:rPr>
            </w:pPr>
            <w:r w:rsidRPr="00CB6111">
              <w:rPr>
                <w:rFonts w:ascii="Arial" w:hAnsi="Arial" w:cs="Arial"/>
                <w:sz w:val="24"/>
                <w:szCs w:val="24"/>
              </w:rPr>
              <w:t>-</w:t>
            </w:r>
          </w:p>
        </w:tc>
        <w:tc>
          <w:tcPr>
            <w:tcW w:w="1561" w:type="dxa"/>
            <w:tcBorders>
              <w:top w:val="single" w:sz="4" w:space="0" w:color="auto"/>
              <w:left w:val="single" w:sz="4" w:space="0" w:color="auto"/>
              <w:right w:val="single" w:sz="4" w:space="0" w:color="auto"/>
            </w:tcBorders>
          </w:tcPr>
          <w:p w:rsidR="00F347AB" w:rsidRPr="00CB6111" w:rsidRDefault="00F347AB" w:rsidP="00F5085F">
            <w:pPr>
              <w:tabs>
                <w:tab w:val="left" w:pos="13041"/>
              </w:tabs>
              <w:jc w:val="both"/>
              <w:rPr>
                <w:rFonts w:ascii="Arial" w:hAnsi="Arial" w:cs="Arial"/>
                <w:sz w:val="24"/>
                <w:szCs w:val="24"/>
              </w:rPr>
            </w:pPr>
            <w:r w:rsidRPr="00CB6111">
              <w:rPr>
                <w:rFonts w:ascii="Arial" w:hAnsi="Arial" w:cs="Arial"/>
                <w:sz w:val="24"/>
                <w:szCs w:val="24"/>
              </w:rPr>
              <w:t>-</w:t>
            </w:r>
          </w:p>
        </w:tc>
        <w:tc>
          <w:tcPr>
            <w:tcW w:w="1571" w:type="dxa"/>
            <w:tcBorders>
              <w:top w:val="single" w:sz="4" w:space="0" w:color="auto"/>
              <w:left w:val="single" w:sz="4" w:space="0" w:color="auto"/>
            </w:tcBorders>
          </w:tcPr>
          <w:p w:rsidR="00F347AB" w:rsidRPr="00CB6111" w:rsidRDefault="00F347AB" w:rsidP="00F5085F">
            <w:pPr>
              <w:tabs>
                <w:tab w:val="left" w:pos="13041"/>
              </w:tabs>
              <w:jc w:val="both"/>
              <w:rPr>
                <w:rFonts w:ascii="Arial" w:hAnsi="Arial" w:cs="Arial"/>
                <w:sz w:val="24"/>
                <w:szCs w:val="24"/>
              </w:rPr>
            </w:pPr>
            <w:r w:rsidRPr="00CB6111">
              <w:rPr>
                <w:rFonts w:ascii="Arial" w:hAnsi="Arial" w:cs="Arial"/>
                <w:sz w:val="24"/>
                <w:szCs w:val="24"/>
              </w:rPr>
              <w:t>-</w:t>
            </w:r>
          </w:p>
        </w:tc>
      </w:tr>
      <w:tr w:rsidR="00F347AB" w:rsidRPr="00CB6111" w:rsidTr="0004675E">
        <w:trPr>
          <w:gridAfter w:val="5"/>
          <w:wAfter w:w="4997" w:type="dxa"/>
          <w:trHeight w:val="339"/>
        </w:trPr>
        <w:tc>
          <w:tcPr>
            <w:tcW w:w="1978" w:type="dxa"/>
            <w:vMerge w:val="restart"/>
          </w:tcPr>
          <w:p w:rsidR="00F347AB" w:rsidRPr="00CB6111" w:rsidRDefault="00F347AB" w:rsidP="00F5085F">
            <w:pPr>
              <w:tabs>
                <w:tab w:val="left" w:pos="13041"/>
              </w:tabs>
              <w:jc w:val="center"/>
              <w:rPr>
                <w:rFonts w:ascii="Arial" w:hAnsi="Arial" w:cs="Arial"/>
                <w:sz w:val="24"/>
                <w:szCs w:val="24"/>
              </w:rPr>
            </w:pPr>
            <w:r w:rsidRPr="00CB6111">
              <w:rPr>
                <w:rFonts w:ascii="Arial" w:hAnsi="Arial" w:cs="Arial"/>
                <w:sz w:val="24"/>
                <w:szCs w:val="24"/>
              </w:rPr>
              <w:t>Мероприятие 2.</w:t>
            </w:r>
            <w:r w:rsidR="00BB1373" w:rsidRPr="00CB6111">
              <w:rPr>
                <w:rFonts w:ascii="Arial" w:hAnsi="Arial" w:cs="Arial"/>
                <w:sz w:val="24"/>
                <w:szCs w:val="24"/>
              </w:rPr>
              <w:t>2</w:t>
            </w:r>
            <w:r w:rsidRPr="00CB6111">
              <w:rPr>
                <w:rFonts w:ascii="Arial" w:hAnsi="Arial" w:cs="Arial"/>
                <w:sz w:val="24"/>
                <w:szCs w:val="24"/>
              </w:rPr>
              <w:t>.</w:t>
            </w:r>
            <w:r w:rsidR="008C4C6E" w:rsidRPr="00CB6111">
              <w:rPr>
                <w:rFonts w:ascii="Arial" w:hAnsi="Arial" w:cs="Arial"/>
                <w:sz w:val="24"/>
                <w:szCs w:val="24"/>
              </w:rPr>
              <w:t>2</w:t>
            </w:r>
            <w:r w:rsidRPr="00CB6111">
              <w:rPr>
                <w:rFonts w:ascii="Arial" w:hAnsi="Arial" w:cs="Arial"/>
                <w:sz w:val="24"/>
                <w:szCs w:val="24"/>
              </w:rPr>
              <w:t>.</w:t>
            </w:r>
          </w:p>
        </w:tc>
        <w:tc>
          <w:tcPr>
            <w:tcW w:w="2260" w:type="dxa"/>
            <w:vMerge w:val="restart"/>
          </w:tcPr>
          <w:p w:rsidR="00F347AB" w:rsidRPr="00CB6111" w:rsidRDefault="00F347AB" w:rsidP="00F5085F">
            <w:pPr>
              <w:tabs>
                <w:tab w:val="left" w:pos="13041"/>
              </w:tabs>
              <w:spacing w:after="0" w:line="240" w:lineRule="auto"/>
              <w:jc w:val="center"/>
              <w:rPr>
                <w:rFonts w:ascii="Arial" w:hAnsi="Arial" w:cs="Arial"/>
                <w:sz w:val="24"/>
                <w:szCs w:val="24"/>
              </w:rPr>
            </w:pPr>
            <w:r w:rsidRPr="00CB6111">
              <w:rPr>
                <w:rFonts w:ascii="Arial" w:hAnsi="Arial" w:cs="Arial"/>
                <w:sz w:val="24"/>
                <w:szCs w:val="24"/>
              </w:rPr>
              <w:t>Разработка градостроительной документации северного жилого района</w:t>
            </w:r>
          </w:p>
        </w:tc>
        <w:tc>
          <w:tcPr>
            <w:tcW w:w="1696" w:type="dxa"/>
            <w:tcBorders>
              <w:top w:val="single" w:sz="4" w:space="0" w:color="auto"/>
              <w:bottom w:val="single" w:sz="4" w:space="0" w:color="auto"/>
              <w:right w:val="single" w:sz="4" w:space="0" w:color="auto"/>
            </w:tcBorders>
          </w:tcPr>
          <w:p w:rsidR="00F347AB" w:rsidRPr="00CB6111" w:rsidRDefault="00F347AB"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Федеральный бюджет</w:t>
            </w:r>
          </w:p>
        </w:tc>
        <w:tc>
          <w:tcPr>
            <w:tcW w:w="1556" w:type="dxa"/>
            <w:tcBorders>
              <w:top w:val="single" w:sz="4" w:space="0" w:color="auto"/>
              <w:left w:val="single" w:sz="4" w:space="0" w:color="auto"/>
              <w:bottom w:val="single" w:sz="4" w:space="0" w:color="auto"/>
              <w:right w:val="single" w:sz="4" w:space="0" w:color="auto"/>
            </w:tcBorders>
          </w:tcPr>
          <w:p w:rsidR="00F347AB" w:rsidRPr="00CB6111" w:rsidRDefault="00F347AB"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21" w:type="dxa"/>
            <w:tcBorders>
              <w:top w:val="single" w:sz="4" w:space="0" w:color="auto"/>
              <w:left w:val="single" w:sz="4" w:space="0" w:color="auto"/>
              <w:bottom w:val="single" w:sz="4" w:space="0" w:color="auto"/>
              <w:right w:val="single" w:sz="4" w:space="0" w:color="auto"/>
            </w:tcBorders>
          </w:tcPr>
          <w:p w:rsidR="00F347AB" w:rsidRPr="00CB6111" w:rsidRDefault="00F347AB"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tcBorders>
              <w:top w:val="single" w:sz="4" w:space="0" w:color="auto"/>
              <w:left w:val="single" w:sz="4" w:space="0" w:color="auto"/>
              <w:bottom w:val="single" w:sz="4" w:space="0" w:color="auto"/>
              <w:right w:val="single" w:sz="4" w:space="0" w:color="auto"/>
            </w:tcBorders>
          </w:tcPr>
          <w:p w:rsidR="00F347AB" w:rsidRPr="00CB6111" w:rsidRDefault="00F347AB" w:rsidP="00F5085F">
            <w:pPr>
              <w:tabs>
                <w:tab w:val="left" w:pos="13041"/>
              </w:tabs>
              <w:jc w:val="both"/>
              <w:rPr>
                <w:rFonts w:ascii="Arial" w:hAnsi="Arial" w:cs="Arial"/>
                <w:sz w:val="24"/>
                <w:szCs w:val="24"/>
              </w:rPr>
            </w:pPr>
            <w:r w:rsidRPr="00CB6111">
              <w:rPr>
                <w:rFonts w:ascii="Arial" w:hAnsi="Arial" w:cs="Arial"/>
                <w:sz w:val="24"/>
                <w:szCs w:val="24"/>
              </w:rPr>
              <w:t>-</w:t>
            </w:r>
          </w:p>
        </w:tc>
        <w:tc>
          <w:tcPr>
            <w:tcW w:w="1694" w:type="dxa"/>
            <w:tcBorders>
              <w:top w:val="single" w:sz="4" w:space="0" w:color="auto"/>
              <w:left w:val="single" w:sz="4" w:space="0" w:color="auto"/>
              <w:bottom w:val="single" w:sz="4" w:space="0" w:color="auto"/>
              <w:right w:val="single" w:sz="4" w:space="0" w:color="auto"/>
            </w:tcBorders>
          </w:tcPr>
          <w:p w:rsidR="00F347AB" w:rsidRPr="00CB6111" w:rsidRDefault="00F347AB" w:rsidP="00F5085F">
            <w:pPr>
              <w:tabs>
                <w:tab w:val="left" w:pos="13041"/>
              </w:tabs>
              <w:jc w:val="both"/>
              <w:rPr>
                <w:rFonts w:ascii="Arial" w:hAnsi="Arial" w:cs="Arial"/>
                <w:sz w:val="24"/>
                <w:szCs w:val="24"/>
              </w:rPr>
            </w:pPr>
            <w:r w:rsidRPr="00CB6111">
              <w:rPr>
                <w:rFonts w:ascii="Arial" w:hAnsi="Arial" w:cs="Arial"/>
                <w:sz w:val="24"/>
                <w:szCs w:val="24"/>
              </w:rPr>
              <w:t>-</w:t>
            </w:r>
          </w:p>
        </w:tc>
        <w:tc>
          <w:tcPr>
            <w:tcW w:w="1567" w:type="dxa"/>
            <w:gridSpan w:val="2"/>
            <w:tcBorders>
              <w:top w:val="single" w:sz="4" w:space="0" w:color="auto"/>
              <w:left w:val="single" w:sz="4" w:space="0" w:color="auto"/>
              <w:bottom w:val="single" w:sz="4" w:space="0" w:color="auto"/>
              <w:right w:val="single" w:sz="4" w:space="0" w:color="auto"/>
            </w:tcBorders>
          </w:tcPr>
          <w:p w:rsidR="00F347AB" w:rsidRPr="00CB6111" w:rsidRDefault="00F347AB" w:rsidP="00F5085F">
            <w:pPr>
              <w:tabs>
                <w:tab w:val="left" w:pos="13041"/>
              </w:tabs>
              <w:jc w:val="both"/>
              <w:rPr>
                <w:rFonts w:ascii="Arial" w:hAnsi="Arial" w:cs="Arial"/>
                <w:sz w:val="24"/>
                <w:szCs w:val="24"/>
              </w:rPr>
            </w:pPr>
            <w:r w:rsidRPr="00CB6111">
              <w:rPr>
                <w:rFonts w:ascii="Arial" w:hAnsi="Arial" w:cs="Arial"/>
                <w:sz w:val="24"/>
                <w:szCs w:val="24"/>
              </w:rPr>
              <w:t>-</w:t>
            </w:r>
          </w:p>
        </w:tc>
        <w:tc>
          <w:tcPr>
            <w:tcW w:w="1571" w:type="dxa"/>
            <w:tcBorders>
              <w:top w:val="single" w:sz="4" w:space="0" w:color="auto"/>
              <w:left w:val="single" w:sz="4" w:space="0" w:color="auto"/>
              <w:bottom w:val="single" w:sz="4" w:space="0" w:color="auto"/>
            </w:tcBorders>
          </w:tcPr>
          <w:p w:rsidR="00F347AB" w:rsidRPr="00CB6111" w:rsidRDefault="00F347AB" w:rsidP="00F5085F">
            <w:pPr>
              <w:tabs>
                <w:tab w:val="left" w:pos="13041"/>
              </w:tabs>
              <w:jc w:val="both"/>
              <w:rPr>
                <w:rFonts w:ascii="Arial" w:hAnsi="Arial" w:cs="Arial"/>
                <w:sz w:val="24"/>
                <w:szCs w:val="24"/>
              </w:rPr>
            </w:pPr>
            <w:r w:rsidRPr="00CB6111">
              <w:rPr>
                <w:rFonts w:ascii="Arial" w:hAnsi="Arial" w:cs="Arial"/>
                <w:sz w:val="24"/>
                <w:szCs w:val="24"/>
              </w:rPr>
              <w:t>-</w:t>
            </w:r>
          </w:p>
        </w:tc>
      </w:tr>
      <w:tr w:rsidR="00F347AB" w:rsidRPr="00CB6111" w:rsidTr="0004675E">
        <w:trPr>
          <w:gridAfter w:val="5"/>
          <w:wAfter w:w="4997" w:type="dxa"/>
          <w:trHeight w:val="297"/>
        </w:trPr>
        <w:tc>
          <w:tcPr>
            <w:tcW w:w="1978" w:type="dxa"/>
            <w:vMerge/>
          </w:tcPr>
          <w:p w:rsidR="00F347AB" w:rsidRPr="00CB6111" w:rsidRDefault="00F347AB" w:rsidP="00F5085F">
            <w:pPr>
              <w:tabs>
                <w:tab w:val="left" w:pos="13041"/>
              </w:tabs>
              <w:jc w:val="center"/>
              <w:rPr>
                <w:rFonts w:ascii="Arial" w:hAnsi="Arial" w:cs="Arial"/>
                <w:sz w:val="24"/>
                <w:szCs w:val="24"/>
              </w:rPr>
            </w:pPr>
          </w:p>
        </w:tc>
        <w:tc>
          <w:tcPr>
            <w:tcW w:w="2260" w:type="dxa"/>
            <w:vMerge/>
          </w:tcPr>
          <w:p w:rsidR="00F347AB" w:rsidRPr="00CB6111" w:rsidRDefault="00F347AB" w:rsidP="00F5085F">
            <w:pPr>
              <w:tabs>
                <w:tab w:val="left" w:pos="13041"/>
              </w:tabs>
              <w:spacing w:after="0" w:line="240" w:lineRule="auto"/>
              <w:jc w:val="center"/>
              <w:rPr>
                <w:rFonts w:ascii="Arial" w:hAnsi="Arial" w:cs="Arial"/>
                <w:sz w:val="24"/>
                <w:szCs w:val="24"/>
              </w:rPr>
            </w:pPr>
          </w:p>
        </w:tc>
        <w:tc>
          <w:tcPr>
            <w:tcW w:w="1696" w:type="dxa"/>
            <w:tcBorders>
              <w:top w:val="single" w:sz="4" w:space="0" w:color="auto"/>
              <w:bottom w:val="single" w:sz="4" w:space="0" w:color="auto"/>
              <w:right w:val="single" w:sz="4" w:space="0" w:color="auto"/>
            </w:tcBorders>
          </w:tcPr>
          <w:p w:rsidR="00F347AB" w:rsidRPr="00CB6111" w:rsidRDefault="00F347AB"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Областной бюджет</w:t>
            </w:r>
          </w:p>
        </w:tc>
        <w:tc>
          <w:tcPr>
            <w:tcW w:w="1556" w:type="dxa"/>
            <w:tcBorders>
              <w:top w:val="single" w:sz="4" w:space="0" w:color="auto"/>
              <w:left w:val="single" w:sz="4" w:space="0" w:color="auto"/>
              <w:bottom w:val="single" w:sz="4" w:space="0" w:color="auto"/>
              <w:right w:val="single" w:sz="4" w:space="0" w:color="auto"/>
            </w:tcBorders>
          </w:tcPr>
          <w:p w:rsidR="00F347AB" w:rsidRPr="00CB6111" w:rsidRDefault="00F347AB"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21" w:type="dxa"/>
            <w:tcBorders>
              <w:top w:val="single" w:sz="4" w:space="0" w:color="auto"/>
              <w:left w:val="single" w:sz="4" w:space="0" w:color="auto"/>
              <w:bottom w:val="single" w:sz="4" w:space="0" w:color="auto"/>
              <w:right w:val="single" w:sz="4" w:space="0" w:color="auto"/>
            </w:tcBorders>
          </w:tcPr>
          <w:p w:rsidR="00F347AB" w:rsidRPr="00CB6111" w:rsidRDefault="00F347AB"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tcBorders>
              <w:top w:val="single" w:sz="4" w:space="0" w:color="auto"/>
              <w:left w:val="single" w:sz="4" w:space="0" w:color="auto"/>
              <w:bottom w:val="single" w:sz="4" w:space="0" w:color="auto"/>
              <w:right w:val="single" w:sz="4" w:space="0" w:color="auto"/>
            </w:tcBorders>
          </w:tcPr>
          <w:p w:rsidR="00F347AB" w:rsidRPr="00CB6111" w:rsidRDefault="00F347AB" w:rsidP="00F5085F">
            <w:pPr>
              <w:tabs>
                <w:tab w:val="left" w:pos="13041"/>
              </w:tabs>
              <w:jc w:val="both"/>
              <w:rPr>
                <w:rFonts w:ascii="Arial" w:hAnsi="Arial" w:cs="Arial"/>
                <w:sz w:val="24"/>
                <w:szCs w:val="24"/>
              </w:rPr>
            </w:pPr>
            <w:r w:rsidRPr="00CB6111">
              <w:rPr>
                <w:rFonts w:ascii="Arial" w:hAnsi="Arial" w:cs="Arial"/>
                <w:sz w:val="24"/>
                <w:szCs w:val="24"/>
              </w:rPr>
              <w:t>-</w:t>
            </w:r>
          </w:p>
        </w:tc>
        <w:tc>
          <w:tcPr>
            <w:tcW w:w="1694" w:type="dxa"/>
            <w:tcBorders>
              <w:top w:val="single" w:sz="4" w:space="0" w:color="auto"/>
              <w:left w:val="single" w:sz="4" w:space="0" w:color="auto"/>
              <w:bottom w:val="single" w:sz="4" w:space="0" w:color="auto"/>
              <w:right w:val="single" w:sz="4" w:space="0" w:color="auto"/>
            </w:tcBorders>
          </w:tcPr>
          <w:p w:rsidR="00F347AB" w:rsidRPr="00CB6111" w:rsidRDefault="00F347AB" w:rsidP="00F5085F">
            <w:pPr>
              <w:tabs>
                <w:tab w:val="left" w:pos="13041"/>
              </w:tabs>
              <w:jc w:val="both"/>
              <w:rPr>
                <w:rFonts w:ascii="Arial" w:hAnsi="Arial" w:cs="Arial"/>
                <w:sz w:val="24"/>
                <w:szCs w:val="24"/>
              </w:rPr>
            </w:pPr>
            <w:r w:rsidRPr="00CB6111">
              <w:rPr>
                <w:rFonts w:ascii="Arial" w:hAnsi="Arial" w:cs="Arial"/>
                <w:sz w:val="24"/>
                <w:szCs w:val="24"/>
              </w:rPr>
              <w:t>-</w:t>
            </w:r>
          </w:p>
        </w:tc>
        <w:tc>
          <w:tcPr>
            <w:tcW w:w="1567" w:type="dxa"/>
            <w:gridSpan w:val="2"/>
            <w:tcBorders>
              <w:top w:val="single" w:sz="4" w:space="0" w:color="auto"/>
              <w:left w:val="single" w:sz="4" w:space="0" w:color="auto"/>
              <w:bottom w:val="single" w:sz="4" w:space="0" w:color="auto"/>
              <w:right w:val="single" w:sz="4" w:space="0" w:color="auto"/>
            </w:tcBorders>
          </w:tcPr>
          <w:p w:rsidR="00F347AB" w:rsidRPr="00CB6111" w:rsidRDefault="00F347AB" w:rsidP="00F5085F">
            <w:pPr>
              <w:tabs>
                <w:tab w:val="left" w:pos="13041"/>
              </w:tabs>
              <w:jc w:val="both"/>
              <w:rPr>
                <w:rFonts w:ascii="Arial" w:hAnsi="Arial" w:cs="Arial"/>
                <w:sz w:val="24"/>
                <w:szCs w:val="24"/>
              </w:rPr>
            </w:pPr>
            <w:r w:rsidRPr="00CB6111">
              <w:rPr>
                <w:rFonts w:ascii="Arial" w:hAnsi="Arial" w:cs="Arial"/>
                <w:sz w:val="24"/>
                <w:szCs w:val="24"/>
              </w:rPr>
              <w:t>-</w:t>
            </w:r>
          </w:p>
        </w:tc>
        <w:tc>
          <w:tcPr>
            <w:tcW w:w="1571" w:type="dxa"/>
            <w:tcBorders>
              <w:top w:val="single" w:sz="4" w:space="0" w:color="auto"/>
              <w:left w:val="single" w:sz="4" w:space="0" w:color="auto"/>
              <w:bottom w:val="single" w:sz="4" w:space="0" w:color="auto"/>
            </w:tcBorders>
          </w:tcPr>
          <w:p w:rsidR="00F347AB" w:rsidRPr="00CB6111" w:rsidRDefault="00F347AB" w:rsidP="00F5085F">
            <w:pPr>
              <w:tabs>
                <w:tab w:val="left" w:pos="13041"/>
              </w:tabs>
              <w:jc w:val="both"/>
              <w:rPr>
                <w:rFonts w:ascii="Arial" w:hAnsi="Arial" w:cs="Arial"/>
                <w:sz w:val="24"/>
                <w:szCs w:val="24"/>
              </w:rPr>
            </w:pPr>
            <w:r w:rsidRPr="00CB6111">
              <w:rPr>
                <w:rFonts w:ascii="Arial" w:hAnsi="Arial" w:cs="Arial"/>
                <w:sz w:val="24"/>
                <w:szCs w:val="24"/>
              </w:rPr>
              <w:t>-</w:t>
            </w:r>
          </w:p>
        </w:tc>
      </w:tr>
      <w:tr w:rsidR="00F347AB" w:rsidRPr="00CB6111" w:rsidTr="0004675E">
        <w:trPr>
          <w:gridAfter w:val="5"/>
          <w:wAfter w:w="4997" w:type="dxa"/>
          <w:trHeight w:val="311"/>
        </w:trPr>
        <w:tc>
          <w:tcPr>
            <w:tcW w:w="1978" w:type="dxa"/>
            <w:vMerge/>
          </w:tcPr>
          <w:p w:rsidR="00F347AB" w:rsidRPr="00CB6111" w:rsidRDefault="00F347AB" w:rsidP="00F5085F">
            <w:pPr>
              <w:tabs>
                <w:tab w:val="left" w:pos="13041"/>
              </w:tabs>
              <w:jc w:val="center"/>
              <w:rPr>
                <w:rFonts w:ascii="Arial" w:hAnsi="Arial" w:cs="Arial"/>
                <w:sz w:val="24"/>
                <w:szCs w:val="24"/>
              </w:rPr>
            </w:pPr>
          </w:p>
        </w:tc>
        <w:tc>
          <w:tcPr>
            <w:tcW w:w="2260" w:type="dxa"/>
            <w:vMerge/>
          </w:tcPr>
          <w:p w:rsidR="00F347AB" w:rsidRPr="00CB6111" w:rsidRDefault="00F347AB" w:rsidP="00F5085F">
            <w:pPr>
              <w:tabs>
                <w:tab w:val="left" w:pos="13041"/>
              </w:tabs>
              <w:spacing w:after="0" w:line="240" w:lineRule="auto"/>
              <w:jc w:val="center"/>
              <w:rPr>
                <w:rFonts w:ascii="Arial" w:hAnsi="Arial" w:cs="Arial"/>
                <w:sz w:val="24"/>
                <w:szCs w:val="24"/>
              </w:rPr>
            </w:pPr>
          </w:p>
        </w:tc>
        <w:tc>
          <w:tcPr>
            <w:tcW w:w="1696" w:type="dxa"/>
            <w:tcBorders>
              <w:top w:val="single" w:sz="4" w:space="0" w:color="auto"/>
              <w:bottom w:val="single" w:sz="4" w:space="0" w:color="auto"/>
              <w:right w:val="single" w:sz="4" w:space="0" w:color="auto"/>
            </w:tcBorders>
          </w:tcPr>
          <w:p w:rsidR="00F347AB" w:rsidRPr="00CB6111" w:rsidRDefault="00F347AB"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Городской бюджет</w:t>
            </w:r>
          </w:p>
        </w:tc>
        <w:tc>
          <w:tcPr>
            <w:tcW w:w="1556" w:type="dxa"/>
            <w:tcBorders>
              <w:top w:val="single" w:sz="4" w:space="0" w:color="auto"/>
              <w:left w:val="single" w:sz="4" w:space="0" w:color="auto"/>
              <w:bottom w:val="single" w:sz="4" w:space="0" w:color="auto"/>
              <w:right w:val="single" w:sz="4" w:space="0" w:color="auto"/>
            </w:tcBorders>
          </w:tcPr>
          <w:p w:rsidR="00F347AB" w:rsidRPr="00CB6111" w:rsidRDefault="00F347AB" w:rsidP="00F5085F">
            <w:pPr>
              <w:tabs>
                <w:tab w:val="left" w:pos="13041"/>
              </w:tabs>
              <w:jc w:val="both"/>
              <w:rPr>
                <w:rFonts w:ascii="Arial" w:hAnsi="Arial" w:cs="Arial"/>
                <w:b/>
                <w:sz w:val="24"/>
                <w:szCs w:val="24"/>
              </w:rPr>
            </w:pPr>
            <w:r w:rsidRPr="00CB6111">
              <w:rPr>
                <w:rFonts w:ascii="Arial" w:hAnsi="Arial" w:cs="Arial"/>
                <w:b/>
                <w:sz w:val="24"/>
                <w:szCs w:val="24"/>
              </w:rPr>
              <w:t>12000,0</w:t>
            </w:r>
          </w:p>
        </w:tc>
        <w:tc>
          <w:tcPr>
            <w:tcW w:w="1721" w:type="dxa"/>
            <w:tcBorders>
              <w:top w:val="single" w:sz="4" w:space="0" w:color="auto"/>
              <w:left w:val="single" w:sz="4" w:space="0" w:color="auto"/>
              <w:bottom w:val="single" w:sz="4" w:space="0" w:color="auto"/>
              <w:right w:val="single" w:sz="4" w:space="0" w:color="auto"/>
            </w:tcBorders>
          </w:tcPr>
          <w:p w:rsidR="00F347AB" w:rsidRPr="00CB6111" w:rsidRDefault="00F347AB"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tcBorders>
              <w:top w:val="single" w:sz="4" w:space="0" w:color="auto"/>
              <w:left w:val="single" w:sz="4" w:space="0" w:color="auto"/>
              <w:bottom w:val="single" w:sz="4" w:space="0" w:color="auto"/>
              <w:right w:val="single" w:sz="4" w:space="0" w:color="auto"/>
            </w:tcBorders>
          </w:tcPr>
          <w:p w:rsidR="00F347AB" w:rsidRPr="00CB6111" w:rsidRDefault="00F347AB" w:rsidP="00F5085F">
            <w:pPr>
              <w:tabs>
                <w:tab w:val="left" w:pos="13041"/>
              </w:tabs>
              <w:jc w:val="both"/>
              <w:rPr>
                <w:rFonts w:ascii="Arial" w:hAnsi="Arial" w:cs="Arial"/>
                <w:sz w:val="24"/>
                <w:szCs w:val="24"/>
              </w:rPr>
            </w:pPr>
            <w:r w:rsidRPr="00CB6111">
              <w:rPr>
                <w:rFonts w:ascii="Arial" w:hAnsi="Arial" w:cs="Arial"/>
                <w:sz w:val="24"/>
                <w:szCs w:val="24"/>
              </w:rPr>
              <w:t>-</w:t>
            </w:r>
          </w:p>
        </w:tc>
        <w:tc>
          <w:tcPr>
            <w:tcW w:w="1694" w:type="dxa"/>
            <w:tcBorders>
              <w:top w:val="single" w:sz="4" w:space="0" w:color="auto"/>
              <w:left w:val="single" w:sz="4" w:space="0" w:color="auto"/>
              <w:bottom w:val="single" w:sz="4" w:space="0" w:color="auto"/>
              <w:right w:val="single" w:sz="4" w:space="0" w:color="auto"/>
            </w:tcBorders>
          </w:tcPr>
          <w:p w:rsidR="00F347AB" w:rsidRPr="00CB6111" w:rsidRDefault="00F347AB" w:rsidP="00F5085F">
            <w:pPr>
              <w:tabs>
                <w:tab w:val="left" w:pos="13041"/>
              </w:tabs>
              <w:jc w:val="both"/>
              <w:rPr>
                <w:rFonts w:ascii="Arial" w:hAnsi="Arial" w:cs="Arial"/>
                <w:sz w:val="24"/>
                <w:szCs w:val="24"/>
              </w:rPr>
            </w:pPr>
            <w:r w:rsidRPr="00CB6111">
              <w:rPr>
                <w:rFonts w:ascii="Arial" w:hAnsi="Arial" w:cs="Arial"/>
                <w:sz w:val="24"/>
                <w:szCs w:val="24"/>
              </w:rPr>
              <w:t>4000,0</w:t>
            </w:r>
          </w:p>
        </w:tc>
        <w:tc>
          <w:tcPr>
            <w:tcW w:w="1567" w:type="dxa"/>
            <w:gridSpan w:val="2"/>
            <w:tcBorders>
              <w:top w:val="single" w:sz="4" w:space="0" w:color="auto"/>
              <w:left w:val="single" w:sz="4" w:space="0" w:color="auto"/>
              <w:bottom w:val="single" w:sz="4" w:space="0" w:color="auto"/>
              <w:right w:val="single" w:sz="4" w:space="0" w:color="auto"/>
            </w:tcBorders>
          </w:tcPr>
          <w:p w:rsidR="00F347AB" w:rsidRPr="00CB6111" w:rsidRDefault="00F347AB" w:rsidP="00F5085F">
            <w:pPr>
              <w:tabs>
                <w:tab w:val="left" w:pos="13041"/>
              </w:tabs>
              <w:jc w:val="both"/>
              <w:rPr>
                <w:rFonts w:ascii="Arial" w:hAnsi="Arial" w:cs="Arial"/>
                <w:sz w:val="24"/>
                <w:szCs w:val="24"/>
              </w:rPr>
            </w:pPr>
            <w:r w:rsidRPr="00CB6111">
              <w:rPr>
                <w:rFonts w:ascii="Arial" w:hAnsi="Arial" w:cs="Arial"/>
                <w:sz w:val="24"/>
                <w:szCs w:val="24"/>
              </w:rPr>
              <w:t>4000,0</w:t>
            </w:r>
          </w:p>
        </w:tc>
        <w:tc>
          <w:tcPr>
            <w:tcW w:w="1571" w:type="dxa"/>
            <w:tcBorders>
              <w:top w:val="single" w:sz="4" w:space="0" w:color="auto"/>
              <w:left w:val="single" w:sz="4" w:space="0" w:color="auto"/>
              <w:bottom w:val="single" w:sz="4" w:space="0" w:color="auto"/>
            </w:tcBorders>
          </w:tcPr>
          <w:p w:rsidR="00F347AB" w:rsidRPr="00CB6111" w:rsidRDefault="00F347AB" w:rsidP="00F5085F">
            <w:pPr>
              <w:tabs>
                <w:tab w:val="left" w:pos="13041"/>
              </w:tabs>
              <w:jc w:val="both"/>
              <w:rPr>
                <w:rFonts w:ascii="Arial" w:hAnsi="Arial" w:cs="Arial"/>
                <w:sz w:val="24"/>
                <w:szCs w:val="24"/>
              </w:rPr>
            </w:pPr>
            <w:r w:rsidRPr="00CB6111">
              <w:rPr>
                <w:rFonts w:ascii="Arial" w:hAnsi="Arial" w:cs="Arial"/>
                <w:sz w:val="24"/>
                <w:szCs w:val="24"/>
              </w:rPr>
              <w:t>4000,0</w:t>
            </w:r>
          </w:p>
        </w:tc>
      </w:tr>
      <w:tr w:rsidR="00F347AB" w:rsidRPr="00CB6111" w:rsidTr="0004675E">
        <w:trPr>
          <w:gridAfter w:val="5"/>
          <w:wAfter w:w="4997" w:type="dxa"/>
          <w:trHeight w:val="296"/>
        </w:trPr>
        <w:tc>
          <w:tcPr>
            <w:tcW w:w="1978" w:type="dxa"/>
            <w:vMerge/>
          </w:tcPr>
          <w:p w:rsidR="00F347AB" w:rsidRPr="00CB6111" w:rsidRDefault="00F347AB" w:rsidP="00F5085F">
            <w:pPr>
              <w:tabs>
                <w:tab w:val="left" w:pos="13041"/>
              </w:tabs>
              <w:jc w:val="center"/>
              <w:rPr>
                <w:rFonts w:ascii="Arial" w:hAnsi="Arial" w:cs="Arial"/>
                <w:sz w:val="24"/>
                <w:szCs w:val="24"/>
              </w:rPr>
            </w:pPr>
          </w:p>
        </w:tc>
        <w:tc>
          <w:tcPr>
            <w:tcW w:w="2260" w:type="dxa"/>
            <w:vMerge/>
          </w:tcPr>
          <w:p w:rsidR="00F347AB" w:rsidRPr="00CB6111" w:rsidRDefault="00F347AB" w:rsidP="00F5085F">
            <w:pPr>
              <w:tabs>
                <w:tab w:val="left" w:pos="13041"/>
              </w:tabs>
              <w:spacing w:after="0" w:line="240" w:lineRule="auto"/>
              <w:jc w:val="center"/>
              <w:rPr>
                <w:rFonts w:ascii="Arial" w:hAnsi="Arial" w:cs="Arial"/>
                <w:sz w:val="24"/>
                <w:szCs w:val="24"/>
              </w:rPr>
            </w:pPr>
          </w:p>
        </w:tc>
        <w:tc>
          <w:tcPr>
            <w:tcW w:w="1696" w:type="dxa"/>
            <w:tcBorders>
              <w:top w:val="single" w:sz="4" w:space="0" w:color="auto"/>
              <w:right w:val="single" w:sz="4" w:space="0" w:color="auto"/>
            </w:tcBorders>
          </w:tcPr>
          <w:p w:rsidR="00F347AB" w:rsidRPr="00CB6111" w:rsidRDefault="00F347AB"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Внебюджетные источники</w:t>
            </w:r>
          </w:p>
        </w:tc>
        <w:tc>
          <w:tcPr>
            <w:tcW w:w="1556" w:type="dxa"/>
            <w:tcBorders>
              <w:top w:val="single" w:sz="4" w:space="0" w:color="auto"/>
              <w:left w:val="single" w:sz="4" w:space="0" w:color="auto"/>
              <w:right w:val="single" w:sz="4" w:space="0" w:color="auto"/>
            </w:tcBorders>
          </w:tcPr>
          <w:p w:rsidR="00F347AB" w:rsidRPr="00CB6111" w:rsidRDefault="00F347AB"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21" w:type="dxa"/>
            <w:tcBorders>
              <w:top w:val="single" w:sz="4" w:space="0" w:color="auto"/>
              <w:left w:val="single" w:sz="4" w:space="0" w:color="auto"/>
              <w:right w:val="single" w:sz="4" w:space="0" w:color="auto"/>
            </w:tcBorders>
          </w:tcPr>
          <w:p w:rsidR="00F347AB" w:rsidRPr="00CB6111" w:rsidRDefault="00F347AB"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tcBorders>
              <w:top w:val="single" w:sz="4" w:space="0" w:color="auto"/>
              <w:left w:val="single" w:sz="4" w:space="0" w:color="auto"/>
              <w:right w:val="single" w:sz="4" w:space="0" w:color="auto"/>
            </w:tcBorders>
          </w:tcPr>
          <w:p w:rsidR="00F347AB" w:rsidRPr="00CB6111" w:rsidRDefault="00F347AB" w:rsidP="00F5085F">
            <w:pPr>
              <w:tabs>
                <w:tab w:val="left" w:pos="13041"/>
              </w:tabs>
              <w:jc w:val="both"/>
              <w:rPr>
                <w:rFonts w:ascii="Arial" w:hAnsi="Arial" w:cs="Arial"/>
                <w:sz w:val="24"/>
                <w:szCs w:val="24"/>
              </w:rPr>
            </w:pPr>
            <w:r w:rsidRPr="00CB6111">
              <w:rPr>
                <w:rFonts w:ascii="Arial" w:hAnsi="Arial" w:cs="Arial"/>
                <w:sz w:val="24"/>
                <w:szCs w:val="24"/>
              </w:rPr>
              <w:t>-</w:t>
            </w:r>
          </w:p>
        </w:tc>
        <w:tc>
          <w:tcPr>
            <w:tcW w:w="1694" w:type="dxa"/>
            <w:tcBorders>
              <w:top w:val="single" w:sz="4" w:space="0" w:color="auto"/>
              <w:left w:val="single" w:sz="4" w:space="0" w:color="auto"/>
              <w:right w:val="single" w:sz="4" w:space="0" w:color="auto"/>
            </w:tcBorders>
          </w:tcPr>
          <w:p w:rsidR="00F347AB" w:rsidRPr="00CB6111" w:rsidRDefault="00F347AB" w:rsidP="00F5085F">
            <w:pPr>
              <w:tabs>
                <w:tab w:val="left" w:pos="13041"/>
              </w:tabs>
              <w:jc w:val="both"/>
              <w:rPr>
                <w:rFonts w:ascii="Arial" w:hAnsi="Arial" w:cs="Arial"/>
                <w:sz w:val="24"/>
                <w:szCs w:val="24"/>
              </w:rPr>
            </w:pPr>
            <w:r w:rsidRPr="00CB6111">
              <w:rPr>
                <w:rFonts w:ascii="Arial" w:hAnsi="Arial" w:cs="Arial"/>
                <w:sz w:val="24"/>
                <w:szCs w:val="24"/>
              </w:rPr>
              <w:t>-</w:t>
            </w:r>
          </w:p>
        </w:tc>
        <w:tc>
          <w:tcPr>
            <w:tcW w:w="1567" w:type="dxa"/>
            <w:gridSpan w:val="2"/>
            <w:tcBorders>
              <w:top w:val="single" w:sz="4" w:space="0" w:color="auto"/>
              <w:left w:val="single" w:sz="4" w:space="0" w:color="auto"/>
              <w:right w:val="single" w:sz="4" w:space="0" w:color="auto"/>
            </w:tcBorders>
          </w:tcPr>
          <w:p w:rsidR="00F347AB" w:rsidRPr="00CB6111" w:rsidRDefault="00F347AB" w:rsidP="00F5085F">
            <w:pPr>
              <w:tabs>
                <w:tab w:val="left" w:pos="13041"/>
              </w:tabs>
              <w:jc w:val="both"/>
              <w:rPr>
                <w:rFonts w:ascii="Arial" w:hAnsi="Arial" w:cs="Arial"/>
                <w:sz w:val="24"/>
                <w:szCs w:val="24"/>
              </w:rPr>
            </w:pPr>
            <w:r w:rsidRPr="00CB6111">
              <w:rPr>
                <w:rFonts w:ascii="Arial" w:hAnsi="Arial" w:cs="Arial"/>
                <w:sz w:val="24"/>
                <w:szCs w:val="24"/>
              </w:rPr>
              <w:t>-</w:t>
            </w:r>
          </w:p>
        </w:tc>
        <w:tc>
          <w:tcPr>
            <w:tcW w:w="1571" w:type="dxa"/>
            <w:tcBorders>
              <w:top w:val="single" w:sz="4" w:space="0" w:color="auto"/>
              <w:left w:val="single" w:sz="4" w:space="0" w:color="auto"/>
            </w:tcBorders>
          </w:tcPr>
          <w:p w:rsidR="00F347AB" w:rsidRPr="00CB6111" w:rsidRDefault="00F347AB" w:rsidP="00F5085F">
            <w:pPr>
              <w:tabs>
                <w:tab w:val="left" w:pos="13041"/>
              </w:tabs>
              <w:jc w:val="both"/>
              <w:rPr>
                <w:rFonts w:ascii="Arial" w:hAnsi="Arial" w:cs="Arial"/>
                <w:sz w:val="24"/>
                <w:szCs w:val="24"/>
              </w:rPr>
            </w:pPr>
            <w:r w:rsidRPr="00CB6111">
              <w:rPr>
                <w:rFonts w:ascii="Arial" w:hAnsi="Arial" w:cs="Arial"/>
                <w:sz w:val="24"/>
                <w:szCs w:val="24"/>
              </w:rPr>
              <w:t>-</w:t>
            </w:r>
          </w:p>
        </w:tc>
      </w:tr>
      <w:tr w:rsidR="00F347AB" w:rsidRPr="00CB6111" w:rsidTr="0004675E">
        <w:trPr>
          <w:gridAfter w:val="5"/>
          <w:wAfter w:w="4997" w:type="dxa"/>
          <w:trHeight w:val="254"/>
        </w:trPr>
        <w:tc>
          <w:tcPr>
            <w:tcW w:w="1978" w:type="dxa"/>
            <w:vMerge w:val="restart"/>
          </w:tcPr>
          <w:p w:rsidR="00F347AB" w:rsidRPr="00CB6111" w:rsidRDefault="00F347AB" w:rsidP="00F5085F">
            <w:pPr>
              <w:tabs>
                <w:tab w:val="left" w:pos="13041"/>
              </w:tabs>
              <w:jc w:val="center"/>
              <w:rPr>
                <w:rFonts w:ascii="Arial" w:hAnsi="Arial" w:cs="Arial"/>
                <w:sz w:val="24"/>
                <w:szCs w:val="24"/>
              </w:rPr>
            </w:pPr>
            <w:r w:rsidRPr="00CB6111">
              <w:rPr>
                <w:rFonts w:ascii="Arial" w:hAnsi="Arial" w:cs="Arial"/>
                <w:sz w:val="24"/>
                <w:szCs w:val="24"/>
              </w:rPr>
              <w:t xml:space="preserve">Мероприятие </w:t>
            </w:r>
            <w:r w:rsidRPr="00CB6111">
              <w:rPr>
                <w:rFonts w:ascii="Arial" w:hAnsi="Arial" w:cs="Arial"/>
                <w:sz w:val="24"/>
                <w:szCs w:val="24"/>
              </w:rPr>
              <w:lastRenderedPageBreak/>
              <w:t>2.</w:t>
            </w:r>
            <w:r w:rsidR="00BB1373" w:rsidRPr="00CB6111">
              <w:rPr>
                <w:rFonts w:ascii="Arial" w:hAnsi="Arial" w:cs="Arial"/>
                <w:sz w:val="24"/>
                <w:szCs w:val="24"/>
              </w:rPr>
              <w:t>2</w:t>
            </w:r>
            <w:r w:rsidRPr="00CB6111">
              <w:rPr>
                <w:rFonts w:ascii="Arial" w:hAnsi="Arial" w:cs="Arial"/>
                <w:sz w:val="24"/>
                <w:szCs w:val="24"/>
              </w:rPr>
              <w:t>.</w:t>
            </w:r>
            <w:r w:rsidR="008C4C6E" w:rsidRPr="00CB6111">
              <w:rPr>
                <w:rFonts w:ascii="Arial" w:hAnsi="Arial" w:cs="Arial"/>
                <w:sz w:val="24"/>
                <w:szCs w:val="24"/>
              </w:rPr>
              <w:t>3</w:t>
            </w:r>
            <w:r w:rsidRPr="00CB6111">
              <w:rPr>
                <w:rFonts w:ascii="Arial" w:hAnsi="Arial" w:cs="Arial"/>
                <w:sz w:val="24"/>
                <w:szCs w:val="24"/>
              </w:rPr>
              <w:t>.</w:t>
            </w:r>
          </w:p>
        </w:tc>
        <w:tc>
          <w:tcPr>
            <w:tcW w:w="2260" w:type="dxa"/>
            <w:vMerge w:val="restart"/>
          </w:tcPr>
          <w:p w:rsidR="00F347AB" w:rsidRPr="00CB6111" w:rsidRDefault="00F347AB" w:rsidP="00F5085F">
            <w:pPr>
              <w:tabs>
                <w:tab w:val="left" w:pos="13041"/>
              </w:tabs>
              <w:spacing w:after="0" w:line="240" w:lineRule="auto"/>
              <w:jc w:val="center"/>
              <w:rPr>
                <w:rFonts w:ascii="Arial" w:hAnsi="Arial" w:cs="Arial"/>
                <w:sz w:val="24"/>
                <w:szCs w:val="24"/>
              </w:rPr>
            </w:pPr>
            <w:r w:rsidRPr="00CB6111">
              <w:rPr>
                <w:rFonts w:ascii="Arial" w:hAnsi="Arial" w:cs="Arial"/>
                <w:sz w:val="24"/>
                <w:szCs w:val="24"/>
              </w:rPr>
              <w:lastRenderedPageBreak/>
              <w:t xml:space="preserve">Проведение кадастровых </w:t>
            </w:r>
            <w:r w:rsidRPr="00CB6111">
              <w:rPr>
                <w:rFonts w:ascii="Arial" w:hAnsi="Arial" w:cs="Arial"/>
                <w:sz w:val="24"/>
                <w:szCs w:val="24"/>
              </w:rPr>
              <w:lastRenderedPageBreak/>
              <w:t>работ по межеванию</w:t>
            </w:r>
          </w:p>
          <w:p w:rsidR="00F347AB" w:rsidRPr="00CB6111" w:rsidRDefault="00F347AB" w:rsidP="00F5085F">
            <w:pPr>
              <w:tabs>
                <w:tab w:val="left" w:pos="13041"/>
              </w:tabs>
              <w:jc w:val="center"/>
              <w:rPr>
                <w:rFonts w:ascii="Arial" w:hAnsi="Arial" w:cs="Arial"/>
                <w:sz w:val="24"/>
                <w:szCs w:val="24"/>
              </w:rPr>
            </w:pPr>
          </w:p>
        </w:tc>
        <w:tc>
          <w:tcPr>
            <w:tcW w:w="1696" w:type="dxa"/>
            <w:tcBorders>
              <w:top w:val="single" w:sz="4" w:space="0" w:color="auto"/>
              <w:bottom w:val="single" w:sz="4" w:space="0" w:color="auto"/>
            </w:tcBorders>
          </w:tcPr>
          <w:p w:rsidR="00F347AB" w:rsidRPr="00CB6111" w:rsidRDefault="00F347AB"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lastRenderedPageBreak/>
              <w:t>Федеральный бюджет</w:t>
            </w:r>
          </w:p>
        </w:tc>
        <w:tc>
          <w:tcPr>
            <w:tcW w:w="1556" w:type="dxa"/>
            <w:tcBorders>
              <w:top w:val="single" w:sz="4" w:space="0" w:color="auto"/>
              <w:bottom w:val="single" w:sz="4" w:space="0" w:color="auto"/>
            </w:tcBorders>
          </w:tcPr>
          <w:p w:rsidR="00F347AB" w:rsidRPr="00CB6111" w:rsidRDefault="00F347AB"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21" w:type="dxa"/>
            <w:tcBorders>
              <w:top w:val="single" w:sz="4" w:space="0" w:color="auto"/>
              <w:bottom w:val="single" w:sz="4" w:space="0" w:color="auto"/>
            </w:tcBorders>
          </w:tcPr>
          <w:p w:rsidR="00F347AB" w:rsidRPr="00CB6111" w:rsidRDefault="00F347AB"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tcBorders>
              <w:top w:val="single" w:sz="4" w:space="0" w:color="auto"/>
              <w:bottom w:val="single" w:sz="4" w:space="0" w:color="auto"/>
            </w:tcBorders>
          </w:tcPr>
          <w:p w:rsidR="00F347AB" w:rsidRPr="00CB6111" w:rsidRDefault="00F347AB"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gridSpan w:val="2"/>
            <w:tcBorders>
              <w:top w:val="single" w:sz="4" w:space="0" w:color="auto"/>
              <w:bottom w:val="single" w:sz="4" w:space="0" w:color="auto"/>
              <w:right w:val="single" w:sz="4" w:space="0" w:color="auto"/>
            </w:tcBorders>
          </w:tcPr>
          <w:p w:rsidR="00F347AB" w:rsidRPr="00CB6111" w:rsidRDefault="00F347AB" w:rsidP="00F5085F">
            <w:pPr>
              <w:tabs>
                <w:tab w:val="left" w:pos="13041"/>
              </w:tabs>
              <w:jc w:val="both"/>
              <w:rPr>
                <w:rFonts w:ascii="Arial" w:hAnsi="Arial" w:cs="Arial"/>
                <w:sz w:val="24"/>
                <w:szCs w:val="24"/>
              </w:rPr>
            </w:pPr>
            <w:r w:rsidRPr="00CB6111">
              <w:rPr>
                <w:rFonts w:ascii="Arial" w:hAnsi="Arial" w:cs="Arial"/>
                <w:sz w:val="24"/>
                <w:szCs w:val="24"/>
              </w:rPr>
              <w:t>-</w:t>
            </w:r>
          </w:p>
        </w:tc>
        <w:tc>
          <w:tcPr>
            <w:tcW w:w="1561" w:type="dxa"/>
            <w:tcBorders>
              <w:top w:val="single" w:sz="4" w:space="0" w:color="auto"/>
              <w:left w:val="single" w:sz="4" w:space="0" w:color="auto"/>
              <w:bottom w:val="single" w:sz="4" w:space="0" w:color="auto"/>
              <w:right w:val="single" w:sz="4" w:space="0" w:color="auto"/>
            </w:tcBorders>
          </w:tcPr>
          <w:p w:rsidR="00F347AB" w:rsidRPr="00CB6111" w:rsidRDefault="00F347AB" w:rsidP="00F5085F">
            <w:pPr>
              <w:tabs>
                <w:tab w:val="left" w:pos="13041"/>
              </w:tabs>
              <w:jc w:val="both"/>
              <w:rPr>
                <w:rFonts w:ascii="Arial" w:hAnsi="Arial" w:cs="Arial"/>
                <w:sz w:val="24"/>
                <w:szCs w:val="24"/>
              </w:rPr>
            </w:pPr>
            <w:r w:rsidRPr="00CB6111">
              <w:rPr>
                <w:rFonts w:ascii="Arial" w:hAnsi="Arial" w:cs="Arial"/>
                <w:sz w:val="24"/>
                <w:szCs w:val="24"/>
              </w:rPr>
              <w:t>-</w:t>
            </w:r>
          </w:p>
        </w:tc>
        <w:tc>
          <w:tcPr>
            <w:tcW w:w="1571" w:type="dxa"/>
            <w:tcBorders>
              <w:top w:val="single" w:sz="4" w:space="0" w:color="auto"/>
              <w:left w:val="single" w:sz="4" w:space="0" w:color="auto"/>
              <w:bottom w:val="single" w:sz="4" w:space="0" w:color="auto"/>
            </w:tcBorders>
          </w:tcPr>
          <w:p w:rsidR="00F347AB" w:rsidRPr="00CB6111" w:rsidRDefault="00F347AB" w:rsidP="00F5085F">
            <w:pPr>
              <w:tabs>
                <w:tab w:val="left" w:pos="13041"/>
              </w:tabs>
              <w:jc w:val="both"/>
              <w:rPr>
                <w:rFonts w:ascii="Arial" w:hAnsi="Arial" w:cs="Arial"/>
                <w:sz w:val="24"/>
                <w:szCs w:val="24"/>
              </w:rPr>
            </w:pPr>
            <w:r w:rsidRPr="00CB6111">
              <w:rPr>
                <w:rFonts w:ascii="Arial" w:hAnsi="Arial" w:cs="Arial"/>
                <w:sz w:val="24"/>
                <w:szCs w:val="24"/>
              </w:rPr>
              <w:t>-</w:t>
            </w:r>
          </w:p>
        </w:tc>
      </w:tr>
      <w:tr w:rsidR="00F347AB" w:rsidRPr="00CB6111" w:rsidTr="0004675E">
        <w:trPr>
          <w:gridAfter w:val="5"/>
          <w:wAfter w:w="4997" w:type="dxa"/>
          <w:trHeight w:val="339"/>
        </w:trPr>
        <w:tc>
          <w:tcPr>
            <w:tcW w:w="1978" w:type="dxa"/>
            <w:vMerge/>
          </w:tcPr>
          <w:p w:rsidR="00F347AB" w:rsidRPr="00CB6111" w:rsidRDefault="00F347AB" w:rsidP="00F5085F">
            <w:pPr>
              <w:tabs>
                <w:tab w:val="left" w:pos="13041"/>
              </w:tabs>
              <w:jc w:val="center"/>
              <w:rPr>
                <w:rFonts w:ascii="Arial" w:hAnsi="Arial" w:cs="Arial"/>
                <w:sz w:val="24"/>
                <w:szCs w:val="24"/>
              </w:rPr>
            </w:pPr>
          </w:p>
        </w:tc>
        <w:tc>
          <w:tcPr>
            <w:tcW w:w="2260" w:type="dxa"/>
            <w:vMerge/>
          </w:tcPr>
          <w:p w:rsidR="00F347AB" w:rsidRPr="00CB6111" w:rsidRDefault="00F347AB" w:rsidP="00F5085F">
            <w:pPr>
              <w:tabs>
                <w:tab w:val="left" w:pos="13041"/>
              </w:tabs>
              <w:spacing w:after="0" w:line="240" w:lineRule="auto"/>
              <w:jc w:val="center"/>
              <w:rPr>
                <w:rFonts w:ascii="Arial" w:hAnsi="Arial" w:cs="Arial"/>
                <w:sz w:val="24"/>
                <w:szCs w:val="24"/>
              </w:rPr>
            </w:pPr>
          </w:p>
        </w:tc>
        <w:tc>
          <w:tcPr>
            <w:tcW w:w="1696" w:type="dxa"/>
            <w:tcBorders>
              <w:top w:val="single" w:sz="4" w:space="0" w:color="auto"/>
              <w:bottom w:val="single" w:sz="4" w:space="0" w:color="auto"/>
            </w:tcBorders>
          </w:tcPr>
          <w:p w:rsidR="00F347AB" w:rsidRPr="00CB6111" w:rsidRDefault="00F347AB"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Областной бюджет</w:t>
            </w:r>
          </w:p>
        </w:tc>
        <w:tc>
          <w:tcPr>
            <w:tcW w:w="1556" w:type="dxa"/>
            <w:tcBorders>
              <w:top w:val="single" w:sz="4" w:space="0" w:color="auto"/>
              <w:bottom w:val="single" w:sz="4" w:space="0" w:color="auto"/>
            </w:tcBorders>
          </w:tcPr>
          <w:p w:rsidR="00F347AB" w:rsidRPr="00CB6111" w:rsidRDefault="00F347AB"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21" w:type="dxa"/>
            <w:tcBorders>
              <w:top w:val="single" w:sz="4" w:space="0" w:color="auto"/>
              <w:bottom w:val="single" w:sz="4" w:space="0" w:color="auto"/>
            </w:tcBorders>
          </w:tcPr>
          <w:p w:rsidR="00F347AB" w:rsidRPr="00CB6111" w:rsidRDefault="00F347AB"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tcBorders>
              <w:top w:val="single" w:sz="4" w:space="0" w:color="auto"/>
              <w:bottom w:val="single" w:sz="4" w:space="0" w:color="auto"/>
            </w:tcBorders>
          </w:tcPr>
          <w:p w:rsidR="00F347AB" w:rsidRPr="00CB6111" w:rsidRDefault="00F347AB"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gridSpan w:val="2"/>
            <w:tcBorders>
              <w:top w:val="single" w:sz="4" w:space="0" w:color="auto"/>
              <w:bottom w:val="single" w:sz="4" w:space="0" w:color="auto"/>
              <w:right w:val="single" w:sz="4" w:space="0" w:color="auto"/>
            </w:tcBorders>
          </w:tcPr>
          <w:p w:rsidR="00F347AB" w:rsidRPr="00CB6111" w:rsidRDefault="00F347AB" w:rsidP="00F5085F">
            <w:pPr>
              <w:tabs>
                <w:tab w:val="left" w:pos="13041"/>
              </w:tabs>
              <w:jc w:val="both"/>
              <w:rPr>
                <w:rFonts w:ascii="Arial" w:hAnsi="Arial" w:cs="Arial"/>
                <w:sz w:val="24"/>
                <w:szCs w:val="24"/>
              </w:rPr>
            </w:pPr>
            <w:r w:rsidRPr="00CB6111">
              <w:rPr>
                <w:rFonts w:ascii="Arial" w:hAnsi="Arial" w:cs="Arial"/>
                <w:sz w:val="24"/>
                <w:szCs w:val="24"/>
              </w:rPr>
              <w:t>-</w:t>
            </w:r>
          </w:p>
        </w:tc>
        <w:tc>
          <w:tcPr>
            <w:tcW w:w="1561" w:type="dxa"/>
            <w:tcBorders>
              <w:top w:val="single" w:sz="4" w:space="0" w:color="auto"/>
              <w:left w:val="single" w:sz="4" w:space="0" w:color="auto"/>
              <w:bottom w:val="single" w:sz="4" w:space="0" w:color="auto"/>
              <w:right w:val="single" w:sz="4" w:space="0" w:color="auto"/>
            </w:tcBorders>
          </w:tcPr>
          <w:p w:rsidR="00F347AB" w:rsidRPr="00CB6111" w:rsidRDefault="00F347AB" w:rsidP="00F5085F">
            <w:pPr>
              <w:tabs>
                <w:tab w:val="left" w:pos="13041"/>
              </w:tabs>
              <w:jc w:val="both"/>
              <w:rPr>
                <w:rFonts w:ascii="Arial" w:hAnsi="Arial" w:cs="Arial"/>
                <w:sz w:val="24"/>
                <w:szCs w:val="24"/>
              </w:rPr>
            </w:pPr>
            <w:r w:rsidRPr="00CB6111">
              <w:rPr>
                <w:rFonts w:ascii="Arial" w:hAnsi="Arial" w:cs="Arial"/>
                <w:sz w:val="24"/>
                <w:szCs w:val="24"/>
              </w:rPr>
              <w:t>-</w:t>
            </w:r>
          </w:p>
        </w:tc>
        <w:tc>
          <w:tcPr>
            <w:tcW w:w="1571" w:type="dxa"/>
            <w:tcBorders>
              <w:top w:val="single" w:sz="4" w:space="0" w:color="auto"/>
              <w:left w:val="single" w:sz="4" w:space="0" w:color="auto"/>
              <w:bottom w:val="single" w:sz="4" w:space="0" w:color="auto"/>
            </w:tcBorders>
          </w:tcPr>
          <w:p w:rsidR="00F347AB" w:rsidRPr="00CB6111" w:rsidRDefault="00F347AB" w:rsidP="00F5085F">
            <w:pPr>
              <w:tabs>
                <w:tab w:val="left" w:pos="13041"/>
              </w:tabs>
              <w:jc w:val="both"/>
              <w:rPr>
                <w:rFonts w:ascii="Arial" w:hAnsi="Arial" w:cs="Arial"/>
                <w:sz w:val="24"/>
                <w:szCs w:val="24"/>
              </w:rPr>
            </w:pPr>
            <w:r w:rsidRPr="00CB6111">
              <w:rPr>
                <w:rFonts w:ascii="Arial" w:hAnsi="Arial" w:cs="Arial"/>
                <w:sz w:val="24"/>
                <w:szCs w:val="24"/>
              </w:rPr>
              <w:t>-</w:t>
            </w:r>
          </w:p>
        </w:tc>
      </w:tr>
      <w:tr w:rsidR="00F347AB" w:rsidRPr="00CB6111" w:rsidTr="0004675E">
        <w:trPr>
          <w:gridAfter w:val="5"/>
          <w:wAfter w:w="4997" w:type="dxa"/>
          <w:trHeight w:val="311"/>
        </w:trPr>
        <w:tc>
          <w:tcPr>
            <w:tcW w:w="1978" w:type="dxa"/>
            <w:vMerge/>
          </w:tcPr>
          <w:p w:rsidR="00F347AB" w:rsidRPr="00CB6111" w:rsidRDefault="00F347AB" w:rsidP="00F5085F">
            <w:pPr>
              <w:tabs>
                <w:tab w:val="left" w:pos="13041"/>
              </w:tabs>
              <w:jc w:val="center"/>
              <w:rPr>
                <w:rFonts w:ascii="Arial" w:hAnsi="Arial" w:cs="Arial"/>
                <w:sz w:val="24"/>
                <w:szCs w:val="24"/>
              </w:rPr>
            </w:pPr>
          </w:p>
        </w:tc>
        <w:tc>
          <w:tcPr>
            <w:tcW w:w="2260" w:type="dxa"/>
            <w:vMerge/>
          </w:tcPr>
          <w:p w:rsidR="00F347AB" w:rsidRPr="00CB6111" w:rsidRDefault="00F347AB" w:rsidP="00F5085F">
            <w:pPr>
              <w:tabs>
                <w:tab w:val="left" w:pos="13041"/>
              </w:tabs>
              <w:spacing w:after="0" w:line="240" w:lineRule="auto"/>
              <w:jc w:val="center"/>
              <w:rPr>
                <w:rFonts w:ascii="Arial" w:hAnsi="Arial" w:cs="Arial"/>
                <w:sz w:val="24"/>
                <w:szCs w:val="24"/>
              </w:rPr>
            </w:pPr>
          </w:p>
        </w:tc>
        <w:tc>
          <w:tcPr>
            <w:tcW w:w="1696" w:type="dxa"/>
            <w:tcBorders>
              <w:top w:val="single" w:sz="4" w:space="0" w:color="auto"/>
              <w:bottom w:val="single" w:sz="4" w:space="0" w:color="auto"/>
            </w:tcBorders>
          </w:tcPr>
          <w:p w:rsidR="00F347AB" w:rsidRPr="00CB6111" w:rsidRDefault="00F347AB"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Городской бюджет</w:t>
            </w:r>
          </w:p>
        </w:tc>
        <w:tc>
          <w:tcPr>
            <w:tcW w:w="1556" w:type="dxa"/>
            <w:tcBorders>
              <w:top w:val="single" w:sz="4" w:space="0" w:color="auto"/>
              <w:bottom w:val="single" w:sz="4" w:space="0" w:color="auto"/>
            </w:tcBorders>
          </w:tcPr>
          <w:p w:rsidR="00F347AB" w:rsidRPr="00CB6111" w:rsidRDefault="00F347AB" w:rsidP="00F5085F">
            <w:pPr>
              <w:tabs>
                <w:tab w:val="left" w:pos="13041"/>
              </w:tabs>
              <w:jc w:val="both"/>
              <w:rPr>
                <w:rFonts w:ascii="Arial" w:hAnsi="Arial" w:cs="Arial"/>
                <w:b/>
                <w:sz w:val="24"/>
                <w:szCs w:val="24"/>
              </w:rPr>
            </w:pPr>
            <w:r w:rsidRPr="00CB6111">
              <w:rPr>
                <w:rFonts w:ascii="Arial" w:hAnsi="Arial" w:cs="Arial"/>
                <w:b/>
                <w:sz w:val="24"/>
                <w:szCs w:val="24"/>
              </w:rPr>
              <w:t>720,0</w:t>
            </w:r>
          </w:p>
        </w:tc>
        <w:tc>
          <w:tcPr>
            <w:tcW w:w="1721" w:type="dxa"/>
            <w:tcBorders>
              <w:top w:val="single" w:sz="4" w:space="0" w:color="auto"/>
              <w:bottom w:val="single" w:sz="4" w:space="0" w:color="auto"/>
            </w:tcBorders>
          </w:tcPr>
          <w:p w:rsidR="00F347AB" w:rsidRPr="00CB6111" w:rsidRDefault="00F347AB"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tcBorders>
              <w:top w:val="single" w:sz="4" w:space="0" w:color="auto"/>
              <w:bottom w:val="single" w:sz="4" w:space="0" w:color="auto"/>
            </w:tcBorders>
          </w:tcPr>
          <w:p w:rsidR="00F347AB" w:rsidRPr="00CB6111" w:rsidRDefault="00F347AB"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gridSpan w:val="2"/>
            <w:tcBorders>
              <w:top w:val="single" w:sz="4" w:space="0" w:color="auto"/>
              <w:bottom w:val="single" w:sz="4" w:space="0" w:color="auto"/>
              <w:right w:val="single" w:sz="4" w:space="0" w:color="auto"/>
            </w:tcBorders>
          </w:tcPr>
          <w:p w:rsidR="00F347AB" w:rsidRPr="00CB6111" w:rsidRDefault="00F347AB" w:rsidP="00F5085F">
            <w:pPr>
              <w:tabs>
                <w:tab w:val="left" w:pos="13041"/>
              </w:tabs>
              <w:jc w:val="both"/>
              <w:rPr>
                <w:rFonts w:ascii="Arial" w:hAnsi="Arial" w:cs="Arial"/>
                <w:sz w:val="24"/>
                <w:szCs w:val="24"/>
              </w:rPr>
            </w:pPr>
            <w:r w:rsidRPr="00CB6111">
              <w:rPr>
                <w:rFonts w:ascii="Arial" w:hAnsi="Arial" w:cs="Arial"/>
                <w:sz w:val="24"/>
                <w:szCs w:val="24"/>
              </w:rPr>
              <w:t>240,0</w:t>
            </w:r>
          </w:p>
        </w:tc>
        <w:tc>
          <w:tcPr>
            <w:tcW w:w="1561" w:type="dxa"/>
            <w:tcBorders>
              <w:top w:val="single" w:sz="4" w:space="0" w:color="auto"/>
              <w:left w:val="single" w:sz="4" w:space="0" w:color="auto"/>
              <w:bottom w:val="single" w:sz="4" w:space="0" w:color="auto"/>
              <w:right w:val="single" w:sz="4" w:space="0" w:color="auto"/>
            </w:tcBorders>
          </w:tcPr>
          <w:p w:rsidR="00F347AB" w:rsidRPr="00CB6111" w:rsidRDefault="00F347AB" w:rsidP="00F5085F">
            <w:pPr>
              <w:tabs>
                <w:tab w:val="left" w:pos="13041"/>
              </w:tabs>
              <w:jc w:val="both"/>
              <w:rPr>
                <w:rFonts w:ascii="Arial" w:hAnsi="Arial" w:cs="Arial"/>
                <w:sz w:val="24"/>
                <w:szCs w:val="24"/>
              </w:rPr>
            </w:pPr>
            <w:r w:rsidRPr="00CB6111">
              <w:rPr>
                <w:rFonts w:ascii="Arial" w:hAnsi="Arial" w:cs="Arial"/>
                <w:sz w:val="24"/>
                <w:szCs w:val="24"/>
              </w:rPr>
              <w:t>240,0</w:t>
            </w:r>
          </w:p>
        </w:tc>
        <w:tc>
          <w:tcPr>
            <w:tcW w:w="1571" w:type="dxa"/>
            <w:tcBorders>
              <w:top w:val="single" w:sz="4" w:space="0" w:color="auto"/>
              <w:left w:val="single" w:sz="4" w:space="0" w:color="auto"/>
              <w:bottom w:val="single" w:sz="4" w:space="0" w:color="auto"/>
            </w:tcBorders>
          </w:tcPr>
          <w:p w:rsidR="00F347AB" w:rsidRPr="00CB6111" w:rsidRDefault="00F347AB" w:rsidP="00F5085F">
            <w:pPr>
              <w:tabs>
                <w:tab w:val="left" w:pos="13041"/>
              </w:tabs>
              <w:jc w:val="both"/>
              <w:rPr>
                <w:rFonts w:ascii="Arial" w:hAnsi="Arial" w:cs="Arial"/>
                <w:sz w:val="24"/>
                <w:szCs w:val="24"/>
              </w:rPr>
            </w:pPr>
            <w:r w:rsidRPr="00CB6111">
              <w:rPr>
                <w:rFonts w:ascii="Arial" w:hAnsi="Arial" w:cs="Arial"/>
                <w:sz w:val="24"/>
                <w:szCs w:val="24"/>
              </w:rPr>
              <w:t>240,0</w:t>
            </w:r>
          </w:p>
        </w:tc>
      </w:tr>
      <w:tr w:rsidR="00F347AB" w:rsidRPr="00CB6111" w:rsidTr="0004675E">
        <w:trPr>
          <w:gridAfter w:val="5"/>
          <w:wAfter w:w="4997" w:type="dxa"/>
          <w:trHeight w:val="311"/>
        </w:trPr>
        <w:tc>
          <w:tcPr>
            <w:tcW w:w="1978" w:type="dxa"/>
            <w:vMerge/>
          </w:tcPr>
          <w:p w:rsidR="00F347AB" w:rsidRPr="00CB6111" w:rsidRDefault="00F347AB" w:rsidP="00F5085F">
            <w:pPr>
              <w:tabs>
                <w:tab w:val="left" w:pos="13041"/>
              </w:tabs>
              <w:jc w:val="center"/>
              <w:rPr>
                <w:rFonts w:ascii="Arial" w:hAnsi="Arial" w:cs="Arial"/>
                <w:sz w:val="24"/>
                <w:szCs w:val="24"/>
              </w:rPr>
            </w:pPr>
          </w:p>
        </w:tc>
        <w:tc>
          <w:tcPr>
            <w:tcW w:w="2260" w:type="dxa"/>
            <w:vMerge/>
          </w:tcPr>
          <w:p w:rsidR="00F347AB" w:rsidRPr="00CB6111" w:rsidRDefault="00F347AB" w:rsidP="00F5085F">
            <w:pPr>
              <w:tabs>
                <w:tab w:val="left" w:pos="13041"/>
              </w:tabs>
              <w:spacing w:after="0" w:line="240" w:lineRule="auto"/>
              <w:jc w:val="center"/>
              <w:rPr>
                <w:rFonts w:ascii="Arial" w:hAnsi="Arial" w:cs="Arial"/>
                <w:sz w:val="24"/>
                <w:szCs w:val="24"/>
              </w:rPr>
            </w:pPr>
          </w:p>
        </w:tc>
        <w:tc>
          <w:tcPr>
            <w:tcW w:w="1696" w:type="dxa"/>
            <w:tcBorders>
              <w:top w:val="single" w:sz="4" w:space="0" w:color="auto"/>
            </w:tcBorders>
          </w:tcPr>
          <w:p w:rsidR="00F347AB" w:rsidRPr="00CB6111" w:rsidRDefault="00F347AB"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Внебюджетные источники</w:t>
            </w:r>
          </w:p>
        </w:tc>
        <w:tc>
          <w:tcPr>
            <w:tcW w:w="1556" w:type="dxa"/>
            <w:tcBorders>
              <w:top w:val="single" w:sz="4" w:space="0" w:color="auto"/>
            </w:tcBorders>
          </w:tcPr>
          <w:p w:rsidR="00F347AB" w:rsidRPr="00CB6111" w:rsidRDefault="00F347AB"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21" w:type="dxa"/>
            <w:tcBorders>
              <w:top w:val="single" w:sz="4" w:space="0" w:color="auto"/>
            </w:tcBorders>
          </w:tcPr>
          <w:p w:rsidR="00F347AB" w:rsidRPr="00CB6111" w:rsidRDefault="00F347AB"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tcBorders>
              <w:top w:val="single" w:sz="4" w:space="0" w:color="auto"/>
            </w:tcBorders>
          </w:tcPr>
          <w:p w:rsidR="00F347AB" w:rsidRPr="00CB6111" w:rsidRDefault="00F347AB"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gridSpan w:val="2"/>
            <w:tcBorders>
              <w:top w:val="single" w:sz="4" w:space="0" w:color="auto"/>
              <w:right w:val="single" w:sz="4" w:space="0" w:color="auto"/>
            </w:tcBorders>
          </w:tcPr>
          <w:p w:rsidR="00F347AB" w:rsidRPr="00CB6111" w:rsidRDefault="00F347AB" w:rsidP="00F5085F">
            <w:pPr>
              <w:tabs>
                <w:tab w:val="left" w:pos="13041"/>
              </w:tabs>
              <w:jc w:val="both"/>
              <w:rPr>
                <w:rFonts w:ascii="Arial" w:hAnsi="Arial" w:cs="Arial"/>
                <w:sz w:val="24"/>
                <w:szCs w:val="24"/>
              </w:rPr>
            </w:pPr>
            <w:r w:rsidRPr="00CB6111">
              <w:rPr>
                <w:rFonts w:ascii="Arial" w:hAnsi="Arial" w:cs="Arial"/>
                <w:sz w:val="24"/>
                <w:szCs w:val="24"/>
              </w:rPr>
              <w:t>-</w:t>
            </w:r>
          </w:p>
        </w:tc>
        <w:tc>
          <w:tcPr>
            <w:tcW w:w="1561" w:type="dxa"/>
            <w:tcBorders>
              <w:top w:val="single" w:sz="4" w:space="0" w:color="auto"/>
              <w:left w:val="single" w:sz="4" w:space="0" w:color="auto"/>
              <w:right w:val="single" w:sz="4" w:space="0" w:color="auto"/>
            </w:tcBorders>
          </w:tcPr>
          <w:p w:rsidR="00F347AB" w:rsidRPr="00CB6111" w:rsidRDefault="00F347AB" w:rsidP="00F5085F">
            <w:pPr>
              <w:tabs>
                <w:tab w:val="left" w:pos="13041"/>
              </w:tabs>
              <w:jc w:val="both"/>
              <w:rPr>
                <w:rFonts w:ascii="Arial" w:hAnsi="Arial" w:cs="Arial"/>
                <w:sz w:val="24"/>
                <w:szCs w:val="24"/>
              </w:rPr>
            </w:pPr>
            <w:r w:rsidRPr="00CB6111">
              <w:rPr>
                <w:rFonts w:ascii="Arial" w:hAnsi="Arial" w:cs="Arial"/>
                <w:sz w:val="24"/>
                <w:szCs w:val="24"/>
              </w:rPr>
              <w:t>-</w:t>
            </w:r>
          </w:p>
        </w:tc>
        <w:tc>
          <w:tcPr>
            <w:tcW w:w="1571" w:type="dxa"/>
            <w:tcBorders>
              <w:top w:val="single" w:sz="4" w:space="0" w:color="auto"/>
              <w:left w:val="single" w:sz="4" w:space="0" w:color="auto"/>
            </w:tcBorders>
          </w:tcPr>
          <w:p w:rsidR="00F347AB" w:rsidRPr="00CB6111" w:rsidRDefault="00F347AB" w:rsidP="00F5085F">
            <w:pPr>
              <w:tabs>
                <w:tab w:val="left" w:pos="13041"/>
              </w:tabs>
              <w:jc w:val="both"/>
              <w:rPr>
                <w:rFonts w:ascii="Arial" w:hAnsi="Arial" w:cs="Arial"/>
                <w:sz w:val="24"/>
                <w:szCs w:val="24"/>
              </w:rPr>
            </w:pPr>
            <w:r w:rsidRPr="00CB6111">
              <w:rPr>
                <w:rFonts w:ascii="Arial" w:hAnsi="Arial" w:cs="Arial"/>
                <w:sz w:val="24"/>
                <w:szCs w:val="24"/>
              </w:rPr>
              <w:t>-</w:t>
            </w:r>
          </w:p>
        </w:tc>
      </w:tr>
      <w:tr w:rsidR="00113350" w:rsidRPr="00CB6111" w:rsidTr="00113350">
        <w:trPr>
          <w:gridAfter w:val="5"/>
          <w:wAfter w:w="4997" w:type="dxa"/>
          <w:trHeight w:val="254"/>
        </w:trPr>
        <w:tc>
          <w:tcPr>
            <w:tcW w:w="1978" w:type="dxa"/>
            <w:vMerge w:val="restart"/>
          </w:tcPr>
          <w:p w:rsidR="00113350" w:rsidRPr="00CB6111" w:rsidRDefault="00113350" w:rsidP="00F5085F">
            <w:pPr>
              <w:tabs>
                <w:tab w:val="left" w:pos="13041"/>
              </w:tabs>
              <w:spacing w:after="0" w:line="240" w:lineRule="auto"/>
              <w:jc w:val="center"/>
              <w:rPr>
                <w:rFonts w:ascii="Arial" w:hAnsi="Arial" w:cs="Arial"/>
                <w:b/>
                <w:sz w:val="24"/>
                <w:szCs w:val="24"/>
              </w:rPr>
            </w:pPr>
            <w:r w:rsidRPr="00CB6111">
              <w:rPr>
                <w:rFonts w:ascii="Arial" w:hAnsi="Arial" w:cs="Arial"/>
                <w:b/>
                <w:sz w:val="24"/>
                <w:szCs w:val="24"/>
              </w:rPr>
              <w:t>Основное</w:t>
            </w:r>
          </w:p>
          <w:p w:rsidR="00113350" w:rsidRPr="00CB6111" w:rsidRDefault="00113350" w:rsidP="00F5085F">
            <w:pPr>
              <w:tabs>
                <w:tab w:val="left" w:pos="13041"/>
              </w:tabs>
              <w:jc w:val="center"/>
              <w:rPr>
                <w:rFonts w:ascii="Arial" w:hAnsi="Arial" w:cs="Arial"/>
                <w:sz w:val="24"/>
                <w:szCs w:val="24"/>
              </w:rPr>
            </w:pPr>
            <w:r w:rsidRPr="00CB6111">
              <w:rPr>
                <w:rFonts w:ascii="Arial" w:hAnsi="Arial" w:cs="Arial"/>
                <w:b/>
                <w:sz w:val="24"/>
                <w:szCs w:val="24"/>
              </w:rPr>
              <w:t>мероприятие 2.</w:t>
            </w:r>
            <w:r w:rsidR="00BB1373" w:rsidRPr="00CB6111">
              <w:rPr>
                <w:rFonts w:ascii="Arial" w:hAnsi="Arial" w:cs="Arial"/>
                <w:b/>
                <w:sz w:val="24"/>
                <w:szCs w:val="24"/>
              </w:rPr>
              <w:t>3</w:t>
            </w:r>
            <w:r w:rsidRPr="00CB6111">
              <w:rPr>
                <w:rFonts w:ascii="Arial" w:hAnsi="Arial" w:cs="Arial"/>
                <w:b/>
                <w:sz w:val="24"/>
                <w:szCs w:val="24"/>
              </w:rPr>
              <w:t>.</w:t>
            </w:r>
          </w:p>
        </w:tc>
        <w:tc>
          <w:tcPr>
            <w:tcW w:w="2260" w:type="dxa"/>
            <w:vMerge w:val="restart"/>
          </w:tcPr>
          <w:p w:rsidR="00113350" w:rsidRPr="00CB6111" w:rsidRDefault="00113350" w:rsidP="00F5085F">
            <w:pPr>
              <w:tabs>
                <w:tab w:val="left" w:pos="13041"/>
              </w:tabs>
              <w:spacing w:after="0" w:line="240" w:lineRule="auto"/>
              <w:jc w:val="center"/>
              <w:rPr>
                <w:rFonts w:ascii="Arial" w:hAnsi="Arial" w:cs="Arial"/>
                <w:b/>
                <w:sz w:val="24"/>
                <w:szCs w:val="24"/>
              </w:rPr>
            </w:pPr>
            <w:r w:rsidRPr="00CB6111">
              <w:rPr>
                <w:rFonts w:ascii="Arial" w:hAnsi="Arial" w:cs="Arial"/>
                <w:b/>
                <w:sz w:val="24"/>
                <w:szCs w:val="24"/>
              </w:rPr>
              <w:t>Строительство жилых домов на территории                      г. Курчатова</w:t>
            </w:r>
          </w:p>
        </w:tc>
        <w:tc>
          <w:tcPr>
            <w:tcW w:w="1696" w:type="dxa"/>
            <w:tcBorders>
              <w:top w:val="single" w:sz="4" w:space="0" w:color="auto"/>
              <w:bottom w:val="single" w:sz="4" w:space="0" w:color="auto"/>
            </w:tcBorders>
          </w:tcPr>
          <w:p w:rsidR="00113350" w:rsidRPr="00CB6111" w:rsidRDefault="00113350"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Федеральный бюджет</w:t>
            </w:r>
          </w:p>
        </w:tc>
        <w:tc>
          <w:tcPr>
            <w:tcW w:w="1556" w:type="dxa"/>
            <w:tcBorders>
              <w:top w:val="single" w:sz="4" w:space="0" w:color="auto"/>
              <w:bottom w:val="single" w:sz="4" w:space="0" w:color="auto"/>
            </w:tcBorders>
          </w:tcPr>
          <w:p w:rsidR="00113350" w:rsidRPr="00CB6111" w:rsidRDefault="00113350"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21" w:type="dxa"/>
            <w:tcBorders>
              <w:top w:val="single" w:sz="4" w:space="0" w:color="auto"/>
              <w:bottom w:val="single" w:sz="4" w:space="0" w:color="auto"/>
            </w:tcBorders>
          </w:tcPr>
          <w:p w:rsidR="00113350" w:rsidRPr="00CB6111" w:rsidRDefault="00113350"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00" w:type="dxa"/>
            <w:tcBorders>
              <w:top w:val="single" w:sz="4" w:space="0" w:color="auto"/>
              <w:bottom w:val="single" w:sz="4" w:space="0" w:color="auto"/>
            </w:tcBorders>
          </w:tcPr>
          <w:p w:rsidR="00113350" w:rsidRPr="00CB6111" w:rsidRDefault="00113350"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00" w:type="dxa"/>
            <w:gridSpan w:val="2"/>
            <w:tcBorders>
              <w:top w:val="single" w:sz="4" w:space="0" w:color="auto"/>
              <w:bottom w:val="single" w:sz="4" w:space="0" w:color="auto"/>
              <w:right w:val="single" w:sz="4" w:space="0" w:color="auto"/>
            </w:tcBorders>
          </w:tcPr>
          <w:p w:rsidR="00113350" w:rsidRPr="00CB6111" w:rsidRDefault="00113350"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561" w:type="dxa"/>
            <w:tcBorders>
              <w:top w:val="single" w:sz="4" w:space="0" w:color="auto"/>
              <w:left w:val="single" w:sz="4" w:space="0" w:color="auto"/>
              <w:bottom w:val="single" w:sz="4" w:space="0" w:color="auto"/>
              <w:right w:val="single" w:sz="4" w:space="0" w:color="auto"/>
            </w:tcBorders>
          </w:tcPr>
          <w:p w:rsidR="00113350" w:rsidRPr="00CB6111" w:rsidRDefault="00113350"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571" w:type="dxa"/>
            <w:tcBorders>
              <w:top w:val="single" w:sz="4" w:space="0" w:color="auto"/>
              <w:left w:val="single" w:sz="4" w:space="0" w:color="auto"/>
              <w:bottom w:val="single" w:sz="4" w:space="0" w:color="auto"/>
            </w:tcBorders>
          </w:tcPr>
          <w:p w:rsidR="00113350" w:rsidRPr="00CB6111" w:rsidRDefault="00113350" w:rsidP="00F5085F">
            <w:pPr>
              <w:tabs>
                <w:tab w:val="left" w:pos="13041"/>
              </w:tabs>
              <w:jc w:val="both"/>
              <w:rPr>
                <w:rFonts w:ascii="Arial" w:hAnsi="Arial" w:cs="Arial"/>
                <w:b/>
                <w:sz w:val="24"/>
                <w:szCs w:val="24"/>
              </w:rPr>
            </w:pPr>
            <w:r w:rsidRPr="00CB6111">
              <w:rPr>
                <w:rFonts w:ascii="Arial" w:hAnsi="Arial" w:cs="Arial"/>
                <w:b/>
                <w:sz w:val="24"/>
                <w:szCs w:val="24"/>
              </w:rPr>
              <w:t>-</w:t>
            </w:r>
          </w:p>
        </w:tc>
      </w:tr>
      <w:tr w:rsidR="00113350" w:rsidRPr="00CB6111" w:rsidTr="00113350">
        <w:trPr>
          <w:gridAfter w:val="5"/>
          <w:wAfter w:w="4997" w:type="dxa"/>
          <w:trHeight w:val="240"/>
        </w:trPr>
        <w:tc>
          <w:tcPr>
            <w:tcW w:w="1978" w:type="dxa"/>
            <w:vMerge/>
          </w:tcPr>
          <w:p w:rsidR="00113350" w:rsidRPr="00CB6111" w:rsidRDefault="00113350" w:rsidP="00F5085F">
            <w:pPr>
              <w:tabs>
                <w:tab w:val="left" w:pos="13041"/>
              </w:tabs>
              <w:spacing w:after="0" w:line="240" w:lineRule="auto"/>
              <w:jc w:val="center"/>
              <w:rPr>
                <w:rFonts w:ascii="Arial" w:hAnsi="Arial" w:cs="Arial"/>
                <w:b/>
                <w:sz w:val="24"/>
                <w:szCs w:val="24"/>
              </w:rPr>
            </w:pPr>
          </w:p>
        </w:tc>
        <w:tc>
          <w:tcPr>
            <w:tcW w:w="2260" w:type="dxa"/>
            <w:vMerge/>
          </w:tcPr>
          <w:p w:rsidR="00113350" w:rsidRPr="00CB6111" w:rsidRDefault="00113350" w:rsidP="00F5085F">
            <w:pPr>
              <w:tabs>
                <w:tab w:val="left" w:pos="13041"/>
              </w:tabs>
              <w:spacing w:after="0" w:line="240" w:lineRule="auto"/>
              <w:jc w:val="center"/>
              <w:rPr>
                <w:rFonts w:ascii="Arial" w:hAnsi="Arial" w:cs="Arial"/>
                <w:b/>
                <w:sz w:val="24"/>
                <w:szCs w:val="24"/>
              </w:rPr>
            </w:pPr>
          </w:p>
        </w:tc>
        <w:tc>
          <w:tcPr>
            <w:tcW w:w="1696" w:type="dxa"/>
            <w:tcBorders>
              <w:top w:val="single" w:sz="4" w:space="0" w:color="auto"/>
              <w:bottom w:val="single" w:sz="4" w:space="0" w:color="auto"/>
            </w:tcBorders>
          </w:tcPr>
          <w:p w:rsidR="00113350" w:rsidRPr="00CB6111" w:rsidRDefault="00113350"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Областной бюджет</w:t>
            </w:r>
          </w:p>
        </w:tc>
        <w:tc>
          <w:tcPr>
            <w:tcW w:w="1556" w:type="dxa"/>
            <w:tcBorders>
              <w:top w:val="single" w:sz="4" w:space="0" w:color="auto"/>
              <w:bottom w:val="single" w:sz="4" w:space="0" w:color="auto"/>
            </w:tcBorders>
          </w:tcPr>
          <w:p w:rsidR="00113350" w:rsidRPr="00CB6111" w:rsidRDefault="00113350"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21" w:type="dxa"/>
            <w:tcBorders>
              <w:top w:val="single" w:sz="4" w:space="0" w:color="auto"/>
              <w:bottom w:val="single" w:sz="4" w:space="0" w:color="auto"/>
            </w:tcBorders>
          </w:tcPr>
          <w:p w:rsidR="00113350" w:rsidRPr="00CB6111" w:rsidRDefault="00113350"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00" w:type="dxa"/>
            <w:tcBorders>
              <w:top w:val="single" w:sz="4" w:space="0" w:color="auto"/>
              <w:bottom w:val="single" w:sz="4" w:space="0" w:color="auto"/>
            </w:tcBorders>
          </w:tcPr>
          <w:p w:rsidR="00113350" w:rsidRPr="00CB6111" w:rsidRDefault="00113350"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00" w:type="dxa"/>
            <w:gridSpan w:val="2"/>
            <w:tcBorders>
              <w:top w:val="single" w:sz="4" w:space="0" w:color="auto"/>
              <w:bottom w:val="single" w:sz="4" w:space="0" w:color="auto"/>
              <w:right w:val="single" w:sz="4" w:space="0" w:color="auto"/>
            </w:tcBorders>
          </w:tcPr>
          <w:p w:rsidR="00113350" w:rsidRPr="00CB6111" w:rsidRDefault="00113350"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561" w:type="dxa"/>
            <w:tcBorders>
              <w:top w:val="single" w:sz="4" w:space="0" w:color="auto"/>
              <w:left w:val="single" w:sz="4" w:space="0" w:color="auto"/>
              <w:bottom w:val="single" w:sz="4" w:space="0" w:color="auto"/>
              <w:right w:val="single" w:sz="4" w:space="0" w:color="auto"/>
            </w:tcBorders>
          </w:tcPr>
          <w:p w:rsidR="00113350" w:rsidRPr="00CB6111" w:rsidRDefault="00113350"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571" w:type="dxa"/>
            <w:tcBorders>
              <w:top w:val="single" w:sz="4" w:space="0" w:color="auto"/>
              <w:left w:val="single" w:sz="4" w:space="0" w:color="auto"/>
              <w:bottom w:val="single" w:sz="4" w:space="0" w:color="auto"/>
            </w:tcBorders>
          </w:tcPr>
          <w:p w:rsidR="00113350" w:rsidRPr="00CB6111" w:rsidRDefault="00113350" w:rsidP="00F5085F">
            <w:pPr>
              <w:tabs>
                <w:tab w:val="left" w:pos="13041"/>
              </w:tabs>
              <w:jc w:val="both"/>
              <w:rPr>
                <w:rFonts w:ascii="Arial" w:hAnsi="Arial" w:cs="Arial"/>
                <w:b/>
                <w:sz w:val="24"/>
                <w:szCs w:val="24"/>
              </w:rPr>
            </w:pPr>
            <w:r w:rsidRPr="00CB6111">
              <w:rPr>
                <w:rFonts w:ascii="Arial" w:hAnsi="Arial" w:cs="Arial"/>
                <w:b/>
                <w:sz w:val="24"/>
                <w:szCs w:val="24"/>
              </w:rPr>
              <w:t>-</w:t>
            </w:r>
          </w:p>
        </w:tc>
      </w:tr>
      <w:tr w:rsidR="00113350" w:rsidRPr="00CB6111" w:rsidTr="00113350">
        <w:trPr>
          <w:gridAfter w:val="5"/>
          <w:wAfter w:w="4997" w:type="dxa"/>
          <w:trHeight w:val="254"/>
        </w:trPr>
        <w:tc>
          <w:tcPr>
            <w:tcW w:w="1978" w:type="dxa"/>
            <w:vMerge/>
          </w:tcPr>
          <w:p w:rsidR="00113350" w:rsidRPr="00CB6111" w:rsidRDefault="00113350" w:rsidP="00F5085F">
            <w:pPr>
              <w:tabs>
                <w:tab w:val="left" w:pos="13041"/>
              </w:tabs>
              <w:spacing w:after="0" w:line="240" w:lineRule="auto"/>
              <w:jc w:val="center"/>
              <w:rPr>
                <w:rFonts w:ascii="Arial" w:hAnsi="Arial" w:cs="Arial"/>
                <w:b/>
                <w:sz w:val="24"/>
                <w:szCs w:val="24"/>
              </w:rPr>
            </w:pPr>
          </w:p>
        </w:tc>
        <w:tc>
          <w:tcPr>
            <w:tcW w:w="2260" w:type="dxa"/>
            <w:vMerge/>
          </w:tcPr>
          <w:p w:rsidR="00113350" w:rsidRPr="00CB6111" w:rsidRDefault="00113350" w:rsidP="00F5085F">
            <w:pPr>
              <w:tabs>
                <w:tab w:val="left" w:pos="13041"/>
              </w:tabs>
              <w:spacing w:after="0" w:line="240" w:lineRule="auto"/>
              <w:jc w:val="center"/>
              <w:rPr>
                <w:rFonts w:ascii="Arial" w:hAnsi="Arial" w:cs="Arial"/>
                <w:b/>
                <w:sz w:val="24"/>
                <w:szCs w:val="24"/>
              </w:rPr>
            </w:pPr>
          </w:p>
        </w:tc>
        <w:tc>
          <w:tcPr>
            <w:tcW w:w="1696" w:type="dxa"/>
            <w:tcBorders>
              <w:top w:val="single" w:sz="4" w:space="0" w:color="auto"/>
              <w:bottom w:val="single" w:sz="4" w:space="0" w:color="auto"/>
            </w:tcBorders>
          </w:tcPr>
          <w:p w:rsidR="00113350" w:rsidRPr="00CB6111" w:rsidRDefault="00113350"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Городской бюджет</w:t>
            </w:r>
          </w:p>
        </w:tc>
        <w:tc>
          <w:tcPr>
            <w:tcW w:w="1556" w:type="dxa"/>
            <w:tcBorders>
              <w:top w:val="single" w:sz="4" w:space="0" w:color="auto"/>
              <w:bottom w:val="single" w:sz="4" w:space="0" w:color="auto"/>
            </w:tcBorders>
          </w:tcPr>
          <w:p w:rsidR="00113350" w:rsidRPr="00CB6111" w:rsidRDefault="00113350"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21" w:type="dxa"/>
            <w:tcBorders>
              <w:top w:val="single" w:sz="4" w:space="0" w:color="auto"/>
              <w:bottom w:val="single" w:sz="4" w:space="0" w:color="auto"/>
            </w:tcBorders>
          </w:tcPr>
          <w:p w:rsidR="00113350" w:rsidRPr="00CB6111" w:rsidRDefault="00113350"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00" w:type="dxa"/>
            <w:tcBorders>
              <w:top w:val="single" w:sz="4" w:space="0" w:color="auto"/>
              <w:bottom w:val="single" w:sz="4" w:space="0" w:color="auto"/>
            </w:tcBorders>
          </w:tcPr>
          <w:p w:rsidR="00113350" w:rsidRPr="00CB6111" w:rsidRDefault="00113350"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00" w:type="dxa"/>
            <w:gridSpan w:val="2"/>
            <w:tcBorders>
              <w:top w:val="single" w:sz="4" w:space="0" w:color="auto"/>
              <w:bottom w:val="single" w:sz="4" w:space="0" w:color="auto"/>
              <w:right w:val="single" w:sz="4" w:space="0" w:color="auto"/>
            </w:tcBorders>
          </w:tcPr>
          <w:p w:rsidR="00113350" w:rsidRPr="00CB6111" w:rsidRDefault="00113350"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561" w:type="dxa"/>
            <w:tcBorders>
              <w:top w:val="single" w:sz="4" w:space="0" w:color="auto"/>
              <w:left w:val="single" w:sz="4" w:space="0" w:color="auto"/>
              <w:bottom w:val="single" w:sz="4" w:space="0" w:color="auto"/>
              <w:right w:val="single" w:sz="4" w:space="0" w:color="auto"/>
            </w:tcBorders>
          </w:tcPr>
          <w:p w:rsidR="00113350" w:rsidRPr="00CB6111" w:rsidRDefault="00113350"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571" w:type="dxa"/>
            <w:tcBorders>
              <w:top w:val="single" w:sz="4" w:space="0" w:color="auto"/>
              <w:left w:val="single" w:sz="4" w:space="0" w:color="auto"/>
              <w:bottom w:val="single" w:sz="4" w:space="0" w:color="auto"/>
            </w:tcBorders>
          </w:tcPr>
          <w:p w:rsidR="00113350" w:rsidRPr="00CB6111" w:rsidRDefault="00113350" w:rsidP="00F5085F">
            <w:pPr>
              <w:tabs>
                <w:tab w:val="left" w:pos="13041"/>
              </w:tabs>
              <w:jc w:val="both"/>
              <w:rPr>
                <w:rFonts w:ascii="Arial" w:hAnsi="Arial" w:cs="Arial"/>
                <w:b/>
                <w:sz w:val="24"/>
                <w:szCs w:val="24"/>
              </w:rPr>
            </w:pPr>
            <w:r w:rsidRPr="00CB6111">
              <w:rPr>
                <w:rFonts w:ascii="Arial" w:hAnsi="Arial" w:cs="Arial"/>
                <w:b/>
                <w:sz w:val="24"/>
                <w:szCs w:val="24"/>
              </w:rPr>
              <w:t>-</w:t>
            </w:r>
          </w:p>
        </w:tc>
      </w:tr>
      <w:tr w:rsidR="00113350" w:rsidRPr="00CB6111" w:rsidTr="0004675E">
        <w:trPr>
          <w:gridAfter w:val="5"/>
          <w:wAfter w:w="4997" w:type="dxa"/>
          <w:trHeight w:val="223"/>
        </w:trPr>
        <w:tc>
          <w:tcPr>
            <w:tcW w:w="1978" w:type="dxa"/>
            <w:vMerge/>
          </w:tcPr>
          <w:p w:rsidR="00113350" w:rsidRPr="00CB6111" w:rsidRDefault="00113350" w:rsidP="00F5085F">
            <w:pPr>
              <w:tabs>
                <w:tab w:val="left" w:pos="13041"/>
              </w:tabs>
              <w:spacing w:after="0" w:line="240" w:lineRule="auto"/>
              <w:jc w:val="center"/>
              <w:rPr>
                <w:rFonts w:ascii="Arial" w:hAnsi="Arial" w:cs="Arial"/>
                <w:b/>
                <w:sz w:val="24"/>
                <w:szCs w:val="24"/>
              </w:rPr>
            </w:pPr>
          </w:p>
        </w:tc>
        <w:tc>
          <w:tcPr>
            <w:tcW w:w="2260" w:type="dxa"/>
            <w:vMerge/>
          </w:tcPr>
          <w:p w:rsidR="00113350" w:rsidRPr="00CB6111" w:rsidRDefault="00113350" w:rsidP="00F5085F">
            <w:pPr>
              <w:tabs>
                <w:tab w:val="left" w:pos="13041"/>
              </w:tabs>
              <w:spacing w:after="0" w:line="240" w:lineRule="auto"/>
              <w:jc w:val="center"/>
              <w:rPr>
                <w:rFonts w:ascii="Arial" w:hAnsi="Arial" w:cs="Arial"/>
                <w:b/>
                <w:sz w:val="24"/>
                <w:szCs w:val="24"/>
              </w:rPr>
            </w:pPr>
          </w:p>
        </w:tc>
        <w:tc>
          <w:tcPr>
            <w:tcW w:w="1696" w:type="dxa"/>
            <w:tcBorders>
              <w:top w:val="single" w:sz="4" w:space="0" w:color="auto"/>
            </w:tcBorders>
          </w:tcPr>
          <w:p w:rsidR="00113350" w:rsidRPr="00CB6111" w:rsidRDefault="00113350"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Внебюджетные источники</w:t>
            </w:r>
          </w:p>
        </w:tc>
        <w:tc>
          <w:tcPr>
            <w:tcW w:w="1556" w:type="dxa"/>
            <w:tcBorders>
              <w:top w:val="single" w:sz="4" w:space="0" w:color="auto"/>
            </w:tcBorders>
          </w:tcPr>
          <w:p w:rsidR="00113350" w:rsidRPr="00CB6111" w:rsidRDefault="00113350" w:rsidP="00F5085F">
            <w:pPr>
              <w:tabs>
                <w:tab w:val="left" w:pos="13041"/>
              </w:tabs>
              <w:jc w:val="both"/>
              <w:rPr>
                <w:rFonts w:ascii="Arial" w:hAnsi="Arial" w:cs="Arial"/>
                <w:b/>
                <w:sz w:val="24"/>
                <w:szCs w:val="24"/>
              </w:rPr>
            </w:pPr>
            <w:r w:rsidRPr="00CB6111">
              <w:rPr>
                <w:rFonts w:ascii="Arial" w:hAnsi="Arial" w:cs="Arial"/>
                <w:b/>
                <w:sz w:val="24"/>
                <w:szCs w:val="24"/>
              </w:rPr>
              <w:t>6230000,0</w:t>
            </w:r>
          </w:p>
        </w:tc>
        <w:tc>
          <w:tcPr>
            <w:tcW w:w="1721" w:type="dxa"/>
            <w:tcBorders>
              <w:top w:val="single" w:sz="4" w:space="0" w:color="auto"/>
            </w:tcBorders>
          </w:tcPr>
          <w:p w:rsidR="00113350" w:rsidRPr="00CB6111" w:rsidRDefault="00113350" w:rsidP="00F5085F">
            <w:pPr>
              <w:tabs>
                <w:tab w:val="left" w:pos="13041"/>
              </w:tabs>
              <w:jc w:val="both"/>
              <w:rPr>
                <w:rFonts w:ascii="Arial" w:hAnsi="Arial" w:cs="Arial"/>
                <w:sz w:val="24"/>
                <w:szCs w:val="24"/>
              </w:rPr>
            </w:pPr>
            <w:r w:rsidRPr="00CB6111">
              <w:rPr>
                <w:rFonts w:ascii="Arial" w:hAnsi="Arial" w:cs="Arial"/>
                <w:sz w:val="24"/>
                <w:szCs w:val="24"/>
              </w:rPr>
              <w:t>964800,0</w:t>
            </w:r>
          </w:p>
        </w:tc>
        <w:tc>
          <w:tcPr>
            <w:tcW w:w="1700" w:type="dxa"/>
            <w:tcBorders>
              <w:top w:val="single" w:sz="4" w:space="0" w:color="auto"/>
            </w:tcBorders>
          </w:tcPr>
          <w:p w:rsidR="00113350" w:rsidRPr="00CB6111" w:rsidRDefault="008C3A3A" w:rsidP="00F5085F">
            <w:pPr>
              <w:tabs>
                <w:tab w:val="left" w:pos="13041"/>
              </w:tabs>
              <w:jc w:val="both"/>
              <w:rPr>
                <w:rFonts w:ascii="Arial" w:hAnsi="Arial" w:cs="Arial"/>
                <w:sz w:val="24"/>
                <w:szCs w:val="24"/>
              </w:rPr>
            </w:pPr>
            <w:r w:rsidRPr="00CB6111">
              <w:rPr>
                <w:rFonts w:ascii="Arial" w:hAnsi="Arial" w:cs="Arial"/>
                <w:sz w:val="24"/>
                <w:szCs w:val="24"/>
              </w:rPr>
              <w:t>1112100,0</w:t>
            </w:r>
          </w:p>
        </w:tc>
        <w:tc>
          <w:tcPr>
            <w:tcW w:w="1700" w:type="dxa"/>
            <w:gridSpan w:val="2"/>
            <w:tcBorders>
              <w:top w:val="single" w:sz="4" w:space="0" w:color="auto"/>
              <w:right w:val="single" w:sz="4" w:space="0" w:color="auto"/>
            </w:tcBorders>
          </w:tcPr>
          <w:p w:rsidR="00113350" w:rsidRPr="00CB6111" w:rsidRDefault="008C3A3A" w:rsidP="00F5085F">
            <w:pPr>
              <w:tabs>
                <w:tab w:val="left" w:pos="13041"/>
              </w:tabs>
              <w:jc w:val="both"/>
              <w:rPr>
                <w:rFonts w:ascii="Arial" w:hAnsi="Arial" w:cs="Arial"/>
                <w:sz w:val="24"/>
                <w:szCs w:val="24"/>
              </w:rPr>
            </w:pPr>
            <w:r w:rsidRPr="00CB6111">
              <w:rPr>
                <w:rFonts w:ascii="Arial" w:hAnsi="Arial" w:cs="Arial"/>
                <w:sz w:val="24"/>
                <w:szCs w:val="24"/>
              </w:rPr>
              <w:t>1255700,0</w:t>
            </w:r>
          </w:p>
        </w:tc>
        <w:tc>
          <w:tcPr>
            <w:tcW w:w="1561" w:type="dxa"/>
            <w:tcBorders>
              <w:top w:val="single" w:sz="4" w:space="0" w:color="auto"/>
              <w:left w:val="single" w:sz="4" w:space="0" w:color="auto"/>
              <w:right w:val="single" w:sz="4" w:space="0" w:color="auto"/>
            </w:tcBorders>
          </w:tcPr>
          <w:p w:rsidR="00113350" w:rsidRPr="00CB6111" w:rsidRDefault="008C3A3A" w:rsidP="00F5085F">
            <w:pPr>
              <w:tabs>
                <w:tab w:val="left" w:pos="13041"/>
              </w:tabs>
              <w:jc w:val="both"/>
              <w:rPr>
                <w:rFonts w:ascii="Arial" w:hAnsi="Arial" w:cs="Arial"/>
                <w:sz w:val="24"/>
                <w:szCs w:val="24"/>
              </w:rPr>
            </w:pPr>
            <w:r w:rsidRPr="00CB6111">
              <w:rPr>
                <w:rFonts w:ascii="Arial" w:hAnsi="Arial" w:cs="Arial"/>
                <w:sz w:val="24"/>
                <w:szCs w:val="24"/>
              </w:rPr>
              <w:t>1395700,0</w:t>
            </w:r>
          </w:p>
        </w:tc>
        <w:tc>
          <w:tcPr>
            <w:tcW w:w="1571" w:type="dxa"/>
            <w:tcBorders>
              <w:top w:val="single" w:sz="4" w:space="0" w:color="auto"/>
              <w:left w:val="single" w:sz="4" w:space="0" w:color="auto"/>
            </w:tcBorders>
          </w:tcPr>
          <w:p w:rsidR="00113350" w:rsidRPr="00CB6111" w:rsidRDefault="008C3A3A" w:rsidP="00F5085F">
            <w:pPr>
              <w:tabs>
                <w:tab w:val="left" w:pos="13041"/>
              </w:tabs>
              <w:jc w:val="both"/>
              <w:rPr>
                <w:rFonts w:ascii="Arial" w:hAnsi="Arial" w:cs="Arial"/>
                <w:sz w:val="24"/>
                <w:szCs w:val="24"/>
              </w:rPr>
            </w:pPr>
            <w:r w:rsidRPr="00CB6111">
              <w:rPr>
                <w:rFonts w:ascii="Arial" w:hAnsi="Arial" w:cs="Arial"/>
                <w:sz w:val="24"/>
                <w:szCs w:val="24"/>
              </w:rPr>
              <w:t>1501700,0</w:t>
            </w:r>
          </w:p>
        </w:tc>
      </w:tr>
      <w:tr w:rsidR="00F347AB" w:rsidRPr="00CB6111" w:rsidTr="002E39CE">
        <w:trPr>
          <w:gridAfter w:val="5"/>
          <w:wAfter w:w="4997" w:type="dxa"/>
          <w:trHeight w:val="325"/>
        </w:trPr>
        <w:tc>
          <w:tcPr>
            <w:tcW w:w="1978" w:type="dxa"/>
            <w:vMerge w:val="restart"/>
          </w:tcPr>
          <w:p w:rsidR="00F347AB" w:rsidRPr="00CB6111" w:rsidRDefault="00F347AB" w:rsidP="00F5085F">
            <w:pPr>
              <w:tabs>
                <w:tab w:val="left" w:pos="13041"/>
              </w:tabs>
              <w:jc w:val="center"/>
              <w:rPr>
                <w:rFonts w:ascii="Arial" w:hAnsi="Arial" w:cs="Arial"/>
                <w:sz w:val="24"/>
                <w:szCs w:val="24"/>
              </w:rPr>
            </w:pPr>
            <w:r w:rsidRPr="00CB6111">
              <w:rPr>
                <w:rFonts w:ascii="Arial" w:hAnsi="Arial" w:cs="Arial"/>
                <w:sz w:val="24"/>
                <w:szCs w:val="24"/>
              </w:rPr>
              <w:t>Мероприятие 2.</w:t>
            </w:r>
            <w:r w:rsidR="00BB1373" w:rsidRPr="00CB6111">
              <w:rPr>
                <w:rFonts w:ascii="Arial" w:hAnsi="Arial" w:cs="Arial"/>
                <w:sz w:val="24"/>
                <w:szCs w:val="24"/>
              </w:rPr>
              <w:t>3</w:t>
            </w:r>
            <w:r w:rsidRPr="00CB6111">
              <w:rPr>
                <w:rFonts w:ascii="Arial" w:hAnsi="Arial" w:cs="Arial"/>
                <w:sz w:val="24"/>
                <w:szCs w:val="24"/>
              </w:rPr>
              <w:t>.</w:t>
            </w:r>
            <w:r w:rsidR="00D64AE0" w:rsidRPr="00CB6111">
              <w:rPr>
                <w:rFonts w:ascii="Arial" w:hAnsi="Arial" w:cs="Arial"/>
                <w:sz w:val="24"/>
                <w:szCs w:val="24"/>
              </w:rPr>
              <w:t>1</w:t>
            </w:r>
            <w:r w:rsidRPr="00CB6111">
              <w:rPr>
                <w:rFonts w:ascii="Arial" w:hAnsi="Arial" w:cs="Arial"/>
                <w:sz w:val="24"/>
                <w:szCs w:val="24"/>
              </w:rPr>
              <w:t>.</w:t>
            </w:r>
          </w:p>
        </w:tc>
        <w:tc>
          <w:tcPr>
            <w:tcW w:w="2260" w:type="dxa"/>
            <w:vMerge w:val="restart"/>
          </w:tcPr>
          <w:p w:rsidR="00F347AB" w:rsidRPr="00CB6111" w:rsidRDefault="00F347AB" w:rsidP="00F5085F">
            <w:pPr>
              <w:tabs>
                <w:tab w:val="left" w:pos="13041"/>
              </w:tabs>
              <w:spacing w:after="0" w:line="240" w:lineRule="auto"/>
              <w:jc w:val="center"/>
              <w:rPr>
                <w:rFonts w:ascii="Arial" w:hAnsi="Arial" w:cs="Arial"/>
                <w:sz w:val="24"/>
                <w:szCs w:val="24"/>
              </w:rPr>
            </w:pPr>
            <w:r w:rsidRPr="00CB6111">
              <w:rPr>
                <w:rFonts w:ascii="Arial" w:hAnsi="Arial" w:cs="Arial"/>
                <w:sz w:val="24"/>
                <w:szCs w:val="24"/>
              </w:rPr>
              <w:t>Строительство многоквартирных жилых домов в Южном жилом районе</w:t>
            </w:r>
          </w:p>
        </w:tc>
        <w:tc>
          <w:tcPr>
            <w:tcW w:w="1696" w:type="dxa"/>
            <w:tcBorders>
              <w:top w:val="single" w:sz="4" w:space="0" w:color="auto"/>
              <w:bottom w:val="single" w:sz="4" w:space="0" w:color="auto"/>
            </w:tcBorders>
          </w:tcPr>
          <w:p w:rsidR="00F347AB" w:rsidRPr="00CB6111" w:rsidRDefault="00F347AB"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Федеральный бюджет</w:t>
            </w:r>
          </w:p>
        </w:tc>
        <w:tc>
          <w:tcPr>
            <w:tcW w:w="1556" w:type="dxa"/>
            <w:tcBorders>
              <w:top w:val="single" w:sz="4" w:space="0" w:color="auto"/>
              <w:bottom w:val="single" w:sz="4" w:space="0" w:color="auto"/>
            </w:tcBorders>
          </w:tcPr>
          <w:p w:rsidR="00F347AB" w:rsidRPr="00CB6111" w:rsidRDefault="00F347AB"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21" w:type="dxa"/>
            <w:tcBorders>
              <w:top w:val="single" w:sz="4" w:space="0" w:color="auto"/>
              <w:bottom w:val="single" w:sz="4" w:space="0" w:color="auto"/>
            </w:tcBorders>
          </w:tcPr>
          <w:p w:rsidR="00F347AB" w:rsidRPr="00CB6111" w:rsidRDefault="00F347AB"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tcBorders>
              <w:top w:val="single" w:sz="4" w:space="0" w:color="auto"/>
              <w:bottom w:val="single" w:sz="4" w:space="0" w:color="auto"/>
            </w:tcBorders>
          </w:tcPr>
          <w:p w:rsidR="00F347AB" w:rsidRPr="00CB6111" w:rsidRDefault="00F347AB"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gridSpan w:val="2"/>
            <w:tcBorders>
              <w:top w:val="single" w:sz="4" w:space="0" w:color="auto"/>
              <w:bottom w:val="single" w:sz="4" w:space="0" w:color="auto"/>
              <w:right w:val="single" w:sz="4" w:space="0" w:color="auto"/>
            </w:tcBorders>
          </w:tcPr>
          <w:p w:rsidR="00F347AB" w:rsidRPr="00CB6111" w:rsidRDefault="00F347AB" w:rsidP="00F5085F">
            <w:pPr>
              <w:tabs>
                <w:tab w:val="left" w:pos="13041"/>
              </w:tabs>
              <w:jc w:val="both"/>
              <w:rPr>
                <w:rFonts w:ascii="Arial" w:hAnsi="Arial" w:cs="Arial"/>
                <w:sz w:val="24"/>
                <w:szCs w:val="24"/>
              </w:rPr>
            </w:pPr>
            <w:r w:rsidRPr="00CB6111">
              <w:rPr>
                <w:rFonts w:ascii="Arial" w:hAnsi="Arial" w:cs="Arial"/>
                <w:sz w:val="24"/>
                <w:szCs w:val="24"/>
              </w:rPr>
              <w:t>-</w:t>
            </w:r>
          </w:p>
        </w:tc>
        <w:tc>
          <w:tcPr>
            <w:tcW w:w="1561" w:type="dxa"/>
            <w:tcBorders>
              <w:top w:val="single" w:sz="4" w:space="0" w:color="auto"/>
              <w:left w:val="single" w:sz="4" w:space="0" w:color="auto"/>
              <w:bottom w:val="single" w:sz="4" w:space="0" w:color="auto"/>
              <w:right w:val="single" w:sz="4" w:space="0" w:color="auto"/>
            </w:tcBorders>
          </w:tcPr>
          <w:p w:rsidR="00F347AB" w:rsidRPr="00CB6111" w:rsidRDefault="00F347AB" w:rsidP="00F5085F">
            <w:pPr>
              <w:tabs>
                <w:tab w:val="left" w:pos="13041"/>
              </w:tabs>
              <w:jc w:val="both"/>
              <w:rPr>
                <w:rFonts w:ascii="Arial" w:hAnsi="Arial" w:cs="Arial"/>
                <w:sz w:val="24"/>
                <w:szCs w:val="24"/>
              </w:rPr>
            </w:pPr>
            <w:r w:rsidRPr="00CB6111">
              <w:rPr>
                <w:rFonts w:ascii="Arial" w:hAnsi="Arial" w:cs="Arial"/>
                <w:sz w:val="24"/>
                <w:szCs w:val="24"/>
              </w:rPr>
              <w:t>-</w:t>
            </w:r>
          </w:p>
        </w:tc>
        <w:tc>
          <w:tcPr>
            <w:tcW w:w="1571" w:type="dxa"/>
            <w:tcBorders>
              <w:top w:val="single" w:sz="4" w:space="0" w:color="auto"/>
              <w:left w:val="single" w:sz="4" w:space="0" w:color="auto"/>
              <w:bottom w:val="single" w:sz="4" w:space="0" w:color="auto"/>
            </w:tcBorders>
          </w:tcPr>
          <w:p w:rsidR="00F347AB" w:rsidRPr="00CB6111" w:rsidRDefault="00F347AB" w:rsidP="00F5085F">
            <w:pPr>
              <w:tabs>
                <w:tab w:val="left" w:pos="13041"/>
              </w:tabs>
              <w:jc w:val="both"/>
              <w:rPr>
                <w:rFonts w:ascii="Arial" w:hAnsi="Arial" w:cs="Arial"/>
                <w:sz w:val="24"/>
                <w:szCs w:val="24"/>
              </w:rPr>
            </w:pPr>
            <w:r w:rsidRPr="00CB6111">
              <w:rPr>
                <w:rFonts w:ascii="Arial" w:hAnsi="Arial" w:cs="Arial"/>
                <w:sz w:val="24"/>
                <w:szCs w:val="24"/>
              </w:rPr>
              <w:t>-</w:t>
            </w:r>
          </w:p>
        </w:tc>
      </w:tr>
      <w:tr w:rsidR="00F347AB" w:rsidRPr="00CB6111" w:rsidTr="002E39CE">
        <w:trPr>
          <w:gridAfter w:val="5"/>
          <w:wAfter w:w="4997" w:type="dxa"/>
          <w:trHeight w:val="263"/>
        </w:trPr>
        <w:tc>
          <w:tcPr>
            <w:tcW w:w="1978" w:type="dxa"/>
            <w:vMerge/>
          </w:tcPr>
          <w:p w:rsidR="00F347AB" w:rsidRPr="00CB6111" w:rsidRDefault="00F347AB" w:rsidP="00F5085F">
            <w:pPr>
              <w:tabs>
                <w:tab w:val="left" w:pos="13041"/>
              </w:tabs>
              <w:jc w:val="center"/>
              <w:rPr>
                <w:rFonts w:ascii="Arial" w:hAnsi="Arial" w:cs="Arial"/>
                <w:sz w:val="24"/>
                <w:szCs w:val="24"/>
              </w:rPr>
            </w:pPr>
          </w:p>
        </w:tc>
        <w:tc>
          <w:tcPr>
            <w:tcW w:w="2260" w:type="dxa"/>
            <w:vMerge/>
          </w:tcPr>
          <w:p w:rsidR="00F347AB" w:rsidRPr="00CB6111" w:rsidRDefault="00F347AB" w:rsidP="00F5085F">
            <w:pPr>
              <w:tabs>
                <w:tab w:val="left" w:pos="13041"/>
              </w:tabs>
              <w:spacing w:after="0" w:line="240" w:lineRule="auto"/>
              <w:jc w:val="center"/>
              <w:rPr>
                <w:rFonts w:ascii="Arial" w:hAnsi="Arial" w:cs="Arial"/>
                <w:sz w:val="24"/>
                <w:szCs w:val="24"/>
              </w:rPr>
            </w:pPr>
          </w:p>
        </w:tc>
        <w:tc>
          <w:tcPr>
            <w:tcW w:w="1696" w:type="dxa"/>
            <w:tcBorders>
              <w:top w:val="single" w:sz="4" w:space="0" w:color="auto"/>
              <w:bottom w:val="single" w:sz="4" w:space="0" w:color="auto"/>
            </w:tcBorders>
          </w:tcPr>
          <w:p w:rsidR="00F347AB" w:rsidRPr="00CB6111" w:rsidRDefault="00F347AB"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Областной бюджет</w:t>
            </w:r>
          </w:p>
        </w:tc>
        <w:tc>
          <w:tcPr>
            <w:tcW w:w="1556" w:type="dxa"/>
            <w:tcBorders>
              <w:top w:val="single" w:sz="4" w:space="0" w:color="auto"/>
              <w:bottom w:val="single" w:sz="4" w:space="0" w:color="auto"/>
            </w:tcBorders>
          </w:tcPr>
          <w:p w:rsidR="00F347AB" w:rsidRPr="00CB6111" w:rsidRDefault="00F347AB"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21" w:type="dxa"/>
            <w:tcBorders>
              <w:top w:val="single" w:sz="4" w:space="0" w:color="auto"/>
              <w:bottom w:val="single" w:sz="4" w:space="0" w:color="auto"/>
            </w:tcBorders>
          </w:tcPr>
          <w:p w:rsidR="00F347AB" w:rsidRPr="00CB6111" w:rsidRDefault="00F347AB"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tcBorders>
              <w:top w:val="single" w:sz="4" w:space="0" w:color="auto"/>
              <w:bottom w:val="single" w:sz="4" w:space="0" w:color="auto"/>
            </w:tcBorders>
          </w:tcPr>
          <w:p w:rsidR="00F347AB" w:rsidRPr="00CB6111" w:rsidRDefault="00F347AB"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gridSpan w:val="2"/>
            <w:tcBorders>
              <w:top w:val="single" w:sz="4" w:space="0" w:color="auto"/>
              <w:bottom w:val="single" w:sz="4" w:space="0" w:color="auto"/>
              <w:right w:val="single" w:sz="4" w:space="0" w:color="auto"/>
            </w:tcBorders>
          </w:tcPr>
          <w:p w:rsidR="00F347AB" w:rsidRPr="00CB6111" w:rsidRDefault="00F347AB" w:rsidP="00F5085F">
            <w:pPr>
              <w:tabs>
                <w:tab w:val="left" w:pos="13041"/>
              </w:tabs>
              <w:jc w:val="both"/>
              <w:rPr>
                <w:rFonts w:ascii="Arial" w:hAnsi="Arial" w:cs="Arial"/>
                <w:sz w:val="24"/>
                <w:szCs w:val="24"/>
              </w:rPr>
            </w:pPr>
            <w:r w:rsidRPr="00CB6111">
              <w:rPr>
                <w:rFonts w:ascii="Arial" w:hAnsi="Arial" w:cs="Arial"/>
                <w:sz w:val="24"/>
                <w:szCs w:val="24"/>
              </w:rPr>
              <w:t>-</w:t>
            </w:r>
          </w:p>
        </w:tc>
        <w:tc>
          <w:tcPr>
            <w:tcW w:w="1561" w:type="dxa"/>
            <w:tcBorders>
              <w:top w:val="single" w:sz="4" w:space="0" w:color="auto"/>
              <w:left w:val="single" w:sz="4" w:space="0" w:color="auto"/>
              <w:bottom w:val="single" w:sz="4" w:space="0" w:color="auto"/>
              <w:right w:val="single" w:sz="4" w:space="0" w:color="auto"/>
            </w:tcBorders>
          </w:tcPr>
          <w:p w:rsidR="00F347AB" w:rsidRPr="00CB6111" w:rsidRDefault="00F347AB" w:rsidP="00F5085F">
            <w:pPr>
              <w:tabs>
                <w:tab w:val="left" w:pos="13041"/>
              </w:tabs>
              <w:jc w:val="both"/>
              <w:rPr>
                <w:rFonts w:ascii="Arial" w:hAnsi="Arial" w:cs="Arial"/>
                <w:sz w:val="24"/>
                <w:szCs w:val="24"/>
              </w:rPr>
            </w:pPr>
            <w:r w:rsidRPr="00CB6111">
              <w:rPr>
                <w:rFonts w:ascii="Arial" w:hAnsi="Arial" w:cs="Arial"/>
                <w:sz w:val="24"/>
                <w:szCs w:val="24"/>
              </w:rPr>
              <w:t>-</w:t>
            </w:r>
          </w:p>
        </w:tc>
        <w:tc>
          <w:tcPr>
            <w:tcW w:w="1571" w:type="dxa"/>
            <w:tcBorders>
              <w:top w:val="single" w:sz="4" w:space="0" w:color="auto"/>
              <w:left w:val="single" w:sz="4" w:space="0" w:color="auto"/>
              <w:bottom w:val="single" w:sz="4" w:space="0" w:color="auto"/>
            </w:tcBorders>
          </w:tcPr>
          <w:p w:rsidR="00F347AB" w:rsidRPr="00CB6111" w:rsidRDefault="00F347AB" w:rsidP="00F5085F">
            <w:pPr>
              <w:tabs>
                <w:tab w:val="left" w:pos="13041"/>
              </w:tabs>
              <w:jc w:val="both"/>
              <w:rPr>
                <w:rFonts w:ascii="Arial" w:hAnsi="Arial" w:cs="Arial"/>
                <w:sz w:val="24"/>
                <w:szCs w:val="24"/>
              </w:rPr>
            </w:pPr>
            <w:r w:rsidRPr="00CB6111">
              <w:rPr>
                <w:rFonts w:ascii="Arial" w:hAnsi="Arial" w:cs="Arial"/>
                <w:sz w:val="24"/>
                <w:szCs w:val="24"/>
              </w:rPr>
              <w:t>-</w:t>
            </w:r>
          </w:p>
        </w:tc>
      </w:tr>
      <w:tr w:rsidR="00F347AB" w:rsidRPr="00CB6111" w:rsidTr="002E39CE">
        <w:trPr>
          <w:gridAfter w:val="5"/>
          <w:wAfter w:w="4997" w:type="dxa"/>
          <w:trHeight w:val="325"/>
        </w:trPr>
        <w:tc>
          <w:tcPr>
            <w:tcW w:w="1978" w:type="dxa"/>
            <w:vMerge/>
          </w:tcPr>
          <w:p w:rsidR="00F347AB" w:rsidRPr="00CB6111" w:rsidRDefault="00F347AB" w:rsidP="00F5085F">
            <w:pPr>
              <w:tabs>
                <w:tab w:val="left" w:pos="13041"/>
              </w:tabs>
              <w:jc w:val="center"/>
              <w:rPr>
                <w:rFonts w:ascii="Arial" w:hAnsi="Arial" w:cs="Arial"/>
                <w:sz w:val="24"/>
                <w:szCs w:val="24"/>
              </w:rPr>
            </w:pPr>
          </w:p>
        </w:tc>
        <w:tc>
          <w:tcPr>
            <w:tcW w:w="2260" w:type="dxa"/>
            <w:vMerge/>
          </w:tcPr>
          <w:p w:rsidR="00F347AB" w:rsidRPr="00CB6111" w:rsidRDefault="00F347AB" w:rsidP="00F5085F">
            <w:pPr>
              <w:tabs>
                <w:tab w:val="left" w:pos="13041"/>
              </w:tabs>
              <w:spacing w:after="0" w:line="240" w:lineRule="auto"/>
              <w:jc w:val="center"/>
              <w:rPr>
                <w:rFonts w:ascii="Arial" w:hAnsi="Arial" w:cs="Arial"/>
                <w:sz w:val="24"/>
                <w:szCs w:val="24"/>
              </w:rPr>
            </w:pPr>
          </w:p>
        </w:tc>
        <w:tc>
          <w:tcPr>
            <w:tcW w:w="1696" w:type="dxa"/>
            <w:tcBorders>
              <w:top w:val="single" w:sz="4" w:space="0" w:color="auto"/>
              <w:bottom w:val="single" w:sz="4" w:space="0" w:color="auto"/>
            </w:tcBorders>
          </w:tcPr>
          <w:p w:rsidR="00F347AB" w:rsidRPr="00CB6111" w:rsidRDefault="00F347AB"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Городской бюджет</w:t>
            </w:r>
          </w:p>
        </w:tc>
        <w:tc>
          <w:tcPr>
            <w:tcW w:w="1556" w:type="dxa"/>
            <w:tcBorders>
              <w:top w:val="single" w:sz="4" w:space="0" w:color="auto"/>
              <w:bottom w:val="single" w:sz="4" w:space="0" w:color="auto"/>
            </w:tcBorders>
          </w:tcPr>
          <w:p w:rsidR="00F347AB" w:rsidRPr="00CB6111" w:rsidRDefault="00F347AB"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21" w:type="dxa"/>
            <w:tcBorders>
              <w:top w:val="single" w:sz="4" w:space="0" w:color="auto"/>
              <w:bottom w:val="single" w:sz="4" w:space="0" w:color="auto"/>
            </w:tcBorders>
          </w:tcPr>
          <w:p w:rsidR="00F347AB" w:rsidRPr="00CB6111" w:rsidRDefault="00F347AB"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tcBorders>
              <w:top w:val="single" w:sz="4" w:space="0" w:color="auto"/>
              <w:bottom w:val="single" w:sz="4" w:space="0" w:color="auto"/>
            </w:tcBorders>
          </w:tcPr>
          <w:p w:rsidR="00F347AB" w:rsidRPr="00CB6111" w:rsidRDefault="00F347AB"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gridSpan w:val="2"/>
            <w:tcBorders>
              <w:top w:val="single" w:sz="4" w:space="0" w:color="auto"/>
              <w:bottom w:val="single" w:sz="4" w:space="0" w:color="auto"/>
              <w:right w:val="single" w:sz="4" w:space="0" w:color="auto"/>
            </w:tcBorders>
          </w:tcPr>
          <w:p w:rsidR="00F347AB" w:rsidRPr="00CB6111" w:rsidRDefault="00F347AB" w:rsidP="00F5085F">
            <w:pPr>
              <w:tabs>
                <w:tab w:val="left" w:pos="13041"/>
              </w:tabs>
              <w:jc w:val="both"/>
              <w:rPr>
                <w:rFonts w:ascii="Arial" w:hAnsi="Arial" w:cs="Arial"/>
                <w:sz w:val="24"/>
                <w:szCs w:val="24"/>
              </w:rPr>
            </w:pPr>
            <w:r w:rsidRPr="00CB6111">
              <w:rPr>
                <w:rFonts w:ascii="Arial" w:hAnsi="Arial" w:cs="Arial"/>
                <w:sz w:val="24"/>
                <w:szCs w:val="24"/>
              </w:rPr>
              <w:t>-</w:t>
            </w:r>
          </w:p>
        </w:tc>
        <w:tc>
          <w:tcPr>
            <w:tcW w:w="1561" w:type="dxa"/>
            <w:tcBorders>
              <w:top w:val="single" w:sz="4" w:space="0" w:color="auto"/>
              <w:left w:val="single" w:sz="4" w:space="0" w:color="auto"/>
              <w:bottom w:val="single" w:sz="4" w:space="0" w:color="auto"/>
              <w:right w:val="single" w:sz="4" w:space="0" w:color="auto"/>
            </w:tcBorders>
          </w:tcPr>
          <w:p w:rsidR="00F347AB" w:rsidRPr="00CB6111" w:rsidRDefault="00F347AB" w:rsidP="00F5085F">
            <w:pPr>
              <w:tabs>
                <w:tab w:val="left" w:pos="13041"/>
              </w:tabs>
              <w:jc w:val="both"/>
              <w:rPr>
                <w:rFonts w:ascii="Arial" w:hAnsi="Arial" w:cs="Arial"/>
                <w:sz w:val="24"/>
                <w:szCs w:val="24"/>
              </w:rPr>
            </w:pPr>
            <w:r w:rsidRPr="00CB6111">
              <w:rPr>
                <w:rFonts w:ascii="Arial" w:hAnsi="Arial" w:cs="Arial"/>
                <w:sz w:val="24"/>
                <w:szCs w:val="24"/>
              </w:rPr>
              <w:t>-</w:t>
            </w:r>
          </w:p>
        </w:tc>
        <w:tc>
          <w:tcPr>
            <w:tcW w:w="1571" w:type="dxa"/>
            <w:tcBorders>
              <w:top w:val="single" w:sz="4" w:space="0" w:color="auto"/>
              <w:left w:val="single" w:sz="4" w:space="0" w:color="auto"/>
              <w:bottom w:val="single" w:sz="4" w:space="0" w:color="auto"/>
            </w:tcBorders>
          </w:tcPr>
          <w:p w:rsidR="00F347AB" w:rsidRPr="00CB6111" w:rsidRDefault="00F347AB" w:rsidP="00F5085F">
            <w:pPr>
              <w:tabs>
                <w:tab w:val="left" w:pos="13041"/>
              </w:tabs>
              <w:jc w:val="both"/>
              <w:rPr>
                <w:rFonts w:ascii="Arial" w:hAnsi="Arial" w:cs="Arial"/>
                <w:sz w:val="24"/>
                <w:szCs w:val="24"/>
              </w:rPr>
            </w:pPr>
            <w:r w:rsidRPr="00CB6111">
              <w:rPr>
                <w:rFonts w:ascii="Arial" w:hAnsi="Arial" w:cs="Arial"/>
                <w:sz w:val="24"/>
                <w:szCs w:val="24"/>
              </w:rPr>
              <w:t>-</w:t>
            </w:r>
          </w:p>
        </w:tc>
      </w:tr>
      <w:tr w:rsidR="00F347AB" w:rsidRPr="00CB6111" w:rsidTr="0004675E">
        <w:trPr>
          <w:gridAfter w:val="5"/>
          <w:wAfter w:w="4997" w:type="dxa"/>
          <w:trHeight w:val="310"/>
        </w:trPr>
        <w:tc>
          <w:tcPr>
            <w:tcW w:w="1978" w:type="dxa"/>
            <w:vMerge/>
          </w:tcPr>
          <w:p w:rsidR="00F347AB" w:rsidRPr="00CB6111" w:rsidRDefault="00F347AB" w:rsidP="00F5085F">
            <w:pPr>
              <w:tabs>
                <w:tab w:val="left" w:pos="13041"/>
              </w:tabs>
              <w:jc w:val="center"/>
              <w:rPr>
                <w:rFonts w:ascii="Arial" w:hAnsi="Arial" w:cs="Arial"/>
                <w:sz w:val="24"/>
                <w:szCs w:val="24"/>
              </w:rPr>
            </w:pPr>
          </w:p>
        </w:tc>
        <w:tc>
          <w:tcPr>
            <w:tcW w:w="2260" w:type="dxa"/>
            <w:vMerge/>
          </w:tcPr>
          <w:p w:rsidR="00F347AB" w:rsidRPr="00CB6111" w:rsidRDefault="00F347AB" w:rsidP="00F5085F">
            <w:pPr>
              <w:tabs>
                <w:tab w:val="left" w:pos="13041"/>
              </w:tabs>
              <w:spacing w:after="0" w:line="240" w:lineRule="auto"/>
              <w:jc w:val="center"/>
              <w:rPr>
                <w:rFonts w:ascii="Arial" w:hAnsi="Arial" w:cs="Arial"/>
                <w:sz w:val="24"/>
                <w:szCs w:val="24"/>
              </w:rPr>
            </w:pPr>
          </w:p>
        </w:tc>
        <w:tc>
          <w:tcPr>
            <w:tcW w:w="1696" w:type="dxa"/>
            <w:tcBorders>
              <w:top w:val="single" w:sz="4" w:space="0" w:color="auto"/>
            </w:tcBorders>
          </w:tcPr>
          <w:p w:rsidR="00F347AB" w:rsidRPr="00CB6111" w:rsidRDefault="00F347AB"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Внебюджетные источники</w:t>
            </w:r>
          </w:p>
        </w:tc>
        <w:tc>
          <w:tcPr>
            <w:tcW w:w="1556" w:type="dxa"/>
            <w:tcBorders>
              <w:top w:val="single" w:sz="4" w:space="0" w:color="auto"/>
            </w:tcBorders>
          </w:tcPr>
          <w:p w:rsidR="00F347AB" w:rsidRPr="00CB6111" w:rsidRDefault="005B2050" w:rsidP="00F5085F">
            <w:pPr>
              <w:tabs>
                <w:tab w:val="left" w:pos="13041"/>
              </w:tabs>
              <w:jc w:val="both"/>
              <w:rPr>
                <w:rFonts w:ascii="Arial" w:hAnsi="Arial" w:cs="Arial"/>
                <w:b/>
                <w:sz w:val="24"/>
                <w:szCs w:val="24"/>
              </w:rPr>
            </w:pPr>
            <w:r w:rsidRPr="00CB6111">
              <w:rPr>
                <w:rFonts w:ascii="Arial" w:hAnsi="Arial" w:cs="Arial"/>
                <w:b/>
                <w:sz w:val="24"/>
                <w:szCs w:val="24"/>
              </w:rPr>
              <w:t>6086000,0</w:t>
            </w:r>
          </w:p>
        </w:tc>
        <w:tc>
          <w:tcPr>
            <w:tcW w:w="1721" w:type="dxa"/>
            <w:tcBorders>
              <w:top w:val="single" w:sz="4" w:space="0" w:color="auto"/>
            </w:tcBorders>
          </w:tcPr>
          <w:p w:rsidR="00F347AB" w:rsidRPr="00CB6111" w:rsidRDefault="00F347AB" w:rsidP="00F5085F">
            <w:pPr>
              <w:tabs>
                <w:tab w:val="left" w:pos="13041"/>
              </w:tabs>
              <w:jc w:val="both"/>
              <w:rPr>
                <w:rFonts w:ascii="Arial" w:hAnsi="Arial" w:cs="Arial"/>
                <w:sz w:val="24"/>
                <w:szCs w:val="24"/>
              </w:rPr>
            </w:pPr>
            <w:r w:rsidRPr="00CB6111">
              <w:rPr>
                <w:rFonts w:ascii="Arial" w:hAnsi="Arial" w:cs="Arial"/>
                <w:sz w:val="24"/>
                <w:szCs w:val="24"/>
              </w:rPr>
              <w:t>936800,0</w:t>
            </w:r>
          </w:p>
        </w:tc>
        <w:tc>
          <w:tcPr>
            <w:tcW w:w="1700" w:type="dxa"/>
            <w:tcBorders>
              <w:top w:val="single" w:sz="4" w:space="0" w:color="auto"/>
            </w:tcBorders>
          </w:tcPr>
          <w:p w:rsidR="00F347AB" w:rsidRPr="00CB6111" w:rsidRDefault="00F347AB" w:rsidP="00F5085F">
            <w:pPr>
              <w:tabs>
                <w:tab w:val="left" w:pos="13041"/>
              </w:tabs>
              <w:ind w:left="-108"/>
              <w:jc w:val="both"/>
              <w:rPr>
                <w:rFonts w:ascii="Arial" w:hAnsi="Arial" w:cs="Arial"/>
                <w:sz w:val="24"/>
                <w:szCs w:val="24"/>
              </w:rPr>
            </w:pPr>
            <w:r w:rsidRPr="00CB6111">
              <w:rPr>
                <w:rFonts w:ascii="Arial" w:hAnsi="Arial" w:cs="Arial"/>
                <w:sz w:val="24"/>
                <w:szCs w:val="24"/>
              </w:rPr>
              <w:t>1083100,0</w:t>
            </w:r>
          </w:p>
        </w:tc>
        <w:tc>
          <w:tcPr>
            <w:tcW w:w="1700" w:type="dxa"/>
            <w:gridSpan w:val="2"/>
            <w:tcBorders>
              <w:top w:val="single" w:sz="4" w:space="0" w:color="auto"/>
              <w:right w:val="single" w:sz="4" w:space="0" w:color="auto"/>
            </w:tcBorders>
          </w:tcPr>
          <w:p w:rsidR="00F347AB" w:rsidRPr="00CB6111" w:rsidRDefault="00F347AB" w:rsidP="00F5085F">
            <w:pPr>
              <w:tabs>
                <w:tab w:val="left" w:pos="13041"/>
              </w:tabs>
              <w:ind w:left="-108" w:right="-108"/>
              <w:jc w:val="both"/>
              <w:rPr>
                <w:rFonts w:ascii="Arial" w:hAnsi="Arial" w:cs="Arial"/>
                <w:sz w:val="24"/>
                <w:szCs w:val="24"/>
              </w:rPr>
            </w:pPr>
            <w:r w:rsidRPr="00CB6111">
              <w:rPr>
                <w:rFonts w:ascii="Arial" w:hAnsi="Arial" w:cs="Arial"/>
                <w:sz w:val="24"/>
                <w:szCs w:val="24"/>
              </w:rPr>
              <w:t>1226700,0</w:t>
            </w:r>
          </w:p>
        </w:tc>
        <w:tc>
          <w:tcPr>
            <w:tcW w:w="1561" w:type="dxa"/>
            <w:tcBorders>
              <w:top w:val="single" w:sz="4" w:space="0" w:color="auto"/>
              <w:left w:val="single" w:sz="4" w:space="0" w:color="auto"/>
              <w:right w:val="single" w:sz="4" w:space="0" w:color="auto"/>
            </w:tcBorders>
          </w:tcPr>
          <w:p w:rsidR="00F347AB" w:rsidRPr="00CB6111" w:rsidRDefault="00F347AB" w:rsidP="00F5085F">
            <w:pPr>
              <w:tabs>
                <w:tab w:val="left" w:pos="13041"/>
              </w:tabs>
              <w:ind w:left="-108" w:right="-107" w:firstLine="108"/>
              <w:jc w:val="both"/>
              <w:rPr>
                <w:rFonts w:ascii="Arial" w:hAnsi="Arial" w:cs="Arial"/>
                <w:sz w:val="24"/>
                <w:szCs w:val="24"/>
              </w:rPr>
            </w:pPr>
            <w:r w:rsidRPr="00CB6111">
              <w:rPr>
                <w:rFonts w:ascii="Arial" w:hAnsi="Arial" w:cs="Arial"/>
                <w:sz w:val="24"/>
                <w:szCs w:val="24"/>
              </w:rPr>
              <w:t>1366700,0</w:t>
            </w:r>
          </w:p>
        </w:tc>
        <w:tc>
          <w:tcPr>
            <w:tcW w:w="1571" w:type="dxa"/>
            <w:tcBorders>
              <w:top w:val="single" w:sz="4" w:space="0" w:color="auto"/>
              <w:left w:val="single" w:sz="4" w:space="0" w:color="auto"/>
            </w:tcBorders>
          </w:tcPr>
          <w:p w:rsidR="00F347AB" w:rsidRPr="00CB6111" w:rsidRDefault="00F347AB" w:rsidP="00F5085F">
            <w:pPr>
              <w:tabs>
                <w:tab w:val="left" w:pos="13041"/>
              </w:tabs>
              <w:ind w:left="-109"/>
              <w:jc w:val="both"/>
              <w:rPr>
                <w:rFonts w:ascii="Arial" w:hAnsi="Arial" w:cs="Arial"/>
                <w:sz w:val="24"/>
                <w:szCs w:val="24"/>
              </w:rPr>
            </w:pPr>
            <w:r w:rsidRPr="00CB6111">
              <w:rPr>
                <w:rFonts w:ascii="Arial" w:hAnsi="Arial" w:cs="Arial"/>
                <w:sz w:val="24"/>
                <w:szCs w:val="24"/>
              </w:rPr>
              <w:t>1472700,0</w:t>
            </w:r>
          </w:p>
        </w:tc>
      </w:tr>
      <w:tr w:rsidR="00F347AB" w:rsidRPr="00CB6111" w:rsidTr="002E39CE">
        <w:trPr>
          <w:gridAfter w:val="5"/>
          <w:wAfter w:w="4997" w:type="dxa"/>
          <w:trHeight w:val="311"/>
        </w:trPr>
        <w:tc>
          <w:tcPr>
            <w:tcW w:w="1978" w:type="dxa"/>
            <w:vMerge w:val="restart"/>
          </w:tcPr>
          <w:p w:rsidR="00F347AB" w:rsidRPr="00CB6111" w:rsidRDefault="00F347AB" w:rsidP="00F5085F">
            <w:pPr>
              <w:tabs>
                <w:tab w:val="left" w:pos="13041"/>
              </w:tabs>
              <w:jc w:val="center"/>
              <w:rPr>
                <w:rFonts w:ascii="Arial" w:hAnsi="Arial" w:cs="Arial"/>
                <w:sz w:val="24"/>
                <w:szCs w:val="24"/>
              </w:rPr>
            </w:pPr>
            <w:r w:rsidRPr="00CB6111">
              <w:rPr>
                <w:rFonts w:ascii="Arial" w:hAnsi="Arial" w:cs="Arial"/>
                <w:sz w:val="24"/>
                <w:szCs w:val="24"/>
              </w:rPr>
              <w:t>Мероприятие 2.</w:t>
            </w:r>
            <w:r w:rsidR="00BB1373" w:rsidRPr="00CB6111">
              <w:rPr>
                <w:rFonts w:ascii="Arial" w:hAnsi="Arial" w:cs="Arial"/>
                <w:sz w:val="24"/>
                <w:szCs w:val="24"/>
              </w:rPr>
              <w:t>3</w:t>
            </w:r>
            <w:r w:rsidRPr="00CB6111">
              <w:rPr>
                <w:rFonts w:ascii="Arial" w:hAnsi="Arial" w:cs="Arial"/>
                <w:sz w:val="24"/>
                <w:szCs w:val="24"/>
              </w:rPr>
              <w:t>.</w:t>
            </w:r>
            <w:r w:rsidR="00113350" w:rsidRPr="00CB6111">
              <w:rPr>
                <w:rFonts w:ascii="Arial" w:hAnsi="Arial" w:cs="Arial"/>
                <w:sz w:val="24"/>
                <w:szCs w:val="24"/>
              </w:rPr>
              <w:t>2</w:t>
            </w:r>
            <w:r w:rsidRPr="00CB6111">
              <w:rPr>
                <w:rFonts w:ascii="Arial" w:hAnsi="Arial" w:cs="Arial"/>
                <w:sz w:val="24"/>
                <w:szCs w:val="24"/>
              </w:rPr>
              <w:t>.</w:t>
            </w:r>
          </w:p>
        </w:tc>
        <w:tc>
          <w:tcPr>
            <w:tcW w:w="2260" w:type="dxa"/>
            <w:vMerge w:val="restart"/>
            <w:tcBorders>
              <w:right w:val="single" w:sz="4" w:space="0" w:color="auto"/>
            </w:tcBorders>
          </w:tcPr>
          <w:p w:rsidR="00F347AB" w:rsidRPr="00CB6111" w:rsidRDefault="00F347AB" w:rsidP="00F5085F">
            <w:pPr>
              <w:tabs>
                <w:tab w:val="left" w:pos="13041"/>
              </w:tabs>
              <w:spacing w:after="0" w:line="240" w:lineRule="auto"/>
              <w:jc w:val="center"/>
              <w:rPr>
                <w:rFonts w:ascii="Arial" w:hAnsi="Arial" w:cs="Arial"/>
                <w:sz w:val="24"/>
                <w:szCs w:val="24"/>
              </w:rPr>
            </w:pPr>
            <w:r w:rsidRPr="00CB6111">
              <w:rPr>
                <w:rFonts w:ascii="Arial" w:hAnsi="Arial" w:cs="Arial"/>
                <w:sz w:val="24"/>
                <w:szCs w:val="24"/>
              </w:rPr>
              <w:t>Строительство индивидуальных жилых домов в Южном жилом районе</w:t>
            </w:r>
          </w:p>
        </w:tc>
        <w:tc>
          <w:tcPr>
            <w:tcW w:w="1696" w:type="dxa"/>
            <w:tcBorders>
              <w:top w:val="single" w:sz="4" w:space="0" w:color="auto"/>
              <w:left w:val="single" w:sz="4" w:space="0" w:color="auto"/>
              <w:bottom w:val="single" w:sz="4" w:space="0" w:color="auto"/>
            </w:tcBorders>
          </w:tcPr>
          <w:p w:rsidR="00F347AB" w:rsidRPr="00CB6111" w:rsidRDefault="00F347AB"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Федеральный бюджет</w:t>
            </w:r>
          </w:p>
        </w:tc>
        <w:tc>
          <w:tcPr>
            <w:tcW w:w="1556" w:type="dxa"/>
            <w:tcBorders>
              <w:top w:val="single" w:sz="4" w:space="0" w:color="auto"/>
              <w:bottom w:val="single" w:sz="4" w:space="0" w:color="auto"/>
            </w:tcBorders>
          </w:tcPr>
          <w:p w:rsidR="00F347AB" w:rsidRPr="00CB6111" w:rsidRDefault="00F347AB"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21" w:type="dxa"/>
            <w:tcBorders>
              <w:top w:val="single" w:sz="4" w:space="0" w:color="auto"/>
              <w:bottom w:val="single" w:sz="4" w:space="0" w:color="auto"/>
            </w:tcBorders>
          </w:tcPr>
          <w:p w:rsidR="00F347AB" w:rsidRPr="00CB6111" w:rsidRDefault="00F347AB"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tcBorders>
              <w:top w:val="single" w:sz="4" w:space="0" w:color="auto"/>
              <w:bottom w:val="single" w:sz="4" w:space="0" w:color="auto"/>
            </w:tcBorders>
          </w:tcPr>
          <w:p w:rsidR="00F347AB" w:rsidRPr="00CB6111" w:rsidRDefault="00F347AB"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gridSpan w:val="2"/>
            <w:tcBorders>
              <w:top w:val="single" w:sz="4" w:space="0" w:color="auto"/>
              <w:bottom w:val="single" w:sz="4" w:space="0" w:color="auto"/>
              <w:right w:val="single" w:sz="4" w:space="0" w:color="auto"/>
            </w:tcBorders>
          </w:tcPr>
          <w:p w:rsidR="00F347AB" w:rsidRPr="00CB6111" w:rsidRDefault="00F347AB" w:rsidP="00F5085F">
            <w:pPr>
              <w:tabs>
                <w:tab w:val="left" w:pos="13041"/>
              </w:tabs>
              <w:jc w:val="both"/>
              <w:rPr>
                <w:rFonts w:ascii="Arial" w:hAnsi="Arial" w:cs="Arial"/>
                <w:sz w:val="24"/>
                <w:szCs w:val="24"/>
              </w:rPr>
            </w:pPr>
            <w:r w:rsidRPr="00CB6111">
              <w:rPr>
                <w:rFonts w:ascii="Arial" w:hAnsi="Arial" w:cs="Arial"/>
                <w:sz w:val="24"/>
                <w:szCs w:val="24"/>
              </w:rPr>
              <w:t>-</w:t>
            </w:r>
          </w:p>
        </w:tc>
        <w:tc>
          <w:tcPr>
            <w:tcW w:w="1561" w:type="dxa"/>
            <w:tcBorders>
              <w:top w:val="single" w:sz="4" w:space="0" w:color="auto"/>
              <w:left w:val="single" w:sz="4" w:space="0" w:color="auto"/>
              <w:bottom w:val="single" w:sz="4" w:space="0" w:color="auto"/>
              <w:right w:val="single" w:sz="4" w:space="0" w:color="auto"/>
            </w:tcBorders>
          </w:tcPr>
          <w:p w:rsidR="00F347AB" w:rsidRPr="00CB6111" w:rsidRDefault="00F347AB" w:rsidP="00F5085F">
            <w:pPr>
              <w:tabs>
                <w:tab w:val="left" w:pos="13041"/>
              </w:tabs>
              <w:jc w:val="both"/>
              <w:rPr>
                <w:rFonts w:ascii="Arial" w:hAnsi="Arial" w:cs="Arial"/>
                <w:sz w:val="24"/>
                <w:szCs w:val="24"/>
              </w:rPr>
            </w:pPr>
            <w:r w:rsidRPr="00CB6111">
              <w:rPr>
                <w:rFonts w:ascii="Arial" w:hAnsi="Arial" w:cs="Arial"/>
                <w:sz w:val="24"/>
                <w:szCs w:val="24"/>
              </w:rPr>
              <w:t>-</w:t>
            </w:r>
          </w:p>
        </w:tc>
        <w:tc>
          <w:tcPr>
            <w:tcW w:w="1571" w:type="dxa"/>
            <w:tcBorders>
              <w:top w:val="single" w:sz="4" w:space="0" w:color="auto"/>
              <w:left w:val="single" w:sz="4" w:space="0" w:color="auto"/>
              <w:bottom w:val="single" w:sz="4" w:space="0" w:color="auto"/>
            </w:tcBorders>
          </w:tcPr>
          <w:p w:rsidR="00F347AB" w:rsidRPr="00CB6111" w:rsidRDefault="00F347AB" w:rsidP="00F5085F">
            <w:pPr>
              <w:tabs>
                <w:tab w:val="left" w:pos="13041"/>
              </w:tabs>
              <w:jc w:val="both"/>
              <w:rPr>
                <w:rFonts w:ascii="Arial" w:hAnsi="Arial" w:cs="Arial"/>
                <w:sz w:val="24"/>
                <w:szCs w:val="24"/>
              </w:rPr>
            </w:pPr>
            <w:r w:rsidRPr="00CB6111">
              <w:rPr>
                <w:rFonts w:ascii="Arial" w:hAnsi="Arial" w:cs="Arial"/>
                <w:sz w:val="24"/>
                <w:szCs w:val="24"/>
              </w:rPr>
              <w:t>-</w:t>
            </w:r>
          </w:p>
        </w:tc>
      </w:tr>
      <w:tr w:rsidR="00F347AB" w:rsidRPr="00CB6111" w:rsidTr="002E39CE">
        <w:trPr>
          <w:gridAfter w:val="5"/>
          <w:wAfter w:w="4997" w:type="dxa"/>
          <w:trHeight w:val="310"/>
        </w:trPr>
        <w:tc>
          <w:tcPr>
            <w:tcW w:w="1978" w:type="dxa"/>
            <w:vMerge/>
          </w:tcPr>
          <w:p w:rsidR="00F347AB" w:rsidRPr="00CB6111" w:rsidRDefault="00F347AB" w:rsidP="00F5085F">
            <w:pPr>
              <w:tabs>
                <w:tab w:val="left" w:pos="13041"/>
              </w:tabs>
              <w:jc w:val="center"/>
              <w:rPr>
                <w:rFonts w:ascii="Arial" w:hAnsi="Arial" w:cs="Arial"/>
                <w:sz w:val="24"/>
                <w:szCs w:val="24"/>
              </w:rPr>
            </w:pPr>
          </w:p>
        </w:tc>
        <w:tc>
          <w:tcPr>
            <w:tcW w:w="2260" w:type="dxa"/>
            <w:vMerge/>
            <w:tcBorders>
              <w:right w:val="single" w:sz="4" w:space="0" w:color="auto"/>
            </w:tcBorders>
          </w:tcPr>
          <w:p w:rsidR="00F347AB" w:rsidRPr="00CB6111" w:rsidRDefault="00F347AB" w:rsidP="00F5085F">
            <w:pPr>
              <w:tabs>
                <w:tab w:val="left" w:pos="13041"/>
              </w:tabs>
              <w:spacing w:after="0" w:line="240" w:lineRule="auto"/>
              <w:jc w:val="center"/>
              <w:rPr>
                <w:rFonts w:ascii="Arial" w:hAnsi="Arial" w:cs="Arial"/>
                <w:sz w:val="24"/>
                <w:szCs w:val="24"/>
              </w:rPr>
            </w:pPr>
          </w:p>
        </w:tc>
        <w:tc>
          <w:tcPr>
            <w:tcW w:w="1696" w:type="dxa"/>
            <w:tcBorders>
              <w:top w:val="single" w:sz="4" w:space="0" w:color="auto"/>
              <w:left w:val="single" w:sz="4" w:space="0" w:color="auto"/>
              <w:bottom w:val="single" w:sz="4" w:space="0" w:color="auto"/>
            </w:tcBorders>
          </w:tcPr>
          <w:p w:rsidR="00F347AB" w:rsidRPr="00CB6111" w:rsidRDefault="00F347AB"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Областной бюджет</w:t>
            </w:r>
          </w:p>
        </w:tc>
        <w:tc>
          <w:tcPr>
            <w:tcW w:w="1556" w:type="dxa"/>
            <w:tcBorders>
              <w:top w:val="single" w:sz="4" w:space="0" w:color="auto"/>
              <w:bottom w:val="single" w:sz="4" w:space="0" w:color="auto"/>
            </w:tcBorders>
          </w:tcPr>
          <w:p w:rsidR="00F347AB" w:rsidRPr="00CB6111" w:rsidRDefault="00F347AB"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21" w:type="dxa"/>
            <w:tcBorders>
              <w:top w:val="single" w:sz="4" w:space="0" w:color="auto"/>
              <w:bottom w:val="single" w:sz="4" w:space="0" w:color="auto"/>
            </w:tcBorders>
          </w:tcPr>
          <w:p w:rsidR="00F347AB" w:rsidRPr="00CB6111" w:rsidRDefault="00F347AB"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tcBorders>
              <w:top w:val="single" w:sz="4" w:space="0" w:color="auto"/>
              <w:bottom w:val="single" w:sz="4" w:space="0" w:color="auto"/>
            </w:tcBorders>
          </w:tcPr>
          <w:p w:rsidR="00F347AB" w:rsidRPr="00CB6111" w:rsidRDefault="00F347AB"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gridSpan w:val="2"/>
            <w:tcBorders>
              <w:top w:val="single" w:sz="4" w:space="0" w:color="auto"/>
              <w:bottom w:val="single" w:sz="4" w:space="0" w:color="auto"/>
              <w:right w:val="single" w:sz="4" w:space="0" w:color="auto"/>
            </w:tcBorders>
          </w:tcPr>
          <w:p w:rsidR="00F347AB" w:rsidRPr="00CB6111" w:rsidRDefault="00F347AB" w:rsidP="00F5085F">
            <w:pPr>
              <w:tabs>
                <w:tab w:val="left" w:pos="13041"/>
              </w:tabs>
              <w:jc w:val="both"/>
              <w:rPr>
                <w:rFonts w:ascii="Arial" w:hAnsi="Arial" w:cs="Arial"/>
                <w:sz w:val="24"/>
                <w:szCs w:val="24"/>
              </w:rPr>
            </w:pPr>
            <w:r w:rsidRPr="00CB6111">
              <w:rPr>
                <w:rFonts w:ascii="Arial" w:hAnsi="Arial" w:cs="Arial"/>
                <w:sz w:val="24"/>
                <w:szCs w:val="24"/>
              </w:rPr>
              <w:t>-</w:t>
            </w:r>
          </w:p>
        </w:tc>
        <w:tc>
          <w:tcPr>
            <w:tcW w:w="1561" w:type="dxa"/>
            <w:tcBorders>
              <w:top w:val="single" w:sz="4" w:space="0" w:color="auto"/>
              <w:left w:val="single" w:sz="4" w:space="0" w:color="auto"/>
              <w:bottom w:val="single" w:sz="4" w:space="0" w:color="auto"/>
              <w:right w:val="single" w:sz="4" w:space="0" w:color="auto"/>
            </w:tcBorders>
          </w:tcPr>
          <w:p w:rsidR="00F347AB" w:rsidRPr="00CB6111" w:rsidRDefault="00F347AB" w:rsidP="00F5085F">
            <w:pPr>
              <w:tabs>
                <w:tab w:val="left" w:pos="13041"/>
              </w:tabs>
              <w:jc w:val="both"/>
              <w:rPr>
                <w:rFonts w:ascii="Arial" w:hAnsi="Arial" w:cs="Arial"/>
                <w:sz w:val="24"/>
                <w:szCs w:val="24"/>
              </w:rPr>
            </w:pPr>
            <w:r w:rsidRPr="00CB6111">
              <w:rPr>
                <w:rFonts w:ascii="Arial" w:hAnsi="Arial" w:cs="Arial"/>
                <w:sz w:val="24"/>
                <w:szCs w:val="24"/>
              </w:rPr>
              <w:t>-</w:t>
            </w:r>
          </w:p>
        </w:tc>
        <w:tc>
          <w:tcPr>
            <w:tcW w:w="1571" w:type="dxa"/>
            <w:tcBorders>
              <w:top w:val="single" w:sz="4" w:space="0" w:color="auto"/>
              <w:left w:val="single" w:sz="4" w:space="0" w:color="auto"/>
              <w:bottom w:val="single" w:sz="4" w:space="0" w:color="auto"/>
            </w:tcBorders>
          </w:tcPr>
          <w:p w:rsidR="00F347AB" w:rsidRPr="00CB6111" w:rsidRDefault="00F347AB" w:rsidP="00F5085F">
            <w:pPr>
              <w:tabs>
                <w:tab w:val="left" w:pos="13041"/>
              </w:tabs>
              <w:jc w:val="both"/>
              <w:rPr>
                <w:rFonts w:ascii="Arial" w:hAnsi="Arial" w:cs="Arial"/>
                <w:sz w:val="24"/>
                <w:szCs w:val="24"/>
              </w:rPr>
            </w:pPr>
            <w:r w:rsidRPr="00CB6111">
              <w:rPr>
                <w:rFonts w:ascii="Arial" w:hAnsi="Arial" w:cs="Arial"/>
                <w:sz w:val="24"/>
                <w:szCs w:val="24"/>
              </w:rPr>
              <w:t>-</w:t>
            </w:r>
          </w:p>
        </w:tc>
      </w:tr>
      <w:tr w:rsidR="00F347AB" w:rsidRPr="00CB6111" w:rsidTr="002E39CE">
        <w:trPr>
          <w:gridAfter w:val="5"/>
          <w:wAfter w:w="4997" w:type="dxa"/>
          <w:trHeight w:val="311"/>
        </w:trPr>
        <w:tc>
          <w:tcPr>
            <w:tcW w:w="1978" w:type="dxa"/>
            <w:vMerge/>
          </w:tcPr>
          <w:p w:rsidR="00F347AB" w:rsidRPr="00CB6111" w:rsidRDefault="00F347AB" w:rsidP="00F5085F">
            <w:pPr>
              <w:tabs>
                <w:tab w:val="left" w:pos="13041"/>
              </w:tabs>
              <w:jc w:val="center"/>
              <w:rPr>
                <w:rFonts w:ascii="Arial" w:hAnsi="Arial" w:cs="Arial"/>
                <w:sz w:val="24"/>
                <w:szCs w:val="24"/>
              </w:rPr>
            </w:pPr>
          </w:p>
        </w:tc>
        <w:tc>
          <w:tcPr>
            <w:tcW w:w="2260" w:type="dxa"/>
            <w:vMerge/>
            <w:tcBorders>
              <w:right w:val="single" w:sz="4" w:space="0" w:color="auto"/>
            </w:tcBorders>
          </w:tcPr>
          <w:p w:rsidR="00F347AB" w:rsidRPr="00CB6111" w:rsidRDefault="00F347AB" w:rsidP="00F5085F">
            <w:pPr>
              <w:tabs>
                <w:tab w:val="left" w:pos="13041"/>
              </w:tabs>
              <w:spacing w:after="0" w:line="240" w:lineRule="auto"/>
              <w:jc w:val="center"/>
              <w:rPr>
                <w:rFonts w:ascii="Arial" w:hAnsi="Arial" w:cs="Arial"/>
                <w:sz w:val="24"/>
                <w:szCs w:val="24"/>
              </w:rPr>
            </w:pPr>
          </w:p>
        </w:tc>
        <w:tc>
          <w:tcPr>
            <w:tcW w:w="1696" w:type="dxa"/>
            <w:tcBorders>
              <w:top w:val="single" w:sz="4" w:space="0" w:color="auto"/>
              <w:left w:val="single" w:sz="4" w:space="0" w:color="auto"/>
              <w:bottom w:val="single" w:sz="4" w:space="0" w:color="auto"/>
            </w:tcBorders>
          </w:tcPr>
          <w:p w:rsidR="00F347AB" w:rsidRPr="00CB6111" w:rsidRDefault="00F347AB"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Городской бюджет</w:t>
            </w:r>
          </w:p>
        </w:tc>
        <w:tc>
          <w:tcPr>
            <w:tcW w:w="1556" w:type="dxa"/>
            <w:tcBorders>
              <w:top w:val="single" w:sz="4" w:space="0" w:color="auto"/>
              <w:bottom w:val="single" w:sz="4" w:space="0" w:color="auto"/>
            </w:tcBorders>
          </w:tcPr>
          <w:p w:rsidR="00F347AB" w:rsidRPr="00CB6111" w:rsidRDefault="00F347AB"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21" w:type="dxa"/>
            <w:tcBorders>
              <w:top w:val="single" w:sz="4" w:space="0" w:color="auto"/>
              <w:bottom w:val="single" w:sz="4" w:space="0" w:color="auto"/>
            </w:tcBorders>
          </w:tcPr>
          <w:p w:rsidR="00F347AB" w:rsidRPr="00CB6111" w:rsidRDefault="00F347AB"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tcBorders>
              <w:top w:val="single" w:sz="4" w:space="0" w:color="auto"/>
              <w:bottom w:val="single" w:sz="4" w:space="0" w:color="auto"/>
            </w:tcBorders>
          </w:tcPr>
          <w:p w:rsidR="00F347AB" w:rsidRPr="00CB6111" w:rsidRDefault="00F347AB"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gridSpan w:val="2"/>
            <w:tcBorders>
              <w:top w:val="single" w:sz="4" w:space="0" w:color="auto"/>
              <w:bottom w:val="single" w:sz="4" w:space="0" w:color="auto"/>
              <w:right w:val="single" w:sz="4" w:space="0" w:color="auto"/>
            </w:tcBorders>
          </w:tcPr>
          <w:p w:rsidR="00F347AB" w:rsidRPr="00CB6111" w:rsidRDefault="00F347AB" w:rsidP="00F5085F">
            <w:pPr>
              <w:tabs>
                <w:tab w:val="left" w:pos="13041"/>
              </w:tabs>
              <w:jc w:val="both"/>
              <w:rPr>
                <w:rFonts w:ascii="Arial" w:hAnsi="Arial" w:cs="Arial"/>
                <w:sz w:val="24"/>
                <w:szCs w:val="24"/>
              </w:rPr>
            </w:pPr>
            <w:r w:rsidRPr="00CB6111">
              <w:rPr>
                <w:rFonts w:ascii="Arial" w:hAnsi="Arial" w:cs="Arial"/>
                <w:sz w:val="24"/>
                <w:szCs w:val="24"/>
              </w:rPr>
              <w:t>-</w:t>
            </w:r>
          </w:p>
        </w:tc>
        <w:tc>
          <w:tcPr>
            <w:tcW w:w="1561" w:type="dxa"/>
            <w:tcBorders>
              <w:top w:val="single" w:sz="4" w:space="0" w:color="auto"/>
              <w:left w:val="single" w:sz="4" w:space="0" w:color="auto"/>
              <w:bottom w:val="single" w:sz="4" w:space="0" w:color="auto"/>
              <w:right w:val="single" w:sz="4" w:space="0" w:color="auto"/>
            </w:tcBorders>
          </w:tcPr>
          <w:p w:rsidR="00F347AB" w:rsidRPr="00CB6111" w:rsidRDefault="00F347AB" w:rsidP="00F5085F">
            <w:pPr>
              <w:tabs>
                <w:tab w:val="left" w:pos="13041"/>
              </w:tabs>
              <w:jc w:val="both"/>
              <w:rPr>
                <w:rFonts w:ascii="Arial" w:hAnsi="Arial" w:cs="Arial"/>
                <w:sz w:val="24"/>
                <w:szCs w:val="24"/>
              </w:rPr>
            </w:pPr>
            <w:r w:rsidRPr="00CB6111">
              <w:rPr>
                <w:rFonts w:ascii="Arial" w:hAnsi="Arial" w:cs="Arial"/>
                <w:sz w:val="24"/>
                <w:szCs w:val="24"/>
              </w:rPr>
              <w:t>-</w:t>
            </w:r>
          </w:p>
        </w:tc>
        <w:tc>
          <w:tcPr>
            <w:tcW w:w="1571" w:type="dxa"/>
            <w:tcBorders>
              <w:top w:val="single" w:sz="4" w:space="0" w:color="auto"/>
              <w:left w:val="single" w:sz="4" w:space="0" w:color="auto"/>
              <w:bottom w:val="single" w:sz="4" w:space="0" w:color="auto"/>
            </w:tcBorders>
          </w:tcPr>
          <w:p w:rsidR="00F347AB" w:rsidRPr="00CB6111" w:rsidRDefault="00F347AB" w:rsidP="00F5085F">
            <w:pPr>
              <w:tabs>
                <w:tab w:val="left" w:pos="13041"/>
              </w:tabs>
              <w:jc w:val="both"/>
              <w:rPr>
                <w:rFonts w:ascii="Arial" w:hAnsi="Arial" w:cs="Arial"/>
                <w:sz w:val="24"/>
                <w:szCs w:val="24"/>
              </w:rPr>
            </w:pPr>
            <w:r w:rsidRPr="00CB6111">
              <w:rPr>
                <w:rFonts w:ascii="Arial" w:hAnsi="Arial" w:cs="Arial"/>
                <w:sz w:val="24"/>
                <w:szCs w:val="24"/>
              </w:rPr>
              <w:t>-</w:t>
            </w:r>
          </w:p>
        </w:tc>
      </w:tr>
      <w:tr w:rsidR="00F347AB" w:rsidRPr="00CB6111" w:rsidTr="00356509">
        <w:trPr>
          <w:gridAfter w:val="5"/>
          <w:wAfter w:w="4997" w:type="dxa"/>
          <w:trHeight w:val="599"/>
        </w:trPr>
        <w:tc>
          <w:tcPr>
            <w:tcW w:w="1978" w:type="dxa"/>
            <w:vMerge/>
          </w:tcPr>
          <w:p w:rsidR="00F347AB" w:rsidRPr="00CB6111" w:rsidRDefault="00F347AB" w:rsidP="00F5085F">
            <w:pPr>
              <w:tabs>
                <w:tab w:val="left" w:pos="13041"/>
              </w:tabs>
              <w:jc w:val="center"/>
              <w:rPr>
                <w:rFonts w:ascii="Arial" w:hAnsi="Arial" w:cs="Arial"/>
                <w:sz w:val="24"/>
                <w:szCs w:val="24"/>
              </w:rPr>
            </w:pPr>
          </w:p>
        </w:tc>
        <w:tc>
          <w:tcPr>
            <w:tcW w:w="2260" w:type="dxa"/>
            <w:vMerge/>
            <w:tcBorders>
              <w:right w:val="single" w:sz="4" w:space="0" w:color="auto"/>
            </w:tcBorders>
          </w:tcPr>
          <w:p w:rsidR="00F347AB" w:rsidRPr="00CB6111" w:rsidRDefault="00F347AB" w:rsidP="00F5085F">
            <w:pPr>
              <w:tabs>
                <w:tab w:val="left" w:pos="13041"/>
              </w:tabs>
              <w:spacing w:after="0" w:line="240" w:lineRule="auto"/>
              <w:jc w:val="center"/>
              <w:rPr>
                <w:rFonts w:ascii="Arial" w:hAnsi="Arial" w:cs="Arial"/>
                <w:sz w:val="24"/>
                <w:szCs w:val="24"/>
              </w:rPr>
            </w:pPr>
          </w:p>
        </w:tc>
        <w:tc>
          <w:tcPr>
            <w:tcW w:w="1696" w:type="dxa"/>
            <w:tcBorders>
              <w:top w:val="single" w:sz="4" w:space="0" w:color="auto"/>
              <w:left w:val="single" w:sz="4" w:space="0" w:color="auto"/>
            </w:tcBorders>
          </w:tcPr>
          <w:p w:rsidR="00F347AB" w:rsidRPr="00CB6111" w:rsidRDefault="00F347AB"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Внебюджетные источники</w:t>
            </w:r>
          </w:p>
        </w:tc>
        <w:tc>
          <w:tcPr>
            <w:tcW w:w="1556" w:type="dxa"/>
            <w:tcBorders>
              <w:top w:val="single" w:sz="4" w:space="0" w:color="auto"/>
            </w:tcBorders>
          </w:tcPr>
          <w:p w:rsidR="00F347AB" w:rsidRPr="00CB6111" w:rsidRDefault="005B2050" w:rsidP="00F5085F">
            <w:pPr>
              <w:tabs>
                <w:tab w:val="left" w:pos="13041"/>
              </w:tabs>
              <w:jc w:val="both"/>
              <w:rPr>
                <w:rFonts w:ascii="Arial" w:hAnsi="Arial" w:cs="Arial"/>
                <w:b/>
                <w:sz w:val="24"/>
                <w:szCs w:val="24"/>
              </w:rPr>
            </w:pPr>
            <w:r w:rsidRPr="00CB6111">
              <w:rPr>
                <w:rFonts w:ascii="Arial" w:hAnsi="Arial" w:cs="Arial"/>
                <w:b/>
                <w:sz w:val="24"/>
                <w:szCs w:val="24"/>
              </w:rPr>
              <w:t>144000,0</w:t>
            </w:r>
          </w:p>
        </w:tc>
        <w:tc>
          <w:tcPr>
            <w:tcW w:w="1721" w:type="dxa"/>
            <w:tcBorders>
              <w:top w:val="single" w:sz="4" w:space="0" w:color="auto"/>
            </w:tcBorders>
          </w:tcPr>
          <w:p w:rsidR="00F347AB" w:rsidRPr="00CB6111" w:rsidRDefault="00F347AB" w:rsidP="00F5085F">
            <w:pPr>
              <w:tabs>
                <w:tab w:val="left" w:pos="13041"/>
              </w:tabs>
              <w:jc w:val="both"/>
              <w:rPr>
                <w:rFonts w:ascii="Arial" w:hAnsi="Arial" w:cs="Arial"/>
                <w:sz w:val="24"/>
                <w:szCs w:val="24"/>
              </w:rPr>
            </w:pPr>
            <w:r w:rsidRPr="00CB6111">
              <w:rPr>
                <w:rFonts w:ascii="Arial" w:hAnsi="Arial" w:cs="Arial"/>
                <w:sz w:val="24"/>
                <w:szCs w:val="24"/>
              </w:rPr>
              <w:t>28000,0</w:t>
            </w:r>
          </w:p>
        </w:tc>
        <w:tc>
          <w:tcPr>
            <w:tcW w:w="1700" w:type="dxa"/>
            <w:tcBorders>
              <w:top w:val="single" w:sz="4" w:space="0" w:color="auto"/>
            </w:tcBorders>
          </w:tcPr>
          <w:p w:rsidR="00F347AB" w:rsidRPr="00CB6111" w:rsidRDefault="00F347AB" w:rsidP="00F5085F">
            <w:pPr>
              <w:tabs>
                <w:tab w:val="left" w:pos="13041"/>
              </w:tabs>
              <w:jc w:val="both"/>
              <w:rPr>
                <w:rFonts w:ascii="Arial" w:hAnsi="Arial" w:cs="Arial"/>
                <w:sz w:val="24"/>
                <w:szCs w:val="24"/>
              </w:rPr>
            </w:pPr>
            <w:r w:rsidRPr="00CB6111">
              <w:rPr>
                <w:rFonts w:ascii="Arial" w:hAnsi="Arial" w:cs="Arial"/>
                <w:sz w:val="24"/>
                <w:szCs w:val="24"/>
              </w:rPr>
              <w:t>29000,0</w:t>
            </w:r>
          </w:p>
        </w:tc>
        <w:tc>
          <w:tcPr>
            <w:tcW w:w="1700" w:type="dxa"/>
            <w:gridSpan w:val="2"/>
            <w:tcBorders>
              <w:top w:val="single" w:sz="4" w:space="0" w:color="auto"/>
              <w:right w:val="single" w:sz="4" w:space="0" w:color="auto"/>
            </w:tcBorders>
          </w:tcPr>
          <w:p w:rsidR="00F347AB" w:rsidRPr="00CB6111" w:rsidRDefault="00F347AB" w:rsidP="00F5085F">
            <w:pPr>
              <w:tabs>
                <w:tab w:val="left" w:pos="13041"/>
              </w:tabs>
              <w:jc w:val="both"/>
              <w:rPr>
                <w:rFonts w:ascii="Arial" w:hAnsi="Arial" w:cs="Arial"/>
                <w:sz w:val="24"/>
                <w:szCs w:val="24"/>
              </w:rPr>
            </w:pPr>
            <w:r w:rsidRPr="00CB6111">
              <w:rPr>
                <w:rFonts w:ascii="Arial" w:hAnsi="Arial" w:cs="Arial"/>
                <w:sz w:val="24"/>
                <w:szCs w:val="24"/>
              </w:rPr>
              <w:t>29000,0</w:t>
            </w:r>
          </w:p>
        </w:tc>
        <w:tc>
          <w:tcPr>
            <w:tcW w:w="1561" w:type="dxa"/>
            <w:tcBorders>
              <w:top w:val="single" w:sz="4" w:space="0" w:color="auto"/>
              <w:left w:val="single" w:sz="4" w:space="0" w:color="auto"/>
              <w:right w:val="single" w:sz="4" w:space="0" w:color="auto"/>
            </w:tcBorders>
          </w:tcPr>
          <w:p w:rsidR="00F347AB" w:rsidRPr="00CB6111" w:rsidRDefault="00F347AB" w:rsidP="00F5085F">
            <w:pPr>
              <w:tabs>
                <w:tab w:val="left" w:pos="13041"/>
              </w:tabs>
              <w:jc w:val="both"/>
              <w:rPr>
                <w:rFonts w:ascii="Arial" w:hAnsi="Arial" w:cs="Arial"/>
                <w:sz w:val="24"/>
                <w:szCs w:val="24"/>
              </w:rPr>
            </w:pPr>
            <w:r w:rsidRPr="00CB6111">
              <w:rPr>
                <w:rFonts w:ascii="Arial" w:hAnsi="Arial" w:cs="Arial"/>
                <w:sz w:val="24"/>
                <w:szCs w:val="24"/>
              </w:rPr>
              <w:t>29000,0</w:t>
            </w:r>
          </w:p>
        </w:tc>
        <w:tc>
          <w:tcPr>
            <w:tcW w:w="1571" w:type="dxa"/>
            <w:tcBorders>
              <w:top w:val="single" w:sz="4" w:space="0" w:color="auto"/>
              <w:left w:val="single" w:sz="4" w:space="0" w:color="auto"/>
            </w:tcBorders>
          </w:tcPr>
          <w:p w:rsidR="00F347AB" w:rsidRPr="00CB6111" w:rsidRDefault="00F347AB" w:rsidP="00F5085F">
            <w:pPr>
              <w:tabs>
                <w:tab w:val="left" w:pos="13041"/>
              </w:tabs>
              <w:jc w:val="both"/>
              <w:rPr>
                <w:rFonts w:ascii="Arial" w:hAnsi="Arial" w:cs="Arial"/>
                <w:sz w:val="24"/>
                <w:szCs w:val="24"/>
              </w:rPr>
            </w:pPr>
            <w:r w:rsidRPr="00CB6111">
              <w:rPr>
                <w:rFonts w:ascii="Arial" w:hAnsi="Arial" w:cs="Arial"/>
                <w:sz w:val="24"/>
                <w:szCs w:val="24"/>
              </w:rPr>
              <w:t>29000,0</w:t>
            </w:r>
          </w:p>
        </w:tc>
      </w:tr>
      <w:tr w:rsidR="00105307" w:rsidRPr="00CB6111" w:rsidTr="0004675E">
        <w:trPr>
          <w:gridAfter w:val="5"/>
          <w:wAfter w:w="4997" w:type="dxa"/>
          <w:trHeight w:val="438"/>
        </w:trPr>
        <w:tc>
          <w:tcPr>
            <w:tcW w:w="1978" w:type="dxa"/>
            <w:vMerge w:val="restart"/>
          </w:tcPr>
          <w:p w:rsidR="00105307" w:rsidRPr="00CB6111" w:rsidRDefault="00105307" w:rsidP="00F5085F">
            <w:pPr>
              <w:tabs>
                <w:tab w:val="left" w:pos="13041"/>
              </w:tabs>
              <w:spacing w:after="0" w:line="240" w:lineRule="auto"/>
              <w:jc w:val="center"/>
              <w:rPr>
                <w:rFonts w:ascii="Arial" w:hAnsi="Arial" w:cs="Arial"/>
                <w:b/>
                <w:sz w:val="24"/>
                <w:szCs w:val="24"/>
              </w:rPr>
            </w:pPr>
            <w:r w:rsidRPr="00CB6111">
              <w:rPr>
                <w:rFonts w:ascii="Arial" w:hAnsi="Arial" w:cs="Arial"/>
                <w:b/>
                <w:sz w:val="24"/>
                <w:szCs w:val="24"/>
              </w:rPr>
              <w:lastRenderedPageBreak/>
              <w:t>Подпрограмма 3</w:t>
            </w:r>
          </w:p>
          <w:p w:rsidR="00105307" w:rsidRPr="00CB6111" w:rsidRDefault="00105307" w:rsidP="00F5085F">
            <w:pPr>
              <w:tabs>
                <w:tab w:val="left" w:pos="13041"/>
              </w:tabs>
              <w:spacing w:after="0" w:line="240" w:lineRule="auto"/>
              <w:jc w:val="center"/>
              <w:rPr>
                <w:rFonts w:ascii="Arial" w:hAnsi="Arial" w:cs="Arial"/>
                <w:b/>
                <w:sz w:val="24"/>
                <w:szCs w:val="24"/>
              </w:rPr>
            </w:pPr>
          </w:p>
          <w:p w:rsidR="00105307" w:rsidRPr="00CB6111" w:rsidRDefault="00105307" w:rsidP="00F5085F">
            <w:pPr>
              <w:tabs>
                <w:tab w:val="left" w:pos="13041"/>
              </w:tabs>
              <w:spacing w:after="0" w:line="240" w:lineRule="auto"/>
              <w:jc w:val="center"/>
              <w:rPr>
                <w:rFonts w:ascii="Arial" w:hAnsi="Arial" w:cs="Arial"/>
                <w:b/>
                <w:sz w:val="24"/>
                <w:szCs w:val="24"/>
              </w:rPr>
            </w:pPr>
          </w:p>
          <w:p w:rsidR="00105307" w:rsidRPr="00CB6111" w:rsidRDefault="00105307" w:rsidP="00F5085F">
            <w:pPr>
              <w:tabs>
                <w:tab w:val="left" w:pos="13041"/>
              </w:tabs>
              <w:spacing w:after="0" w:line="240" w:lineRule="auto"/>
              <w:jc w:val="center"/>
              <w:rPr>
                <w:rFonts w:ascii="Arial" w:hAnsi="Arial" w:cs="Arial"/>
                <w:b/>
                <w:sz w:val="24"/>
                <w:szCs w:val="24"/>
              </w:rPr>
            </w:pPr>
          </w:p>
          <w:p w:rsidR="00105307" w:rsidRPr="00CB6111" w:rsidRDefault="00105307" w:rsidP="00F5085F">
            <w:pPr>
              <w:tabs>
                <w:tab w:val="left" w:pos="13041"/>
              </w:tabs>
              <w:spacing w:after="0" w:line="240" w:lineRule="auto"/>
              <w:jc w:val="center"/>
              <w:rPr>
                <w:rFonts w:ascii="Arial" w:hAnsi="Arial" w:cs="Arial"/>
                <w:b/>
                <w:sz w:val="24"/>
                <w:szCs w:val="24"/>
              </w:rPr>
            </w:pPr>
          </w:p>
          <w:p w:rsidR="00105307" w:rsidRPr="00CB6111" w:rsidRDefault="00105307" w:rsidP="00F5085F">
            <w:pPr>
              <w:tabs>
                <w:tab w:val="left" w:pos="13041"/>
              </w:tabs>
              <w:spacing w:after="0" w:line="240" w:lineRule="auto"/>
              <w:jc w:val="center"/>
              <w:rPr>
                <w:rFonts w:ascii="Arial" w:hAnsi="Arial" w:cs="Arial"/>
                <w:b/>
                <w:sz w:val="24"/>
                <w:szCs w:val="24"/>
              </w:rPr>
            </w:pPr>
          </w:p>
          <w:p w:rsidR="00105307" w:rsidRPr="00CB6111" w:rsidRDefault="00105307" w:rsidP="00F5085F">
            <w:pPr>
              <w:tabs>
                <w:tab w:val="left" w:pos="13041"/>
              </w:tabs>
              <w:spacing w:after="0" w:line="240" w:lineRule="auto"/>
              <w:jc w:val="center"/>
              <w:rPr>
                <w:rFonts w:ascii="Arial" w:hAnsi="Arial" w:cs="Arial"/>
                <w:b/>
                <w:sz w:val="24"/>
                <w:szCs w:val="24"/>
              </w:rPr>
            </w:pPr>
          </w:p>
          <w:p w:rsidR="00105307" w:rsidRPr="00CB6111" w:rsidRDefault="00105307" w:rsidP="00F5085F">
            <w:pPr>
              <w:tabs>
                <w:tab w:val="left" w:pos="13041"/>
              </w:tabs>
              <w:spacing w:after="0" w:line="240" w:lineRule="auto"/>
              <w:jc w:val="center"/>
              <w:rPr>
                <w:rFonts w:ascii="Arial" w:hAnsi="Arial" w:cs="Arial"/>
                <w:b/>
                <w:sz w:val="24"/>
                <w:szCs w:val="24"/>
              </w:rPr>
            </w:pPr>
          </w:p>
          <w:p w:rsidR="00105307" w:rsidRPr="00CB6111" w:rsidRDefault="00105307" w:rsidP="00F5085F">
            <w:pPr>
              <w:tabs>
                <w:tab w:val="left" w:pos="13041"/>
              </w:tabs>
              <w:spacing w:after="0" w:line="240" w:lineRule="auto"/>
              <w:jc w:val="center"/>
              <w:rPr>
                <w:rFonts w:ascii="Arial" w:hAnsi="Arial" w:cs="Arial"/>
                <w:b/>
                <w:sz w:val="24"/>
                <w:szCs w:val="24"/>
              </w:rPr>
            </w:pPr>
          </w:p>
          <w:p w:rsidR="00105307" w:rsidRPr="00CB6111" w:rsidRDefault="00105307" w:rsidP="00F5085F">
            <w:pPr>
              <w:tabs>
                <w:tab w:val="left" w:pos="13041"/>
              </w:tabs>
              <w:spacing w:after="0" w:line="240" w:lineRule="auto"/>
              <w:jc w:val="center"/>
              <w:rPr>
                <w:rFonts w:ascii="Arial" w:hAnsi="Arial" w:cs="Arial"/>
                <w:b/>
                <w:sz w:val="24"/>
                <w:szCs w:val="24"/>
              </w:rPr>
            </w:pPr>
          </w:p>
        </w:tc>
        <w:tc>
          <w:tcPr>
            <w:tcW w:w="2260" w:type="dxa"/>
            <w:vMerge w:val="restart"/>
          </w:tcPr>
          <w:p w:rsidR="00105307" w:rsidRPr="00CB6111" w:rsidRDefault="00105307" w:rsidP="00F5085F">
            <w:pPr>
              <w:tabs>
                <w:tab w:val="left" w:pos="13041"/>
              </w:tabs>
              <w:spacing w:after="0" w:line="240" w:lineRule="auto"/>
              <w:jc w:val="center"/>
              <w:rPr>
                <w:rFonts w:ascii="Arial" w:hAnsi="Arial" w:cs="Arial"/>
                <w:b/>
                <w:sz w:val="24"/>
                <w:szCs w:val="24"/>
              </w:rPr>
            </w:pPr>
            <w:r w:rsidRPr="00CB6111">
              <w:rPr>
                <w:rFonts w:ascii="Arial" w:hAnsi="Arial" w:cs="Arial"/>
                <w:b/>
                <w:sz w:val="24"/>
                <w:szCs w:val="24"/>
              </w:rPr>
              <w:t xml:space="preserve">«Обеспечение качественными услугами ЖКХ населения города Курчатова </w:t>
            </w:r>
            <w:r w:rsidR="008F0D5C" w:rsidRPr="00CB6111">
              <w:rPr>
                <w:rFonts w:ascii="Arial" w:hAnsi="Arial" w:cs="Arial"/>
                <w:b/>
                <w:sz w:val="24"/>
                <w:szCs w:val="24"/>
              </w:rPr>
              <w:t>Курской области</w:t>
            </w:r>
            <w:r w:rsidRPr="00CB6111">
              <w:rPr>
                <w:rFonts w:ascii="Arial" w:hAnsi="Arial" w:cs="Arial"/>
                <w:b/>
                <w:sz w:val="24"/>
                <w:szCs w:val="24"/>
              </w:rPr>
              <w:t>на 2016 – 2020 годы»</w:t>
            </w:r>
          </w:p>
          <w:p w:rsidR="00105307" w:rsidRPr="00CB6111" w:rsidRDefault="00105307" w:rsidP="00F5085F">
            <w:pPr>
              <w:tabs>
                <w:tab w:val="left" w:pos="13041"/>
              </w:tabs>
              <w:spacing w:after="0" w:line="240" w:lineRule="auto"/>
              <w:jc w:val="center"/>
              <w:rPr>
                <w:rFonts w:ascii="Arial" w:hAnsi="Arial" w:cs="Arial"/>
                <w:b/>
                <w:sz w:val="24"/>
                <w:szCs w:val="24"/>
              </w:rPr>
            </w:pPr>
          </w:p>
          <w:p w:rsidR="00105307" w:rsidRPr="00CB6111" w:rsidRDefault="00105307" w:rsidP="00F5085F">
            <w:pPr>
              <w:tabs>
                <w:tab w:val="left" w:pos="13041"/>
              </w:tabs>
              <w:spacing w:after="0" w:line="240" w:lineRule="auto"/>
              <w:jc w:val="center"/>
              <w:rPr>
                <w:rFonts w:ascii="Arial" w:hAnsi="Arial" w:cs="Arial"/>
                <w:b/>
                <w:sz w:val="24"/>
                <w:szCs w:val="24"/>
              </w:rPr>
            </w:pPr>
          </w:p>
          <w:p w:rsidR="00105307" w:rsidRPr="00CB6111" w:rsidRDefault="00105307" w:rsidP="00F5085F">
            <w:pPr>
              <w:tabs>
                <w:tab w:val="left" w:pos="13041"/>
              </w:tabs>
              <w:spacing w:after="0" w:line="240" w:lineRule="auto"/>
              <w:jc w:val="center"/>
              <w:rPr>
                <w:rFonts w:ascii="Arial" w:hAnsi="Arial" w:cs="Arial"/>
                <w:b/>
                <w:sz w:val="24"/>
                <w:szCs w:val="24"/>
              </w:rPr>
            </w:pPr>
          </w:p>
          <w:p w:rsidR="00356509" w:rsidRPr="00CB6111" w:rsidRDefault="00356509" w:rsidP="00F5085F">
            <w:pPr>
              <w:tabs>
                <w:tab w:val="left" w:pos="13041"/>
              </w:tabs>
              <w:spacing w:after="0" w:line="240" w:lineRule="auto"/>
              <w:jc w:val="center"/>
              <w:rPr>
                <w:rFonts w:ascii="Arial" w:hAnsi="Arial" w:cs="Arial"/>
                <w:b/>
                <w:sz w:val="24"/>
                <w:szCs w:val="24"/>
              </w:rPr>
            </w:pPr>
          </w:p>
          <w:p w:rsidR="00105307" w:rsidRPr="00CB6111" w:rsidRDefault="00105307" w:rsidP="00F5085F">
            <w:pPr>
              <w:tabs>
                <w:tab w:val="left" w:pos="13041"/>
              </w:tabs>
              <w:spacing w:after="0" w:line="240" w:lineRule="auto"/>
              <w:jc w:val="center"/>
              <w:rPr>
                <w:rFonts w:ascii="Arial" w:hAnsi="Arial" w:cs="Arial"/>
                <w:b/>
                <w:sz w:val="24"/>
                <w:szCs w:val="24"/>
              </w:rPr>
            </w:pPr>
          </w:p>
        </w:tc>
        <w:tc>
          <w:tcPr>
            <w:tcW w:w="1696" w:type="dxa"/>
            <w:tcBorders>
              <w:bottom w:val="single" w:sz="4" w:space="0" w:color="auto"/>
            </w:tcBorders>
          </w:tcPr>
          <w:p w:rsidR="00105307" w:rsidRPr="00CB6111" w:rsidRDefault="00105307" w:rsidP="00F5085F">
            <w:pPr>
              <w:tabs>
                <w:tab w:val="left" w:pos="13041"/>
              </w:tabs>
              <w:spacing w:after="0" w:line="240" w:lineRule="auto"/>
              <w:jc w:val="both"/>
              <w:rPr>
                <w:rFonts w:ascii="Arial" w:hAnsi="Arial" w:cs="Arial"/>
                <w:b/>
                <w:sz w:val="24"/>
                <w:szCs w:val="24"/>
              </w:rPr>
            </w:pPr>
            <w:r w:rsidRPr="00CB6111">
              <w:rPr>
                <w:rFonts w:ascii="Arial" w:hAnsi="Arial" w:cs="Arial"/>
                <w:b/>
                <w:sz w:val="24"/>
                <w:szCs w:val="24"/>
              </w:rPr>
              <w:t>Всего</w:t>
            </w:r>
          </w:p>
        </w:tc>
        <w:tc>
          <w:tcPr>
            <w:tcW w:w="1556" w:type="dxa"/>
            <w:tcBorders>
              <w:bottom w:val="single" w:sz="4" w:space="0" w:color="auto"/>
            </w:tcBorders>
          </w:tcPr>
          <w:p w:rsidR="00105307" w:rsidRPr="00CB6111" w:rsidRDefault="005419B4" w:rsidP="00F5085F">
            <w:pPr>
              <w:tabs>
                <w:tab w:val="left" w:pos="13041"/>
              </w:tabs>
              <w:spacing w:after="0" w:line="240" w:lineRule="auto"/>
              <w:jc w:val="both"/>
              <w:rPr>
                <w:rFonts w:ascii="Arial" w:hAnsi="Arial" w:cs="Arial"/>
                <w:b/>
                <w:sz w:val="24"/>
                <w:szCs w:val="24"/>
              </w:rPr>
            </w:pPr>
            <w:r w:rsidRPr="00CB6111">
              <w:rPr>
                <w:rFonts w:ascii="Arial" w:hAnsi="Arial" w:cs="Arial"/>
                <w:b/>
                <w:sz w:val="24"/>
                <w:szCs w:val="24"/>
              </w:rPr>
              <w:t>185312,7</w:t>
            </w:r>
          </w:p>
        </w:tc>
        <w:tc>
          <w:tcPr>
            <w:tcW w:w="1721" w:type="dxa"/>
            <w:tcBorders>
              <w:bottom w:val="single" w:sz="4" w:space="0" w:color="auto"/>
            </w:tcBorders>
          </w:tcPr>
          <w:p w:rsidR="00105307" w:rsidRPr="00CB6111" w:rsidRDefault="005419B4" w:rsidP="00F5085F">
            <w:pPr>
              <w:tabs>
                <w:tab w:val="left" w:pos="13041"/>
              </w:tabs>
              <w:spacing w:after="0" w:line="240" w:lineRule="auto"/>
              <w:jc w:val="both"/>
              <w:rPr>
                <w:rFonts w:ascii="Arial" w:hAnsi="Arial" w:cs="Arial"/>
                <w:b/>
                <w:sz w:val="24"/>
                <w:szCs w:val="24"/>
              </w:rPr>
            </w:pPr>
            <w:r w:rsidRPr="00CB6111">
              <w:rPr>
                <w:rFonts w:ascii="Arial" w:hAnsi="Arial" w:cs="Arial"/>
                <w:b/>
                <w:sz w:val="24"/>
                <w:szCs w:val="24"/>
              </w:rPr>
              <w:t>27022,7</w:t>
            </w:r>
          </w:p>
        </w:tc>
        <w:tc>
          <w:tcPr>
            <w:tcW w:w="1700" w:type="dxa"/>
            <w:tcBorders>
              <w:bottom w:val="single" w:sz="4" w:space="0" w:color="auto"/>
            </w:tcBorders>
          </w:tcPr>
          <w:p w:rsidR="00105307" w:rsidRPr="00CB6111" w:rsidRDefault="005419B4" w:rsidP="00F5085F">
            <w:pPr>
              <w:tabs>
                <w:tab w:val="left" w:pos="13041"/>
              </w:tabs>
              <w:spacing w:after="0" w:line="240" w:lineRule="auto"/>
              <w:jc w:val="both"/>
              <w:rPr>
                <w:rFonts w:ascii="Arial" w:hAnsi="Arial" w:cs="Arial"/>
                <w:b/>
                <w:sz w:val="24"/>
                <w:szCs w:val="24"/>
              </w:rPr>
            </w:pPr>
            <w:r w:rsidRPr="00CB6111">
              <w:rPr>
                <w:rFonts w:ascii="Arial" w:hAnsi="Arial" w:cs="Arial"/>
                <w:b/>
                <w:sz w:val="24"/>
                <w:szCs w:val="24"/>
              </w:rPr>
              <w:t>28440,7</w:t>
            </w:r>
          </w:p>
        </w:tc>
        <w:tc>
          <w:tcPr>
            <w:tcW w:w="1700" w:type="dxa"/>
            <w:gridSpan w:val="2"/>
            <w:tcBorders>
              <w:bottom w:val="single" w:sz="4" w:space="0" w:color="auto"/>
              <w:right w:val="single" w:sz="4" w:space="0" w:color="auto"/>
            </w:tcBorders>
          </w:tcPr>
          <w:p w:rsidR="00105307" w:rsidRPr="00CB6111" w:rsidRDefault="005419B4" w:rsidP="00F5085F">
            <w:pPr>
              <w:tabs>
                <w:tab w:val="left" w:pos="13041"/>
              </w:tabs>
              <w:spacing w:after="0" w:line="240" w:lineRule="auto"/>
              <w:jc w:val="both"/>
              <w:rPr>
                <w:rFonts w:ascii="Arial" w:hAnsi="Arial" w:cs="Arial"/>
                <w:b/>
                <w:sz w:val="24"/>
                <w:szCs w:val="24"/>
              </w:rPr>
            </w:pPr>
            <w:r w:rsidRPr="00CB6111">
              <w:rPr>
                <w:rFonts w:ascii="Arial" w:hAnsi="Arial" w:cs="Arial"/>
                <w:b/>
                <w:sz w:val="24"/>
                <w:szCs w:val="24"/>
              </w:rPr>
              <w:t>42748,8</w:t>
            </w:r>
          </w:p>
        </w:tc>
        <w:tc>
          <w:tcPr>
            <w:tcW w:w="1561" w:type="dxa"/>
            <w:tcBorders>
              <w:left w:val="single" w:sz="4" w:space="0" w:color="auto"/>
              <w:bottom w:val="single" w:sz="4" w:space="0" w:color="auto"/>
              <w:right w:val="single" w:sz="4" w:space="0" w:color="auto"/>
            </w:tcBorders>
          </w:tcPr>
          <w:p w:rsidR="00105307" w:rsidRPr="00CB6111" w:rsidRDefault="00105307" w:rsidP="00F5085F">
            <w:pPr>
              <w:tabs>
                <w:tab w:val="left" w:pos="13041"/>
              </w:tabs>
              <w:spacing w:after="0" w:line="240" w:lineRule="auto"/>
              <w:jc w:val="both"/>
              <w:rPr>
                <w:rFonts w:ascii="Arial" w:hAnsi="Arial" w:cs="Arial"/>
                <w:b/>
                <w:sz w:val="24"/>
                <w:szCs w:val="24"/>
              </w:rPr>
            </w:pPr>
            <w:r w:rsidRPr="00CB6111">
              <w:rPr>
                <w:rFonts w:ascii="Arial" w:hAnsi="Arial" w:cs="Arial"/>
                <w:b/>
                <w:sz w:val="24"/>
                <w:szCs w:val="24"/>
              </w:rPr>
              <w:t>43479,5</w:t>
            </w:r>
          </w:p>
        </w:tc>
        <w:tc>
          <w:tcPr>
            <w:tcW w:w="1571" w:type="dxa"/>
            <w:tcBorders>
              <w:left w:val="single" w:sz="4" w:space="0" w:color="auto"/>
              <w:bottom w:val="single" w:sz="4" w:space="0" w:color="auto"/>
            </w:tcBorders>
          </w:tcPr>
          <w:p w:rsidR="00105307" w:rsidRPr="00CB6111" w:rsidRDefault="00105307" w:rsidP="00F5085F">
            <w:pPr>
              <w:tabs>
                <w:tab w:val="left" w:pos="13041"/>
              </w:tabs>
              <w:spacing w:after="0" w:line="240" w:lineRule="auto"/>
              <w:jc w:val="both"/>
              <w:rPr>
                <w:rFonts w:ascii="Arial" w:hAnsi="Arial" w:cs="Arial"/>
                <w:b/>
                <w:sz w:val="24"/>
                <w:szCs w:val="24"/>
              </w:rPr>
            </w:pPr>
            <w:r w:rsidRPr="00CB6111">
              <w:rPr>
                <w:rFonts w:ascii="Arial" w:hAnsi="Arial" w:cs="Arial"/>
                <w:b/>
                <w:sz w:val="24"/>
                <w:szCs w:val="24"/>
              </w:rPr>
              <w:t>43621,0</w:t>
            </w:r>
          </w:p>
        </w:tc>
      </w:tr>
      <w:tr w:rsidR="009D298E" w:rsidRPr="00CB6111" w:rsidTr="00356509">
        <w:trPr>
          <w:gridAfter w:val="5"/>
          <w:wAfter w:w="4997" w:type="dxa"/>
          <w:trHeight w:val="671"/>
        </w:trPr>
        <w:tc>
          <w:tcPr>
            <w:tcW w:w="1978" w:type="dxa"/>
            <w:vMerge/>
          </w:tcPr>
          <w:p w:rsidR="009D298E" w:rsidRPr="00CB6111" w:rsidRDefault="009D298E" w:rsidP="00F5085F">
            <w:pPr>
              <w:tabs>
                <w:tab w:val="left" w:pos="13041"/>
              </w:tabs>
              <w:spacing w:after="0" w:line="240" w:lineRule="auto"/>
              <w:jc w:val="center"/>
              <w:rPr>
                <w:rFonts w:ascii="Arial" w:hAnsi="Arial" w:cs="Arial"/>
                <w:sz w:val="24"/>
                <w:szCs w:val="24"/>
              </w:rPr>
            </w:pPr>
          </w:p>
        </w:tc>
        <w:tc>
          <w:tcPr>
            <w:tcW w:w="2260" w:type="dxa"/>
            <w:vMerge/>
          </w:tcPr>
          <w:p w:rsidR="009D298E" w:rsidRPr="00CB6111" w:rsidRDefault="009D298E" w:rsidP="00F5085F">
            <w:pPr>
              <w:tabs>
                <w:tab w:val="left" w:pos="13041"/>
              </w:tabs>
              <w:spacing w:after="0" w:line="240" w:lineRule="auto"/>
              <w:jc w:val="center"/>
              <w:rPr>
                <w:rFonts w:ascii="Arial" w:hAnsi="Arial" w:cs="Arial"/>
                <w:sz w:val="24"/>
                <w:szCs w:val="24"/>
              </w:rPr>
            </w:pPr>
          </w:p>
        </w:tc>
        <w:tc>
          <w:tcPr>
            <w:tcW w:w="1696" w:type="dxa"/>
            <w:tcBorders>
              <w:top w:val="single" w:sz="4" w:space="0" w:color="auto"/>
              <w:bottom w:val="single" w:sz="4" w:space="0" w:color="auto"/>
            </w:tcBorders>
          </w:tcPr>
          <w:p w:rsidR="009D298E" w:rsidRPr="00CB6111" w:rsidRDefault="009D298E" w:rsidP="00F5085F">
            <w:pPr>
              <w:tabs>
                <w:tab w:val="left" w:pos="13041"/>
              </w:tabs>
              <w:spacing w:after="0" w:line="240" w:lineRule="auto"/>
              <w:jc w:val="both"/>
              <w:rPr>
                <w:rFonts w:ascii="Arial" w:hAnsi="Arial" w:cs="Arial"/>
                <w:b/>
                <w:sz w:val="24"/>
                <w:szCs w:val="24"/>
              </w:rPr>
            </w:pPr>
            <w:r w:rsidRPr="00CB6111">
              <w:rPr>
                <w:rFonts w:ascii="Arial" w:hAnsi="Arial" w:cs="Arial"/>
                <w:b/>
                <w:sz w:val="24"/>
                <w:szCs w:val="24"/>
              </w:rPr>
              <w:t>Федеральный бюджет</w:t>
            </w:r>
          </w:p>
        </w:tc>
        <w:tc>
          <w:tcPr>
            <w:tcW w:w="1556" w:type="dxa"/>
            <w:tcBorders>
              <w:top w:val="single" w:sz="4" w:space="0" w:color="auto"/>
              <w:bottom w:val="single" w:sz="4" w:space="0" w:color="auto"/>
            </w:tcBorders>
          </w:tcPr>
          <w:p w:rsidR="009D298E" w:rsidRPr="00CB6111" w:rsidRDefault="00522222" w:rsidP="00F5085F">
            <w:pPr>
              <w:tabs>
                <w:tab w:val="left" w:pos="13041"/>
              </w:tabs>
              <w:spacing w:after="0" w:line="240" w:lineRule="auto"/>
              <w:jc w:val="both"/>
              <w:rPr>
                <w:rFonts w:ascii="Arial" w:hAnsi="Arial" w:cs="Arial"/>
                <w:b/>
                <w:sz w:val="24"/>
                <w:szCs w:val="24"/>
              </w:rPr>
            </w:pPr>
            <w:r w:rsidRPr="00CB6111">
              <w:rPr>
                <w:rFonts w:ascii="Arial" w:hAnsi="Arial" w:cs="Arial"/>
                <w:b/>
                <w:sz w:val="24"/>
                <w:szCs w:val="24"/>
              </w:rPr>
              <w:t>-</w:t>
            </w:r>
          </w:p>
        </w:tc>
        <w:tc>
          <w:tcPr>
            <w:tcW w:w="1721" w:type="dxa"/>
            <w:tcBorders>
              <w:top w:val="single" w:sz="4" w:space="0" w:color="auto"/>
              <w:bottom w:val="single" w:sz="4" w:space="0" w:color="auto"/>
            </w:tcBorders>
          </w:tcPr>
          <w:p w:rsidR="009D298E" w:rsidRPr="00CB6111" w:rsidRDefault="00522222"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w:t>
            </w:r>
          </w:p>
        </w:tc>
        <w:tc>
          <w:tcPr>
            <w:tcW w:w="1700" w:type="dxa"/>
            <w:tcBorders>
              <w:top w:val="single" w:sz="4" w:space="0" w:color="auto"/>
              <w:bottom w:val="single" w:sz="4" w:space="0" w:color="auto"/>
            </w:tcBorders>
          </w:tcPr>
          <w:p w:rsidR="009D298E" w:rsidRPr="00CB6111" w:rsidRDefault="00522222"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w:t>
            </w:r>
          </w:p>
        </w:tc>
        <w:tc>
          <w:tcPr>
            <w:tcW w:w="1700" w:type="dxa"/>
            <w:gridSpan w:val="2"/>
            <w:tcBorders>
              <w:top w:val="single" w:sz="4" w:space="0" w:color="auto"/>
              <w:bottom w:val="single" w:sz="4" w:space="0" w:color="auto"/>
              <w:right w:val="single" w:sz="4" w:space="0" w:color="auto"/>
            </w:tcBorders>
          </w:tcPr>
          <w:p w:rsidR="009D298E" w:rsidRPr="00CB6111" w:rsidRDefault="00522222"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w:t>
            </w:r>
          </w:p>
        </w:tc>
        <w:tc>
          <w:tcPr>
            <w:tcW w:w="1561" w:type="dxa"/>
            <w:tcBorders>
              <w:top w:val="single" w:sz="4" w:space="0" w:color="auto"/>
              <w:left w:val="single" w:sz="4" w:space="0" w:color="auto"/>
              <w:bottom w:val="single" w:sz="4" w:space="0" w:color="auto"/>
              <w:right w:val="single" w:sz="4" w:space="0" w:color="auto"/>
            </w:tcBorders>
          </w:tcPr>
          <w:p w:rsidR="009D298E" w:rsidRPr="00CB6111" w:rsidRDefault="00522222"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w:t>
            </w:r>
          </w:p>
        </w:tc>
        <w:tc>
          <w:tcPr>
            <w:tcW w:w="1571" w:type="dxa"/>
            <w:tcBorders>
              <w:top w:val="single" w:sz="4" w:space="0" w:color="auto"/>
              <w:left w:val="single" w:sz="4" w:space="0" w:color="auto"/>
              <w:bottom w:val="single" w:sz="4" w:space="0" w:color="auto"/>
            </w:tcBorders>
          </w:tcPr>
          <w:p w:rsidR="009D298E" w:rsidRPr="00CB6111" w:rsidRDefault="00522222"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w:t>
            </w:r>
          </w:p>
        </w:tc>
      </w:tr>
      <w:tr w:rsidR="009D298E" w:rsidRPr="00CB6111" w:rsidTr="00356509">
        <w:trPr>
          <w:gridAfter w:val="5"/>
          <w:wAfter w:w="4997" w:type="dxa"/>
          <w:trHeight w:val="593"/>
        </w:trPr>
        <w:tc>
          <w:tcPr>
            <w:tcW w:w="1978" w:type="dxa"/>
            <w:vMerge/>
          </w:tcPr>
          <w:p w:rsidR="009D298E" w:rsidRPr="00CB6111" w:rsidRDefault="009D298E" w:rsidP="00F5085F">
            <w:pPr>
              <w:tabs>
                <w:tab w:val="left" w:pos="13041"/>
              </w:tabs>
              <w:spacing w:after="0" w:line="240" w:lineRule="auto"/>
              <w:jc w:val="center"/>
              <w:rPr>
                <w:rFonts w:ascii="Arial" w:hAnsi="Arial" w:cs="Arial"/>
                <w:sz w:val="24"/>
                <w:szCs w:val="24"/>
              </w:rPr>
            </w:pPr>
          </w:p>
        </w:tc>
        <w:tc>
          <w:tcPr>
            <w:tcW w:w="2260" w:type="dxa"/>
            <w:vMerge/>
          </w:tcPr>
          <w:p w:rsidR="009D298E" w:rsidRPr="00CB6111" w:rsidRDefault="009D298E" w:rsidP="00F5085F">
            <w:pPr>
              <w:tabs>
                <w:tab w:val="left" w:pos="13041"/>
              </w:tabs>
              <w:spacing w:after="0" w:line="240" w:lineRule="auto"/>
              <w:jc w:val="center"/>
              <w:rPr>
                <w:rFonts w:ascii="Arial" w:hAnsi="Arial" w:cs="Arial"/>
                <w:sz w:val="24"/>
                <w:szCs w:val="24"/>
              </w:rPr>
            </w:pPr>
          </w:p>
        </w:tc>
        <w:tc>
          <w:tcPr>
            <w:tcW w:w="1696" w:type="dxa"/>
            <w:tcBorders>
              <w:top w:val="single" w:sz="4" w:space="0" w:color="auto"/>
              <w:bottom w:val="single" w:sz="4" w:space="0" w:color="auto"/>
            </w:tcBorders>
          </w:tcPr>
          <w:p w:rsidR="009D298E" w:rsidRPr="00CB6111" w:rsidRDefault="009D298E" w:rsidP="00F5085F">
            <w:pPr>
              <w:tabs>
                <w:tab w:val="left" w:pos="13041"/>
              </w:tabs>
              <w:spacing w:after="0" w:line="240" w:lineRule="auto"/>
              <w:jc w:val="both"/>
              <w:rPr>
                <w:rFonts w:ascii="Arial" w:hAnsi="Arial" w:cs="Arial"/>
                <w:b/>
                <w:sz w:val="24"/>
                <w:szCs w:val="24"/>
              </w:rPr>
            </w:pPr>
            <w:r w:rsidRPr="00CB6111">
              <w:rPr>
                <w:rFonts w:ascii="Arial" w:hAnsi="Arial" w:cs="Arial"/>
                <w:b/>
                <w:sz w:val="24"/>
                <w:szCs w:val="24"/>
              </w:rPr>
              <w:t>Областной бюджет</w:t>
            </w:r>
          </w:p>
        </w:tc>
        <w:tc>
          <w:tcPr>
            <w:tcW w:w="1556" w:type="dxa"/>
            <w:tcBorders>
              <w:top w:val="single" w:sz="4" w:space="0" w:color="auto"/>
              <w:bottom w:val="single" w:sz="4" w:space="0" w:color="auto"/>
            </w:tcBorders>
          </w:tcPr>
          <w:p w:rsidR="009D298E" w:rsidRPr="00CB6111" w:rsidRDefault="00522222" w:rsidP="00F5085F">
            <w:pPr>
              <w:tabs>
                <w:tab w:val="left" w:pos="13041"/>
              </w:tabs>
              <w:spacing w:after="0" w:line="240" w:lineRule="auto"/>
              <w:jc w:val="both"/>
              <w:rPr>
                <w:rFonts w:ascii="Arial" w:hAnsi="Arial" w:cs="Arial"/>
                <w:b/>
                <w:sz w:val="24"/>
                <w:szCs w:val="24"/>
              </w:rPr>
            </w:pPr>
            <w:r w:rsidRPr="00CB6111">
              <w:rPr>
                <w:rFonts w:ascii="Arial" w:hAnsi="Arial" w:cs="Arial"/>
                <w:b/>
                <w:sz w:val="24"/>
                <w:szCs w:val="24"/>
              </w:rPr>
              <w:t>-</w:t>
            </w:r>
          </w:p>
        </w:tc>
        <w:tc>
          <w:tcPr>
            <w:tcW w:w="1721" w:type="dxa"/>
            <w:tcBorders>
              <w:top w:val="single" w:sz="4" w:space="0" w:color="auto"/>
              <w:bottom w:val="single" w:sz="4" w:space="0" w:color="auto"/>
            </w:tcBorders>
          </w:tcPr>
          <w:p w:rsidR="009D298E" w:rsidRPr="00CB6111" w:rsidRDefault="00522222"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w:t>
            </w:r>
          </w:p>
        </w:tc>
        <w:tc>
          <w:tcPr>
            <w:tcW w:w="1700" w:type="dxa"/>
            <w:tcBorders>
              <w:top w:val="single" w:sz="4" w:space="0" w:color="auto"/>
              <w:bottom w:val="single" w:sz="4" w:space="0" w:color="auto"/>
            </w:tcBorders>
          </w:tcPr>
          <w:p w:rsidR="009D298E" w:rsidRPr="00CB6111" w:rsidRDefault="00522222"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w:t>
            </w:r>
          </w:p>
        </w:tc>
        <w:tc>
          <w:tcPr>
            <w:tcW w:w="1700" w:type="dxa"/>
            <w:gridSpan w:val="2"/>
            <w:tcBorders>
              <w:top w:val="single" w:sz="4" w:space="0" w:color="auto"/>
              <w:bottom w:val="single" w:sz="4" w:space="0" w:color="auto"/>
              <w:right w:val="single" w:sz="4" w:space="0" w:color="auto"/>
            </w:tcBorders>
          </w:tcPr>
          <w:p w:rsidR="009D298E" w:rsidRPr="00CB6111" w:rsidRDefault="00522222"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w:t>
            </w:r>
          </w:p>
        </w:tc>
        <w:tc>
          <w:tcPr>
            <w:tcW w:w="1561" w:type="dxa"/>
            <w:tcBorders>
              <w:top w:val="single" w:sz="4" w:space="0" w:color="auto"/>
              <w:left w:val="single" w:sz="4" w:space="0" w:color="auto"/>
              <w:bottom w:val="single" w:sz="4" w:space="0" w:color="auto"/>
              <w:right w:val="single" w:sz="4" w:space="0" w:color="auto"/>
            </w:tcBorders>
          </w:tcPr>
          <w:p w:rsidR="009D298E" w:rsidRPr="00CB6111" w:rsidRDefault="00522222"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w:t>
            </w:r>
          </w:p>
        </w:tc>
        <w:tc>
          <w:tcPr>
            <w:tcW w:w="1571" w:type="dxa"/>
            <w:tcBorders>
              <w:top w:val="single" w:sz="4" w:space="0" w:color="auto"/>
              <w:left w:val="single" w:sz="4" w:space="0" w:color="auto"/>
              <w:bottom w:val="single" w:sz="4" w:space="0" w:color="auto"/>
            </w:tcBorders>
          </w:tcPr>
          <w:p w:rsidR="009D298E" w:rsidRPr="00CB6111" w:rsidRDefault="00522222"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w:t>
            </w:r>
          </w:p>
        </w:tc>
      </w:tr>
      <w:tr w:rsidR="009D298E" w:rsidRPr="00CB6111" w:rsidTr="00356509">
        <w:trPr>
          <w:gridAfter w:val="5"/>
          <w:wAfter w:w="4997" w:type="dxa"/>
          <w:trHeight w:val="643"/>
        </w:trPr>
        <w:tc>
          <w:tcPr>
            <w:tcW w:w="1978" w:type="dxa"/>
            <w:vMerge/>
          </w:tcPr>
          <w:p w:rsidR="009D298E" w:rsidRPr="00CB6111" w:rsidRDefault="009D298E" w:rsidP="00F5085F">
            <w:pPr>
              <w:tabs>
                <w:tab w:val="left" w:pos="13041"/>
              </w:tabs>
              <w:spacing w:after="0" w:line="240" w:lineRule="auto"/>
              <w:jc w:val="center"/>
              <w:rPr>
                <w:rFonts w:ascii="Arial" w:hAnsi="Arial" w:cs="Arial"/>
                <w:sz w:val="24"/>
                <w:szCs w:val="24"/>
              </w:rPr>
            </w:pPr>
          </w:p>
        </w:tc>
        <w:tc>
          <w:tcPr>
            <w:tcW w:w="2260" w:type="dxa"/>
            <w:vMerge/>
          </w:tcPr>
          <w:p w:rsidR="009D298E" w:rsidRPr="00CB6111" w:rsidRDefault="009D298E" w:rsidP="00F5085F">
            <w:pPr>
              <w:tabs>
                <w:tab w:val="left" w:pos="13041"/>
              </w:tabs>
              <w:spacing w:after="0" w:line="240" w:lineRule="auto"/>
              <w:jc w:val="center"/>
              <w:rPr>
                <w:rFonts w:ascii="Arial" w:hAnsi="Arial" w:cs="Arial"/>
                <w:sz w:val="24"/>
                <w:szCs w:val="24"/>
              </w:rPr>
            </w:pPr>
          </w:p>
        </w:tc>
        <w:tc>
          <w:tcPr>
            <w:tcW w:w="1696" w:type="dxa"/>
            <w:tcBorders>
              <w:top w:val="single" w:sz="4" w:space="0" w:color="auto"/>
              <w:bottom w:val="single" w:sz="4" w:space="0" w:color="auto"/>
            </w:tcBorders>
          </w:tcPr>
          <w:p w:rsidR="009D298E" w:rsidRPr="00CB6111" w:rsidRDefault="009D298E" w:rsidP="00F5085F">
            <w:pPr>
              <w:tabs>
                <w:tab w:val="left" w:pos="13041"/>
              </w:tabs>
              <w:spacing w:after="0" w:line="240" w:lineRule="auto"/>
              <w:jc w:val="both"/>
              <w:rPr>
                <w:rFonts w:ascii="Arial" w:hAnsi="Arial" w:cs="Arial"/>
                <w:b/>
                <w:sz w:val="24"/>
                <w:szCs w:val="24"/>
              </w:rPr>
            </w:pPr>
            <w:r w:rsidRPr="00CB6111">
              <w:rPr>
                <w:rFonts w:ascii="Arial" w:hAnsi="Arial" w:cs="Arial"/>
                <w:b/>
                <w:sz w:val="24"/>
                <w:szCs w:val="24"/>
              </w:rPr>
              <w:t xml:space="preserve">Городской </w:t>
            </w:r>
            <w:r w:rsidR="00D24C59" w:rsidRPr="00CB6111">
              <w:rPr>
                <w:rFonts w:ascii="Arial" w:hAnsi="Arial" w:cs="Arial"/>
                <w:b/>
                <w:sz w:val="24"/>
                <w:szCs w:val="24"/>
              </w:rPr>
              <w:t>б</w:t>
            </w:r>
            <w:r w:rsidRPr="00CB6111">
              <w:rPr>
                <w:rFonts w:ascii="Arial" w:hAnsi="Arial" w:cs="Arial"/>
                <w:b/>
                <w:sz w:val="24"/>
                <w:szCs w:val="24"/>
              </w:rPr>
              <w:t>юджет</w:t>
            </w:r>
          </w:p>
        </w:tc>
        <w:tc>
          <w:tcPr>
            <w:tcW w:w="1556" w:type="dxa"/>
            <w:tcBorders>
              <w:top w:val="single" w:sz="4" w:space="0" w:color="auto"/>
              <w:bottom w:val="single" w:sz="4" w:space="0" w:color="auto"/>
            </w:tcBorders>
          </w:tcPr>
          <w:p w:rsidR="009D298E" w:rsidRPr="00CB6111" w:rsidRDefault="005419B4" w:rsidP="00F5085F">
            <w:pPr>
              <w:tabs>
                <w:tab w:val="left" w:pos="13041"/>
              </w:tabs>
              <w:spacing w:after="0" w:line="240" w:lineRule="auto"/>
              <w:jc w:val="both"/>
              <w:rPr>
                <w:rFonts w:ascii="Arial" w:hAnsi="Arial" w:cs="Arial"/>
                <w:b/>
                <w:sz w:val="24"/>
                <w:szCs w:val="24"/>
              </w:rPr>
            </w:pPr>
            <w:r w:rsidRPr="00CB6111">
              <w:rPr>
                <w:rFonts w:ascii="Arial" w:hAnsi="Arial" w:cs="Arial"/>
                <w:b/>
                <w:sz w:val="24"/>
                <w:szCs w:val="24"/>
              </w:rPr>
              <w:t>185312,7</w:t>
            </w:r>
          </w:p>
        </w:tc>
        <w:tc>
          <w:tcPr>
            <w:tcW w:w="1721" w:type="dxa"/>
            <w:tcBorders>
              <w:top w:val="single" w:sz="4" w:space="0" w:color="auto"/>
              <w:bottom w:val="single" w:sz="4" w:space="0" w:color="auto"/>
            </w:tcBorders>
          </w:tcPr>
          <w:p w:rsidR="009D298E" w:rsidRPr="00CB6111" w:rsidRDefault="005419B4"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27022,7</w:t>
            </w:r>
          </w:p>
        </w:tc>
        <w:tc>
          <w:tcPr>
            <w:tcW w:w="1700" w:type="dxa"/>
            <w:tcBorders>
              <w:top w:val="single" w:sz="4" w:space="0" w:color="auto"/>
              <w:bottom w:val="single" w:sz="4" w:space="0" w:color="auto"/>
            </w:tcBorders>
          </w:tcPr>
          <w:p w:rsidR="009D298E" w:rsidRPr="00CB6111" w:rsidRDefault="005419B4"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28440,7</w:t>
            </w:r>
          </w:p>
        </w:tc>
        <w:tc>
          <w:tcPr>
            <w:tcW w:w="1700" w:type="dxa"/>
            <w:gridSpan w:val="2"/>
            <w:tcBorders>
              <w:top w:val="single" w:sz="4" w:space="0" w:color="auto"/>
              <w:bottom w:val="single" w:sz="4" w:space="0" w:color="auto"/>
              <w:right w:val="single" w:sz="4" w:space="0" w:color="auto"/>
            </w:tcBorders>
          </w:tcPr>
          <w:p w:rsidR="009D298E" w:rsidRPr="00CB6111" w:rsidRDefault="005419B4"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42748,8</w:t>
            </w:r>
          </w:p>
        </w:tc>
        <w:tc>
          <w:tcPr>
            <w:tcW w:w="1561" w:type="dxa"/>
            <w:tcBorders>
              <w:top w:val="single" w:sz="4" w:space="0" w:color="auto"/>
              <w:left w:val="single" w:sz="4" w:space="0" w:color="auto"/>
              <w:bottom w:val="single" w:sz="4" w:space="0" w:color="auto"/>
              <w:right w:val="single" w:sz="4" w:space="0" w:color="auto"/>
            </w:tcBorders>
          </w:tcPr>
          <w:p w:rsidR="009D298E" w:rsidRPr="00CB6111" w:rsidRDefault="001D251A"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43</w:t>
            </w:r>
            <w:r w:rsidR="00105307" w:rsidRPr="00CB6111">
              <w:rPr>
                <w:rFonts w:ascii="Arial" w:hAnsi="Arial" w:cs="Arial"/>
                <w:sz w:val="24"/>
                <w:szCs w:val="24"/>
              </w:rPr>
              <w:t>479</w:t>
            </w:r>
            <w:r w:rsidRPr="00CB6111">
              <w:rPr>
                <w:rFonts w:ascii="Arial" w:hAnsi="Arial" w:cs="Arial"/>
                <w:sz w:val="24"/>
                <w:szCs w:val="24"/>
              </w:rPr>
              <w:t>,5</w:t>
            </w:r>
          </w:p>
        </w:tc>
        <w:tc>
          <w:tcPr>
            <w:tcW w:w="1571" w:type="dxa"/>
            <w:tcBorders>
              <w:top w:val="single" w:sz="4" w:space="0" w:color="auto"/>
              <w:left w:val="single" w:sz="4" w:space="0" w:color="auto"/>
              <w:bottom w:val="single" w:sz="4" w:space="0" w:color="auto"/>
            </w:tcBorders>
          </w:tcPr>
          <w:p w:rsidR="009D298E" w:rsidRPr="00CB6111" w:rsidRDefault="001D251A"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43</w:t>
            </w:r>
            <w:r w:rsidR="00105307" w:rsidRPr="00CB6111">
              <w:rPr>
                <w:rFonts w:ascii="Arial" w:hAnsi="Arial" w:cs="Arial"/>
                <w:sz w:val="24"/>
                <w:szCs w:val="24"/>
              </w:rPr>
              <w:t>621</w:t>
            </w:r>
            <w:r w:rsidRPr="00CB6111">
              <w:rPr>
                <w:rFonts w:ascii="Arial" w:hAnsi="Arial" w:cs="Arial"/>
                <w:sz w:val="24"/>
                <w:szCs w:val="24"/>
              </w:rPr>
              <w:t>,0</w:t>
            </w:r>
          </w:p>
        </w:tc>
      </w:tr>
      <w:tr w:rsidR="00B217F8" w:rsidRPr="00CB6111" w:rsidTr="0004675E">
        <w:trPr>
          <w:gridAfter w:val="5"/>
          <w:wAfter w:w="4997" w:type="dxa"/>
          <w:trHeight w:val="551"/>
        </w:trPr>
        <w:tc>
          <w:tcPr>
            <w:tcW w:w="1978" w:type="dxa"/>
            <w:vMerge/>
            <w:tcBorders>
              <w:bottom w:val="single" w:sz="4" w:space="0" w:color="auto"/>
            </w:tcBorders>
          </w:tcPr>
          <w:p w:rsidR="00B217F8" w:rsidRPr="00CB6111" w:rsidRDefault="00B217F8" w:rsidP="00F5085F">
            <w:pPr>
              <w:tabs>
                <w:tab w:val="left" w:pos="13041"/>
              </w:tabs>
              <w:spacing w:after="0" w:line="240" w:lineRule="auto"/>
              <w:jc w:val="center"/>
              <w:rPr>
                <w:rFonts w:ascii="Arial" w:hAnsi="Arial" w:cs="Arial"/>
                <w:sz w:val="24"/>
                <w:szCs w:val="24"/>
              </w:rPr>
            </w:pPr>
          </w:p>
        </w:tc>
        <w:tc>
          <w:tcPr>
            <w:tcW w:w="2260" w:type="dxa"/>
            <w:vMerge/>
            <w:tcBorders>
              <w:bottom w:val="single" w:sz="4" w:space="0" w:color="auto"/>
            </w:tcBorders>
          </w:tcPr>
          <w:p w:rsidR="00B217F8" w:rsidRPr="00CB6111" w:rsidRDefault="00B217F8" w:rsidP="00F5085F">
            <w:pPr>
              <w:tabs>
                <w:tab w:val="left" w:pos="13041"/>
              </w:tabs>
              <w:spacing w:after="0" w:line="240" w:lineRule="auto"/>
              <w:jc w:val="center"/>
              <w:rPr>
                <w:rFonts w:ascii="Arial" w:hAnsi="Arial" w:cs="Arial"/>
                <w:sz w:val="24"/>
                <w:szCs w:val="24"/>
              </w:rPr>
            </w:pPr>
          </w:p>
        </w:tc>
        <w:tc>
          <w:tcPr>
            <w:tcW w:w="1696" w:type="dxa"/>
            <w:tcBorders>
              <w:top w:val="single" w:sz="4" w:space="0" w:color="auto"/>
              <w:bottom w:val="single" w:sz="4" w:space="0" w:color="auto"/>
            </w:tcBorders>
          </w:tcPr>
          <w:p w:rsidR="00B217F8" w:rsidRPr="00CB6111" w:rsidRDefault="00B217F8" w:rsidP="00F5085F">
            <w:pPr>
              <w:tabs>
                <w:tab w:val="left" w:pos="13041"/>
              </w:tabs>
              <w:spacing w:after="0" w:line="240" w:lineRule="auto"/>
              <w:jc w:val="both"/>
              <w:rPr>
                <w:rFonts w:ascii="Arial" w:hAnsi="Arial" w:cs="Arial"/>
                <w:b/>
                <w:sz w:val="24"/>
                <w:szCs w:val="24"/>
              </w:rPr>
            </w:pPr>
            <w:r w:rsidRPr="00CB6111">
              <w:rPr>
                <w:rFonts w:ascii="Arial" w:hAnsi="Arial" w:cs="Arial"/>
                <w:b/>
                <w:sz w:val="24"/>
                <w:szCs w:val="24"/>
              </w:rPr>
              <w:t>Внебюджетные источники</w:t>
            </w:r>
          </w:p>
        </w:tc>
        <w:tc>
          <w:tcPr>
            <w:tcW w:w="1556" w:type="dxa"/>
            <w:tcBorders>
              <w:top w:val="single" w:sz="4" w:space="0" w:color="auto"/>
              <w:bottom w:val="single" w:sz="4" w:space="0" w:color="auto"/>
            </w:tcBorders>
          </w:tcPr>
          <w:p w:rsidR="00B217F8" w:rsidRPr="00CB6111" w:rsidRDefault="00B217F8" w:rsidP="00F5085F">
            <w:pPr>
              <w:tabs>
                <w:tab w:val="left" w:pos="13041"/>
              </w:tabs>
              <w:spacing w:after="0"/>
              <w:jc w:val="both"/>
              <w:rPr>
                <w:rFonts w:ascii="Arial" w:hAnsi="Arial" w:cs="Arial"/>
                <w:b/>
                <w:sz w:val="24"/>
                <w:szCs w:val="24"/>
              </w:rPr>
            </w:pPr>
            <w:r w:rsidRPr="00CB6111">
              <w:rPr>
                <w:rFonts w:ascii="Arial" w:hAnsi="Arial" w:cs="Arial"/>
                <w:b/>
                <w:sz w:val="24"/>
                <w:szCs w:val="24"/>
              </w:rPr>
              <w:t>-</w:t>
            </w:r>
          </w:p>
        </w:tc>
        <w:tc>
          <w:tcPr>
            <w:tcW w:w="1721" w:type="dxa"/>
            <w:tcBorders>
              <w:top w:val="single" w:sz="4" w:space="0" w:color="auto"/>
              <w:bottom w:val="single" w:sz="4" w:space="0" w:color="auto"/>
            </w:tcBorders>
          </w:tcPr>
          <w:p w:rsidR="00B217F8" w:rsidRPr="00CB6111" w:rsidRDefault="00105307" w:rsidP="00F5085F">
            <w:pPr>
              <w:tabs>
                <w:tab w:val="left" w:pos="13041"/>
              </w:tabs>
              <w:spacing w:after="0"/>
              <w:jc w:val="both"/>
              <w:rPr>
                <w:rFonts w:ascii="Arial" w:hAnsi="Arial" w:cs="Arial"/>
                <w:sz w:val="24"/>
                <w:szCs w:val="24"/>
              </w:rPr>
            </w:pPr>
            <w:r w:rsidRPr="00CB6111">
              <w:rPr>
                <w:rFonts w:ascii="Arial" w:hAnsi="Arial" w:cs="Arial"/>
                <w:sz w:val="24"/>
                <w:szCs w:val="24"/>
              </w:rPr>
              <w:t>-</w:t>
            </w:r>
          </w:p>
        </w:tc>
        <w:tc>
          <w:tcPr>
            <w:tcW w:w="1700" w:type="dxa"/>
            <w:tcBorders>
              <w:top w:val="single" w:sz="4" w:space="0" w:color="auto"/>
              <w:bottom w:val="single" w:sz="4" w:space="0" w:color="auto"/>
            </w:tcBorders>
          </w:tcPr>
          <w:p w:rsidR="00B217F8" w:rsidRPr="00CB6111" w:rsidRDefault="00105307" w:rsidP="00F5085F">
            <w:pPr>
              <w:tabs>
                <w:tab w:val="left" w:pos="13041"/>
              </w:tabs>
              <w:spacing w:after="0"/>
              <w:jc w:val="both"/>
              <w:rPr>
                <w:rFonts w:ascii="Arial" w:hAnsi="Arial" w:cs="Arial"/>
                <w:sz w:val="24"/>
                <w:szCs w:val="24"/>
              </w:rPr>
            </w:pPr>
            <w:r w:rsidRPr="00CB6111">
              <w:rPr>
                <w:rFonts w:ascii="Arial" w:hAnsi="Arial" w:cs="Arial"/>
                <w:sz w:val="24"/>
                <w:szCs w:val="24"/>
              </w:rPr>
              <w:t>-</w:t>
            </w:r>
          </w:p>
        </w:tc>
        <w:tc>
          <w:tcPr>
            <w:tcW w:w="1700" w:type="dxa"/>
            <w:gridSpan w:val="2"/>
            <w:tcBorders>
              <w:top w:val="single" w:sz="4" w:space="0" w:color="auto"/>
              <w:bottom w:val="single" w:sz="4" w:space="0" w:color="auto"/>
              <w:right w:val="single" w:sz="4" w:space="0" w:color="auto"/>
            </w:tcBorders>
          </w:tcPr>
          <w:p w:rsidR="00B217F8" w:rsidRPr="00CB6111" w:rsidRDefault="00105307" w:rsidP="00F5085F">
            <w:pPr>
              <w:tabs>
                <w:tab w:val="left" w:pos="13041"/>
              </w:tabs>
              <w:spacing w:after="0"/>
              <w:jc w:val="both"/>
              <w:rPr>
                <w:rFonts w:ascii="Arial" w:hAnsi="Arial" w:cs="Arial"/>
                <w:sz w:val="24"/>
                <w:szCs w:val="24"/>
              </w:rPr>
            </w:pPr>
            <w:r w:rsidRPr="00CB6111">
              <w:rPr>
                <w:rFonts w:ascii="Arial" w:hAnsi="Arial" w:cs="Arial"/>
                <w:sz w:val="24"/>
                <w:szCs w:val="24"/>
              </w:rPr>
              <w:t>-</w:t>
            </w:r>
          </w:p>
        </w:tc>
        <w:tc>
          <w:tcPr>
            <w:tcW w:w="1561" w:type="dxa"/>
            <w:tcBorders>
              <w:top w:val="single" w:sz="4" w:space="0" w:color="auto"/>
              <w:left w:val="single" w:sz="4" w:space="0" w:color="auto"/>
              <w:bottom w:val="single" w:sz="4" w:space="0" w:color="auto"/>
              <w:right w:val="single" w:sz="4" w:space="0" w:color="auto"/>
            </w:tcBorders>
          </w:tcPr>
          <w:p w:rsidR="00B217F8" w:rsidRPr="00CB6111" w:rsidRDefault="00105307" w:rsidP="00F5085F">
            <w:pPr>
              <w:tabs>
                <w:tab w:val="left" w:pos="13041"/>
              </w:tabs>
              <w:spacing w:after="0"/>
              <w:jc w:val="both"/>
              <w:rPr>
                <w:rFonts w:ascii="Arial" w:hAnsi="Arial" w:cs="Arial"/>
                <w:sz w:val="24"/>
                <w:szCs w:val="24"/>
              </w:rPr>
            </w:pPr>
            <w:r w:rsidRPr="00CB6111">
              <w:rPr>
                <w:rFonts w:ascii="Arial" w:hAnsi="Arial" w:cs="Arial"/>
                <w:sz w:val="24"/>
                <w:szCs w:val="24"/>
              </w:rPr>
              <w:t>-</w:t>
            </w:r>
          </w:p>
        </w:tc>
        <w:tc>
          <w:tcPr>
            <w:tcW w:w="1571" w:type="dxa"/>
            <w:tcBorders>
              <w:top w:val="single" w:sz="4" w:space="0" w:color="auto"/>
              <w:left w:val="single" w:sz="4" w:space="0" w:color="auto"/>
              <w:bottom w:val="single" w:sz="4" w:space="0" w:color="auto"/>
            </w:tcBorders>
          </w:tcPr>
          <w:p w:rsidR="00B217F8" w:rsidRPr="00CB6111" w:rsidRDefault="00105307" w:rsidP="00F5085F">
            <w:pPr>
              <w:tabs>
                <w:tab w:val="left" w:pos="13041"/>
              </w:tabs>
              <w:spacing w:after="0"/>
              <w:jc w:val="both"/>
              <w:rPr>
                <w:rFonts w:ascii="Arial" w:hAnsi="Arial" w:cs="Arial"/>
                <w:sz w:val="24"/>
                <w:szCs w:val="24"/>
              </w:rPr>
            </w:pPr>
            <w:r w:rsidRPr="00CB6111">
              <w:rPr>
                <w:rFonts w:ascii="Arial" w:hAnsi="Arial" w:cs="Arial"/>
                <w:sz w:val="24"/>
                <w:szCs w:val="24"/>
              </w:rPr>
              <w:t>-</w:t>
            </w:r>
          </w:p>
        </w:tc>
      </w:tr>
      <w:tr w:rsidR="009D298E" w:rsidRPr="00CB6111" w:rsidTr="0004675E">
        <w:trPr>
          <w:gridAfter w:val="5"/>
          <w:wAfter w:w="4997" w:type="dxa"/>
          <w:trHeight w:val="221"/>
        </w:trPr>
        <w:tc>
          <w:tcPr>
            <w:tcW w:w="1978" w:type="dxa"/>
            <w:vMerge w:val="restart"/>
            <w:tcBorders>
              <w:top w:val="single" w:sz="4" w:space="0" w:color="auto"/>
            </w:tcBorders>
          </w:tcPr>
          <w:p w:rsidR="009D298E" w:rsidRPr="00CB6111" w:rsidRDefault="009D298E" w:rsidP="00F5085F">
            <w:pPr>
              <w:tabs>
                <w:tab w:val="left" w:pos="13041"/>
              </w:tabs>
              <w:spacing w:after="0" w:line="240" w:lineRule="auto"/>
              <w:jc w:val="center"/>
              <w:rPr>
                <w:rFonts w:ascii="Arial" w:hAnsi="Arial" w:cs="Arial"/>
                <w:b/>
                <w:sz w:val="24"/>
                <w:szCs w:val="24"/>
              </w:rPr>
            </w:pPr>
            <w:r w:rsidRPr="00CB6111">
              <w:rPr>
                <w:rFonts w:ascii="Arial" w:hAnsi="Arial" w:cs="Arial"/>
                <w:b/>
                <w:sz w:val="24"/>
                <w:szCs w:val="24"/>
              </w:rPr>
              <w:t>Основное</w:t>
            </w:r>
          </w:p>
          <w:p w:rsidR="009D298E" w:rsidRPr="00CB6111" w:rsidRDefault="009D298E" w:rsidP="00F5085F">
            <w:pPr>
              <w:tabs>
                <w:tab w:val="left" w:pos="13041"/>
              </w:tabs>
              <w:jc w:val="center"/>
              <w:rPr>
                <w:rFonts w:ascii="Arial" w:hAnsi="Arial" w:cs="Arial"/>
                <w:sz w:val="24"/>
                <w:szCs w:val="24"/>
              </w:rPr>
            </w:pPr>
            <w:r w:rsidRPr="00CB6111">
              <w:rPr>
                <w:rFonts w:ascii="Arial" w:hAnsi="Arial" w:cs="Arial"/>
                <w:b/>
                <w:sz w:val="24"/>
                <w:szCs w:val="24"/>
              </w:rPr>
              <w:t>мероприятие 3.1.</w:t>
            </w:r>
          </w:p>
        </w:tc>
        <w:tc>
          <w:tcPr>
            <w:tcW w:w="2260" w:type="dxa"/>
            <w:vMerge w:val="restart"/>
            <w:tcBorders>
              <w:top w:val="single" w:sz="4" w:space="0" w:color="auto"/>
            </w:tcBorders>
          </w:tcPr>
          <w:p w:rsidR="009D298E" w:rsidRPr="00CB6111" w:rsidRDefault="008C3A3A" w:rsidP="00F5085F">
            <w:pPr>
              <w:tabs>
                <w:tab w:val="left" w:pos="13041"/>
              </w:tabs>
              <w:spacing w:after="0" w:line="240" w:lineRule="auto"/>
              <w:jc w:val="center"/>
              <w:rPr>
                <w:rFonts w:ascii="Arial" w:hAnsi="Arial" w:cs="Arial"/>
                <w:b/>
                <w:sz w:val="24"/>
                <w:szCs w:val="24"/>
              </w:rPr>
            </w:pPr>
            <w:r w:rsidRPr="00CB6111">
              <w:rPr>
                <w:rFonts w:ascii="Arial" w:hAnsi="Arial" w:cs="Arial"/>
                <w:b/>
                <w:bCs/>
                <w:sz w:val="24"/>
                <w:szCs w:val="24"/>
              </w:rPr>
              <w:t>Содержание и б</w:t>
            </w:r>
            <w:r w:rsidR="009D298E" w:rsidRPr="00CB6111">
              <w:rPr>
                <w:rFonts w:ascii="Arial" w:hAnsi="Arial" w:cs="Arial"/>
                <w:b/>
                <w:bCs/>
                <w:sz w:val="24"/>
                <w:szCs w:val="24"/>
              </w:rPr>
              <w:t>лагоустройство территории города</w:t>
            </w:r>
          </w:p>
          <w:p w:rsidR="009D298E" w:rsidRPr="00CB6111" w:rsidRDefault="009D298E" w:rsidP="00F5085F">
            <w:pPr>
              <w:tabs>
                <w:tab w:val="left" w:pos="13041"/>
              </w:tabs>
              <w:jc w:val="center"/>
              <w:rPr>
                <w:rFonts w:ascii="Arial" w:hAnsi="Arial" w:cs="Arial"/>
                <w:sz w:val="24"/>
                <w:szCs w:val="24"/>
              </w:rPr>
            </w:pPr>
          </w:p>
        </w:tc>
        <w:tc>
          <w:tcPr>
            <w:tcW w:w="1696" w:type="dxa"/>
            <w:tcBorders>
              <w:top w:val="single" w:sz="4" w:space="0" w:color="auto"/>
              <w:bottom w:val="single" w:sz="4" w:space="0" w:color="auto"/>
            </w:tcBorders>
          </w:tcPr>
          <w:p w:rsidR="009D298E" w:rsidRPr="00CB6111" w:rsidRDefault="009D298E"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Федеральный бюджет</w:t>
            </w:r>
          </w:p>
        </w:tc>
        <w:tc>
          <w:tcPr>
            <w:tcW w:w="1556" w:type="dxa"/>
            <w:tcBorders>
              <w:top w:val="single" w:sz="4" w:space="0" w:color="auto"/>
              <w:bottom w:val="single" w:sz="4" w:space="0" w:color="auto"/>
            </w:tcBorders>
          </w:tcPr>
          <w:p w:rsidR="009D298E" w:rsidRPr="00CB6111" w:rsidRDefault="00522222" w:rsidP="00F5085F">
            <w:pPr>
              <w:tabs>
                <w:tab w:val="left" w:pos="13041"/>
              </w:tabs>
              <w:spacing w:after="0" w:line="240" w:lineRule="auto"/>
              <w:jc w:val="both"/>
              <w:rPr>
                <w:rFonts w:ascii="Arial" w:hAnsi="Arial" w:cs="Arial"/>
                <w:b/>
                <w:sz w:val="24"/>
                <w:szCs w:val="24"/>
              </w:rPr>
            </w:pPr>
            <w:r w:rsidRPr="00CB6111">
              <w:rPr>
                <w:rFonts w:ascii="Arial" w:hAnsi="Arial" w:cs="Arial"/>
                <w:b/>
                <w:sz w:val="24"/>
                <w:szCs w:val="24"/>
              </w:rPr>
              <w:t>-</w:t>
            </w:r>
          </w:p>
        </w:tc>
        <w:tc>
          <w:tcPr>
            <w:tcW w:w="1721" w:type="dxa"/>
            <w:tcBorders>
              <w:top w:val="single" w:sz="4" w:space="0" w:color="auto"/>
              <w:bottom w:val="single" w:sz="4" w:space="0" w:color="auto"/>
            </w:tcBorders>
          </w:tcPr>
          <w:p w:rsidR="009D298E" w:rsidRPr="00CB6111" w:rsidRDefault="00522222"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w:t>
            </w:r>
          </w:p>
        </w:tc>
        <w:tc>
          <w:tcPr>
            <w:tcW w:w="1700" w:type="dxa"/>
            <w:tcBorders>
              <w:top w:val="single" w:sz="4" w:space="0" w:color="auto"/>
              <w:bottom w:val="single" w:sz="4" w:space="0" w:color="auto"/>
            </w:tcBorders>
          </w:tcPr>
          <w:p w:rsidR="009D298E" w:rsidRPr="00CB6111" w:rsidRDefault="00522222"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w:t>
            </w:r>
          </w:p>
        </w:tc>
        <w:tc>
          <w:tcPr>
            <w:tcW w:w="1700" w:type="dxa"/>
            <w:gridSpan w:val="2"/>
            <w:tcBorders>
              <w:top w:val="single" w:sz="4" w:space="0" w:color="auto"/>
              <w:bottom w:val="single" w:sz="4" w:space="0" w:color="auto"/>
              <w:right w:val="single" w:sz="4" w:space="0" w:color="auto"/>
            </w:tcBorders>
          </w:tcPr>
          <w:p w:rsidR="009D298E" w:rsidRPr="00CB6111" w:rsidRDefault="00522222"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w:t>
            </w:r>
          </w:p>
        </w:tc>
        <w:tc>
          <w:tcPr>
            <w:tcW w:w="1561" w:type="dxa"/>
            <w:tcBorders>
              <w:top w:val="single" w:sz="4" w:space="0" w:color="auto"/>
              <w:left w:val="single" w:sz="4" w:space="0" w:color="auto"/>
              <w:bottom w:val="single" w:sz="4" w:space="0" w:color="auto"/>
              <w:right w:val="single" w:sz="4" w:space="0" w:color="auto"/>
            </w:tcBorders>
          </w:tcPr>
          <w:p w:rsidR="009D298E" w:rsidRPr="00CB6111" w:rsidRDefault="00522222"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w:t>
            </w:r>
          </w:p>
        </w:tc>
        <w:tc>
          <w:tcPr>
            <w:tcW w:w="1571" w:type="dxa"/>
            <w:tcBorders>
              <w:top w:val="single" w:sz="4" w:space="0" w:color="auto"/>
              <w:left w:val="single" w:sz="4" w:space="0" w:color="auto"/>
              <w:bottom w:val="single" w:sz="4" w:space="0" w:color="auto"/>
            </w:tcBorders>
          </w:tcPr>
          <w:p w:rsidR="009D298E" w:rsidRPr="00CB6111" w:rsidRDefault="00522222"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w:t>
            </w:r>
          </w:p>
        </w:tc>
      </w:tr>
      <w:tr w:rsidR="009D298E" w:rsidRPr="00CB6111" w:rsidTr="0004675E">
        <w:trPr>
          <w:gridAfter w:val="5"/>
          <w:wAfter w:w="4997" w:type="dxa"/>
          <w:trHeight w:val="226"/>
        </w:trPr>
        <w:tc>
          <w:tcPr>
            <w:tcW w:w="1978" w:type="dxa"/>
            <w:vMerge/>
          </w:tcPr>
          <w:p w:rsidR="009D298E" w:rsidRPr="00CB6111" w:rsidRDefault="009D298E" w:rsidP="00F5085F">
            <w:pPr>
              <w:tabs>
                <w:tab w:val="left" w:pos="13041"/>
              </w:tabs>
              <w:spacing w:after="0" w:line="240" w:lineRule="auto"/>
              <w:jc w:val="center"/>
              <w:rPr>
                <w:rFonts w:ascii="Arial" w:hAnsi="Arial" w:cs="Arial"/>
                <w:b/>
                <w:sz w:val="24"/>
                <w:szCs w:val="24"/>
              </w:rPr>
            </w:pPr>
          </w:p>
        </w:tc>
        <w:tc>
          <w:tcPr>
            <w:tcW w:w="2260" w:type="dxa"/>
            <w:vMerge/>
          </w:tcPr>
          <w:p w:rsidR="009D298E" w:rsidRPr="00CB6111" w:rsidRDefault="009D298E" w:rsidP="00F5085F">
            <w:pPr>
              <w:tabs>
                <w:tab w:val="left" w:pos="13041"/>
              </w:tabs>
              <w:spacing w:after="0" w:line="240" w:lineRule="auto"/>
              <w:jc w:val="center"/>
              <w:rPr>
                <w:rFonts w:ascii="Arial" w:hAnsi="Arial" w:cs="Arial"/>
                <w:b/>
                <w:bCs/>
                <w:sz w:val="24"/>
                <w:szCs w:val="24"/>
              </w:rPr>
            </w:pPr>
          </w:p>
        </w:tc>
        <w:tc>
          <w:tcPr>
            <w:tcW w:w="1696" w:type="dxa"/>
            <w:tcBorders>
              <w:top w:val="single" w:sz="4" w:space="0" w:color="auto"/>
              <w:bottom w:val="single" w:sz="4" w:space="0" w:color="auto"/>
            </w:tcBorders>
          </w:tcPr>
          <w:p w:rsidR="009D298E" w:rsidRPr="00CB6111" w:rsidRDefault="009D298E"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Областной бюджет</w:t>
            </w:r>
          </w:p>
        </w:tc>
        <w:tc>
          <w:tcPr>
            <w:tcW w:w="1556" w:type="dxa"/>
            <w:tcBorders>
              <w:top w:val="single" w:sz="4" w:space="0" w:color="auto"/>
              <w:bottom w:val="single" w:sz="4" w:space="0" w:color="auto"/>
            </w:tcBorders>
          </w:tcPr>
          <w:p w:rsidR="009D298E" w:rsidRPr="00CB6111" w:rsidRDefault="00522222" w:rsidP="00F5085F">
            <w:pPr>
              <w:tabs>
                <w:tab w:val="left" w:pos="13041"/>
              </w:tabs>
              <w:spacing w:after="0" w:line="240" w:lineRule="auto"/>
              <w:jc w:val="both"/>
              <w:rPr>
                <w:rFonts w:ascii="Arial" w:hAnsi="Arial" w:cs="Arial"/>
                <w:b/>
                <w:sz w:val="24"/>
                <w:szCs w:val="24"/>
              </w:rPr>
            </w:pPr>
            <w:r w:rsidRPr="00CB6111">
              <w:rPr>
                <w:rFonts w:ascii="Arial" w:hAnsi="Arial" w:cs="Arial"/>
                <w:b/>
                <w:sz w:val="24"/>
                <w:szCs w:val="24"/>
              </w:rPr>
              <w:t>-</w:t>
            </w:r>
          </w:p>
        </w:tc>
        <w:tc>
          <w:tcPr>
            <w:tcW w:w="1721" w:type="dxa"/>
            <w:tcBorders>
              <w:top w:val="single" w:sz="4" w:space="0" w:color="auto"/>
              <w:bottom w:val="single" w:sz="4" w:space="0" w:color="auto"/>
            </w:tcBorders>
          </w:tcPr>
          <w:p w:rsidR="009D298E" w:rsidRPr="00CB6111" w:rsidRDefault="00522222"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w:t>
            </w:r>
          </w:p>
        </w:tc>
        <w:tc>
          <w:tcPr>
            <w:tcW w:w="1700" w:type="dxa"/>
            <w:tcBorders>
              <w:top w:val="single" w:sz="4" w:space="0" w:color="auto"/>
              <w:bottom w:val="single" w:sz="4" w:space="0" w:color="auto"/>
            </w:tcBorders>
          </w:tcPr>
          <w:p w:rsidR="009D298E" w:rsidRPr="00CB6111" w:rsidRDefault="00522222"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w:t>
            </w:r>
          </w:p>
        </w:tc>
        <w:tc>
          <w:tcPr>
            <w:tcW w:w="1700" w:type="dxa"/>
            <w:gridSpan w:val="2"/>
            <w:tcBorders>
              <w:top w:val="single" w:sz="4" w:space="0" w:color="auto"/>
              <w:bottom w:val="single" w:sz="4" w:space="0" w:color="auto"/>
              <w:right w:val="single" w:sz="4" w:space="0" w:color="auto"/>
            </w:tcBorders>
          </w:tcPr>
          <w:p w:rsidR="009D298E" w:rsidRPr="00CB6111" w:rsidRDefault="00522222"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w:t>
            </w:r>
          </w:p>
        </w:tc>
        <w:tc>
          <w:tcPr>
            <w:tcW w:w="1561" w:type="dxa"/>
            <w:tcBorders>
              <w:top w:val="single" w:sz="4" w:space="0" w:color="auto"/>
              <w:left w:val="single" w:sz="4" w:space="0" w:color="auto"/>
              <w:bottom w:val="single" w:sz="4" w:space="0" w:color="auto"/>
              <w:right w:val="single" w:sz="4" w:space="0" w:color="auto"/>
            </w:tcBorders>
          </w:tcPr>
          <w:p w:rsidR="009D298E" w:rsidRPr="00CB6111" w:rsidRDefault="00522222"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w:t>
            </w:r>
          </w:p>
        </w:tc>
        <w:tc>
          <w:tcPr>
            <w:tcW w:w="1571" w:type="dxa"/>
            <w:tcBorders>
              <w:top w:val="single" w:sz="4" w:space="0" w:color="auto"/>
              <w:left w:val="single" w:sz="4" w:space="0" w:color="auto"/>
              <w:bottom w:val="single" w:sz="4" w:space="0" w:color="auto"/>
            </w:tcBorders>
          </w:tcPr>
          <w:p w:rsidR="009D298E" w:rsidRPr="00CB6111" w:rsidRDefault="00522222"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w:t>
            </w:r>
          </w:p>
        </w:tc>
      </w:tr>
      <w:tr w:rsidR="009D298E" w:rsidRPr="00CB6111" w:rsidTr="0004675E">
        <w:trPr>
          <w:gridAfter w:val="5"/>
          <w:wAfter w:w="4997" w:type="dxa"/>
          <w:trHeight w:val="282"/>
        </w:trPr>
        <w:tc>
          <w:tcPr>
            <w:tcW w:w="1978" w:type="dxa"/>
            <w:vMerge/>
          </w:tcPr>
          <w:p w:rsidR="009D298E" w:rsidRPr="00CB6111" w:rsidRDefault="009D298E" w:rsidP="00F5085F">
            <w:pPr>
              <w:tabs>
                <w:tab w:val="left" w:pos="13041"/>
              </w:tabs>
              <w:spacing w:after="0" w:line="240" w:lineRule="auto"/>
              <w:jc w:val="center"/>
              <w:rPr>
                <w:rFonts w:ascii="Arial" w:hAnsi="Arial" w:cs="Arial"/>
                <w:b/>
                <w:sz w:val="24"/>
                <w:szCs w:val="24"/>
              </w:rPr>
            </w:pPr>
          </w:p>
        </w:tc>
        <w:tc>
          <w:tcPr>
            <w:tcW w:w="2260" w:type="dxa"/>
            <w:vMerge/>
          </w:tcPr>
          <w:p w:rsidR="009D298E" w:rsidRPr="00CB6111" w:rsidRDefault="009D298E" w:rsidP="00F5085F">
            <w:pPr>
              <w:tabs>
                <w:tab w:val="left" w:pos="13041"/>
              </w:tabs>
              <w:spacing w:after="0" w:line="240" w:lineRule="auto"/>
              <w:jc w:val="center"/>
              <w:rPr>
                <w:rFonts w:ascii="Arial" w:hAnsi="Arial" w:cs="Arial"/>
                <w:b/>
                <w:bCs/>
                <w:sz w:val="24"/>
                <w:szCs w:val="24"/>
              </w:rPr>
            </w:pPr>
          </w:p>
        </w:tc>
        <w:tc>
          <w:tcPr>
            <w:tcW w:w="1696" w:type="dxa"/>
            <w:tcBorders>
              <w:top w:val="single" w:sz="4" w:space="0" w:color="auto"/>
              <w:bottom w:val="single" w:sz="4" w:space="0" w:color="auto"/>
            </w:tcBorders>
          </w:tcPr>
          <w:p w:rsidR="009D298E" w:rsidRPr="00CB6111" w:rsidRDefault="009D298E"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Городской бюджет</w:t>
            </w:r>
          </w:p>
        </w:tc>
        <w:tc>
          <w:tcPr>
            <w:tcW w:w="1556" w:type="dxa"/>
            <w:tcBorders>
              <w:top w:val="single" w:sz="4" w:space="0" w:color="auto"/>
              <w:bottom w:val="single" w:sz="4" w:space="0" w:color="auto"/>
            </w:tcBorders>
          </w:tcPr>
          <w:p w:rsidR="009D298E" w:rsidRPr="00CB6111" w:rsidRDefault="005419B4" w:rsidP="00F5085F">
            <w:pPr>
              <w:tabs>
                <w:tab w:val="left" w:pos="13041"/>
              </w:tabs>
              <w:spacing w:after="0" w:line="240" w:lineRule="auto"/>
              <w:jc w:val="both"/>
              <w:rPr>
                <w:rFonts w:ascii="Arial" w:hAnsi="Arial" w:cs="Arial"/>
                <w:b/>
                <w:sz w:val="24"/>
                <w:szCs w:val="24"/>
              </w:rPr>
            </w:pPr>
            <w:r w:rsidRPr="00CB6111">
              <w:rPr>
                <w:rFonts w:ascii="Arial" w:hAnsi="Arial" w:cs="Arial"/>
                <w:b/>
                <w:sz w:val="24"/>
                <w:szCs w:val="24"/>
              </w:rPr>
              <w:t>175546,7</w:t>
            </w:r>
          </w:p>
        </w:tc>
        <w:tc>
          <w:tcPr>
            <w:tcW w:w="1721" w:type="dxa"/>
            <w:tcBorders>
              <w:top w:val="single" w:sz="4" w:space="0" w:color="auto"/>
              <w:bottom w:val="single" w:sz="4" w:space="0" w:color="auto"/>
            </w:tcBorders>
          </w:tcPr>
          <w:p w:rsidR="009D298E" w:rsidRPr="00CB6111" w:rsidRDefault="005419B4"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24836,7</w:t>
            </w:r>
          </w:p>
        </w:tc>
        <w:tc>
          <w:tcPr>
            <w:tcW w:w="1700" w:type="dxa"/>
            <w:tcBorders>
              <w:top w:val="single" w:sz="4" w:space="0" w:color="auto"/>
              <w:bottom w:val="single" w:sz="4" w:space="0" w:color="auto"/>
            </w:tcBorders>
          </w:tcPr>
          <w:p w:rsidR="009D298E" w:rsidRPr="00CB6111" w:rsidRDefault="005419B4"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26845,7</w:t>
            </w:r>
          </w:p>
        </w:tc>
        <w:tc>
          <w:tcPr>
            <w:tcW w:w="1700" w:type="dxa"/>
            <w:gridSpan w:val="2"/>
            <w:tcBorders>
              <w:top w:val="single" w:sz="4" w:space="0" w:color="auto"/>
              <w:bottom w:val="single" w:sz="4" w:space="0" w:color="auto"/>
              <w:right w:val="single" w:sz="4" w:space="0" w:color="auto"/>
            </w:tcBorders>
          </w:tcPr>
          <w:p w:rsidR="009D298E" w:rsidRPr="00CB6111" w:rsidRDefault="00916567"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41153,8</w:t>
            </w:r>
          </w:p>
        </w:tc>
        <w:tc>
          <w:tcPr>
            <w:tcW w:w="1561" w:type="dxa"/>
            <w:tcBorders>
              <w:top w:val="single" w:sz="4" w:space="0" w:color="auto"/>
              <w:left w:val="single" w:sz="4" w:space="0" w:color="auto"/>
              <w:bottom w:val="single" w:sz="4" w:space="0" w:color="auto"/>
              <w:right w:val="single" w:sz="4" w:space="0" w:color="auto"/>
            </w:tcBorders>
          </w:tcPr>
          <w:p w:rsidR="009D298E" w:rsidRPr="00CB6111" w:rsidRDefault="007125DA"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41284,5</w:t>
            </w:r>
          </w:p>
        </w:tc>
        <w:tc>
          <w:tcPr>
            <w:tcW w:w="1571" w:type="dxa"/>
            <w:tcBorders>
              <w:top w:val="single" w:sz="4" w:space="0" w:color="auto"/>
              <w:left w:val="single" w:sz="4" w:space="0" w:color="auto"/>
              <w:bottom w:val="single" w:sz="4" w:space="0" w:color="auto"/>
            </w:tcBorders>
          </w:tcPr>
          <w:p w:rsidR="009D298E" w:rsidRPr="00CB6111" w:rsidRDefault="007125DA"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41426,0</w:t>
            </w:r>
          </w:p>
        </w:tc>
      </w:tr>
      <w:tr w:rsidR="009D298E" w:rsidRPr="00CB6111" w:rsidTr="0004675E">
        <w:trPr>
          <w:gridAfter w:val="5"/>
          <w:wAfter w:w="4997" w:type="dxa"/>
          <w:trHeight w:val="226"/>
        </w:trPr>
        <w:tc>
          <w:tcPr>
            <w:tcW w:w="1978" w:type="dxa"/>
            <w:vMerge/>
            <w:tcBorders>
              <w:bottom w:val="single" w:sz="4" w:space="0" w:color="auto"/>
            </w:tcBorders>
          </w:tcPr>
          <w:p w:rsidR="009D298E" w:rsidRPr="00CB6111" w:rsidRDefault="009D298E" w:rsidP="00F5085F">
            <w:pPr>
              <w:tabs>
                <w:tab w:val="left" w:pos="13041"/>
              </w:tabs>
              <w:spacing w:after="0" w:line="240" w:lineRule="auto"/>
              <w:jc w:val="center"/>
              <w:rPr>
                <w:rFonts w:ascii="Arial" w:hAnsi="Arial" w:cs="Arial"/>
                <w:b/>
                <w:sz w:val="24"/>
                <w:szCs w:val="24"/>
              </w:rPr>
            </w:pPr>
          </w:p>
        </w:tc>
        <w:tc>
          <w:tcPr>
            <w:tcW w:w="2260" w:type="dxa"/>
            <w:vMerge/>
            <w:tcBorders>
              <w:bottom w:val="single" w:sz="4" w:space="0" w:color="auto"/>
            </w:tcBorders>
          </w:tcPr>
          <w:p w:rsidR="009D298E" w:rsidRPr="00CB6111" w:rsidRDefault="009D298E" w:rsidP="00F5085F">
            <w:pPr>
              <w:tabs>
                <w:tab w:val="left" w:pos="13041"/>
              </w:tabs>
              <w:spacing w:after="0" w:line="240" w:lineRule="auto"/>
              <w:jc w:val="center"/>
              <w:rPr>
                <w:rFonts w:ascii="Arial" w:hAnsi="Arial" w:cs="Arial"/>
                <w:b/>
                <w:bCs/>
                <w:sz w:val="24"/>
                <w:szCs w:val="24"/>
              </w:rPr>
            </w:pPr>
          </w:p>
        </w:tc>
        <w:tc>
          <w:tcPr>
            <w:tcW w:w="1696" w:type="dxa"/>
            <w:tcBorders>
              <w:top w:val="single" w:sz="4" w:space="0" w:color="auto"/>
              <w:bottom w:val="single" w:sz="4" w:space="0" w:color="auto"/>
            </w:tcBorders>
          </w:tcPr>
          <w:p w:rsidR="009D298E" w:rsidRPr="00CB6111" w:rsidRDefault="009D298E"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Внебюджетные источники</w:t>
            </w:r>
          </w:p>
        </w:tc>
        <w:tc>
          <w:tcPr>
            <w:tcW w:w="1556" w:type="dxa"/>
            <w:tcBorders>
              <w:top w:val="single" w:sz="4" w:space="0" w:color="auto"/>
              <w:bottom w:val="single" w:sz="4" w:space="0" w:color="auto"/>
            </w:tcBorders>
          </w:tcPr>
          <w:p w:rsidR="009D298E" w:rsidRPr="00CB6111" w:rsidRDefault="00522222" w:rsidP="00F5085F">
            <w:pPr>
              <w:tabs>
                <w:tab w:val="left" w:pos="13041"/>
              </w:tabs>
              <w:spacing w:after="0" w:line="240" w:lineRule="auto"/>
              <w:jc w:val="both"/>
              <w:rPr>
                <w:rFonts w:ascii="Arial" w:hAnsi="Arial" w:cs="Arial"/>
                <w:b/>
                <w:sz w:val="24"/>
                <w:szCs w:val="24"/>
              </w:rPr>
            </w:pPr>
            <w:r w:rsidRPr="00CB6111">
              <w:rPr>
                <w:rFonts w:ascii="Arial" w:hAnsi="Arial" w:cs="Arial"/>
                <w:b/>
                <w:sz w:val="24"/>
                <w:szCs w:val="24"/>
              </w:rPr>
              <w:t>-</w:t>
            </w:r>
          </w:p>
        </w:tc>
        <w:tc>
          <w:tcPr>
            <w:tcW w:w="1721" w:type="dxa"/>
            <w:tcBorders>
              <w:top w:val="single" w:sz="4" w:space="0" w:color="auto"/>
              <w:bottom w:val="single" w:sz="4" w:space="0" w:color="auto"/>
            </w:tcBorders>
          </w:tcPr>
          <w:p w:rsidR="009D298E" w:rsidRPr="00CB6111" w:rsidRDefault="00522222"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w:t>
            </w:r>
          </w:p>
        </w:tc>
        <w:tc>
          <w:tcPr>
            <w:tcW w:w="1700" w:type="dxa"/>
            <w:tcBorders>
              <w:top w:val="single" w:sz="4" w:space="0" w:color="auto"/>
              <w:bottom w:val="single" w:sz="4" w:space="0" w:color="auto"/>
            </w:tcBorders>
          </w:tcPr>
          <w:p w:rsidR="009D298E" w:rsidRPr="00CB6111" w:rsidRDefault="00522222"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w:t>
            </w:r>
          </w:p>
        </w:tc>
        <w:tc>
          <w:tcPr>
            <w:tcW w:w="1700" w:type="dxa"/>
            <w:gridSpan w:val="2"/>
            <w:tcBorders>
              <w:top w:val="single" w:sz="4" w:space="0" w:color="auto"/>
              <w:bottom w:val="single" w:sz="4" w:space="0" w:color="auto"/>
              <w:right w:val="single" w:sz="4" w:space="0" w:color="auto"/>
            </w:tcBorders>
          </w:tcPr>
          <w:p w:rsidR="009D298E" w:rsidRPr="00CB6111" w:rsidRDefault="00522222"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w:t>
            </w:r>
          </w:p>
        </w:tc>
        <w:tc>
          <w:tcPr>
            <w:tcW w:w="1561" w:type="dxa"/>
            <w:tcBorders>
              <w:top w:val="single" w:sz="4" w:space="0" w:color="auto"/>
              <w:left w:val="single" w:sz="4" w:space="0" w:color="auto"/>
              <w:bottom w:val="single" w:sz="4" w:space="0" w:color="auto"/>
              <w:right w:val="single" w:sz="4" w:space="0" w:color="auto"/>
            </w:tcBorders>
          </w:tcPr>
          <w:p w:rsidR="009D298E" w:rsidRPr="00CB6111" w:rsidRDefault="00522222"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w:t>
            </w:r>
          </w:p>
        </w:tc>
        <w:tc>
          <w:tcPr>
            <w:tcW w:w="1571" w:type="dxa"/>
            <w:tcBorders>
              <w:top w:val="single" w:sz="4" w:space="0" w:color="auto"/>
              <w:left w:val="single" w:sz="4" w:space="0" w:color="auto"/>
              <w:bottom w:val="single" w:sz="4" w:space="0" w:color="auto"/>
            </w:tcBorders>
          </w:tcPr>
          <w:p w:rsidR="009D298E" w:rsidRPr="00CB6111" w:rsidRDefault="00522222"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w:t>
            </w:r>
          </w:p>
        </w:tc>
      </w:tr>
      <w:tr w:rsidR="009D298E" w:rsidRPr="00CB6111" w:rsidTr="0004675E">
        <w:trPr>
          <w:gridAfter w:val="5"/>
          <w:wAfter w:w="4997" w:type="dxa"/>
          <w:trHeight w:val="367"/>
        </w:trPr>
        <w:tc>
          <w:tcPr>
            <w:tcW w:w="1978" w:type="dxa"/>
            <w:vMerge w:val="restart"/>
            <w:tcBorders>
              <w:top w:val="single" w:sz="4" w:space="0" w:color="auto"/>
            </w:tcBorders>
          </w:tcPr>
          <w:p w:rsidR="009D298E" w:rsidRPr="00CB6111" w:rsidRDefault="009D298E" w:rsidP="00F5085F">
            <w:pPr>
              <w:tabs>
                <w:tab w:val="left" w:pos="13041"/>
              </w:tabs>
              <w:jc w:val="center"/>
              <w:rPr>
                <w:rFonts w:ascii="Arial" w:hAnsi="Arial" w:cs="Arial"/>
                <w:sz w:val="24"/>
                <w:szCs w:val="24"/>
              </w:rPr>
            </w:pPr>
            <w:r w:rsidRPr="00CB6111">
              <w:rPr>
                <w:rFonts w:ascii="Arial" w:hAnsi="Arial" w:cs="Arial"/>
                <w:sz w:val="24"/>
                <w:szCs w:val="24"/>
              </w:rPr>
              <w:t>Мероприятие 3.1.1.</w:t>
            </w:r>
          </w:p>
        </w:tc>
        <w:tc>
          <w:tcPr>
            <w:tcW w:w="2260" w:type="dxa"/>
            <w:vMerge w:val="restart"/>
            <w:tcBorders>
              <w:top w:val="single" w:sz="4" w:space="0" w:color="auto"/>
            </w:tcBorders>
          </w:tcPr>
          <w:p w:rsidR="009D298E" w:rsidRPr="00CB6111" w:rsidRDefault="009D298E" w:rsidP="00F5085F">
            <w:pPr>
              <w:widowControl w:val="0"/>
              <w:autoSpaceDE w:val="0"/>
              <w:autoSpaceDN w:val="0"/>
              <w:adjustRightInd w:val="0"/>
              <w:spacing w:after="0" w:line="240" w:lineRule="auto"/>
              <w:ind w:left="-95" w:right="-142"/>
              <w:jc w:val="center"/>
              <w:rPr>
                <w:rFonts w:ascii="Arial" w:hAnsi="Arial" w:cs="Arial"/>
                <w:sz w:val="24"/>
                <w:szCs w:val="24"/>
              </w:rPr>
            </w:pPr>
            <w:r w:rsidRPr="00CB6111">
              <w:rPr>
                <w:rFonts w:ascii="Arial" w:hAnsi="Arial" w:cs="Arial"/>
                <w:sz w:val="24"/>
                <w:szCs w:val="24"/>
              </w:rPr>
              <w:t>Содержание</w:t>
            </w:r>
          </w:p>
          <w:p w:rsidR="009D298E" w:rsidRPr="00CB6111" w:rsidRDefault="009D298E" w:rsidP="00F5085F">
            <w:pPr>
              <w:widowControl w:val="0"/>
              <w:autoSpaceDE w:val="0"/>
              <w:autoSpaceDN w:val="0"/>
              <w:adjustRightInd w:val="0"/>
              <w:spacing w:after="0" w:line="240" w:lineRule="auto"/>
              <w:ind w:left="-95" w:right="-142"/>
              <w:jc w:val="center"/>
              <w:rPr>
                <w:rFonts w:ascii="Arial" w:hAnsi="Arial" w:cs="Arial"/>
                <w:sz w:val="24"/>
                <w:szCs w:val="24"/>
              </w:rPr>
            </w:pPr>
            <w:r w:rsidRPr="00CB6111">
              <w:rPr>
                <w:rFonts w:ascii="Arial" w:hAnsi="Arial" w:cs="Arial"/>
                <w:sz w:val="24"/>
                <w:szCs w:val="24"/>
              </w:rPr>
              <w:t>тротуаров, бульваров,</w:t>
            </w:r>
          </w:p>
          <w:p w:rsidR="009D298E" w:rsidRPr="00CB6111" w:rsidRDefault="009D298E" w:rsidP="00F5085F">
            <w:pPr>
              <w:widowControl w:val="0"/>
              <w:autoSpaceDE w:val="0"/>
              <w:autoSpaceDN w:val="0"/>
              <w:adjustRightInd w:val="0"/>
              <w:spacing w:after="0" w:line="240" w:lineRule="auto"/>
              <w:ind w:left="-95" w:right="-142"/>
              <w:jc w:val="center"/>
              <w:rPr>
                <w:rFonts w:ascii="Arial" w:hAnsi="Arial" w:cs="Arial"/>
                <w:bCs/>
                <w:sz w:val="24"/>
                <w:szCs w:val="24"/>
              </w:rPr>
            </w:pPr>
            <w:r w:rsidRPr="00CB6111">
              <w:rPr>
                <w:rFonts w:ascii="Arial" w:hAnsi="Arial" w:cs="Arial"/>
                <w:sz w:val="24"/>
                <w:szCs w:val="24"/>
              </w:rPr>
              <w:t>памятных  мест и площадей</w:t>
            </w:r>
          </w:p>
          <w:p w:rsidR="009D298E" w:rsidRPr="00CB6111" w:rsidRDefault="009D298E" w:rsidP="00F5085F">
            <w:pPr>
              <w:tabs>
                <w:tab w:val="left" w:pos="13041"/>
              </w:tabs>
              <w:spacing w:after="0" w:line="240" w:lineRule="auto"/>
              <w:jc w:val="center"/>
              <w:rPr>
                <w:rFonts w:ascii="Arial" w:hAnsi="Arial" w:cs="Arial"/>
                <w:sz w:val="24"/>
                <w:szCs w:val="24"/>
              </w:rPr>
            </w:pPr>
          </w:p>
        </w:tc>
        <w:tc>
          <w:tcPr>
            <w:tcW w:w="1696" w:type="dxa"/>
            <w:tcBorders>
              <w:top w:val="single" w:sz="4" w:space="0" w:color="auto"/>
              <w:bottom w:val="single" w:sz="4" w:space="0" w:color="auto"/>
            </w:tcBorders>
          </w:tcPr>
          <w:p w:rsidR="009D298E" w:rsidRPr="00CB6111" w:rsidRDefault="009D298E"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Федеральный бюджет</w:t>
            </w:r>
          </w:p>
        </w:tc>
        <w:tc>
          <w:tcPr>
            <w:tcW w:w="1556" w:type="dxa"/>
            <w:tcBorders>
              <w:top w:val="single" w:sz="4" w:space="0" w:color="auto"/>
              <w:bottom w:val="single" w:sz="4" w:space="0" w:color="auto"/>
            </w:tcBorders>
          </w:tcPr>
          <w:p w:rsidR="009D298E" w:rsidRPr="00CB6111" w:rsidRDefault="00B32548"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21" w:type="dxa"/>
            <w:tcBorders>
              <w:top w:val="single" w:sz="4" w:space="0" w:color="auto"/>
              <w:bottom w:val="single" w:sz="4" w:space="0" w:color="auto"/>
            </w:tcBorders>
          </w:tcPr>
          <w:p w:rsidR="009D298E" w:rsidRPr="00CB6111" w:rsidRDefault="00B32548" w:rsidP="00F5085F">
            <w:pPr>
              <w:tabs>
                <w:tab w:val="left" w:pos="1341"/>
                <w:tab w:val="center" w:pos="1387"/>
                <w:tab w:val="left" w:pos="13041"/>
              </w:tabs>
              <w:jc w:val="both"/>
              <w:rPr>
                <w:rFonts w:ascii="Arial" w:hAnsi="Arial" w:cs="Arial"/>
                <w:sz w:val="24"/>
                <w:szCs w:val="24"/>
              </w:rPr>
            </w:pPr>
            <w:r w:rsidRPr="00CB6111">
              <w:rPr>
                <w:rFonts w:ascii="Arial" w:hAnsi="Arial" w:cs="Arial"/>
                <w:sz w:val="24"/>
                <w:szCs w:val="24"/>
              </w:rPr>
              <w:t>-</w:t>
            </w:r>
          </w:p>
        </w:tc>
        <w:tc>
          <w:tcPr>
            <w:tcW w:w="1700" w:type="dxa"/>
            <w:tcBorders>
              <w:top w:val="single" w:sz="4" w:space="0" w:color="auto"/>
              <w:bottom w:val="single" w:sz="4" w:space="0" w:color="auto"/>
            </w:tcBorders>
          </w:tcPr>
          <w:p w:rsidR="009D298E"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gridSpan w:val="2"/>
            <w:tcBorders>
              <w:top w:val="single" w:sz="4" w:space="0" w:color="auto"/>
              <w:bottom w:val="single" w:sz="4" w:space="0" w:color="auto"/>
              <w:right w:val="single" w:sz="4" w:space="0" w:color="auto"/>
            </w:tcBorders>
          </w:tcPr>
          <w:p w:rsidR="009D298E"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561" w:type="dxa"/>
            <w:tcBorders>
              <w:top w:val="single" w:sz="4" w:space="0" w:color="auto"/>
              <w:left w:val="single" w:sz="4" w:space="0" w:color="auto"/>
              <w:bottom w:val="single" w:sz="4" w:space="0" w:color="auto"/>
              <w:right w:val="single" w:sz="4" w:space="0" w:color="auto"/>
            </w:tcBorders>
          </w:tcPr>
          <w:p w:rsidR="009D298E"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571" w:type="dxa"/>
            <w:tcBorders>
              <w:top w:val="single" w:sz="4" w:space="0" w:color="auto"/>
              <w:left w:val="single" w:sz="4" w:space="0" w:color="auto"/>
              <w:bottom w:val="single" w:sz="4" w:space="0" w:color="auto"/>
            </w:tcBorders>
          </w:tcPr>
          <w:p w:rsidR="009D298E"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r>
      <w:tr w:rsidR="009D298E" w:rsidRPr="00CB6111" w:rsidTr="0004675E">
        <w:trPr>
          <w:gridAfter w:val="5"/>
          <w:wAfter w:w="4997" w:type="dxa"/>
          <w:trHeight w:val="269"/>
        </w:trPr>
        <w:tc>
          <w:tcPr>
            <w:tcW w:w="1978" w:type="dxa"/>
            <w:vMerge/>
          </w:tcPr>
          <w:p w:rsidR="009D298E" w:rsidRPr="00CB6111" w:rsidRDefault="009D298E" w:rsidP="00F5085F">
            <w:pPr>
              <w:tabs>
                <w:tab w:val="left" w:pos="13041"/>
              </w:tabs>
              <w:jc w:val="center"/>
              <w:rPr>
                <w:rFonts w:ascii="Arial" w:hAnsi="Arial" w:cs="Arial"/>
                <w:sz w:val="24"/>
                <w:szCs w:val="24"/>
              </w:rPr>
            </w:pPr>
          </w:p>
        </w:tc>
        <w:tc>
          <w:tcPr>
            <w:tcW w:w="2260" w:type="dxa"/>
            <w:vMerge/>
          </w:tcPr>
          <w:p w:rsidR="009D298E" w:rsidRPr="00CB6111" w:rsidRDefault="009D298E" w:rsidP="00F5085F">
            <w:pPr>
              <w:tabs>
                <w:tab w:val="left" w:pos="13041"/>
              </w:tabs>
              <w:spacing w:after="0" w:line="240" w:lineRule="auto"/>
              <w:jc w:val="center"/>
              <w:rPr>
                <w:rFonts w:ascii="Arial" w:hAnsi="Arial" w:cs="Arial"/>
                <w:b/>
                <w:sz w:val="24"/>
                <w:szCs w:val="24"/>
              </w:rPr>
            </w:pPr>
          </w:p>
        </w:tc>
        <w:tc>
          <w:tcPr>
            <w:tcW w:w="1696" w:type="dxa"/>
            <w:tcBorders>
              <w:top w:val="single" w:sz="4" w:space="0" w:color="auto"/>
              <w:bottom w:val="single" w:sz="4" w:space="0" w:color="auto"/>
            </w:tcBorders>
          </w:tcPr>
          <w:p w:rsidR="009D298E" w:rsidRPr="00CB6111" w:rsidRDefault="009D298E"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Областной бюджет</w:t>
            </w:r>
          </w:p>
        </w:tc>
        <w:tc>
          <w:tcPr>
            <w:tcW w:w="1556" w:type="dxa"/>
            <w:tcBorders>
              <w:top w:val="single" w:sz="4" w:space="0" w:color="auto"/>
              <w:bottom w:val="single" w:sz="4" w:space="0" w:color="auto"/>
            </w:tcBorders>
          </w:tcPr>
          <w:p w:rsidR="009D298E" w:rsidRPr="00CB6111" w:rsidRDefault="00B32548"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21" w:type="dxa"/>
            <w:tcBorders>
              <w:top w:val="single" w:sz="4" w:space="0" w:color="auto"/>
              <w:bottom w:val="single" w:sz="4" w:space="0" w:color="auto"/>
            </w:tcBorders>
          </w:tcPr>
          <w:p w:rsidR="009D298E"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tcBorders>
              <w:top w:val="single" w:sz="4" w:space="0" w:color="auto"/>
              <w:bottom w:val="single" w:sz="4" w:space="0" w:color="auto"/>
            </w:tcBorders>
          </w:tcPr>
          <w:p w:rsidR="009D298E"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gridSpan w:val="2"/>
            <w:tcBorders>
              <w:top w:val="single" w:sz="4" w:space="0" w:color="auto"/>
              <w:bottom w:val="single" w:sz="4" w:space="0" w:color="auto"/>
              <w:right w:val="single" w:sz="4" w:space="0" w:color="auto"/>
            </w:tcBorders>
          </w:tcPr>
          <w:p w:rsidR="009D298E"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561" w:type="dxa"/>
            <w:tcBorders>
              <w:top w:val="single" w:sz="4" w:space="0" w:color="auto"/>
              <w:left w:val="single" w:sz="4" w:space="0" w:color="auto"/>
              <w:bottom w:val="single" w:sz="4" w:space="0" w:color="auto"/>
              <w:right w:val="single" w:sz="4" w:space="0" w:color="auto"/>
            </w:tcBorders>
          </w:tcPr>
          <w:p w:rsidR="009D298E"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571" w:type="dxa"/>
            <w:tcBorders>
              <w:top w:val="single" w:sz="4" w:space="0" w:color="auto"/>
              <w:left w:val="single" w:sz="4" w:space="0" w:color="auto"/>
              <w:bottom w:val="single" w:sz="4" w:space="0" w:color="auto"/>
            </w:tcBorders>
          </w:tcPr>
          <w:p w:rsidR="009D298E"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r>
      <w:tr w:rsidR="009D298E" w:rsidRPr="00CB6111" w:rsidTr="0004675E">
        <w:trPr>
          <w:gridAfter w:val="5"/>
          <w:wAfter w:w="4997" w:type="dxa"/>
          <w:trHeight w:val="521"/>
        </w:trPr>
        <w:tc>
          <w:tcPr>
            <w:tcW w:w="1978" w:type="dxa"/>
            <w:vMerge/>
          </w:tcPr>
          <w:p w:rsidR="009D298E" w:rsidRPr="00CB6111" w:rsidRDefault="009D298E" w:rsidP="00F5085F">
            <w:pPr>
              <w:tabs>
                <w:tab w:val="left" w:pos="13041"/>
              </w:tabs>
              <w:jc w:val="center"/>
              <w:rPr>
                <w:rFonts w:ascii="Arial" w:hAnsi="Arial" w:cs="Arial"/>
                <w:sz w:val="24"/>
                <w:szCs w:val="24"/>
              </w:rPr>
            </w:pPr>
          </w:p>
        </w:tc>
        <w:tc>
          <w:tcPr>
            <w:tcW w:w="2260" w:type="dxa"/>
            <w:vMerge/>
          </w:tcPr>
          <w:p w:rsidR="009D298E" w:rsidRPr="00CB6111" w:rsidRDefault="009D298E" w:rsidP="00F5085F">
            <w:pPr>
              <w:tabs>
                <w:tab w:val="left" w:pos="13041"/>
              </w:tabs>
              <w:spacing w:after="0" w:line="240" w:lineRule="auto"/>
              <w:jc w:val="center"/>
              <w:rPr>
                <w:rFonts w:ascii="Arial" w:hAnsi="Arial" w:cs="Arial"/>
                <w:b/>
                <w:sz w:val="24"/>
                <w:szCs w:val="24"/>
              </w:rPr>
            </w:pPr>
          </w:p>
        </w:tc>
        <w:tc>
          <w:tcPr>
            <w:tcW w:w="1696" w:type="dxa"/>
            <w:tcBorders>
              <w:top w:val="single" w:sz="4" w:space="0" w:color="auto"/>
              <w:bottom w:val="single" w:sz="4" w:space="0" w:color="auto"/>
            </w:tcBorders>
          </w:tcPr>
          <w:p w:rsidR="009D298E" w:rsidRPr="00CB6111" w:rsidRDefault="009D298E"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Городской бюджет</w:t>
            </w:r>
          </w:p>
        </w:tc>
        <w:tc>
          <w:tcPr>
            <w:tcW w:w="1556" w:type="dxa"/>
            <w:tcBorders>
              <w:top w:val="single" w:sz="4" w:space="0" w:color="auto"/>
              <w:bottom w:val="single" w:sz="4" w:space="0" w:color="auto"/>
            </w:tcBorders>
          </w:tcPr>
          <w:p w:rsidR="009D298E" w:rsidRPr="00CB6111" w:rsidRDefault="004C4AA5" w:rsidP="00F5085F">
            <w:pPr>
              <w:tabs>
                <w:tab w:val="left" w:pos="13041"/>
              </w:tabs>
              <w:jc w:val="both"/>
              <w:rPr>
                <w:rFonts w:ascii="Arial" w:hAnsi="Arial" w:cs="Arial"/>
                <w:b/>
                <w:sz w:val="24"/>
                <w:szCs w:val="24"/>
              </w:rPr>
            </w:pPr>
            <w:r w:rsidRPr="00CB6111">
              <w:rPr>
                <w:rFonts w:ascii="Arial" w:hAnsi="Arial" w:cs="Arial"/>
                <w:b/>
                <w:sz w:val="24"/>
                <w:szCs w:val="24"/>
              </w:rPr>
              <w:t>34016,1</w:t>
            </w:r>
          </w:p>
        </w:tc>
        <w:tc>
          <w:tcPr>
            <w:tcW w:w="1721" w:type="dxa"/>
            <w:tcBorders>
              <w:top w:val="single" w:sz="4" w:space="0" w:color="auto"/>
              <w:bottom w:val="single" w:sz="4" w:space="0" w:color="auto"/>
            </w:tcBorders>
          </w:tcPr>
          <w:p w:rsidR="009D298E" w:rsidRPr="00CB6111" w:rsidRDefault="004C4AA5" w:rsidP="00F5085F">
            <w:pPr>
              <w:tabs>
                <w:tab w:val="left" w:pos="13041"/>
              </w:tabs>
              <w:jc w:val="both"/>
              <w:rPr>
                <w:rFonts w:ascii="Arial" w:hAnsi="Arial" w:cs="Arial"/>
                <w:sz w:val="24"/>
                <w:szCs w:val="24"/>
              </w:rPr>
            </w:pPr>
            <w:r w:rsidRPr="00CB6111">
              <w:rPr>
                <w:rFonts w:ascii="Arial" w:hAnsi="Arial" w:cs="Arial"/>
                <w:sz w:val="24"/>
                <w:szCs w:val="24"/>
              </w:rPr>
              <w:t>6166,1</w:t>
            </w:r>
          </w:p>
        </w:tc>
        <w:tc>
          <w:tcPr>
            <w:tcW w:w="1700" w:type="dxa"/>
            <w:tcBorders>
              <w:top w:val="single" w:sz="4" w:space="0" w:color="auto"/>
              <w:bottom w:val="single" w:sz="4" w:space="0" w:color="auto"/>
            </w:tcBorders>
          </w:tcPr>
          <w:p w:rsidR="009D298E" w:rsidRPr="00CB6111" w:rsidRDefault="004C4AA5" w:rsidP="00F5085F">
            <w:pPr>
              <w:tabs>
                <w:tab w:val="left" w:pos="13041"/>
              </w:tabs>
              <w:jc w:val="both"/>
              <w:rPr>
                <w:rFonts w:ascii="Arial" w:hAnsi="Arial" w:cs="Arial"/>
                <w:sz w:val="24"/>
                <w:szCs w:val="24"/>
              </w:rPr>
            </w:pPr>
            <w:r w:rsidRPr="00CB6111">
              <w:rPr>
                <w:rFonts w:ascii="Arial" w:hAnsi="Arial" w:cs="Arial"/>
                <w:sz w:val="24"/>
                <w:szCs w:val="24"/>
              </w:rPr>
              <w:t>6550,0</w:t>
            </w:r>
          </w:p>
        </w:tc>
        <w:tc>
          <w:tcPr>
            <w:tcW w:w="1700" w:type="dxa"/>
            <w:gridSpan w:val="2"/>
            <w:tcBorders>
              <w:top w:val="single" w:sz="4" w:space="0" w:color="auto"/>
              <w:bottom w:val="single" w:sz="4" w:space="0" w:color="auto"/>
              <w:right w:val="single" w:sz="4" w:space="0" w:color="auto"/>
            </w:tcBorders>
          </w:tcPr>
          <w:p w:rsidR="009D298E"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7100,0</w:t>
            </w:r>
          </w:p>
        </w:tc>
        <w:tc>
          <w:tcPr>
            <w:tcW w:w="1561" w:type="dxa"/>
            <w:tcBorders>
              <w:top w:val="single" w:sz="4" w:space="0" w:color="auto"/>
              <w:left w:val="single" w:sz="4" w:space="0" w:color="auto"/>
              <w:bottom w:val="single" w:sz="4" w:space="0" w:color="auto"/>
              <w:right w:val="single" w:sz="4" w:space="0" w:color="auto"/>
            </w:tcBorders>
          </w:tcPr>
          <w:p w:rsidR="009D298E"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7100,0</w:t>
            </w:r>
          </w:p>
        </w:tc>
        <w:tc>
          <w:tcPr>
            <w:tcW w:w="1571" w:type="dxa"/>
            <w:tcBorders>
              <w:top w:val="single" w:sz="4" w:space="0" w:color="auto"/>
              <w:left w:val="single" w:sz="4" w:space="0" w:color="auto"/>
              <w:bottom w:val="single" w:sz="4" w:space="0" w:color="auto"/>
            </w:tcBorders>
          </w:tcPr>
          <w:p w:rsidR="009D298E"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7100,0</w:t>
            </w:r>
          </w:p>
        </w:tc>
      </w:tr>
      <w:tr w:rsidR="009D298E" w:rsidRPr="00CB6111" w:rsidTr="0004675E">
        <w:trPr>
          <w:gridAfter w:val="5"/>
          <w:wAfter w:w="4997" w:type="dxa"/>
          <w:trHeight w:val="618"/>
        </w:trPr>
        <w:tc>
          <w:tcPr>
            <w:tcW w:w="1978" w:type="dxa"/>
            <w:vMerge/>
            <w:tcBorders>
              <w:bottom w:val="single" w:sz="4" w:space="0" w:color="auto"/>
            </w:tcBorders>
          </w:tcPr>
          <w:p w:rsidR="009D298E" w:rsidRPr="00CB6111" w:rsidRDefault="009D298E" w:rsidP="00F5085F">
            <w:pPr>
              <w:tabs>
                <w:tab w:val="left" w:pos="13041"/>
              </w:tabs>
              <w:jc w:val="center"/>
              <w:rPr>
                <w:rFonts w:ascii="Arial" w:hAnsi="Arial" w:cs="Arial"/>
                <w:sz w:val="24"/>
                <w:szCs w:val="24"/>
              </w:rPr>
            </w:pPr>
          </w:p>
        </w:tc>
        <w:tc>
          <w:tcPr>
            <w:tcW w:w="2260" w:type="dxa"/>
            <w:vMerge/>
            <w:tcBorders>
              <w:bottom w:val="single" w:sz="4" w:space="0" w:color="auto"/>
            </w:tcBorders>
          </w:tcPr>
          <w:p w:rsidR="009D298E" w:rsidRPr="00CB6111" w:rsidRDefault="009D298E" w:rsidP="00F5085F">
            <w:pPr>
              <w:tabs>
                <w:tab w:val="left" w:pos="13041"/>
              </w:tabs>
              <w:spacing w:after="0" w:line="240" w:lineRule="auto"/>
              <w:jc w:val="center"/>
              <w:rPr>
                <w:rFonts w:ascii="Arial" w:hAnsi="Arial" w:cs="Arial"/>
                <w:b/>
                <w:sz w:val="24"/>
                <w:szCs w:val="24"/>
              </w:rPr>
            </w:pPr>
          </w:p>
        </w:tc>
        <w:tc>
          <w:tcPr>
            <w:tcW w:w="1696" w:type="dxa"/>
            <w:tcBorders>
              <w:top w:val="single" w:sz="4" w:space="0" w:color="auto"/>
              <w:bottom w:val="single" w:sz="4" w:space="0" w:color="auto"/>
            </w:tcBorders>
          </w:tcPr>
          <w:p w:rsidR="009D298E" w:rsidRPr="00CB6111" w:rsidRDefault="009D298E"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Внебюджетные источники</w:t>
            </w:r>
          </w:p>
        </w:tc>
        <w:tc>
          <w:tcPr>
            <w:tcW w:w="1556" w:type="dxa"/>
            <w:tcBorders>
              <w:top w:val="single" w:sz="4" w:space="0" w:color="auto"/>
              <w:bottom w:val="single" w:sz="4" w:space="0" w:color="auto"/>
            </w:tcBorders>
          </w:tcPr>
          <w:p w:rsidR="009D298E" w:rsidRPr="00CB6111" w:rsidRDefault="00B32548"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21" w:type="dxa"/>
            <w:tcBorders>
              <w:top w:val="single" w:sz="4" w:space="0" w:color="auto"/>
              <w:bottom w:val="single" w:sz="4" w:space="0" w:color="auto"/>
            </w:tcBorders>
          </w:tcPr>
          <w:p w:rsidR="009D298E"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tcBorders>
              <w:top w:val="single" w:sz="4" w:space="0" w:color="auto"/>
              <w:bottom w:val="single" w:sz="4" w:space="0" w:color="auto"/>
            </w:tcBorders>
          </w:tcPr>
          <w:p w:rsidR="009D298E"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gridSpan w:val="2"/>
            <w:tcBorders>
              <w:top w:val="single" w:sz="4" w:space="0" w:color="auto"/>
              <w:bottom w:val="single" w:sz="4" w:space="0" w:color="auto"/>
              <w:right w:val="single" w:sz="4" w:space="0" w:color="auto"/>
            </w:tcBorders>
          </w:tcPr>
          <w:p w:rsidR="009D298E"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561" w:type="dxa"/>
            <w:tcBorders>
              <w:top w:val="single" w:sz="4" w:space="0" w:color="auto"/>
              <w:left w:val="single" w:sz="4" w:space="0" w:color="auto"/>
              <w:bottom w:val="single" w:sz="4" w:space="0" w:color="auto"/>
              <w:right w:val="single" w:sz="4" w:space="0" w:color="auto"/>
            </w:tcBorders>
          </w:tcPr>
          <w:p w:rsidR="009D298E"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571" w:type="dxa"/>
            <w:tcBorders>
              <w:top w:val="single" w:sz="4" w:space="0" w:color="auto"/>
              <w:left w:val="single" w:sz="4" w:space="0" w:color="auto"/>
              <w:bottom w:val="single" w:sz="4" w:space="0" w:color="auto"/>
            </w:tcBorders>
          </w:tcPr>
          <w:p w:rsidR="009D298E"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r>
      <w:tr w:rsidR="009D298E" w:rsidRPr="00CB6111" w:rsidTr="0004675E">
        <w:trPr>
          <w:gridAfter w:val="5"/>
          <w:wAfter w:w="4997" w:type="dxa"/>
          <w:trHeight w:val="557"/>
        </w:trPr>
        <w:tc>
          <w:tcPr>
            <w:tcW w:w="1978" w:type="dxa"/>
            <w:vMerge w:val="restart"/>
            <w:tcBorders>
              <w:top w:val="single" w:sz="4" w:space="0" w:color="auto"/>
            </w:tcBorders>
          </w:tcPr>
          <w:p w:rsidR="009D298E" w:rsidRPr="00CB6111" w:rsidRDefault="009D298E" w:rsidP="00F5085F">
            <w:pPr>
              <w:tabs>
                <w:tab w:val="left" w:pos="13041"/>
              </w:tabs>
              <w:spacing w:after="0"/>
              <w:jc w:val="center"/>
              <w:rPr>
                <w:rFonts w:ascii="Arial" w:hAnsi="Arial" w:cs="Arial"/>
                <w:sz w:val="24"/>
                <w:szCs w:val="24"/>
              </w:rPr>
            </w:pPr>
            <w:r w:rsidRPr="00CB6111">
              <w:rPr>
                <w:rFonts w:ascii="Arial" w:hAnsi="Arial" w:cs="Arial"/>
                <w:sz w:val="24"/>
                <w:szCs w:val="24"/>
              </w:rPr>
              <w:t xml:space="preserve">Мероприятие </w:t>
            </w:r>
            <w:r w:rsidRPr="00CB6111">
              <w:rPr>
                <w:rFonts w:ascii="Arial" w:hAnsi="Arial" w:cs="Arial"/>
                <w:sz w:val="24"/>
                <w:szCs w:val="24"/>
              </w:rPr>
              <w:lastRenderedPageBreak/>
              <w:t>3.1.2.</w:t>
            </w:r>
          </w:p>
          <w:p w:rsidR="009D298E" w:rsidRPr="00CB6111" w:rsidRDefault="009D298E" w:rsidP="00F5085F">
            <w:pPr>
              <w:tabs>
                <w:tab w:val="left" w:pos="13041"/>
              </w:tabs>
              <w:spacing w:after="0"/>
              <w:jc w:val="center"/>
              <w:rPr>
                <w:rFonts w:ascii="Arial" w:hAnsi="Arial" w:cs="Arial"/>
                <w:sz w:val="24"/>
                <w:szCs w:val="24"/>
              </w:rPr>
            </w:pPr>
          </w:p>
          <w:p w:rsidR="009D298E" w:rsidRPr="00CB6111" w:rsidRDefault="009D298E" w:rsidP="00F5085F">
            <w:pPr>
              <w:tabs>
                <w:tab w:val="left" w:pos="13041"/>
              </w:tabs>
              <w:spacing w:after="0"/>
              <w:jc w:val="center"/>
              <w:rPr>
                <w:rFonts w:ascii="Arial" w:hAnsi="Arial" w:cs="Arial"/>
                <w:sz w:val="24"/>
                <w:szCs w:val="24"/>
              </w:rPr>
            </w:pPr>
          </w:p>
          <w:p w:rsidR="009D298E" w:rsidRPr="00CB6111" w:rsidRDefault="009D298E" w:rsidP="00F5085F">
            <w:pPr>
              <w:tabs>
                <w:tab w:val="left" w:pos="13041"/>
              </w:tabs>
              <w:spacing w:after="0"/>
              <w:jc w:val="center"/>
              <w:rPr>
                <w:rFonts w:ascii="Arial" w:hAnsi="Arial" w:cs="Arial"/>
                <w:sz w:val="24"/>
                <w:szCs w:val="24"/>
              </w:rPr>
            </w:pPr>
          </w:p>
          <w:p w:rsidR="009D298E" w:rsidRPr="00CB6111" w:rsidRDefault="009D298E" w:rsidP="00F5085F">
            <w:pPr>
              <w:tabs>
                <w:tab w:val="left" w:pos="13041"/>
              </w:tabs>
              <w:spacing w:after="0"/>
              <w:jc w:val="center"/>
              <w:rPr>
                <w:rFonts w:ascii="Arial" w:hAnsi="Arial" w:cs="Arial"/>
                <w:sz w:val="24"/>
                <w:szCs w:val="24"/>
              </w:rPr>
            </w:pPr>
          </w:p>
          <w:p w:rsidR="009D298E" w:rsidRPr="00CB6111" w:rsidRDefault="009D298E" w:rsidP="00F5085F">
            <w:pPr>
              <w:tabs>
                <w:tab w:val="left" w:pos="13041"/>
              </w:tabs>
              <w:spacing w:after="0"/>
              <w:jc w:val="center"/>
              <w:rPr>
                <w:rFonts w:ascii="Arial" w:hAnsi="Arial" w:cs="Arial"/>
                <w:sz w:val="24"/>
                <w:szCs w:val="24"/>
              </w:rPr>
            </w:pPr>
          </w:p>
        </w:tc>
        <w:tc>
          <w:tcPr>
            <w:tcW w:w="2260" w:type="dxa"/>
            <w:vMerge w:val="restart"/>
            <w:tcBorders>
              <w:top w:val="single" w:sz="4" w:space="0" w:color="auto"/>
            </w:tcBorders>
          </w:tcPr>
          <w:p w:rsidR="009D298E" w:rsidRPr="00CB6111" w:rsidRDefault="009D298E" w:rsidP="00F5085F">
            <w:pPr>
              <w:widowControl w:val="0"/>
              <w:autoSpaceDE w:val="0"/>
              <w:autoSpaceDN w:val="0"/>
              <w:adjustRightInd w:val="0"/>
              <w:spacing w:after="0" w:line="240" w:lineRule="auto"/>
              <w:jc w:val="center"/>
              <w:rPr>
                <w:rFonts w:ascii="Arial" w:hAnsi="Arial" w:cs="Arial"/>
                <w:sz w:val="24"/>
                <w:szCs w:val="24"/>
              </w:rPr>
            </w:pPr>
            <w:r w:rsidRPr="00CB6111">
              <w:rPr>
                <w:rFonts w:ascii="Arial" w:hAnsi="Arial" w:cs="Arial"/>
                <w:sz w:val="24"/>
                <w:szCs w:val="24"/>
              </w:rPr>
              <w:lastRenderedPageBreak/>
              <w:t>Содержание</w:t>
            </w:r>
          </w:p>
          <w:p w:rsidR="009D298E" w:rsidRPr="00CB6111" w:rsidRDefault="009D298E" w:rsidP="00F5085F">
            <w:pPr>
              <w:widowControl w:val="0"/>
              <w:autoSpaceDE w:val="0"/>
              <w:autoSpaceDN w:val="0"/>
              <w:adjustRightInd w:val="0"/>
              <w:spacing w:after="0" w:line="240" w:lineRule="auto"/>
              <w:jc w:val="center"/>
              <w:rPr>
                <w:rFonts w:ascii="Arial" w:hAnsi="Arial" w:cs="Arial"/>
                <w:bCs/>
                <w:sz w:val="24"/>
                <w:szCs w:val="24"/>
              </w:rPr>
            </w:pPr>
            <w:r w:rsidRPr="00CB6111">
              <w:rPr>
                <w:rFonts w:ascii="Arial" w:hAnsi="Arial" w:cs="Arial"/>
                <w:sz w:val="24"/>
                <w:szCs w:val="24"/>
              </w:rPr>
              <w:t xml:space="preserve">зеленых </w:t>
            </w:r>
            <w:r w:rsidRPr="00CB6111">
              <w:rPr>
                <w:rFonts w:ascii="Arial" w:hAnsi="Arial" w:cs="Arial"/>
                <w:sz w:val="24"/>
                <w:szCs w:val="24"/>
              </w:rPr>
              <w:lastRenderedPageBreak/>
              <w:t>насаждений</w:t>
            </w:r>
          </w:p>
          <w:p w:rsidR="009D298E" w:rsidRPr="00CB6111" w:rsidRDefault="009D298E" w:rsidP="00F5085F">
            <w:pPr>
              <w:tabs>
                <w:tab w:val="left" w:pos="13041"/>
              </w:tabs>
              <w:spacing w:after="0" w:line="240" w:lineRule="auto"/>
              <w:jc w:val="center"/>
              <w:rPr>
                <w:rFonts w:ascii="Arial" w:hAnsi="Arial" w:cs="Arial"/>
                <w:bCs/>
                <w:sz w:val="24"/>
                <w:szCs w:val="24"/>
              </w:rPr>
            </w:pPr>
          </w:p>
          <w:p w:rsidR="009D298E" w:rsidRPr="00CB6111" w:rsidRDefault="009D298E" w:rsidP="00F5085F">
            <w:pPr>
              <w:tabs>
                <w:tab w:val="left" w:pos="13041"/>
              </w:tabs>
              <w:spacing w:after="0" w:line="240" w:lineRule="auto"/>
              <w:jc w:val="center"/>
              <w:rPr>
                <w:rFonts w:ascii="Arial" w:hAnsi="Arial" w:cs="Arial"/>
                <w:sz w:val="24"/>
                <w:szCs w:val="24"/>
              </w:rPr>
            </w:pPr>
          </w:p>
        </w:tc>
        <w:tc>
          <w:tcPr>
            <w:tcW w:w="1696" w:type="dxa"/>
            <w:tcBorders>
              <w:top w:val="single" w:sz="4" w:space="0" w:color="auto"/>
              <w:bottom w:val="single" w:sz="4" w:space="0" w:color="auto"/>
            </w:tcBorders>
          </w:tcPr>
          <w:p w:rsidR="009D298E" w:rsidRPr="00CB6111" w:rsidRDefault="009D298E"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lastRenderedPageBreak/>
              <w:t>Федеральный бюджет</w:t>
            </w:r>
          </w:p>
        </w:tc>
        <w:tc>
          <w:tcPr>
            <w:tcW w:w="1556" w:type="dxa"/>
            <w:tcBorders>
              <w:top w:val="single" w:sz="4" w:space="0" w:color="auto"/>
              <w:bottom w:val="single" w:sz="4" w:space="0" w:color="auto"/>
            </w:tcBorders>
          </w:tcPr>
          <w:p w:rsidR="009D298E" w:rsidRPr="00CB6111" w:rsidRDefault="00B32548" w:rsidP="00F5085F">
            <w:pPr>
              <w:tabs>
                <w:tab w:val="left" w:pos="13041"/>
              </w:tabs>
              <w:spacing w:after="0"/>
              <w:jc w:val="both"/>
              <w:rPr>
                <w:rFonts w:ascii="Arial" w:hAnsi="Arial" w:cs="Arial"/>
                <w:b/>
                <w:sz w:val="24"/>
                <w:szCs w:val="24"/>
              </w:rPr>
            </w:pPr>
            <w:r w:rsidRPr="00CB6111">
              <w:rPr>
                <w:rFonts w:ascii="Arial" w:hAnsi="Arial" w:cs="Arial"/>
                <w:b/>
                <w:sz w:val="24"/>
                <w:szCs w:val="24"/>
              </w:rPr>
              <w:t>-</w:t>
            </w:r>
          </w:p>
        </w:tc>
        <w:tc>
          <w:tcPr>
            <w:tcW w:w="1721" w:type="dxa"/>
            <w:tcBorders>
              <w:top w:val="single" w:sz="4" w:space="0" w:color="auto"/>
              <w:bottom w:val="single" w:sz="4" w:space="0" w:color="auto"/>
            </w:tcBorders>
          </w:tcPr>
          <w:p w:rsidR="009D298E" w:rsidRPr="00CB6111" w:rsidRDefault="00B32548" w:rsidP="00F5085F">
            <w:pPr>
              <w:tabs>
                <w:tab w:val="left" w:pos="13041"/>
              </w:tabs>
              <w:spacing w:after="0"/>
              <w:jc w:val="both"/>
              <w:rPr>
                <w:rFonts w:ascii="Arial" w:hAnsi="Arial" w:cs="Arial"/>
                <w:sz w:val="24"/>
                <w:szCs w:val="24"/>
              </w:rPr>
            </w:pPr>
            <w:r w:rsidRPr="00CB6111">
              <w:rPr>
                <w:rFonts w:ascii="Arial" w:hAnsi="Arial" w:cs="Arial"/>
                <w:sz w:val="24"/>
                <w:szCs w:val="24"/>
              </w:rPr>
              <w:t>-</w:t>
            </w:r>
          </w:p>
        </w:tc>
        <w:tc>
          <w:tcPr>
            <w:tcW w:w="1700" w:type="dxa"/>
            <w:tcBorders>
              <w:top w:val="single" w:sz="4" w:space="0" w:color="auto"/>
              <w:bottom w:val="single" w:sz="4" w:space="0" w:color="auto"/>
            </w:tcBorders>
          </w:tcPr>
          <w:p w:rsidR="009D298E" w:rsidRPr="00CB6111" w:rsidRDefault="00B32548" w:rsidP="00F5085F">
            <w:pPr>
              <w:tabs>
                <w:tab w:val="left" w:pos="13041"/>
              </w:tabs>
              <w:spacing w:after="0"/>
              <w:jc w:val="both"/>
              <w:rPr>
                <w:rFonts w:ascii="Arial" w:hAnsi="Arial" w:cs="Arial"/>
                <w:sz w:val="24"/>
                <w:szCs w:val="24"/>
              </w:rPr>
            </w:pPr>
            <w:r w:rsidRPr="00CB6111">
              <w:rPr>
                <w:rFonts w:ascii="Arial" w:hAnsi="Arial" w:cs="Arial"/>
                <w:sz w:val="24"/>
                <w:szCs w:val="24"/>
              </w:rPr>
              <w:t>-</w:t>
            </w:r>
          </w:p>
        </w:tc>
        <w:tc>
          <w:tcPr>
            <w:tcW w:w="1700" w:type="dxa"/>
            <w:gridSpan w:val="2"/>
            <w:tcBorders>
              <w:top w:val="single" w:sz="4" w:space="0" w:color="auto"/>
              <w:bottom w:val="single" w:sz="4" w:space="0" w:color="auto"/>
              <w:right w:val="single" w:sz="4" w:space="0" w:color="auto"/>
            </w:tcBorders>
          </w:tcPr>
          <w:p w:rsidR="009D298E" w:rsidRPr="00CB6111" w:rsidRDefault="00B32548" w:rsidP="00F5085F">
            <w:pPr>
              <w:tabs>
                <w:tab w:val="left" w:pos="13041"/>
              </w:tabs>
              <w:spacing w:after="0"/>
              <w:jc w:val="both"/>
              <w:rPr>
                <w:rFonts w:ascii="Arial" w:hAnsi="Arial" w:cs="Arial"/>
                <w:sz w:val="24"/>
                <w:szCs w:val="24"/>
              </w:rPr>
            </w:pPr>
            <w:r w:rsidRPr="00CB6111">
              <w:rPr>
                <w:rFonts w:ascii="Arial" w:hAnsi="Arial" w:cs="Arial"/>
                <w:sz w:val="24"/>
                <w:szCs w:val="24"/>
              </w:rPr>
              <w:t>-</w:t>
            </w:r>
          </w:p>
        </w:tc>
        <w:tc>
          <w:tcPr>
            <w:tcW w:w="1561" w:type="dxa"/>
            <w:tcBorders>
              <w:top w:val="single" w:sz="4" w:space="0" w:color="auto"/>
              <w:left w:val="single" w:sz="4" w:space="0" w:color="auto"/>
              <w:bottom w:val="single" w:sz="4" w:space="0" w:color="auto"/>
              <w:right w:val="single" w:sz="4" w:space="0" w:color="auto"/>
            </w:tcBorders>
          </w:tcPr>
          <w:p w:rsidR="009D298E" w:rsidRPr="00CB6111" w:rsidRDefault="00B32548" w:rsidP="00F5085F">
            <w:pPr>
              <w:tabs>
                <w:tab w:val="left" w:pos="13041"/>
              </w:tabs>
              <w:spacing w:after="0"/>
              <w:jc w:val="both"/>
              <w:rPr>
                <w:rFonts w:ascii="Arial" w:hAnsi="Arial" w:cs="Arial"/>
                <w:sz w:val="24"/>
                <w:szCs w:val="24"/>
              </w:rPr>
            </w:pPr>
            <w:r w:rsidRPr="00CB6111">
              <w:rPr>
                <w:rFonts w:ascii="Arial" w:hAnsi="Arial" w:cs="Arial"/>
                <w:sz w:val="24"/>
                <w:szCs w:val="24"/>
              </w:rPr>
              <w:t>-</w:t>
            </w:r>
          </w:p>
        </w:tc>
        <w:tc>
          <w:tcPr>
            <w:tcW w:w="1571" w:type="dxa"/>
            <w:tcBorders>
              <w:top w:val="single" w:sz="4" w:space="0" w:color="auto"/>
              <w:left w:val="single" w:sz="4" w:space="0" w:color="auto"/>
              <w:bottom w:val="single" w:sz="4" w:space="0" w:color="auto"/>
            </w:tcBorders>
          </w:tcPr>
          <w:p w:rsidR="009D298E" w:rsidRPr="00CB6111" w:rsidRDefault="00B32548" w:rsidP="00F5085F">
            <w:pPr>
              <w:tabs>
                <w:tab w:val="left" w:pos="13041"/>
              </w:tabs>
              <w:spacing w:after="0"/>
              <w:jc w:val="both"/>
              <w:rPr>
                <w:rFonts w:ascii="Arial" w:hAnsi="Arial" w:cs="Arial"/>
                <w:sz w:val="24"/>
                <w:szCs w:val="24"/>
              </w:rPr>
            </w:pPr>
            <w:r w:rsidRPr="00CB6111">
              <w:rPr>
                <w:rFonts w:ascii="Arial" w:hAnsi="Arial" w:cs="Arial"/>
                <w:sz w:val="24"/>
                <w:szCs w:val="24"/>
              </w:rPr>
              <w:t>-</w:t>
            </w:r>
          </w:p>
        </w:tc>
      </w:tr>
      <w:tr w:rsidR="00B32548" w:rsidRPr="00CB6111" w:rsidTr="0004675E">
        <w:trPr>
          <w:gridAfter w:val="5"/>
          <w:wAfter w:w="4997" w:type="dxa"/>
          <w:trHeight w:val="592"/>
        </w:trPr>
        <w:tc>
          <w:tcPr>
            <w:tcW w:w="1978" w:type="dxa"/>
            <w:vMerge/>
          </w:tcPr>
          <w:p w:rsidR="00B32548" w:rsidRPr="00CB6111" w:rsidRDefault="00B32548" w:rsidP="00F5085F">
            <w:pPr>
              <w:tabs>
                <w:tab w:val="left" w:pos="13041"/>
              </w:tabs>
              <w:spacing w:after="0"/>
              <w:jc w:val="center"/>
              <w:rPr>
                <w:rFonts w:ascii="Arial" w:hAnsi="Arial" w:cs="Arial"/>
                <w:sz w:val="24"/>
                <w:szCs w:val="24"/>
              </w:rPr>
            </w:pPr>
          </w:p>
        </w:tc>
        <w:tc>
          <w:tcPr>
            <w:tcW w:w="2260" w:type="dxa"/>
            <w:vMerge/>
          </w:tcPr>
          <w:p w:rsidR="00B32548" w:rsidRPr="00CB6111" w:rsidRDefault="00B32548" w:rsidP="00F5085F">
            <w:pPr>
              <w:tabs>
                <w:tab w:val="left" w:pos="13041"/>
              </w:tabs>
              <w:spacing w:after="0" w:line="240" w:lineRule="auto"/>
              <w:jc w:val="center"/>
              <w:rPr>
                <w:rFonts w:ascii="Arial" w:hAnsi="Arial" w:cs="Arial"/>
                <w:b/>
                <w:sz w:val="24"/>
                <w:szCs w:val="24"/>
              </w:rPr>
            </w:pPr>
          </w:p>
        </w:tc>
        <w:tc>
          <w:tcPr>
            <w:tcW w:w="1696" w:type="dxa"/>
            <w:tcBorders>
              <w:top w:val="single" w:sz="4" w:space="0" w:color="auto"/>
              <w:bottom w:val="single" w:sz="4" w:space="0" w:color="auto"/>
            </w:tcBorders>
          </w:tcPr>
          <w:p w:rsidR="00B32548" w:rsidRPr="00CB6111" w:rsidRDefault="00B32548"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Областной бюджет</w:t>
            </w:r>
          </w:p>
        </w:tc>
        <w:tc>
          <w:tcPr>
            <w:tcW w:w="1556" w:type="dxa"/>
            <w:tcBorders>
              <w:top w:val="single" w:sz="4" w:space="0" w:color="auto"/>
              <w:bottom w:val="single" w:sz="4" w:space="0" w:color="auto"/>
            </w:tcBorders>
          </w:tcPr>
          <w:p w:rsidR="00B32548" w:rsidRPr="00CB6111" w:rsidRDefault="00B32548"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21" w:type="dxa"/>
            <w:tcBorders>
              <w:top w:val="single" w:sz="4" w:space="0" w:color="auto"/>
              <w:bottom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tcBorders>
              <w:top w:val="single" w:sz="4" w:space="0" w:color="auto"/>
              <w:bottom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gridSpan w:val="2"/>
            <w:tcBorders>
              <w:top w:val="single" w:sz="4" w:space="0" w:color="auto"/>
              <w:bottom w:val="single" w:sz="4" w:space="0" w:color="auto"/>
              <w:right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561" w:type="dxa"/>
            <w:tcBorders>
              <w:top w:val="single" w:sz="4" w:space="0" w:color="auto"/>
              <w:left w:val="single" w:sz="4" w:space="0" w:color="auto"/>
              <w:bottom w:val="single" w:sz="4" w:space="0" w:color="auto"/>
              <w:right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571" w:type="dxa"/>
            <w:tcBorders>
              <w:top w:val="single" w:sz="4" w:space="0" w:color="auto"/>
              <w:left w:val="single" w:sz="4" w:space="0" w:color="auto"/>
              <w:bottom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r>
      <w:tr w:rsidR="009D298E" w:rsidRPr="00CB6111" w:rsidTr="0004675E">
        <w:trPr>
          <w:gridAfter w:val="5"/>
          <w:wAfter w:w="4997" w:type="dxa"/>
          <w:trHeight w:val="541"/>
        </w:trPr>
        <w:tc>
          <w:tcPr>
            <w:tcW w:w="1978" w:type="dxa"/>
            <w:vMerge/>
          </w:tcPr>
          <w:p w:rsidR="009D298E" w:rsidRPr="00CB6111" w:rsidRDefault="009D298E" w:rsidP="00F5085F">
            <w:pPr>
              <w:tabs>
                <w:tab w:val="left" w:pos="13041"/>
              </w:tabs>
              <w:spacing w:after="0"/>
              <w:jc w:val="center"/>
              <w:rPr>
                <w:rFonts w:ascii="Arial" w:hAnsi="Arial" w:cs="Arial"/>
                <w:sz w:val="24"/>
                <w:szCs w:val="24"/>
              </w:rPr>
            </w:pPr>
          </w:p>
        </w:tc>
        <w:tc>
          <w:tcPr>
            <w:tcW w:w="2260" w:type="dxa"/>
            <w:vMerge/>
          </w:tcPr>
          <w:p w:rsidR="009D298E" w:rsidRPr="00CB6111" w:rsidRDefault="009D298E" w:rsidP="00F5085F">
            <w:pPr>
              <w:tabs>
                <w:tab w:val="left" w:pos="13041"/>
              </w:tabs>
              <w:spacing w:after="0" w:line="240" w:lineRule="auto"/>
              <w:jc w:val="center"/>
              <w:rPr>
                <w:rFonts w:ascii="Arial" w:hAnsi="Arial" w:cs="Arial"/>
                <w:b/>
                <w:sz w:val="24"/>
                <w:szCs w:val="24"/>
              </w:rPr>
            </w:pPr>
          </w:p>
        </w:tc>
        <w:tc>
          <w:tcPr>
            <w:tcW w:w="1696" w:type="dxa"/>
            <w:tcBorders>
              <w:top w:val="single" w:sz="4" w:space="0" w:color="auto"/>
              <w:bottom w:val="single" w:sz="4" w:space="0" w:color="auto"/>
            </w:tcBorders>
          </w:tcPr>
          <w:p w:rsidR="009D298E" w:rsidRPr="00CB6111" w:rsidRDefault="009D298E"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Городской бюджет</w:t>
            </w:r>
          </w:p>
        </w:tc>
        <w:tc>
          <w:tcPr>
            <w:tcW w:w="1556" w:type="dxa"/>
            <w:tcBorders>
              <w:top w:val="single" w:sz="4" w:space="0" w:color="auto"/>
              <w:bottom w:val="single" w:sz="4" w:space="0" w:color="auto"/>
            </w:tcBorders>
          </w:tcPr>
          <w:p w:rsidR="009D298E" w:rsidRPr="00CB6111" w:rsidRDefault="004C4AA5" w:rsidP="00F5085F">
            <w:pPr>
              <w:tabs>
                <w:tab w:val="left" w:pos="13041"/>
              </w:tabs>
              <w:spacing w:after="0"/>
              <w:jc w:val="both"/>
              <w:rPr>
                <w:rFonts w:ascii="Arial" w:hAnsi="Arial" w:cs="Arial"/>
                <w:b/>
                <w:sz w:val="24"/>
                <w:szCs w:val="24"/>
              </w:rPr>
            </w:pPr>
            <w:r w:rsidRPr="00CB6111">
              <w:rPr>
                <w:rFonts w:ascii="Arial" w:hAnsi="Arial" w:cs="Arial"/>
                <w:b/>
                <w:sz w:val="24"/>
                <w:szCs w:val="24"/>
              </w:rPr>
              <w:t>46296,3</w:t>
            </w:r>
          </w:p>
        </w:tc>
        <w:tc>
          <w:tcPr>
            <w:tcW w:w="1721" w:type="dxa"/>
            <w:tcBorders>
              <w:top w:val="single" w:sz="4" w:space="0" w:color="auto"/>
              <w:bottom w:val="single" w:sz="4" w:space="0" w:color="auto"/>
            </w:tcBorders>
          </w:tcPr>
          <w:p w:rsidR="009D298E" w:rsidRPr="00CB6111" w:rsidRDefault="004C4AA5" w:rsidP="00F5085F">
            <w:pPr>
              <w:tabs>
                <w:tab w:val="left" w:pos="13041"/>
              </w:tabs>
              <w:spacing w:after="0"/>
              <w:jc w:val="both"/>
              <w:rPr>
                <w:rFonts w:ascii="Arial" w:hAnsi="Arial" w:cs="Arial"/>
                <w:sz w:val="24"/>
                <w:szCs w:val="24"/>
              </w:rPr>
            </w:pPr>
            <w:r w:rsidRPr="00CB6111">
              <w:rPr>
                <w:rFonts w:ascii="Arial" w:hAnsi="Arial" w:cs="Arial"/>
                <w:sz w:val="24"/>
                <w:szCs w:val="24"/>
              </w:rPr>
              <w:t>5608,1</w:t>
            </w:r>
          </w:p>
        </w:tc>
        <w:tc>
          <w:tcPr>
            <w:tcW w:w="1700" w:type="dxa"/>
            <w:tcBorders>
              <w:top w:val="single" w:sz="4" w:space="0" w:color="auto"/>
              <w:bottom w:val="single" w:sz="4" w:space="0" w:color="auto"/>
            </w:tcBorders>
          </w:tcPr>
          <w:p w:rsidR="009D298E" w:rsidRPr="00CB6111" w:rsidRDefault="004C4AA5" w:rsidP="00F5085F">
            <w:pPr>
              <w:tabs>
                <w:tab w:val="left" w:pos="13041"/>
              </w:tabs>
              <w:spacing w:after="0"/>
              <w:jc w:val="both"/>
              <w:rPr>
                <w:rFonts w:ascii="Arial" w:hAnsi="Arial" w:cs="Arial"/>
                <w:sz w:val="24"/>
                <w:szCs w:val="24"/>
              </w:rPr>
            </w:pPr>
            <w:r w:rsidRPr="00CB6111">
              <w:rPr>
                <w:rFonts w:ascii="Arial" w:hAnsi="Arial" w:cs="Arial"/>
                <w:sz w:val="24"/>
                <w:szCs w:val="24"/>
              </w:rPr>
              <w:t>6188,2</w:t>
            </w:r>
          </w:p>
        </w:tc>
        <w:tc>
          <w:tcPr>
            <w:tcW w:w="1700" w:type="dxa"/>
            <w:gridSpan w:val="2"/>
            <w:tcBorders>
              <w:top w:val="single" w:sz="4" w:space="0" w:color="auto"/>
              <w:bottom w:val="single" w:sz="4" w:space="0" w:color="auto"/>
              <w:right w:val="single" w:sz="4" w:space="0" w:color="auto"/>
            </w:tcBorders>
          </w:tcPr>
          <w:p w:rsidR="009D298E" w:rsidRPr="00CB6111" w:rsidRDefault="00B32548" w:rsidP="00F5085F">
            <w:pPr>
              <w:tabs>
                <w:tab w:val="left" w:pos="13041"/>
              </w:tabs>
              <w:spacing w:after="0"/>
              <w:jc w:val="both"/>
              <w:rPr>
                <w:rFonts w:ascii="Arial" w:hAnsi="Arial" w:cs="Arial"/>
                <w:sz w:val="24"/>
                <w:szCs w:val="24"/>
              </w:rPr>
            </w:pPr>
            <w:r w:rsidRPr="00CB6111">
              <w:rPr>
                <w:rFonts w:ascii="Arial" w:hAnsi="Arial" w:cs="Arial"/>
                <w:sz w:val="24"/>
                <w:szCs w:val="24"/>
              </w:rPr>
              <w:t>11500,0</w:t>
            </w:r>
          </w:p>
        </w:tc>
        <w:tc>
          <w:tcPr>
            <w:tcW w:w="1561" w:type="dxa"/>
            <w:tcBorders>
              <w:top w:val="single" w:sz="4" w:space="0" w:color="auto"/>
              <w:left w:val="single" w:sz="4" w:space="0" w:color="auto"/>
              <w:bottom w:val="single" w:sz="4" w:space="0" w:color="auto"/>
              <w:right w:val="single" w:sz="4" w:space="0" w:color="auto"/>
            </w:tcBorders>
          </w:tcPr>
          <w:p w:rsidR="009D298E" w:rsidRPr="00CB6111" w:rsidRDefault="00B32548" w:rsidP="00F5085F">
            <w:pPr>
              <w:tabs>
                <w:tab w:val="left" w:pos="13041"/>
              </w:tabs>
              <w:spacing w:after="0"/>
              <w:jc w:val="both"/>
              <w:rPr>
                <w:rFonts w:ascii="Arial" w:hAnsi="Arial" w:cs="Arial"/>
                <w:sz w:val="24"/>
                <w:szCs w:val="24"/>
              </w:rPr>
            </w:pPr>
            <w:r w:rsidRPr="00CB6111">
              <w:rPr>
                <w:rFonts w:ascii="Arial" w:hAnsi="Arial" w:cs="Arial"/>
                <w:sz w:val="24"/>
                <w:szCs w:val="24"/>
              </w:rPr>
              <w:t>11500,0</w:t>
            </w:r>
          </w:p>
        </w:tc>
        <w:tc>
          <w:tcPr>
            <w:tcW w:w="1571" w:type="dxa"/>
            <w:tcBorders>
              <w:top w:val="single" w:sz="4" w:space="0" w:color="auto"/>
              <w:left w:val="single" w:sz="4" w:space="0" w:color="auto"/>
              <w:bottom w:val="single" w:sz="4" w:space="0" w:color="auto"/>
            </w:tcBorders>
          </w:tcPr>
          <w:p w:rsidR="009D298E" w:rsidRPr="00CB6111" w:rsidRDefault="00B32548" w:rsidP="00F5085F">
            <w:pPr>
              <w:tabs>
                <w:tab w:val="left" w:pos="13041"/>
              </w:tabs>
              <w:spacing w:after="0"/>
              <w:jc w:val="both"/>
              <w:rPr>
                <w:rFonts w:ascii="Arial" w:hAnsi="Arial" w:cs="Arial"/>
                <w:sz w:val="24"/>
                <w:szCs w:val="24"/>
              </w:rPr>
            </w:pPr>
            <w:r w:rsidRPr="00CB6111">
              <w:rPr>
                <w:rFonts w:ascii="Arial" w:hAnsi="Arial" w:cs="Arial"/>
                <w:sz w:val="24"/>
                <w:szCs w:val="24"/>
              </w:rPr>
              <w:t>11500,0</w:t>
            </w:r>
          </w:p>
        </w:tc>
      </w:tr>
      <w:tr w:rsidR="00B32548" w:rsidRPr="00CB6111" w:rsidTr="0004675E">
        <w:trPr>
          <w:gridAfter w:val="5"/>
          <w:wAfter w:w="4997" w:type="dxa"/>
          <w:trHeight w:val="563"/>
        </w:trPr>
        <w:tc>
          <w:tcPr>
            <w:tcW w:w="1978" w:type="dxa"/>
            <w:vMerge/>
          </w:tcPr>
          <w:p w:rsidR="00B32548" w:rsidRPr="00CB6111" w:rsidRDefault="00B32548" w:rsidP="00F5085F">
            <w:pPr>
              <w:tabs>
                <w:tab w:val="left" w:pos="13041"/>
              </w:tabs>
              <w:spacing w:after="0"/>
              <w:jc w:val="center"/>
              <w:rPr>
                <w:rFonts w:ascii="Arial" w:hAnsi="Arial" w:cs="Arial"/>
                <w:sz w:val="24"/>
                <w:szCs w:val="24"/>
              </w:rPr>
            </w:pPr>
          </w:p>
        </w:tc>
        <w:tc>
          <w:tcPr>
            <w:tcW w:w="2260" w:type="dxa"/>
            <w:vMerge/>
          </w:tcPr>
          <w:p w:rsidR="00B32548" w:rsidRPr="00CB6111" w:rsidRDefault="00B32548" w:rsidP="00F5085F">
            <w:pPr>
              <w:tabs>
                <w:tab w:val="left" w:pos="13041"/>
              </w:tabs>
              <w:spacing w:after="0" w:line="240" w:lineRule="auto"/>
              <w:jc w:val="center"/>
              <w:rPr>
                <w:rFonts w:ascii="Arial" w:hAnsi="Arial" w:cs="Arial"/>
                <w:b/>
                <w:sz w:val="24"/>
                <w:szCs w:val="24"/>
              </w:rPr>
            </w:pPr>
          </w:p>
        </w:tc>
        <w:tc>
          <w:tcPr>
            <w:tcW w:w="1696" w:type="dxa"/>
            <w:tcBorders>
              <w:top w:val="single" w:sz="4" w:space="0" w:color="auto"/>
            </w:tcBorders>
          </w:tcPr>
          <w:p w:rsidR="00B32548" w:rsidRPr="00CB6111" w:rsidRDefault="00B32548"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Внебюджетные источники</w:t>
            </w:r>
          </w:p>
        </w:tc>
        <w:tc>
          <w:tcPr>
            <w:tcW w:w="1556" w:type="dxa"/>
            <w:tcBorders>
              <w:top w:val="single" w:sz="4" w:space="0" w:color="auto"/>
            </w:tcBorders>
          </w:tcPr>
          <w:p w:rsidR="00B32548" w:rsidRPr="00CB6111" w:rsidRDefault="00B32548"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21" w:type="dxa"/>
            <w:tcBorders>
              <w:top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tcBorders>
              <w:top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gridSpan w:val="2"/>
            <w:tcBorders>
              <w:top w:val="single" w:sz="4" w:space="0" w:color="auto"/>
              <w:right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561" w:type="dxa"/>
            <w:tcBorders>
              <w:top w:val="single" w:sz="4" w:space="0" w:color="auto"/>
              <w:left w:val="single" w:sz="4" w:space="0" w:color="auto"/>
              <w:right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571" w:type="dxa"/>
            <w:tcBorders>
              <w:top w:val="single" w:sz="4" w:space="0" w:color="auto"/>
              <w:left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r>
      <w:tr w:rsidR="00B32548" w:rsidRPr="00CB6111" w:rsidTr="0004675E">
        <w:trPr>
          <w:gridAfter w:val="5"/>
          <w:wAfter w:w="4997" w:type="dxa"/>
          <w:trHeight w:val="543"/>
        </w:trPr>
        <w:tc>
          <w:tcPr>
            <w:tcW w:w="1978" w:type="dxa"/>
            <w:vMerge w:val="restart"/>
          </w:tcPr>
          <w:p w:rsidR="00B32548" w:rsidRPr="00CB6111" w:rsidRDefault="00B32548" w:rsidP="00F5085F">
            <w:pPr>
              <w:tabs>
                <w:tab w:val="left" w:pos="13041"/>
              </w:tabs>
              <w:spacing w:after="0"/>
              <w:jc w:val="center"/>
              <w:rPr>
                <w:rFonts w:ascii="Arial" w:hAnsi="Arial" w:cs="Arial"/>
                <w:sz w:val="24"/>
                <w:szCs w:val="24"/>
              </w:rPr>
            </w:pPr>
            <w:r w:rsidRPr="00CB6111">
              <w:rPr>
                <w:rFonts w:ascii="Arial" w:hAnsi="Arial" w:cs="Arial"/>
                <w:sz w:val="24"/>
                <w:szCs w:val="24"/>
              </w:rPr>
              <w:t>Мероприятие 3.1.3.</w:t>
            </w:r>
          </w:p>
          <w:p w:rsidR="00B32548" w:rsidRPr="00CB6111" w:rsidRDefault="00B32548" w:rsidP="00F5085F">
            <w:pPr>
              <w:tabs>
                <w:tab w:val="left" w:pos="13041"/>
              </w:tabs>
              <w:jc w:val="center"/>
              <w:rPr>
                <w:rFonts w:ascii="Arial" w:hAnsi="Arial" w:cs="Arial"/>
                <w:sz w:val="24"/>
                <w:szCs w:val="24"/>
              </w:rPr>
            </w:pPr>
          </w:p>
        </w:tc>
        <w:tc>
          <w:tcPr>
            <w:tcW w:w="2260" w:type="dxa"/>
            <w:vMerge w:val="restart"/>
          </w:tcPr>
          <w:p w:rsidR="00B32548" w:rsidRPr="00CB6111" w:rsidRDefault="00B32548" w:rsidP="00F5085F">
            <w:pPr>
              <w:widowControl w:val="0"/>
              <w:autoSpaceDE w:val="0"/>
              <w:autoSpaceDN w:val="0"/>
              <w:adjustRightInd w:val="0"/>
              <w:spacing w:after="0" w:line="240" w:lineRule="auto"/>
              <w:jc w:val="center"/>
              <w:rPr>
                <w:rFonts w:ascii="Arial" w:hAnsi="Arial" w:cs="Arial"/>
                <w:sz w:val="24"/>
                <w:szCs w:val="24"/>
              </w:rPr>
            </w:pPr>
            <w:r w:rsidRPr="00CB6111">
              <w:rPr>
                <w:rFonts w:ascii="Arial" w:hAnsi="Arial" w:cs="Arial"/>
                <w:sz w:val="24"/>
                <w:szCs w:val="24"/>
              </w:rPr>
              <w:t>Содержание</w:t>
            </w:r>
          </w:p>
          <w:p w:rsidR="00B32548" w:rsidRPr="00CB6111" w:rsidRDefault="00B32548" w:rsidP="00F5085F">
            <w:pPr>
              <w:widowControl w:val="0"/>
              <w:autoSpaceDE w:val="0"/>
              <w:autoSpaceDN w:val="0"/>
              <w:adjustRightInd w:val="0"/>
              <w:spacing w:after="0" w:line="240" w:lineRule="auto"/>
              <w:jc w:val="center"/>
              <w:rPr>
                <w:rFonts w:ascii="Arial" w:hAnsi="Arial" w:cs="Arial"/>
                <w:bCs/>
                <w:sz w:val="24"/>
                <w:szCs w:val="24"/>
              </w:rPr>
            </w:pPr>
            <w:r w:rsidRPr="00CB6111">
              <w:rPr>
                <w:rFonts w:ascii="Arial" w:hAnsi="Arial" w:cs="Arial"/>
                <w:sz w:val="24"/>
                <w:szCs w:val="24"/>
              </w:rPr>
              <w:t>городского пляжа и  подготовка  его к купальному сезону</w:t>
            </w:r>
          </w:p>
          <w:p w:rsidR="00B32548" w:rsidRPr="00CB6111" w:rsidRDefault="00B32548" w:rsidP="00F5085F">
            <w:pPr>
              <w:tabs>
                <w:tab w:val="left" w:pos="13041"/>
              </w:tabs>
              <w:spacing w:after="0" w:line="240" w:lineRule="auto"/>
              <w:jc w:val="center"/>
              <w:rPr>
                <w:rFonts w:ascii="Arial" w:hAnsi="Arial" w:cs="Arial"/>
                <w:bCs/>
                <w:sz w:val="24"/>
                <w:szCs w:val="24"/>
              </w:rPr>
            </w:pPr>
          </w:p>
          <w:p w:rsidR="00B32548" w:rsidRPr="00CB6111" w:rsidRDefault="00B32548" w:rsidP="00F5085F">
            <w:pPr>
              <w:tabs>
                <w:tab w:val="left" w:pos="13041"/>
              </w:tabs>
              <w:spacing w:after="0" w:line="240" w:lineRule="auto"/>
              <w:jc w:val="center"/>
              <w:rPr>
                <w:rFonts w:ascii="Arial" w:hAnsi="Arial" w:cs="Arial"/>
                <w:b/>
                <w:sz w:val="24"/>
                <w:szCs w:val="24"/>
              </w:rPr>
            </w:pPr>
          </w:p>
        </w:tc>
        <w:tc>
          <w:tcPr>
            <w:tcW w:w="1696" w:type="dxa"/>
            <w:tcBorders>
              <w:top w:val="single" w:sz="4" w:space="0" w:color="auto"/>
            </w:tcBorders>
          </w:tcPr>
          <w:p w:rsidR="00B32548" w:rsidRPr="00CB6111" w:rsidRDefault="00B32548"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Федеральный бюджет</w:t>
            </w:r>
          </w:p>
        </w:tc>
        <w:tc>
          <w:tcPr>
            <w:tcW w:w="1556" w:type="dxa"/>
            <w:tcBorders>
              <w:top w:val="single" w:sz="4" w:space="0" w:color="auto"/>
            </w:tcBorders>
          </w:tcPr>
          <w:p w:rsidR="00B32548" w:rsidRPr="00CB6111" w:rsidRDefault="00B32548"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21" w:type="dxa"/>
            <w:tcBorders>
              <w:top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tcBorders>
              <w:top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gridSpan w:val="2"/>
            <w:tcBorders>
              <w:top w:val="single" w:sz="4" w:space="0" w:color="auto"/>
              <w:right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561" w:type="dxa"/>
            <w:tcBorders>
              <w:top w:val="single" w:sz="4" w:space="0" w:color="auto"/>
              <w:left w:val="single" w:sz="4" w:space="0" w:color="auto"/>
              <w:right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571" w:type="dxa"/>
            <w:tcBorders>
              <w:top w:val="single" w:sz="4" w:space="0" w:color="auto"/>
              <w:left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r>
      <w:tr w:rsidR="00B32548" w:rsidRPr="00CB6111" w:rsidTr="0004675E">
        <w:trPr>
          <w:gridAfter w:val="5"/>
          <w:wAfter w:w="4997" w:type="dxa"/>
          <w:trHeight w:val="565"/>
        </w:trPr>
        <w:tc>
          <w:tcPr>
            <w:tcW w:w="1978" w:type="dxa"/>
            <w:vMerge/>
          </w:tcPr>
          <w:p w:rsidR="00B32548" w:rsidRPr="00CB6111" w:rsidRDefault="00B32548" w:rsidP="00F5085F">
            <w:pPr>
              <w:tabs>
                <w:tab w:val="left" w:pos="13041"/>
              </w:tabs>
              <w:jc w:val="center"/>
              <w:rPr>
                <w:rFonts w:ascii="Arial" w:hAnsi="Arial" w:cs="Arial"/>
                <w:sz w:val="24"/>
                <w:szCs w:val="24"/>
              </w:rPr>
            </w:pPr>
          </w:p>
        </w:tc>
        <w:tc>
          <w:tcPr>
            <w:tcW w:w="2260" w:type="dxa"/>
            <w:vMerge/>
          </w:tcPr>
          <w:p w:rsidR="00B32548" w:rsidRPr="00CB6111" w:rsidRDefault="00B32548" w:rsidP="00F5085F">
            <w:pPr>
              <w:tabs>
                <w:tab w:val="left" w:pos="13041"/>
              </w:tabs>
              <w:spacing w:after="0" w:line="240" w:lineRule="auto"/>
              <w:jc w:val="center"/>
              <w:rPr>
                <w:rFonts w:ascii="Arial" w:hAnsi="Arial" w:cs="Arial"/>
                <w:b/>
                <w:sz w:val="24"/>
                <w:szCs w:val="24"/>
              </w:rPr>
            </w:pPr>
          </w:p>
        </w:tc>
        <w:tc>
          <w:tcPr>
            <w:tcW w:w="1696" w:type="dxa"/>
            <w:tcBorders>
              <w:top w:val="single" w:sz="4" w:space="0" w:color="auto"/>
            </w:tcBorders>
          </w:tcPr>
          <w:p w:rsidR="00B32548" w:rsidRPr="00CB6111" w:rsidRDefault="00B32548"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Областной бюджет</w:t>
            </w:r>
          </w:p>
        </w:tc>
        <w:tc>
          <w:tcPr>
            <w:tcW w:w="1556" w:type="dxa"/>
            <w:tcBorders>
              <w:top w:val="single" w:sz="4" w:space="0" w:color="auto"/>
            </w:tcBorders>
          </w:tcPr>
          <w:p w:rsidR="00B32548" w:rsidRPr="00CB6111" w:rsidRDefault="00B32548"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21" w:type="dxa"/>
            <w:tcBorders>
              <w:top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tcBorders>
              <w:top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gridSpan w:val="2"/>
            <w:tcBorders>
              <w:top w:val="single" w:sz="4" w:space="0" w:color="auto"/>
              <w:right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561" w:type="dxa"/>
            <w:tcBorders>
              <w:top w:val="single" w:sz="4" w:space="0" w:color="auto"/>
              <w:left w:val="single" w:sz="4" w:space="0" w:color="auto"/>
              <w:right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571" w:type="dxa"/>
            <w:tcBorders>
              <w:top w:val="single" w:sz="4" w:space="0" w:color="auto"/>
              <w:left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r>
      <w:tr w:rsidR="009D298E" w:rsidRPr="00CB6111" w:rsidTr="0004675E">
        <w:trPr>
          <w:gridAfter w:val="5"/>
          <w:wAfter w:w="4997" w:type="dxa"/>
          <w:trHeight w:val="559"/>
        </w:trPr>
        <w:tc>
          <w:tcPr>
            <w:tcW w:w="1978" w:type="dxa"/>
            <w:vMerge/>
          </w:tcPr>
          <w:p w:rsidR="009D298E" w:rsidRPr="00CB6111" w:rsidRDefault="009D298E" w:rsidP="00F5085F">
            <w:pPr>
              <w:tabs>
                <w:tab w:val="left" w:pos="13041"/>
              </w:tabs>
              <w:jc w:val="center"/>
              <w:rPr>
                <w:rFonts w:ascii="Arial" w:hAnsi="Arial" w:cs="Arial"/>
                <w:sz w:val="24"/>
                <w:szCs w:val="24"/>
              </w:rPr>
            </w:pPr>
          </w:p>
        </w:tc>
        <w:tc>
          <w:tcPr>
            <w:tcW w:w="2260" w:type="dxa"/>
            <w:vMerge/>
          </w:tcPr>
          <w:p w:rsidR="009D298E" w:rsidRPr="00CB6111" w:rsidRDefault="009D298E" w:rsidP="00F5085F">
            <w:pPr>
              <w:tabs>
                <w:tab w:val="left" w:pos="13041"/>
              </w:tabs>
              <w:spacing w:after="0" w:line="240" w:lineRule="auto"/>
              <w:jc w:val="center"/>
              <w:rPr>
                <w:rFonts w:ascii="Arial" w:hAnsi="Arial" w:cs="Arial"/>
                <w:b/>
                <w:sz w:val="24"/>
                <w:szCs w:val="24"/>
              </w:rPr>
            </w:pPr>
          </w:p>
        </w:tc>
        <w:tc>
          <w:tcPr>
            <w:tcW w:w="1696" w:type="dxa"/>
            <w:tcBorders>
              <w:top w:val="single" w:sz="4" w:space="0" w:color="auto"/>
            </w:tcBorders>
          </w:tcPr>
          <w:p w:rsidR="009D298E" w:rsidRPr="00CB6111" w:rsidRDefault="009D298E"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Городской бюджет</w:t>
            </w:r>
          </w:p>
        </w:tc>
        <w:tc>
          <w:tcPr>
            <w:tcW w:w="1556" w:type="dxa"/>
            <w:tcBorders>
              <w:top w:val="single" w:sz="4" w:space="0" w:color="auto"/>
            </w:tcBorders>
          </w:tcPr>
          <w:p w:rsidR="009D298E" w:rsidRPr="00CB6111" w:rsidRDefault="004C4AA5" w:rsidP="00F5085F">
            <w:pPr>
              <w:tabs>
                <w:tab w:val="left" w:pos="13041"/>
              </w:tabs>
              <w:jc w:val="both"/>
              <w:rPr>
                <w:rFonts w:ascii="Arial" w:hAnsi="Arial" w:cs="Arial"/>
                <w:b/>
                <w:sz w:val="24"/>
                <w:szCs w:val="24"/>
              </w:rPr>
            </w:pPr>
            <w:r w:rsidRPr="00CB6111">
              <w:rPr>
                <w:rFonts w:ascii="Arial" w:hAnsi="Arial" w:cs="Arial"/>
                <w:b/>
                <w:sz w:val="24"/>
                <w:szCs w:val="24"/>
              </w:rPr>
              <w:t>4600,0</w:t>
            </w:r>
          </w:p>
        </w:tc>
        <w:tc>
          <w:tcPr>
            <w:tcW w:w="1721" w:type="dxa"/>
            <w:tcBorders>
              <w:top w:val="single" w:sz="4" w:space="0" w:color="auto"/>
            </w:tcBorders>
          </w:tcPr>
          <w:p w:rsidR="009D298E" w:rsidRPr="00CB6111" w:rsidRDefault="004C4AA5" w:rsidP="00F5085F">
            <w:pPr>
              <w:tabs>
                <w:tab w:val="left" w:pos="13041"/>
              </w:tabs>
              <w:jc w:val="both"/>
              <w:rPr>
                <w:rFonts w:ascii="Arial" w:hAnsi="Arial" w:cs="Arial"/>
                <w:sz w:val="24"/>
                <w:szCs w:val="24"/>
              </w:rPr>
            </w:pPr>
            <w:r w:rsidRPr="00CB6111">
              <w:rPr>
                <w:rFonts w:ascii="Arial" w:hAnsi="Arial" w:cs="Arial"/>
                <w:sz w:val="24"/>
                <w:szCs w:val="24"/>
              </w:rPr>
              <w:t>500,0</w:t>
            </w:r>
          </w:p>
        </w:tc>
        <w:tc>
          <w:tcPr>
            <w:tcW w:w="1700" w:type="dxa"/>
            <w:tcBorders>
              <w:top w:val="single" w:sz="4" w:space="0" w:color="auto"/>
            </w:tcBorders>
          </w:tcPr>
          <w:p w:rsidR="009D298E" w:rsidRPr="00CB6111" w:rsidRDefault="004C4AA5" w:rsidP="00F5085F">
            <w:pPr>
              <w:tabs>
                <w:tab w:val="left" w:pos="13041"/>
              </w:tabs>
              <w:jc w:val="both"/>
              <w:rPr>
                <w:rFonts w:ascii="Arial" w:hAnsi="Arial" w:cs="Arial"/>
                <w:sz w:val="24"/>
                <w:szCs w:val="24"/>
              </w:rPr>
            </w:pPr>
            <w:r w:rsidRPr="00CB6111">
              <w:rPr>
                <w:rFonts w:ascii="Arial" w:hAnsi="Arial" w:cs="Arial"/>
                <w:sz w:val="24"/>
                <w:szCs w:val="24"/>
              </w:rPr>
              <w:t>500,0</w:t>
            </w:r>
          </w:p>
        </w:tc>
        <w:tc>
          <w:tcPr>
            <w:tcW w:w="1700" w:type="dxa"/>
            <w:gridSpan w:val="2"/>
            <w:tcBorders>
              <w:top w:val="single" w:sz="4" w:space="0" w:color="auto"/>
              <w:right w:val="single" w:sz="4" w:space="0" w:color="auto"/>
            </w:tcBorders>
          </w:tcPr>
          <w:p w:rsidR="009D298E" w:rsidRPr="00CB6111" w:rsidRDefault="003F0D76" w:rsidP="00F5085F">
            <w:pPr>
              <w:tabs>
                <w:tab w:val="left" w:pos="13041"/>
              </w:tabs>
              <w:jc w:val="both"/>
              <w:rPr>
                <w:rFonts w:ascii="Arial" w:hAnsi="Arial" w:cs="Arial"/>
                <w:sz w:val="24"/>
                <w:szCs w:val="24"/>
              </w:rPr>
            </w:pPr>
            <w:r w:rsidRPr="00CB6111">
              <w:rPr>
                <w:rFonts w:ascii="Arial" w:hAnsi="Arial" w:cs="Arial"/>
                <w:sz w:val="24"/>
                <w:szCs w:val="24"/>
              </w:rPr>
              <w:t>1200,0</w:t>
            </w:r>
          </w:p>
        </w:tc>
        <w:tc>
          <w:tcPr>
            <w:tcW w:w="1561" w:type="dxa"/>
            <w:tcBorders>
              <w:top w:val="single" w:sz="4" w:space="0" w:color="auto"/>
              <w:left w:val="single" w:sz="4" w:space="0" w:color="auto"/>
              <w:right w:val="single" w:sz="4" w:space="0" w:color="auto"/>
            </w:tcBorders>
          </w:tcPr>
          <w:p w:rsidR="009D298E" w:rsidRPr="00CB6111" w:rsidRDefault="003F0D76" w:rsidP="00F5085F">
            <w:pPr>
              <w:tabs>
                <w:tab w:val="left" w:pos="13041"/>
              </w:tabs>
              <w:jc w:val="both"/>
              <w:rPr>
                <w:rFonts w:ascii="Arial" w:hAnsi="Arial" w:cs="Arial"/>
                <w:sz w:val="24"/>
                <w:szCs w:val="24"/>
              </w:rPr>
            </w:pPr>
            <w:r w:rsidRPr="00CB6111">
              <w:rPr>
                <w:rFonts w:ascii="Arial" w:hAnsi="Arial" w:cs="Arial"/>
                <w:sz w:val="24"/>
                <w:szCs w:val="24"/>
              </w:rPr>
              <w:t>1200,0</w:t>
            </w:r>
          </w:p>
        </w:tc>
        <w:tc>
          <w:tcPr>
            <w:tcW w:w="1571" w:type="dxa"/>
            <w:tcBorders>
              <w:top w:val="single" w:sz="4" w:space="0" w:color="auto"/>
              <w:left w:val="single" w:sz="4" w:space="0" w:color="auto"/>
            </w:tcBorders>
          </w:tcPr>
          <w:p w:rsidR="009D298E" w:rsidRPr="00CB6111" w:rsidRDefault="003F0D76" w:rsidP="00F5085F">
            <w:pPr>
              <w:tabs>
                <w:tab w:val="left" w:pos="13041"/>
              </w:tabs>
              <w:jc w:val="both"/>
              <w:rPr>
                <w:rFonts w:ascii="Arial" w:hAnsi="Arial" w:cs="Arial"/>
                <w:sz w:val="24"/>
                <w:szCs w:val="24"/>
              </w:rPr>
            </w:pPr>
            <w:r w:rsidRPr="00CB6111">
              <w:rPr>
                <w:rFonts w:ascii="Arial" w:hAnsi="Arial" w:cs="Arial"/>
                <w:sz w:val="24"/>
                <w:szCs w:val="24"/>
              </w:rPr>
              <w:t>1200,0</w:t>
            </w:r>
          </w:p>
        </w:tc>
      </w:tr>
      <w:tr w:rsidR="00B32548" w:rsidRPr="00CB6111" w:rsidTr="0004675E">
        <w:trPr>
          <w:gridAfter w:val="5"/>
          <w:wAfter w:w="4997" w:type="dxa"/>
          <w:trHeight w:val="553"/>
        </w:trPr>
        <w:tc>
          <w:tcPr>
            <w:tcW w:w="1978" w:type="dxa"/>
            <w:vMerge/>
          </w:tcPr>
          <w:p w:rsidR="00B32548" w:rsidRPr="00CB6111" w:rsidRDefault="00B32548" w:rsidP="00F5085F">
            <w:pPr>
              <w:tabs>
                <w:tab w:val="left" w:pos="13041"/>
              </w:tabs>
              <w:jc w:val="center"/>
              <w:rPr>
                <w:rFonts w:ascii="Arial" w:hAnsi="Arial" w:cs="Arial"/>
                <w:sz w:val="24"/>
                <w:szCs w:val="24"/>
              </w:rPr>
            </w:pPr>
          </w:p>
        </w:tc>
        <w:tc>
          <w:tcPr>
            <w:tcW w:w="2260" w:type="dxa"/>
            <w:vMerge/>
          </w:tcPr>
          <w:p w:rsidR="00B32548" w:rsidRPr="00CB6111" w:rsidRDefault="00B32548" w:rsidP="00F5085F">
            <w:pPr>
              <w:tabs>
                <w:tab w:val="left" w:pos="13041"/>
              </w:tabs>
              <w:spacing w:after="0" w:line="240" w:lineRule="auto"/>
              <w:jc w:val="center"/>
              <w:rPr>
                <w:rFonts w:ascii="Arial" w:hAnsi="Arial" w:cs="Arial"/>
                <w:b/>
                <w:sz w:val="24"/>
                <w:szCs w:val="24"/>
              </w:rPr>
            </w:pPr>
          </w:p>
        </w:tc>
        <w:tc>
          <w:tcPr>
            <w:tcW w:w="1696" w:type="dxa"/>
            <w:tcBorders>
              <w:top w:val="single" w:sz="4" w:space="0" w:color="auto"/>
            </w:tcBorders>
          </w:tcPr>
          <w:p w:rsidR="00B32548" w:rsidRPr="00CB6111" w:rsidRDefault="00B32548"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Внебюджетные источники</w:t>
            </w:r>
          </w:p>
        </w:tc>
        <w:tc>
          <w:tcPr>
            <w:tcW w:w="1556" w:type="dxa"/>
            <w:tcBorders>
              <w:top w:val="single" w:sz="4" w:space="0" w:color="auto"/>
            </w:tcBorders>
          </w:tcPr>
          <w:p w:rsidR="00B32548" w:rsidRPr="00CB6111" w:rsidRDefault="00B32548"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21" w:type="dxa"/>
            <w:tcBorders>
              <w:top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tcBorders>
              <w:top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gridSpan w:val="2"/>
            <w:tcBorders>
              <w:top w:val="single" w:sz="4" w:space="0" w:color="auto"/>
              <w:right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561" w:type="dxa"/>
            <w:tcBorders>
              <w:top w:val="single" w:sz="4" w:space="0" w:color="auto"/>
              <w:left w:val="single" w:sz="4" w:space="0" w:color="auto"/>
              <w:right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571" w:type="dxa"/>
            <w:tcBorders>
              <w:top w:val="single" w:sz="4" w:space="0" w:color="auto"/>
              <w:left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r>
      <w:tr w:rsidR="00B32548" w:rsidRPr="00CB6111" w:rsidTr="0004675E">
        <w:trPr>
          <w:gridAfter w:val="5"/>
          <w:wAfter w:w="4997" w:type="dxa"/>
          <w:trHeight w:val="405"/>
        </w:trPr>
        <w:tc>
          <w:tcPr>
            <w:tcW w:w="1978" w:type="dxa"/>
            <w:vMerge w:val="restart"/>
          </w:tcPr>
          <w:p w:rsidR="00B32548" w:rsidRPr="00CB6111" w:rsidRDefault="00B32548" w:rsidP="00F5085F">
            <w:pPr>
              <w:tabs>
                <w:tab w:val="left" w:pos="13041"/>
              </w:tabs>
              <w:spacing w:after="0"/>
              <w:jc w:val="center"/>
              <w:rPr>
                <w:rFonts w:ascii="Arial" w:hAnsi="Arial" w:cs="Arial"/>
                <w:sz w:val="24"/>
                <w:szCs w:val="24"/>
              </w:rPr>
            </w:pPr>
            <w:r w:rsidRPr="00CB6111">
              <w:rPr>
                <w:rFonts w:ascii="Arial" w:hAnsi="Arial" w:cs="Arial"/>
                <w:sz w:val="24"/>
                <w:szCs w:val="24"/>
              </w:rPr>
              <w:t>Мероприятие 3.1.4.</w:t>
            </w:r>
          </w:p>
          <w:p w:rsidR="00B32548" w:rsidRPr="00CB6111" w:rsidRDefault="00B32548" w:rsidP="00F5085F">
            <w:pPr>
              <w:tabs>
                <w:tab w:val="left" w:pos="13041"/>
              </w:tabs>
              <w:spacing w:after="0"/>
              <w:jc w:val="center"/>
              <w:rPr>
                <w:rFonts w:ascii="Arial" w:hAnsi="Arial" w:cs="Arial"/>
                <w:sz w:val="24"/>
                <w:szCs w:val="24"/>
              </w:rPr>
            </w:pPr>
          </w:p>
        </w:tc>
        <w:tc>
          <w:tcPr>
            <w:tcW w:w="2260" w:type="dxa"/>
            <w:vMerge w:val="restart"/>
          </w:tcPr>
          <w:p w:rsidR="00B32548" w:rsidRPr="00CB6111" w:rsidRDefault="00B32548" w:rsidP="00F5085F">
            <w:pPr>
              <w:widowControl w:val="0"/>
              <w:autoSpaceDE w:val="0"/>
              <w:autoSpaceDN w:val="0"/>
              <w:adjustRightInd w:val="0"/>
              <w:spacing w:after="0" w:line="240" w:lineRule="auto"/>
              <w:jc w:val="center"/>
              <w:rPr>
                <w:rFonts w:ascii="Arial" w:hAnsi="Arial" w:cs="Arial"/>
                <w:sz w:val="24"/>
                <w:szCs w:val="24"/>
              </w:rPr>
            </w:pPr>
            <w:r w:rsidRPr="00CB6111">
              <w:rPr>
                <w:rFonts w:ascii="Arial" w:hAnsi="Arial" w:cs="Arial"/>
                <w:sz w:val="24"/>
                <w:szCs w:val="24"/>
              </w:rPr>
              <w:t>Содержание и</w:t>
            </w:r>
          </w:p>
          <w:p w:rsidR="00B32548" w:rsidRPr="00CB6111" w:rsidRDefault="00B32548" w:rsidP="00F5085F">
            <w:pPr>
              <w:widowControl w:val="0"/>
              <w:autoSpaceDE w:val="0"/>
              <w:autoSpaceDN w:val="0"/>
              <w:adjustRightInd w:val="0"/>
              <w:spacing w:after="0" w:line="240" w:lineRule="auto"/>
              <w:jc w:val="center"/>
              <w:rPr>
                <w:rFonts w:ascii="Arial" w:hAnsi="Arial" w:cs="Arial"/>
                <w:sz w:val="24"/>
                <w:szCs w:val="24"/>
              </w:rPr>
            </w:pPr>
            <w:r w:rsidRPr="00CB6111">
              <w:rPr>
                <w:rFonts w:ascii="Arial" w:hAnsi="Arial" w:cs="Arial"/>
                <w:sz w:val="24"/>
                <w:szCs w:val="24"/>
              </w:rPr>
              <w:t>ремонт  детских,</w:t>
            </w:r>
          </w:p>
          <w:p w:rsidR="00B32548" w:rsidRPr="00CB6111" w:rsidRDefault="00B32548" w:rsidP="00F5085F">
            <w:pPr>
              <w:widowControl w:val="0"/>
              <w:autoSpaceDE w:val="0"/>
              <w:autoSpaceDN w:val="0"/>
              <w:adjustRightInd w:val="0"/>
              <w:spacing w:after="0" w:line="240" w:lineRule="auto"/>
              <w:jc w:val="center"/>
              <w:rPr>
                <w:rFonts w:ascii="Arial" w:hAnsi="Arial" w:cs="Arial"/>
                <w:sz w:val="24"/>
                <w:szCs w:val="24"/>
              </w:rPr>
            </w:pPr>
            <w:r w:rsidRPr="00CB6111">
              <w:rPr>
                <w:rFonts w:ascii="Arial" w:hAnsi="Arial" w:cs="Arial"/>
                <w:sz w:val="24"/>
                <w:szCs w:val="24"/>
              </w:rPr>
              <w:t>спортивных  площадок,</w:t>
            </w:r>
          </w:p>
          <w:p w:rsidR="00B32548" w:rsidRPr="00CB6111" w:rsidRDefault="00B32548" w:rsidP="00F5085F">
            <w:pPr>
              <w:widowControl w:val="0"/>
              <w:autoSpaceDE w:val="0"/>
              <w:autoSpaceDN w:val="0"/>
              <w:adjustRightInd w:val="0"/>
              <w:spacing w:after="0" w:line="240" w:lineRule="auto"/>
              <w:jc w:val="center"/>
              <w:rPr>
                <w:rFonts w:ascii="Arial" w:hAnsi="Arial" w:cs="Arial"/>
                <w:sz w:val="24"/>
                <w:szCs w:val="24"/>
              </w:rPr>
            </w:pPr>
            <w:r w:rsidRPr="00CB6111">
              <w:rPr>
                <w:rFonts w:ascii="Arial" w:hAnsi="Arial" w:cs="Arial"/>
                <w:sz w:val="24"/>
                <w:szCs w:val="24"/>
              </w:rPr>
              <w:t>игровых  комплексов и МАФ</w:t>
            </w:r>
          </w:p>
          <w:p w:rsidR="00B32548" w:rsidRPr="00CB6111" w:rsidRDefault="00B32548" w:rsidP="00F5085F">
            <w:pPr>
              <w:tabs>
                <w:tab w:val="left" w:pos="13041"/>
              </w:tabs>
              <w:spacing w:after="0" w:line="240" w:lineRule="auto"/>
              <w:jc w:val="center"/>
              <w:rPr>
                <w:rFonts w:ascii="Arial" w:hAnsi="Arial" w:cs="Arial"/>
                <w:b/>
                <w:sz w:val="24"/>
                <w:szCs w:val="24"/>
              </w:rPr>
            </w:pPr>
          </w:p>
        </w:tc>
        <w:tc>
          <w:tcPr>
            <w:tcW w:w="1696" w:type="dxa"/>
            <w:tcBorders>
              <w:top w:val="single" w:sz="4" w:space="0" w:color="auto"/>
            </w:tcBorders>
          </w:tcPr>
          <w:p w:rsidR="00B32548" w:rsidRPr="00CB6111" w:rsidRDefault="00B32548"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Федеральный бюджет</w:t>
            </w:r>
          </w:p>
        </w:tc>
        <w:tc>
          <w:tcPr>
            <w:tcW w:w="1556" w:type="dxa"/>
            <w:tcBorders>
              <w:top w:val="single" w:sz="4" w:space="0" w:color="auto"/>
            </w:tcBorders>
          </w:tcPr>
          <w:p w:rsidR="00B32548" w:rsidRPr="00CB6111" w:rsidRDefault="00B32548"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21" w:type="dxa"/>
            <w:tcBorders>
              <w:top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tcBorders>
              <w:top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gridSpan w:val="2"/>
            <w:tcBorders>
              <w:top w:val="single" w:sz="4" w:space="0" w:color="auto"/>
              <w:right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561" w:type="dxa"/>
            <w:tcBorders>
              <w:top w:val="single" w:sz="4" w:space="0" w:color="auto"/>
              <w:left w:val="single" w:sz="4" w:space="0" w:color="auto"/>
              <w:right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571" w:type="dxa"/>
            <w:tcBorders>
              <w:top w:val="single" w:sz="4" w:space="0" w:color="auto"/>
              <w:left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r>
      <w:tr w:rsidR="00B32548" w:rsidRPr="00CB6111" w:rsidTr="0004675E">
        <w:trPr>
          <w:gridAfter w:val="5"/>
          <w:wAfter w:w="4997" w:type="dxa"/>
          <w:trHeight w:val="405"/>
        </w:trPr>
        <w:tc>
          <w:tcPr>
            <w:tcW w:w="1978" w:type="dxa"/>
            <w:vMerge/>
          </w:tcPr>
          <w:p w:rsidR="00B32548" w:rsidRPr="00CB6111" w:rsidRDefault="00B32548" w:rsidP="00F5085F">
            <w:pPr>
              <w:tabs>
                <w:tab w:val="left" w:pos="13041"/>
              </w:tabs>
              <w:spacing w:after="0"/>
              <w:jc w:val="center"/>
              <w:rPr>
                <w:rFonts w:ascii="Arial" w:hAnsi="Arial" w:cs="Arial"/>
                <w:sz w:val="24"/>
                <w:szCs w:val="24"/>
              </w:rPr>
            </w:pPr>
          </w:p>
        </w:tc>
        <w:tc>
          <w:tcPr>
            <w:tcW w:w="2260" w:type="dxa"/>
            <w:vMerge/>
          </w:tcPr>
          <w:p w:rsidR="00B32548" w:rsidRPr="00CB6111" w:rsidRDefault="00B32548" w:rsidP="00F5085F">
            <w:pPr>
              <w:tabs>
                <w:tab w:val="left" w:pos="13041"/>
              </w:tabs>
              <w:spacing w:after="0" w:line="240" w:lineRule="auto"/>
              <w:jc w:val="center"/>
              <w:rPr>
                <w:rFonts w:ascii="Arial" w:hAnsi="Arial" w:cs="Arial"/>
                <w:b/>
                <w:sz w:val="24"/>
                <w:szCs w:val="24"/>
              </w:rPr>
            </w:pPr>
          </w:p>
        </w:tc>
        <w:tc>
          <w:tcPr>
            <w:tcW w:w="1696" w:type="dxa"/>
            <w:tcBorders>
              <w:top w:val="single" w:sz="4" w:space="0" w:color="auto"/>
            </w:tcBorders>
          </w:tcPr>
          <w:p w:rsidR="00B32548" w:rsidRPr="00CB6111" w:rsidRDefault="00B32548"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Областной бюджет</w:t>
            </w:r>
          </w:p>
        </w:tc>
        <w:tc>
          <w:tcPr>
            <w:tcW w:w="1556" w:type="dxa"/>
            <w:tcBorders>
              <w:top w:val="single" w:sz="4" w:space="0" w:color="auto"/>
            </w:tcBorders>
          </w:tcPr>
          <w:p w:rsidR="00B32548" w:rsidRPr="00CB6111" w:rsidRDefault="00B32548"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21" w:type="dxa"/>
            <w:tcBorders>
              <w:top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tcBorders>
              <w:top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gridSpan w:val="2"/>
            <w:tcBorders>
              <w:top w:val="single" w:sz="4" w:space="0" w:color="auto"/>
              <w:right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561" w:type="dxa"/>
            <w:tcBorders>
              <w:top w:val="single" w:sz="4" w:space="0" w:color="auto"/>
              <w:left w:val="single" w:sz="4" w:space="0" w:color="auto"/>
              <w:right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571" w:type="dxa"/>
            <w:tcBorders>
              <w:top w:val="single" w:sz="4" w:space="0" w:color="auto"/>
              <w:left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r>
      <w:tr w:rsidR="009D298E" w:rsidRPr="00CB6111" w:rsidTr="0004675E">
        <w:trPr>
          <w:gridAfter w:val="5"/>
          <w:wAfter w:w="4997" w:type="dxa"/>
          <w:trHeight w:val="405"/>
        </w:trPr>
        <w:tc>
          <w:tcPr>
            <w:tcW w:w="1978" w:type="dxa"/>
            <w:vMerge/>
          </w:tcPr>
          <w:p w:rsidR="009D298E" w:rsidRPr="00CB6111" w:rsidRDefault="009D298E" w:rsidP="00F5085F">
            <w:pPr>
              <w:tabs>
                <w:tab w:val="left" w:pos="13041"/>
              </w:tabs>
              <w:spacing w:after="0"/>
              <w:jc w:val="center"/>
              <w:rPr>
                <w:rFonts w:ascii="Arial" w:hAnsi="Arial" w:cs="Arial"/>
                <w:sz w:val="24"/>
                <w:szCs w:val="24"/>
              </w:rPr>
            </w:pPr>
          </w:p>
        </w:tc>
        <w:tc>
          <w:tcPr>
            <w:tcW w:w="2260" w:type="dxa"/>
            <w:vMerge/>
          </w:tcPr>
          <w:p w:rsidR="009D298E" w:rsidRPr="00CB6111" w:rsidRDefault="009D298E" w:rsidP="00F5085F">
            <w:pPr>
              <w:tabs>
                <w:tab w:val="left" w:pos="13041"/>
              </w:tabs>
              <w:spacing w:after="0" w:line="240" w:lineRule="auto"/>
              <w:jc w:val="center"/>
              <w:rPr>
                <w:rFonts w:ascii="Arial" w:hAnsi="Arial" w:cs="Arial"/>
                <w:b/>
                <w:sz w:val="24"/>
                <w:szCs w:val="24"/>
              </w:rPr>
            </w:pPr>
          </w:p>
        </w:tc>
        <w:tc>
          <w:tcPr>
            <w:tcW w:w="1696" w:type="dxa"/>
            <w:tcBorders>
              <w:top w:val="single" w:sz="4" w:space="0" w:color="auto"/>
            </w:tcBorders>
          </w:tcPr>
          <w:p w:rsidR="009D298E" w:rsidRPr="00CB6111" w:rsidRDefault="009D298E"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Городской бюджет</w:t>
            </w:r>
          </w:p>
        </w:tc>
        <w:tc>
          <w:tcPr>
            <w:tcW w:w="1556" w:type="dxa"/>
            <w:tcBorders>
              <w:top w:val="single" w:sz="4" w:space="0" w:color="auto"/>
            </w:tcBorders>
          </w:tcPr>
          <w:p w:rsidR="009D298E" w:rsidRPr="00CB6111" w:rsidRDefault="00183CEA" w:rsidP="00F5085F">
            <w:pPr>
              <w:tabs>
                <w:tab w:val="left" w:pos="13041"/>
              </w:tabs>
              <w:spacing w:after="0"/>
              <w:jc w:val="both"/>
              <w:rPr>
                <w:rFonts w:ascii="Arial" w:hAnsi="Arial" w:cs="Arial"/>
                <w:b/>
                <w:sz w:val="24"/>
                <w:szCs w:val="24"/>
              </w:rPr>
            </w:pPr>
            <w:r w:rsidRPr="00CB6111">
              <w:rPr>
                <w:rFonts w:ascii="Arial" w:hAnsi="Arial" w:cs="Arial"/>
                <w:b/>
                <w:sz w:val="24"/>
                <w:szCs w:val="24"/>
              </w:rPr>
              <w:t>9995,8</w:t>
            </w:r>
          </w:p>
        </w:tc>
        <w:tc>
          <w:tcPr>
            <w:tcW w:w="1721" w:type="dxa"/>
            <w:tcBorders>
              <w:top w:val="single" w:sz="4" w:space="0" w:color="auto"/>
            </w:tcBorders>
          </w:tcPr>
          <w:p w:rsidR="009D298E" w:rsidRPr="00CB6111" w:rsidRDefault="00183CEA" w:rsidP="00F5085F">
            <w:pPr>
              <w:tabs>
                <w:tab w:val="left" w:pos="13041"/>
              </w:tabs>
              <w:spacing w:after="0"/>
              <w:jc w:val="both"/>
              <w:rPr>
                <w:rFonts w:ascii="Arial" w:hAnsi="Arial" w:cs="Arial"/>
                <w:sz w:val="24"/>
                <w:szCs w:val="24"/>
              </w:rPr>
            </w:pPr>
            <w:r w:rsidRPr="00CB6111">
              <w:rPr>
                <w:rFonts w:ascii="Arial" w:hAnsi="Arial" w:cs="Arial"/>
                <w:sz w:val="24"/>
                <w:szCs w:val="24"/>
              </w:rPr>
              <w:t>1625,5</w:t>
            </w:r>
          </w:p>
        </w:tc>
        <w:tc>
          <w:tcPr>
            <w:tcW w:w="1700" w:type="dxa"/>
            <w:tcBorders>
              <w:top w:val="single" w:sz="4" w:space="0" w:color="auto"/>
            </w:tcBorders>
          </w:tcPr>
          <w:p w:rsidR="009D298E" w:rsidRPr="00CB6111" w:rsidRDefault="00183CEA" w:rsidP="00F5085F">
            <w:pPr>
              <w:tabs>
                <w:tab w:val="left" w:pos="13041"/>
              </w:tabs>
              <w:spacing w:after="0"/>
              <w:jc w:val="both"/>
              <w:rPr>
                <w:rFonts w:ascii="Arial" w:hAnsi="Arial" w:cs="Arial"/>
                <w:sz w:val="24"/>
                <w:szCs w:val="24"/>
              </w:rPr>
            </w:pPr>
            <w:r w:rsidRPr="00CB6111">
              <w:rPr>
                <w:rFonts w:ascii="Arial" w:hAnsi="Arial" w:cs="Arial"/>
                <w:sz w:val="24"/>
                <w:szCs w:val="24"/>
              </w:rPr>
              <w:t>1770,3</w:t>
            </w:r>
          </w:p>
        </w:tc>
        <w:tc>
          <w:tcPr>
            <w:tcW w:w="1700" w:type="dxa"/>
            <w:gridSpan w:val="2"/>
            <w:tcBorders>
              <w:top w:val="single" w:sz="4" w:space="0" w:color="auto"/>
              <w:right w:val="single" w:sz="4" w:space="0" w:color="auto"/>
            </w:tcBorders>
          </w:tcPr>
          <w:p w:rsidR="009D298E" w:rsidRPr="00CB6111" w:rsidRDefault="003F0D76" w:rsidP="00F5085F">
            <w:pPr>
              <w:tabs>
                <w:tab w:val="left" w:pos="13041"/>
              </w:tabs>
              <w:spacing w:after="0"/>
              <w:jc w:val="both"/>
              <w:rPr>
                <w:rFonts w:ascii="Arial" w:hAnsi="Arial" w:cs="Arial"/>
                <w:sz w:val="24"/>
                <w:szCs w:val="24"/>
              </w:rPr>
            </w:pPr>
            <w:r w:rsidRPr="00CB6111">
              <w:rPr>
                <w:rFonts w:ascii="Arial" w:hAnsi="Arial" w:cs="Arial"/>
                <w:sz w:val="24"/>
                <w:szCs w:val="24"/>
              </w:rPr>
              <w:t>2200,0</w:t>
            </w:r>
          </w:p>
        </w:tc>
        <w:tc>
          <w:tcPr>
            <w:tcW w:w="1561" w:type="dxa"/>
            <w:tcBorders>
              <w:top w:val="single" w:sz="4" w:space="0" w:color="auto"/>
              <w:left w:val="single" w:sz="4" w:space="0" w:color="auto"/>
              <w:right w:val="single" w:sz="4" w:space="0" w:color="auto"/>
            </w:tcBorders>
          </w:tcPr>
          <w:p w:rsidR="009D298E" w:rsidRPr="00CB6111" w:rsidRDefault="003F0D76" w:rsidP="00F5085F">
            <w:pPr>
              <w:tabs>
                <w:tab w:val="left" w:pos="13041"/>
              </w:tabs>
              <w:spacing w:after="0"/>
              <w:jc w:val="both"/>
              <w:rPr>
                <w:rFonts w:ascii="Arial" w:hAnsi="Arial" w:cs="Arial"/>
                <w:sz w:val="24"/>
                <w:szCs w:val="24"/>
              </w:rPr>
            </w:pPr>
            <w:r w:rsidRPr="00CB6111">
              <w:rPr>
                <w:rFonts w:ascii="Arial" w:hAnsi="Arial" w:cs="Arial"/>
                <w:sz w:val="24"/>
                <w:szCs w:val="24"/>
              </w:rPr>
              <w:t>2200,0</w:t>
            </w:r>
          </w:p>
        </w:tc>
        <w:tc>
          <w:tcPr>
            <w:tcW w:w="1571" w:type="dxa"/>
            <w:tcBorders>
              <w:top w:val="single" w:sz="4" w:space="0" w:color="auto"/>
              <w:left w:val="single" w:sz="4" w:space="0" w:color="auto"/>
            </w:tcBorders>
          </w:tcPr>
          <w:p w:rsidR="009D298E" w:rsidRPr="00CB6111" w:rsidRDefault="003F0D76" w:rsidP="00F5085F">
            <w:pPr>
              <w:tabs>
                <w:tab w:val="left" w:pos="13041"/>
              </w:tabs>
              <w:spacing w:after="0"/>
              <w:jc w:val="both"/>
              <w:rPr>
                <w:rFonts w:ascii="Arial" w:hAnsi="Arial" w:cs="Arial"/>
                <w:sz w:val="24"/>
                <w:szCs w:val="24"/>
              </w:rPr>
            </w:pPr>
            <w:r w:rsidRPr="00CB6111">
              <w:rPr>
                <w:rFonts w:ascii="Arial" w:hAnsi="Arial" w:cs="Arial"/>
                <w:sz w:val="24"/>
                <w:szCs w:val="24"/>
              </w:rPr>
              <w:t>2200,0</w:t>
            </w:r>
          </w:p>
        </w:tc>
      </w:tr>
      <w:tr w:rsidR="00B32548" w:rsidRPr="00CB6111" w:rsidTr="0004675E">
        <w:trPr>
          <w:gridAfter w:val="5"/>
          <w:wAfter w:w="4997" w:type="dxa"/>
          <w:trHeight w:val="405"/>
        </w:trPr>
        <w:tc>
          <w:tcPr>
            <w:tcW w:w="1978" w:type="dxa"/>
            <w:vMerge/>
          </w:tcPr>
          <w:p w:rsidR="00B32548" w:rsidRPr="00CB6111" w:rsidRDefault="00B32548" w:rsidP="00F5085F">
            <w:pPr>
              <w:tabs>
                <w:tab w:val="left" w:pos="13041"/>
              </w:tabs>
              <w:spacing w:after="0"/>
              <w:jc w:val="center"/>
              <w:rPr>
                <w:rFonts w:ascii="Arial" w:hAnsi="Arial" w:cs="Arial"/>
                <w:sz w:val="24"/>
                <w:szCs w:val="24"/>
              </w:rPr>
            </w:pPr>
          </w:p>
        </w:tc>
        <w:tc>
          <w:tcPr>
            <w:tcW w:w="2260" w:type="dxa"/>
            <w:vMerge/>
          </w:tcPr>
          <w:p w:rsidR="00B32548" w:rsidRPr="00CB6111" w:rsidRDefault="00B32548" w:rsidP="00F5085F">
            <w:pPr>
              <w:tabs>
                <w:tab w:val="left" w:pos="13041"/>
              </w:tabs>
              <w:spacing w:after="0" w:line="240" w:lineRule="auto"/>
              <w:jc w:val="center"/>
              <w:rPr>
                <w:rFonts w:ascii="Arial" w:hAnsi="Arial" w:cs="Arial"/>
                <w:b/>
                <w:sz w:val="24"/>
                <w:szCs w:val="24"/>
              </w:rPr>
            </w:pPr>
          </w:p>
        </w:tc>
        <w:tc>
          <w:tcPr>
            <w:tcW w:w="1696" w:type="dxa"/>
            <w:tcBorders>
              <w:top w:val="single" w:sz="4" w:space="0" w:color="auto"/>
            </w:tcBorders>
          </w:tcPr>
          <w:p w:rsidR="00B32548" w:rsidRPr="00CB6111" w:rsidRDefault="00B32548"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Внебюджетные источники</w:t>
            </w:r>
          </w:p>
        </w:tc>
        <w:tc>
          <w:tcPr>
            <w:tcW w:w="1556" w:type="dxa"/>
            <w:tcBorders>
              <w:top w:val="single" w:sz="4" w:space="0" w:color="auto"/>
            </w:tcBorders>
          </w:tcPr>
          <w:p w:rsidR="00B32548" w:rsidRPr="00CB6111" w:rsidRDefault="00B32548"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21" w:type="dxa"/>
            <w:tcBorders>
              <w:top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tcBorders>
              <w:top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gridSpan w:val="2"/>
            <w:tcBorders>
              <w:top w:val="single" w:sz="4" w:space="0" w:color="auto"/>
              <w:right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561" w:type="dxa"/>
            <w:tcBorders>
              <w:top w:val="single" w:sz="4" w:space="0" w:color="auto"/>
              <w:left w:val="single" w:sz="4" w:space="0" w:color="auto"/>
              <w:right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571" w:type="dxa"/>
            <w:tcBorders>
              <w:top w:val="single" w:sz="4" w:space="0" w:color="auto"/>
              <w:left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r>
      <w:tr w:rsidR="00B32548" w:rsidRPr="00CB6111" w:rsidTr="0004675E">
        <w:trPr>
          <w:gridAfter w:val="5"/>
          <w:wAfter w:w="4997" w:type="dxa"/>
          <w:trHeight w:val="405"/>
        </w:trPr>
        <w:tc>
          <w:tcPr>
            <w:tcW w:w="1978" w:type="dxa"/>
            <w:vMerge w:val="restart"/>
          </w:tcPr>
          <w:p w:rsidR="00B32548" w:rsidRPr="00CB6111" w:rsidRDefault="00B32548" w:rsidP="00F5085F">
            <w:pPr>
              <w:tabs>
                <w:tab w:val="left" w:pos="13041"/>
              </w:tabs>
              <w:spacing w:after="0"/>
              <w:jc w:val="center"/>
              <w:rPr>
                <w:rFonts w:ascii="Arial" w:hAnsi="Arial" w:cs="Arial"/>
                <w:sz w:val="24"/>
                <w:szCs w:val="24"/>
              </w:rPr>
            </w:pPr>
            <w:r w:rsidRPr="00CB6111">
              <w:rPr>
                <w:rFonts w:ascii="Arial" w:hAnsi="Arial" w:cs="Arial"/>
                <w:sz w:val="24"/>
                <w:szCs w:val="24"/>
              </w:rPr>
              <w:t>Мероприятие 3.1.5.</w:t>
            </w:r>
          </w:p>
          <w:p w:rsidR="00B32548" w:rsidRPr="00CB6111" w:rsidRDefault="00B32548" w:rsidP="00F5085F">
            <w:pPr>
              <w:tabs>
                <w:tab w:val="left" w:pos="13041"/>
              </w:tabs>
              <w:spacing w:after="0"/>
              <w:jc w:val="center"/>
              <w:rPr>
                <w:rFonts w:ascii="Arial" w:hAnsi="Arial" w:cs="Arial"/>
                <w:sz w:val="24"/>
                <w:szCs w:val="24"/>
              </w:rPr>
            </w:pPr>
          </w:p>
        </w:tc>
        <w:tc>
          <w:tcPr>
            <w:tcW w:w="2260" w:type="dxa"/>
            <w:vMerge w:val="restart"/>
          </w:tcPr>
          <w:p w:rsidR="00B32548" w:rsidRPr="00CB6111" w:rsidRDefault="00B32548" w:rsidP="00F5085F">
            <w:pPr>
              <w:widowControl w:val="0"/>
              <w:autoSpaceDE w:val="0"/>
              <w:autoSpaceDN w:val="0"/>
              <w:adjustRightInd w:val="0"/>
              <w:spacing w:after="0" w:line="240" w:lineRule="auto"/>
              <w:jc w:val="center"/>
              <w:rPr>
                <w:rFonts w:ascii="Arial" w:hAnsi="Arial" w:cs="Arial"/>
                <w:sz w:val="24"/>
                <w:szCs w:val="24"/>
              </w:rPr>
            </w:pPr>
            <w:r w:rsidRPr="00CB6111">
              <w:rPr>
                <w:rFonts w:ascii="Arial" w:hAnsi="Arial" w:cs="Arial"/>
                <w:sz w:val="24"/>
                <w:szCs w:val="24"/>
              </w:rPr>
              <w:t>Содержание</w:t>
            </w:r>
          </w:p>
          <w:p w:rsidR="00B32548" w:rsidRPr="00CB6111" w:rsidRDefault="00B32548" w:rsidP="00F5085F">
            <w:pPr>
              <w:widowControl w:val="0"/>
              <w:autoSpaceDE w:val="0"/>
              <w:autoSpaceDN w:val="0"/>
              <w:adjustRightInd w:val="0"/>
              <w:spacing w:after="0" w:line="240" w:lineRule="auto"/>
              <w:jc w:val="center"/>
              <w:rPr>
                <w:rFonts w:ascii="Arial" w:hAnsi="Arial" w:cs="Arial"/>
                <w:sz w:val="24"/>
                <w:szCs w:val="24"/>
              </w:rPr>
            </w:pPr>
            <w:r w:rsidRPr="00CB6111">
              <w:rPr>
                <w:rFonts w:ascii="Arial" w:hAnsi="Arial" w:cs="Arial"/>
                <w:sz w:val="24"/>
                <w:szCs w:val="24"/>
              </w:rPr>
              <w:t xml:space="preserve">ливневого коллектора  по ул. </w:t>
            </w:r>
            <w:proofErr w:type="gramStart"/>
            <w:r w:rsidRPr="00CB6111">
              <w:rPr>
                <w:rFonts w:ascii="Arial" w:hAnsi="Arial" w:cs="Arial"/>
                <w:sz w:val="24"/>
                <w:szCs w:val="24"/>
              </w:rPr>
              <w:t>Садовой</w:t>
            </w:r>
            <w:proofErr w:type="gramEnd"/>
          </w:p>
          <w:p w:rsidR="00B32548" w:rsidRPr="00CB6111" w:rsidRDefault="00B32548" w:rsidP="00F5085F">
            <w:pPr>
              <w:tabs>
                <w:tab w:val="left" w:pos="13041"/>
              </w:tabs>
              <w:spacing w:after="0" w:line="240" w:lineRule="auto"/>
              <w:jc w:val="center"/>
              <w:rPr>
                <w:rFonts w:ascii="Arial" w:hAnsi="Arial" w:cs="Arial"/>
                <w:b/>
                <w:sz w:val="24"/>
                <w:szCs w:val="24"/>
              </w:rPr>
            </w:pPr>
          </w:p>
        </w:tc>
        <w:tc>
          <w:tcPr>
            <w:tcW w:w="1696" w:type="dxa"/>
            <w:tcBorders>
              <w:top w:val="single" w:sz="4" w:space="0" w:color="auto"/>
            </w:tcBorders>
          </w:tcPr>
          <w:p w:rsidR="00B32548" w:rsidRPr="00CB6111" w:rsidRDefault="00B32548"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Федеральный бюджет</w:t>
            </w:r>
          </w:p>
        </w:tc>
        <w:tc>
          <w:tcPr>
            <w:tcW w:w="1556" w:type="dxa"/>
            <w:tcBorders>
              <w:top w:val="single" w:sz="4" w:space="0" w:color="auto"/>
            </w:tcBorders>
          </w:tcPr>
          <w:p w:rsidR="00B32548" w:rsidRPr="00CB6111" w:rsidRDefault="00B32548"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21" w:type="dxa"/>
            <w:tcBorders>
              <w:top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tcBorders>
              <w:top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gridSpan w:val="2"/>
            <w:tcBorders>
              <w:top w:val="single" w:sz="4" w:space="0" w:color="auto"/>
              <w:right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561" w:type="dxa"/>
            <w:tcBorders>
              <w:top w:val="single" w:sz="4" w:space="0" w:color="auto"/>
              <w:left w:val="single" w:sz="4" w:space="0" w:color="auto"/>
              <w:right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571" w:type="dxa"/>
            <w:tcBorders>
              <w:top w:val="single" w:sz="4" w:space="0" w:color="auto"/>
              <w:left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r>
      <w:tr w:rsidR="00B32548" w:rsidRPr="00CB6111" w:rsidTr="0004675E">
        <w:trPr>
          <w:gridAfter w:val="5"/>
          <w:wAfter w:w="4997" w:type="dxa"/>
          <w:trHeight w:val="405"/>
        </w:trPr>
        <w:tc>
          <w:tcPr>
            <w:tcW w:w="1978" w:type="dxa"/>
            <w:vMerge/>
          </w:tcPr>
          <w:p w:rsidR="00B32548" w:rsidRPr="00CB6111" w:rsidRDefault="00B32548" w:rsidP="00F5085F">
            <w:pPr>
              <w:tabs>
                <w:tab w:val="left" w:pos="13041"/>
              </w:tabs>
              <w:spacing w:after="0"/>
              <w:jc w:val="center"/>
              <w:rPr>
                <w:rFonts w:ascii="Arial" w:hAnsi="Arial" w:cs="Arial"/>
                <w:sz w:val="24"/>
                <w:szCs w:val="24"/>
              </w:rPr>
            </w:pPr>
          </w:p>
        </w:tc>
        <w:tc>
          <w:tcPr>
            <w:tcW w:w="2260" w:type="dxa"/>
            <w:vMerge/>
          </w:tcPr>
          <w:p w:rsidR="00B32548" w:rsidRPr="00CB6111" w:rsidRDefault="00B32548" w:rsidP="00F5085F">
            <w:pPr>
              <w:tabs>
                <w:tab w:val="left" w:pos="13041"/>
              </w:tabs>
              <w:spacing w:after="0" w:line="240" w:lineRule="auto"/>
              <w:jc w:val="center"/>
              <w:rPr>
                <w:rFonts w:ascii="Arial" w:hAnsi="Arial" w:cs="Arial"/>
                <w:b/>
                <w:sz w:val="24"/>
                <w:szCs w:val="24"/>
              </w:rPr>
            </w:pPr>
          </w:p>
        </w:tc>
        <w:tc>
          <w:tcPr>
            <w:tcW w:w="1696" w:type="dxa"/>
            <w:tcBorders>
              <w:top w:val="single" w:sz="4" w:space="0" w:color="auto"/>
            </w:tcBorders>
          </w:tcPr>
          <w:p w:rsidR="00B32548" w:rsidRPr="00CB6111" w:rsidRDefault="00B32548"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Областной бюджет</w:t>
            </w:r>
          </w:p>
        </w:tc>
        <w:tc>
          <w:tcPr>
            <w:tcW w:w="1556" w:type="dxa"/>
            <w:tcBorders>
              <w:top w:val="single" w:sz="4" w:space="0" w:color="auto"/>
            </w:tcBorders>
          </w:tcPr>
          <w:p w:rsidR="00B32548" w:rsidRPr="00CB6111" w:rsidRDefault="00B32548"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21" w:type="dxa"/>
            <w:tcBorders>
              <w:top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tcBorders>
              <w:top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gridSpan w:val="2"/>
            <w:tcBorders>
              <w:top w:val="single" w:sz="4" w:space="0" w:color="auto"/>
              <w:right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561" w:type="dxa"/>
            <w:tcBorders>
              <w:top w:val="single" w:sz="4" w:space="0" w:color="auto"/>
              <w:left w:val="single" w:sz="4" w:space="0" w:color="auto"/>
              <w:right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571" w:type="dxa"/>
            <w:tcBorders>
              <w:top w:val="single" w:sz="4" w:space="0" w:color="auto"/>
              <w:left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r>
      <w:tr w:rsidR="009D298E" w:rsidRPr="00CB6111" w:rsidTr="0004675E">
        <w:trPr>
          <w:gridAfter w:val="5"/>
          <w:wAfter w:w="4997" w:type="dxa"/>
          <w:trHeight w:val="405"/>
        </w:trPr>
        <w:tc>
          <w:tcPr>
            <w:tcW w:w="1978" w:type="dxa"/>
            <w:vMerge/>
          </w:tcPr>
          <w:p w:rsidR="009D298E" w:rsidRPr="00CB6111" w:rsidRDefault="009D298E" w:rsidP="00F5085F">
            <w:pPr>
              <w:tabs>
                <w:tab w:val="left" w:pos="13041"/>
              </w:tabs>
              <w:spacing w:after="0"/>
              <w:jc w:val="center"/>
              <w:rPr>
                <w:rFonts w:ascii="Arial" w:hAnsi="Arial" w:cs="Arial"/>
                <w:sz w:val="24"/>
                <w:szCs w:val="24"/>
              </w:rPr>
            </w:pPr>
          </w:p>
        </w:tc>
        <w:tc>
          <w:tcPr>
            <w:tcW w:w="2260" w:type="dxa"/>
            <w:vMerge/>
          </w:tcPr>
          <w:p w:rsidR="009D298E" w:rsidRPr="00CB6111" w:rsidRDefault="009D298E" w:rsidP="00F5085F">
            <w:pPr>
              <w:tabs>
                <w:tab w:val="left" w:pos="13041"/>
              </w:tabs>
              <w:spacing w:after="0" w:line="240" w:lineRule="auto"/>
              <w:jc w:val="center"/>
              <w:rPr>
                <w:rFonts w:ascii="Arial" w:hAnsi="Arial" w:cs="Arial"/>
                <w:b/>
                <w:sz w:val="24"/>
                <w:szCs w:val="24"/>
              </w:rPr>
            </w:pPr>
          </w:p>
        </w:tc>
        <w:tc>
          <w:tcPr>
            <w:tcW w:w="1696" w:type="dxa"/>
            <w:tcBorders>
              <w:top w:val="single" w:sz="4" w:space="0" w:color="auto"/>
            </w:tcBorders>
          </w:tcPr>
          <w:p w:rsidR="009D298E" w:rsidRPr="00CB6111" w:rsidRDefault="009D298E"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Городской бюджет</w:t>
            </w:r>
          </w:p>
        </w:tc>
        <w:tc>
          <w:tcPr>
            <w:tcW w:w="1556" w:type="dxa"/>
            <w:tcBorders>
              <w:top w:val="single" w:sz="4" w:space="0" w:color="auto"/>
            </w:tcBorders>
          </w:tcPr>
          <w:p w:rsidR="009D298E" w:rsidRPr="00CB6111" w:rsidRDefault="00183CEA" w:rsidP="00F5085F">
            <w:pPr>
              <w:tabs>
                <w:tab w:val="left" w:pos="13041"/>
              </w:tabs>
              <w:spacing w:after="0"/>
              <w:jc w:val="both"/>
              <w:rPr>
                <w:rFonts w:ascii="Arial" w:hAnsi="Arial" w:cs="Arial"/>
                <w:b/>
                <w:sz w:val="24"/>
                <w:szCs w:val="24"/>
              </w:rPr>
            </w:pPr>
            <w:r w:rsidRPr="00CB6111">
              <w:rPr>
                <w:rFonts w:ascii="Arial" w:hAnsi="Arial" w:cs="Arial"/>
                <w:b/>
                <w:sz w:val="24"/>
                <w:szCs w:val="24"/>
              </w:rPr>
              <w:t>849,8</w:t>
            </w:r>
          </w:p>
        </w:tc>
        <w:tc>
          <w:tcPr>
            <w:tcW w:w="1721" w:type="dxa"/>
            <w:tcBorders>
              <w:top w:val="single" w:sz="4" w:space="0" w:color="auto"/>
            </w:tcBorders>
          </w:tcPr>
          <w:p w:rsidR="009D298E" w:rsidRPr="00CB6111" w:rsidRDefault="00183CEA" w:rsidP="00F5085F">
            <w:pPr>
              <w:tabs>
                <w:tab w:val="left" w:pos="13041"/>
              </w:tabs>
              <w:spacing w:after="0"/>
              <w:jc w:val="both"/>
              <w:rPr>
                <w:rFonts w:ascii="Arial" w:hAnsi="Arial" w:cs="Arial"/>
                <w:sz w:val="24"/>
                <w:szCs w:val="24"/>
              </w:rPr>
            </w:pPr>
            <w:r w:rsidRPr="00CB6111">
              <w:rPr>
                <w:rFonts w:ascii="Arial" w:hAnsi="Arial" w:cs="Arial"/>
                <w:sz w:val="24"/>
                <w:szCs w:val="24"/>
              </w:rPr>
              <w:t>90,1</w:t>
            </w:r>
          </w:p>
        </w:tc>
        <w:tc>
          <w:tcPr>
            <w:tcW w:w="1700" w:type="dxa"/>
            <w:tcBorders>
              <w:top w:val="single" w:sz="4" w:space="0" w:color="auto"/>
            </w:tcBorders>
          </w:tcPr>
          <w:p w:rsidR="009D298E" w:rsidRPr="00CB6111" w:rsidRDefault="00183CEA" w:rsidP="00F5085F">
            <w:pPr>
              <w:tabs>
                <w:tab w:val="left" w:pos="13041"/>
              </w:tabs>
              <w:spacing w:after="0"/>
              <w:jc w:val="both"/>
              <w:rPr>
                <w:rFonts w:ascii="Arial" w:hAnsi="Arial" w:cs="Arial"/>
                <w:sz w:val="24"/>
                <w:szCs w:val="24"/>
              </w:rPr>
            </w:pPr>
            <w:r w:rsidRPr="00CB6111">
              <w:rPr>
                <w:rFonts w:ascii="Arial" w:hAnsi="Arial" w:cs="Arial"/>
                <w:sz w:val="24"/>
                <w:szCs w:val="24"/>
              </w:rPr>
              <w:t>99,7</w:t>
            </w:r>
          </w:p>
        </w:tc>
        <w:tc>
          <w:tcPr>
            <w:tcW w:w="1700" w:type="dxa"/>
            <w:gridSpan w:val="2"/>
            <w:tcBorders>
              <w:top w:val="single" w:sz="4" w:space="0" w:color="auto"/>
              <w:right w:val="single" w:sz="4" w:space="0" w:color="auto"/>
            </w:tcBorders>
          </w:tcPr>
          <w:p w:rsidR="009D298E" w:rsidRPr="00CB6111" w:rsidRDefault="003F0D76" w:rsidP="00F5085F">
            <w:pPr>
              <w:tabs>
                <w:tab w:val="left" w:pos="13041"/>
              </w:tabs>
              <w:spacing w:after="0"/>
              <w:jc w:val="both"/>
              <w:rPr>
                <w:rFonts w:ascii="Arial" w:hAnsi="Arial" w:cs="Arial"/>
                <w:sz w:val="24"/>
                <w:szCs w:val="24"/>
              </w:rPr>
            </w:pPr>
            <w:r w:rsidRPr="00CB6111">
              <w:rPr>
                <w:rFonts w:ascii="Arial" w:hAnsi="Arial" w:cs="Arial"/>
                <w:sz w:val="24"/>
                <w:szCs w:val="24"/>
              </w:rPr>
              <w:t>220,0</w:t>
            </w:r>
          </w:p>
        </w:tc>
        <w:tc>
          <w:tcPr>
            <w:tcW w:w="1561" w:type="dxa"/>
            <w:tcBorders>
              <w:top w:val="single" w:sz="4" w:space="0" w:color="auto"/>
              <w:left w:val="single" w:sz="4" w:space="0" w:color="auto"/>
              <w:right w:val="single" w:sz="4" w:space="0" w:color="auto"/>
            </w:tcBorders>
          </w:tcPr>
          <w:p w:rsidR="009D298E" w:rsidRPr="00CB6111" w:rsidRDefault="003F0D76" w:rsidP="00F5085F">
            <w:pPr>
              <w:tabs>
                <w:tab w:val="left" w:pos="13041"/>
              </w:tabs>
              <w:spacing w:after="0"/>
              <w:jc w:val="both"/>
              <w:rPr>
                <w:rFonts w:ascii="Arial" w:hAnsi="Arial" w:cs="Arial"/>
                <w:sz w:val="24"/>
                <w:szCs w:val="24"/>
              </w:rPr>
            </w:pPr>
            <w:r w:rsidRPr="00CB6111">
              <w:rPr>
                <w:rFonts w:ascii="Arial" w:hAnsi="Arial" w:cs="Arial"/>
                <w:sz w:val="24"/>
                <w:szCs w:val="24"/>
              </w:rPr>
              <w:t>220,0</w:t>
            </w:r>
          </w:p>
        </w:tc>
        <w:tc>
          <w:tcPr>
            <w:tcW w:w="1571" w:type="dxa"/>
            <w:tcBorders>
              <w:top w:val="single" w:sz="4" w:space="0" w:color="auto"/>
              <w:left w:val="single" w:sz="4" w:space="0" w:color="auto"/>
            </w:tcBorders>
          </w:tcPr>
          <w:p w:rsidR="009D298E" w:rsidRPr="00CB6111" w:rsidRDefault="003F0D76" w:rsidP="00F5085F">
            <w:pPr>
              <w:tabs>
                <w:tab w:val="left" w:pos="13041"/>
              </w:tabs>
              <w:spacing w:after="0"/>
              <w:jc w:val="both"/>
              <w:rPr>
                <w:rFonts w:ascii="Arial" w:hAnsi="Arial" w:cs="Arial"/>
                <w:sz w:val="24"/>
                <w:szCs w:val="24"/>
              </w:rPr>
            </w:pPr>
            <w:r w:rsidRPr="00CB6111">
              <w:rPr>
                <w:rFonts w:ascii="Arial" w:hAnsi="Arial" w:cs="Arial"/>
                <w:sz w:val="24"/>
                <w:szCs w:val="24"/>
              </w:rPr>
              <w:t>220,0</w:t>
            </w:r>
          </w:p>
        </w:tc>
      </w:tr>
      <w:tr w:rsidR="00B32548" w:rsidRPr="00CB6111" w:rsidTr="0004675E">
        <w:trPr>
          <w:gridAfter w:val="5"/>
          <w:wAfter w:w="4997" w:type="dxa"/>
          <w:trHeight w:val="405"/>
        </w:trPr>
        <w:tc>
          <w:tcPr>
            <w:tcW w:w="1978" w:type="dxa"/>
            <w:vMerge/>
          </w:tcPr>
          <w:p w:rsidR="00B32548" w:rsidRPr="00CB6111" w:rsidRDefault="00B32548" w:rsidP="00F5085F">
            <w:pPr>
              <w:tabs>
                <w:tab w:val="left" w:pos="13041"/>
              </w:tabs>
              <w:spacing w:after="0"/>
              <w:jc w:val="center"/>
              <w:rPr>
                <w:rFonts w:ascii="Arial" w:hAnsi="Arial" w:cs="Arial"/>
                <w:sz w:val="24"/>
                <w:szCs w:val="24"/>
              </w:rPr>
            </w:pPr>
          </w:p>
        </w:tc>
        <w:tc>
          <w:tcPr>
            <w:tcW w:w="2260" w:type="dxa"/>
            <w:vMerge/>
          </w:tcPr>
          <w:p w:rsidR="00B32548" w:rsidRPr="00CB6111" w:rsidRDefault="00B32548" w:rsidP="00F5085F">
            <w:pPr>
              <w:tabs>
                <w:tab w:val="left" w:pos="13041"/>
              </w:tabs>
              <w:spacing w:after="0" w:line="240" w:lineRule="auto"/>
              <w:jc w:val="center"/>
              <w:rPr>
                <w:rFonts w:ascii="Arial" w:hAnsi="Arial" w:cs="Arial"/>
                <w:b/>
                <w:sz w:val="24"/>
                <w:szCs w:val="24"/>
              </w:rPr>
            </w:pPr>
          </w:p>
        </w:tc>
        <w:tc>
          <w:tcPr>
            <w:tcW w:w="1696" w:type="dxa"/>
            <w:tcBorders>
              <w:top w:val="single" w:sz="4" w:space="0" w:color="auto"/>
            </w:tcBorders>
          </w:tcPr>
          <w:p w:rsidR="00B32548" w:rsidRPr="00CB6111" w:rsidRDefault="00B32548"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Внебюджетные источники</w:t>
            </w:r>
          </w:p>
        </w:tc>
        <w:tc>
          <w:tcPr>
            <w:tcW w:w="1556" w:type="dxa"/>
            <w:tcBorders>
              <w:top w:val="single" w:sz="4" w:space="0" w:color="auto"/>
            </w:tcBorders>
          </w:tcPr>
          <w:p w:rsidR="00B32548" w:rsidRPr="00CB6111" w:rsidRDefault="00B32548"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21" w:type="dxa"/>
            <w:tcBorders>
              <w:top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tcBorders>
              <w:top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gridSpan w:val="2"/>
            <w:tcBorders>
              <w:top w:val="single" w:sz="4" w:space="0" w:color="auto"/>
              <w:right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561" w:type="dxa"/>
            <w:tcBorders>
              <w:top w:val="single" w:sz="4" w:space="0" w:color="auto"/>
              <w:left w:val="single" w:sz="4" w:space="0" w:color="auto"/>
              <w:right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571" w:type="dxa"/>
            <w:tcBorders>
              <w:top w:val="single" w:sz="4" w:space="0" w:color="auto"/>
              <w:left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r>
      <w:tr w:rsidR="00B32548" w:rsidRPr="00CB6111" w:rsidTr="0004675E">
        <w:trPr>
          <w:gridAfter w:val="5"/>
          <w:wAfter w:w="4997" w:type="dxa"/>
          <w:trHeight w:val="405"/>
        </w:trPr>
        <w:tc>
          <w:tcPr>
            <w:tcW w:w="1978" w:type="dxa"/>
            <w:vMerge w:val="restart"/>
          </w:tcPr>
          <w:p w:rsidR="00B32548" w:rsidRPr="00CB6111" w:rsidRDefault="00B32548" w:rsidP="00F5085F">
            <w:pPr>
              <w:tabs>
                <w:tab w:val="left" w:pos="13041"/>
              </w:tabs>
              <w:spacing w:after="0"/>
              <w:jc w:val="center"/>
              <w:rPr>
                <w:rFonts w:ascii="Arial" w:hAnsi="Arial" w:cs="Arial"/>
                <w:sz w:val="24"/>
                <w:szCs w:val="24"/>
              </w:rPr>
            </w:pPr>
            <w:r w:rsidRPr="00CB6111">
              <w:rPr>
                <w:rFonts w:ascii="Arial" w:hAnsi="Arial" w:cs="Arial"/>
                <w:sz w:val="24"/>
                <w:szCs w:val="24"/>
              </w:rPr>
              <w:lastRenderedPageBreak/>
              <w:t>Мероприятие 3.1.6.</w:t>
            </w:r>
          </w:p>
          <w:p w:rsidR="00B32548" w:rsidRPr="00CB6111" w:rsidRDefault="00B32548" w:rsidP="00F5085F">
            <w:pPr>
              <w:tabs>
                <w:tab w:val="left" w:pos="13041"/>
              </w:tabs>
              <w:spacing w:after="0"/>
              <w:jc w:val="center"/>
              <w:rPr>
                <w:rFonts w:ascii="Arial" w:hAnsi="Arial" w:cs="Arial"/>
                <w:sz w:val="24"/>
                <w:szCs w:val="24"/>
              </w:rPr>
            </w:pPr>
          </w:p>
        </w:tc>
        <w:tc>
          <w:tcPr>
            <w:tcW w:w="2260" w:type="dxa"/>
            <w:vMerge w:val="restart"/>
          </w:tcPr>
          <w:p w:rsidR="00B32548" w:rsidRPr="00CB6111" w:rsidRDefault="00B32548" w:rsidP="00F5085F">
            <w:pPr>
              <w:widowControl w:val="0"/>
              <w:autoSpaceDE w:val="0"/>
              <w:autoSpaceDN w:val="0"/>
              <w:adjustRightInd w:val="0"/>
              <w:spacing w:after="0" w:line="240" w:lineRule="auto"/>
              <w:jc w:val="center"/>
              <w:rPr>
                <w:rFonts w:ascii="Arial" w:hAnsi="Arial" w:cs="Arial"/>
                <w:sz w:val="24"/>
                <w:szCs w:val="24"/>
              </w:rPr>
            </w:pPr>
            <w:r w:rsidRPr="00CB6111">
              <w:rPr>
                <w:rFonts w:ascii="Arial" w:hAnsi="Arial" w:cs="Arial"/>
                <w:sz w:val="24"/>
                <w:szCs w:val="24"/>
              </w:rPr>
              <w:t>Ликвидация</w:t>
            </w:r>
          </w:p>
          <w:p w:rsidR="00B32548" w:rsidRPr="00CB6111" w:rsidRDefault="00B32548" w:rsidP="00F5085F">
            <w:pPr>
              <w:widowControl w:val="0"/>
              <w:autoSpaceDE w:val="0"/>
              <w:autoSpaceDN w:val="0"/>
              <w:adjustRightInd w:val="0"/>
              <w:spacing w:after="0" w:line="240" w:lineRule="auto"/>
              <w:jc w:val="center"/>
              <w:rPr>
                <w:rFonts w:ascii="Arial" w:hAnsi="Arial" w:cs="Arial"/>
                <w:sz w:val="24"/>
                <w:szCs w:val="24"/>
              </w:rPr>
            </w:pPr>
            <w:r w:rsidRPr="00CB6111">
              <w:rPr>
                <w:rFonts w:ascii="Arial" w:hAnsi="Arial" w:cs="Arial"/>
                <w:sz w:val="24"/>
                <w:szCs w:val="24"/>
              </w:rPr>
              <w:t>стихийных  свалок</w:t>
            </w:r>
          </w:p>
          <w:p w:rsidR="00B32548" w:rsidRPr="00CB6111" w:rsidRDefault="00B32548" w:rsidP="00F5085F">
            <w:pPr>
              <w:tabs>
                <w:tab w:val="left" w:pos="13041"/>
              </w:tabs>
              <w:spacing w:after="0" w:line="240" w:lineRule="auto"/>
              <w:jc w:val="center"/>
              <w:rPr>
                <w:rFonts w:ascii="Arial" w:hAnsi="Arial" w:cs="Arial"/>
                <w:b/>
                <w:sz w:val="24"/>
                <w:szCs w:val="24"/>
              </w:rPr>
            </w:pPr>
          </w:p>
        </w:tc>
        <w:tc>
          <w:tcPr>
            <w:tcW w:w="1696" w:type="dxa"/>
            <w:tcBorders>
              <w:top w:val="single" w:sz="4" w:space="0" w:color="auto"/>
            </w:tcBorders>
          </w:tcPr>
          <w:p w:rsidR="00B32548" w:rsidRPr="00CB6111" w:rsidRDefault="00B32548"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Федеральный бюджет</w:t>
            </w:r>
          </w:p>
        </w:tc>
        <w:tc>
          <w:tcPr>
            <w:tcW w:w="1556" w:type="dxa"/>
            <w:tcBorders>
              <w:top w:val="single" w:sz="4" w:space="0" w:color="auto"/>
            </w:tcBorders>
          </w:tcPr>
          <w:p w:rsidR="00B32548" w:rsidRPr="00CB6111" w:rsidRDefault="00B32548"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21" w:type="dxa"/>
            <w:tcBorders>
              <w:top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tcBorders>
              <w:top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gridSpan w:val="2"/>
            <w:tcBorders>
              <w:top w:val="single" w:sz="4" w:space="0" w:color="auto"/>
              <w:right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561" w:type="dxa"/>
            <w:tcBorders>
              <w:top w:val="single" w:sz="4" w:space="0" w:color="auto"/>
              <w:left w:val="single" w:sz="4" w:space="0" w:color="auto"/>
              <w:right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571" w:type="dxa"/>
            <w:tcBorders>
              <w:top w:val="single" w:sz="4" w:space="0" w:color="auto"/>
              <w:left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r>
      <w:tr w:rsidR="00B32548" w:rsidRPr="00CB6111" w:rsidTr="0004675E">
        <w:trPr>
          <w:gridAfter w:val="5"/>
          <w:wAfter w:w="4997" w:type="dxa"/>
          <w:trHeight w:val="405"/>
        </w:trPr>
        <w:tc>
          <w:tcPr>
            <w:tcW w:w="1978" w:type="dxa"/>
            <w:vMerge/>
          </w:tcPr>
          <w:p w:rsidR="00B32548" w:rsidRPr="00CB6111" w:rsidRDefault="00B32548" w:rsidP="00F5085F">
            <w:pPr>
              <w:tabs>
                <w:tab w:val="left" w:pos="13041"/>
              </w:tabs>
              <w:spacing w:after="0"/>
              <w:jc w:val="center"/>
              <w:rPr>
                <w:rFonts w:ascii="Arial" w:hAnsi="Arial" w:cs="Arial"/>
                <w:sz w:val="24"/>
                <w:szCs w:val="24"/>
              </w:rPr>
            </w:pPr>
          </w:p>
        </w:tc>
        <w:tc>
          <w:tcPr>
            <w:tcW w:w="2260" w:type="dxa"/>
            <w:vMerge/>
          </w:tcPr>
          <w:p w:rsidR="00B32548" w:rsidRPr="00CB6111" w:rsidRDefault="00B32548" w:rsidP="00F5085F">
            <w:pPr>
              <w:tabs>
                <w:tab w:val="left" w:pos="13041"/>
              </w:tabs>
              <w:spacing w:after="0" w:line="240" w:lineRule="auto"/>
              <w:jc w:val="center"/>
              <w:rPr>
                <w:rFonts w:ascii="Arial" w:hAnsi="Arial" w:cs="Arial"/>
                <w:b/>
                <w:sz w:val="24"/>
                <w:szCs w:val="24"/>
              </w:rPr>
            </w:pPr>
          </w:p>
        </w:tc>
        <w:tc>
          <w:tcPr>
            <w:tcW w:w="1696" w:type="dxa"/>
            <w:tcBorders>
              <w:top w:val="single" w:sz="4" w:space="0" w:color="auto"/>
            </w:tcBorders>
          </w:tcPr>
          <w:p w:rsidR="00B32548" w:rsidRPr="00CB6111" w:rsidRDefault="00B32548"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Областной бюджет</w:t>
            </w:r>
          </w:p>
        </w:tc>
        <w:tc>
          <w:tcPr>
            <w:tcW w:w="1556" w:type="dxa"/>
            <w:tcBorders>
              <w:top w:val="single" w:sz="4" w:space="0" w:color="auto"/>
            </w:tcBorders>
          </w:tcPr>
          <w:p w:rsidR="00B32548" w:rsidRPr="00CB6111" w:rsidRDefault="00B32548"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21" w:type="dxa"/>
            <w:tcBorders>
              <w:top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tcBorders>
              <w:top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gridSpan w:val="2"/>
            <w:tcBorders>
              <w:top w:val="single" w:sz="4" w:space="0" w:color="auto"/>
              <w:right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561" w:type="dxa"/>
            <w:tcBorders>
              <w:top w:val="single" w:sz="4" w:space="0" w:color="auto"/>
              <w:left w:val="single" w:sz="4" w:space="0" w:color="auto"/>
              <w:right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571" w:type="dxa"/>
            <w:tcBorders>
              <w:top w:val="single" w:sz="4" w:space="0" w:color="auto"/>
              <w:left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r>
      <w:tr w:rsidR="009D298E" w:rsidRPr="00CB6111" w:rsidTr="0004675E">
        <w:trPr>
          <w:gridAfter w:val="5"/>
          <w:wAfter w:w="4997" w:type="dxa"/>
          <w:trHeight w:val="405"/>
        </w:trPr>
        <w:tc>
          <w:tcPr>
            <w:tcW w:w="1978" w:type="dxa"/>
            <w:vMerge/>
          </w:tcPr>
          <w:p w:rsidR="009D298E" w:rsidRPr="00CB6111" w:rsidRDefault="009D298E" w:rsidP="00F5085F">
            <w:pPr>
              <w:tabs>
                <w:tab w:val="left" w:pos="13041"/>
              </w:tabs>
              <w:spacing w:after="0"/>
              <w:jc w:val="center"/>
              <w:rPr>
                <w:rFonts w:ascii="Arial" w:hAnsi="Arial" w:cs="Arial"/>
                <w:sz w:val="24"/>
                <w:szCs w:val="24"/>
              </w:rPr>
            </w:pPr>
          </w:p>
        </w:tc>
        <w:tc>
          <w:tcPr>
            <w:tcW w:w="2260" w:type="dxa"/>
            <w:vMerge/>
          </w:tcPr>
          <w:p w:rsidR="009D298E" w:rsidRPr="00CB6111" w:rsidRDefault="009D298E" w:rsidP="00F5085F">
            <w:pPr>
              <w:tabs>
                <w:tab w:val="left" w:pos="13041"/>
              </w:tabs>
              <w:spacing w:after="0" w:line="240" w:lineRule="auto"/>
              <w:jc w:val="center"/>
              <w:rPr>
                <w:rFonts w:ascii="Arial" w:hAnsi="Arial" w:cs="Arial"/>
                <w:b/>
                <w:sz w:val="24"/>
                <w:szCs w:val="24"/>
              </w:rPr>
            </w:pPr>
          </w:p>
        </w:tc>
        <w:tc>
          <w:tcPr>
            <w:tcW w:w="1696" w:type="dxa"/>
            <w:tcBorders>
              <w:top w:val="single" w:sz="4" w:space="0" w:color="auto"/>
            </w:tcBorders>
          </w:tcPr>
          <w:p w:rsidR="009D298E" w:rsidRPr="00CB6111" w:rsidRDefault="009D298E"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Городской бюджет</w:t>
            </w:r>
          </w:p>
        </w:tc>
        <w:tc>
          <w:tcPr>
            <w:tcW w:w="1556" w:type="dxa"/>
            <w:tcBorders>
              <w:top w:val="single" w:sz="4" w:space="0" w:color="auto"/>
            </w:tcBorders>
          </w:tcPr>
          <w:p w:rsidR="009D298E" w:rsidRPr="00CB6111" w:rsidRDefault="003F0D76" w:rsidP="00F5085F">
            <w:pPr>
              <w:tabs>
                <w:tab w:val="left" w:pos="13041"/>
              </w:tabs>
              <w:spacing w:after="0"/>
              <w:jc w:val="both"/>
              <w:rPr>
                <w:rFonts w:ascii="Arial" w:hAnsi="Arial" w:cs="Arial"/>
                <w:b/>
                <w:sz w:val="24"/>
                <w:szCs w:val="24"/>
              </w:rPr>
            </w:pPr>
            <w:r w:rsidRPr="00CB6111">
              <w:rPr>
                <w:rFonts w:ascii="Arial" w:hAnsi="Arial" w:cs="Arial"/>
                <w:b/>
                <w:sz w:val="24"/>
                <w:szCs w:val="24"/>
              </w:rPr>
              <w:t>300,0</w:t>
            </w:r>
          </w:p>
        </w:tc>
        <w:tc>
          <w:tcPr>
            <w:tcW w:w="1721" w:type="dxa"/>
            <w:tcBorders>
              <w:top w:val="single" w:sz="4" w:space="0" w:color="auto"/>
            </w:tcBorders>
          </w:tcPr>
          <w:p w:rsidR="009D298E" w:rsidRPr="00CB6111" w:rsidRDefault="003F0D76" w:rsidP="00F5085F">
            <w:pPr>
              <w:tabs>
                <w:tab w:val="left" w:pos="13041"/>
              </w:tabs>
              <w:spacing w:after="0"/>
              <w:jc w:val="both"/>
              <w:rPr>
                <w:rFonts w:ascii="Arial" w:hAnsi="Arial" w:cs="Arial"/>
                <w:sz w:val="24"/>
                <w:szCs w:val="24"/>
              </w:rPr>
            </w:pPr>
            <w:r w:rsidRPr="00CB6111">
              <w:rPr>
                <w:rFonts w:ascii="Arial" w:hAnsi="Arial" w:cs="Arial"/>
                <w:sz w:val="24"/>
                <w:szCs w:val="24"/>
              </w:rPr>
              <w:t>-</w:t>
            </w:r>
          </w:p>
        </w:tc>
        <w:tc>
          <w:tcPr>
            <w:tcW w:w="1700" w:type="dxa"/>
            <w:tcBorders>
              <w:top w:val="single" w:sz="4" w:space="0" w:color="auto"/>
            </w:tcBorders>
          </w:tcPr>
          <w:p w:rsidR="009D298E" w:rsidRPr="00CB6111" w:rsidRDefault="003F0D76" w:rsidP="00F5085F">
            <w:pPr>
              <w:tabs>
                <w:tab w:val="left" w:pos="13041"/>
              </w:tabs>
              <w:spacing w:after="0"/>
              <w:jc w:val="both"/>
              <w:rPr>
                <w:rFonts w:ascii="Arial" w:hAnsi="Arial" w:cs="Arial"/>
                <w:sz w:val="24"/>
                <w:szCs w:val="24"/>
              </w:rPr>
            </w:pPr>
            <w:r w:rsidRPr="00CB6111">
              <w:rPr>
                <w:rFonts w:ascii="Arial" w:hAnsi="Arial" w:cs="Arial"/>
                <w:sz w:val="24"/>
                <w:szCs w:val="24"/>
              </w:rPr>
              <w:t>-</w:t>
            </w:r>
          </w:p>
        </w:tc>
        <w:tc>
          <w:tcPr>
            <w:tcW w:w="1700" w:type="dxa"/>
            <w:gridSpan w:val="2"/>
            <w:tcBorders>
              <w:top w:val="single" w:sz="4" w:space="0" w:color="auto"/>
              <w:right w:val="single" w:sz="4" w:space="0" w:color="auto"/>
            </w:tcBorders>
          </w:tcPr>
          <w:p w:rsidR="009D298E" w:rsidRPr="00CB6111" w:rsidRDefault="003F0D76" w:rsidP="00F5085F">
            <w:pPr>
              <w:tabs>
                <w:tab w:val="left" w:pos="13041"/>
              </w:tabs>
              <w:spacing w:after="0"/>
              <w:jc w:val="both"/>
              <w:rPr>
                <w:rFonts w:ascii="Arial" w:hAnsi="Arial" w:cs="Arial"/>
                <w:sz w:val="24"/>
                <w:szCs w:val="24"/>
              </w:rPr>
            </w:pPr>
            <w:r w:rsidRPr="00CB6111">
              <w:rPr>
                <w:rFonts w:ascii="Arial" w:hAnsi="Arial" w:cs="Arial"/>
                <w:sz w:val="24"/>
                <w:szCs w:val="24"/>
              </w:rPr>
              <w:t>100,0</w:t>
            </w:r>
          </w:p>
        </w:tc>
        <w:tc>
          <w:tcPr>
            <w:tcW w:w="1561" w:type="dxa"/>
            <w:tcBorders>
              <w:top w:val="single" w:sz="4" w:space="0" w:color="auto"/>
              <w:left w:val="single" w:sz="4" w:space="0" w:color="auto"/>
              <w:right w:val="single" w:sz="4" w:space="0" w:color="auto"/>
            </w:tcBorders>
          </w:tcPr>
          <w:p w:rsidR="009D298E" w:rsidRPr="00CB6111" w:rsidRDefault="003F0D76" w:rsidP="00F5085F">
            <w:pPr>
              <w:tabs>
                <w:tab w:val="left" w:pos="13041"/>
              </w:tabs>
              <w:spacing w:after="0"/>
              <w:jc w:val="both"/>
              <w:rPr>
                <w:rFonts w:ascii="Arial" w:hAnsi="Arial" w:cs="Arial"/>
                <w:sz w:val="24"/>
                <w:szCs w:val="24"/>
              </w:rPr>
            </w:pPr>
            <w:r w:rsidRPr="00CB6111">
              <w:rPr>
                <w:rFonts w:ascii="Arial" w:hAnsi="Arial" w:cs="Arial"/>
                <w:sz w:val="24"/>
                <w:szCs w:val="24"/>
              </w:rPr>
              <w:t>100,0</w:t>
            </w:r>
          </w:p>
        </w:tc>
        <w:tc>
          <w:tcPr>
            <w:tcW w:w="1571" w:type="dxa"/>
            <w:tcBorders>
              <w:top w:val="single" w:sz="4" w:space="0" w:color="auto"/>
              <w:left w:val="single" w:sz="4" w:space="0" w:color="auto"/>
            </w:tcBorders>
          </w:tcPr>
          <w:p w:rsidR="009D298E" w:rsidRPr="00CB6111" w:rsidRDefault="003F0D76" w:rsidP="00F5085F">
            <w:pPr>
              <w:tabs>
                <w:tab w:val="left" w:pos="13041"/>
              </w:tabs>
              <w:spacing w:after="0"/>
              <w:jc w:val="both"/>
              <w:rPr>
                <w:rFonts w:ascii="Arial" w:hAnsi="Arial" w:cs="Arial"/>
                <w:sz w:val="24"/>
                <w:szCs w:val="24"/>
              </w:rPr>
            </w:pPr>
            <w:r w:rsidRPr="00CB6111">
              <w:rPr>
                <w:rFonts w:ascii="Arial" w:hAnsi="Arial" w:cs="Arial"/>
                <w:sz w:val="24"/>
                <w:szCs w:val="24"/>
              </w:rPr>
              <w:t>100,0</w:t>
            </w:r>
          </w:p>
        </w:tc>
      </w:tr>
      <w:tr w:rsidR="00B32548" w:rsidRPr="00CB6111" w:rsidTr="0004675E">
        <w:trPr>
          <w:gridAfter w:val="5"/>
          <w:wAfter w:w="4997" w:type="dxa"/>
          <w:trHeight w:val="405"/>
        </w:trPr>
        <w:tc>
          <w:tcPr>
            <w:tcW w:w="1978" w:type="dxa"/>
            <w:vMerge/>
          </w:tcPr>
          <w:p w:rsidR="00B32548" w:rsidRPr="00CB6111" w:rsidRDefault="00B32548" w:rsidP="00F5085F">
            <w:pPr>
              <w:tabs>
                <w:tab w:val="left" w:pos="13041"/>
              </w:tabs>
              <w:spacing w:after="0"/>
              <w:jc w:val="center"/>
              <w:rPr>
                <w:rFonts w:ascii="Arial" w:hAnsi="Arial" w:cs="Arial"/>
                <w:sz w:val="24"/>
                <w:szCs w:val="24"/>
              </w:rPr>
            </w:pPr>
          </w:p>
        </w:tc>
        <w:tc>
          <w:tcPr>
            <w:tcW w:w="2260" w:type="dxa"/>
            <w:vMerge/>
          </w:tcPr>
          <w:p w:rsidR="00B32548" w:rsidRPr="00CB6111" w:rsidRDefault="00B32548" w:rsidP="00F5085F">
            <w:pPr>
              <w:tabs>
                <w:tab w:val="left" w:pos="13041"/>
              </w:tabs>
              <w:spacing w:after="0" w:line="240" w:lineRule="auto"/>
              <w:jc w:val="center"/>
              <w:rPr>
                <w:rFonts w:ascii="Arial" w:hAnsi="Arial" w:cs="Arial"/>
                <w:b/>
                <w:sz w:val="24"/>
                <w:szCs w:val="24"/>
              </w:rPr>
            </w:pPr>
          </w:p>
        </w:tc>
        <w:tc>
          <w:tcPr>
            <w:tcW w:w="1696" w:type="dxa"/>
            <w:tcBorders>
              <w:top w:val="single" w:sz="4" w:space="0" w:color="auto"/>
            </w:tcBorders>
          </w:tcPr>
          <w:p w:rsidR="00B32548" w:rsidRPr="00CB6111" w:rsidRDefault="00B32548"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Внебюджетные источники</w:t>
            </w:r>
          </w:p>
        </w:tc>
        <w:tc>
          <w:tcPr>
            <w:tcW w:w="1556" w:type="dxa"/>
            <w:tcBorders>
              <w:top w:val="single" w:sz="4" w:space="0" w:color="auto"/>
            </w:tcBorders>
          </w:tcPr>
          <w:p w:rsidR="00B32548" w:rsidRPr="00CB6111" w:rsidRDefault="00B32548"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21" w:type="dxa"/>
            <w:tcBorders>
              <w:top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tcBorders>
              <w:top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gridSpan w:val="2"/>
            <w:tcBorders>
              <w:top w:val="single" w:sz="4" w:space="0" w:color="auto"/>
              <w:right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561" w:type="dxa"/>
            <w:tcBorders>
              <w:top w:val="single" w:sz="4" w:space="0" w:color="auto"/>
              <w:left w:val="single" w:sz="4" w:space="0" w:color="auto"/>
              <w:right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571" w:type="dxa"/>
            <w:tcBorders>
              <w:top w:val="single" w:sz="4" w:space="0" w:color="auto"/>
              <w:left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r>
      <w:tr w:rsidR="00B32548" w:rsidRPr="00CB6111" w:rsidTr="0004675E">
        <w:trPr>
          <w:gridAfter w:val="5"/>
          <w:wAfter w:w="4997" w:type="dxa"/>
          <w:trHeight w:val="405"/>
        </w:trPr>
        <w:tc>
          <w:tcPr>
            <w:tcW w:w="1978" w:type="dxa"/>
            <w:vMerge w:val="restart"/>
          </w:tcPr>
          <w:p w:rsidR="00B32548" w:rsidRPr="00CB6111" w:rsidRDefault="00B32548" w:rsidP="00F5085F">
            <w:pPr>
              <w:tabs>
                <w:tab w:val="left" w:pos="13041"/>
              </w:tabs>
              <w:spacing w:after="0"/>
              <w:jc w:val="center"/>
              <w:rPr>
                <w:rFonts w:ascii="Arial" w:hAnsi="Arial" w:cs="Arial"/>
                <w:sz w:val="24"/>
                <w:szCs w:val="24"/>
              </w:rPr>
            </w:pPr>
            <w:r w:rsidRPr="00CB6111">
              <w:rPr>
                <w:rFonts w:ascii="Arial" w:hAnsi="Arial" w:cs="Arial"/>
                <w:sz w:val="24"/>
                <w:szCs w:val="24"/>
              </w:rPr>
              <w:t>Мероприятие 3.1.7.</w:t>
            </w:r>
          </w:p>
          <w:p w:rsidR="00B32548" w:rsidRPr="00CB6111" w:rsidRDefault="00B32548" w:rsidP="00F5085F">
            <w:pPr>
              <w:tabs>
                <w:tab w:val="left" w:pos="13041"/>
              </w:tabs>
              <w:spacing w:after="0"/>
              <w:jc w:val="center"/>
              <w:rPr>
                <w:rFonts w:ascii="Arial" w:hAnsi="Arial" w:cs="Arial"/>
                <w:sz w:val="24"/>
                <w:szCs w:val="24"/>
              </w:rPr>
            </w:pPr>
          </w:p>
        </w:tc>
        <w:tc>
          <w:tcPr>
            <w:tcW w:w="2260" w:type="dxa"/>
            <w:vMerge w:val="restart"/>
          </w:tcPr>
          <w:p w:rsidR="00B32548" w:rsidRPr="00CB6111" w:rsidRDefault="00B32548" w:rsidP="00F5085F">
            <w:pPr>
              <w:widowControl w:val="0"/>
              <w:autoSpaceDE w:val="0"/>
              <w:autoSpaceDN w:val="0"/>
              <w:adjustRightInd w:val="0"/>
              <w:spacing w:after="0" w:line="240" w:lineRule="auto"/>
              <w:jc w:val="center"/>
              <w:rPr>
                <w:rFonts w:ascii="Arial" w:hAnsi="Arial" w:cs="Arial"/>
                <w:sz w:val="24"/>
                <w:szCs w:val="24"/>
              </w:rPr>
            </w:pPr>
            <w:r w:rsidRPr="00CB6111">
              <w:rPr>
                <w:rFonts w:ascii="Arial" w:hAnsi="Arial" w:cs="Arial"/>
                <w:sz w:val="24"/>
                <w:szCs w:val="24"/>
              </w:rPr>
              <w:t>Приобретение</w:t>
            </w:r>
          </w:p>
          <w:p w:rsidR="00B32548" w:rsidRPr="00CB6111" w:rsidRDefault="00B32548" w:rsidP="00F5085F">
            <w:pPr>
              <w:widowControl w:val="0"/>
              <w:autoSpaceDE w:val="0"/>
              <w:autoSpaceDN w:val="0"/>
              <w:adjustRightInd w:val="0"/>
              <w:spacing w:after="0" w:line="240" w:lineRule="auto"/>
              <w:jc w:val="center"/>
              <w:rPr>
                <w:rFonts w:ascii="Arial" w:hAnsi="Arial" w:cs="Arial"/>
                <w:sz w:val="24"/>
                <w:szCs w:val="24"/>
              </w:rPr>
            </w:pPr>
            <w:r w:rsidRPr="00CB6111">
              <w:rPr>
                <w:rFonts w:ascii="Arial" w:hAnsi="Arial" w:cs="Arial"/>
                <w:sz w:val="24"/>
                <w:szCs w:val="24"/>
              </w:rPr>
              <w:t>и установка</w:t>
            </w:r>
          </w:p>
          <w:p w:rsidR="00B32548" w:rsidRPr="00CB6111" w:rsidRDefault="00B32548" w:rsidP="00F5085F">
            <w:pPr>
              <w:widowControl w:val="0"/>
              <w:autoSpaceDE w:val="0"/>
              <w:autoSpaceDN w:val="0"/>
              <w:adjustRightInd w:val="0"/>
              <w:spacing w:after="0" w:line="240" w:lineRule="auto"/>
              <w:jc w:val="center"/>
              <w:rPr>
                <w:rFonts w:ascii="Arial" w:hAnsi="Arial" w:cs="Arial"/>
                <w:sz w:val="24"/>
                <w:szCs w:val="24"/>
              </w:rPr>
            </w:pPr>
            <w:r w:rsidRPr="00CB6111">
              <w:rPr>
                <w:rFonts w:ascii="Arial" w:hAnsi="Arial" w:cs="Arial"/>
                <w:sz w:val="24"/>
                <w:szCs w:val="24"/>
              </w:rPr>
              <w:t>оборудования</w:t>
            </w:r>
          </w:p>
          <w:p w:rsidR="00B32548" w:rsidRPr="00CB6111" w:rsidRDefault="00B32548" w:rsidP="00F5085F">
            <w:pPr>
              <w:widowControl w:val="0"/>
              <w:autoSpaceDE w:val="0"/>
              <w:autoSpaceDN w:val="0"/>
              <w:adjustRightInd w:val="0"/>
              <w:spacing w:after="0" w:line="240" w:lineRule="auto"/>
              <w:jc w:val="center"/>
              <w:rPr>
                <w:rFonts w:ascii="Arial" w:hAnsi="Arial" w:cs="Arial"/>
                <w:sz w:val="24"/>
                <w:szCs w:val="24"/>
              </w:rPr>
            </w:pPr>
            <w:r w:rsidRPr="00CB6111">
              <w:rPr>
                <w:rFonts w:ascii="Arial" w:hAnsi="Arial" w:cs="Arial"/>
                <w:sz w:val="24"/>
                <w:szCs w:val="24"/>
              </w:rPr>
              <w:t>для детских</w:t>
            </w:r>
          </w:p>
          <w:p w:rsidR="00B32548" w:rsidRPr="00CB6111" w:rsidRDefault="00B32548" w:rsidP="00F5085F">
            <w:pPr>
              <w:widowControl w:val="0"/>
              <w:autoSpaceDE w:val="0"/>
              <w:autoSpaceDN w:val="0"/>
              <w:adjustRightInd w:val="0"/>
              <w:spacing w:after="0" w:line="240" w:lineRule="auto"/>
              <w:jc w:val="center"/>
              <w:rPr>
                <w:rFonts w:ascii="Arial" w:hAnsi="Arial" w:cs="Arial"/>
                <w:bCs/>
                <w:sz w:val="24"/>
                <w:szCs w:val="24"/>
              </w:rPr>
            </w:pPr>
            <w:r w:rsidRPr="00CB6111">
              <w:rPr>
                <w:rFonts w:ascii="Arial" w:hAnsi="Arial" w:cs="Arial"/>
                <w:sz w:val="24"/>
                <w:szCs w:val="24"/>
              </w:rPr>
              <w:t>игровых площадок</w:t>
            </w:r>
          </w:p>
          <w:p w:rsidR="00B32548" w:rsidRPr="00CB6111" w:rsidRDefault="00B32548" w:rsidP="00F5085F">
            <w:pPr>
              <w:tabs>
                <w:tab w:val="left" w:pos="13041"/>
              </w:tabs>
              <w:spacing w:after="0" w:line="240" w:lineRule="auto"/>
              <w:jc w:val="center"/>
              <w:rPr>
                <w:rFonts w:ascii="Arial" w:hAnsi="Arial" w:cs="Arial"/>
                <w:bCs/>
                <w:sz w:val="24"/>
                <w:szCs w:val="24"/>
              </w:rPr>
            </w:pPr>
          </w:p>
          <w:p w:rsidR="00B32548" w:rsidRPr="00CB6111" w:rsidRDefault="00B32548" w:rsidP="00F5085F">
            <w:pPr>
              <w:tabs>
                <w:tab w:val="left" w:pos="13041"/>
              </w:tabs>
              <w:spacing w:after="0" w:line="240" w:lineRule="auto"/>
              <w:jc w:val="center"/>
              <w:rPr>
                <w:rFonts w:ascii="Arial" w:hAnsi="Arial" w:cs="Arial"/>
                <w:b/>
                <w:sz w:val="24"/>
                <w:szCs w:val="24"/>
              </w:rPr>
            </w:pPr>
          </w:p>
        </w:tc>
        <w:tc>
          <w:tcPr>
            <w:tcW w:w="1696" w:type="dxa"/>
            <w:tcBorders>
              <w:top w:val="single" w:sz="4" w:space="0" w:color="auto"/>
            </w:tcBorders>
          </w:tcPr>
          <w:p w:rsidR="00B32548" w:rsidRPr="00CB6111" w:rsidRDefault="00B32548"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Федеральный бюджет</w:t>
            </w:r>
          </w:p>
        </w:tc>
        <w:tc>
          <w:tcPr>
            <w:tcW w:w="1556" w:type="dxa"/>
            <w:tcBorders>
              <w:top w:val="single" w:sz="4" w:space="0" w:color="auto"/>
            </w:tcBorders>
          </w:tcPr>
          <w:p w:rsidR="00B32548" w:rsidRPr="00CB6111" w:rsidRDefault="00B32548"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21" w:type="dxa"/>
            <w:tcBorders>
              <w:top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tcBorders>
              <w:top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gridSpan w:val="2"/>
            <w:tcBorders>
              <w:top w:val="single" w:sz="4" w:space="0" w:color="auto"/>
              <w:right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561" w:type="dxa"/>
            <w:tcBorders>
              <w:top w:val="single" w:sz="4" w:space="0" w:color="auto"/>
              <w:left w:val="single" w:sz="4" w:space="0" w:color="auto"/>
              <w:right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571" w:type="dxa"/>
            <w:tcBorders>
              <w:top w:val="single" w:sz="4" w:space="0" w:color="auto"/>
              <w:left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r>
      <w:tr w:rsidR="00B32548" w:rsidRPr="00CB6111" w:rsidTr="0004675E">
        <w:trPr>
          <w:gridAfter w:val="5"/>
          <w:wAfter w:w="4997" w:type="dxa"/>
          <w:trHeight w:val="405"/>
        </w:trPr>
        <w:tc>
          <w:tcPr>
            <w:tcW w:w="1978" w:type="dxa"/>
            <w:vMerge/>
          </w:tcPr>
          <w:p w:rsidR="00B32548" w:rsidRPr="00CB6111" w:rsidRDefault="00B32548" w:rsidP="00F5085F">
            <w:pPr>
              <w:tabs>
                <w:tab w:val="left" w:pos="13041"/>
              </w:tabs>
              <w:spacing w:after="0"/>
              <w:jc w:val="center"/>
              <w:rPr>
                <w:rFonts w:ascii="Arial" w:hAnsi="Arial" w:cs="Arial"/>
                <w:sz w:val="24"/>
                <w:szCs w:val="24"/>
              </w:rPr>
            </w:pPr>
          </w:p>
        </w:tc>
        <w:tc>
          <w:tcPr>
            <w:tcW w:w="2260" w:type="dxa"/>
            <w:vMerge/>
          </w:tcPr>
          <w:p w:rsidR="00B32548" w:rsidRPr="00CB6111" w:rsidRDefault="00B32548" w:rsidP="00F5085F">
            <w:pPr>
              <w:tabs>
                <w:tab w:val="left" w:pos="13041"/>
              </w:tabs>
              <w:spacing w:after="0" w:line="240" w:lineRule="auto"/>
              <w:jc w:val="center"/>
              <w:rPr>
                <w:rFonts w:ascii="Arial" w:hAnsi="Arial" w:cs="Arial"/>
                <w:b/>
                <w:sz w:val="24"/>
                <w:szCs w:val="24"/>
              </w:rPr>
            </w:pPr>
          </w:p>
        </w:tc>
        <w:tc>
          <w:tcPr>
            <w:tcW w:w="1696" w:type="dxa"/>
            <w:tcBorders>
              <w:top w:val="single" w:sz="4" w:space="0" w:color="auto"/>
            </w:tcBorders>
          </w:tcPr>
          <w:p w:rsidR="00B32548" w:rsidRPr="00CB6111" w:rsidRDefault="00B32548"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Областной бюджет</w:t>
            </w:r>
          </w:p>
        </w:tc>
        <w:tc>
          <w:tcPr>
            <w:tcW w:w="1556" w:type="dxa"/>
            <w:tcBorders>
              <w:top w:val="single" w:sz="4" w:space="0" w:color="auto"/>
            </w:tcBorders>
          </w:tcPr>
          <w:p w:rsidR="00B32548" w:rsidRPr="00CB6111" w:rsidRDefault="00B32548"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21" w:type="dxa"/>
            <w:tcBorders>
              <w:top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tcBorders>
              <w:top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gridSpan w:val="2"/>
            <w:tcBorders>
              <w:top w:val="single" w:sz="4" w:space="0" w:color="auto"/>
              <w:right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561" w:type="dxa"/>
            <w:tcBorders>
              <w:top w:val="single" w:sz="4" w:space="0" w:color="auto"/>
              <w:left w:val="single" w:sz="4" w:space="0" w:color="auto"/>
              <w:right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571" w:type="dxa"/>
            <w:tcBorders>
              <w:top w:val="single" w:sz="4" w:space="0" w:color="auto"/>
              <w:left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r>
      <w:tr w:rsidR="009D298E" w:rsidRPr="00CB6111" w:rsidTr="0004675E">
        <w:trPr>
          <w:gridAfter w:val="5"/>
          <w:wAfter w:w="4997" w:type="dxa"/>
          <w:trHeight w:val="405"/>
        </w:trPr>
        <w:tc>
          <w:tcPr>
            <w:tcW w:w="1978" w:type="dxa"/>
            <w:vMerge/>
          </w:tcPr>
          <w:p w:rsidR="009D298E" w:rsidRPr="00CB6111" w:rsidRDefault="009D298E" w:rsidP="00F5085F">
            <w:pPr>
              <w:tabs>
                <w:tab w:val="left" w:pos="13041"/>
              </w:tabs>
              <w:spacing w:after="0"/>
              <w:jc w:val="center"/>
              <w:rPr>
                <w:rFonts w:ascii="Arial" w:hAnsi="Arial" w:cs="Arial"/>
                <w:sz w:val="24"/>
                <w:szCs w:val="24"/>
              </w:rPr>
            </w:pPr>
          </w:p>
        </w:tc>
        <w:tc>
          <w:tcPr>
            <w:tcW w:w="2260" w:type="dxa"/>
            <w:vMerge/>
          </w:tcPr>
          <w:p w:rsidR="009D298E" w:rsidRPr="00CB6111" w:rsidRDefault="009D298E" w:rsidP="00F5085F">
            <w:pPr>
              <w:tabs>
                <w:tab w:val="left" w:pos="13041"/>
              </w:tabs>
              <w:spacing w:after="0" w:line="240" w:lineRule="auto"/>
              <w:jc w:val="center"/>
              <w:rPr>
                <w:rFonts w:ascii="Arial" w:hAnsi="Arial" w:cs="Arial"/>
                <w:b/>
                <w:sz w:val="24"/>
                <w:szCs w:val="24"/>
              </w:rPr>
            </w:pPr>
          </w:p>
        </w:tc>
        <w:tc>
          <w:tcPr>
            <w:tcW w:w="1696" w:type="dxa"/>
            <w:tcBorders>
              <w:top w:val="single" w:sz="4" w:space="0" w:color="auto"/>
            </w:tcBorders>
          </w:tcPr>
          <w:p w:rsidR="009D298E" w:rsidRPr="00CB6111" w:rsidRDefault="009D298E"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Городской бюджет</w:t>
            </w:r>
          </w:p>
        </w:tc>
        <w:tc>
          <w:tcPr>
            <w:tcW w:w="1556" w:type="dxa"/>
            <w:tcBorders>
              <w:top w:val="single" w:sz="4" w:space="0" w:color="auto"/>
            </w:tcBorders>
          </w:tcPr>
          <w:p w:rsidR="009D298E" w:rsidRPr="00CB6111" w:rsidRDefault="003F0D76" w:rsidP="00F5085F">
            <w:pPr>
              <w:tabs>
                <w:tab w:val="left" w:pos="13041"/>
              </w:tabs>
              <w:spacing w:after="0"/>
              <w:jc w:val="both"/>
              <w:rPr>
                <w:rFonts w:ascii="Arial" w:hAnsi="Arial" w:cs="Arial"/>
                <w:b/>
                <w:sz w:val="24"/>
                <w:szCs w:val="24"/>
              </w:rPr>
            </w:pPr>
            <w:r w:rsidRPr="00CB6111">
              <w:rPr>
                <w:rFonts w:ascii="Arial" w:hAnsi="Arial" w:cs="Arial"/>
                <w:b/>
                <w:sz w:val="24"/>
                <w:szCs w:val="24"/>
              </w:rPr>
              <w:t>3000,0</w:t>
            </w:r>
          </w:p>
        </w:tc>
        <w:tc>
          <w:tcPr>
            <w:tcW w:w="1721" w:type="dxa"/>
            <w:tcBorders>
              <w:top w:val="single" w:sz="4" w:space="0" w:color="auto"/>
            </w:tcBorders>
          </w:tcPr>
          <w:p w:rsidR="009D298E" w:rsidRPr="00CB6111" w:rsidRDefault="003F0D76" w:rsidP="00F5085F">
            <w:pPr>
              <w:tabs>
                <w:tab w:val="left" w:pos="13041"/>
              </w:tabs>
              <w:spacing w:after="0"/>
              <w:jc w:val="both"/>
              <w:rPr>
                <w:rFonts w:ascii="Arial" w:hAnsi="Arial" w:cs="Arial"/>
                <w:sz w:val="24"/>
                <w:szCs w:val="24"/>
              </w:rPr>
            </w:pPr>
            <w:r w:rsidRPr="00CB6111">
              <w:rPr>
                <w:rFonts w:ascii="Arial" w:hAnsi="Arial" w:cs="Arial"/>
                <w:sz w:val="24"/>
                <w:szCs w:val="24"/>
              </w:rPr>
              <w:t>-</w:t>
            </w:r>
          </w:p>
        </w:tc>
        <w:tc>
          <w:tcPr>
            <w:tcW w:w="1700" w:type="dxa"/>
            <w:tcBorders>
              <w:top w:val="single" w:sz="4" w:space="0" w:color="auto"/>
            </w:tcBorders>
          </w:tcPr>
          <w:p w:rsidR="009D298E" w:rsidRPr="00CB6111" w:rsidRDefault="003F0D76" w:rsidP="00F5085F">
            <w:pPr>
              <w:tabs>
                <w:tab w:val="left" w:pos="13041"/>
              </w:tabs>
              <w:spacing w:after="0"/>
              <w:jc w:val="both"/>
              <w:rPr>
                <w:rFonts w:ascii="Arial" w:hAnsi="Arial" w:cs="Arial"/>
                <w:sz w:val="24"/>
                <w:szCs w:val="24"/>
              </w:rPr>
            </w:pPr>
            <w:r w:rsidRPr="00CB6111">
              <w:rPr>
                <w:rFonts w:ascii="Arial" w:hAnsi="Arial" w:cs="Arial"/>
                <w:sz w:val="24"/>
                <w:szCs w:val="24"/>
              </w:rPr>
              <w:t>-</w:t>
            </w:r>
          </w:p>
        </w:tc>
        <w:tc>
          <w:tcPr>
            <w:tcW w:w="1700" w:type="dxa"/>
            <w:gridSpan w:val="2"/>
            <w:tcBorders>
              <w:top w:val="single" w:sz="4" w:space="0" w:color="auto"/>
              <w:right w:val="single" w:sz="4" w:space="0" w:color="auto"/>
            </w:tcBorders>
          </w:tcPr>
          <w:p w:rsidR="009D298E" w:rsidRPr="00CB6111" w:rsidRDefault="003F0D76" w:rsidP="00F5085F">
            <w:pPr>
              <w:tabs>
                <w:tab w:val="left" w:pos="13041"/>
              </w:tabs>
              <w:spacing w:after="0"/>
              <w:jc w:val="both"/>
              <w:rPr>
                <w:rFonts w:ascii="Arial" w:hAnsi="Arial" w:cs="Arial"/>
                <w:sz w:val="24"/>
                <w:szCs w:val="24"/>
              </w:rPr>
            </w:pPr>
            <w:r w:rsidRPr="00CB6111">
              <w:rPr>
                <w:rFonts w:ascii="Arial" w:hAnsi="Arial" w:cs="Arial"/>
                <w:sz w:val="24"/>
                <w:szCs w:val="24"/>
              </w:rPr>
              <w:t>1000,0</w:t>
            </w:r>
          </w:p>
        </w:tc>
        <w:tc>
          <w:tcPr>
            <w:tcW w:w="1561" w:type="dxa"/>
            <w:tcBorders>
              <w:top w:val="single" w:sz="4" w:space="0" w:color="auto"/>
              <w:left w:val="single" w:sz="4" w:space="0" w:color="auto"/>
              <w:right w:val="single" w:sz="4" w:space="0" w:color="auto"/>
            </w:tcBorders>
          </w:tcPr>
          <w:p w:rsidR="009D298E" w:rsidRPr="00CB6111" w:rsidRDefault="003F0D76" w:rsidP="00F5085F">
            <w:pPr>
              <w:tabs>
                <w:tab w:val="left" w:pos="13041"/>
              </w:tabs>
              <w:spacing w:after="0"/>
              <w:jc w:val="both"/>
              <w:rPr>
                <w:rFonts w:ascii="Arial" w:hAnsi="Arial" w:cs="Arial"/>
                <w:sz w:val="24"/>
                <w:szCs w:val="24"/>
              </w:rPr>
            </w:pPr>
            <w:r w:rsidRPr="00CB6111">
              <w:rPr>
                <w:rFonts w:ascii="Arial" w:hAnsi="Arial" w:cs="Arial"/>
                <w:sz w:val="24"/>
                <w:szCs w:val="24"/>
              </w:rPr>
              <w:t>1000,0</w:t>
            </w:r>
          </w:p>
        </w:tc>
        <w:tc>
          <w:tcPr>
            <w:tcW w:w="1571" w:type="dxa"/>
            <w:tcBorders>
              <w:top w:val="single" w:sz="4" w:space="0" w:color="auto"/>
              <w:left w:val="single" w:sz="4" w:space="0" w:color="auto"/>
            </w:tcBorders>
          </w:tcPr>
          <w:p w:rsidR="009D298E" w:rsidRPr="00CB6111" w:rsidRDefault="003F0D76" w:rsidP="00F5085F">
            <w:pPr>
              <w:tabs>
                <w:tab w:val="left" w:pos="13041"/>
              </w:tabs>
              <w:spacing w:after="0"/>
              <w:jc w:val="both"/>
              <w:rPr>
                <w:rFonts w:ascii="Arial" w:hAnsi="Arial" w:cs="Arial"/>
                <w:sz w:val="24"/>
                <w:szCs w:val="24"/>
              </w:rPr>
            </w:pPr>
            <w:r w:rsidRPr="00CB6111">
              <w:rPr>
                <w:rFonts w:ascii="Arial" w:hAnsi="Arial" w:cs="Arial"/>
                <w:sz w:val="24"/>
                <w:szCs w:val="24"/>
              </w:rPr>
              <w:t>1000,0</w:t>
            </w:r>
          </w:p>
        </w:tc>
      </w:tr>
      <w:tr w:rsidR="00B32548" w:rsidRPr="00CB6111" w:rsidTr="0004675E">
        <w:trPr>
          <w:gridAfter w:val="5"/>
          <w:wAfter w:w="4997" w:type="dxa"/>
          <w:trHeight w:val="405"/>
        </w:trPr>
        <w:tc>
          <w:tcPr>
            <w:tcW w:w="1978" w:type="dxa"/>
            <w:vMerge/>
          </w:tcPr>
          <w:p w:rsidR="00B32548" w:rsidRPr="00CB6111" w:rsidRDefault="00B32548" w:rsidP="00F5085F">
            <w:pPr>
              <w:tabs>
                <w:tab w:val="left" w:pos="13041"/>
              </w:tabs>
              <w:spacing w:after="0"/>
              <w:jc w:val="center"/>
              <w:rPr>
                <w:rFonts w:ascii="Arial" w:hAnsi="Arial" w:cs="Arial"/>
                <w:sz w:val="24"/>
                <w:szCs w:val="24"/>
              </w:rPr>
            </w:pPr>
          </w:p>
        </w:tc>
        <w:tc>
          <w:tcPr>
            <w:tcW w:w="2260" w:type="dxa"/>
            <w:vMerge/>
          </w:tcPr>
          <w:p w:rsidR="00B32548" w:rsidRPr="00CB6111" w:rsidRDefault="00B32548" w:rsidP="00F5085F">
            <w:pPr>
              <w:tabs>
                <w:tab w:val="left" w:pos="13041"/>
              </w:tabs>
              <w:spacing w:after="0" w:line="240" w:lineRule="auto"/>
              <w:jc w:val="center"/>
              <w:rPr>
                <w:rFonts w:ascii="Arial" w:hAnsi="Arial" w:cs="Arial"/>
                <w:b/>
                <w:sz w:val="24"/>
                <w:szCs w:val="24"/>
              </w:rPr>
            </w:pPr>
          </w:p>
        </w:tc>
        <w:tc>
          <w:tcPr>
            <w:tcW w:w="1696" w:type="dxa"/>
            <w:tcBorders>
              <w:top w:val="single" w:sz="4" w:space="0" w:color="auto"/>
            </w:tcBorders>
          </w:tcPr>
          <w:p w:rsidR="00B32548" w:rsidRPr="00CB6111" w:rsidRDefault="00B32548"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Внебюджетные источники</w:t>
            </w:r>
          </w:p>
        </w:tc>
        <w:tc>
          <w:tcPr>
            <w:tcW w:w="1556" w:type="dxa"/>
            <w:tcBorders>
              <w:top w:val="single" w:sz="4" w:space="0" w:color="auto"/>
            </w:tcBorders>
          </w:tcPr>
          <w:p w:rsidR="00B32548" w:rsidRPr="00CB6111" w:rsidRDefault="00B32548"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21" w:type="dxa"/>
            <w:tcBorders>
              <w:top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tcBorders>
              <w:top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gridSpan w:val="2"/>
            <w:tcBorders>
              <w:top w:val="single" w:sz="4" w:space="0" w:color="auto"/>
              <w:right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561" w:type="dxa"/>
            <w:tcBorders>
              <w:top w:val="single" w:sz="4" w:space="0" w:color="auto"/>
              <w:left w:val="single" w:sz="4" w:space="0" w:color="auto"/>
              <w:right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571" w:type="dxa"/>
            <w:tcBorders>
              <w:top w:val="single" w:sz="4" w:space="0" w:color="auto"/>
              <w:left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r>
      <w:tr w:rsidR="00B32548" w:rsidRPr="00CB6111" w:rsidTr="0004675E">
        <w:trPr>
          <w:gridAfter w:val="5"/>
          <w:wAfter w:w="4997" w:type="dxa"/>
          <w:trHeight w:val="405"/>
        </w:trPr>
        <w:tc>
          <w:tcPr>
            <w:tcW w:w="1978" w:type="dxa"/>
            <w:vMerge w:val="restart"/>
          </w:tcPr>
          <w:p w:rsidR="00B32548" w:rsidRPr="00CB6111" w:rsidRDefault="00B32548" w:rsidP="00F5085F">
            <w:pPr>
              <w:tabs>
                <w:tab w:val="left" w:pos="13041"/>
              </w:tabs>
              <w:spacing w:after="0"/>
              <w:jc w:val="center"/>
              <w:rPr>
                <w:rFonts w:ascii="Arial" w:hAnsi="Arial" w:cs="Arial"/>
                <w:sz w:val="24"/>
                <w:szCs w:val="24"/>
              </w:rPr>
            </w:pPr>
            <w:r w:rsidRPr="00CB6111">
              <w:rPr>
                <w:rFonts w:ascii="Arial" w:hAnsi="Arial" w:cs="Arial"/>
                <w:sz w:val="24"/>
                <w:szCs w:val="24"/>
              </w:rPr>
              <w:t>Мероприятие 3.1.8.</w:t>
            </w:r>
          </w:p>
          <w:p w:rsidR="00B32548" w:rsidRPr="00CB6111" w:rsidRDefault="00B32548" w:rsidP="00F5085F">
            <w:pPr>
              <w:tabs>
                <w:tab w:val="left" w:pos="13041"/>
              </w:tabs>
              <w:spacing w:after="0"/>
              <w:jc w:val="center"/>
              <w:rPr>
                <w:rFonts w:ascii="Arial" w:hAnsi="Arial" w:cs="Arial"/>
                <w:sz w:val="24"/>
                <w:szCs w:val="24"/>
              </w:rPr>
            </w:pPr>
          </w:p>
        </w:tc>
        <w:tc>
          <w:tcPr>
            <w:tcW w:w="2260" w:type="dxa"/>
            <w:vMerge w:val="restart"/>
          </w:tcPr>
          <w:p w:rsidR="00B32548" w:rsidRPr="00CB6111" w:rsidRDefault="00B32548" w:rsidP="00F5085F">
            <w:pPr>
              <w:tabs>
                <w:tab w:val="left" w:pos="13041"/>
              </w:tabs>
              <w:spacing w:after="0" w:line="240" w:lineRule="auto"/>
              <w:jc w:val="center"/>
              <w:rPr>
                <w:rFonts w:ascii="Arial" w:hAnsi="Arial" w:cs="Arial"/>
                <w:b/>
                <w:sz w:val="24"/>
                <w:szCs w:val="24"/>
              </w:rPr>
            </w:pPr>
            <w:r w:rsidRPr="00CB6111">
              <w:rPr>
                <w:rFonts w:ascii="Arial" w:hAnsi="Arial" w:cs="Arial"/>
                <w:sz w:val="24"/>
                <w:szCs w:val="24"/>
              </w:rPr>
              <w:t>Приобретение и установка урн и скамеек</w:t>
            </w:r>
          </w:p>
        </w:tc>
        <w:tc>
          <w:tcPr>
            <w:tcW w:w="1696" w:type="dxa"/>
            <w:tcBorders>
              <w:top w:val="single" w:sz="4" w:space="0" w:color="auto"/>
            </w:tcBorders>
          </w:tcPr>
          <w:p w:rsidR="00B32548" w:rsidRPr="00CB6111" w:rsidRDefault="00B32548"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Федеральный бюджет</w:t>
            </w:r>
          </w:p>
        </w:tc>
        <w:tc>
          <w:tcPr>
            <w:tcW w:w="1556" w:type="dxa"/>
            <w:tcBorders>
              <w:top w:val="single" w:sz="4" w:space="0" w:color="auto"/>
            </w:tcBorders>
          </w:tcPr>
          <w:p w:rsidR="00B32548" w:rsidRPr="00CB6111" w:rsidRDefault="00B32548"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21" w:type="dxa"/>
            <w:tcBorders>
              <w:top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tcBorders>
              <w:top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gridSpan w:val="2"/>
            <w:tcBorders>
              <w:top w:val="single" w:sz="4" w:space="0" w:color="auto"/>
              <w:right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561" w:type="dxa"/>
            <w:tcBorders>
              <w:top w:val="single" w:sz="4" w:space="0" w:color="auto"/>
              <w:left w:val="single" w:sz="4" w:space="0" w:color="auto"/>
              <w:right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571" w:type="dxa"/>
            <w:tcBorders>
              <w:top w:val="single" w:sz="4" w:space="0" w:color="auto"/>
              <w:left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r>
      <w:tr w:rsidR="00B32548" w:rsidRPr="00CB6111" w:rsidTr="0004675E">
        <w:trPr>
          <w:gridAfter w:val="5"/>
          <w:wAfter w:w="4997" w:type="dxa"/>
          <w:trHeight w:val="405"/>
        </w:trPr>
        <w:tc>
          <w:tcPr>
            <w:tcW w:w="1978" w:type="dxa"/>
            <w:vMerge/>
          </w:tcPr>
          <w:p w:rsidR="00B32548" w:rsidRPr="00CB6111" w:rsidRDefault="00B32548" w:rsidP="00F5085F">
            <w:pPr>
              <w:tabs>
                <w:tab w:val="left" w:pos="13041"/>
              </w:tabs>
              <w:spacing w:after="0"/>
              <w:jc w:val="center"/>
              <w:rPr>
                <w:rFonts w:ascii="Arial" w:hAnsi="Arial" w:cs="Arial"/>
                <w:sz w:val="24"/>
                <w:szCs w:val="24"/>
              </w:rPr>
            </w:pPr>
          </w:p>
        </w:tc>
        <w:tc>
          <w:tcPr>
            <w:tcW w:w="2260" w:type="dxa"/>
            <w:vMerge/>
          </w:tcPr>
          <w:p w:rsidR="00B32548" w:rsidRPr="00CB6111" w:rsidRDefault="00B32548" w:rsidP="00F5085F">
            <w:pPr>
              <w:tabs>
                <w:tab w:val="left" w:pos="13041"/>
              </w:tabs>
              <w:spacing w:after="0" w:line="240" w:lineRule="auto"/>
              <w:jc w:val="center"/>
              <w:rPr>
                <w:rFonts w:ascii="Arial" w:hAnsi="Arial" w:cs="Arial"/>
                <w:b/>
                <w:sz w:val="24"/>
                <w:szCs w:val="24"/>
              </w:rPr>
            </w:pPr>
          </w:p>
        </w:tc>
        <w:tc>
          <w:tcPr>
            <w:tcW w:w="1696" w:type="dxa"/>
            <w:tcBorders>
              <w:top w:val="single" w:sz="4" w:space="0" w:color="auto"/>
            </w:tcBorders>
          </w:tcPr>
          <w:p w:rsidR="00B32548" w:rsidRPr="00CB6111" w:rsidRDefault="00B32548"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Областной бюджет</w:t>
            </w:r>
          </w:p>
        </w:tc>
        <w:tc>
          <w:tcPr>
            <w:tcW w:w="1556" w:type="dxa"/>
            <w:tcBorders>
              <w:top w:val="single" w:sz="4" w:space="0" w:color="auto"/>
            </w:tcBorders>
          </w:tcPr>
          <w:p w:rsidR="00B32548" w:rsidRPr="00CB6111" w:rsidRDefault="00B32548"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21" w:type="dxa"/>
            <w:tcBorders>
              <w:top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tcBorders>
              <w:top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gridSpan w:val="2"/>
            <w:tcBorders>
              <w:top w:val="single" w:sz="4" w:space="0" w:color="auto"/>
              <w:right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561" w:type="dxa"/>
            <w:tcBorders>
              <w:top w:val="single" w:sz="4" w:space="0" w:color="auto"/>
              <w:left w:val="single" w:sz="4" w:space="0" w:color="auto"/>
              <w:right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571" w:type="dxa"/>
            <w:tcBorders>
              <w:top w:val="single" w:sz="4" w:space="0" w:color="auto"/>
              <w:left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r>
      <w:tr w:rsidR="009D298E" w:rsidRPr="00CB6111" w:rsidTr="0004675E">
        <w:trPr>
          <w:gridAfter w:val="5"/>
          <w:wAfter w:w="4997" w:type="dxa"/>
          <w:trHeight w:val="405"/>
        </w:trPr>
        <w:tc>
          <w:tcPr>
            <w:tcW w:w="1978" w:type="dxa"/>
            <w:vMerge/>
          </w:tcPr>
          <w:p w:rsidR="009D298E" w:rsidRPr="00CB6111" w:rsidRDefault="009D298E" w:rsidP="00F5085F">
            <w:pPr>
              <w:tabs>
                <w:tab w:val="left" w:pos="13041"/>
              </w:tabs>
              <w:spacing w:after="0"/>
              <w:jc w:val="center"/>
              <w:rPr>
                <w:rFonts w:ascii="Arial" w:hAnsi="Arial" w:cs="Arial"/>
                <w:sz w:val="24"/>
                <w:szCs w:val="24"/>
              </w:rPr>
            </w:pPr>
          </w:p>
        </w:tc>
        <w:tc>
          <w:tcPr>
            <w:tcW w:w="2260" w:type="dxa"/>
            <w:vMerge/>
          </w:tcPr>
          <w:p w:rsidR="009D298E" w:rsidRPr="00CB6111" w:rsidRDefault="009D298E" w:rsidP="00F5085F">
            <w:pPr>
              <w:tabs>
                <w:tab w:val="left" w:pos="13041"/>
              </w:tabs>
              <w:spacing w:after="0" w:line="240" w:lineRule="auto"/>
              <w:jc w:val="center"/>
              <w:rPr>
                <w:rFonts w:ascii="Arial" w:hAnsi="Arial" w:cs="Arial"/>
                <w:b/>
                <w:sz w:val="24"/>
                <w:szCs w:val="24"/>
              </w:rPr>
            </w:pPr>
          </w:p>
        </w:tc>
        <w:tc>
          <w:tcPr>
            <w:tcW w:w="1696" w:type="dxa"/>
            <w:tcBorders>
              <w:top w:val="single" w:sz="4" w:space="0" w:color="auto"/>
            </w:tcBorders>
          </w:tcPr>
          <w:p w:rsidR="009D298E" w:rsidRPr="00CB6111" w:rsidRDefault="009D298E"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Городской бюджет</w:t>
            </w:r>
          </w:p>
        </w:tc>
        <w:tc>
          <w:tcPr>
            <w:tcW w:w="1556" w:type="dxa"/>
            <w:tcBorders>
              <w:top w:val="single" w:sz="4" w:space="0" w:color="auto"/>
            </w:tcBorders>
          </w:tcPr>
          <w:p w:rsidR="009D298E" w:rsidRPr="00CB6111" w:rsidRDefault="003F0D76" w:rsidP="00F5085F">
            <w:pPr>
              <w:tabs>
                <w:tab w:val="left" w:pos="13041"/>
              </w:tabs>
              <w:spacing w:after="0"/>
              <w:jc w:val="both"/>
              <w:rPr>
                <w:rFonts w:ascii="Arial" w:hAnsi="Arial" w:cs="Arial"/>
                <w:b/>
                <w:sz w:val="24"/>
                <w:szCs w:val="24"/>
              </w:rPr>
            </w:pPr>
            <w:r w:rsidRPr="00CB6111">
              <w:rPr>
                <w:rFonts w:ascii="Arial" w:hAnsi="Arial" w:cs="Arial"/>
                <w:b/>
                <w:sz w:val="24"/>
                <w:szCs w:val="24"/>
              </w:rPr>
              <w:t>300,0</w:t>
            </w:r>
          </w:p>
        </w:tc>
        <w:tc>
          <w:tcPr>
            <w:tcW w:w="1721" w:type="dxa"/>
            <w:tcBorders>
              <w:top w:val="single" w:sz="4" w:space="0" w:color="auto"/>
            </w:tcBorders>
          </w:tcPr>
          <w:p w:rsidR="009D298E" w:rsidRPr="00CB6111" w:rsidRDefault="003F0D76" w:rsidP="00F5085F">
            <w:pPr>
              <w:tabs>
                <w:tab w:val="left" w:pos="13041"/>
              </w:tabs>
              <w:spacing w:after="0"/>
              <w:jc w:val="both"/>
              <w:rPr>
                <w:rFonts w:ascii="Arial" w:hAnsi="Arial" w:cs="Arial"/>
                <w:sz w:val="24"/>
                <w:szCs w:val="24"/>
              </w:rPr>
            </w:pPr>
            <w:r w:rsidRPr="00CB6111">
              <w:rPr>
                <w:rFonts w:ascii="Arial" w:hAnsi="Arial" w:cs="Arial"/>
                <w:sz w:val="24"/>
                <w:szCs w:val="24"/>
              </w:rPr>
              <w:t>-</w:t>
            </w:r>
          </w:p>
        </w:tc>
        <w:tc>
          <w:tcPr>
            <w:tcW w:w="1700" w:type="dxa"/>
            <w:tcBorders>
              <w:top w:val="single" w:sz="4" w:space="0" w:color="auto"/>
            </w:tcBorders>
          </w:tcPr>
          <w:p w:rsidR="009D298E" w:rsidRPr="00CB6111" w:rsidRDefault="003F0D76" w:rsidP="00F5085F">
            <w:pPr>
              <w:tabs>
                <w:tab w:val="left" w:pos="13041"/>
              </w:tabs>
              <w:spacing w:after="0"/>
              <w:jc w:val="both"/>
              <w:rPr>
                <w:rFonts w:ascii="Arial" w:hAnsi="Arial" w:cs="Arial"/>
                <w:sz w:val="24"/>
                <w:szCs w:val="24"/>
              </w:rPr>
            </w:pPr>
            <w:r w:rsidRPr="00CB6111">
              <w:rPr>
                <w:rFonts w:ascii="Arial" w:hAnsi="Arial" w:cs="Arial"/>
                <w:sz w:val="24"/>
                <w:szCs w:val="24"/>
              </w:rPr>
              <w:t>-</w:t>
            </w:r>
          </w:p>
        </w:tc>
        <w:tc>
          <w:tcPr>
            <w:tcW w:w="1700" w:type="dxa"/>
            <w:gridSpan w:val="2"/>
            <w:tcBorders>
              <w:top w:val="single" w:sz="4" w:space="0" w:color="auto"/>
              <w:right w:val="single" w:sz="4" w:space="0" w:color="auto"/>
            </w:tcBorders>
          </w:tcPr>
          <w:p w:rsidR="009D298E" w:rsidRPr="00CB6111" w:rsidRDefault="003F0D76" w:rsidP="00F5085F">
            <w:pPr>
              <w:tabs>
                <w:tab w:val="left" w:pos="13041"/>
              </w:tabs>
              <w:spacing w:after="0"/>
              <w:jc w:val="both"/>
              <w:rPr>
                <w:rFonts w:ascii="Arial" w:hAnsi="Arial" w:cs="Arial"/>
                <w:sz w:val="24"/>
                <w:szCs w:val="24"/>
              </w:rPr>
            </w:pPr>
            <w:r w:rsidRPr="00CB6111">
              <w:rPr>
                <w:rFonts w:ascii="Arial" w:hAnsi="Arial" w:cs="Arial"/>
                <w:sz w:val="24"/>
                <w:szCs w:val="24"/>
              </w:rPr>
              <w:t>100,0</w:t>
            </w:r>
          </w:p>
        </w:tc>
        <w:tc>
          <w:tcPr>
            <w:tcW w:w="1561" w:type="dxa"/>
            <w:tcBorders>
              <w:top w:val="single" w:sz="4" w:space="0" w:color="auto"/>
              <w:left w:val="single" w:sz="4" w:space="0" w:color="auto"/>
              <w:right w:val="single" w:sz="4" w:space="0" w:color="auto"/>
            </w:tcBorders>
          </w:tcPr>
          <w:p w:rsidR="009D298E" w:rsidRPr="00CB6111" w:rsidRDefault="003F0D76" w:rsidP="00F5085F">
            <w:pPr>
              <w:tabs>
                <w:tab w:val="left" w:pos="13041"/>
              </w:tabs>
              <w:spacing w:after="0"/>
              <w:jc w:val="both"/>
              <w:rPr>
                <w:rFonts w:ascii="Arial" w:hAnsi="Arial" w:cs="Arial"/>
                <w:sz w:val="24"/>
                <w:szCs w:val="24"/>
              </w:rPr>
            </w:pPr>
            <w:r w:rsidRPr="00CB6111">
              <w:rPr>
                <w:rFonts w:ascii="Arial" w:hAnsi="Arial" w:cs="Arial"/>
                <w:sz w:val="24"/>
                <w:szCs w:val="24"/>
              </w:rPr>
              <w:t>100,0</w:t>
            </w:r>
          </w:p>
        </w:tc>
        <w:tc>
          <w:tcPr>
            <w:tcW w:w="1571" w:type="dxa"/>
            <w:tcBorders>
              <w:top w:val="single" w:sz="4" w:space="0" w:color="auto"/>
              <w:left w:val="single" w:sz="4" w:space="0" w:color="auto"/>
            </w:tcBorders>
          </w:tcPr>
          <w:p w:rsidR="009D298E" w:rsidRPr="00CB6111" w:rsidRDefault="003F0D76" w:rsidP="00F5085F">
            <w:pPr>
              <w:tabs>
                <w:tab w:val="left" w:pos="13041"/>
              </w:tabs>
              <w:spacing w:after="0"/>
              <w:jc w:val="both"/>
              <w:rPr>
                <w:rFonts w:ascii="Arial" w:hAnsi="Arial" w:cs="Arial"/>
                <w:sz w:val="24"/>
                <w:szCs w:val="24"/>
              </w:rPr>
            </w:pPr>
            <w:r w:rsidRPr="00CB6111">
              <w:rPr>
                <w:rFonts w:ascii="Arial" w:hAnsi="Arial" w:cs="Arial"/>
                <w:sz w:val="24"/>
                <w:szCs w:val="24"/>
              </w:rPr>
              <w:t>100,0</w:t>
            </w:r>
          </w:p>
        </w:tc>
      </w:tr>
      <w:tr w:rsidR="00B32548" w:rsidRPr="00CB6111" w:rsidTr="0004675E">
        <w:trPr>
          <w:gridAfter w:val="5"/>
          <w:wAfter w:w="4997" w:type="dxa"/>
          <w:trHeight w:val="405"/>
        </w:trPr>
        <w:tc>
          <w:tcPr>
            <w:tcW w:w="1978" w:type="dxa"/>
            <w:vMerge/>
          </w:tcPr>
          <w:p w:rsidR="00B32548" w:rsidRPr="00CB6111" w:rsidRDefault="00B32548" w:rsidP="00F5085F">
            <w:pPr>
              <w:tabs>
                <w:tab w:val="left" w:pos="13041"/>
              </w:tabs>
              <w:spacing w:after="0"/>
              <w:jc w:val="center"/>
              <w:rPr>
                <w:rFonts w:ascii="Arial" w:hAnsi="Arial" w:cs="Arial"/>
                <w:sz w:val="24"/>
                <w:szCs w:val="24"/>
              </w:rPr>
            </w:pPr>
          </w:p>
        </w:tc>
        <w:tc>
          <w:tcPr>
            <w:tcW w:w="2260" w:type="dxa"/>
            <w:vMerge/>
          </w:tcPr>
          <w:p w:rsidR="00B32548" w:rsidRPr="00CB6111" w:rsidRDefault="00B32548" w:rsidP="00F5085F">
            <w:pPr>
              <w:tabs>
                <w:tab w:val="left" w:pos="13041"/>
              </w:tabs>
              <w:spacing w:after="0" w:line="240" w:lineRule="auto"/>
              <w:jc w:val="center"/>
              <w:rPr>
                <w:rFonts w:ascii="Arial" w:hAnsi="Arial" w:cs="Arial"/>
                <w:b/>
                <w:sz w:val="24"/>
                <w:szCs w:val="24"/>
              </w:rPr>
            </w:pPr>
          </w:p>
        </w:tc>
        <w:tc>
          <w:tcPr>
            <w:tcW w:w="1696" w:type="dxa"/>
            <w:tcBorders>
              <w:top w:val="single" w:sz="4" w:space="0" w:color="auto"/>
            </w:tcBorders>
          </w:tcPr>
          <w:p w:rsidR="00B32548" w:rsidRPr="00CB6111" w:rsidRDefault="00B32548"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Внебюджетные источники</w:t>
            </w:r>
          </w:p>
        </w:tc>
        <w:tc>
          <w:tcPr>
            <w:tcW w:w="1556" w:type="dxa"/>
            <w:tcBorders>
              <w:top w:val="single" w:sz="4" w:space="0" w:color="auto"/>
            </w:tcBorders>
          </w:tcPr>
          <w:p w:rsidR="00B32548" w:rsidRPr="00CB6111" w:rsidRDefault="00B32548"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21" w:type="dxa"/>
            <w:tcBorders>
              <w:top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tcBorders>
              <w:top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gridSpan w:val="2"/>
            <w:tcBorders>
              <w:top w:val="single" w:sz="4" w:space="0" w:color="auto"/>
              <w:right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561" w:type="dxa"/>
            <w:tcBorders>
              <w:top w:val="single" w:sz="4" w:space="0" w:color="auto"/>
              <w:left w:val="single" w:sz="4" w:space="0" w:color="auto"/>
              <w:right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571" w:type="dxa"/>
            <w:tcBorders>
              <w:top w:val="single" w:sz="4" w:space="0" w:color="auto"/>
              <w:left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r>
      <w:tr w:rsidR="00B32548" w:rsidRPr="00CB6111" w:rsidTr="0004675E">
        <w:trPr>
          <w:gridAfter w:val="5"/>
          <w:wAfter w:w="4997" w:type="dxa"/>
          <w:trHeight w:val="405"/>
        </w:trPr>
        <w:tc>
          <w:tcPr>
            <w:tcW w:w="1978" w:type="dxa"/>
            <w:vMerge w:val="restart"/>
          </w:tcPr>
          <w:p w:rsidR="00B32548" w:rsidRPr="00CB6111" w:rsidRDefault="00B32548" w:rsidP="00F5085F">
            <w:pPr>
              <w:tabs>
                <w:tab w:val="left" w:pos="13041"/>
              </w:tabs>
              <w:spacing w:after="0"/>
              <w:jc w:val="center"/>
              <w:rPr>
                <w:rFonts w:ascii="Arial" w:hAnsi="Arial" w:cs="Arial"/>
                <w:sz w:val="24"/>
                <w:szCs w:val="24"/>
              </w:rPr>
            </w:pPr>
            <w:r w:rsidRPr="00CB6111">
              <w:rPr>
                <w:rFonts w:ascii="Arial" w:hAnsi="Arial" w:cs="Arial"/>
                <w:sz w:val="24"/>
                <w:szCs w:val="24"/>
              </w:rPr>
              <w:t>Мероприятие 3.1.9.</w:t>
            </w:r>
          </w:p>
          <w:p w:rsidR="00B32548" w:rsidRPr="00CB6111" w:rsidRDefault="00B32548" w:rsidP="00F5085F">
            <w:pPr>
              <w:tabs>
                <w:tab w:val="left" w:pos="13041"/>
              </w:tabs>
              <w:spacing w:after="0"/>
              <w:jc w:val="center"/>
              <w:rPr>
                <w:rFonts w:ascii="Arial" w:hAnsi="Arial" w:cs="Arial"/>
                <w:sz w:val="24"/>
                <w:szCs w:val="24"/>
              </w:rPr>
            </w:pPr>
          </w:p>
        </w:tc>
        <w:tc>
          <w:tcPr>
            <w:tcW w:w="2260" w:type="dxa"/>
            <w:vMerge w:val="restart"/>
          </w:tcPr>
          <w:p w:rsidR="00B32548" w:rsidRPr="00CB6111" w:rsidRDefault="00B32548" w:rsidP="00F5085F">
            <w:pPr>
              <w:widowControl w:val="0"/>
              <w:autoSpaceDE w:val="0"/>
              <w:autoSpaceDN w:val="0"/>
              <w:adjustRightInd w:val="0"/>
              <w:spacing w:after="0" w:line="240" w:lineRule="auto"/>
              <w:jc w:val="center"/>
              <w:rPr>
                <w:rFonts w:ascii="Arial" w:hAnsi="Arial" w:cs="Arial"/>
                <w:sz w:val="24"/>
                <w:szCs w:val="24"/>
              </w:rPr>
            </w:pPr>
            <w:r w:rsidRPr="00CB6111">
              <w:rPr>
                <w:rFonts w:ascii="Arial" w:hAnsi="Arial" w:cs="Arial"/>
                <w:sz w:val="24"/>
                <w:szCs w:val="24"/>
              </w:rPr>
              <w:t>Содержание и</w:t>
            </w:r>
          </w:p>
          <w:p w:rsidR="00B32548" w:rsidRPr="00CB6111" w:rsidRDefault="00B32548" w:rsidP="00F5085F">
            <w:pPr>
              <w:widowControl w:val="0"/>
              <w:autoSpaceDE w:val="0"/>
              <w:autoSpaceDN w:val="0"/>
              <w:adjustRightInd w:val="0"/>
              <w:spacing w:after="0" w:line="240" w:lineRule="auto"/>
              <w:jc w:val="center"/>
              <w:rPr>
                <w:rFonts w:ascii="Arial" w:hAnsi="Arial" w:cs="Arial"/>
                <w:sz w:val="24"/>
                <w:szCs w:val="24"/>
              </w:rPr>
            </w:pPr>
            <w:r w:rsidRPr="00CB6111">
              <w:rPr>
                <w:rFonts w:ascii="Arial" w:hAnsi="Arial" w:cs="Arial"/>
                <w:sz w:val="24"/>
                <w:szCs w:val="24"/>
              </w:rPr>
              <w:t>ремонт линий</w:t>
            </w:r>
          </w:p>
          <w:p w:rsidR="00B32548" w:rsidRPr="00CB6111" w:rsidRDefault="00B32548" w:rsidP="00F5085F">
            <w:pPr>
              <w:widowControl w:val="0"/>
              <w:autoSpaceDE w:val="0"/>
              <w:autoSpaceDN w:val="0"/>
              <w:adjustRightInd w:val="0"/>
              <w:spacing w:after="0" w:line="240" w:lineRule="auto"/>
              <w:ind w:left="-108" w:right="-108" w:firstLine="108"/>
              <w:jc w:val="center"/>
              <w:rPr>
                <w:rFonts w:ascii="Arial" w:hAnsi="Arial" w:cs="Arial"/>
                <w:sz w:val="24"/>
                <w:szCs w:val="24"/>
              </w:rPr>
            </w:pPr>
            <w:r w:rsidRPr="00CB6111">
              <w:rPr>
                <w:rFonts w:ascii="Arial" w:hAnsi="Arial" w:cs="Arial"/>
                <w:sz w:val="24"/>
                <w:szCs w:val="24"/>
              </w:rPr>
              <w:t>наружного освещения</w:t>
            </w:r>
          </w:p>
          <w:p w:rsidR="00B32548" w:rsidRPr="00CB6111" w:rsidRDefault="00B32548" w:rsidP="00F5085F">
            <w:pPr>
              <w:tabs>
                <w:tab w:val="left" w:pos="13041"/>
              </w:tabs>
              <w:spacing w:after="0" w:line="240" w:lineRule="auto"/>
              <w:jc w:val="center"/>
              <w:rPr>
                <w:rFonts w:ascii="Arial" w:hAnsi="Arial" w:cs="Arial"/>
                <w:b/>
                <w:sz w:val="24"/>
                <w:szCs w:val="24"/>
              </w:rPr>
            </w:pPr>
          </w:p>
        </w:tc>
        <w:tc>
          <w:tcPr>
            <w:tcW w:w="1696" w:type="dxa"/>
            <w:tcBorders>
              <w:top w:val="single" w:sz="4" w:space="0" w:color="auto"/>
            </w:tcBorders>
          </w:tcPr>
          <w:p w:rsidR="00B32548" w:rsidRPr="00CB6111" w:rsidRDefault="00B32548"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Федеральный бюджет</w:t>
            </w:r>
          </w:p>
        </w:tc>
        <w:tc>
          <w:tcPr>
            <w:tcW w:w="1556" w:type="dxa"/>
            <w:tcBorders>
              <w:top w:val="single" w:sz="4" w:space="0" w:color="auto"/>
            </w:tcBorders>
          </w:tcPr>
          <w:p w:rsidR="00B32548" w:rsidRPr="00CB6111" w:rsidRDefault="00B32548"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21" w:type="dxa"/>
            <w:tcBorders>
              <w:top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tcBorders>
              <w:top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gridSpan w:val="2"/>
            <w:tcBorders>
              <w:top w:val="single" w:sz="4" w:space="0" w:color="auto"/>
              <w:right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561" w:type="dxa"/>
            <w:tcBorders>
              <w:top w:val="single" w:sz="4" w:space="0" w:color="auto"/>
              <w:left w:val="single" w:sz="4" w:space="0" w:color="auto"/>
              <w:right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571" w:type="dxa"/>
            <w:tcBorders>
              <w:top w:val="single" w:sz="4" w:space="0" w:color="auto"/>
              <w:left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r>
      <w:tr w:rsidR="00B32548" w:rsidRPr="00CB6111" w:rsidTr="0004675E">
        <w:trPr>
          <w:gridAfter w:val="5"/>
          <w:wAfter w:w="4997" w:type="dxa"/>
          <w:trHeight w:val="405"/>
        </w:trPr>
        <w:tc>
          <w:tcPr>
            <w:tcW w:w="1978" w:type="dxa"/>
            <w:vMerge/>
          </w:tcPr>
          <w:p w:rsidR="00B32548" w:rsidRPr="00CB6111" w:rsidRDefault="00B32548" w:rsidP="00F5085F">
            <w:pPr>
              <w:tabs>
                <w:tab w:val="left" w:pos="13041"/>
              </w:tabs>
              <w:spacing w:after="0"/>
              <w:jc w:val="center"/>
              <w:rPr>
                <w:rFonts w:ascii="Arial" w:hAnsi="Arial" w:cs="Arial"/>
                <w:sz w:val="24"/>
                <w:szCs w:val="24"/>
              </w:rPr>
            </w:pPr>
          </w:p>
        </w:tc>
        <w:tc>
          <w:tcPr>
            <w:tcW w:w="2260" w:type="dxa"/>
            <w:vMerge/>
          </w:tcPr>
          <w:p w:rsidR="00B32548" w:rsidRPr="00CB6111" w:rsidRDefault="00B32548" w:rsidP="00F5085F">
            <w:pPr>
              <w:tabs>
                <w:tab w:val="left" w:pos="13041"/>
              </w:tabs>
              <w:spacing w:after="0" w:line="240" w:lineRule="auto"/>
              <w:jc w:val="center"/>
              <w:rPr>
                <w:rFonts w:ascii="Arial" w:hAnsi="Arial" w:cs="Arial"/>
                <w:b/>
                <w:sz w:val="24"/>
                <w:szCs w:val="24"/>
              </w:rPr>
            </w:pPr>
          </w:p>
        </w:tc>
        <w:tc>
          <w:tcPr>
            <w:tcW w:w="1696" w:type="dxa"/>
            <w:tcBorders>
              <w:top w:val="single" w:sz="4" w:space="0" w:color="auto"/>
            </w:tcBorders>
          </w:tcPr>
          <w:p w:rsidR="00B32548" w:rsidRPr="00CB6111" w:rsidRDefault="00B32548"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Областной бюджет</w:t>
            </w:r>
          </w:p>
        </w:tc>
        <w:tc>
          <w:tcPr>
            <w:tcW w:w="1556" w:type="dxa"/>
            <w:tcBorders>
              <w:top w:val="single" w:sz="4" w:space="0" w:color="auto"/>
            </w:tcBorders>
          </w:tcPr>
          <w:p w:rsidR="00B32548" w:rsidRPr="00CB6111" w:rsidRDefault="00B32548"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21" w:type="dxa"/>
            <w:tcBorders>
              <w:top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tcBorders>
              <w:top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gridSpan w:val="2"/>
            <w:tcBorders>
              <w:top w:val="single" w:sz="4" w:space="0" w:color="auto"/>
              <w:right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561" w:type="dxa"/>
            <w:tcBorders>
              <w:top w:val="single" w:sz="4" w:space="0" w:color="auto"/>
              <w:left w:val="single" w:sz="4" w:space="0" w:color="auto"/>
              <w:right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571" w:type="dxa"/>
            <w:tcBorders>
              <w:top w:val="single" w:sz="4" w:space="0" w:color="auto"/>
              <w:left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r>
      <w:tr w:rsidR="005A380D" w:rsidRPr="00CB6111" w:rsidTr="0004675E">
        <w:trPr>
          <w:gridAfter w:val="5"/>
          <w:wAfter w:w="4997" w:type="dxa"/>
          <w:trHeight w:val="405"/>
        </w:trPr>
        <w:tc>
          <w:tcPr>
            <w:tcW w:w="1978" w:type="dxa"/>
            <w:vMerge/>
          </w:tcPr>
          <w:p w:rsidR="005A380D" w:rsidRPr="00CB6111" w:rsidRDefault="005A380D" w:rsidP="00F5085F">
            <w:pPr>
              <w:tabs>
                <w:tab w:val="left" w:pos="13041"/>
              </w:tabs>
              <w:spacing w:after="0"/>
              <w:jc w:val="center"/>
              <w:rPr>
                <w:rFonts w:ascii="Arial" w:hAnsi="Arial" w:cs="Arial"/>
                <w:sz w:val="24"/>
                <w:szCs w:val="24"/>
              </w:rPr>
            </w:pPr>
          </w:p>
        </w:tc>
        <w:tc>
          <w:tcPr>
            <w:tcW w:w="2260" w:type="dxa"/>
            <w:vMerge/>
          </w:tcPr>
          <w:p w:rsidR="005A380D" w:rsidRPr="00CB6111" w:rsidRDefault="005A380D" w:rsidP="00F5085F">
            <w:pPr>
              <w:tabs>
                <w:tab w:val="left" w:pos="13041"/>
              </w:tabs>
              <w:spacing w:after="0" w:line="240" w:lineRule="auto"/>
              <w:jc w:val="center"/>
              <w:rPr>
                <w:rFonts w:ascii="Arial" w:hAnsi="Arial" w:cs="Arial"/>
                <w:b/>
                <w:sz w:val="24"/>
                <w:szCs w:val="24"/>
              </w:rPr>
            </w:pPr>
          </w:p>
        </w:tc>
        <w:tc>
          <w:tcPr>
            <w:tcW w:w="1696" w:type="dxa"/>
            <w:tcBorders>
              <w:top w:val="single" w:sz="4" w:space="0" w:color="auto"/>
            </w:tcBorders>
          </w:tcPr>
          <w:p w:rsidR="005A380D" w:rsidRPr="00CB6111" w:rsidRDefault="005A380D"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Городской бюджет</w:t>
            </w:r>
          </w:p>
        </w:tc>
        <w:tc>
          <w:tcPr>
            <w:tcW w:w="1556" w:type="dxa"/>
            <w:tcBorders>
              <w:top w:val="single" w:sz="4" w:space="0" w:color="auto"/>
            </w:tcBorders>
          </w:tcPr>
          <w:p w:rsidR="005A380D" w:rsidRPr="00CB6111" w:rsidRDefault="00604777" w:rsidP="00F5085F">
            <w:pPr>
              <w:tabs>
                <w:tab w:val="left" w:pos="13041"/>
              </w:tabs>
              <w:spacing w:after="0"/>
              <w:jc w:val="both"/>
              <w:rPr>
                <w:rFonts w:ascii="Arial" w:hAnsi="Arial" w:cs="Arial"/>
                <w:b/>
                <w:sz w:val="24"/>
                <w:szCs w:val="24"/>
              </w:rPr>
            </w:pPr>
            <w:r w:rsidRPr="00CB6111">
              <w:rPr>
                <w:rFonts w:ascii="Arial" w:hAnsi="Arial" w:cs="Arial"/>
                <w:b/>
                <w:sz w:val="24"/>
                <w:szCs w:val="24"/>
              </w:rPr>
              <w:t>60481,4</w:t>
            </w:r>
          </w:p>
        </w:tc>
        <w:tc>
          <w:tcPr>
            <w:tcW w:w="1721" w:type="dxa"/>
            <w:tcBorders>
              <w:top w:val="single" w:sz="4" w:space="0" w:color="auto"/>
            </w:tcBorders>
          </w:tcPr>
          <w:p w:rsidR="005A380D" w:rsidRPr="00CB6111" w:rsidRDefault="00604777" w:rsidP="00F5085F">
            <w:pPr>
              <w:tabs>
                <w:tab w:val="left" w:pos="13041"/>
              </w:tabs>
              <w:spacing w:after="0"/>
              <w:jc w:val="both"/>
              <w:rPr>
                <w:rFonts w:ascii="Arial" w:hAnsi="Arial" w:cs="Arial"/>
                <w:sz w:val="24"/>
                <w:szCs w:val="24"/>
              </w:rPr>
            </w:pPr>
            <w:r w:rsidRPr="00CB6111">
              <w:rPr>
                <w:rFonts w:ascii="Arial" w:hAnsi="Arial" w:cs="Arial"/>
                <w:sz w:val="24"/>
                <w:szCs w:val="24"/>
              </w:rPr>
              <w:t>9451,2</w:t>
            </w:r>
          </w:p>
        </w:tc>
        <w:tc>
          <w:tcPr>
            <w:tcW w:w="1700" w:type="dxa"/>
            <w:tcBorders>
              <w:top w:val="single" w:sz="4" w:space="0" w:color="auto"/>
            </w:tcBorders>
          </w:tcPr>
          <w:p w:rsidR="005A380D" w:rsidRPr="00CB6111" w:rsidRDefault="00604777" w:rsidP="00F5085F">
            <w:pPr>
              <w:tabs>
                <w:tab w:val="left" w:pos="13041"/>
              </w:tabs>
              <w:spacing w:after="0"/>
              <w:jc w:val="both"/>
              <w:rPr>
                <w:rFonts w:ascii="Arial" w:hAnsi="Arial" w:cs="Arial"/>
                <w:sz w:val="24"/>
                <w:szCs w:val="24"/>
              </w:rPr>
            </w:pPr>
            <w:r w:rsidRPr="00CB6111">
              <w:rPr>
                <w:rFonts w:ascii="Arial" w:hAnsi="Arial" w:cs="Arial"/>
                <w:sz w:val="24"/>
                <w:szCs w:val="24"/>
              </w:rPr>
              <w:t>10230,2</w:t>
            </w:r>
          </w:p>
        </w:tc>
        <w:tc>
          <w:tcPr>
            <w:tcW w:w="1700" w:type="dxa"/>
            <w:gridSpan w:val="2"/>
            <w:tcBorders>
              <w:top w:val="single" w:sz="4" w:space="0" w:color="auto"/>
              <w:right w:val="single" w:sz="4" w:space="0" w:color="auto"/>
            </w:tcBorders>
          </w:tcPr>
          <w:p w:rsidR="005A380D" w:rsidRPr="00CB6111" w:rsidRDefault="003F0D76" w:rsidP="00F5085F">
            <w:pPr>
              <w:tabs>
                <w:tab w:val="left" w:pos="13041"/>
              </w:tabs>
              <w:spacing w:after="0"/>
              <w:jc w:val="both"/>
              <w:rPr>
                <w:rFonts w:ascii="Arial" w:hAnsi="Arial" w:cs="Arial"/>
                <w:sz w:val="24"/>
                <w:szCs w:val="24"/>
              </w:rPr>
            </w:pPr>
            <w:r w:rsidRPr="00CB6111">
              <w:rPr>
                <w:rFonts w:ascii="Arial" w:hAnsi="Arial" w:cs="Arial"/>
                <w:sz w:val="24"/>
                <w:szCs w:val="24"/>
              </w:rPr>
              <w:t>13600,0</w:t>
            </w:r>
          </w:p>
        </w:tc>
        <w:tc>
          <w:tcPr>
            <w:tcW w:w="1561" w:type="dxa"/>
            <w:tcBorders>
              <w:top w:val="single" w:sz="4" w:space="0" w:color="auto"/>
              <w:left w:val="single" w:sz="4" w:space="0" w:color="auto"/>
              <w:right w:val="single" w:sz="4" w:space="0" w:color="auto"/>
            </w:tcBorders>
          </w:tcPr>
          <w:p w:rsidR="005A380D" w:rsidRPr="00CB6111" w:rsidRDefault="003F0D76" w:rsidP="00F5085F">
            <w:pPr>
              <w:tabs>
                <w:tab w:val="left" w:pos="13041"/>
              </w:tabs>
              <w:spacing w:after="0"/>
              <w:jc w:val="both"/>
              <w:rPr>
                <w:rFonts w:ascii="Arial" w:hAnsi="Arial" w:cs="Arial"/>
                <w:sz w:val="24"/>
                <w:szCs w:val="24"/>
              </w:rPr>
            </w:pPr>
            <w:r w:rsidRPr="00CB6111">
              <w:rPr>
                <w:rFonts w:ascii="Arial" w:hAnsi="Arial" w:cs="Arial"/>
                <w:sz w:val="24"/>
                <w:szCs w:val="24"/>
              </w:rPr>
              <w:t>13600,0</w:t>
            </w:r>
          </w:p>
        </w:tc>
        <w:tc>
          <w:tcPr>
            <w:tcW w:w="1571" w:type="dxa"/>
            <w:tcBorders>
              <w:top w:val="single" w:sz="4" w:space="0" w:color="auto"/>
              <w:left w:val="single" w:sz="4" w:space="0" w:color="auto"/>
            </w:tcBorders>
          </w:tcPr>
          <w:p w:rsidR="005A380D" w:rsidRPr="00CB6111" w:rsidRDefault="003F0D76" w:rsidP="00F5085F">
            <w:pPr>
              <w:tabs>
                <w:tab w:val="left" w:pos="13041"/>
              </w:tabs>
              <w:spacing w:after="0"/>
              <w:jc w:val="both"/>
              <w:rPr>
                <w:rFonts w:ascii="Arial" w:hAnsi="Arial" w:cs="Arial"/>
                <w:sz w:val="24"/>
                <w:szCs w:val="24"/>
              </w:rPr>
            </w:pPr>
            <w:r w:rsidRPr="00CB6111">
              <w:rPr>
                <w:rFonts w:ascii="Arial" w:hAnsi="Arial" w:cs="Arial"/>
                <w:sz w:val="24"/>
                <w:szCs w:val="24"/>
              </w:rPr>
              <w:t>13600,0</w:t>
            </w:r>
          </w:p>
        </w:tc>
      </w:tr>
      <w:tr w:rsidR="00B32548" w:rsidRPr="00CB6111" w:rsidTr="0004675E">
        <w:trPr>
          <w:gridAfter w:val="5"/>
          <w:wAfter w:w="4997" w:type="dxa"/>
          <w:trHeight w:val="405"/>
        </w:trPr>
        <w:tc>
          <w:tcPr>
            <w:tcW w:w="1978" w:type="dxa"/>
            <w:vMerge/>
          </w:tcPr>
          <w:p w:rsidR="00B32548" w:rsidRPr="00CB6111" w:rsidRDefault="00B32548" w:rsidP="00F5085F">
            <w:pPr>
              <w:tabs>
                <w:tab w:val="left" w:pos="13041"/>
              </w:tabs>
              <w:spacing w:after="0"/>
              <w:jc w:val="center"/>
              <w:rPr>
                <w:rFonts w:ascii="Arial" w:hAnsi="Arial" w:cs="Arial"/>
                <w:sz w:val="24"/>
                <w:szCs w:val="24"/>
              </w:rPr>
            </w:pPr>
          </w:p>
        </w:tc>
        <w:tc>
          <w:tcPr>
            <w:tcW w:w="2260" w:type="dxa"/>
            <w:vMerge/>
          </w:tcPr>
          <w:p w:rsidR="00B32548" w:rsidRPr="00CB6111" w:rsidRDefault="00B32548" w:rsidP="00F5085F">
            <w:pPr>
              <w:tabs>
                <w:tab w:val="left" w:pos="13041"/>
              </w:tabs>
              <w:spacing w:after="0" w:line="240" w:lineRule="auto"/>
              <w:jc w:val="center"/>
              <w:rPr>
                <w:rFonts w:ascii="Arial" w:hAnsi="Arial" w:cs="Arial"/>
                <w:b/>
                <w:sz w:val="24"/>
                <w:szCs w:val="24"/>
              </w:rPr>
            </w:pPr>
          </w:p>
        </w:tc>
        <w:tc>
          <w:tcPr>
            <w:tcW w:w="1696" w:type="dxa"/>
            <w:tcBorders>
              <w:top w:val="single" w:sz="4" w:space="0" w:color="auto"/>
            </w:tcBorders>
          </w:tcPr>
          <w:p w:rsidR="00B32548" w:rsidRPr="00CB6111" w:rsidRDefault="00B32548"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Внебюджетные источники</w:t>
            </w:r>
          </w:p>
        </w:tc>
        <w:tc>
          <w:tcPr>
            <w:tcW w:w="1556" w:type="dxa"/>
            <w:tcBorders>
              <w:top w:val="single" w:sz="4" w:space="0" w:color="auto"/>
            </w:tcBorders>
          </w:tcPr>
          <w:p w:rsidR="00B32548" w:rsidRPr="00CB6111" w:rsidRDefault="00B32548"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21" w:type="dxa"/>
            <w:tcBorders>
              <w:top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tcBorders>
              <w:top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gridSpan w:val="2"/>
            <w:tcBorders>
              <w:top w:val="single" w:sz="4" w:space="0" w:color="auto"/>
              <w:right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561" w:type="dxa"/>
            <w:tcBorders>
              <w:top w:val="single" w:sz="4" w:space="0" w:color="auto"/>
              <w:left w:val="single" w:sz="4" w:space="0" w:color="auto"/>
              <w:right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571" w:type="dxa"/>
            <w:tcBorders>
              <w:top w:val="single" w:sz="4" w:space="0" w:color="auto"/>
              <w:left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r>
      <w:tr w:rsidR="00B32548" w:rsidRPr="00CB6111" w:rsidTr="0004675E">
        <w:trPr>
          <w:gridAfter w:val="5"/>
          <w:wAfter w:w="4997" w:type="dxa"/>
          <w:trHeight w:val="446"/>
        </w:trPr>
        <w:tc>
          <w:tcPr>
            <w:tcW w:w="1978" w:type="dxa"/>
            <w:vMerge w:val="restart"/>
          </w:tcPr>
          <w:p w:rsidR="00B32548" w:rsidRPr="00CB6111" w:rsidRDefault="00B32548" w:rsidP="00F5085F">
            <w:pPr>
              <w:tabs>
                <w:tab w:val="left" w:pos="13041"/>
              </w:tabs>
              <w:spacing w:after="0"/>
              <w:jc w:val="center"/>
              <w:rPr>
                <w:rFonts w:ascii="Arial" w:hAnsi="Arial" w:cs="Arial"/>
                <w:sz w:val="24"/>
                <w:szCs w:val="24"/>
              </w:rPr>
            </w:pPr>
            <w:r w:rsidRPr="00CB6111">
              <w:rPr>
                <w:rFonts w:ascii="Arial" w:hAnsi="Arial" w:cs="Arial"/>
                <w:sz w:val="24"/>
                <w:szCs w:val="24"/>
              </w:rPr>
              <w:t>Мероприятие 3.1.10.</w:t>
            </w:r>
          </w:p>
          <w:p w:rsidR="00B32548" w:rsidRPr="00CB6111" w:rsidRDefault="00B32548" w:rsidP="00F5085F">
            <w:pPr>
              <w:tabs>
                <w:tab w:val="left" w:pos="13041"/>
              </w:tabs>
              <w:spacing w:after="0"/>
              <w:jc w:val="center"/>
              <w:rPr>
                <w:rFonts w:ascii="Arial" w:hAnsi="Arial" w:cs="Arial"/>
                <w:sz w:val="24"/>
                <w:szCs w:val="24"/>
              </w:rPr>
            </w:pPr>
          </w:p>
        </w:tc>
        <w:tc>
          <w:tcPr>
            <w:tcW w:w="2260" w:type="dxa"/>
            <w:vMerge w:val="restart"/>
          </w:tcPr>
          <w:p w:rsidR="00B32548" w:rsidRPr="00CB6111" w:rsidRDefault="00B32548" w:rsidP="00F5085F">
            <w:pPr>
              <w:widowControl w:val="0"/>
              <w:autoSpaceDE w:val="0"/>
              <w:autoSpaceDN w:val="0"/>
              <w:adjustRightInd w:val="0"/>
              <w:spacing w:after="0" w:line="240" w:lineRule="auto"/>
              <w:jc w:val="center"/>
              <w:rPr>
                <w:rFonts w:ascii="Arial" w:hAnsi="Arial" w:cs="Arial"/>
                <w:sz w:val="24"/>
                <w:szCs w:val="24"/>
              </w:rPr>
            </w:pPr>
            <w:r w:rsidRPr="00CB6111">
              <w:rPr>
                <w:rFonts w:ascii="Arial" w:hAnsi="Arial" w:cs="Arial"/>
                <w:sz w:val="24"/>
                <w:szCs w:val="24"/>
              </w:rPr>
              <w:t xml:space="preserve">Ремонт </w:t>
            </w:r>
            <w:proofErr w:type="gramStart"/>
            <w:r w:rsidRPr="00CB6111">
              <w:rPr>
                <w:rFonts w:ascii="Arial" w:hAnsi="Arial" w:cs="Arial"/>
                <w:sz w:val="24"/>
                <w:szCs w:val="24"/>
              </w:rPr>
              <w:t>пешеходных</w:t>
            </w:r>
            <w:proofErr w:type="gramEnd"/>
          </w:p>
          <w:p w:rsidR="00B32548" w:rsidRPr="00CB6111" w:rsidRDefault="00B32548" w:rsidP="00F5085F">
            <w:pPr>
              <w:tabs>
                <w:tab w:val="left" w:pos="13041"/>
              </w:tabs>
              <w:spacing w:after="0" w:line="240" w:lineRule="auto"/>
              <w:jc w:val="center"/>
              <w:rPr>
                <w:rFonts w:ascii="Arial" w:hAnsi="Arial" w:cs="Arial"/>
                <w:b/>
                <w:sz w:val="24"/>
                <w:szCs w:val="24"/>
              </w:rPr>
            </w:pPr>
            <w:r w:rsidRPr="00CB6111">
              <w:rPr>
                <w:rFonts w:ascii="Arial" w:hAnsi="Arial" w:cs="Arial"/>
                <w:sz w:val="24"/>
                <w:szCs w:val="24"/>
              </w:rPr>
              <w:t>дорожек</w:t>
            </w:r>
          </w:p>
        </w:tc>
        <w:tc>
          <w:tcPr>
            <w:tcW w:w="1696" w:type="dxa"/>
            <w:tcBorders>
              <w:top w:val="single" w:sz="4" w:space="0" w:color="auto"/>
            </w:tcBorders>
          </w:tcPr>
          <w:p w:rsidR="00B32548" w:rsidRPr="00CB6111" w:rsidRDefault="00B32548"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Федеральный бюджет</w:t>
            </w:r>
          </w:p>
        </w:tc>
        <w:tc>
          <w:tcPr>
            <w:tcW w:w="1556" w:type="dxa"/>
            <w:tcBorders>
              <w:top w:val="single" w:sz="4" w:space="0" w:color="auto"/>
              <w:bottom w:val="single" w:sz="4" w:space="0" w:color="auto"/>
            </w:tcBorders>
          </w:tcPr>
          <w:p w:rsidR="00B32548" w:rsidRPr="00CB6111" w:rsidRDefault="00B32548"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21" w:type="dxa"/>
            <w:tcBorders>
              <w:top w:val="single" w:sz="4" w:space="0" w:color="auto"/>
              <w:bottom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tcBorders>
              <w:top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gridSpan w:val="2"/>
            <w:tcBorders>
              <w:top w:val="single" w:sz="4" w:space="0" w:color="auto"/>
              <w:right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561" w:type="dxa"/>
            <w:tcBorders>
              <w:top w:val="single" w:sz="4" w:space="0" w:color="auto"/>
              <w:left w:val="single" w:sz="4" w:space="0" w:color="auto"/>
              <w:right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571" w:type="dxa"/>
            <w:tcBorders>
              <w:top w:val="single" w:sz="4" w:space="0" w:color="auto"/>
              <w:left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r>
      <w:tr w:rsidR="00B32548" w:rsidRPr="00CB6111" w:rsidTr="0004675E">
        <w:trPr>
          <w:gridAfter w:val="5"/>
          <w:wAfter w:w="4997" w:type="dxa"/>
          <w:trHeight w:val="405"/>
        </w:trPr>
        <w:tc>
          <w:tcPr>
            <w:tcW w:w="1978" w:type="dxa"/>
            <w:vMerge/>
          </w:tcPr>
          <w:p w:rsidR="00B32548" w:rsidRPr="00CB6111" w:rsidRDefault="00B32548" w:rsidP="00F5085F">
            <w:pPr>
              <w:tabs>
                <w:tab w:val="left" w:pos="13041"/>
              </w:tabs>
              <w:spacing w:after="0"/>
              <w:jc w:val="center"/>
              <w:rPr>
                <w:rFonts w:ascii="Arial" w:hAnsi="Arial" w:cs="Arial"/>
                <w:sz w:val="24"/>
                <w:szCs w:val="24"/>
              </w:rPr>
            </w:pPr>
          </w:p>
        </w:tc>
        <w:tc>
          <w:tcPr>
            <w:tcW w:w="2260" w:type="dxa"/>
            <w:vMerge/>
          </w:tcPr>
          <w:p w:rsidR="00B32548" w:rsidRPr="00CB6111" w:rsidRDefault="00B32548" w:rsidP="00F5085F">
            <w:pPr>
              <w:tabs>
                <w:tab w:val="left" w:pos="13041"/>
              </w:tabs>
              <w:spacing w:after="0" w:line="240" w:lineRule="auto"/>
              <w:jc w:val="center"/>
              <w:rPr>
                <w:rFonts w:ascii="Arial" w:hAnsi="Arial" w:cs="Arial"/>
                <w:b/>
                <w:sz w:val="24"/>
                <w:szCs w:val="24"/>
              </w:rPr>
            </w:pPr>
          </w:p>
        </w:tc>
        <w:tc>
          <w:tcPr>
            <w:tcW w:w="1696" w:type="dxa"/>
            <w:tcBorders>
              <w:top w:val="single" w:sz="4" w:space="0" w:color="auto"/>
            </w:tcBorders>
          </w:tcPr>
          <w:p w:rsidR="00B32548" w:rsidRPr="00CB6111" w:rsidRDefault="00B32548"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Областной бюджет</w:t>
            </w:r>
          </w:p>
        </w:tc>
        <w:tc>
          <w:tcPr>
            <w:tcW w:w="1556" w:type="dxa"/>
            <w:tcBorders>
              <w:top w:val="single" w:sz="4" w:space="0" w:color="auto"/>
            </w:tcBorders>
          </w:tcPr>
          <w:p w:rsidR="00B32548" w:rsidRPr="00CB6111" w:rsidRDefault="00B32548"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21" w:type="dxa"/>
            <w:tcBorders>
              <w:top w:val="single" w:sz="4" w:space="0" w:color="auto"/>
              <w:bottom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tcBorders>
              <w:top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gridSpan w:val="2"/>
            <w:tcBorders>
              <w:top w:val="single" w:sz="4" w:space="0" w:color="auto"/>
              <w:right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561" w:type="dxa"/>
            <w:tcBorders>
              <w:top w:val="single" w:sz="4" w:space="0" w:color="auto"/>
              <w:left w:val="single" w:sz="4" w:space="0" w:color="auto"/>
              <w:right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571" w:type="dxa"/>
            <w:tcBorders>
              <w:top w:val="single" w:sz="4" w:space="0" w:color="auto"/>
              <w:left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r>
      <w:tr w:rsidR="005A380D" w:rsidRPr="00CB6111" w:rsidTr="0004675E">
        <w:trPr>
          <w:gridAfter w:val="5"/>
          <w:wAfter w:w="4997" w:type="dxa"/>
          <w:trHeight w:val="405"/>
        </w:trPr>
        <w:tc>
          <w:tcPr>
            <w:tcW w:w="1978" w:type="dxa"/>
            <w:vMerge/>
          </w:tcPr>
          <w:p w:rsidR="005A380D" w:rsidRPr="00CB6111" w:rsidRDefault="005A380D" w:rsidP="00F5085F">
            <w:pPr>
              <w:tabs>
                <w:tab w:val="left" w:pos="13041"/>
              </w:tabs>
              <w:spacing w:after="0"/>
              <w:jc w:val="center"/>
              <w:rPr>
                <w:rFonts w:ascii="Arial" w:hAnsi="Arial" w:cs="Arial"/>
                <w:sz w:val="24"/>
                <w:szCs w:val="24"/>
              </w:rPr>
            </w:pPr>
          </w:p>
        </w:tc>
        <w:tc>
          <w:tcPr>
            <w:tcW w:w="2260" w:type="dxa"/>
            <w:vMerge/>
          </w:tcPr>
          <w:p w:rsidR="005A380D" w:rsidRPr="00CB6111" w:rsidRDefault="005A380D" w:rsidP="00F5085F">
            <w:pPr>
              <w:tabs>
                <w:tab w:val="left" w:pos="13041"/>
              </w:tabs>
              <w:spacing w:after="0" w:line="240" w:lineRule="auto"/>
              <w:jc w:val="center"/>
              <w:rPr>
                <w:rFonts w:ascii="Arial" w:hAnsi="Arial" w:cs="Arial"/>
                <w:b/>
                <w:sz w:val="24"/>
                <w:szCs w:val="24"/>
              </w:rPr>
            </w:pPr>
          </w:p>
        </w:tc>
        <w:tc>
          <w:tcPr>
            <w:tcW w:w="1696" w:type="dxa"/>
            <w:tcBorders>
              <w:top w:val="single" w:sz="4" w:space="0" w:color="auto"/>
            </w:tcBorders>
          </w:tcPr>
          <w:p w:rsidR="005A380D" w:rsidRPr="00CB6111" w:rsidRDefault="005A380D"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Городской бюджет</w:t>
            </w:r>
          </w:p>
        </w:tc>
        <w:tc>
          <w:tcPr>
            <w:tcW w:w="1556" w:type="dxa"/>
            <w:tcBorders>
              <w:top w:val="single" w:sz="4" w:space="0" w:color="auto"/>
            </w:tcBorders>
          </w:tcPr>
          <w:p w:rsidR="005A380D" w:rsidRPr="00CB6111" w:rsidRDefault="003F0D76" w:rsidP="00F5085F">
            <w:pPr>
              <w:tabs>
                <w:tab w:val="left" w:pos="13041"/>
              </w:tabs>
              <w:spacing w:after="0"/>
              <w:jc w:val="both"/>
              <w:rPr>
                <w:rFonts w:ascii="Arial" w:hAnsi="Arial" w:cs="Arial"/>
                <w:b/>
                <w:sz w:val="24"/>
                <w:szCs w:val="24"/>
              </w:rPr>
            </w:pPr>
            <w:r w:rsidRPr="00CB6111">
              <w:rPr>
                <w:rFonts w:ascii="Arial" w:hAnsi="Arial" w:cs="Arial"/>
                <w:b/>
                <w:sz w:val="24"/>
                <w:szCs w:val="24"/>
              </w:rPr>
              <w:t>1500,0</w:t>
            </w:r>
          </w:p>
        </w:tc>
        <w:tc>
          <w:tcPr>
            <w:tcW w:w="1721" w:type="dxa"/>
            <w:tcBorders>
              <w:top w:val="single" w:sz="4" w:space="0" w:color="auto"/>
              <w:bottom w:val="single" w:sz="4" w:space="0" w:color="auto"/>
            </w:tcBorders>
          </w:tcPr>
          <w:p w:rsidR="005A380D" w:rsidRPr="00CB6111" w:rsidRDefault="003F0D76" w:rsidP="00F5085F">
            <w:pPr>
              <w:tabs>
                <w:tab w:val="left" w:pos="13041"/>
              </w:tabs>
              <w:spacing w:after="0"/>
              <w:jc w:val="both"/>
              <w:rPr>
                <w:rFonts w:ascii="Arial" w:hAnsi="Arial" w:cs="Arial"/>
                <w:sz w:val="24"/>
                <w:szCs w:val="24"/>
              </w:rPr>
            </w:pPr>
            <w:r w:rsidRPr="00CB6111">
              <w:rPr>
                <w:rFonts w:ascii="Arial" w:hAnsi="Arial" w:cs="Arial"/>
                <w:sz w:val="24"/>
                <w:szCs w:val="24"/>
              </w:rPr>
              <w:t>-</w:t>
            </w:r>
          </w:p>
        </w:tc>
        <w:tc>
          <w:tcPr>
            <w:tcW w:w="1700" w:type="dxa"/>
            <w:tcBorders>
              <w:top w:val="single" w:sz="4" w:space="0" w:color="auto"/>
            </w:tcBorders>
          </w:tcPr>
          <w:p w:rsidR="005A380D" w:rsidRPr="00CB6111" w:rsidRDefault="003F0D76" w:rsidP="00F5085F">
            <w:pPr>
              <w:tabs>
                <w:tab w:val="left" w:pos="13041"/>
              </w:tabs>
              <w:spacing w:after="0"/>
              <w:jc w:val="both"/>
              <w:rPr>
                <w:rFonts w:ascii="Arial" w:hAnsi="Arial" w:cs="Arial"/>
                <w:sz w:val="24"/>
                <w:szCs w:val="24"/>
              </w:rPr>
            </w:pPr>
            <w:r w:rsidRPr="00CB6111">
              <w:rPr>
                <w:rFonts w:ascii="Arial" w:hAnsi="Arial" w:cs="Arial"/>
                <w:sz w:val="24"/>
                <w:szCs w:val="24"/>
              </w:rPr>
              <w:t>-</w:t>
            </w:r>
          </w:p>
        </w:tc>
        <w:tc>
          <w:tcPr>
            <w:tcW w:w="1700" w:type="dxa"/>
            <w:gridSpan w:val="2"/>
            <w:tcBorders>
              <w:top w:val="single" w:sz="4" w:space="0" w:color="auto"/>
              <w:right w:val="single" w:sz="4" w:space="0" w:color="auto"/>
            </w:tcBorders>
          </w:tcPr>
          <w:p w:rsidR="005A380D" w:rsidRPr="00CB6111" w:rsidRDefault="003F0D76" w:rsidP="00F5085F">
            <w:pPr>
              <w:tabs>
                <w:tab w:val="left" w:pos="13041"/>
              </w:tabs>
              <w:spacing w:after="0"/>
              <w:jc w:val="both"/>
              <w:rPr>
                <w:rFonts w:ascii="Arial" w:hAnsi="Arial" w:cs="Arial"/>
                <w:sz w:val="24"/>
                <w:szCs w:val="24"/>
              </w:rPr>
            </w:pPr>
            <w:r w:rsidRPr="00CB6111">
              <w:rPr>
                <w:rFonts w:ascii="Arial" w:hAnsi="Arial" w:cs="Arial"/>
                <w:sz w:val="24"/>
                <w:szCs w:val="24"/>
              </w:rPr>
              <w:t>500,0</w:t>
            </w:r>
          </w:p>
        </w:tc>
        <w:tc>
          <w:tcPr>
            <w:tcW w:w="1561" w:type="dxa"/>
            <w:tcBorders>
              <w:top w:val="single" w:sz="4" w:space="0" w:color="auto"/>
              <w:left w:val="single" w:sz="4" w:space="0" w:color="auto"/>
              <w:right w:val="single" w:sz="4" w:space="0" w:color="auto"/>
            </w:tcBorders>
          </w:tcPr>
          <w:p w:rsidR="005A380D" w:rsidRPr="00CB6111" w:rsidRDefault="003F0D76" w:rsidP="00F5085F">
            <w:pPr>
              <w:tabs>
                <w:tab w:val="left" w:pos="13041"/>
              </w:tabs>
              <w:spacing w:after="0"/>
              <w:jc w:val="both"/>
              <w:rPr>
                <w:rFonts w:ascii="Arial" w:hAnsi="Arial" w:cs="Arial"/>
                <w:sz w:val="24"/>
                <w:szCs w:val="24"/>
              </w:rPr>
            </w:pPr>
            <w:r w:rsidRPr="00CB6111">
              <w:rPr>
                <w:rFonts w:ascii="Arial" w:hAnsi="Arial" w:cs="Arial"/>
                <w:sz w:val="24"/>
                <w:szCs w:val="24"/>
              </w:rPr>
              <w:t>500,0</w:t>
            </w:r>
          </w:p>
        </w:tc>
        <w:tc>
          <w:tcPr>
            <w:tcW w:w="1571" w:type="dxa"/>
            <w:tcBorders>
              <w:top w:val="single" w:sz="4" w:space="0" w:color="auto"/>
              <w:left w:val="single" w:sz="4" w:space="0" w:color="auto"/>
            </w:tcBorders>
          </w:tcPr>
          <w:p w:rsidR="005A380D" w:rsidRPr="00CB6111" w:rsidRDefault="003F0D76" w:rsidP="00F5085F">
            <w:pPr>
              <w:tabs>
                <w:tab w:val="left" w:pos="13041"/>
              </w:tabs>
              <w:spacing w:after="0"/>
              <w:jc w:val="both"/>
              <w:rPr>
                <w:rFonts w:ascii="Arial" w:hAnsi="Arial" w:cs="Arial"/>
                <w:sz w:val="24"/>
                <w:szCs w:val="24"/>
              </w:rPr>
            </w:pPr>
            <w:r w:rsidRPr="00CB6111">
              <w:rPr>
                <w:rFonts w:ascii="Arial" w:hAnsi="Arial" w:cs="Arial"/>
                <w:sz w:val="24"/>
                <w:szCs w:val="24"/>
              </w:rPr>
              <w:t>500,0</w:t>
            </w:r>
          </w:p>
        </w:tc>
      </w:tr>
      <w:tr w:rsidR="00B32548" w:rsidRPr="00CB6111" w:rsidTr="0004675E">
        <w:trPr>
          <w:gridAfter w:val="5"/>
          <w:wAfter w:w="4997" w:type="dxa"/>
          <w:trHeight w:val="405"/>
        </w:trPr>
        <w:tc>
          <w:tcPr>
            <w:tcW w:w="1978" w:type="dxa"/>
            <w:vMerge/>
          </w:tcPr>
          <w:p w:rsidR="00B32548" w:rsidRPr="00CB6111" w:rsidRDefault="00B32548" w:rsidP="00F5085F">
            <w:pPr>
              <w:tabs>
                <w:tab w:val="left" w:pos="13041"/>
              </w:tabs>
              <w:spacing w:after="0"/>
              <w:jc w:val="center"/>
              <w:rPr>
                <w:rFonts w:ascii="Arial" w:hAnsi="Arial" w:cs="Arial"/>
                <w:sz w:val="24"/>
                <w:szCs w:val="24"/>
              </w:rPr>
            </w:pPr>
          </w:p>
        </w:tc>
        <w:tc>
          <w:tcPr>
            <w:tcW w:w="2260" w:type="dxa"/>
            <w:vMerge/>
          </w:tcPr>
          <w:p w:rsidR="00B32548" w:rsidRPr="00CB6111" w:rsidRDefault="00B32548" w:rsidP="00F5085F">
            <w:pPr>
              <w:tabs>
                <w:tab w:val="left" w:pos="13041"/>
              </w:tabs>
              <w:spacing w:after="0" w:line="240" w:lineRule="auto"/>
              <w:jc w:val="center"/>
              <w:rPr>
                <w:rFonts w:ascii="Arial" w:hAnsi="Arial" w:cs="Arial"/>
                <w:b/>
                <w:sz w:val="24"/>
                <w:szCs w:val="24"/>
              </w:rPr>
            </w:pPr>
          </w:p>
        </w:tc>
        <w:tc>
          <w:tcPr>
            <w:tcW w:w="1696" w:type="dxa"/>
            <w:tcBorders>
              <w:top w:val="single" w:sz="4" w:space="0" w:color="auto"/>
            </w:tcBorders>
          </w:tcPr>
          <w:p w:rsidR="00B32548" w:rsidRPr="00CB6111" w:rsidRDefault="00B32548"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Внебюджетные источники</w:t>
            </w:r>
          </w:p>
        </w:tc>
        <w:tc>
          <w:tcPr>
            <w:tcW w:w="1556" w:type="dxa"/>
            <w:tcBorders>
              <w:top w:val="single" w:sz="4" w:space="0" w:color="auto"/>
              <w:bottom w:val="single" w:sz="4" w:space="0" w:color="auto"/>
            </w:tcBorders>
          </w:tcPr>
          <w:p w:rsidR="00B32548" w:rsidRPr="00CB6111" w:rsidRDefault="00B32548"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21" w:type="dxa"/>
            <w:tcBorders>
              <w:top w:val="single" w:sz="4" w:space="0" w:color="auto"/>
              <w:bottom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tcBorders>
              <w:top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gridSpan w:val="2"/>
            <w:tcBorders>
              <w:top w:val="single" w:sz="4" w:space="0" w:color="auto"/>
              <w:right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561" w:type="dxa"/>
            <w:tcBorders>
              <w:top w:val="single" w:sz="4" w:space="0" w:color="auto"/>
              <w:left w:val="single" w:sz="4" w:space="0" w:color="auto"/>
              <w:right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571" w:type="dxa"/>
            <w:tcBorders>
              <w:top w:val="single" w:sz="4" w:space="0" w:color="auto"/>
              <w:left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r>
      <w:tr w:rsidR="00B32548" w:rsidRPr="00CB6111" w:rsidTr="0004675E">
        <w:trPr>
          <w:gridAfter w:val="5"/>
          <w:wAfter w:w="4997" w:type="dxa"/>
          <w:trHeight w:val="405"/>
        </w:trPr>
        <w:tc>
          <w:tcPr>
            <w:tcW w:w="1978" w:type="dxa"/>
            <w:vMerge w:val="restart"/>
          </w:tcPr>
          <w:p w:rsidR="00B32548" w:rsidRPr="00CB6111" w:rsidRDefault="00B32548" w:rsidP="00F5085F">
            <w:pPr>
              <w:tabs>
                <w:tab w:val="left" w:pos="13041"/>
              </w:tabs>
              <w:spacing w:after="0"/>
              <w:jc w:val="center"/>
              <w:rPr>
                <w:rFonts w:ascii="Arial" w:hAnsi="Arial" w:cs="Arial"/>
                <w:sz w:val="24"/>
                <w:szCs w:val="24"/>
              </w:rPr>
            </w:pPr>
            <w:r w:rsidRPr="00CB6111">
              <w:rPr>
                <w:rFonts w:ascii="Arial" w:hAnsi="Arial" w:cs="Arial"/>
                <w:sz w:val="24"/>
                <w:szCs w:val="24"/>
              </w:rPr>
              <w:t>Мероприятие 3.1.11.</w:t>
            </w:r>
          </w:p>
          <w:p w:rsidR="00B32548" w:rsidRPr="00CB6111" w:rsidRDefault="00B32548" w:rsidP="00F5085F">
            <w:pPr>
              <w:tabs>
                <w:tab w:val="left" w:pos="13041"/>
              </w:tabs>
              <w:spacing w:after="0"/>
              <w:jc w:val="center"/>
              <w:rPr>
                <w:rFonts w:ascii="Arial" w:hAnsi="Arial" w:cs="Arial"/>
                <w:sz w:val="24"/>
                <w:szCs w:val="24"/>
              </w:rPr>
            </w:pPr>
          </w:p>
        </w:tc>
        <w:tc>
          <w:tcPr>
            <w:tcW w:w="2260" w:type="dxa"/>
            <w:vMerge w:val="restart"/>
          </w:tcPr>
          <w:p w:rsidR="00B32548" w:rsidRPr="00CB6111" w:rsidRDefault="007125DA" w:rsidP="00F5085F">
            <w:pPr>
              <w:tabs>
                <w:tab w:val="left" w:pos="13041"/>
              </w:tabs>
              <w:spacing w:after="0" w:line="240" w:lineRule="auto"/>
              <w:jc w:val="center"/>
              <w:rPr>
                <w:rFonts w:ascii="Arial" w:hAnsi="Arial" w:cs="Arial"/>
                <w:sz w:val="24"/>
                <w:szCs w:val="24"/>
              </w:rPr>
            </w:pPr>
            <w:r w:rsidRPr="00CB6111">
              <w:rPr>
                <w:rFonts w:ascii="Arial" w:hAnsi="Arial" w:cs="Arial"/>
                <w:sz w:val="24"/>
                <w:szCs w:val="24"/>
              </w:rPr>
              <w:t>Содержание мест захоронения</w:t>
            </w:r>
          </w:p>
          <w:p w:rsidR="00B32548" w:rsidRPr="00CB6111" w:rsidRDefault="00B32548" w:rsidP="00F5085F">
            <w:pPr>
              <w:tabs>
                <w:tab w:val="left" w:pos="13041"/>
              </w:tabs>
              <w:spacing w:after="0" w:line="240" w:lineRule="auto"/>
              <w:jc w:val="center"/>
              <w:rPr>
                <w:rFonts w:ascii="Arial" w:hAnsi="Arial" w:cs="Arial"/>
                <w:sz w:val="24"/>
                <w:szCs w:val="24"/>
              </w:rPr>
            </w:pPr>
          </w:p>
          <w:p w:rsidR="00B32548" w:rsidRPr="00CB6111" w:rsidRDefault="00B32548" w:rsidP="00F5085F">
            <w:pPr>
              <w:tabs>
                <w:tab w:val="left" w:pos="13041"/>
              </w:tabs>
              <w:spacing w:after="0" w:line="240" w:lineRule="auto"/>
              <w:jc w:val="center"/>
              <w:rPr>
                <w:rFonts w:ascii="Arial" w:hAnsi="Arial" w:cs="Arial"/>
                <w:bCs/>
                <w:sz w:val="24"/>
                <w:szCs w:val="24"/>
                <w:highlight w:val="yellow"/>
              </w:rPr>
            </w:pPr>
          </w:p>
          <w:p w:rsidR="00B32548" w:rsidRPr="00CB6111" w:rsidRDefault="00B32548" w:rsidP="00F5085F">
            <w:pPr>
              <w:tabs>
                <w:tab w:val="left" w:pos="13041"/>
              </w:tabs>
              <w:spacing w:after="0" w:line="240" w:lineRule="auto"/>
              <w:jc w:val="center"/>
              <w:rPr>
                <w:rFonts w:ascii="Arial" w:hAnsi="Arial" w:cs="Arial"/>
                <w:bCs/>
                <w:sz w:val="24"/>
                <w:szCs w:val="24"/>
              </w:rPr>
            </w:pPr>
          </w:p>
          <w:p w:rsidR="00B32548" w:rsidRPr="00CB6111" w:rsidRDefault="00B32548" w:rsidP="00F5085F">
            <w:pPr>
              <w:tabs>
                <w:tab w:val="left" w:pos="13041"/>
              </w:tabs>
              <w:spacing w:after="0" w:line="240" w:lineRule="auto"/>
              <w:jc w:val="center"/>
              <w:rPr>
                <w:rFonts w:ascii="Arial" w:hAnsi="Arial" w:cs="Arial"/>
                <w:b/>
                <w:sz w:val="24"/>
                <w:szCs w:val="24"/>
              </w:rPr>
            </w:pPr>
          </w:p>
        </w:tc>
        <w:tc>
          <w:tcPr>
            <w:tcW w:w="1696" w:type="dxa"/>
            <w:tcBorders>
              <w:top w:val="single" w:sz="4" w:space="0" w:color="auto"/>
            </w:tcBorders>
          </w:tcPr>
          <w:p w:rsidR="00B32548" w:rsidRPr="00CB6111" w:rsidRDefault="00B32548"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Федеральный бюджет</w:t>
            </w:r>
          </w:p>
        </w:tc>
        <w:tc>
          <w:tcPr>
            <w:tcW w:w="1556" w:type="dxa"/>
            <w:tcBorders>
              <w:top w:val="single" w:sz="4" w:space="0" w:color="auto"/>
            </w:tcBorders>
          </w:tcPr>
          <w:p w:rsidR="00B32548" w:rsidRPr="00CB6111" w:rsidRDefault="00B32548"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21" w:type="dxa"/>
            <w:tcBorders>
              <w:top w:val="single" w:sz="4" w:space="0" w:color="auto"/>
              <w:bottom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tcBorders>
              <w:top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gridSpan w:val="2"/>
            <w:tcBorders>
              <w:top w:val="single" w:sz="4" w:space="0" w:color="auto"/>
              <w:right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561" w:type="dxa"/>
            <w:tcBorders>
              <w:top w:val="single" w:sz="4" w:space="0" w:color="auto"/>
              <w:left w:val="single" w:sz="4" w:space="0" w:color="auto"/>
              <w:right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571" w:type="dxa"/>
            <w:tcBorders>
              <w:top w:val="single" w:sz="4" w:space="0" w:color="auto"/>
              <w:left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r>
      <w:tr w:rsidR="00B32548" w:rsidRPr="00CB6111" w:rsidTr="0004675E">
        <w:trPr>
          <w:gridAfter w:val="5"/>
          <w:wAfter w:w="4997" w:type="dxa"/>
          <w:trHeight w:val="405"/>
        </w:trPr>
        <w:tc>
          <w:tcPr>
            <w:tcW w:w="1978" w:type="dxa"/>
            <w:vMerge/>
          </w:tcPr>
          <w:p w:rsidR="00B32548" w:rsidRPr="00CB6111" w:rsidRDefault="00B32548" w:rsidP="00F5085F">
            <w:pPr>
              <w:tabs>
                <w:tab w:val="left" w:pos="13041"/>
              </w:tabs>
              <w:spacing w:after="0"/>
              <w:jc w:val="center"/>
              <w:rPr>
                <w:rFonts w:ascii="Arial" w:hAnsi="Arial" w:cs="Arial"/>
                <w:sz w:val="24"/>
                <w:szCs w:val="24"/>
              </w:rPr>
            </w:pPr>
          </w:p>
        </w:tc>
        <w:tc>
          <w:tcPr>
            <w:tcW w:w="2260" w:type="dxa"/>
            <w:vMerge/>
          </w:tcPr>
          <w:p w:rsidR="00B32548" w:rsidRPr="00CB6111" w:rsidRDefault="00B32548" w:rsidP="00F5085F">
            <w:pPr>
              <w:tabs>
                <w:tab w:val="left" w:pos="13041"/>
              </w:tabs>
              <w:spacing w:after="0" w:line="240" w:lineRule="auto"/>
              <w:jc w:val="center"/>
              <w:rPr>
                <w:rFonts w:ascii="Arial" w:hAnsi="Arial" w:cs="Arial"/>
                <w:b/>
                <w:sz w:val="24"/>
                <w:szCs w:val="24"/>
              </w:rPr>
            </w:pPr>
          </w:p>
        </w:tc>
        <w:tc>
          <w:tcPr>
            <w:tcW w:w="1696" w:type="dxa"/>
            <w:tcBorders>
              <w:top w:val="single" w:sz="4" w:space="0" w:color="auto"/>
            </w:tcBorders>
          </w:tcPr>
          <w:p w:rsidR="00B32548" w:rsidRPr="00CB6111" w:rsidRDefault="00B32548"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Областной бюджет</w:t>
            </w:r>
          </w:p>
        </w:tc>
        <w:tc>
          <w:tcPr>
            <w:tcW w:w="1556" w:type="dxa"/>
            <w:tcBorders>
              <w:top w:val="single" w:sz="4" w:space="0" w:color="auto"/>
            </w:tcBorders>
          </w:tcPr>
          <w:p w:rsidR="00B32548" w:rsidRPr="00CB6111" w:rsidRDefault="00B32548"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21" w:type="dxa"/>
            <w:tcBorders>
              <w:top w:val="single" w:sz="4" w:space="0" w:color="auto"/>
              <w:bottom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tcBorders>
              <w:top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gridSpan w:val="2"/>
            <w:tcBorders>
              <w:top w:val="single" w:sz="4" w:space="0" w:color="auto"/>
              <w:right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561" w:type="dxa"/>
            <w:tcBorders>
              <w:top w:val="single" w:sz="4" w:space="0" w:color="auto"/>
              <w:left w:val="single" w:sz="4" w:space="0" w:color="auto"/>
              <w:right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571" w:type="dxa"/>
            <w:tcBorders>
              <w:top w:val="single" w:sz="4" w:space="0" w:color="auto"/>
              <w:left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r>
      <w:tr w:rsidR="005A380D" w:rsidRPr="00CB6111" w:rsidTr="0004675E">
        <w:trPr>
          <w:gridAfter w:val="5"/>
          <w:wAfter w:w="4997" w:type="dxa"/>
          <w:trHeight w:val="405"/>
        </w:trPr>
        <w:tc>
          <w:tcPr>
            <w:tcW w:w="1978" w:type="dxa"/>
            <w:vMerge/>
          </w:tcPr>
          <w:p w:rsidR="005A380D" w:rsidRPr="00CB6111" w:rsidRDefault="005A380D" w:rsidP="00F5085F">
            <w:pPr>
              <w:tabs>
                <w:tab w:val="left" w:pos="13041"/>
              </w:tabs>
              <w:spacing w:after="0"/>
              <w:jc w:val="center"/>
              <w:rPr>
                <w:rFonts w:ascii="Arial" w:hAnsi="Arial" w:cs="Arial"/>
                <w:sz w:val="24"/>
                <w:szCs w:val="24"/>
              </w:rPr>
            </w:pPr>
          </w:p>
        </w:tc>
        <w:tc>
          <w:tcPr>
            <w:tcW w:w="2260" w:type="dxa"/>
            <w:vMerge/>
          </w:tcPr>
          <w:p w:rsidR="005A380D" w:rsidRPr="00CB6111" w:rsidRDefault="005A380D" w:rsidP="00F5085F">
            <w:pPr>
              <w:tabs>
                <w:tab w:val="left" w:pos="13041"/>
              </w:tabs>
              <w:spacing w:after="0" w:line="240" w:lineRule="auto"/>
              <w:jc w:val="center"/>
              <w:rPr>
                <w:rFonts w:ascii="Arial" w:hAnsi="Arial" w:cs="Arial"/>
                <w:b/>
                <w:sz w:val="24"/>
                <w:szCs w:val="24"/>
              </w:rPr>
            </w:pPr>
          </w:p>
        </w:tc>
        <w:tc>
          <w:tcPr>
            <w:tcW w:w="1696" w:type="dxa"/>
            <w:tcBorders>
              <w:top w:val="single" w:sz="4" w:space="0" w:color="auto"/>
            </w:tcBorders>
          </w:tcPr>
          <w:p w:rsidR="005A380D" w:rsidRPr="00CB6111" w:rsidRDefault="005A380D"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Городской бюджет</w:t>
            </w:r>
          </w:p>
        </w:tc>
        <w:tc>
          <w:tcPr>
            <w:tcW w:w="1556" w:type="dxa"/>
            <w:tcBorders>
              <w:top w:val="single" w:sz="4" w:space="0" w:color="auto"/>
              <w:bottom w:val="single" w:sz="4" w:space="0" w:color="auto"/>
            </w:tcBorders>
          </w:tcPr>
          <w:p w:rsidR="005A380D" w:rsidRPr="00CB6111" w:rsidRDefault="007125DA" w:rsidP="00F5085F">
            <w:pPr>
              <w:tabs>
                <w:tab w:val="left" w:pos="13041"/>
              </w:tabs>
              <w:spacing w:after="0"/>
              <w:jc w:val="both"/>
              <w:rPr>
                <w:rFonts w:ascii="Arial" w:hAnsi="Arial" w:cs="Arial"/>
                <w:b/>
                <w:sz w:val="24"/>
                <w:szCs w:val="24"/>
              </w:rPr>
            </w:pPr>
            <w:r w:rsidRPr="00CB6111">
              <w:rPr>
                <w:rFonts w:ascii="Arial" w:hAnsi="Arial" w:cs="Arial"/>
                <w:b/>
                <w:sz w:val="24"/>
                <w:szCs w:val="24"/>
              </w:rPr>
              <w:t>8207,3</w:t>
            </w:r>
          </w:p>
        </w:tc>
        <w:tc>
          <w:tcPr>
            <w:tcW w:w="1721" w:type="dxa"/>
            <w:tcBorders>
              <w:top w:val="single" w:sz="4" w:space="0" w:color="auto"/>
              <w:bottom w:val="single" w:sz="4" w:space="0" w:color="auto"/>
            </w:tcBorders>
          </w:tcPr>
          <w:p w:rsidR="005A380D" w:rsidRPr="00CB6111" w:rsidRDefault="007125DA" w:rsidP="00F5085F">
            <w:pPr>
              <w:tabs>
                <w:tab w:val="left" w:pos="13041"/>
              </w:tabs>
              <w:spacing w:after="0"/>
              <w:jc w:val="both"/>
              <w:rPr>
                <w:rFonts w:ascii="Arial" w:hAnsi="Arial" w:cs="Arial"/>
                <w:sz w:val="24"/>
                <w:szCs w:val="24"/>
              </w:rPr>
            </w:pPr>
            <w:r w:rsidRPr="00CB6111">
              <w:rPr>
                <w:rFonts w:ascii="Arial" w:hAnsi="Arial" w:cs="Arial"/>
                <w:sz w:val="24"/>
                <w:szCs w:val="24"/>
              </w:rPr>
              <w:t>1395,7</w:t>
            </w:r>
          </w:p>
        </w:tc>
        <w:tc>
          <w:tcPr>
            <w:tcW w:w="1700" w:type="dxa"/>
            <w:tcBorders>
              <w:top w:val="single" w:sz="4" w:space="0" w:color="auto"/>
            </w:tcBorders>
          </w:tcPr>
          <w:p w:rsidR="005A380D" w:rsidRPr="00CB6111" w:rsidRDefault="007125DA" w:rsidP="00F5085F">
            <w:pPr>
              <w:tabs>
                <w:tab w:val="left" w:pos="13041"/>
              </w:tabs>
              <w:spacing w:after="0"/>
              <w:jc w:val="both"/>
              <w:rPr>
                <w:rFonts w:ascii="Arial" w:hAnsi="Arial" w:cs="Arial"/>
                <w:sz w:val="24"/>
                <w:szCs w:val="24"/>
              </w:rPr>
            </w:pPr>
            <w:r w:rsidRPr="00CB6111">
              <w:rPr>
                <w:rFonts w:ascii="Arial" w:hAnsi="Arial" w:cs="Arial"/>
                <w:sz w:val="24"/>
                <w:szCs w:val="24"/>
              </w:rPr>
              <w:t>1507,3</w:t>
            </w:r>
          </w:p>
        </w:tc>
        <w:tc>
          <w:tcPr>
            <w:tcW w:w="1700" w:type="dxa"/>
            <w:gridSpan w:val="2"/>
            <w:tcBorders>
              <w:top w:val="single" w:sz="4" w:space="0" w:color="auto"/>
              <w:right w:val="single" w:sz="4" w:space="0" w:color="auto"/>
            </w:tcBorders>
          </w:tcPr>
          <w:p w:rsidR="005A380D" w:rsidRPr="00CB6111" w:rsidRDefault="007125DA" w:rsidP="00F5085F">
            <w:pPr>
              <w:tabs>
                <w:tab w:val="left" w:pos="13041"/>
              </w:tabs>
              <w:spacing w:after="0"/>
              <w:jc w:val="both"/>
              <w:rPr>
                <w:rFonts w:ascii="Arial" w:hAnsi="Arial" w:cs="Arial"/>
                <w:sz w:val="24"/>
                <w:szCs w:val="24"/>
              </w:rPr>
            </w:pPr>
            <w:r w:rsidRPr="00CB6111">
              <w:rPr>
                <w:rFonts w:ascii="Arial" w:hAnsi="Arial" w:cs="Arial"/>
                <w:sz w:val="24"/>
                <w:szCs w:val="24"/>
              </w:rPr>
              <w:t>1633,8</w:t>
            </w:r>
          </w:p>
        </w:tc>
        <w:tc>
          <w:tcPr>
            <w:tcW w:w="1561" w:type="dxa"/>
            <w:tcBorders>
              <w:top w:val="single" w:sz="4" w:space="0" w:color="auto"/>
              <w:left w:val="single" w:sz="4" w:space="0" w:color="auto"/>
              <w:right w:val="single" w:sz="4" w:space="0" w:color="auto"/>
            </w:tcBorders>
          </w:tcPr>
          <w:p w:rsidR="005A380D" w:rsidRPr="00CB6111" w:rsidRDefault="007125DA" w:rsidP="00F5085F">
            <w:pPr>
              <w:tabs>
                <w:tab w:val="left" w:pos="13041"/>
              </w:tabs>
              <w:spacing w:after="0"/>
              <w:jc w:val="both"/>
              <w:rPr>
                <w:rFonts w:ascii="Arial" w:hAnsi="Arial" w:cs="Arial"/>
                <w:sz w:val="24"/>
                <w:szCs w:val="24"/>
              </w:rPr>
            </w:pPr>
            <w:r w:rsidRPr="00CB6111">
              <w:rPr>
                <w:rFonts w:ascii="Arial" w:hAnsi="Arial" w:cs="Arial"/>
                <w:sz w:val="24"/>
                <w:szCs w:val="24"/>
              </w:rPr>
              <w:t>1764,5</w:t>
            </w:r>
          </w:p>
        </w:tc>
        <w:tc>
          <w:tcPr>
            <w:tcW w:w="1571" w:type="dxa"/>
            <w:tcBorders>
              <w:top w:val="single" w:sz="4" w:space="0" w:color="auto"/>
              <w:left w:val="single" w:sz="4" w:space="0" w:color="auto"/>
            </w:tcBorders>
          </w:tcPr>
          <w:p w:rsidR="005A380D" w:rsidRPr="00CB6111" w:rsidRDefault="007125DA" w:rsidP="00F5085F">
            <w:pPr>
              <w:tabs>
                <w:tab w:val="left" w:pos="13041"/>
              </w:tabs>
              <w:spacing w:after="0"/>
              <w:jc w:val="both"/>
              <w:rPr>
                <w:rFonts w:ascii="Arial" w:hAnsi="Arial" w:cs="Arial"/>
                <w:sz w:val="24"/>
                <w:szCs w:val="24"/>
              </w:rPr>
            </w:pPr>
            <w:r w:rsidRPr="00CB6111">
              <w:rPr>
                <w:rFonts w:ascii="Arial" w:hAnsi="Arial" w:cs="Arial"/>
                <w:sz w:val="24"/>
                <w:szCs w:val="24"/>
              </w:rPr>
              <w:t>1906,0</w:t>
            </w:r>
          </w:p>
        </w:tc>
      </w:tr>
      <w:tr w:rsidR="00B32548" w:rsidRPr="00CB6111" w:rsidTr="0004675E">
        <w:trPr>
          <w:gridAfter w:val="5"/>
          <w:wAfter w:w="4997" w:type="dxa"/>
          <w:trHeight w:val="405"/>
        </w:trPr>
        <w:tc>
          <w:tcPr>
            <w:tcW w:w="1978" w:type="dxa"/>
            <w:vMerge/>
          </w:tcPr>
          <w:p w:rsidR="00B32548" w:rsidRPr="00CB6111" w:rsidRDefault="00B32548" w:rsidP="00F5085F">
            <w:pPr>
              <w:tabs>
                <w:tab w:val="left" w:pos="13041"/>
              </w:tabs>
              <w:spacing w:after="0"/>
              <w:jc w:val="center"/>
              <w:rPr>
                <w:rFonts w:ascii="Arial" w:hAnsi="Arial" w:cs="Arial"/>
                <w:sz w:val="24"/>
                <w:szCs w:val="24"/>
              </w:rPr>
            </w:pPr>
          </w:p>
        </w:tc>
        <w:tc>
          <w:tcPr>
            <w:tcW w:w="2260" w:type="dxa"/>
            <w:vMerge/>
          </w:tcPr>
          <w:p w:rsidR="00B32548" w:rsidRPr="00CB6111" w:rsidRDefault="00B32548" w:rsidP="00F5085F">
            <w:pPr>
              <w:tabs>
                <w:tab w:val="left" w:pos="13041"/>
              </w:tabs>
              <w:spacing w:after="0" w:line="240" w:lineRule="auto"/>
              <w:jc w:val="center"/>
              <w:rPr>
                <w:rFonts w:ascii="Arial" w:hAnsi="Arial" w:cs="Arial"/>
                <w:b/>
                <w:sz w:val="24"/>
                <w:szCs w:val="24"/>
              </w:rPr>
            </w:pPr>
          </w:p>
        </w:tc>
        <w:tc>
          <w:tcPr>
            <w:tcW w:w="1696" w:type="dxa"/>
            <w:tcBorders>
              <w:top w:val="single" w:sz="4" w:space="0" w:color="auto"/>
            </w:tcBorders>
          </w:tcPr>
          <w:p w:rsidR="00B32548" w:rsidRPr="00CB6111" w:rsidRDefault="00B32548"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Внебюджетные источники</w:t>
            </w:r>
          </w:p>
        </w:tc>
        <w:tc>
          <w:tcPr>
            <w:tcW w:w="1556" w:type="dxa"/>
            <w:tcBorders>
              <w:top w:val="single" w:sz="4" w:space="0" w:color="auto"/>
              <w:bottom w:val="single" w:sz="4" w:space="0" w:color="auto"/>
            </w:tcBorders>
          </w:tcPr>
          <w:p w:rsidR="00B32548" w:rsidRPr="00CB6111" w:rsidRDefault="00B32548"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21" w:type="dxa"/>
            <w:tcBorders>
              <w:top w:val="single" w:sz="4" w:space="0" w:color="auto"/>
              <w:bottom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tcBorders>
              <w:top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gridSpan w:val="2"/>
            <w:tcBorders>
              <w:top w:val="single" w:sz="4" w:space="0" w:color="auto"/>
              <w:right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561" w:type="dxa"/>
            <w:tcBorders>
              <w:top w:val="single" w:sz="4" w:space="0" w:color="auto"/>
              <w:left w:val="single" w:sz="4" w:space="0" w:color="auto"/>
              <w:right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571" w:type="dxa"/>
            <w:tcBorders>
              <w:top w:val="single" w:sz="4" w:space="0" w:color="auto"/>
              <w:left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r>
      <w:tr w:rsidR="00B32548" w:rsidRPr="00CB6111" w:rsidTr="0004675E">
        <w:trPr>
          <w:gridAfter w:val="5"/>
          <w:wAfter w:w="4997" w:type="dxa"/>
          <w:trHeight w:val="405"/>
        </w:trPr>
        <w:tc>
          <w:tcPr>
            <w:tcW w:w="1978" w:type="dxa"/>
            <w:vMerge w:val="restart"/>
          </w:tcPr>
          <w:p w:rsidR="00B32548" w:rsidRPr="00CB6111" w:rsidRDefault="00B32548" w:rsidP="00F5085F">
            <w:pPr>
              <w:tabs>
                <w:tab w:val="left" w:pos="13041"/>
              </w:tabs>
              <w:spacing w:after="0" w:line="240" w:lineRule="auto"/>
              <w:jc w:val="center"/>
              <w:rPr>
                <w:rFonts w:ascii="Arial" w:hAnsi="Arial" w:cs="Arial"/>
                <w:sz w:val="24"/>
                <w:szCs w:val="24"/>
              </w:rPr>
            </w:pPr>
            <w:r w:rsidRPr="00CB6111">
              <w:rPr>
                <w:rFonts w:ascii="Arial" w:hAnsi="Arial" w:cs="Arial"/>
                <w:sz w:val="24"/>
                <w:szCs w:val="24"/>
              </w:rPr>
              <w:t xml:space="preserve">Мероприятие </w:t>
            </w:r>
            <w:r w:rsidR="003700FD" w:rsidRPr="00CB6111">
              <w:rPr>
                <w:rFonts w:ascii="Arial" w:hAnsi="Arial" w:cs="Arial"/>
                <w:sz w:val="24"/>
                <w:szCs w:val="24"/>
              </w:rPr>
              <w:t>3</w:t>
            </w:r>
            <w:r w:rsidRPr="00CB6111">
              <w:rPr>
                <w:rFonts w:ascii="Arial" w:hAnsi="Arial" w:cs="Arial"/>
                <w:sz w:val="24"/>
                <w:szCs w:val="24"/>
              </w:rPr>
              <w:t>.1.12.</w:t>
            </w:r>
          </w:p>
          <w:p w:rsidR="00B32548" w:rsidRPr="00CB6111" w:rsidRDefault="00B32548" w:rsidP="00F5085F">
            <w:pPr>
              <w:tabs>
                <w:tab w:val="left" w:pos="13041"/>
              </w:tabs>
              <w:spacing w:after="0"/>
              <w:jc w:val="center"/>
              <w:rPr>
                <w:rFonts w:ascii="Arial" w:hAnsi="Arial" w:cs="Arial"/>
                <w:sz w:val="24"/>
                <w:szCs w:val="24"/>
              </w:rPr>
            </w:pPr>
          </w:p>
          <w:p w:rsidR="00B32548" w:rsidRPr="00CB6111" w:rsidRDefault="00B32548" w:rsidP="00F5085F">
            <w:pPr>
              <w:tabs>
                <w:tab w:val="left" w:pos="13041"/>
              </w:tabs>
              <w:spacing w:after="0"/>
              <w:jc w:val="center"/>
              <w:rPr>
                <w:rFonts w:ascii="Arial" w:hAnsi="Arial" w:cs="Arial"/>
                <w:sz w:val="24"/>
                <w:szCs w:val="24"/>
              </w:rPr>
            </w:pPr>
          </w:p>
          <w:p w:rsidR="00B32548" w:rsidRPr="00CB6111" w:rsidRDefault="00B32548" w:rsidP="00F5085F">
            <w:pPr>
              <w:tabs>
                <w:tab w:val="left" w:pos="13041"/>
              </w:tabs>
              <w:spacing w:after="0"/>
              <w:jc w:val="center"/>
              <w:rPr>
                <w:rFonts w:ascii="Arial" w:hAnsi="Arial" w:cs="Arial"/>
                <w:sz w:val="24"/>
                <w:szCs w:val="24"/>
              </w:rPr>
            </w:pPr>
          </w:p>
          <w:p w:rsidR="00B32548" w:rsidRPr="00CB6111" w:rsidRDefault="00B32548" w:rsidP="00F5085F">
            <w:pPr>
              <w:tabs>
                <w:tab w:val="left" w:pos="13041"/>
              </w:tabs>
              <w:spacing w:after="0"/>
              <w:jc w:val="center"/>
              <w:rPr>
                <w:rFonts w:ascii="Arial" w:hAnsi="Arial" w:cs="Arial"/>
                <w:sz w:val="24"/>
                <w:szCs w:val="24"/>
              </w:rPr>
            </w:pPr>
          </w:p>
        </w:tc>
        <w:tc>
          <w:tcPr>
            <w:tcW w:w="2260" w:type="dxa"/>
            <w:vMerge w:val="restart"/>
          </w:tcPr>
          <w:p w:rsidR="00B32548" w:rsidRPr="00CB6111" w:rsidRDefault="00B32548" w:rsidP="00F5085F">
            <w:pPr>
              <w:tabs>
                <w:tab w:val="left" w:pos="13041"/>
              </w:tabs>
              <w:spacing w:after="0" w:line="240" w:lineRule="auto"/>
              <w:jc w:val="center"/>
              <w:rPr>
                <w:rFonts w:ascii="Arial" w:hAnsi="Arial" w:cs="Arial"/>
                <w:sz w:val="24"/>
                <w:szCs w:val="24"/>
              </w:rPr>
            </w:pPr>
            <w:r w:rsidRPr="00CB6111">
              <w:rPr>
                <w:rFonts w:ascii="Arial" w:hAnsi="Arial" w:cs="Arial"/>
                <w:sz w:val="24"/>
                <w:szCs w:val="24"/>
              </w:rPr>
              <w:t>Благоустройство городского парка</w:t>
            </w:r>
          </w:p>
          <w:p w:rsidR="00B32548" w:rsidRPr="00CB6111" w:rsidRDefault="00B32548" w:rsidP="00F5085F">
            <w:pPr>
              <w:tabs>
                <w:tab w:val="left" w:pos="13041"/>
              </w:tabs>
              <w:spacing w:after="0" w:line="240" w:lineRule="auto"/>
              <w:jc w:val="center"/>
              <w:rPr>
                <w:rFonts w:ascii="Arial" w:hAnsi="Arial" w:cs="Arial"/>
                <w:sz w:val="24"/>
                <w:szCs w:val="24"/>
              </w:rPr>
            </w:pPr>
          </w:p>
          <w:p w:rsidR="00B32548" w:rsidRPr="00CB6111" w:rsidRDefault="00B32548" w:rsidP="00F5085F">
            <w:pPr>
              <w:tabs>
                <w:tab w:val="left" w:pos="13041"/>
              </w:tabs>
              <w:spacing w:after="0" w:line="240" w:lineRule="auto"/>
              <w:jc w:val="center"/>
              <w:rPr>
                <w:rFonts w:ascii="Arial" w:hAnsi="Arial" w:cs="Arial"/>
                <w:b/>
                <w:sz w:val="24"/>
                <w:szCs w:val="24"/>
              </w:rPr>
            </w:pPr>
          </w:p>
        </w:tc>
        <w:tc>
          <w:tcPr>
            <w:tcW w:w="1696" w:type="dxa"/>
            <w:tcBorders>
              <w:top w:val="single" w:sz="4" w:space="0" w:color="auto"/>
            </w:tcBorders>
          </w:tcPr>
          <w:p w:rsidR="00B32548" w:rsidRPr="00CB6111" w:rsidRDefault="00B32548"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Федеральный бюджет</w:t>
            </w:r>
          </w:p>
        </w:tc>
        <w:tc>
          <w:tcPr>
            <w:tcW w:w="1556" w:type="dxa"/>
            <w:tcBorders>
              <w:top w:val="single" w:sz="4" w:space="0" w:color="auto"/>
              <w:bottom w:val="single" w:sz="4" w:space="0" w:color="auto"/>
            </w:tcBorders>
          </w:tcPr>
          <w:p w:rsidR="00B32548" w:rsidRPr="00CB6111" w:rsidRDefault="00B32548"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21" w:type="dxa"/>
            <w:tcBorders>
              <w:top w:val="single" w:sz="4" w:space="0" w:color="auto"/>
              <w:bottom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tcBorders>
              <w:top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gridSpan w:val="2"/>
            <w:tcBorders>
              <w:top w:val="single" w:sz="4" w:space="0" w:color="auto"/>
              <w:right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561" w:type="dxa"/>
            <w:tcBorders>
              <w:top w:val="single" w:sz="4" w:space="0" w:color="auto"/>
              <w:left w:val="single" w:sz="4" w:space="0" w:color="auto"/>
              <w:right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571" w:type="dxa"/>
            <w:tcBorders>
              <w:top w:val="single" w:sz="4" w:space="0" w:color="auto"/>
              <w:left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r>
      <w:tr w:rsidR="00B32548" w:rsidRPr="00CB6111" w:rsidTr="0004675E">
        <w:trPr>
          <w:gridAfter w:val="5"/>
          <w:wAfter w:w="4997" w:type="dxa"/>
          <w:trHeight w:val="405"/>
        </w:trPr>
        <w:tc>
          <w:tcPr>
            <w:tcW w:w="1978" w:type="dxa"/>
            <w:vMerge/>
          </w:tcPr>
          <w:p w:rsidR="00B32548" w:rsidRPr="00CB6111" w:rsidRDefault="00B32548" w:rsidP="00F5085F">
            <w:pPr>
              <w:tabs>
                <w:tab w:val="left" w:pos="13041"/>
              </w:tabs>
              <w:spacing w:after="0"/>
              <w:jc w:val="center"/>
              <w:rPr>
                <w:rFonts w:ascii="Arial" w:hAnsi="Arial" w:cs="Arial"/>
                <w:sz w:val="24"/>
                <w:szCs w:val="24"/>
              </w:rPr>
            </w:pPr>
          </w:p>
        </w:tc>
        <w:tc>
          <w:tcPr>
            <w:tcW w:w="2260" w:type="dxa"/>
            <w:vMerge/>
          </w:tcPr>
          <w:p w:rsidR="00B32548" w:rsidRPr="00CB6111" w:rsidRDefault="00B32548" w:rsidP="00F5085F">
            <w:pPr>
              <w:tabs>
                <w:tab w:val="left" w:pos="13041"/>
              </w:tabs>
              <w:spacing w:after="0" w:line="240" w:lineRule="auto"/>
              <w:jc w:val="center"/>
              <w:rPr>
                <w:rFonts w:ascii="Arial" w:hAnsi="Arial" w:cs="Arial"/>
                <w:b/>
                <w:sz w:val="24"/>
                <w:szCs w:val="24"/>
              </w:rPr>
            </w:pPr>
          </w:p>
        </w:tc>
        <w:tc>
          <w:tcPr>
            <w:tcW w:w="1696" w:type="dxa"/>
            <w:tcBorders>
              <w:top w:val="single" w:sz="4" w:space="0" w:color="auto"/>
            </w:tcBorders>
          </w:tcPr>
          <w:p w:rsidR="00B32548" w:rsidRPr="00CB6111" w:rsidRDefault="00B32548"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Областной бюджет</w:t>
            </w:r>
          </w:p>
        </w:tc>
        <w:tc>
          <w:tcPr>
            <w:tcW w:w="1556" w:type="dxa"/>
            <w:tcBorders>
              <w:top w:val="single" w:sz="4" w:space="0" w:color="auto"/>
              <w:bottom w:val="single" w:sz="4" w:space="0" w:color="auto"/>
            </w:tcBorders>
          </w:tcPr>
          <w:p w:rsidR="00B32548" w:rsidRPr="00CB6111" w:rsidRDefault="00B32548"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21" w:type="dxa"/>
            <w:tcBorders>
              <w:top w:val="single" w:sz="4" w:space="0" w:color="auto"/>
              <w:bottom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tcBorders>
              <w:top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gridSpan w:val="2"/>
            <w:tcBorders>
              <w:top w:val="single" w:sz="4" w:space="0" w:color="auto"/>
              <w:right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561" w:type="dxa"/>
            <w:tcBorders>
              <w:top w:val="single" w:sz="4" w:space="0" w:color="auto"/>
              <w:left w:val="single" w:sz="4" w:space="0" w:color="auto"/>
              <w:right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571" w:type="dxa"/>
            <w:tcBorders>
              <w:top w:val="single" w:sz="4" w:space="0" w:color="auto"/>
              <w:left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r>
      <w:tr w:rsidR="005A380D" w:rsidRPr="00CB6111" w:rsidTr="0004675E">
        <w:trPr>
          <w:gridAfter w:val="5"/>
          <w:wAfter w:w="4997" w:type="dxa"/>
          <w:trHeight w:val="405"/>
        </w:trPr>
        <w:tc>
          <w:tcPr>
            <w:tcW w:w="1978" w:type="dxa"/>
            <w:vMerge/>
          </w:tcPr>
          <w:p w:rsidR="005A380D" w:rsidRPr="00CB6111" w:rsidRDefault="005A380D" w:rsidP="00F5085F">
            <w:pPr>
              <w:tabs>
                <w:tab w:val="left" w:pos="13041"/>
              </w:tabs>
              <w:spacing w:after="0"/>
              <w:jc w:val="center"/>
              <w:rPr>
                <w:rFonts w:ascii="Arial" w:hAnsi="Arial" w:cs="Arial"/>
                <w:sz w:val="24"/>
                <w:szCs w:val="24"/>
              </w:rPr>
            </w:pPr>
          </w:p>
        </w:tc>
        <w:tc>
          <w:tcPr>
            <w:tcW w:w="2260" w:type="dxa"/>
            <w:vMerge/>
          </w:tcPr>
          <w:p w:rsidR="005A380D" w:rsidRPr="00CB6111" w:rsidRDefault="005A380D" w:rsidP="00F5085F">
            <w:pPr>
              <w:tabs>
                <w:tab w:val="left" w:pos="13041"/>
              </w:tabs>
              <w:spacing w:after="0" w:line="240" w:lineRule="auto"/>
              <w:jc w:val="center"/>
              <w:rPr>
                <w:rFonts w:ascii="Arial" w:hAnsi="Arial" w:cs="Arial"/>
                <w:b/>
                <w:sz w:val="24"/>
                <w:szCs w:val="24"/>
              </w:rPr>
            </w:pPr>
          </w:p>
        </w:tc>
        <w:tc>
          <w:tcPr>
            <w:tcW w:w="1696" w:type="dxa"/>
            <w:tcBorders>
              <w:top w:val="single" w:sz="4" w:space="0" w:color="auto"/>
            </w:tcBorders>
          </w:tcPr>
          <w:p w:rsidR="005A380D" w:rsidRPr="00CB6111" w:rsidRDefault="005A380D"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Городской бюджет</w:t>
            </w:r>
          </w:p>
        </w:tc>
        <w:tc>
          <w:tcPr>
            <w:tcW w:w="1556" w:type="dxa"/>
            <w:tcBorders>
              <w:top w:val="single" w:sz="4" w:space="0" w:color="auto"/>
              <w:bottom w:val="single" w:sz="4" w:space="0" w:color="auto"/>
            </w:tcBorders>
          </w:tcPr>
          <w:p w:rsidR="005A380D" w:rsidRPr="00CB6111" w:rsidRDefault="008814AF" w:rsidP="00F5085F">
            <w:pPr>
              <w:tabs>
                <w:tab w:val="left" w:pos="13041"/>
              </w:tabs>
              <w:spacing w:after="0"/>
              <w:jc w:val="both"/>
              <w:rPr>
                <w:rFonts w:ascii="Arial" w:hAnsi="Arial" w:cs="Arial"/>
                <w:b/>
                <w:sz w:val="24"/>
                <w:szCs w:val="24"/>
              </w:rPr>
            </w:pPr>
            <w:r w:rsidRPr="00CB6111">
              <w:rPr>
                <w:rFonts w:ascii="Arial" w:hAnsi="Arial" w:cs="Arial"/>
                <w:b/>
                <w:sz w:val="24"/>
                <w:szCs w:val="24"/>
              </w:rPr>
              <w:t>6000,0</w:t>
            </w:r>
          </w:p>
        </w:tc>
        <w:tc>
          <w:tcPr>
            <w:tcW w:w="1721" w:type="dxa"/>
            <w:tcBorders>
              <w:top w:val="single" w:sz="4" w:space="0" w:color="auto"/>
              <w:bottom w:val="single" w:sz="4" w:space="0" w:color="auto"/>
            </w:tcBorders>
          </w:tcPr>
          <w:p w:rsidR="005A380D" w:rsidRPr="00CB6111" w:rsidRDefault="008814AF" w:rsidP="00F5085F">
            <w:pPr>
              <w:tabs>
                <w:tab w:val="left" w:pos="13041"/>
              </w:tabs>
              <w:spacing w:after="0"/>
              <w:jc w:val="both"/>
              <w:rPr>
                <w:rFonts w:ascii="Arial" w:hAnsi="Arial" w:cs="Arial"/>
                <w:sz w:val="24"/>
                <w:szCs w:val="24"/>
              </w:rPr>
            </w:pPr>
            <w:r w:rsidRPr="00CB6111">
              <w:rPr>
                <w:rFonts w:ascii="Arial" w:hAnsi="Arial" w:cs="Arial"/>
                <w:sz w:val="24"/>
                <w:szCs w:val="24"/>
              </w:rPr>
              <w:t>-</w:t>
            </w:r>
          </w:p>
        </w:tc>
        <w:tc>
          <w:tcPr>
            <w:tcW w:w="1700" w:type="dxa"/>
            <w:tcBorders>
              <w:top w:val="single" w:sz="4" w:space="0" w:color="auto"/>
            </w:tcBorders>
          </w:tcPr>
          <w:p w:rsidR="005A380D" w:rsidRPr="00CB6111" w:rsidRDefault="008814AF" w:rsidP="00F5085F">
            <w:pPr>
              <w:tabs>
                <w:tab w:val="left" w:pos="13041"/>
              </w:tabs>
              <w:spacing w:after="0"/>
              <w:jc w:val="both"/>
              <w:rPr>
                <w:rFonts w:ascii="Arial" w:hAnsi="Arial" w:cs="Arial"/>
                <w:sz w:val="24"/>
                <w:szCs w:val="24"/>
              </w:rPr>
            </w:pPr>
            <w:r w:rsidRPr="00CB6111">
              <w:rPr>
                <w:rFonts w:ascii="Arial" w:hAnsi="Arial" w:cs="Arial"/>
                <w:sz w:val="24"/>
                <w:szCs w:val="24"/>
              </w:rPr>
              <w:t>-</w:t>
            </w:r>
          </w:p>
        </w:tc>
        <w:tc>
          <w:tcPr>
            <w:tcW w:w="1700" w:type="dxa"/>
            <w:gridSpan w:val="2"/>
            <w:tcBorders>
              <w:top w:val="single" w:sz="4" w:space="0" w:color="auto"/>
              <w:right w:val="single" w:sz="4" w:space="0" w:color="auto"/>
            </w:tcBorders>
          </w:tcPr>
          <w:p w:rsidR="005A380D" w:rsidRPr="00CB6111" w:rsidRDefault="008814AF" w:rsidP="00F5085F">
            <w:pPr>
              <w:tabs>
                <w:tab w:val="left" w:pos="13041"/>
              </w:tabs>
              <w:spacing w:after="0"/>
              <w:jc w:val="both"/>
              <w:rPr>
                <w:rFonts w:ascii="Arial" w:hAnsi="Arial" w:cs="Arial"/>
                <w:sz w:val="24"/>
                <w:szCs w:val="24"/>
              </w:rPr>
            </w:pPr>
            <w:r w:rsidRPr="00CB6111">
              <w:rPr>
                <w:rFonts w:ascii="Arial" w:hAnsi="Arial" w:cs="Arial"/>
                <w:sz w:val="24"/>
                <w:szCs w:val="24"/>
              </w:rPr>
              <w:t>2000,0</w:t>
            </w:r>
          </w:p>
        </w:tc>
        <w:tc>
          <w:tcPr>
            <w:tcW w:w="1561" w:type="dxa"/>
            <w:tcBorders>
              <w:top w:val="single" w:sz="4" w:space="0" w:color="auto"/>
              <w:left w:val="single" w:sz="4" w:space="0" w:color="auto"/>
              <w:right w:val="single" w:sz="4" w:space="0" w:color="auto"/>
            </w:tcBorders>
          </w:tcPr>
          <w:p w:rsidR="005A380D" w:rsidRPr="00CB6111" w:rsidRDefault="008814AF" w:rsidP="00F5085F">
            <w:pPr>
              <w:tabs>
                <w:tab w:val="left" w:pos="13041"/>
              </w:tabs>
              <w:spacing w:after="0"/>
              <w:jc w:val="both"/>
              <w:rPr>
                <w:rFonts w:ascii="Arial" w:hAnsi="Arial" w:cs="Arial"/>
                <w:sz w:val="24"/>
                <w:szCs w:val="24"/>
              </w:rPr>
            </w:pPr>
            <w:r w:rsidRPr="00CB6111">
              <w:rPr>
                <w:rFonts w:ascii="Arial" w:hAnsi="Arial" w:cs="Arial"/>
                <w:sz w:val="24"/>
                <w:szCs w:val="24"/>
              </w:rPr>
              <w:t>2000,0</w:t>
            </w:r>
          </w:p>
        </w:tc>
        <w:tc>
          <w:tcPr>
            <w:tcW w:w="1571" w:type="dxa"/>
            <w:tcBorders>
              <w:top w:val="single" w:sz="4" w:space="0" w:color="auto"/>
              <w:left w:val="single" w:sz="4" w:space="0" w:color="auto"/>
            </w:tcBorders>
          </w:tcPr>
          <w:p w:rsidR="005A380D" w:rsidRPr="00CB6111" w:rsidRDefault="008814AF" w:rsidP="00F5085F">
            <w:pPr>
              <w:tabs>
                <w:tab w:val="left" w:pos="13041"/>
              </w:tabs>
              <w:spacing w:after="0"/>
              <w:jc w:val="both"/>
              <w:rPr>
                <w:rFonts w:ascii="Arial" w:hAnsi="Arial" w:cs="Arial"/>
                <w:sz w:val="24"/>
                <w:szCs w:val="24"/>
              </w:rPr>
            </w:pPr>
            <w:r w:rsidRPr="00CB6111">
              <w:rPr>
                <w:rFonts w:ascii="Arial" w:hAnsi="Arial" w:cs="Arial"/>
                <w:sz w:val="24"/>
                <w:szCs w:val="24"/>
              </w:rPr>
              <w:t>2000,0</w:t>
            </w:r>
          </w:p>
        </w:tc>
      </w:tr>
      <w:tr w:rsidR="00B32548" w:rsidRPr="00CB6111" w:rsidTr="0004675E">
        <w:trPr>
          <w:gridAfter w:val="5"/>
          <w:wAfter w:w="4997" w:type="dxa"/>
          <w:trHeight w:val="405"/>
        </w:trPr>
        <w:tc>
          <w:tcPr>
            <w:tcW w:w="1978" w:type="dxa"/>
            <w:vMerge/>
          </w:tcPr>
          <w:p w:rsidR="00B32548" w:rsidRPr="00CB6111" w:rsidRDefault="00B32548" w:rsidP="00F5085F">
            <w:pPr>
              <w:tabs>
                <w:tab w:val="left" w:pos="13041"/>
              </w:tabs>
              <w:spacing w:after="0"/>
              <w:jc w:val="center"/>
              <w:rPr>
                <w:rFonts w:ascii="Arial" w:hAnsi="Arial" w:cs="Arial"/>
                <w:sz w:val="24"/>
                <w:szCs w:val="24"/>
              </w:rPr>
            </w:pPr>
          </w:p>
        </w:tc>
        <w:tc>
          <w:tcPr>
            <w:tcW w:w="2260" w:type="dxa"/>
            <w:vMerge/>
          </w:tcPr>
          <w:p w:rsidR="00B32548" w:rsidRPr="00CB6111" w:rsidRDefault="00B32548" w:rsidP="00F5085F">
            <w:pPr>
              <w:tabs>
                <w:tab w:val="left" w:pos="13041"/>
              </w:tabs>
              <w:spacing w:after="0" w:line="240" w:lineRule="auto"/>
              <w:jc w:val="center"/>
              <w:rPr>
                <w:rFonts w:ascii="Arial" w:hAnsi="Arial" w:cs="Arial"/>
                <w:b/>
                <w:sz w:val="24"/>
                <w:szCs w:val="24"/>
              </w:rPr>
            </w:pPr>
          </w:p>
        </w:tc>
        <w:tc>
          <w:tcPr>
            <w:tcW w:w="1696" w:type="dxa"/>
            <w:tcBorders>
              <w:top w:val="single" w:sz="4" w:space="0" w:color="auto"/>
            </w:tcBorders>
          </w:tcPr>
          <w:p w:rsidR="00B32548" w:rsidRPr="00CB6111" w:rsidRDefault="00B32548"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Внебюджетные источники</w:t>
            </w:r>
          </w:p>
        </w:tc>
        <w:tc>
          <w:tcPr>
            <w:tcW w:w="1556" w:type="dxa"/>
            <w:tcBorders>
              <w:top w:val="single" w:sz="4" w:space="0" w:color="auto"/>
            </w:tcBorders>
          </w:tcPr>
          <w:p w:rsidR="00B32548" w:rsidRPr="00CB6111" w:rsidRDefault="00B32548"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21" w:type="dxa"/>
            <w:tcBorders>
              <w:top w:val="single" w:sz="4" w:space="0" w:color="auto"/>
              <w:bottom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tcBorders>
              <w:top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gridSpan w:val="2"/>
            <w:tcBorders>
              <w:top w:val="single" w:sz="4" w:space="0" w:color="auto"/>
              <w:right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561" w:type="dxa"/>
            <w:tcBorders>
              <w:top w:val="single" w:sz="4" w:space="0" w:color="auto"/>
              <w:left w:val="single" w:sz="4" w:space="0" w:color="auto"/>
              <w:right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571" w:type="dxa"/>
            <w:tcBorders>
              <w:top w:val="single" w:sz="4" w:space="0" w:color="auto"/>
              <w:left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r>
      <w:tr w:rsidR="00B32548" w:rsidRPr="00CB6111" w:rsidTr="0004675E">
        <w:trPr>
          <w:gridAfter w:val="5"/>
          <w:wAfter w:w="4997" w:type="dxa"/>
          <w:trHeight w:val="405"/>
        </w:trPr>
        <w:tc>
          <w:tcPr>
            <w:tcW w:w="1978" w:type="dxa"/>
            <w:vMerge w:val="restart"/>
          </w:tcPr>
          <w:p w:rsidR="00B32548" w:rsidRPr="00CB6111" w:rsidRDefault="00B32548" w:rsidP="00F5085F">
            <w:pPr>
              <w:tabs>
                <w:tab w:val="left" w:pos="13041"/>
              </w:tabs>
              <w:spacing w:after="0" w:line="240" w:lineRule="auto"/>
              <w:jc w:val="center"/>
              <w:rPr>
                <w:rFonts w:ascii="Arial" w:hAnsi="Arial" w:cs="Arial"/>
                <w:b/>
                <w:sz w:val="24"/>
                <w:szCs w:val="24"/>
              </w:rPr>
            </w:pPr>
            <w:r w:rsidRPr="00CB6111">
              <w:rPr>
                <w:rFonts w:ascii="Arial" w:hAnsi="Arial" w:cs="Arial"/>
                <w:b/>
                <w:sz w:val="24"/>
                <w:szCs w:val="24"/>
              </w:rPr>
              <w:t>Основное</w:t>
            </w:r>
          </w:p>
          <w:p w:rsidR="00B32548" w:rsidRPr="00CB6111" w:rsidRDefault="00B32548" w:rsidP="00F5085F">
            <w:pPr>
              <w:tabs>
                <w:tab w:val="left" w:pos="13041"/>
              </w:tabs>
              <w:spacing w:after="0"/>
              <w:jc w:val="center"/>
              <w:rPr>
                <w:rFonts w:ascii="Arial" w:hAnsi="Arial" w:cs="Arial"/>
                <w:b/>
                <w:sz w:val="24"/>
                <w:szCs w:val="24"/>
              </w:rPr>
            </w:pPr>
            <w:r w:rsidRPr="00CB6111">
              <w:rPr>
                <w:rFonts w:ascii="Arial" w:hAnsi="Arial" w:cs="Arial"/>
                <w:b/>
                <w:sz w:val="24"/>
                <w:szCs w:val="24"/>
              </w:rPr>
              <w:t xml:space="preserve">мероприятие </w:t>
            </w:r>
            <w:r w:rsidR="00477874" w:rsidRPr="00CB6111">
              <w:rPr>
                <w:rFonts w:ascii="Arial" w:hAnsi="Arial" w:cs="Arial"/>
                <w:b/>
                <w:sz w:val="24"/>
                <w:szCs w:val="24"/>
              </w:rPr>
              <w:t>3.2.</w:t>
            </w:r>
          </w:p>
          <w:p w:rsidR="00B32548" w:rsidRPr="00CB6111" w:rsidRDefault="00B32548" w:rsidP="00F5085F">
            <w:pPr>
              <w:tabs>
                <w:tab w:val="left" w:pos="13041"/>
              </w:tabs>
              <w:spacing w:after="0"/>
              <w:jc w:val="center"/>
              <w:rPr>
                <w:rFonts w:ascii="Arial" w:hAnsi="Arial" w:cs="Arial"/>
                <w:b/>
                <w:sz w:val="24"/>
                <w:szCs w:val="24"/>
              </w:rPr>
            </w:pPr>
          </w:p>
          <w:p w:rsidR="00B32548" w:rsidRPr="00CB6111" w:rsidRDefault="00B32548" w:rsidP="00F5085F">
            <w:pPr>
              <w:tabs>
                <w:tab w:val="left" w:pos="13041"/>
              </w:tabs>
              <w:spacing w:after="0"/>
              <w:jc w:val="center"/>
              <w:rPr>
                <w:rFonts w:ascii="Arial" w:hAnsi="Arial" w:cs="Arial"/>
                <w:b/>
                <w:sz w:val="24"/>
                <w:szCs w:val="24"/>
              </w:rPr>
            </w:pPr>
          </w:p>
          <w:p w:rsidR="00B32548" w:rsidRPr="00CB6111" w:rsidRDefault="00B32548" w:rsidP="00F5085F">
            <w:pPr>
              <w:tabs>
                <w:tab w:val="left" w:pos="13041"/>
              </w:tabs>
              <w:spacing w:after="0"/>
              <w:jc w:val="center"/>
              <w:rPr>
                <w:rFonts w:ascii="Arial" w:hAnsi="Arial" w:cs="Arial"/>
                <w:b/>
                <w:sz w:val="24"/>
                <w:szCs w:val="24"/>
              </w:rPr>
            </w:pPr>
          </w:p>
          <w:p w:rsidR="00B32548" w:rsidRPr="00CB6111" w:rsidRDefault="00B32548" w:rsidP="00F5085F">
            <w:pPr>
              <w:tabs>
                <w:tab w:val="left" w:pos="13041"/>
              </w:tabs>
              <w:spacing w:after="0"/>
              <w:jc w:val="center"/>
              <w:rPr>
                <w:rFonts w:ascii="Arial" w:hAnsi="Arial" w:cs="Arial"/>
                <w:sz w:val="24"/>
                <w:szCs w:val="24"/>
              </w:rPr>
            </w:pPr>
          </w:p>
        </w:tc>
        <w:tc>
          <w:tcPr>
            <w:tcW w:w="2260" w:type="dxa"/>
            <w:vMerge w:val="restart"/>
          </w:tcPr>
          <w:p w:rsidR="00C126BD" w:rsidRPr="00CB6111" w:rsidRDefault="00C126BD" w:rsidP="00F5085F">
            <w:pPr>
              <w:pStyle w:val="a3"/>
              <w:spacing w:before="0" w:beforeAutospacing="0" w:after="0" w:afterAutospacing="0"/>
              <w:ind w:left="40"/>
              <w:jc w:val="center"/>
              <w:rPr>
                <w:rFonts w:ascii="Arial" w:hAnsi="Arial" w:cs="Arial"/>
                <w:b/>
              </w:rPr>
            </w:pPr>
            <w:r w:rsidRPr="00CB6111">
              <w:rPr>
                <w:rFonts w:ascii="Arial" w:hAnsi="Arial" w:cs="Arial"/>
                <w:b/>
              </w:rPr>
              <w:lastRenderedPageBreak/>
              <w:t xml:space="preserve">Поддержка объектов муниципального жилищного </w:t>
            </w:r>
            <w:r w:rsidRPr="00CB6111">
              <w:rPr>
                <w:rFonts w:ascii="Arial" w:hAnsi="Arial" w:cs="Arial"/>
                <w:b/>
              </w:rPr>
              <w:lastRenderedPageBreak/>
              <w:t>фонда</w:t>
            </w:r>
          </w:p>
          <w:p w:rsidR="00C126BD" w:rsidRPr="00CB6111" w:rsidRDefault="00C126BD" w:rsidP="00F5085F">
            <w:pPr>
              <w:pStyle w:val="a3"/>
              <w:spacing w:before="0" w:beforeAutospacing="0" w:after="0" w:afterAutospacing="0"/>
              <w:ind w:left="40"/>
              <w:jc w:val="center"/>
              <w:rPr>
                <w:rFonts w:ascii="Arial" w:hAnsi="Arial" w:cs="Arial"/>
              </w:rPr>
            </w:pPr>
          </w:p>
          <w:p w:rsidR="00B32548" w:rsidRPr="00CB6111" w:rsidRDefault="00B32548" w:rsidP="00F5085F">
            <w:pPr>
              <w:autoSpaceDE w:val="0"/>
              <w:autoSpaceDN w:val="0"/>
              <w:adjustRightInd w:val="0"/>
              <w:spacing w:after="0" w:line="240" w:lineRule="auto"/>
              <w:jc w:val="center"/>
              <w:rPr>
                <w:rFonts w:ascii="Arial" w:hAnsi="Arial" w:cs="Arial"/>
                <w:b/>
                <w:sz w:val="24"/>
                <w:szCs w:val="24"/>
              </w:rPr>
            </w:pPr>
          </w:p>
        </w:tc>
        <w:tc>
          <w:tcPr>
            <w:tcW w:w="1696" w:type="dxa"/>
            <w:tcBorders>
              <w:top w:val="single" w:sz="4" w:space="0" w:color="auto"/>
            </w:tcBorders>
          </w:tcPr>
          <w:p w:rsidR="00B32548" w:rsidRPr="00CB6111" w:rsidRDefault="00B32548"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lastRenderedPageBreak/>
              <w:t>Федеральный бюджет</w:t>
            </w:r>
          </w:p>
        </w:tc>
        <w:tc>
          <w:tcPr>
            <w:tcW w:w="1556" w:type="dxa"/>
            <w:tcBorders>
              <w:top w:val="single" w:sz="4" w:space="0" w:color="auto"/>
            </w:tcBorders>
          </w:tcPr>
          <w:p w:rsidR="00B32548" w:rsidRPr="00CB6111" w:rsidRDefault="00B32548"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21" w:type="dxa"/>
            <w:tcBorders>
              <w:top w:val="single" w:sz="4" w:space="0" w:color="auto"/>
              <w:bottom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tcBorders>
              <w:top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gridSpan w:val="2"/>
            <w:tcBorders>
              <w:top w:val="single" w:sz="4" w:space="0" w:color="auto"/>
              <w:right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561" w:type="dxa"/>
            <w:tcBorders>
              <w:top w:val="single" w:sz="4" w:space="0" w:color="auto"/>
              <w:left w:val="single" w:sz="4" w:space="0" w:color="auto"/>
              <w:right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571" w:type="dxa"/>
            <w:tcBorders>
              <w:top w:val="single" w:sz="4" w:space="0" w:color="auto"/>
              <w:left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r>
      <w:tr w:rsidR="00B32548" w:rsidRPr="00CB6111" w:rsidTr="0004675E">
        <w:trPr>
          <w:gridAfter w:val="5"/>
          <w:wAfter w:w="4997" w:type="dxa"/>
          <w:trHeight w:val="405"/>
        </w:trPr>
        <w:tc>
          <w:tcPr>
            <w:tcW w:w="1978" w:type="dxa"/>
            <w:vMerge/>
          </w:tcPr>
          <w:p w:rsidR="00B32548" w:rsidRPr="00CB6111" w:rsidRDefault="00B32548" w:rsidP="00F5085F">
            <w:pPr>
              <w:tabs>
                <w:tab w:val="left" w:pos="13041"/>
              </w:tabs>
              <w:spacing w:after="0" w:line="240" w:lineRule="auto"/>
              <w:jc w:val="center"/>
              <w:rPr>
                <w:rFonts w:ascii="Arial" w:hAnsi="Arial" w:cs="Arial"/>
                <w:b/>
                <w:sz w:val="24"/>
                <w:szCs w:val="24"/>
              </w:rPr>
            </w:pPr>
          </w:p>
        </w:tc>
        <w:tc>
          <w:tcPr>
            <w:tcW w:w="2260" w:type="dxa"/>
            <w:vMerge/>
          </w:tcPr>
          <w:p w:rsidR="00B32548" w:rsidRPr="00CB6111" w:rsidRDefault="00B32548" w:rsidP="00F5085F">
            <w:pPr>
              <w:autoSpaceDE w:val="0"/>
              <w:autoSpaceDN w:val="0"/>
              <w:adjustRightInd w:val="0"/>
              <w:spacing w:after="0" w:line="240" w:lineRule="auto"/>
              <w:jc w:val="center"/>
              <w:rPr>
                <w:rFonts w:ascii="Arial" w:hAnsi="Arial" w:cs="Arial"/>
                <w:b/>
                <w:sz w:val="24"/>
                <w:szCs w:val="24"/>
              </w:rPr>
            </w:pPr>
          </w:p>
        </w:tc>
        <w:tc>
          <w:tcPr>
            <w:tcW w:w="1696" w:type="dxa"/>
            <w:tcBorders>
              <w:top w:val="single" w:sz="4" w:space="0" w:color="auto"/>
            </w:tcBorders>
          </w:tcPr>
          <w:p w:rsidR="00B32548" w:rsidRPr="00CB6111" w:rsidRDefault="00B32548"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Областной бюджет</w:t>
            </w:r>
          </w:p>
        </w:tc>
        <w:tc>
          <w:tcPr>
            <w:tcW w:w="1556" w:type="dxa"/>
            <w:tcBorders>
              <w:top w:val="single" w:sz="4" w:space="0" w:color="auto"/>
            </w:tcBorders>
          </w:tcPr>
          <w:p w:rsidR="00B32548" w:rsidRPr="00CB6111" w:rsidRDefault="00B32548"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21" w:type="dxa"/>
            <w:tcBorders>
              <w:top w:val="single" w:sz="4" w:space="0" w:color="auto"/>
              <w:bottom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tcBorders>
              <w:top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gridSpan w:val="2"/>
            <w:tcBorders>
              <w:top w:val="single" w:sz="4" w:space="0" w:color="auto"/>
              <w:right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561" w:type="dxa"/>
            <w:tcBorders>
              <w:top w:val="single" w:sz="4" w:space="0" w:color="auto"/>
              <w:left w:val="single" w:sz="4" w:space="0" w:color="auto"/>
              <w:right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571" w:type="dxa"/>
            <w:tcBorders>
              <w:top w:val="single" w:sz="4" w:space="0" w:color="auto"/>
              <w:left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r>
      <w:tr w:rsidR="005A380D" w:rsidRPr="00CB6111" w:rsidTr="0004675E">
        <w:trPr>
          <w:gridAfter w:val="5"/>
          <w:wAfter w:w="4997" w:type="dxa"/>
          <w:trHeight w:val="405"/>
        </w:trPr>
        <w:tc>
          <w:tcPr>
            <w:tcW w:w="1978" w:type="dxa"/>
            <w:vMerge/>
          </w:tcPr>
          <w:p w:rsidR="005A380D" w:rsidRPr="00CB6111" w:rsidRDefault="005A380D" w:rsidP="00F5085F">
            <w:pPr>
              <w:tabs>
                <w:tab w:val="left" w:pos="13041"/>
              </w:tabs>
              <w:spacing w:after="0"/>
              <w:jc w:val="center"/>
              <w:rPr>
                <w:rFonts w:ascii="Arial" w:hAnsi="Arial" w:cs="Arial"/>
                <w:sz w:val="24"/>
                <w:szCs w:val="24"/>
              </w:rPr>
            </w:pPr>
          </w:p>
        </w:tc>
        <w:tc>
          <w:tcPr>
            <w:tcW w:w="2260" w:type="dxa"/>
            <w:vMerge/>
          </w:tcPr>
          <w:p w:rsidR="005A380D" w:rsidRPr="00CB6111" w:rsidRDefault="005A380D" w:rsidP="00F5085F">
            <w:pPr>
              <w:tabs>
                <w:tab w:val="left" w:pos="13041"/>
              </w:tabs>
              <w:spacing w:after="0" w:line="240" w:lineRule="auto"/>
              <w:jc w:val="center"/>
              <w:rPr>
                <w:rFonts w:ascii="Arial" w:hAnsi="Arial" w:cs="Arial"/>
                <w:b/>
                <w:sz w:val="24"/>
                <w:szCs w:val="24"/>
              </w:rPr>
            </w:pPr>
          </w:p>
        </w:tc>
        <w:tc>
          <w:tcPr>
            <w:tcW w:w="1696" w:type="dxa"/>
            <w:tcBorders>
              <w:top w:val="single" w:sz="4" w:space="0" w:color="auto"/>
            </w:tcBorders>
          </w:tcPr>
          <w:p w:rsidR="005A380D" w:rsidRPr="00CB6111" w:rsidRDefault="005A380D"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Городской бюджет</w:t>
            </w:r>
          </w:p>
        </w:tc>
        <w:tc>
          <w:tcPr>
            <w:tcW w:w="1556" w:type="dxa"/>
            <w:tcBorders>
              <w:top w:val="single" w:sz="4" w:space="0" w:color="auto"/>
            </w:tcBorders>
          </w:tcPr>
          <w:p w:rsidR="005A380D" w:rsidRPr="00CB6111" w:rsidRDefault="005419B4" w:rsidP="00F5085F">
            <w:pPr>
              <w:tabs>
                <w:tab w:val="left" w:pos="13041"/>
              </w:tabs>
              <w:spacing w:after="0"/>
              <w:jc w:val="both"/>
              <w:rPr>
                <w:rFonts w:ascii="Arial" w:hAnsi="Arial" w:cs="Arial"/>
                <w:b/>
                <w:sz w:val="24"/>
                <w:szCs w:val="24"/>
              </w:rPr>
            </w:pPr>
            <w:r w:rsidRPr="00CB6111">
              <w:rPr>
                <w:rFonts w:ascii="Arial" w:hAnsi="Arial" w:cs="Arial"/>
                <w:b/>
                <w:sz w:val="24"/>
                <w:szCs w:val="24"/>
              </w:rPr>
              <w:t>9766,0</w:t>
            </w:r>
          </w:p>
        </w:tc>
        <w:tc>
          <w:tcPr>
            <w:tcW w:w="1721" w:type="dxa"/>
            <w:tcBorders>
              <w:top w:val="single" w:sz="4" w:space="0" w:color="auto"/>
              <w:bottom w:val="single" w:sz="4" w:space="0" w:color="auto"/>
            </w:tcBorders>
          </w:tcPr>
          <w:p w:rsidR="005A380D" w:rsidRPr="00CB6111" w:rsidRDefault="009F2FE9" w:rsidP="00F5085F">
            <w:pPr>
              <w:tabs>
                <w:tab w:val="left" w:pos="13041"/>
              </w:tabs>
              <w:spacing w:after="0"/>
              <w:jc w:val="both"/>
              <w:rPr>
                <w:rFonts w:ascii="Arial" w:hAnsi="Arial" w:cs="Arial"/>
                <w:sz w:val="24"/>
                <w:szCs w:val="24"/>
              </w:rPr>
            </w:pPr>
            <w:r w:rsidRPr="00CB6111">
              <w:rPr>
                <w:rFonts w:ascii="Arial" w:hAnsi="Arial" w:cs="Arial"/>
                <w:sz w:val="24"/>
                <w:szCs w:val="24"/>
              </w:rPr>
              <w:t>2</w:t>
            </w:r>
            <w:r w:rsidR="00485ED1" w:rsidRPr="00CB6111">
              <w:rPr>
                <w:rFonts w:ascii="Arial" w:hAnsi="Arial" w:cs="Arial"/>
                <w:sz w:val="24"/>
                <w:szCs w:val="24"/>
              </w:rPr>
              <w:t>186</w:t>
            </w:r>
            <w:r w:rsidRPr="00CB6111">
              <w:rPr>
                <w:rFonts w:ascii="Arial" w:hAnsi="Arial" w:cs="Arial"/>
                <w:sz w:val="24"/>
                <w:szCs w:val="24"/>
              </w:rPr>
              <w:t>,0</w:t>
            </w:r>
          </w:p>
        </w:tc>
        <w:tc>
          <w:tcPr>
            <w:tcW w:w="1700" w:type="dxa"/>
            <w:tcBorders>
              <w:top w:val="single" w:sz="4" w:space="0" w:color="auto"/>
            </w:tcBorders>
          </w:tcPr>
          <w:p w:rsidR="005A380D" w:rsidRPr="00CB6111" w:rsidRDefault="00485ED1" w:rsidP="00F5085F">
            <w:pPr>
              <w:tabs>
                <w:tab w:val="left" w:pos="13041"/>
              </w:tabs>
              <w:spacing w:after="0"/>
              <w:jc w:val="both"/>
              <w:rPr>
                <w:rFonts w:ascii="Arial" w:hAnsi="Arial" w:cs="Arial"/>
                <w:sz w:val="24"/>
                <w:szCs w:val="24"/>
              </w:rPr>
            </w:pPr>
            <w:r w:rsidRPr="00CB6111">
              <w:rPr>
                <w:rFonts w:ascii="Arial" w:hAnsi="Arial" w:cs="Arial"/>
                <w:sz w:val="24"/>
                <w:szCs w:val="24"/>
              </w:rPr>
              <w:t>1595</w:t>
            </w:r>
            <w:r w:rsidR="009F2FE9" w:rsidRPr="00CB6111">
              <w:rPr>
                <w:rFonts w:ascii="Arial" w:hAnsi="Arial" w:cs="Arial"/>
                <w:sz w:val="24"/>
                <w:szCs w:val="24"/>
              </w:rPr>
              <w:t>,0</w:t>
            </w:r>
          </w:p>
        </w:tc>
        <w:tc>
          <w:tcPr>
            <w:tcW w:w="1700" w:type="dxa"/>
            <w:gridSpan w:val="2"/>
            <w:tcBorders>
              <w:top w:val="single" w:sz="4" w:space="0" w:color="auto"/>
              <w:right w:val="single" w:sz="4" w:space="0" w:color="auto"/>
            </w:tcBorders>
          </w:tcPr>
          <w:p w:rsidR="005A380D" w:rsidRPr="00CB6111" w:rsidRDefault="00604777" w:rsidP="00F5085F">
            <w:pPr>
              <w:tabs>
                <w:tab w:val="left" w:pos="13041"/>
              </w:tabs>
              <w:spacing w:after="0"/>
              <w:jc w:val="both"/>
              <w:rPr>
                <w:rFonts w:ascii="Arial" w:hAnsi="Arial" w:cs="Arial"/>
                <w:sz w:val="24"/>
                <w:szCs w:val="24"/>
              </w:rPr>
            </w:pPr>
            <w:r w:rsidRPr="00CB6111">
              <w:rPr>
                <w:rFonts w:ascii="Arial" w:hAnsi="Arial" w:cs="Arial"/>
                <w:sz w:val="24"/>
                <w:szCs w:val="24"/>
              </w:rPr>
              <w:t>1595,0</w:t>
            </w:r>
          </w:p>
        </w:tc>
        <w:tc>
          <w:tcPr>
            <w:tcW w:w="1561" w:type="dxa"/>
            <w:tcBorders>
              <w:top w:val="single" w:sz="4" w:space="0" w:color="auto"/>
              <w:left w:val="single" w:sz="4" w:space="0" w:color="auto"/>
              <w:right w:val="single" w:sz="4" w:space="0" w:color="auto"/>
            </w:tcBorders>
          </w:tcPr>
          <w:p w:rsidR="005A380D" w:rsidRPr="00CB6111" w:rsidRDefault="009F2FE9" w:rsidP="00F5085F">
            <w:pPr>
              <w:tabs>
                <w:tab w:val="left" w:pos="13041"/>
              </w:tabs>
              <w:spacing w:after="0"/>
              <w:jc w:val="both"/>
              <w:rPr>
                <w:rFonts w:ascii="Arial" w:hAnsi="Arial" w:cs="Arial"/>
                <w:sz w:val="24"/>
                <w:szCs w:val="24"/>
              </w:rPr>
            </w:pPr>
            <w:r w:rsidRPr="00CB6111">
              <w:rPr>
                <w:rFonts w:ascii="Arial" w:hAnsi="Arial" w:cs="Arial"/>
                <w:sz w:val="24"/>
                <w:szCs w:val="24"/>
              </w:rPr>
              <w:t>2</w:t>
            </w:r>
            <w:r w:rsidR="00485ED1" w:rsidRPr="00CB6111">
              <w:rPr>
                <w:rFonts w:ascii="Arial" w:hAnsi="Arial" w:cs="Arial"/>
                <w:sz w:val="24"/>
                <w:szCs w:val="24"/>
              </w:rPr>
              <w:t>195</w:t>
            </w:r>
            <w:r w:rsidRPr="00CB6111">
              <w:rPr>
                <w:rFonts w:ascii="Arial" w:hAnsi="Arial" w:cs="Arial"/>
                <w:sz w:val="24"/>
                <w:szCs w:val="24"/>
              </w:rPr>
              <w:t>,0</w:t>
            </w:r>
          </w:p>
        </w:tc>
        <w:tc>
          <w:tcPr>
            <w:tcW w:w="1571" w:type="dxa"/>
            <w:tcBorders>
              <w:top w:val="single" w:sz="4" w:space="0" w:color="auto"/>
              <w:left w:val="single" w:sz="4" w:space="0" w:color="auto"/>
            </w:tcBorders>
          </w:tcPr>
          <w:p w:rsidR="005A380D" w:rsidRPr="00CB6111" w:rsidRDefault="009F2FE9" w:rsidP="00F5085F">
            <w:pPr>
              <w:tabs>
                <w:tab w:val="left" w:pos="13041"/>
              </w:tabs>
              <w:spacing w:after="0"/>
              <w:jc w:val="both"/>
              <w:rPr>
                <w:rFonts w:ascii="Arial" w:hAnsi="Arial" w:cs="Arial"/>
                <w:sz w:val="24"/>
                <w:szCs w:val="24"/>
              </w:rPr>
            </w:pPr>
            <w:r w:rsidRPr="00CB6111">
              <w:rPr>
                <w:rFonts w:ascii="Arial" w:hAnsi="Arial" w:cs="Arial"/>
                <w:sz w:val="24"/>
                <w:szCs w:val="24"/>
              </w:rPr>
              <w:t>2</w:t>
            </w:r>
            <w:r w:rsidR="00485ED1" w:rsidRPr="00CB6111">
              <w:rPr>
                <w:rFonts w:ascii="Arial" w:hAnsi="Arial" w:cs="Arial"/>
                <w:sz w:val="24"/>
                <w:szCs w:val="24"/>
              </w:rPr>
              <w:t>195</w:t>
            </w:r>
            <w:r w:rsidRPr="00CB6111">
              <w:rPr>
                <w:rFonts w:ascii="Arial" w:hAnsi="Arial" w:cs="Arial"/>
                <w:sz w:val="24"/>
                <w:szCs w:val="24"/>
              </w:rPr>
              <w:t>,0</w:t>
            </w:r>
          </w:p>
        </w:tc>
      </w:tr>
      <w:tr w:rsidR="00B32548" w:rsidRPr="00CB6111" w:rsidTr="0004675E">
        <w:trPr>
          <w:gridAfter w:val="5"/>
          <w:wAfter w:w="4997" w:type="dxa"/>
          <w:trHeight w:val="501"/>
        </w:trPr>
        <w:tc>
          <w:tcPr>
            <w:tcW w:w="1978" w:type="dxa"/>
            <w:vMerge/>
          </w:tcPr>
          <w:p w:rsidR="00B32548" w:rsidRPr="00CB6111" w:rsidRDefault="00B32548" w:rsidP="00F5085F">
            <w:pPr>
              <w:tabs>
                <w:tab w:val="left" w:pos="13041"/>
              </w:tabs>
              <w:spacing w:after="0"/>
              <w:jc w:val="center"/>
              <w:rPr>
                <w:rFonts w:ascii="Arial" w:hAnsi="Arial" w:cs="Arial"/>
                <w:sz w:val="24"/>
                <w:szCs w:val="24"/>
              </w:rPr>
            </w:pPr>
          </w:p>
        </w:tc>
        <w:tc>
          <w:tcPr>
            <w:tcW w:w="2260" w:type="dxa"/>
            <w:vMerge/>
          </w:tcPr>
          <w:p w:rsidR="00B32548" w:rsidRPr="00CB6111" w:rsidRDefault="00B32548" w:rsidP="00F5085F">
            <w:pPr>
              <w:tabs>
                <w:tab w:val="left" w:pos="13041"/>
              </w:tabs>
              <w:spacing w:after="0" w:line="240" w:lineRule="auto"/>
              <w:jc w:val="center"/>
              <w:rPr>
                <w:rFonts w:ascii="Arial" w:hAnsi="Arial" w:cs="Arial"/>
                <w:b/>
                <w:sz w:val="24"/>
                <w:szCs w:val="24"/>
              </w:rPr>
            </w:pPr>
          </w:p>
        </w:tc>
        <w:tc>
          <w:tcPr>
            <w:tcW w:w="1696" w:type="dxa"/>
            <w:tcBorders>
              <w:top w:val="single" w:sz="4" w:space="0" w:color="auto"/>
            </w:tcBorders>
          </w:tcPr>
          <w:p w:rsidR="00B32548" w:rsidRPr="00CB6111" w:rsidRDefault="00B32548"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Внебюджетные источники</w:t>
            </w:r>
          </w:p>
        </w:tc>
        <w:tc>
          <w:tcPr>
            <w:tcW w:w="1556" w:type="dxa"/>
            <w:tcBorders>
              <w:top w:val="single" w:sz="4" w:space="0" w:color="auto"/>
            </w:tcBorders>
          </w:tcPr>
          <w:p w:rsidR="00B32548" w:rsidRPr="00CB6111" w:rsidRDefault="00B32548"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21" w:type="dxa"/>
            <w:tcBorders>
              <w:top w:val="single" w:sz="4" w:space="0" w:color="auto"/>
              <w:bottom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tcBorders>
              <w:top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gridSpan w:val="2"/>
            <w:tcBorders>
              <w:top w:val="single" w:sz="4" w:space="0" w:color="auto"/>
              <w:right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561" w:type="dxa"/>
            <w:tcBorders>
              <w:top w:val="single" w:sz="4" w:space="0" w:color="auto"/>
              <w:left w:val="single" w:sz="4" w:space="0" w:color="auto"/>
              <w:right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571" w:type="dxa"/>
            <w:tcBorders>
              <w:top w:val="single" w:sz="4" w:space="0" w:color="auto"/>
              <w:left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r>
      <w:tr w:rsidR="00B32548" w:rsidRPr="00CB6111" w:rsidTr="0004675E">
        <w:trPr>
          <w:gridAfter w:val="5"/>
          <w:wAfter w:w="4997" w:type="dxa"/>
          <w:trHeight w:val="405"/>
        </w:trPr>
        <w:tc>
          <w:tcPr>
            <w:tcW w:w="1978" w:type="dxa"/>
            <w:vMerge w:val="restart"/>
          </w:tcPr>
          <w:p w:rsidR="00B32548" w:rsidRPr="00CB6111" w:rsidRDefault="00B32548" w:rsidP="00F5085F">
            <w:pPr>
              <w:tabs>
                <w:tab w:val="left" w:pos="13041"/>
              </w:tabs>
              <w:spacing w:after="0"/>
              <w:jc w:val="center"/>
              <w:rPr>
                <w:rFonts w:ascii="Arial" w:hAnsi="Arial" w:cs="Arial"/>
                <w:sz w:val="24"/>
                <w:szCs w:val="24"/>
              </w:rPr>
            </w:pPr>
            <w:r w:rsidRPr="00CB6111">
              <w:rPr>
                <w:rFonts w:ascii="Arial" w:hAnsi="Arial" w:cs="Arial"/>
                <w:sz w:val="24"/>
                <w:szCs w:val="24"/>
              </w:rPr>
              <w:t>Мероприятие 3.2.1.</w:t>
            </w:r>
          </w:p>
          <w:p w:rsidR="00B32548" w:rsidRPr="00CB6111" w:rsidRDefault="00B32548" w:rsidP="00F5085F">
            <w:pPr>
              <w:tabs>
                <w:tab w:val="left" w:pos="13041"/>
              </w:tabs>
              <w:spacing w:after="0"/>
              <w:jc w:val="center"/>
              <w:rPr>
                <w:rFonts w:ascii="Arial" w:hAnsi="Arial" w:cs="Arial"/>
                <w:sz w:val="24"/>
                <w:szCs w:val="24"/>
              </w:rPr>
            </w:pPr>
          </w:p>
          <w:p w:rsidR="00B32548" w:rsidRPr="00CB6111" w:rsidRDefault="00B32548" w:rsidP="00F5085F">
            <w:pPr>
              <w:tabs>
                <w:tab w:val="left" w:pos="13041"/>
              </w:tabs>
              <w:spacing w:after="0"/>
              <w:jc w:val="center"/>
              <w:rPr>
                <w:rFonts w:ascii="Arial" w:hAnsi="Arial" w:cs="Arial"/>
                <w:sz w:val="24"/>
                <w:szCs w:val="24"/>
              </w:rPr>
            </w:pPr>
          </w:p>
          <w:p w:rsidR="00B32548" w:rsidRPr="00CB6111" w:rsidRDefault="00B32548" w:rsidP="00F5085F">
            <w:pPr>
              <w:tabs>
                <w:tab w:val="left" w:pos="13041"/>
              </w:tabs>
              <w:spacing w:after="0"/>
              <w:jc w:val="center"/>
              <w:rPr>
                <w:rFonts w:ascii="Arial" w:hAnsi="Arial" w:cs="Arial"/>
                <w:sz w:val="24"/>
                <w:szCs w:val="24"/>
              </w:rPr>
            </w:pPr>
          </w:p>
        </w:tc>
        <w:tc>
          <w:tcPr>
            <w:tcW w:w="2260" w:type="dxa"/>
            <w:vMerge w:val="restart"/>
          </w:tcPr>
          <w:p w:rsidR="00B32548" w:rsidRPr="00CB6111" w:rsidRDefault="00B32548" w:rsidP="00F5085F">
            <w:pPr>
              <w:pStyle w:val="a3"/>
              <w:spacing w:before="0" w:beforeAutospacing="0" w:after="0" w:afterAutospacing="0"/>
              <w:ind w:left="40"/>
              <w:jc w:val="center"/>
              <w:rPr>
                <w:rFonts w:ascii="Arial" w:hAnsi="Arial" w:cs="Arial"/>
                <w:color w:val="000000"/>
              </w:rPr>
            </w:pPr>
            <w:r w:rsidRPr="00CB6111">
              <w:rPr>
                <w:rFonts w:ascii="Arial" w:hAnsi="Arial" w:cs="Arial"/>
                <w:color w:val="000000"/>
              </w:rPr>
              <w:t>Проведение капитального ремонта в жилых помещениях</w:t>
            </w:r>
          </w:p>
          <w:p w:rsidR="00B32548" w:rsidRPr="00CB6111" w:rsidRDefault="00B32548" w:rsidP="00F5085F">
            <w:pPr>
              <w:pStyle w:val="a3"/>
              <w:spacing w:before="0" w:beforeAutospacing="0" w:after="0" w:afterAutospacing="0"/>
              <w:ind w:left="40"/>
              <w:jc w:val="center"/>
              <w:rPr>
                <w:rFonts w:ascii="Arial" w:hAnsi="Arial" w:cs="Arial"/>
                <w:color w:val="000000"/>
              </w:rPr>
            </w:pPr>
          </w:p>
          <w:p w:rsidR="00B32548" w:rsidRPr="00CB6111" w:rsidRDefault="00B32548" w:rsidP="00F5085F">
            <w:pPr>
              <w:tabs>
                <w:tab w:val="left" w:pos="13041"/>
              </w:tabs>
              <w:spacing w:after="0" w:line="240" w:lineRule="auto"/>
              <w:jc w:val="center"/>
              <w:rPr>
                <w:rFonts w:ascii="Arial" w:hAnsi="Arial" w:cs="Arial"/>
                <w:b/>
                <w:sz w:val="24"/>
                <w:szCs w:val="24"/>
              </w:rPr>
            </w:pPr>
          </w:p>
        </w:tc>
        <w:tc>
          <w:tcPr>
            <w:tcW w:w="1696" w:type="dxa"/>
            <w:tcBorders>
              <w:top w:val="single" w:sz="4" w:space="0" w:color="auto"/>
            </w:tcBorders>
          </w:tcPr>
          <w:p w:rsidR="00B32548" w:rsidRPr="00CB6111" w:rsidRDefault="00B32548" w:rsidP="00F5085F">
            <w:pPr>
              <w:tabs>
                <w:tab w:val="left" w:pos="13041"/>
              </w:tabs>
              <w:spacing w:after="0" w:line="240" w:lineRule="auto"/>
              <w:jc w:val="both"/>
              <w:rPr>
                <w:rFonts w:ascii="Arial" w:hAnsi="Arial" w:cs="Arial"/>
                <w:b/>
                <w:sz w:val="24"/>
                <w:szCs w:val="24"/>
              </w:rPr>
            </w:pPr>
            <w:r w:rsidRPr="00CB6111">
              <w:rPr>
                <w:rFonts w:ascii="Arial" w:hAnsi="Arial" w:cs="Arial"/>
                <w:sz w:val="24"/>
                <w:szCs w:val="24"/>
              </w:rPr>
              <w:t>Федеральный бюджет</w:t>
            </w:r>
          </w:p>
        </w:tc>
        <w:tc>
          <w:tcPr>
            <w:tcW w:w="1556" w:type="dxa"/>
            <w:tcBorders>
              <w:top w:val="single" w:sz="4" w:space="0" w:color="auto"/>
            </w:tcBorders>
          </w:tcPr>
          <w:p w:rsidR="00B32548" w:rsidRPr="00CB6111" w:rsidRDefault="00B32548"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21" w:type="dxa"/>
            <w:tcBorders>
              <w:top w:val="single" w:sz="4" w:space="0" w:color="auto"/>
              <w:bottom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tcBorders>
              <w:top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gridSpan w:val="2"/>
            <w:tcBorders>
              <w:top w:val="single" w:sz="4" w:space="0" w:color="auto"/>
              <w:right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561" w:type="dxa"/>
            <w:tcBorders>
              <w:top w:val="single" w:sz="4" w:space="0" w:color="auto"/>
              <w:left w:val="single" w:sz="4" w:space="0" w:color="auto"/>
              <w:right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571" w:type="dxa"/>
            <w:tcBorders>
              <w:top w:val="single" w:sz="4" w:space="0" w:color="auto"/>
              <w:left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r>
      <w:tr w:rsidR="00B32548" w:rsidRPr="00CB6111" w:rsidTr="0004675E">
        <w:trPr>
          <w:gridAfter w:val="5"/>
          <w:wAfter w:w="4997" w:type="dxa"/>
          <w:trHeight w:val="405"/>
        </w:trPr>
        <w:tc>
          <w:tcPr>
            <w:tcW w:w="1978" w:type="dxa"/>
            <w:vMerge/>
          </w:tcPr>
          <w:p w:rsidR="00B32548" w:rsidRPr="00CB6111" w:rsidRDefault="00B32548" w:rsidP="00F5085F">
            <w:pPr>
              <w:tabs>
                <w:tab w:val="left" w:pos="13041"/>
              </w:tabs>
              <w:spacing w:after="0"/>
              <w:jc w:val="center"/>
              <w:rPr>
                <w:rFonts w:ascii="Arial" w:hAnsi="Arial" w:cs="Arial"/>
                <w:sz w:val="24"/>
                <w:szCs w:val="24"/>
              </w:rPr>
            </w:pPr>
          </w:p>
        </w:tc>
        <w:tc>
          <w:tcPr>
            <w:tcW w:w="2260" w:type="dxa"/>
            <w:vMerge/>
          </w:tcPr>
          <w:p w:rsidR="00B32548" w:rsidRPr="00CB6111" w:rsidRDefault="00B32548" w:rsidP="00F5085F">
            <w:pPr>
              <w:pStyle w:val="a3"/>
              <w:spacing w:before="0" w:beforeAutospacing="0" w:after="0" w:afterAutospacing="0"/>
              <w:ind w:left="40"/>
              <w:jc w:val="center"/>
              <w:rPr>
                <w:rFonts w:ascii="Arial" w:hAnsi="Arial" w:cs="Arial"/>
                <w:color w:val="000000"/>
              </w:rPr>
            </w:pPr>
          </w:p>
        </w:tc>
        <w:tc>
          <w:tcPr>
            <w:tcW w:w="1696" w:type="dxa"/>
            <w:tcBorders>
              <w:top w:val="single" w:sz="4" w:space="0" w:color="auto"/>
            </w:tcBorders>
          </w:tcPr>
          <w:p w:rsidR="00B32548" w:rsidRPr="00CB6111" w:rsidRDefault="00B32548" w:rsidP="00F5085F">
            <w:pPr>
              <w:tabs>
                <w:tab w:val="left" w:pos="13041"/>
              </w:tabs>
              <w:spacing w:after="0" w:line="240" w:lineRule="auto"/>
              <w:jc w:val="both"/>
              <w:rPr>
                <w:rFonts w:ascii="Arial" w:hAnsi="Arial" w:cs="Arial"/>
                <w:b/>
                <w:sz w:val="24"/>
                <w:szCs w:val="24"/>
              </w:rPr>
            </w:pPr>
            <w:r w:rsidRPr="00CB6111">
              <w:rPr>
                <w:rFonts w:ascii="Arial" w:hAnsi="Arial" w:cs="Arial"/>
                <w:sz w:val="24"/>
                <w:szCs w:val="24"/>
              </w:rPr>
              <w:t>Областной бюджет</w:t>
            </w:r>
          </w:p>
        </w:tc>
        <w:tc>
          <w:tcPr>
            <w:tcW w:w="1556" w:type="dxa"/>
            <w:tcBorders>
              <w:top w:val="single" w:sz="4" w:space="0" w:color="auto"/>
            </w:tcBorders>
          </w:tcPr>
          <w:p w:rsidR="00B32548" w:rsidRPr="00CB6111" w:rsidRDefault="00B32548"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21" w:type="dxa"/>
            <w:tcBorders>
              <w:top w:val="single" w:sz="4" w:space="0" w:color="auto"/>
              <w:bottom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tcBorders>
              <w:top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gridSpan w:val="2"/>
            <w:tcBorders>
              <w:top w:val="single" w:sz="4" w:space="0" w:color="auto"/>
              <w:right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561" w:type="dxa"/>
            <w:tcBorders>
              <w:top w:val="single" w:sz="4" w:space="0" w:color="auto"/>
              <w:left w:val="single" w:sz="4" w:space="0" w:color="auto"/>
              <w:right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571" w:type="dxa"/>
            <w:tcBorders>
              <w:top w:val="single" w:sz="4" w:space="0" w:color="auto"/>
              <w:left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r>
      <w:tr w:rsidR="008814AF" w:rsidRPr="00CB6111" w:rsidTr="0004675E">
        <w:trPr>
          <w:gridAfter w:val="5"/>
          <w:wAfter w:w="4997" w:type="dxa"/>
          <w:trHeight w:val="405"/>
        </w:trPr>
        <w:tc>
          <w:tcPr>
            <w:tcW w:w="1978" w:type="dxa"/>
            <w:vMerge/>
          </w:tcPr>
          <w:p w:rsidR="008814AF" w:rsidRPr="00CB6111" w:rsidRDefault="008814AF" w:rsidP="00F5085F">
            <w:pPr>
              <w:tabs>
                <w:tab w:val="left" w:pos="13041"/>
              </w:tabs>
              <w:spacing w:after="0"/>
              <w:jc w:val="center"/>
              <w:rPr>
                <w:rFonts w:ascii="Arial" w:hAnsi="Arial" w:cs="Arial"/>
                <w:sz w:val="24"/>
                <w:szCs w:val="24"/>
              </w:rPr>
            </w:pPr>
          </w:p>
        </w:tc>
        <w:tc>
          <w:tcPr>
            <w:tcW w:w="2260" w:type="dxa"/>
            <w:vMerge/>
          </w:tcPr>
          <w:p w:rsidR="008814AF" w:rsidRPr="00CB6111" w:rsidRDefault="008814AF" w:rsidP="00F5085F">
            <w:pPr>
              <w:pStyle w:val="a3"/>
              <w:spacing w:before="0" w:beforeAutospacing="0" w:after="0" w:afterAutospacing="0"/>
              <w:ind w:left="40"/>
              <w:jc w:val="center"/>
              <w:rPr>
                <w:rFonts w:ascii="Arial" w:hAnsi="Arial" w:cs="Arial"/>
                <w:color w:val="000000"/>
              </w:rPr>
            </w:pPr>
          </w:p>
        </w:tc>
        <w:tc>
          <w:tcPr>
            <w:tcW w:w="1696" w:type="dxa"/>
            <w:tcBorders>
              <w:top w:val="single" w:sz="4" w:space="0" w:color="auto"/>
            </w:tcBorders>
          </w:tcPr>
          <w:p w:rsidR="008814AF" w:rsidRPr="00CB6111" w:rsidRDefault="008814AF"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Городской бюджет</w:t>
            </w:r>
          </w:p>
        </w:tc>
        <w:tc>
          <w:tcPr>
            <w:tcW w:w="1556" w:type="dxa"/>
            <w:tcBorders>
              <w:top w:val="single" w:sz="4" w:space="0" w:color="auto"/>
            </w:tcBorders>
          </w:tcPr>
          <w:p w:rsidR="008814AF" w:rsidRPr="00CB6111" w:rsidRDefault="00E32332" w:rsidP="00F5085F">
            <w:pPr>
              <w:tabs>
                <w:tab w:val="left" w:pos="13041"/>
              </w:tabs>
              <w:spacing w:after="0"/>
              <w:jc w:val="both"/>
              <w:rPr>
                <w:rFonts w:ascii="Arial" w:hAnsi="Arial" w:cs="Arial"/>
                <w:b/>
                <w:sz w:val="24"/>
                <w:szCs w:val="24"/>
              </w:rPr>
            </w:pPr>
            <w:r w:rsidRPr="00CB6111">
              <w:rPr>
                <w:rFonts w:ascii="Arial" w:hAnsi="Arial" w:cs="Arial"/>
                <w:b/>
                <w:sz w:val="24"/>
                <w:szCs w:val="24"/>
              </w:rPr>
              <w:t>1</w:t>
            </w:r>
            <w:r w:rsidR="00604777" w:rsidRPr="00CB6111">
              <w:rPr>
                <w:rFonts w:ascii="Arial" w:hAnsi="Arial" w:cs="Arial"/>
                <w:b/>
                <w:sz w:val="24"/>
                <w:szCs w:val="24"/>
              </w:rPr>
              <w:t>2</w:t>
            </w:r>
            <w:r w:rsidR="008814AF" w:rsidRPr="00CB6111">
              <w:rPr>
                <w:rFonts w:ascii="Arial" w:hAnsi="Arial" w:cs="Arial"/>
                <w:b/>
                <w:sz w:val="24"/>
                <w:szCs w:val="24"/>
              </w:rPr>
              <w:t>00,0</w:t>
            </w:r>
          </w:p>
        </w:tc>
        <w:tc>
          <w:tcPr>
            <w:tcW w:w="1721" w:type="dxa"/>
            <w:tcBorders>
              <w:top w:val="single" w:sz="4" w:space="0" w:color="auto"/>
              <w:bottom w:val="single" w:sz="4" w:space="0" w:color="auto"/>
            </w:tcBorders>
          </w:tcPr>
          <w:p w:rsidR="008814AF" w:rsidRPr="00CB6111" w:rsidRDefault="00E32332" w:rsidP="00F5085F">
            <w:pPr>
              <w:tabs>
                <w:tab w:val="left" w:pos="13041"/>
              </w:tabs>
              <w:spacing w:after="0"/>
              <w:jc w:val="both"/>
              <w:rPr>
                <w:rFonts w:ascii="Arial" w:hAnsi="Arial" w:cs="Arial"/>
                <w:sz w:val="24"/>
                <w:szCs w:val="24"/>
              </w:rPr>
            </w:pPr>
            <w:r w:rsidRPr="00CB6111">
              <w:rPr>
                <w:rFonts w:ascii="Arial" w:hAnsi="Arial" w:cs="Arial"/>
                <w:sz w:val="24"/>
                <w:szCs w:val="24"/>
              </w:rPr>
              <w:t>-</w:t>
            </w:r>
          </w:p>
        </w:tc>
        <w:tc>
          <w:tcPr>
            <w:tcW w:w="1700" w:type="dxa"/>
            <w:tcBorders>
              <w:top w:val="single" w:sz="4" w:space="0" w:color="auto"/>
            </w:tcBorders>
          </w:tcPr>
          <w:p w:rsidR="008814AF" w:rsidRPr="00CB6111" w:rsidRDefault="00E32332" w:rsidP="00F5085F">
            <w:pPr>
              <w:tabs>
                <w:tab w:val="left" w:pos="13041"/>
              </w:tabs>
              <w:spacing w:after="0"/>
              <w:jc w:val="both"/>
              <w:rPr>
                <w:rFonts w:ascii="Arial" w:hAnsi="Arial" w:cs="Arial"/>
                <w:sz w:val="24"/>
                <w:szCs w:val="24"/>
              </w:rPr>
            </w:pPr>
            <w:r w:rsidRPr="00CB6111">
              <w:rPr>
                <w:rFonts w:ascii="Arial" w:hAnsi="Arial" w:cs="Arial"/>
                <w:sz w:val="24"/>
                <w:szCs w:val="24"/>
              </w:rPr>
              <w:t>-</w:t>
            </w:r>
          </w:p>
        </w:tc>
        <w:tc>
          <w:tcPr>
            <w:tcW w:w="1700" w:type="dxa"/>
            <w:gridSpan w:val="2"/>
            <w:tcBorders>
              <w:top w:val="single" w:sz="4" w:space="0" w:color="auto"/>
              <w:right w:val="single" w:sz="4" w:space="0" w:color="auto"/>
            </w:tcBorders>
          </w:tcPr>
          <w:p w:rsidR="008814AF" w:rsidRPr="00CB6111" w:rsidRDefault="00604777" w:rsidP="00F5085F">
            <w:pPr>
              <w:tabs>
                <w:tab w:val="left" w:pos="13041"/>
              </w:tabs>
              <w:spacing w:after="0"/>
              <w:jc w:val="both"/>
              <w:rPr>
                <w:rFonts w:ascii="Arial" w:hAnsi="Arial" w:cs="Arial"/>
                <w:sz w:val="24"/>
                <w:szCs w:val="24"/>
              </w:rPr>
            </w:pPr>
            <w:r w:rsidRPr="00CB6111">
              <w:rPr>
                <w:rFonts w:ascii="Arial" w:hAnsi="Arial" w:cs="Arial"/>
                <w:sz w:val="24"/>
                <w:szCs w:val="24"/>
              </w:rPr>
              <w:t>-</w:t>
            </w:r>
          </w:p>
        </w:tc>
        <w:tc>
          <w:tcPr>
            <w:tcW w:w="1561" w:type="dxa"/>
            <w:tcBorders>
              <w:top w:val="single" w:sz="4" w:space="0" w:color="auto"/>
              <w:left w:val="single" w:sz="4" w:space="0" w:color="auto"/>
              <w:right w:val="single" w:sz="4" w:space="0" w:color="auto"/>
            </w:tcBorders>
          </w:tcPr>
          <w:p w:rsidR="008814AF" w:rsidRPr="00CB6111" w:rsidRDefault="00E32332" w:rsidP="00F5085F">
            <w:pPr>
              <w:tabs>
                <w:tab w:val="left" w:pos="13041"/>
              </w:tabs>
              <w:spacing w:after="0"/>
              <w:jc w:val="both"/>
              <w:rPr>
                <w:rFonts w:ascii="Arial" w:hAnsi="Arial" w:cs="Arial"/>
                <w:sz w:val="24"/>
                <w:szCs w:val="24"/>
              </w:rPr>
            </w:pPr>
            <w:r w:rsidRPr="00CB6111">
              <w:rPr>
                <w:rFonts w:ascii="Arial" w:hAnsi="Arial" w:cs="Arial"/>
                <w:sz w:val="24"/>
                <w:szCs w:val="24"/>
              </w:rPr>
              <w:t>6</w:t>
            </w:r>
            <w:r w:rsidR="008814AF" w:rsidRPr="00CB6111">
              <w:rPr>
                <w:rFonts w:ascii="Arial" w:hAnsi="Arial" w:cs="Arial"/>
                <w:sz w:val="24"/>
                <w:szCs w:val="24"/>
              </w:rPr>
              <w:t>00,0</w:t>
            </w:r>
          </w:p>
        </w:tc>
        <w:tc>
          <w:tcPr>
            <w:tcW w:w="1571" w:type="dxa"/>
            <w:tcBorders>
              <w:top w:val="single" w:sz="4" w:space="0" w:color="auto"/>
              <w:left w:val="single" w:sz="4" w:space="0" w:color="auto"/>
            </w:tcBorders>
          </w:tcPr>
          <w:p w:rsidR="008814AF" w:rsidRPr="00CB6111" w:rsidRDefault="00E32332" w:rsidP="00F5085F">
            <w:pPr>
              <w:tabs>
                <w:tab w:val="left" w:pos="13041"/>
              </w:tabs>
              <w:spacing w:after="0"/>
              <w:jc w:val="both"/>
              <w:rPr>
                <w:rFonts w:ascii="Arial" w:hAnsi="Arial" w:cs="Arial"/>
                <w:sz w:val="24"/>
                <w:szCs w:val="24"/>
              </w:rPr>
            </w:pPr>
            <w:r w:rsidRPr="00CB6111">
              <w:rPr>
                <w:rFonts w:ascii="Arial" w:hAnsi="Arial" w:cs="Arial"/>
                <w:sz w:val="24"/>
                <w:szCs w:val="24"/>
              </w:rPr>
              <w:t>6</w:t>
            </w:r>
            <w:r w:rsidR="008814AF" w:rsidRPr="00CB6111">
              <w:rPr>
                <w:rFonts w:ascii="Arial" w:hAnsi="Arial" w:cs="Arial"/>
                <w:sz w:val="24"/>
                <w:szCs w:val="24"/>
              </w:rPr>
              <w:t>00,0</w:t>
            </w:r>
          </w:p>
        </w:tc>
      </w:tr>
      <w:tr w:rsidR="00B32548" w:rsidRPr="00CB6111" w:rsidTr="0004675E">
        <w:trPr>
          <w:gridAfter w:val="5"/>
          <w:wAfter w:w="4997" w:type="dxa"/>
          <w:trHeight w:val="405"/>
        </w:trPr>
        <w:tc>
          <w:tcPr>
            <w:tcW w:w="1978" w:type="dxa"/>
            <w:vMerge/>
          </w:tcPr>
          <w:p w:rsidR="00B32548" w:rsidRPr="00CB6111" w:rsidRDefault="00B32548" w:rsidP="00F5085F">
            <w:pPr>
              <w:tabs>
                <w:tab w:val="left" w:pos="13041"/>
              </w:tabs>
              <w:spacing w:after="0"/>
              <w:jc w:val="center"/>
              <w:rPr>
                <w:rFonts w:ascii="Arial" w:hAnsi="Arial" w:cs="Arial"/>
                <w:sz w:val="24"/>
                <w:szCs w:val="24"/>
              </w:rPr>
            </w:pPr>
          </w:p>
        </w:tc>
        <w:tc>
          <w:tcPr>
            <w:tcW w:w="2260" w:type="dxa"/>
            <w:vMerge/>
          </w:tcPr>
          <w:p w:rsidR="00B32548" w:rsidRPr="00CB6111" w:rsidRDefault="00B32548" w:rsidP="00F5085F">
            <w:pPr>
              <w:pStyle w:val="a3"/>
              <w:spacing w:before="0" w:beforeAutospacing="0" w:after="0" w:afterAutospacing="0"/>
              <w:ind w:left="40"/>
              <w:jc w:val="center"/>
              <w:rPr>
                <w:rFonts w:ascii="Arial" w:hAnsi="Arial" w:cs="Arial"/>
                <w:color w:val="000000"/>
              </w:rPr>
            </w:pPr>
          </w:p>
        </w:tc>
        <w:tc>
          <w:tcPr>
            <w:tcW w:w="1696" w:type="dxa"/>
            <w:tcBorders>
              <w:top w:val="single" w:sz="4" w:space="0" w:color="auto"/>
            </w:tcBorders>
          </w:tcPr>
          <w:p w:rsidR="00B32548" w:rsidRPr="00CB6111" w:rsidRDefault="00B32548"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Внебюджетные источники</w:t>
            </w:r>
          </w:p>
        </w:tc>
        <w:tc>
          <w:tcPr>
            <w:tcW w:w="1556" w:type="dxa"/>
            <w:tcBorders>
              <w:top w:val="single" w:sz="4" w:space="0" w:color="auto"/>
            </w:tcBorders>
          </w:tcPr>
          <w:p w:rsidR="00B32548" w:rsidRPr="00CB6111" w:rsidRDefault="00B32548"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21" w:type="dxa"/>
            <w:tcBorders>
              <w:top w:val="single" w:sz="4" w:space="0" w:color="auto"/>
              <w:bottom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tcBorders>
              <w:top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gridSpan w:val="2"/>
            <w:tcBorders>
              <w:top w:val="single" w:sz="4" w:space="0" w:color="auto"/>
              <w:right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561" w:type="dxa"/>
            <w:tcBorders>
              <w:top w:val="single" w:sz="4" w:space="0" w:color="auto"/>
              <w:left w:val="single" w:sz="4" w:space="0" w:color="auto"/>
              <w:right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571" w:type="dxa"/>
            <w:tcBorders>
              <w:top w:val="single" w:sz="4" w:space="0" w:color="auto"/>
              <w:left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r>
      <w:tr w:rsidR="00B32548" w:rsidRPr="00CB6111" w:rsidTr="0004675E">
        <w:trPr>
          <w:gridAfter w:val="5"/>
          <w:wAfter w:w="4997" w:type="dxa"/>
          <w:trHeight w:val="843"/>
        </w:trPr>
        <w:tc>
          <w:tcPr>
            <w:tcW w:w="1978" w:type="dxa"/>
            <w:vMerge w:val="restart"/>
          </w:tcPr>
          <w:p w:rsidR="00B32548" w:rsidRPr="00CB6111" w:rsidRDefault="00B32548" w:rsidP="00F5085F">
            <w:pPr>
              <w:tabs>
                <w:tab w:val="left" w:pos="13041"/>
              </w:tabs>
              <w:spacing w:after="0"/>
              <w:jc w:val="center"/>
              <w:rPr>
                <w:rFonts w:ascii="Arial" w:hAnsi="Arial" w:cs="Arial"/>
                <w:sz w:val="24"/>
                <w:szCs w:val="24"/>
              </w:rPr>
            </w:pPr>
            <w:r w:rsidRPr="00CB6111">
              <w:rPr>
                <w:rFonts w:ascii="Arial" w:hAnsi="Arial" w:cs="Arial"/>
                <w:sz w:val="24"/>
                <w:szCs w:val="24"/>
              </w:rPr>
              <w:t>Мероприятие 3.2.2.</w:t>
            </w:r>
          </w:p>
        </w:tc>
        <w:tc>
          <w:tcPr>
            <w:tcW w:w="2260" w:type="dxa"/>
            <w:vMerge w:val="restart"/>
          </w:tcPr>
          <w:p w:rsidR="00B32548" w:rsidRPr="00CB6111" w:rsidRDefault="00B32548" w:rsidP="00F5085F">
            <w:pPr>
              <w:tabs>
                <w:tab w:val="left" w:pos="13041"/>
              </w:tabs>
              <w:spacing w:after="0" w:line="240" w:lineRule="auto"/>
              <w:jc w:val="center"/>
              <w:rPr>
                <w:rFonts w:ascii="Arial" w:hAnsi="Arial" w:cs="Arial"/>
                <w:color w:val="000000"/>
                <w:sz w:val="24"/>
                <w:szCs w:val="24"/>
              </w:rPr>
            </w:pPr>
            <w:r w:rsidRPr="00CB6111">
              <w:rPr>
                <w:rFonts w:ascii="Arial" w:hAnsi="Arial" w:cs="Arial"/>
                <w:sz w:val="24"/>
                <w:szCs w:val="24"/>
              </w:rPr>
              <w:t xml:space="preserve">Перечисление взносов на капитальный ремонт  общего имущества в многоквартирных домах на территории МО «Город Курчатов» на счет Регионального </w:t>
            </w:r>
            <w:proofErr w:type="gramStart"/>
            <w:r w:rsidRPr="00CB6111">
              <w:rPr>
                <w:rFonts w:ascii="Arial" w:hAnsi="Arial" w:cs="Arial"/>
                <w:sz w:val="24"/>
                <w:szCs w:val="24"/>
              </w:rPr>
              <w:t>оператора фонда капитального ремонта многоквартирных домов Курской области</w:t>
            </w:r>
            <w:proofErr w:type="gramEnd"/>
          </w:p>
        </w:tc>
        <w:tc>
          <w:tcPr>
            <w:tcW w:w="1696" w:type="dxa"/>
            <w:tcBorders>
              <w:top w:val="single" w:sz="4" w:space="0" w:color="auto"/>
            </w:tcBorders>
          </w:tcPr>
          <w:p w:rsidR="00B32548" w:rsidRPr="00CB6111" w:rsidRDefault="00B32548"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Федеральный бюджет</w:t>
            </w:r>
          </w:p>
        </w:tc>
        <w:tc>
          <w:tcPr>
            <w:tcW w:w="1556" w:type="dxa"/>
            <w:tcBorders>
              <w:top w:val="single" w:sz="4" w:space="0" w:color="auto"/>
            </w:tcBorders>
          </w:tcPr>
          <w:p w:rsidR="00B32548" w:rsidRPr="00CB6111" w:rsidRDefault="00B32548"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21" w:type="dxa"/>
            <w:tcBorders>
              <w:top w:val="single" w:sz="4" w:space="0" w:color="auto"/>
              <w:bottom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tcBorders>
              <w:top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gridSpan w:val="2"/>
            <w:tcBorders>
              <w:top w:val="single" w:sz="4" w:space="0" w:color="auto"/>
              <w:right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561" w:type="dxa"/>
            <w:tcBorders>
              <w:top w:val="single" w:sz="4" w:space="0" w:color="auto"/>
              <w:left w:val="single" w:sz="4" w:space="0" w:color="auto"/>
              <w:right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571" w:type="dxa"/>
            <w:tcBorders>
              <w:top w:val="single" w:sz="4" w:space="0" w:color="auto"/>
              <w:left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r>
      <w:tr w:rsidR="00B32548" w:rsidRPr="00CB6111" w:rsidTr="0004675E">
        <w:trPr>
          <w:gridAfter w:val="5"/>
          <w:wAfter w:w="4997" w:type="dxa"/>
          <w:trHeight w:val="997"/>
        </w:trPr>
        <w:tc>
          <w:tcPr>
            <w:tcW w:w="1978" w:type="dxa"/>
            <w:vMerge/>
          </w:tcPr>
          <w:p w:rsidR="00B32548" w:rsidRPr="00CB6111" w:rsidRDefault="00B32548" w:rsidP="007C1C47">
            <w:pPr>
              <w:tabs>
                <w:tab w:val="left" w:pos="13041"/>
              </w:tabs>
              <w:spacing w:after="0"/>
              <w:jc w:val="center"/>
              <w:rPr>
                <w:rFonts w:ascii="Arial" w:hAnsi="Arial" w:cs="Arial"/>
                <w:sz w:val="24"/>
                <w:szCs w:val="24"/>
              </w:rPr>
            </w:pPr>
          </w:p>
        </w:tc>
        <w:tc>
          <w:tcPr>
            <w:tcW w:w="2260" w:type="dxa"/>
            <w:vMerge/>
          </w:tcPr>
          <w:p w:rsidR="00B32548" w:rsidRPr="00CB6111" w:rsidRDefault="00B32548" w:rsidP="004706FF">
            <w:pPr>
              <w:pStyle w:val="a3"/>
              <w:spacing w:before="0" w:beforeAutospacing="0" w:after="0" w:afterAutospacing="0"/>
              <w:ind w:left="40"/>
              <w:rPr>
                <w:rFonts w:ascii="Arial" w:hAnsi="Arial" w:cs="Arial"/>
                <w:color w:val="000000"/>
              </w:rPr>
            </w:pPr>
          </w:p>
        </w:tc>
        <w:tc>
          <w:tcPr>
            <w:tcW w:w="1696" w:type="dxa"/>
            <w:tcBorders>
              <w:top w:val="single" w:sz="4" w:space="0" w:color="auto"/>
            </w:tcBorders>
          </w:tcPr>
          <w:p w:rsidR="00B32548" w:rsidRPr="00CB6111" w:rsidRDefault="00B32548"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Областной бюджет</w:t>
            </w:r>
          </w:p>
          <w:p w:rsidR="00B32548" w:rsidRPr="00CB6111" w:rsidRDefault="00B32548" w:rsidP="00F5085F">
            <w:pPr>
              <w:tabs>
                <w:tab w:val="left" w:pos="13041"/>
              </w:tabs>
              <w:spacing w:after="0" w:line="240" w:lineRule="auto"/>
              <w:jc w:val="both"/>
              <w:rPr>
                <w:rFonts w:ascii="Arial" w:hAnsi="Arial" w:cs="Arial"/>
                <w:sz w:val="24"/>
                <w:szCs w:val="24"/>
              </w:rPr>
            </w:pPr>
          </w:p>
        </w:tc>
        <w:tc>
          <w:tcPr>
            <w:tcW w:w="1556" w:type="dxa"/>
            <w:tcBorders>
              <w:top w:val="single" w:sz="4" w:space="0" w:color="auto"/>
              <w:bottom w:val="single" w:sz="4" w:space="0" w:color="auto"/>
            </w:tcBorders>
          </w:tcPr>
          <w:p w:rsidR="00B32548" w:rsidRPr="00CB6111" w:rsidRDefault="00B32548"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21" w:type="dxa"/>
            <w:tcBorders>
              <w:top w:val="single" w:sz="4" w:space="0" w:color="auto"/>
              <w:bottom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tcBorders>
              <w:top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gridSpan w:val="2"/>
            <w:tcBorders>
              <w:top w:val="single" w:sz="4" w:space="0" w:color="auto"/>
              <w:right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561" w:type="dxa"/>
            <w:tcBorders>
              <w:top w:val="single" w:sz="4" w:space="0" w:color="auto"/>
              <w:left w:val="single" w:sz="4" w:space="0" w:color="auto"/>
              <w:right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571" w:type="dxa"/>
            <w:tcBorders>
              <w:top w:val="single" w:sz="4" w:space="0" w:color="auto"/>
              <w:left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r>
      <w:tr w:rsidR="005A380D" w:rsidRPr="00CB6111" w:rsidTr="0004675E">
        <w:trPr>
          <w:gridAfter w:val="5"/>
          <w:wAfter w:w="4997" w:type="dxa"/>
          <w:trHeight w:val="980"/>
        </w:trPr>
        <w:tc>
          <w:tcPr>
            <w:tcW w:w="1978" w:type="dxa"/>
            <w:vMerge/>
          </w:tcPr>
          <w:p w:rsidR="005A380D" w:rsidRPr="00CB6111" w:rsidRDefault="005A380D" w:rsidP="007C1C47">
            <w:pPr>
              <w:tabs>
                <w:tab w:val="left" w:pos="13041"/>
              </w:tabs>
              <w:spacing w:after="0"/>
              <w:jc w:val="center"/>
              <w:rPr>
                <w:rFonts w:ascii="Arial" w:hAnsi="Arial" w:cs="Arial"/>
                <w:sz w:val="24"/>
                <w:szCs w:val="24"/>
              </w:rPr>
            </w:pPr>
          </w:p>
        </w:tc>
        <w:tc>
          <w:tcPr>
            <w:tcW w:w="2260" w:type="dxa"/>
            <w:vMerge/>
          </w:tcPr>
          <w:p w:rsidR="005A380D" w:rsidRPr="00CB6111" w:rsidRDefault="005A380D" w:rsidP="004706FF">
            <w:pPr>
              <w:pStyle w:val="a3"/>
              <w:spacing w:before="0" w:beforeAutospacing="0" w:after="0" w:afterAutospacing="0"/>
              <w:ind w:left="40"/>
              <w:rPr>
                <w:rFonts w:ascii="Arial" w:hAnsi="Arial" w:cs="Arial"/>
                <w:color w:val="000000"/>
              </w:rPr>
            </w:pPr>
          </w:p>
        </w:tc>
        <w:tc>
          <w:tcPr>
            <w:tcW w:w="1696" w:type="dxa"/>
            <w:tcBorders>
              <w:top w:val="single" w:sz="4" w:space="0" w:color="auto"/>
            </w:tcBorders>
          </w:tcPr>
          <w:p w:rsidR="005A380D" w:rsidRPr="00CB6111" w:rsidRDefault="005A380D"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Городской бюджет</w:t>
            </w:r>
          </w:p>
        </w:tc>
        <w:tc>
          <w:tcPr>
            <w:tcW w:w="1556" w:type="dxa"/>
            <w:tcBorders>
              <w:top w:val="single" w:sz="4" w:space="0" w:color="auto"/>
            </w:tcBorders>
          </w:tcPr>
          <w:p w:rsidR="005A380D" w:rsidRPr="00CB6111" w:rsidRDefault="004B64A2" w:rsidP="00F5085F">
            <w:pPr>
              <w:tabs>
                <w:tab w:val="left" w:pos="13041"/>
              </w:tabs>
              <w:spacing w:after="0"/>
              <w:jc w:val="both"/>
              <w:rPr>
                <w:rFonts w:ascii="Arial" w:hAnsi="Arial" w:cs="Arial"/>
                <w:b/>
                <w:sz w:val="24"/>
                <w:szCs w:val="24"/>
              </w:rPr>
            </w:pPr>
            <w:r w:rsidRPr="00CB6111">
              <w:rPr>
                <w:rFonts w:ascii="Arial" w:hAnsi="Arial" w:cs="Arial"/>
                <w:b/>
                <w:sz w:val="24"/>
                <w:szCs w:val="24"/>
              </w:rPr>
              <w:t>8566,0</w:t>
            </w:r>
          </w:p>
        </w:tc>
        <w:tc>
          <w:tcPr>
            <w:tcW w:w="1721" w:type="dxa"/>
            <w:tcBorders>
              <w:top w:val="single" w:sz="4" w:space="0" w:color="auto"/>
              <w:bottom w:val="single" w:sz="4" w:space="0" w:color="auto"/>
            </w:tcBorders>
          </w:tcPr>
          <w:p w:rsidR="005A380D" w:rsidRPr="00CB6111" w:rsidRDefault="004B64A2" w:rsidP="00F5085F">
            <w:pPr>
              <w:tabs>
                <w:tab w:val="left" w:pos="13041"/>
              </w:tabs>
              <w:spacing w:after="0"/>
              <w:jc w:val="both"/>
              <w:rPr>
                <w:rFonts w:ascii="Arial" w:hAnsi="Arial" w:cs="Arial"/>
                <w:sz w:val="24"/>
                <w:szCs w:val="24"/>
              </w:rPr>
            </w:pPr>
            <w:r w:rsidRPr="00CB6111">
              <w:rPr>
                <w:rFonts w:ascii="Arial" w:hAnsi="Arial" w:cs="Arial"/>
                <w:sz w:val="24"/>
                <w:szCs w:val="24"/>
              </w:rPr>
              <w:t>2186,0</w:t>
            </w:r>
          </w:p>
        </w:tc>
        <w:tc>
          <w:tcPr>
            <w:tcW w:w="1700" w:type="dxa"/>
            <w:tcBorders>
              <w:top w:val="single" w:sz="4" w:space="0" w:color="auto"/>
            </w:tcBorders>
          </w:tcPr>
          <w:p w:rsidR="005A380D" w:rsidRPr="00CB6111" w:rsidRDefault="004B64A2" w:rsidP="00F5085F">
            <w:pPr>
              <w:tabs>
                <w:tab w:val="left" w:pos="13041"/>
              </w:tabs>
              <w:spacing w:after="0"/>
              <w:jc w:val="both"/>
              <w:rPr>
                <w:rFonts w:ascii="Arial" w:hAnsi="Arial" w:cs="Arial"/>
                <w:sz w:val="24"/>
                <w:szCs w:val="24"/>
              </w:rPr>
            </w:pPr>
            <w:r w:rsidRPr="00CB6111">
              <w:rPr>
                <w:rFonts w:ascii="Arial" w:hAnsi="Arial" w:cs="Arial"/>
                <w:sz w:val="24"/>
                <w:szCs w:val="24"/>
              </w:rPr>
              <w:t>1595,0</w:t>
            </w:r>
          </w:p>
        </w:tc>
        <w:tc>
          <w:tcPr>
            <w:tcW w:w="1700" w:type="dxa"/>
            <w:gridSpan w:val="2"/>
            <w:tcBorders>
              <w:top w:val="single" w:sz="4" w:space="0" w:color="auto"/>
              <w:right w:val="single" w:sz="4" w:space="0" w:color="auto"/>
            </w:tcBorders>
          </w:tcPr>
          <w:p w:rsidR="005A380D" w:rsidRPr="00CB6111" w:rsidRDefault="004B64A2" w:rsidP="00F5085F">
            <w:pPr>
              <w:tabs>
                <w:tab w:val="left" w:pos="13041"/>
              </w:tabs>
              <w:spacing w:after="0"/>
              <w:jc w:val="both"/>
              <w:rPr>
                <w:rFonts w:ascii="Arial" w:hAnsi="Arial" w:cs="Arial"/>
                <w:sz w:val="24"/>
                <w:szCs w:val="24"/>
              </w:rPr>
            </w:pPr>
            <w:r w:rsidRPr="00CB6111">
              <w:rPr>
                <w:rFonts w:ascii="Arial" w:hAnsi="Arial" w:cs="Arial"/>
                <w:sz w:val="24"/>
                <w:szCs w:val="24"/>
              </w:rPr>
              <w:t>1595,0</w:t>
            </w:r>
          </w:p>
        </w:tc>
        <w:tc>
          <w:tcPr>
            <w:tcW w:w="1561" w:type="dxa"/>
            <w:tcBorders>
              <w:top w:val="single" w:sz="4" w:space="0" w:color="auto"/>
              <w:left w:val="single" w:sz="4" w:space="0" w:color="auto"/>
              <w:right w:val="single" w:sz="4" w:space="0" w:color="auto"/>
            </w:tcBorders>
          </w:tcPr>
          <w:p w:rsidR="005A380D" w:rsidRPr="00CB6111" w:rsidRDefault="004B64A2" w:rsidP="00F5085F">
            <w:pPr>
              <w:tabs>
                <w:tab w:val="left" w:pos="13041"/>
              </w:tabs>
              <w:spacing w:after="0"/>
              <w:jc w:val="both"/>
              <w:rPr>
                <w:rFonts w:ascii="Arial" w:hAnsi="Arial" w:cs="Arial"/>
                <w:sz w:val="24"/>
                <w:szCs w:val="24"/>
              </w:rPr>
            </w:pPr>
            <w:r w:rsidRPr="00CB6111">
              <w:rPr>
                <w:rFonts w:ascii="Arial" w:hAnsi="Arial" w:cs="Arial"/>
                <w:sz w:val="24"/>
                <w:szCs w:val="24"/>
              </w:rPr>
              <w:t>1595,0</w:t>
            </w:r>
          </w:p>
        </w:tc>
        <w:tc>
          <w:tcPr>
            <w:tcW w:w="1571" w:type="dxa"/>
            <w:tcBorders>
              <w:top w:val="single" w:sz="4" w:space="0" w:color="auto"/>
              <w:left w:val="single" w:sz="4" w:space="0" w:color="auto"/>
            </w:tcBorders>
          </w:tcPr>
          <w:p w:rsidR="005A380D" w:rsidRPr="00CB6111" w:rsidRDefault="004B64A2" w:rsidP="00F5085F">
            <w:pPr>
              <w:tabs>
                <w:tab w:val="left" w:pos="13041"/>
              </w:tabs>
              <w:spacing w:after="0"/>
              <w:jc w:val="both"/>
              <w:rPr>
                <w:rFonts w:ascii="Arial" w:hAnsi="Arial" w:cs="Arial"/>
                <w:sz w:val="24"/>
                <w:szCs w:val="24"/>
              </w:rPr>
            </w:pPr>
            <w:r w:rsidRPr="00CB6111">
              <w:rPr>
                <w:rFonts w:ascii="Arial" w:hAnsi="Arial" w:cs="Arial"/>
                <w:sz w:val="24"/>
                <w:szCs w:val="24"/>
              </w:rPr>
              <w:t>1595,0</w:t>
            </w:r>
          </w:p>
        </w:tc>
      </w:tr>
      <w:tr w:rsidR="00B32548" w:rsidRPr="00CB6111" w:rsidTr="00485ED1">
        <w:trPr>
          <w:gridAfter w:val="5"/>
          <w:wAfter w:w="4997" w:type="dxa"/>
          <w:trHeight w:val="405"/>
        </w:trPr>
        <w:tc>
          <w:tcPr>
            <w:tcW w:w="1978" w:type="dxa"/>
            <w:vMerge/>
          </w:tcPr>
          <w:p w:rsidR="00B32548" w:rsidRPr="00CB6111" w:rsidRDefault="00B32548" w:rsidP="007C1C47">
            <w:pPr>
              <w:tabs>
                <w:tab w:val="left" w:pos="13041"/>
              </w:tabs>
              <w:spacing w:after="0"/>
              <w:jc w:val="center"/>
              <w:rPr>
                <w:rFonts w:ascii="Arial" w:hAnsi="Arial" w:cs="Arial"/>
                <w:sz w:val="24"/>
                <w:szCs w:val="24"/>
              </w:rPr>
            </w:pPr>
          </w:p>
        </w:tc>
        <w:tc>
          <w:tcPr>
            <w:tcW w:w="2260" w:type="dxa"/>
            <w:vMerge/>
          </w:tcPr>
          <w:p w:rsidR="00B32548" w:rsidRPr="00CB6111" w:rsidRDefault="00B32548" w:rsidP="004706FF">
            <w:pPr>
              <w:pStyle w:val="a3"/>
              <w:spacing w:before="0" w:beforeAutospacing="0" w:after="0" w:afterAutospacing="0"/>
              <w:ind w:left="40"/>
              <w:rPr>
                <w:rFonts w:ascii="Arial" w:hAnsi="Arial" w:cs="Arial"/>
                <w:color w:val="000000"/>
              </w:rPr>
            </w:pPr>
          </w:p>
        </w:tc>
        <w:tc>
          <w:tcPr>
            <w:tcW w:w="1696" w:type="dxa"/>
            <w:tcBorders>
              <w:top w:val="single" w:sz="4" w:space="0" w:color="auto"/>
              <w:bottom w:val="single" w:sz="4" w:space="0" w:color="auto"/>
            </w:tcBorders>
          </w:tcPr>
          <w:p w:rsidR="00B32548" w:rsidRPr="00CB6111" w:rsidRDefault="00B32548" w:rsidP="00F5085F">
            <w:pPr>
              <w:tabs>
                <w:tab w:val="left" w:pos="13041"/>
              </w:tabs>
              <w:spacing w:after="0" w:line="240" w:lineRule="auto"/>
              <w:jc w:val="both"/>
              <w:rPr>
                <w:rFonts w:ascii="Arial" w:hAnsi="Arial" w:cs="Arial"/>
                <w:sz w:val="24"/>
                <w:szCs w:val="24"/>
              </w:rPr>
            </w:pPr>
            <w:r w:rsidRPr="00CB6111">
              <w:rPr>
                <w:rFonts w:ascii="Arial" w:hAnsi="Arial" w:cs="Arial"/>
                <w:sz w:val="24"/>
                <w:szCs w:val="24"/>
              </w:rPr>
              <w:t>Внебюджетные источники</w:t>
            </w:r>
          </w:p>
        </w:tc>
        <w:tc>
          <w:tcPr>
            <w:tcW w:w="1556" w:type="dxa"/>
            <w:tcBorders>
              <w:top w:val="single" w:sz="4" w:space="0" w:color="auto"/>
              <w:bottom w:val="single" w:sz="4" w:space="0" w:color="auto"/>
            </w:tcBorders>
          </w:tcPr>
          <w:p w:rsidR="00B32548" w:rsidRPr="00CB6111" w:rsidRDefault="00B32548" w:rsidP="00F5085F">
            <w:pPr>
              <w:tabs>
                <w:tab w:val="left" w:pos="13041"/>
              </w:tabs>
              <w:jc w:val="both"/>
              <w:rPr>
                <w:rFonts w:ascii="Arial" w:hAnsi="Arial" w:cs="Arial"/>
                <w:b/>
                <w:sz w:val="24"/>
                <w:szCs w:val="24"/>
              </w:rPr>
            </w:pPr>
            <w:r w:rsidRPr="00CB6111">
              <w:rPr>
                <w:rFonts w:ascii="Arial" w:hAnsi="Arial" w:cs="Arial"/>
                <w:b/>
                <w:sz w:val="24"/>
                <w:szCs w:val="24"/>
              </w:rPr>
              <w:t>-</w:t>
            </w:r>
          </w:p>
        </w:tc>
        <w:tc>
          <w:tcPr>
            <w:tcW w:w="1721" w:type="dxa"/>
            <w:tcBorders>
              <w:top w:val="single" w:sz="4" w:space="0" w:color="auto"/>
              <w:bottom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tcBorders>
              <w:top w:val="single" w:sz="4" w:space="0" w:color="auto"/>
              <w:bottom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700" w:type="dxa"/>
            <w:gridSpan w:val="2"/>
            <w:tcBorders>
              <w:top w:val="single" w:sz="4" w:space="0" w:color="auto"/>
              <w:bottom w:val="single" w:sz="4" w:space="0" w:color="auto"/>
              <w:right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561" w:type="dxa"/>
            <w:tcBorders>
              <w:top w:val="single" w:sz="4" w:space="0" w:color="auto"/>
              <w:left w:val="single" w:sz="4" w:space="0" w:color="auto"/>
              <w:bottom w:val="single" w:sz="4" w:space="0" w:color="auto"/>
              <w:right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c>
          <w:tcPr>
            <w:tcW w:w="1571" w:type="dxa"/>
            <w:tcBorders>
              <w:top w:val="single" w:sz="4" w:space="0" w:color="auto"/>
              <w:left w:val="single" w:sz="4" w:space="0" w:color="auto"/>
              <w:bottom w:val="single" w:sz="4" w:space="0" w:color="auto"/>
            </w:tcBorders>
          </w:tcPr>
          <w:p w:rsidR="00B32548" w:rsidRPr="00CB6111" w:rsidRDefault="00B32548" w:rsidP="00F5085F">
            <w:pPr>
              <w:tabs>
                <w:tab w:val="left" w:pos="13041"/>
              </w:tabs>
              <w:jc w:val="both"/>
              <w:rPr>
                <w:rFonts w:ascii="Arial" w:hAnsi="Arial" w:cs="Arial"/>
                <w:sz w:val="24"/>
                <w:szCs w:val="24"/>
              </w:rPr>
            </w:pPr>
            <w:r w:rsidRPr="00CB6111">
              <w:rPr>
                <w:rFonts w:ascii="Arial" w:hAnsi="Arial" w:cs="Arial"/>
                <w:sz w:val="24"/>
                <w:szCs w:val="24"/>
              </w:rPr>
              <w:t>-</w:t>
            </w:r>
          </w:p>
        </w:tc>
      </w:tr>
    </w:tbl>
    <w:p w:rsidR="00485ED1" w:rsidRPr="00CB6111" w:rsidRDefault="00485ED1" w:rsidP="00AD3A88">
      <w:pPr>
        <w:spacing w:after="0" w:line="240" w:lineRule="auto"/>
        <w:jc w:val="right"/>
        <w:rPr>
          <w:rFonts w:ascii="Arial" w:hAnsi="Arial" w:cs="Arial"/>
          <w:sz w:val="24"/>
          <w:szCs w:val="24"/>
        </w:rPr>
      </w:pPr>
    </w:p>
    <w:p w:rsidR="00921E80" w:rsidRPr="00CB6111" w:rsidRDefault="00921E80" w:rsidP="00AD3A88">
      <w:pPr>
        <w:spacing w:after="0" w:line="240" w:lineRule="auto"/>
        <w:jc w:val="right"/>
        <w:rPr>
          <w:rFonts w:ascii="Arial" w:hAnsi="Arial" w:cs="Arial"/>
          <w:sz w:val="24"/>
          <w:szCs w:val="24"/>
        </w:rPr>
      </w:pPr>
    </w:p>
    <w:p w:rsidR="00B80333" w:rsidRDefault="00B80333" w:rsidP="009D3CA8">
      <w:pPr>
        <w:tabs>
          <w:tab w:val="left" w:pos="13041"/>
        </w:tabs>
        <w:spacing w:after="0"/>
        <w:jc w:val="center"/>
        <w:rPr>
          <w:rFonts w:ascii="Times New Roman" w:hAnsi="Times New Roman"/>
          <w:sz w:val="28"/>
          <w:szCs w:val="28"/>
        </w:rPr>
        <w:sectPr w:rsidR="00B80333" w:rsidSect="004D25F8">
          <w:pgSz w:w="16838" w:h="11906" w:orient="landscape"/>
          <w:pgMar w:top="1276" w:right="1134" w:bottom="851" w:left="1134" w:header="709" w:footer="709" w:gutter="0"/>
          <w:cols w:space="708"/>
          <w:docGrid w:linePitch="360"/>
        </w:sectPr>
      </w:pPr>
    </w:p>
    <w:p w:rsidR="00FC1B22" w:rsidRPr="00CB6111" w:rsidRDefault="007E60B3" w:rsidP="00FC1B22">
      <w:pPr>
        <w:pStyle w:val="a3"/>
        <w:spacing w:before="0" w:beforeAutospacing="0" w:after="0" w:afterAutospacing="0"/>
        <w:jc w:val="center"/>
        <w:rPr>
          <w:rFonts w:ascii="Arial" w:hAnsi="Arial" w:cs="Arial"/>
          <w:b/>
          <w:bCs/>
          <w:color w:val="000000"/>
          <w:sz w:val="30"/>
          <w:szCs w:val="30"/>
        </w:rPr>
      </w:pPr>
      <w:r w:rsidRPr="00CB6111">
        <w:rPr>
          <w:rFonts w:ascii="Arial" w:hAnsi="Arial" w:cs="Arial"/>
          <w:b/>
          <w:bCs/>
          <w:color w:val="000000"/>
          <w:sz w:val="30"/>
          <w:szCs w:val="30"/>
        </w:rPr>
        <w:lastRenderedPageBreak/>
        <w:t>П</w:t>
      </w:r>
      <w:r w:rsidR="00FC1B22" w:rsidRPr="00CB6111">
        <w:rPr>
          <w:rFonts w:ascii="Arial" w:hAnsi="Arial" w:cs="Arial"/>
          <w:b/>
          <w:bCs/>
          <w:color w:val="000000"/>
          <w:sz w:val="30"/>
          <w:szCs w:val="30"/>
        </w:rPr>
        <w:t>одпрограмма 1</w:t>
      </w:r>
    </w:p>
    <w:p w:rsidR="00BC59EA" w:rsidRPr="00CB6111" w:rsidRDefault="004F362B" w:rsidP="00BC59EA">
      <w:pPr>
        <w:spacing w:after="0"/>
        <w:jc w:val="center"/>
        <w:rPr>
          <w:rFonts w:ascii="Arial" w:hAnsi="Arial" w:cs="Arial"/>
          <w:b/>
          <w:sz w:val="30"/>
          <w:szCs w:val="30"/>
        </w:rPr>
      </w:pPr>
      <w:r w:rsidRPr="00CB6111">
        <w:rPr>
          <w:rFonts w:ascii="Arial" w:hAnsi="Arial" w:cs="Arial"/>
          <w:b/>
          <w:snapToGrid w:val="0"/>
          <w:sz w:val="30"/>
          <w:szCs w:val="30"/>
        </w:rPr>
        <w:t xml:space="preserve">«Управление муниципальной программой и обеспечение условий реализации </w:t>
      </w:r>
      <w:r w:rsidR="00BC59EA" w:rsidRPr="00CB6111">
        <w:rPr>
          <w:rFonts w:ascii="Arial" w:hAnsi="Arial" w:cs="Arial"/>
          <w:b/>
          <w:sz w:val="30"/>
          <w:szCs w:val="30"/>
        </w:rPr>
        <w:t>на 201</w:t>
      </w:r>
      <w:r w:rsidR="009B4B52" w:rsidRPr="00CB6111">
        <w:rPr>
          <w:rFonts w:ascii="Arial" w:hAnsi="Arial" w:cs="Arial"/>
          <w:b/>
          <w:sz w:val="30"/>
          <w:szCs w:val="30"/>
        </w:rPr>
        <w:t>6</w:t>
      </w:r>
      <w:r w:rsidR="00BC59EA" w:rsidRPr="00CB6111">
        <w:rPr>
          <w:rFonts w:ascii="Arial" w:hAnsi="Arial" w:cs="Arial"/>
          <w:b/>
          <w:sz w:val="30"/>
          <w:szCs w:val="30"/>
        </w:rPr>
        <w:t>-2020 годы»</w:t>
      </w:r>
    </w:p>
    <w:p w:rsidR="004F362B" w:rsidRPr="004F362B" w:rsidRDefault="004F362B" w:rsidP="00FC1B22">
      <w:pPr>
        <w:spacing w:after="0" w:line="240" w:lineRule="auto"/>
        <w:jc w:val="center"/>
        <w:rPr>
          <w:rFonts w:ascii="Times New Roman" w:hAnsi="Times New Roman"/>
          <w:snapToGrid w:val="0"/>
          <w:sz w:val="28"/>
          <w:szCs w:val="28"/>
        </w:rPr>
      </w:pPr>
    </w:p>
    <w:p w:rsidR="00FC1B22" w:rsidRDefault="00FC1B22" w:rsidP="004F362B">
      <w:pPr>
        <w:spacing w:after="0" w:line="240" w:lineRule="auto"/>
        <w:jc w:val="center"/>
        <w:rPr>
          <w:rFonts w:ascii="Arial" w:hAnsi="Arial" w:cs="Arial"/>
          <w:b/>
          <w:bCs/>
          <w:color w:val="000000"/>
          <w:sz w:val="24"/>
          <w:szCs w:val="24"/>
        </w:rPr>
      </w:pPr>
      <w:r w:rsidRPr="00CB6111">
        <w:rPr>
          <w:rFonts w:ascii="Arial" w:hAnsi="Arial" w:cs="Arial"/>
          <w:b/>
          <w:bCs/>
          <w:color w:val="000000"/>
        </w:rPr>
        <w:tab/>
      </w:r>
      <w:r w:rsidRPr="00CB6111">
        <w:rPr>
          <w:rFonts w:ascii="Arial" w:hAnsi="Arial" w:cs="Arial"/>
          <w:b/>
          <w:bCs/>
          <w:color w:val="000000"/>
          <w:sz w:val="24"/>
          <w:szCs w:val="24"/>
        </w:rPr>
        <w:t>ПАСПОРТ ПОДПРОГРАММЫ</w:t>
      </w:r>
      <w:r w:rsidR="00B220EF" w:rsidRPr="00CB6111">
        <w:rPr>
          <w:rFonts w:ascii="Arial" w:hAnsi="Arial" w:cs="Arial"/>
          <w:b/>
          <w:bCs/>
          <w:color w:val="000000"/>
          <w:sz w:val="24"/>
          <w:szCs w:val="24"/>
        </w:rPr>
        <w:t xml:space="preserve"> 1</w:t>
      </w:r>
    </w:p>
    <w:p w:rsidR="00F43974" w:rsidRPr="00CB6111" w:rsidRDefault="00F43974" w:rsidP="004F362B">
      <w:pPr>
        <w:spacing w:after="0" w:line="240" w:lineRule="auto"/>
        <w:jc w:val="center"/>
        <w:rPr>
          <w:rFonts w:ascii="Arial" w:hAnsi="Arial" w:cs="Arial"/>
          <w:bCs/>
          <w:color w:val="000000"/>
          <w:sz w:val="24"/>
          <w:szCs w:val="24"/>
        </w:rPr>
      </w:pPr>
    </w:p>
    <w:tbl>
      <w:tblPr>
        <w:tblW w:w="10283" w:type="dxa"/>
        <w:tblCellSpacing w:w="0" w:type="dxa"/>
        <w:tblInd w:w="-27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tblPr>
      <w:tblGrid>
        <w:gridCol w:w="3054"/>
        <w:gridCol w:w="7229"/>
      </w:tblGrid>
      <w:tr w:rsidR="00FC1B22" w:rsidRPr="00CB6111" w:rsidTr="00FC55A2">
        <w:trPr>
          <w:trHeight w:val="315"/>
          <w:tblCellSpacing w:w="0" w:type="dxa"/>
        </w:trPr>
        <w:tc>
          <w:tcPr>
            <w:tcW w:w="3054" w:type="dxa"/>
            <w:tcBorders>
              <w:top w:val="outset" w:sz="6" w:space="0" w:color="auto"/>
              <w:left w:val="outset" w:sz="6" w:space="0" w:color="auto"/>
              <w:bottom w:val="outset" w:sz="6" w:space="0" w:color="auto"/>
              <w:right w:val="outset" w:sz="6" w:space="0" w:color="auto"/>
            </w:tcBorders>
            <w:shd w:val="clear" w:color="auto" w:fill="auto"/>
          </w:tcPr>
          <w:p w:rsidR="00FC1B22" w:rsidRPr="00CB6111" w:rsidRDefault="00FC1B22" w:rsidP="00CB6111">
            <w:pPr>
              <w:pStyle w:val="a3"/>
              <w:jc w:val="center"/>
              <w:rPr>
                <w:rFonts w:ascii="Arial" w:hAnsi="Arial" w:cs="Arial"/>
                <w:color w:val="000000"/>
              </w:rPr>
            </w:pPr>
            <w:r w:rsidRPr="00CB6111">
              <w:rPr>
                <w:rFonts w:ascii="Arial" w:hAnsi="Arial" w:cs="Arial"/>
                <w:color w:val="000000"/>
              </w:rPr>
              <w:t>Ответственный исполнитель подпрограммы</w:t>
            </w:r>
          </w:p>
        </w:tc>
        <w:tc>
          <w:tcPr>
            <w:tcW w:w="7229" w:type="dxa"/>
            <w:tcBorders>
              <w:top w:val="outset" w:sz="6" w:space="0" w:color="auto"/>
              <w:left w:val="outset" w:sz="6" w:space="0" w:color="auto"/>
              <w:bottom w:val="outset" w:sz="6" w:space="0" w:color="auto"/>
              <w:right w:val="outset" w:sz="6" w:space="0" w:color="auto"/>
            </w:tcBorders>
            <w:shd w:val="clear" w:color="auto" w:fill="auto"/>
          </w:tcPr>
          <w:p w:rsidR="00FC1B22" w:rsidRPr="00CB6111" w:rsidRDefault="00FC1B22" w:rsidP="00CB6111">
            <w:pPr>
              <w:pStyle w:val="a3"/>
              <w:jc w:val="both"/>
              <w:rPr>
                <w:rFonts w:ascii="Arial" w:hAnsi="Arial" w:cs="Arial"/>
                <w:color w:val="000000"/>
              </w:rPr>
            </w:pPr>
            <w:r w:rsidRPr="00CB6111">
              <w:rPr>
                <w:rFonts w:ascii="Arial" w:hAnsi="Arial" w:cs="Arial"/>
                <w:color w:val="000000"/>
              </w:rPr>
              <w:t>Комитет городского хозяйства г. Курчатова</w:t>
            </w:r>
          </w:p>
        </w:tc>
      </w:tr>
      <w:tr w:rsidR="00FC1B22" w:rsidRPr="00CB6111" w:rsidTr="00A9210D">
        <w:trPr>
          <w:trHeight w:val="349"/>
          <w:tblCellSpacing w:w="0" w:type="dxa"/>
        </w:trPr>
        <w:tc>
          <w:tcPr>
            <w:tcW w:w="3054" w:type="dxa"/>
            <w:tcBorders>
              <w:top w:val="outset" w:sz="6" w:space="0" w:color="auto"/>
              <w:left w:val="outset" w:sz="6" w:space="0" w:color="auto"/>
              <w:bottom w:val="outset" w:sz="6" w:space="0" w:color="auto"/>
              <w:right w:val="outset" w:sz="6" w:space="0" w:color="auto"/>
            </w:tcBorders>
            <w:shd w:val="clear" w:color="auto" w:fill="auto"/>
          </w:tcPr>
          <w:p w:rsidR="00FC1B22" w:rsidRPr="00CB6111" w:rsidRDefault="00FC1B22" w:rsidP="00CB6111">
            <w:pPr>
              <w:pStyle w:val="a3"/>
              <w:jc w:val="center"/>
              <w:rPr>
                <w:rFonts w:ascii="Arial" w:hAnsi="Arial" w:cs="Arial"/>
                <w:color w:val="000000"/>
              </w:rPr>
            </w:pPr>
            <w:r w:rsidRPr="00CB6111">
              <w:rPr>
                <w:rFonts w:ascii="Arial" w:hAnsi="Arial" w:cs="Arial"/>
                <w:color w:val="000000"/>
              </w:rPr>
              <w:t>Участники подпрограммы</w:t>
            </w:r>
          </w:p>
        </w:tc>
        <w:tc>
          <w:tcPr>
            <w:tcW w:w="7229" w:type="dxa"/>
            <w:tcBorders>
              <w:top w:val="outset" w:sz="6" w:space="0" w:color="auto"/>
              <w:left w:val="outset" w:sz="6" w:space="0" w:color="auto"/>
              <w:bottom w:val="outset" w:sz="6" w:space="0" w:color="auto"/>
              <w:right w:val="outset" w:sz="6" w:space="0" w:color="auto"/>
            </w:tcBorders>
            <w:shd w:val="clear" w:color="auto" w:fill="auto"/>
          </w:tcPr>
          <w:p w:rsidR="00FC1B22" w:rsidRPr="00CB6111" w:rsidRDefault="00B32206" w:rsidP="00CB6111">
            <w:pPr>
              <w:autoSpaceDE w:val="0"/>
              <w:autoSpaceDN w:val="0"/>
              <w:adjustRightInd w:val="0"/>
              <w:spacing w:after="0" w:line="240" w:lineRule="auto"/>
              <w:jc w:val="both"/>
              <w:rPr>
                <w:rFonts w:ascii="Arial" w:hAnsi="Arial" w:cs="Arial"/>
                <w:color w:val="000000"/>
              </w:rPr>
            </w:pPr>
            <w:r w:rsidRPr="00CB6111">
              <w:rPr>
                <w:rFonts w:ascii="Arial" w:hAnsi="Arial" w:cs="Arial"/>
                <w:sz w:val="24"/>
                <w:szCs w:val="24"/>
              </w:rPr>
              <w:t>Муниципальные учреждения</w:t>
            </w:r>
          </w:p>
        </w:tc>
      </w:tr>
      <w:tr w:rsidR="00165A8C" w:rsidRPr="00CB6111" w:rsidTr="00FC55A2">
        <w:trPr>
          <w:trHeight w:val="330"/>
          <w:tblCellSpacing w:w="0" w:type="dxa"/>
        </w:trPr>
        <w:tc>
          <w:tcPr>
            <w:tcW w:w="3054" w:type="dxa"/>
            <w:tcBorders>
              <w:top w:val="outset" w:sz="6" w:space="0" w:color="auto"/>
              <w:left w:val="outset" w:sz="6" w:space="0" w:color="auto"/>
              <w:bottom w:val="outset" w:sz="6" w:space="0" w:color="auto"/>
              <w:right w:val="outset" w:sz="6" w:space="0" w:color="auto"/>
            </w:tcBorders>
            <w:shd w:val="clear" w:color="auto" w:fill="auto"/>
          </w:tcPr>
          <w:p w:rsidR="00165A8C" w:rsidRPr="00CB6111" w:rsidRDefault="00165A8C" w:rsidP="00CB6111">
            <w:pPr>
              <w:pStyle w:val="a3"/>
              <w:jc w:val="center"/>
              <w:rPr>
                <w:rFonts w:ascii="Arial" w:hAnsi="Arial" w:cs="Arial"/>
                <w:color w:val="000000"/>
              </w:rPr>
            </w:pPr>
            <w:r w:rsidRPr="00CB6111">
              <w:rPr>
                <w:rFonts w:ascii="Arial" w:hAnsi="Arial" w:cs="Arial"/>
                <w:color w:val="000000"/>
              </w:rPr>
              <w:t>Мероприятия подпрограммы</w:t>
            </w:r>
          </w:p>
        </w:tc>
        <w:tc>
          <w:tcPr>
            <w:tcW w:w="7229" w:type="dxa"/>
            <w:tcBorders>
              <w:top w:val="outset" w:sz="6" w:space="0" w:color="auto"/>
              <w:left w:val="outset" w:sz="6" w:space="0" w:color="auto"/>
              <w:bottom w:val="outset" w:sz="6" w:space="0" w:color="auto"/>
              <w:right w:val="outset" w:sz="6" w:space="0" w:color="auto"/>
            </w:tcBorders>
            <w:shd w:val="clear" w:color="auto" w:fill="auto"/>
          </w:tcPr>
          <w:p w:rsidR="00165A8C" w:rsidRPr="00CB6111" w:rsidRDefault="00165A8C" w:rsidP="00612A9F">
            <w:pPr>
              <w:autoSpaceDE w:val="0"/>
              <w:autoSpaceDN w:val="0"/>
              <w:adjustRightInd w:val="0"/>
              <w:spacing w:after="0" w:line="240" w:lineRule="auto"/>
              <w:jc w:val="both"/>
              <w:rPr>
                <w:rFonts w:ascii="Arial" w:hAnsi="Arial" w:cs="Arial"/>
                <w:sz w:val="24"/>
                <w:szCs w:val="24"/>
              </w:rPr>
            </w:pPr>
            <w:r w:rsidRPr="00CB6111">
              <w:rPr>
                <w:rFonts w:ascii="Arial" w:hAnsi="Arial" w:cs="Arial"/>
                <w:sz w:val="24"/>
                <w:szCs w:val="24"/>
              </w:rPr>
              <w:t>Основное мероприятие 1.1</w:t>
            </w:r>
            <w:r w:rsidR="00DF4939" w:rsidRPr="00CB6111">
              <w:rPr>
                <w:rFonts w:ascii="Arial" w:hAnsi="Arial" w:cs="Arial"/>
                <w:sz w:val="24"/>
                <w:szCs w:val="24"/>
              </w:rPr>
              <w:t>.</w:t>
            </w:r>
            <w:r w:rsidR="00612A9F">
              <w:rPr>
                <w:rFonts w:ascii="Arial" w:hAnsi="Arial" w:cs="Arial"/>
                <w:sz w:val="24"/>
                <w:szCs w:val="24"/>
              </w:rPr>
              <w:t>«</w:t>
            </w:r>
            <w:r w:rsidR="00800050" w:rsidRPr="00CB6111">
              <w:rPr>
                <w:rFonts w:ascii="Arial" w:hAnsi="Arial" w:cs="Arial"/>
                <w:sz w:val="24"/>
                <w:szCs w:val="24"/>
              </w:rPr>
              <w:t>Обеспечение выполнения функций Комитета городского хозяйства г. Курчатова»</w:t>
            </w:r>
          </w:p>
        </w:tc>
      </w:tr>
      <w:tr w:rsidR="00165A8C" w:rsidRPr="00CB6111" w:rsidTr="00FC55A2">
        <w:trPr>
          <w:trHeight w:val="330"/>
          <w:tblCellSpacing w:w="0" w:type="dxa"/>
        </w:trPr>
        <w:tc>
          <w:tcPr>
            <w:tcW w:w="3054" w:type="dxa"/>
            <w:tcBorders>
              <w:top w:val="outset" w:sz="6" w:space="0" w:color="auto"/>
              <w:left w:val="outset" w:sz="6" w:space="0" w:color="auto"/>
              <w:bottom w:val="outset" w:sz="6" w:space="0" w:color="auto"/>
              <w:right w:val="outset" w:sz="6" w:space="0" w:color="auto"/>
            </w:tcBorders>
            <w:shd w:val="clear" w:color="auto" w:fill="auto"/>
          </w:tcPr>
          <w:p w:rsidR="00165A8C" w:rsidRPr="00CB6111" w:rsidRDefault="00165A8C" w:rsidP="00CB6111">
            <w:pPr>
              <w:autoSpaceDE w:val="0"/>
              <w:autoSpaceDN w:val="0"/>
              <w:adjustRightInd w:val="0"/>
              <w:spacing w:after="0" w:line="240" w:lineRule="auto"/>
              <w:jc w:val="center"/>
              <w:rPr>
                <w:rFonts w:ascii="Arial" w:hAnsi="Arial" w:cs="Arial"/>
                <w:color w:val="000000"/>
              </w:rPr>
            </w:pPr>
            <w:r w:rsidRPr="00CB6111">
              <w:rPr>
                <w:rFonts w:ascii="Arial" w:hAnsi="Arial" w:cs="Arial"/>
                <w:sz w:val="24"/>
                <w:szCs w:val="24"/>
              </w:rPr>
              <w:t>Программно-целевые инструменты подпрограммы</w:t>
            </w:r>
          </w:p>
        </w:tc>
        <w:tc>
          <w:tcPr>
            <w:tcW w:w="7229" w:type="dxa"/>
            <w:tcBorders>
              <w:top w:val="outset" w:sz="6" w:space="0" w:color="auto"/>
              <w:left w:val="outset" w:sz="6" w:space="0" w:color="auto"/>
              <w:bottom w:val="outset" w:sz="6" w:space="0" w:color="auto"/>
              <w:right w:val="outset" w:sz="6" w:space="0" w:color="auto"/>
            </w:tcBorders>
            <w:shd w:val="clear" w:color="auto" w:fill="auto"/>
          </w:tcPr>
          <w:p w:rsidR="00165A8C" w:rsidRPr="00CB6111" w:rsidRDefault="00165A8C" w:rsidP="00CB6111">
            <w:pPr>
              <w:autoSpaceDE w:val="0"/>
              <w:autoSpaceDN w:val="0"/>
              <w:adjustRightInd w:val="0"/>
              <w:spacing w:after="0" w:line="240" w:lineRule="auto"/>
              <w:jc w:val="both"/>
              <w:rPr>
                <w:rFonts w:ascii="Arial" w:hAnsi="Arial" w:cs="Arial"/>
                <w:sz w:val="24"/>
                <w:szCs w:val="24"/>
              </w:rPr>
            </w:pPr>
            <w:r w:rsidRPr="00CB6111">
              <w:rPr>
                <w:rFonts w:ascii="Arial" w:hAnsi="Arial" w:cs="Arial"/>
                <w:sz w:val="24"/>
                <w:szCs w:val="24"/>
              </w:rPr>
              <w:t>Отсутствуют</w:t>
            </w:r>
          </w:p>
          <w:p w:rsidR="00165A8C" w:rsidRPr="00CB6111" w:rsidRDefault="00165A8C" w:rsidP="00CB6111">
            <w:pPr>
              <w:autoSpaceDE w:val="0"/>
              <w:autoSpaceDN w:val="0"/>
              <w:adjustRightInd w:val="0"/>
              <w:spacing w:after="0" w:line="240" w:lineRule="auto"/>
              <w:jc w:val="both"/>
              <w:rPr>
                <w:rFonts w:ascii="Arial" w:hAnsi="Arial" w:cs="Arial"/>
                <w:sz w:val="24"/>
                <w:szCs w:val="24"/>
              </w:rPr>
            </w:pPr>
          </w:p>
        </w:tc>
      </w:tr>
      <w:tr w:rsidR="00FC1B22" w:rsidRPr="00CB6111" w:rsidTr="00C15BD7">
        <w:trPr>
          <w:trHeight w:val="758"/>
          <w:tblCellSpacing w:w="0" w:type="dxa"/>
        </w:trPr>
        <w:tc>
          <w:tcPr>
            <w:tcW w:w="3054" w:type="dxa"/>
            <w:tcBorders>
              <w:top w:val="outset" w:sz="6" w:space="0" w:color="auto"/>
              <w:left w:val="outset" w:sz="6" w:space="0" w:color="auto"/>
              <w:bottom w:val="outset" w:sz="6" w:space="0" w:color="auto"/>
              <w:right w:val="outset" w:sz="6" w:space="0" w:color="auto"/>
            </w:tcBorders>
            <w:shd w:val="clear" w:color="auto" w:fill="auto"/>
          </w:tcPr>
          <w:p w:rsidR="00FC1B22" w:rsidRPr="00CB6111" w:rsidRDefault="00FC1B22" w:rsidP="00CB6111">
            <w:pPr>
              <w:pStyle w:val="a3"/>
              <w:jc w:val="center"/>
              <w:rPr>
                <w:rFonts w:ascii="Arial" w:hAnsi="Arial" w:cs="Arial"/>
                <w:color w:val="000000"/>
              </w:rPr>
            </w:pPr>
            <w:r w:rsidRPr="00CB6111">
              <w:rPr>
                <w:rFonts w:ascii="Arial" w:hAnsi="Arial" w:cs="Arial"/>
                <w:color w:val="000000"/>
              </w:rPr>
              <w:t>Цели подпрограммы</w:t>
            </w:r>
          </w:p>
        </w:tc>
        <w:tc>
          <w:tcPr>
            <w:tcW w:w="7229" w:type="dxa"/>
            <w:tcBorders>
              <w:top w:val="outset" w:sz="6" w:space="0" w:color="auto"/>
              <w:left w:val="outset" w:sz="6" w:space="0" w:color="auto"/>
              <w:bottom w:val="outset" w:sz="6" w:space="0" w:color="auto"/>
              <w:right w:val="outset" w:sz="6" w:space="0" w:color="auto"/>
            </w:tcBorders>
            <w:shd w:val="clear" w:color="auto" w:fill="auto"/>
          </w:tcPr>
          <w:p w:rsidR="00FC1B22" w:rsidRPr="00CB6111" w:rsidRDefault="00165A8C" w:rsidP="00612A9F">
            <w:pPr>
              <w:autoSpaceDE w:val="0"/>
              <w:autoSpaceDN w:val="0"/>
              <w:adjustRightInd w:val="0"/>
              <w:spacing w:after="0" w:line="240" w:lineRule="auto"/>
              <w:jc w:val="both"/>
              <w:rPr>
                <w:rFonts w:ascii="Arial" w:hAnsi="Arial" w:cs="Arial"/>
                <w:color w:val="000000"/>
              </w:rPr>
            </w:pPr>
            <w:r w:rsidRPr="00CB6111">
              <w:rPr>
                <w:rFonts w:ascii="Arial" w:hAnsi="Arial" w:cs="Arial"/>
                <w:sz w:val="24"/>
                <w:szCs w:val="24"/>
              </w:rPr>
              <w:t xml:space="preserve">Обеспечение создания условий для реализации муниципальной программы города </w:t>
            </w:r>
            <w:r w:rsidR="004719BF" w:rsidRPr="00CB6111">
              <w:rPr>
                <w:rFonts w:ascii="Arial" w:hAnsi="Arial" w:cs="Arial"/>
                <w:sz w:val="24"/>
                <w:szCs w:val="24"/>
              </w:rPr>
              <w:t>Курчатова</w:t>
            </w:r>
            <w:r w:rsidRPr="00CB6111">
              <w:rPr>
                <w:rFonts w:ascii="Arial" w:hAnsi="Arial" w:cs="Arial"/>
                <w:sz w:val="24"/>
                <w:szCs w:val="24"/>
              </w:rPr>
              <w:t xml:space="preserve"> Курской области </w:t>
            </w:r>
            <w:r w:rsidR="00612A9F">
              <w:rPr>
                <w:rFonts w:ascii="Arial" w:hAnsi="Arial" w:cs="Arial"/>
                <w:sz w:val="24"/>
                <w:szCs w:val="24"/>
              </w:rPr>
              <w:t>«</w:t>
            </w:r>
            <w:r w:rsidRPr="00CB6111">
              <w:rPr>
                <w:rFonts w:ascii="Arial" w:hAnsi="Arial" w:cs="Arial"/>
                <w:sz w:val="24"/>
                <w:szCs w:val="24"/>
              </w:rPr>
              <w:t xml:space="preserve">Обеспечение доступным и комфортным жильем и коммунальными услугами граждан </w:t>
            </w:r>
            <w:r w:rsidR="00DF4939" w:rsidRPr="00CB6111">
              <w:rPr>
                <w:rFonts w:ascii="Arial" w:hAnsi="Arial" w:cs="Arial"/>
                <w:sz w:val="24"/>
                <w:szCs w:val="24"/>
              </w:rPr>
              <w:t xml:space="preserve">в </w:t>
            </w:r>
            <w:r w:rsidRPr="00CB6111">
              <w:rPr>
                <w:rFonts w:ascii="Arial" w:hAnsi="Arial" w:cs="Arial"/>
                <w:sz w:val="24"/>
                <w:szCs w:val="24"/>
              </w:rPr>
              <w:t>город</w:t>
            </w:r>
            <w:r w:rsidR="00DF4939" w:rsidRPr="00CB6111">
              <w:rPr>
                <w:rFonts w:ascii="Arial" w:hAnsi="Arial" w:cs="Arial"/>
                <w:sz w:val="24"/>
                <w:szCs w:val="24"/>
              </w:rPr>
              <w:t>е</w:t>
            </w:r>
            <w:r w:rsidR="0006143A" w:rsidRPr="00CB6111">
              <w:rPr>
                <w:rFonts w:ascii="Arial" w:hAnsi="Arial" w:cs="Arial"/>
                <w:sz w:val="24"/>
                <w:szCs w:val="24"/>
              </w:rPr>
              <w:t>Курчатов</w:t>
            </w:r>
            <w:r w:rsidR="00DF4939" w:rsidRPr="00CB6111">
              <w:rPr>
                <w:rFonts w:ascii="Arial" w:hAnsi="Arial" w:cs="Arial"/>
                <w:sz w:val="24"/>
                <w:szCs w:val="24"/>
              </w:rPr>
              <w:t xml:space="preserve">е </w:t>
            </w:r>
            <w:r w:rsidR="0006143A" w:rsidRPr="00CB6111">
              <w:rPr>
                <w:rFonts w:ascii="Arial" w:hAnsi="Arial" w:cs="Arial"/>
                <w:sz w:val="24"/>
                <w:szCs w:val="24"/>
              </w:rPr>
              <w:t xml:space="preserve">Курской области </w:t>
            </w:r>
            <w:r w:rsidRPr="00CB6111">
              <w:rPr>
                <w:rFonts w:ascii="Arial" w:hAnsi="Arial" w:cs="Arial"/>
                <w:sz w:val="24"/>
                <w:szCs w:val="24"/>
              </w:rPr>
              <w:t>на 201</w:t>
            </w:r>
            <w:r w:rsidR="00DF4939" w:rsidRPr="00CB6111">
              <w:rPr>
                <w:rFonts w:ascii="Arial" w:hAnsi="Arial" w:cs="Arial"/>
                <w:sz w:val="24"/>
                <w:szCs w:val="24"/>
              </w:rPr>
              <w:t>6</w:t>
            </w:r>
            <w:r w:rsidRPr="00CB6111">
              <w:rPr>
                <w:rFonts w:ascii="Arial" w:hAnsi="Arial" w:cs="Arial"/>
                <w:sz w:val="24"/>
                <w:szCs w:val="24"/>
              </w:rPr>
              <w:t xml:space="preserve"> - 2020 годы</w:t>
            </w:r>
            <w:r w:rsidR="00612A9F">
              <w:rPr>
                <w:rFonts w:ascii="Arial" w:hAnsi="Arial" w:cs="Arial"/>
                <w:sz w:val="24"/>
                <w:szCs w:val="24"/>
              </w:rPr>
              <w:t>»</w:t>
            </w:r>
          </w:p>
        </w:tc>
      </w:tr>
      <w:tr w:rsidR="00FC1B22" w:rsidRPr="00CB6111" w:rsidTr="00C15BD7">
        <w:trPr>
          <w:trHeight w:val="746"/>
          <w:tblCellSpacing w:w="0" w:type="dxa"/>
        </w:trPr>
        <w:tc>
          <w:tcPr>
            <w:tcW w:w="3054" w:type="dxa"/>
            <w:tcBorders>
              <w:top w:val="outset" w:sz="6" w:space="0" w:color="auto"/>
              <w:left w:val="outset" w:sz="6" w:space="0" w:color="auto"/>
              <w:bottom w:val="outset" w:sz="6" w:space="0" w:color="auto"/>
              <w:right w:val="outset" w:sz="6" w:space="0" w:color="auto"/>
            </w:tcBorders>
            <w:shd w:val="clear" w:color="auto" w:fill="auto"/>
          </w:tcPr>
          <w:p w:rsidR="00FC1B22" w:rsidRPr="00CB6111" w:rsidRDefault="00FC1B22" w:rsidP="00CB6111">
            <w:pPr>
              <w:pStyle w:val="a3"/>
              <w:jc w:val="center"/>
              <w:rPr>
                <w:rFonts w:ascii="Arial" w:hAnsi="Arial" w:cs="Arial"/>
                <w:color w:val="000000"/>
              </w:rPr>
            </w:pPr>
            <w:r w:rsidRPr="00CB6111">
              <w:rPr>
                <w:rFonts w:ascii="Arial" w:hAnsi="Arial" w:cs="Arial"/>
                <w:color w:val="000000"/>
              </w:rPr>
              <w:t>Задачи подпрограммы</w:t>
            </w:r>
          </w:p>
        </w:tc>
        <w:tc>
          <w:tcPr>
            <w:tcW w:w="7229" w:type="dxa"/>
            <w:tcBorders>
              <w:top w:val="outset" w:sz="6" w:space="0" w:color="auto"/>
              <w:left w:val="outset" w:sz="6" w:space="0" w:color="auto"/>
              <w:bottom w:val="outset" w:sz="6" w:space="0" w:color="auto"/>
              <w:right w:val="outset" w:sz="6" w:space="0" w:color="auto"/>
            </w:tcBorders>
            <w:shd w:val="clear" w:color="auto" w:fill="auto"/>
          </w:tcPr>
          <w:p w:rsidR="00755225" w:rsidRPr="00CB6111" w:rsidRDefault="0006143A" w:rsidP="00612A9F">
            <w:pPr>
              <w:autoSpaceDE w:val="0"/>
              <w:autoSpaceDN w:val="0"/>
              <w:adjustRightInd w:val="0"/>
              <w:spacing w:after="0" w:line="240" w:lineRule="auto"/>
              <w:jc w:val="both"/>
              <w:rPr>
                <w:rFonts w:ascii="Arial" w:hAnsi="Arial" w:cs="Arial"/>
              </w:rPr>
            </w:pPr>
            <w:r w:rsidRPr="00CB6111">
              <w:rPr>
                <w:rFonts w:ascii="Arial" w:hAnsi="Arial" w:cs="Arial"/>
                <w:bCs/>
                <w:sz w:val="24"/>
                <w:szCs w:val="24"/>
              </w:rPr>
              <w:t>Обеспечение эффективной деятельности Комитета городского хозяйства г</w:t>
            </w:r>
            <w:r w:rsidR="0074751B" w:rsidRPr="00CB6111">
              <w:rPr>
                <w:rFonts w:ascii="Arial" w:hAnsi="Arial" w:cs="Arial"/>
                <w:bCs/>
                <w:sz w:val="24"/>
                <w:szCs w:val="24"/>
              </w:rPr>
              <w:t xml:space="preserve">. </w:t>
            </w:r>
            <w:r w:rsidRPr="00CB6111">
              <w:rPr>
                <w:rFonts w:ascii="Arial" w:hAnsi="Arial" w:cs="Arial"/>
                <w:bCs/>
                <w:sz w:val="24"/>
                <w:szCs w:val="24"/>
              </w:rPr>
              <w:t>Курчатова как ответственного испо</w:t>
            </w:r>
            <w:r w:rsidR="00F522AA" w:rsidRPr="00CB6111">
              <w:rPr>
                <w:rFonts w:ascii="Arial" w:hAnsi="Arial" w:cs="Arial"/>
                <w:bCs/>
                <w:sz w:val="24"/>
                <w:szCs w:val="24"/>
              </w:rPr>
              <w:t xml:space="preserve">лнителя муниципальной программы </w:t>
            </w:r>
            <w:r w:rsidR="00612A9F">
              <w:rPr>
                <w:rFonts w:ascii="Arial" w:hAnsi="Arial" w:cs="Arial"/>
                <w:bCs/>
                <w:sz w:val="24"/>
                <w:szCs w:val="24"/>
              </w:rPr>
              <w:t>«</w:t>
            </w:r>
            <w:r w:rsidRPr="00CB6111">
              <w:rPr>
                <w:rFonts w:ascii="Arial" w:hAnsi="Arial" w:cs="Arial"/>
                <w:bCs/>
                <w:sz w:val="24"/>
                <w:szCs w:val="24"/>
              </w:rPr>
              <w:t xml:space="preserve">Обеспечение доступным и комфортным жильем и коммунальными услугами граждан </w:t>
            </w:r>
            <w:r w:rsidR="007352AF" w:rsidRPr="00CB6111">
              <w:rPr>
                <w:rFonts w:ascii="Arial" w:hAnsi="Arial" w:cs="Arial"/>
                <w:bCs/>
                <w:sz w:val="24"/>
                <w:szCs w:val="24"/>
              </w:rPr>
              <w:t xml:space="preserve">в </w:t>
            </w:r>
            <w:r w:rsidRPr="00CB6111">
              <w:rPr>
                <w:rFonts w:ascii="Arial" w:hAnsi="Arial" w:cs="Arial"/>
                <w:sz w:val="24"/>
                <w:szCs w:val="24"/>
              </w:rPr>
              <w:t>город</w:t>
            </w:r>
            <w:r w:rsidR="007352AF" w:rsidRPr="00CB6111">
              <w:rPr>
                <w:rFonts w:ascii="Arial" w:hAnsi="Arial" w:cs="Arial"/>
                <w:sz w:val="24"/>
                <w:szCs w:val="24"/>
              </w:rPr>
              <w:t>е</w:t>
            </w:r>
            <w:r w:rsidRPr="00CB6111">
              <w:rPr>
                <w:rFonts w:ascii="Arial" w:hAnsi="Arial" w:cs="Arial"/>
                <w:sz w:val="24"/>
                <w:szCs w:val="24"/>
              </w:rPr>
              <w:t xml:space="preserve"> Курчатов</w:t>
            </w:r>
            <w:r w:rsidR="007352AF" w:rsidRPr="00CB6111">
              <w:rPr>
                <w:rFonts w:ascii="Arial" w:hAnsi="Arial" w:cs="Arial"/>
                <w:sz w:val="24"/>
                <w:szCs w:val="24"/>
              </w:rPr>
              <w:t>е</w:t>
            </w:r>
            <w:r w:rsidRPr="00CB6111">
              <w:rPr>
                <w:rFonts w:ascii="Arial" w:hAnsi="Arial" w:cs="Arial"/>
                <w:sz w:val="24"/>
                <w:szCs w:val="24"/>
              </w:rPr>
              <w:t xml:space="preserve"> Курской области на 201</w:t>
            </w:r>
            <w:r w:rsidR="007352AF" w:rsidRPr="00CB6111">
              <w:rPr>
                <w:rFonts w:ascii="Arial" w:hAnsi="Arial" w:cs="Arial"/>
                <w:sz w:val="24"/>
                <w:szCs w:val="24"/>
              </w:rPr>
              <w:t>6</w:t>
            </w:r>
            <w:r w:rsidRPr="00CB6111">
              <w:rPr>
                <w:rFonts w:ascii="Arial" w:hAnsi="Arial" w:cs="Arial"/>
                <w:sz w:val="24"/>
                <w:szCs w:val="24"/>
              </w:rPr>
              <w:t xml:space="preserve"> - 2020 годы</w:t>
            </w:r>
            <w:r w:rsidR="00612A9F">
              <w:rPr>
                <w:rFonts w:ascii="Arial" w:hAnsi="Arial" w:cs="Arial"/>
                <w:bCs/>
                <w:sz w:val="24"/>
                <w:szCs w:val="24"/>
              </w:rPr>
              <w:t>»</w:t>
            </w:r>
          </w:p>
        </w:tc>
      </w:tr>
      <w:tr w:rsidR="00FC1B22" w:rsidRPr="00CB6111" w:rsidTr="00FC55A2">
        <w:trPr>
          <w:trHeight w:val="663"/>
          <w:tblCellSpacing w:w="0" w:type="dxa"/>
        </w:trPr>
        <w:tc>
          <w:tcPr>
            <w:tcW w:w="3054" w:type="dxa"/>
            <w:tcBorders>
              <w:top w:val="outset" w:sz="6" w:space="0" w:color="auto"/>
              <w:left w:val="outset" w:sz="6" w:space="0" w:color="auto"/>
              <w:bottom w:val="outset" w:sz="6" w:space="0" w:color="auto"/>
              <w:right w:val="outset" w:sz="6" w:space="0" w:color="auto"/>
            </w:tcBorders>
            <w:shd w:val="clear" w:color="auto" w:fill="auto"/>
          </w:tcPr>
          <w:p w:rsidR="00FC1B22" w:rsidRPr="00CB6111" w:rsidRDefault="00FC1B22" w:rsidP="00CB6111">
            <w:pPr>
              <w:pStyle w:val="a3"/>
              <w:jc w:val="center"/>
              <w:rPr>
                <w:rFonts w:ascii="Arial" w:hAnsi="Arial" w:cs="Arial"/>
                <w:color w:val="000000"/>
              </w:rPr>
            </w:pPr>
            <w:r w:rsidRPr="00CB6111">
              <w:rPr>
                <w:rFonts w:ascii="Arial" w:hAnsi="Arial" w:cs="Arial"/>
                <w:color w:val="000000"/>
              </w:rPr>
              <w:t>Целевые индикаторы и показатели подпрограммы</w:t>
            </w:r>
          </w:p>
        </w:tc>
        <w:tc>
          <w:tcPr>
            <w:tcW w:w="7229" w:type="dxa"/>
            <w:tcBorders>
              <w:top w:val="outset" w:sz="6" w:space="0" w:color="auto"/>
              <w:left w:val="outset" w:sz="6" w:space="0" w:color="auto"/>
              <w:bottom w:val="outset" w:sz="6" w:space="0" w:color="auto"/>
              <w:right w:val="outset" w:sz="6" w:space="0" w:color="auto"/>
            </w:tcBorders>
            <w:shd w:val="clear" w:color="auto" w:fill="auto"/>
          </w:tcPr>
          <w:p w:rsidR="007A0E63" w:rsidRPr="00CB6111" w:rsidRDefault="00B83432" w:rsidP="00CB6111">
            <w:pPr>
              <w:autoSpaceDE w:val="0"/>
              <w:autoSpaceDN w:val="0"/>
              <w:adjustRightInd w:val="0"/>
              <w:spacing w:after="0" w:line="240" w:lineRule="auto"/>
              <w:jc w:val="both"/>
              <w:rPr>
                <w:rFonts w:ascii="Arial" w:hAnsi="Arial" w:cs="Arial"/>
                <w:color w:val="000000"/>
                <w:sz w:val="24"/>
                <w:szCs w:val="24"/>
              </w:rPr>
            </w:pPr>
            <w:r w:rsidRPr="00CB6111">
              <w:rPr>
                <w:rFonts w:ascii="Arial" w:hAnsi="Arial" w:cs="Arial"/>
                <w:sz w:val="24"/>
                <w:szCs w:val="24"/>
              </w:rPr>
              <w:t>Доля достигнутых целевых показателей (индикаторов) муниципальной программы к общему количеству целевых показателей (индикаторов)</w:t>
            </w:r>
          </w:p>
        </w:tc>
      </w:tr>
      <w:tr w:rsidR="00FC1B22" w:rsidRPr="00CB6111" w:rsidTr="00A9210D">
        <w:trPr>
          <w:trHeight w:val="621"/>
          <w:tblCellSpacing w:w="0" w:type="dxa"/>
        </w:trPr>
        <w:tc>
          <w:tcPr>
            <w:tcW w:w="3054" w:type="dxa"/>
            <w:tcBorders>
              <w:top w:val="outset" w:sz="6" w:space="0" w:color="auto"/>
              <w:left w:val="outset" w:sz="6" w:space="0" w:color="auto"/>
              <w:bottom w:val="outset" w:sz="6" w:space="0" w:color="auto"/>
              <w:right w:val="outset" w:sz="6" w:space="0" w:color="auto"/>
            </w:tcBorders>
            <w:shd w:val="clear" w:color="auto" w:fill="auto"/>
          </w:tcPr>
          <w:p w:rsidR="007A0E63" w:rsidRPr="00CB6111" w:rsidRDefault="00FC1B22" w:rsidP="00CB6111">
            <w:pPr>
              <w:pStyle w:val="a3"/>
              <w:jc w:val="center"/>
              <w:rPr>
                <w:rFonts w:ascii="Arial" w:hAnsi="Arial" w:cs="Arial"/>
                <w:color w:val="000000"/>
              </w:rPr>
            </w:pPr>
            <w:r w:rsidRPr="00CB6111">
              <w:rPr>
                <w:rFonts w:ascii="Arial" w:hAnsi="Arial" w:cs="Arial"/>
                <w:color w:val="000000"/>
              </w:rPr>
              <w:t>Этапы и сроки</w:t>
            </w:r>
            <w:r w:rsidRPr="00CB6111">
              <w:rPr>
                <w:rFonts w:ascii="Arial" w:hAnsi="Arial" w:cs="Arial"/>
                <w:color w:val="000000"/>
              </w:rPr>
              <w:br/>
              <w:t>реализации подпрограммы</w:t>
            </w:r>
          </w:p>
        </w:tc>
        <w:tc>
          <w:tcPr>
            <w:tcW w:w="7229" w:type="dxa"/>
            <w:tcBorders>
              <w:top w:val="outset" w:sz="6" w:space="0" w:color="auto"/>
              <w:left w:val="outset" w:sz="6" w:space="0" w:color="auto"/>
              <w:bottom w:val="outset" w:sz="6" w:space="0" w:color="auto"/>
              <w:right w:val="outset" w:sz="6" w:space="0" w:color="auto"/>
            </w:tcBorders>
            <w:shd w:val="clear" w:color="auto" w:fill="auto"/>
          </w:tcPr>
          <w:p w:rsidR="00FC1B22" w:rsidRPr="00CB6111" w:rsidRDefault="00FC1B22" w:rsidP="00CB6111">
            <w:pPr>
              <w:pStyle w:val="a3"/>
              <w:spacing w:before="0" w:beforeAutospacing="0" w:after="0" w:afterAutospacing="0"/>
              <w:jc w:val="both"/>
              <w:rPr>
                <w:rFonts w:ascii="Arial" w:hAnsi="Arial" w:cs="Arial"/>
                <w:color w:val="000000"/>
              </w:rPr>
            </w:pPr>
            <w:r w:rsidRPr="00CB6111">
              <w:rPr>
                <w:rFonts w:ascii="Arial" w:hAnsi="Arial" w:cs="Arial"/>
              </w:rPr>
              <w:t>Подпрограмма реализуется в 201</w:t>
            </w:r>
            <w:r w:rsidR="007352AF" w:rsidRPr="00CB6111">
              <w:rPr>
                <w:rFonts w:ascii="Arial" w:hAnsi="Arial" w:cs="Arial"/>
              </w:rPr>
              <w:t>6</w:t>
            </w:r>
            <w:r w:rsidRPr="00CB6111">
              <w:rPr>
                <w:rFonts w:ascii="Arial" w:hAnsi="Arial" w:cs="Arial"/>
              </w:rPr>
              <w:t xml:space="preserve"> – 2020 годы</w:t>
            </w:r>
            <w:r w:rsidR="00F522AA" w:rsidRPr="00CB6111">
              <w:rPr>
                <w:rFonts w:ascii="Arial" w:hAnsi="Arial" w:cs="Arial"/>
              </w:rPr>
              <w:t xml:space="preserve"> в один этап</w:t>
            </w:r>
          </w:p>
        </w:tc>
      </w:tr>
      <w:tr w:rsidR="00FC1B22" w:rsidRPr="00CB6111" w:rsidTr="00CC35AF">
        <w:trPr>
          <w:trHeight w:val="790"/>
          <w:tblCellSpacing w:w="0" w:type="dxa"/>
        </w:trPr>
        <w:tc>
          <w:tcPr>
            <w:tcW w:w="3054" w:type="dxa"/>
            <w:tcBorders>
              <w:top w:val="outset" w:sz="6" w:space="0" w:color="auto"/>
              <w:left w:val="outset" w:sz="6" w:space="0" w:color="auto"/>
              <w:bottom w:val="outset" w:sz="6" w:space="0" w:color="auto"/>
              <w:right w:val="outset" w:sz="6" w:space="0" w:color="auto"/>
            </w:tcBorders>
            <w:shd w:val="clear" w:color="auto" w:fill="auto"/>
          </w:tcPr>
          <w:p w:rsidR="00FC1B22" w:rsidRPr="00CB6111" w:rsidRDefault="00FC1B22" w:rsidP="00CB6111">
            <w:pPr>
              <w:pStyle w:val="a3"/>
              <w:jc w:val="center"/>
              <w:rPr>
                <w:rFonts w:ascii="Arial" w:hAnsi="Arial" w:cs="Arial"/>
                <w:color w:val="000000"/>
              </w:rPr>
            </w:pPr>
            <w:r w:rsidRPr="00CB6111">
              <w:rPr>
                <w:rFonts w:ascii="Arial" w:hAnsi="Arial" w:cs="Arial"/>
                <w:color w:val="000000"/>
              </w:rPr>
              <w:t>Объемы бюджетных ассигнований подпрограммы</w:t>
            </w:r>
          </w:p>
        </w:tc>
        <w:tc>
          <w:tcPr>
            <w:tcW w:w="7229" w:type="dxa"/>
            <w:tcBorders>
              <w:top w:val="outset" w:sz="6" w:space="0" w:color="auto"/>
              <w:left w:val="outset" w:sz="6" w:space="0" w:color="auto"/>
              <w:bottom w:val="outset" w:sz="6" w:space="0" w:color="auto"/>
              <w:right w:val="outset" w:sz="6" w:space="0" w:color="auto"/>
            </w:tcBorders>
            <w:shd w:val="clear" w:color="auto" w:fill="auto"/>
          </w:tcPr>
          <w:p w:rsidR="00CC35AF" w:rsidRPr="00CB6111" w:rsidRDefault="00FC1B22" w:rsidP="00CB6111">
            <w:pPr>
              <w:pStyle w:val="ConsPlusNonformat"/>
              <w:ind w:left="-57" w:right="-57"/>
              <w:jc w:val="both"/>
              <w:rPr>
                <w:rFonts w:ascii="Arial" w:hAnsi="Arial" w:cs="Arial"/>
                <w:sz w:val="24"/>
                <w:szCs w:val="24"/>
              </w:rPr>
            </w:pPr>
            <w:r w:rsidRPr="00CB6111">
              <w:rPr>
                <w:rFonts w:ascii="Arial" w:hAnsi="Arial" w:cs="Arial"/>
                <w:sz w:val="24"/>
                <w:szCs w:val="24"/>
              </w:rPr>
              <w:t xml:space="preserve">Общий объем финансирования подпрограммы </w:t>
            </w:r>
            <w:r w:rsidR="00CC35AF" w:rsidRPr="00CB6111">
              <w:rPr>
                <w:rFonts w:ascii="Arial" w:hAnsi="Arial" w:cs="Arial"/>
                <w:sz w:val="24"/>
                <w:szCs w:val="24"/>
              </w:rPr>
              <w:t xml:space="preserve">за счет средств     </w:t>
            </w:r>
          </w:p>
          <w:p w:rsidR="00CC35AF" w:rsidRPr="00CB6111" w:rsidRDefault="00CC35AF" w:rsidP="00CB6111">
            <w:pPr>
              <w:pStyle w:val="ConsPlusNonformat"/>
              <w:ind w:left="-57" w:right="-57"/>
              <w:jc w:val="both"/>
              <w:rPr>
                <w:rFonts w:ascii="Arial" w:hAnsi="Arial" w:cs="Arial"/>
                <w:sz w:val="24"/>
                <w:szCs w:val="24"/>
              </w:rPr>
            </w:pPr>
            <w:r w:rsidRPr="00CB6111">
              <w:rPr>
                <w:rFonts w:ascii="Arial" w:hAnsi="Arial" w:cs="Arial"/>
                <w:sz w:val="24"/>
                <w:szCs w:val="24"/>
              </w:rPr>
              <w:t xml:space="preserve"> городского бюджета </w:t>
            </w:r>
            <w:r w:rsidR="00FC1B22" w:rsidRPr="00CB6111">
              <w:rPr>
                <w:rFonts w:ascii="Arial" w:hAnsi="Arial" w:cs="Arial"/>
                <w:sz w:val="24"/>
                <w:szCs w:val="24"/>
              </w:rPr>
              <w:t xml:space="preserve">должен составить </w:t>
            </w:r>
            <w:r w:rsidR="00A615BE" w:rsidRPr="00CB6111">
              <w:rPr>
                <w:rFonts w:ascii="Arial" w:hAnsi="Arial" w:cs="Arial"/>
                <w:sz w:val="24"/>
                <w:szCs w:val="24"/>
              </w:rPr>
              <w:t>31145,0</w:t>
            </w:r>
            <w:r w:rsidR="00FC1B22" w:rsidRPr="00CB6111">
              <w:rPr>
                <w:rFonts w:ascii="Arial" w:hAnsi="Arial" w:cs="Arial"/>
                <w:sz w:val="24"/>
                <w:szCs w:val="24"/>
              </w:rPr>
              <w:t xml:space="preserve"> тыс. рублей,  </w:t>
            </w:r>
            <w:r w:rsidR="00C358B0" w:rsidRPr="00CB6111">
              <w:rPr>
                <w:rFonts w:ascii="Arial" w:hAnsi="Arial" w:cs="Arial"/>
                <w:sz w:val="24"/>
                <w:szCs w:val="24"/>
              </w:rPr>
              <w:t xml:space="preserve">в том </w:t>
            </w:r>
          </w:p>
          <w:p w:rsidR="00C358B0" w:rsidRPr="00CB6111" w:rsidRDefault="00C358B0" w:rsidP="00CB6111">
            <w:pPr>
              <w:pStyle w:val="ConsPlusNonformat"/>
              <w:ind w:left="-57" w:right="-57"/>
              <w:jc w:val="both"/>
              <w:rPr>
                <w:rFonts w:ascii="Arial" w:hAnsi="Arial" w:cs="Arial"/>
                <w:sz w:val="24"/>
                <w:szCs w:val="24"/>
              </w:rPr>
            </w:pPr>
            <w:r w:rsidRPr="00CB6111">
              <w:rPr>
                <w:rFonts w:ascii="Arial" w:hAnsi="Arial" w:cs="Arial"/>
                <w:sz w:val="24"/>
                <w:szCs w:val="24"/>
              </w:rPr>
              <w:t>числе по годам:</w:t>
            </w:r>
          </w:p>
          <w:p w:rsidR="00C358B0" w:rsidRPr="00CB6111" w:rsidRDefault="00C358B0" w:rsidP="00CB6111">
            <w:pPr>
              <w:tabs>
                <w:tab w:val="left" w:pos="0"/>
                <w:tab w:val="left" w:pos="540"/>
              </w:tabs>
              <w:autoSpaceDE w:val="0"/>
              <w:autoSpaceDN w:val="0"/>
              <w:adjustRightInd w:val="0"/>
              <w:spacing w:after="0" w:line="240" w:lineRule="auto"/>
              <w:jc w:val="both"/>
              <w:rPr>
                <w:rFonts w:ascii="Arial" w:hAnsi="Arial" w:cs="Arial"/>
                <w:sz w:val="24"/>
                <w:szCs w:val="24"/>
              </w:rPr>
            </w:pPr>
            <w:r w:rsidRPr="00CB6111">
              <w:rPr>
                <w:rFonts w:ascii="Arial" w:hAnsi="Arial" w:cs="Arial"/>
                <w:sz w:val="24"/>
                <w:szCs w:val="24"/>
              </w:rPr>
              <w:t xml:space="preserve">2016 год – </w:t>
            </w:r>
            <w:r w:rsidR="00A615BE" w:rsidRPr="00CB6111">
              <w:rPr>
                <w:rFonts w:ascii="Arial" w:hAnsi="Arial" w:cs="Arial"/>
                <w:sz w:val="24"/>
                <w:szCs w:val="24"/>
              </w:rPr>
              <w:t>5847,1</w:t>
            </w:r>
            <w:r w:rsidRPr="00CB6111">
              <w:rPr>
                <w:rFonts w:ascii="Arial" w:hAnsi="Arial" w:cs="Arial"/>
                <w:sz w:val="24"/>
                <w:szCs w:val="24"/>
              </w:rPr>
              <w:t>тыс. руб.;</w:t>
            </w:r>
          </w:p>
          <w:p w:rsidR="00C358B0" w:rsidRPr="00CB6111" w:rsidRDefault="00C358B0" w:rsidP="00CB6111">
            <w:pPr>
              <w:tabs>
                <w:tab w:val="left" w:pos="0"/>
                <w:tab w:val="left" w:pos="540"/>
              </w:tabs>
              <w:autoSpaceDE w:val="0"/>
              <w:autoSpaceDN w:val="0"/>
              <w:adjustRightInd w:val="0"/>
              <w:spacing w:after="0" w:line="240" w:lineRule="auto"/>
              <w:jc w:val="both"/>
              <w:rPr>
                <w:rFonts w:ascii="Arial" w:hAnsi="Arial" w:cs="Arial"/>
                <w:sz w:val="24"/>
                <w:szCs w:val="24"/>
              </w:rPr>
            </w:pPr>
            <w:r w:rsidRPr="00CB6111">
              <w:rPr>
                <w:rFonts w:ascii="Arial" w:hAnsi="Arial" w:cs="Arial"/>
                <w:sz w:val="24"/>
                <w:szCs w:val="24"/>
              </w:rPr>
              <w:t xml:space="preserve">2017 год – </w:t>
            </w:r>
            <w:r w:rsidR="00A615BE" w:rsidRPr="00CB6111">
              <w:rPr>
                <w:rFonts w:ascii="Arial" w:hAnsi="Arial" w:cs="Arial"/>
                <w:sz w:val="24"/>
                <w:szCs w:val="24"/>
              </w:rPr>
              <w:t>5847,1</w:t>
            </w:r>
            <w:r w:rsidRPr="00CB6111">
              <w:rPr>
                <w:rFonts w:ascii="Arial" w:hAnsi="Arial" w:cs="Arial"/>
                <w:sz w:val="24"/>
                <w:szCs w:val="24"/>
              </w:rPr>
              <w:t xml:space="preserve"> тыс. руб.;</w:t>
            </w:r>
          </w:p>
          <w:p w:rsidR="00C358B0" w:rsidRPr="00CB6111" w:rsidRDefault="00C358B0" w:rsidP="00CB6111">
            <w:pPr>
              <w:tabs>
                <w:tab w:val="left" w:pos="0"/>
                <w:tab w:val="left" w:pos="540"/>
              </w:tabs>
              <w:autoSpaceDE w:val="0"/>
              <w:autoSpaceDN w:val="0"/>
              <w:adjustRightInd w:val="0"/>
              <w:spacing w:after="0" w:line="240" w:lineRule="auto"/>
              <w:jc w:val="both"/>
              <w:rPr>
                <w:rFonts w:ascii="Arial" w:hAnsi="Arial" w:cs="Arial"/>
                <w:sz w:val="24"/>
                <w:szCs w:val="24"/>
              </w:rPr>
            </w:pPr>
            <w:r w:rsidRPr="00CB6111">
              <w:rPr>
                <w:rFonts w:ascii="Arial" w:hAnsi="Arial" w:cs="Arial"/>
                <w:sz w:val="24"/>
                <w:szCs w:val="24"/>
              </w:rPr>
              <w:t xml:space="preserve">2018 год – </w:t>
            </w:r>
            <w:r w:rsidR="00341E0A" w:rsidRPr="00CB6111">
              <w:rPr>
                <w:rFonts w:ascii="Arial" w:hAnsi="Arial" w:cs="Arial"/>
                <w:sz w:val="24"/>
                <w:szCs w:val="24"/>
              </w:rPr>
              <w:t>6483,6</w:t>
            </w:r>
            <w:r w:rsidRPr="00CB6111">
              <w:rPr>
                <w:rFonts w:ascii="Arial" w:hAnsi="Arial" w:cs="Arial"/>
                <w:sz w:val="24"/>
                <w:szCs w:val="24"/>
              </w:rPr>
              <w:t xml:space="preserve"> тыс. руб.;</w:t>
            </w:r>
          </w:p>
          <w:p w:rsidR="00C358B0" w:rsidRPr="00CB6111" w:rsidRDefault="00C358B0" w:rsidP="00CB6111">
            <w:pPr>
              <w:tabs>
                <w:tab w:val="left" w:pos="0"/>
                <w:tab w:val="left" w:pos="540"/>
              </w:tabs>
              <w:autoSpaceDE w:val="0"/>
              <w:autoSpaceDN w:val="0"/>
              <w:adjustRightInd w:val="0"/>
              <w:spacing w:after="0" w:line="240" w:lineRule="auto"/>
              <w:jc w:val="both"/>
              <w:rPr>
                <w:rFonts w:ascii="Arial" w:hAnsi="Arial" w:cs="Arial"/>
                <w:sz w:val="24"/>
                <w:szCs w:val="24"/>
              </w:rPr>
            </w:pPr>
            <w:r w:rsidRPr="00CB6111">
              <w:rPr>
                <w:rFonts w:ascii="Arial" w:hAnsi="Arial" w:cs="Arial"/>
                <w:sz w:val="24"/>
                <w:szCs w:val="24"/>
              </w:rPr>
              <w:t xml:space="preserve">2019 год – </w:t>
            </w:r>
            <w:r w:rsidR="00341E0A" w:rsidRPr="00CB6111">
              <w:rPr>
                <w:rFonts w:ascii="Arial" w:hAnsi="Arial" w:cs="Arial"/>
                <w:sz w:val="24"/>
                <w:szCs w:val="24"/>
              </w:rPr>
              <w:t>6483,6</w:t>
            </w:r>
            <w:r w:rsidRPr="00CB6111">
              <w:rPr>
                <w:rFonts w:ascii="Arial" w:hAnsi="Arial" w:cs="Arial"/>
                <w:sz w:val="24"/>
                <w:szCs w:val="24"/>
              </w:rPr>
              <w:t xml:space="preserve"> тыс. руб.;</w:t>
            </w:r>
          </w:p>
          <w:p w:rsidR="00FC1B22" w:rsidRPr="00CB6111" w:rsidRDefault="00C358B0" w:rsidP="00CB6111">
            <w:pPr>
              <w:tabs>
                <w:tab w:val="left" w:pos="0"/>
                <w:tab w:val="left" w:pos="540"/>
              </w:tabs>
              <w:autoSpaceDE w:val="0"/>
              <w:autoSpaceDN w:val="0"/>
              <w:adjustRightInd w:val="0"/>
              <w:spacing w:after="0" w:line="240" w:lineRule="auto"/>
              <w:jc w:val="both"/>
              <w:rPr>
                <w:rFonts w:ascii="Arial" w:hAnsi="Arial" w:cs="Arial"/>
              </w:rPr>
            </w:pPr>
            <w:r w:rsidRPr="00CB6111">
              <w:rPr>
                <w:rFonts w:ascii="Arial" w:hAnsi="Arial" w:cs="Arial"/>
                <w:sz w:val="24"/>
                <w:szCs w:val="24"/>
              </w:rPr>
              <w:t xml:space="preserve">2020 год – </w:t>
            </w:r>
            <w:r w:rsidR="00341E0A" w:rsidRPr="00CB6111">
              <w:rPr>
                <w:rFonts w:ascii="Arial" w:hAnsi="Arial" w:cs="Arial"/>
                <w:sz w:val="24"/>
                <w:szCs w:val="24"/>
              </w:rPr>
              <w:t>6483,6</w:t>
            </w:r>
            <w:r w:rsidRPr="00CB6111">
              <w:rPr>
                <w:rFonts w:ascii="Arial" w:hAnsi="Arial" w:cs="Arial"/>
                <w:sz w:val="24"/>
                <w:szCs w:val="24"/>
              </w:rPr>
              <w:t xml:space="preserve"> тыс. руб.</w:t>
            </w:r>
          </w:p>
          <w:p w:rsidR="007A0E63" w:rsidRPr="00CB6111" w:rsidRDefault="00FC1B22" w:rsidP="00CB6111">
            <w:pPr>
              <w:pStyle w:val="a3"/>
              <w:tabs>
                <w:tab w:val="left" w:pos="4238"/>
              </w:tabs>
              <w:spacing w:before="0" w:beforeAutospacing="0" w:after="0" w:afterAutospacing="0"/>
              <w:jc w:val="both"/>
              <w:rPr>
                <w:rFonts w:ascii="Arial" w:hAnsi="Arial" w:cs="Arial"/>
              </w:rPr>
            </w:pPr>
            <w:r w:rsidRPr="00CB6111">
              <w:rPr>
                <w:rFonts w:ascii="Arial" w:hAnsi="Arial" w:cs="Arial"/>
              </w:rPr>
              <w:t>Объемы финансирования мероприятий п</w:t>
            </w:r>
            <w:r w:rsidR="000A2BFB" w:rsidRPr="00CB6111">
              <w:rPr>
                <w:rFonts w:ascii="Arial" w:hAnsi="Arial" w:cs="Arial"/>
              </w:rPr>
              <w:t>одп</w:t>
            </w:r>
            <w:r w:rsidRPr="00CB6111">
              <w:rPr>
                <w:rFonts w:ascii="Arial" w:hAnsi="Arial" w:cs="Arial"/>
              </w:rPr>
              <w:t xml:space="preserve">рограммы ежегодно </w:t>
            </w:r>
          </w:p>
          <w:p w:rsidR="00FC1B22" w:rsidRPr="00CB6111" w:rsidRDefault="00FC1B22" w:rsidP="00CB6111">
            <w:pPr>
              <w:pStyle w:val="a3"/>
              <w:tabs>
                <w:tab w:val="left" w:pos="4238"/>
              </w:tabs>
              <w:spacing w:before="0" w:beforeAutospacing="0" w:after="0" w:afterAutospacing="0"/>
              <w:jc w:val="both"/>
              <w:rPr>
                <w:rFonts w:ascii="Arial" w:hAnsi="Arial" w:cs="Arial"/>
                <w:color w:val="000000"/>
              </w:rPr>
            </w:pPr>
            <w:r w:rsidRPr="00CB6111">
              <w:rPr>
                <w:rFonts w:ascii="Arial" w:hAnsi="Arial" w:cs="Arial"/>
              </w:rPr>
              <w:t xml:space="preserve">уточняются в установленном порядке при формировании </w:t>
            </w:r>
            <w:r w:rsidRPr="00CB6111">
              <w:rPr>
                <w:rFonts w:ascii="Arial" w:hAnsi="Arial" w:cs="Arial"/>
              </w:rPr>
              <w:lastRenderedPageBreak/>
              <w:t>бюджета на соответствующий год</w:t>
            </w:r>
          </w:p>
        </w:tc>
      </w:tr>
      <w:tr w:rsidR="00FC1B22" w:rsidRPr="00CB6111" w:rsidTr="00FC55A2">
        <w:trPr>
          <w:trHeight w:val="628"/>
          <w:tblCellSpacing w:w="0" w:type="dxa"/>
        </w:trPr>
        <w:tc>
          <w:tcPr>
            <w:tcW w:w="3054" w:type="dxa"/>
            <w:tcBorders>
              <w:top w:val="outset" w:sz="6" w:space="0" w:color="auto"/>
              <w:left w:val="outset" w:sz="6" w:space="0" w:color="auto"/>
              <w:bottom w:val="outset" w:sz="6" w:space="0" w:color="auto"/>
              <w:right w:val="outset" w:sz="6" w:space="0" w:color="auto"/>
            </w:tcBorders>
            <w:shd w:val="clear" w:color="auto" w:fill="auto"/>
          </w:tcPr>
          <w:p w:rsidR="00FC1B22" w:rsidRPr="00CB6111" w:rsidRDefault="00FC1B22" w:rsidP="00CB6111">
            <w:pPr>
              <w:pStyle w:val="a3"/>
              <w:spacing w:before="0" w:beforeAutospacing="0" w:after="0" w:afterAutospacing="0"/>
              <w:jc w:val="center"/>
              <w:rPr>
                <w:rFonts w:ascii="Arial" w:hAnsi="Arial" w:cs="Arial"/>
                <w:color w:val="000000"/>
              </w:rPr>
            </w:pPr>
            <w:r w:rsidRPr="00CB6111">
              <w:rPr>
                <w:rFonts w:ascii="Arial" w:hAnsi="Arial" w:cs="Arial"/>
                <w:color w:val="000000"/>
              </w:rPr>
              <w:lastRenderedPageBreak/>
              <w:t xml:space="preserve">Ожидаемые результаты реализации </w:t>
            </w:r>
            <w:r w:rsidRPr="00CB6111">
              <w:rPr>
                <w:rFonts w:ascii="Arial" w:hAnsi="Arial" w:cs="Arial"/>
                <w:color w:val="000000"/>
              </w:rPr>
              <w:br/>
              <w:t>подпрограммы</w:t>
            </w:r>
          </w:p>
        </w:tc>
        <w:tc>
          <w:tcPr>
            <w:tcW w:w="7229" w:type="dxa"/>
            <w:tcBorders>
              <w:top w:val="outset" w:sz="6" w:space="0" w:color="auto"/>
              <w:left w:val="outset" w:sz="6" w:space="0" w:color="auto"/>
              <w:bottom w:val="outset" w:sz="6" w:space="0" w:color="auto"/>
              <w:right w:val="outset" w:sz="6" w:space="0" w:color="auto"/>
            </w:tcBorders>
            <w:shd w:val="clear" w:color="auto" w:fill="auto"/>
          </w:tcPr>
          <w:p w:rsidR="00FC1B22" w:rsidRPr="00CB6111" w:rsidRDefault="00F522AA" w:rsidP="00AB48F5">
            <w:pPr>
              <w:autoSpaceDE w:val="0"/>
              <w:autoSpaceDN w:val="0"/>
              <w:adjustRightInd w:val="0"/>
              <w:spacing w:after="0" w:line="240" w:lineRule="auto"/>
              <w:jc w:val="both"/>
              <w:rPr>
                <w:rFonts w:ascii="Arial" w:hAnsi="Arial" w:cs="Arial"/>
                <w:color w:val="000000"/>
                <w:sz w:val="24"/>
                <w:szCs w:val="24"/>
              </w:rPr>
            </w:pPr>
            <w:r w:rsidRPr="00CB6111">
              <w:rPr>
                <w:rFonts w:ascii="Arial" w:hAnsi="Arial" w:cs="Arial"/>
                <w:sz w:val="24"/>
                <w:szCs w:val="24"/>
              </w:rPr>
              <w:t xml:space="preserve">Обеспечение выполнения целей, задач и показателей муниципальной программы </w:t>
            </w:r>
            <w:r w:rsidR="00AB48F5">
              <w:rPr>
                <w:rFonts w:ascii="Arial" w:hAnsi="Arial" w:cs="Arial"/>
                <w:sz w:val="24"/>
                <w:szCs w:val="24"/>
              </w:rPr>
              <w:t>«</w:t>
            </w:r>
            <w:r w:rsidRPr="00CB6111">
              <w:rPr>
                <w:rFonts w:ascii="Arial" w:hAnsi="Arial" w:cs="Arial"/>
                <w:sz w:val="24"/>
                <w:szCs w:val="24"/>
              </w:rPr>
              <w:t xml:space="preserve">Обеспечение доступным и комфортным жильем и коммунальными услугами граждан </w:t>
            </w:r>
            <w:r w:rsidR="007352AF" w:rsidRPr="00CB6111">
              <w:rPr>
                <w:rFonts w:ascii="Arial" w:hAnsi="Arial" w:cs="Arial"/>
                <w:sz w:val="24"/>
                <w:szCs w:val="24"/>
              </w:rPr>
              <w:t xml:space="preserve">в </w:t>
            </w:r>
            <w:r w:rsidRPr="00CB6111">
              <w:rPr>
                <w:rFonts w:ascii="Arial" w:hAnsi="Arial" w:cs="Arial"/>
                <w:sz w:val="24"/>
                <w:szCs w:val="24"/>
              </w:rPr>
              <w:t>город</w:t>
            </w:r>
            <w:r w:rsidR="007352AF" w:rsidRPr="00CB6111">
              <w:rPr>
                <w:rFonts w:ascii="Arial" w:hAnsi="Arial" w:cs="Arial"/>
                <w:sz w:val="24"/>
                <w:szCs w:val="24"/>
              </w:rPr>
              <w:t>е</w:t>
            </w:r>
            <w:r w:rsidRPr="00CB6111">
              <w:rPr>
                <w:rFonts w:ascii="Arial" w:hAnsi="Arial" w:cs="Arial"/>
                <w:sz w:val="24"/>
                <w:szCs w:val="24"/>
              </w:rPr>
              <w:t xml:space="preserve"> Курчатов</w:t>
            </w:r>
            <w:r w:rsidR="007352AF" w:rsidRPr="00CB6111">
              <w:rPr>
                <w:rFonts w:ascii="Arial" w:hAnsi="Arial" w:cs="Arial"/>
                <w:sz w:val="24"/>
                <w:szCs w:val="24"/>
              </w:rPr>
              <w:t>е</w:t>
            </w:r>
            <w:r w:rsidRPr="00CB6111">
              <w:rPr>
                <w:rFonts w:ascii="Arial" w:hAnsi="Arial" w:cs="Arial"/>
                <w:sz w:val="24"/>
                <w:szCs w:val="24"/>
              </w:rPr>
              <w:t xml:space="preserve"> Курской области на 201</w:t>
            </w:r>
            <w:r w:rsidR="007352AF" w:rsidRPr="00CB6111">
              <w:rPr>
                <w:rFonts w:ascii="Arial" w:hAnsi="Arial" w:cs="Arial"/>
                <w:sz w:val="24"/>
                <w:szCs w:val="24"/>
              </w:rPr>
              <w:t>6</w:t>
            </w:r>
            <w:r w:rsidRPr="00CB6111">
              <w:rPr>
                <w:rFonts w:ascii="Arial" w:hAnsi="Arial" w:cs="Arial"/>
                <w:sz w:val="24"/>
                <w:szCs w:val="24"/>
              </w:rPr>
              <w:t xml:space="preserve"> - 2020 годы</w:t>
            </w:r>
            <w:r w:rsidR="00AB48F5">
              <w:rPr>
                <w:rFonts w:ascii="Arial" w:hAnsi="Arial" w:cs="Arial"/>
                <w:sz w:val="24"/>
                <w:szCs w:val="24"/>
              </w:rPr>
              <w:t>»</w:t>
            </w:r>
            <w:r w:rsidRPr="00CB6111">
              <w:rPr>
                <w:rFonts w:ascii="Arial" w:hAnsi="Arial" w:cs="Arial"/>
                <w:sz w:val="24"/>
                <w:szCs w:val="24"/>
              </w:rPr>
              <w:t xml:space="preserve"> в целом, в разрезе подпрограмм и основных мероприятий</w:t>
            </w:r>
          </w:p>
        </w:tc>
      </w:tr>
    </w:tbl>
    <w:p w:rsidR="00291FE6" w:rsidRDefault="00291FE6" w:rsidP="00291FE6">
      <w:pPr>
        <w:widowControl w:val="0"/>
        <w:autoSpaceDE w:val="0"/>
        <w:autoSpaceDN w:val="0"/>
        <w:adjustRightInd w:val="0"/>
        <w:spacing w:after="0" w:line="240" w:lineRule="auto"/>
        <w:jc w:val="center"/>
        <w:rPr>
          <w:rFonts w:ascii="Arial" w:hAnsi="Arial" w:cs="Arial"/>
          <w:b/>
          <w:sz w:val="30"/>
          <w:szCs w:val="30"/>
        </w:rPr>
      </w:pPr>
    </w:p>
    <w:p w:rsidR="0039120E" w:rsidRPr="00CB6111" w:rsidRDefault="0039120E" w:rsidP="00291FE6">
      <w:pPr>
        <w:widowControl w:val="0"/>
        <w:numPr>
          <w:ilvl w:val="0"/>
          <w:numId w:val="29"/>
        </w:numPr>
        <w:autoSpaceDE w:val="0"/>
        <w:autoSpaceDN w:val="0"/>
        <w:adjustRightInd w:val="0"/>
        <w:spacing w:after="0" w:line="240" w:lineRule="auto"/>
        <w:ind w:left="0" w:firstLine="0"/>
        <w:jc w:val="center"/>
        <w:rPr>
          <w:rFonts w:ascii="Arial" w:hAnsi="Arial" w:cs="Arial"/>
          <w:b/>
          <w:sz w:val="30"/>
          <w:szCs w:val="30"/>
        </w:rPr>
      </w:pPr>
      <w:r w:rsidRPr="00CB6111">
        <w:rPr>
          <w:rFonts w:ascii="Arial" w:hAnsi="Arial" w:cs="Arial"/>
          <w:b/>
          <w:sz w:val="30"/>
          <w:szCs w:val="30"/>
        </w:rPr>
        <w:t>Характеристика сферы реализации подпрограммы, описание основных проблем в указанной сфере и прогноз ее развития</w:t>
      </w:r>
    </w:p>
    <w:p w:rsidR="00A9210D" w:rsidRPr="00CB6111" w:rsidRDefault="00A9210D" w:rsidP="008A237E">
      <w:pPr>
        <w:widowControl w:val="0"/>
        <w:autoSpaceDE w:val="0"/>
        <w:autoSpaceDN w:val="0"/>
        <w:adjustRightInd w:val="0"/>
        <w:spacing w:after="0" w:line="240" w:lineRule="auto"/>
        <w:ind w:left="900"/>
        <w:rPr>
          <w:rFonts w:ascii="Arial" w:hAnsi="Arial" w:cs="Arial"/>
          <w:b/>
          <w:sz w:val="30"/>
          <w:szCs w:val="30"/>
        </w:rPr>
      </w:pPr>
    </w:p>
    <w:p w:rsidR="00F522AA" w:rsidRPr="00CB6111" w:rsidRDefault="00F522AA" w:rsidP="008A237E">
      <w:pPr>
        <w:autoSpaceDE w:val="0"/>
        <w:autoSpaceDN w:val="0"/>
        <w:adjustRightInd w:val="0"/>
        <w:spacing w:after="0" w:line="240" w:lineRule="auto"/>
        <w:ind w:firstLine="540"/>
        <w:jc w:val="both"/>
        <w:rPr>
          <w:rFonts w:ascii="Arial" w:hAnsi="Arial" w:cs="Arial"/>
          <w:sz w:val="24"/>
          <w:szCs w:val="24"/>
        </w:rPr>
      </w:pPr>
      <w:r w:rsidRPr="00CB6111">
        <w:rPr>
          <w:rFonts w:ascii="Arial" w:hAnsi="Arial" w:cs="Arial"/>
          <w:sz w:val="24"/>
          <w:szCs w:val="24"/>
        </w:rPr>
        <w:t>Подпрограмма разработана в целях повышения качества реализации целей и задач, поставленных муниципальной программой</w:t>
      </w:r>
      <w:r w:rsidR="00612A9F">
        <w:rPr>
          <w:rFonts w:ascii="Arial" w:hAnsi="Arial" w:cs="Arial"/>
          <w:sz w:val="24"/>
          <w:szCs w:val="24"/>
        </w:rPr>
        <w:t>«</w:t>
      </w:r>
      <w:r w:rsidR="00224A21" w:rsidRPr="00CB6111">
        <w:rPr>
          <w:rFonts w:ascii="Arial" w:hAnsi="Arial" w:cs="Arial"/>
          <w:sz w:val="24"/>
          <w:szCs w:val="24"/>
        </w:rPr>
        <w:t>Обеспечение доступным и комфортным жильем и коммунальными услугами граждан в городе Курчатове Курской области на 2016 - 2020 годы</w:t>
      </w:r>
      <w:r w:rsidR="00612A9F">
        <w:rPr>
          <w:rFonts w:ascii="Arial" w:hAnsi="Arial" w:cs="Arial"/>
          <w:sz w:val="24"/>
          <w:szCs w:val="24"/>
        </w:rPr>
        <w:t>»</w:t>
      </w:r>
      <w:r w:rsidR="00224A21" w:rsidRPr="00CB6111">
        <w:rPr>
          <w:rFonts w:ascii="Arial" w:hAnsi="Arial" w:cs="Arial"/>
          <w:sz w:val="24"/>
          <w:szCs w:val="24"/>
        </w:rPr>
        <w:t xml:space="preserve"> (далее – муниципальная программа)</w:t>
      </w:r>
      <w:r w:rsidRPr="00CB6111">
        <w:rPr>
          <w:rFonts w:ascii="Arial" w:hAnsi="Arial" w:cs="Arial"/>
          <w:sz w:val="24"/>
          <w:szCs w:val="24"/>
        </w:rPr>
        <w:t>.</w:t>
      </w:r>
    </w:p>
    <w:p w:rsidR="00F522AA" w:rsidRPr="00CB6111" w:rsidRDefault="00F522AA" w:rsidP="008A237E">
      <w:pPr>
        <w:autoSpaceDE w:val="0"/>
        <w:autoSpaceDN w:val="0"/>
        <w:adjustRightInd w:val="0"/>
        <w:spacing w:after="0" w:line="240" w:lineRule="auto"/>
        <w:ind w:firstLine="540"/>
        <w:jc w:val="both"/>
        <w:rPr>
          <w:rFonts w:ascii="Arial" w:hAnsi="Arial" w:cs="Arial"/>
          <w:sz w:val="24"/>
          <w:szCs w:val="24"/>
        </w:rPr>
      </w:pPr>
      <w:r w:rsidRPr="00CB6111">
        <w:rPr>
          <w:rFonts w:ascii="Arial" w:hAnsi="Arial" w:cs="Arial"/>
          <w:sz w:val="24"/>
          <w:szCs w:val="24"/>
        </w:rPr>
        <w:t>В целом подпрограмма направлена на формирование и развитие обеспечивающих механизмов реализации муниципальной программы.</w:t>
      </w:r>
    </w:p>
    <w:p w:rsidR="00FC1B22" w:rsidRPr="00CB6111" w:rsidRDefault="00FC1B22" w:rsidP="008A237E">
      <w:pPr>
        <w:autoSpaceDE w:val="0"/>
        <w:autoSpaceDN w:val="0"/>
        <w:adjustRightInd w:val="0"/>
        <w:spacing w:after="0" w:line="240" w:lineRule="auto"/>
        <w:jc w:val="both"/>
        <w:rPr>
          <w:rFonts w:ascii="Arial" w:hAnsi="Arial" w:cs="Arial"/>
          <w:color w:val="000000"/>
          <w:sz w:val="24"/>
          <w:szCs w:val="24"/>
        </w:rPr>
      </w:pPr>
    </w:p>
    <w:p w:rsidR="00FC1B22" w:rsidRPr="00CB6111" w:rsidRDefault="00FC1B22" w:rsidP="00291FE6">
      <w:pPr>
        <w:pStyle w:val="a5"/>
        <w:numPr>
          <w:ilvl w:val="0"/>
          <w:numId w:val="29"/>
        </w:numPr>
        <w:spacing w:after="0" w:line="240" w:lineRule="auto"/>
        <w:ind w:left="0" w:firstLine="0"/>
        <w:jc w:val="center"/>
        <w:rPr>
          <w:rFonts w:ascii="Arial" w:eastAsia="Arial" w:hAnsi="Arial" w:cs="Arial"/>
          <w:b/>
          <w:sz w:val="30"/>
          <w:szCs w:val="30"/>
        </w:rPr>
      </w:pPr>
      <w:r w:rsidRPr="00CB6111">
        <w:rPr>
          <w:rFonts w:ascii="Arial" w:hAnsi="Arial" w:cs="Arial"/>
          <w:b/>
          <w:sz w:val="30"/>
          <w:szCs w:val="30"/>
        </w:rPr>
        <w:t>Приоритеты муниципальной политики в сфере реализации подпрограммы, цели, задачи и показатели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r w:rsidR="00F522AA" w:rsidRPr="00CB6111">
        <w:rPr>
          <w:rFonts w:ascii="Arial" w:hAnsi="Arial" w:cs="Arial"/>
          <w:b/>
          <w:sz w:val="30"/>
          <w:szCs w:val="30"/>
        </w:rPr>
        <w:t>.</w:t>
      </w:r>
    </w:p>
    <w:p w:rsidR="000A2BFB" w:rsidRPr="00CB6111" w:rsidRDefault="000A2BFB" w:rsidP="00291FE6">
      <w:pPr>
        <w:pStyle w:val="a5"/>
        <w:spacing w:after="0" w:line="240" w:lineRule="auto"/>
        <w:ind w:left="0"/>
        <w:rPr>
          <w:rFonts w:ascii="Arial" w:eastAsia="Arial" w:hAnsi="Arial" w:cs="Arial"/>
          <w:b/>
          <w:sz w:val="30"/>
          <w:szCs w:val="30"/>
        </w:rPr>
      </w:pPr>
    </w:p>
    <w:p w:rsidR="00FB4D1F" w:rsidRPr="00CB6111" w:rsidRDefault="00FC1B22" w:rsidP="00291FE6">
      <w:pPr>
        <w:pStyle w:val="a3"/>
        <w:spacing w:before="0" w:beforeAutospacing="0" w:after="0" w:afterAutospacing="0"/>
        <w:jc w:val="center"/>
        <w:rPr>
          <w:rFonts w:ascii="Arial" w:hAnsi="Arial" w:cs="Arial"/>
          <w:b/>
          <w:color w:val="000000"/>
          <w:sz w:val="28"/>
          <w:szCs w:val="28"/>
        </w:rPr>
      </w:pPr>
      <w:r w:rsidRPr="00CB6111">
        <w:rPr>
          <w:rFonts w:ascii="Arial" w:hAnsi="Arial" w:cs="Arial"/>
          <w:b/>
          <w:color w:val="000000"/>
          <w:sz w:val="28"/>
          <w:szCs w:val="28"/>
        </w:rPr>
        <w:t xml:space="preserve">Приоритеты муниципальной политики </w:t>
      </w:r>
      <w:proofErr w:type="gramStart"/>
      <w:r w:rsidRPr="00CB6111">
        <w:rPr>
          <w:rFonts w:ascii="Arial" w:hAnsi="Arial" w:cs="Arial"/>
          <w:b/>
          <w:color w:val="000000"/>
          <w:sz w:val="28"/>
          <w:szCs w:val="28"/>
        </w:rPr>
        <w:t>в</w:t>
      </w:r>
      <w:proofErr w:type="gramEnd"/>
    </w:p>
    <w:p w:rsidR="00FB4D1F" w:rsidRPr="00CB6111" w:rsidRDefault="00FC1B22" w:rsidP="00291FE6">
      <w:pPr>
        <w:pStyle w:val="a3"/>
        <w:spacing w:before="0" w:beforeAutospacing="0" w:after="0" w:afterAutospacing="0"/>
        <w:jc w:val="center"/>
        <w:rPr>
          <w:rFonts w:ascii="Arial" w:hAnsi="Arial" w:cs="Arial"/>
          <w:sz w:val="28"/>
          <w:szCs w:val="28"/>
        </w:rPr>
      </w:pPr>
      <w:r w:rsidRPr="00CB6111">
        <w:rPr>
          <w:rFonts w:ascii="Arial" w:hAnsi="Arial" w:cs="Arial"/>
          <w:b/>
          <w:color w:val="000000"/>
          <w:sz w:val="28"/>
          <w:szCs w:val="28"/>
        </w:rPr>
        <w:t>жилищно-коммунальной сфере</w:t>
      </w:r>
    </w:p>
    <w:p w:rsidR="00FC1B22" w:rsidRPr="00CB6111" w:rsidRDefault="00FC1B22" w:rsidP="008A237E">
      <w:pPr>
        <w:pStyle w:val="a3"/>
        <w:spacing w:before="0" w:beforeAutospacing="0" w:after="0" w:afterAutospacing="0"/>
        <w:ind w:left="1069"/>
        <w:rPr>
          <w:rFonts w:ascii="Arial" w:hAnsi="Arial" w:cs="Arial"/>
          <w:color w:val="000000"/>
          <w:sz w:val="28"/>
          <w:szCs w:val="28"/>
        </w:rPr>
      </w:pPr>
    </w:p>
    <w:p w:rsidR="00FC1B22" w:rsidRPr="00CB6111" w:rsidRDefault="00FC1B22" w:rsidP="008A237E">
      <w:pPr>
        <w:pStyle w:val="a5"/>
        <w:spacing w:after="0" w:line="240" w:lineRule="auto"/>
        <w:ind w:left="0" w:firstLine="720"/>
        <w:jc w:val="both"/>
        <w:rPr>
          <w:rFonts w:ascii="Arial" w:hAnsi="Arial" w:cs="Arial"/>
          <w:sz w:val="24"/>
          <w:szCs w:val="24"/>
        </w:rPr>
      </w:pPr>
      <w:proofErr w:type="gramStart"/>
      <w:r w:rsidRPr="00CB6111">
        <w:rPr>
          <w:rFonts w:ascii="Arial" w:hAnsi="Arial" w:cs="Arial"/>
          <w:sz w:val="24"/>
          <w:szCs w:val="24"/>
        </w:rPr>
        <w:t xml:space="preserve">Приоритеты и цели муниципальной политики в жилищной и жилищно-коммунальной сферах определены в соответствии с Указом Президента Российской Федерации от </w:t>
      </w:r>
      <w:r w:rsidR="0042690E" w:rsidRPr="00CB6111">
        <w:rPr>
          <w:rFonts w:ascii="Arial" w:hAnsi="Arial" w:cs="Arial"/>
          <w:sz w:val="24"/>
          <w:szCs w:val="24"/>
        </w:rPr>
        <w:t>07.05.</w:t>
      </w:r>
      <w:r w:rsidRPr="00CB6111">
        <w:rPr>
          <w:rFonts w:ascii="Arial" w:hAnsi="Arial" w:cs="Arial"/>
          <w:sz w:val="24"/>
          <w:szCs w:val="24"/>
        </w:rPr>
        <w:t>2012 № 600 «О мерах по обеспечению граждан Российской Федерации доступным и комфортным жильем и повышению качест</w:t>
      </w:r>
      <w:r w:rsidR="000A2BFB" w:rsidRPr="00CB6111">
        <w:rPr>
          <w:rFonts w:ascii="Arial" w:hAnsi="Arial" w:cs="Arial"/>
          <w:sz w:val="24"/>
          <w:szCs w:val="24"/>
        </w:rPr>
        <w:t>ва жилищно-коммунальных услуг».</w:t>
      </w:r>
      <w:proofErr w:type="gramEnd"/>
    </w:p>
    <w:p w:rsidR="00F522AA" w:rsidRPr="00CB6111" w:rsidRDefault="00F522AA" w:rsidP="008A237E">
      <w:pPr>
        <w:autoSpaceDE w:val="0"/>
        <w:autoSpaceDN w:val="0"/>
        <w:adjustRightInd w:val="0"/>
        <w:spacing w:after="0" w:line="240" w:lineRule="auto"/>
        <w:ind w:firstLine="540"/>
        <w:jc w:val="both"/>
        <w:rPr>
          <w:rFonts w:ascii="Arial" w:hAnsi="Arial" w:cs="Arial"/>
          <w:bCs/>
          <w:sz w:val="24"/>
          <w:szCs w:val="24"/>
        </w:rPr>
      </w:pPr>
      <w:r w:rsidRPr="00CB6111">
        <w:rPr>
          <w:rFonts w:ascii="Arial" w:hAnsi="Arial" w:cs="Arial"/>
          <w:bCs/>
          <w:sz w:val="24"/>
          <w:szCs w:val="24"/>
        </w:rPr>
        <w:t>Приоритетом муниципальной политики в сфере реализации подпрограммы является качественное выполнение мероприятий муниципальной программы.</w:t>
      </w:r>
    </w:p>
    <w:p w:rsidR="00FC1B22" w:rsidRPr="00CB6111" w:rsidRDefault="00FC1B22" w:rsidP="008A237E">
      <w:pPr>
        <w:autoSpaceDE w:val="0"/>
        <w:autoSpaceDN w:val="0"/>
        <w:adjustRightInd w:val="0"/>
        <w:spacing w:after="0" w:line="240" w:lineRule="auto"/>
        <w:ind w:firstLine="540"/>
        <w:jc w:val="both"/>
        <w:rPr>
          <w:rFonts w:ascii="Arial" w:hAnsi="Arial" w:cs="Arial"/>
          <w:sz w:val="28"/>
          <w:szCs w:val="28"/>
        </w:rPr>
      </w:pPr>
    </w:p>
    <w:p w:rsidR="00FC1B22" w:rsidRPr="00CB6111" w:rsidRDefault="00FC1B22" w:rsidP="008D6DE8">
      <w:pPr>
        <w:pStyle w:val="a5"/>
        <w:autoSpaceDE w:val="0"/>
        <w:autoSpaceDN w:val="0"/>
        <w:adjustRightInd w:val="0"/>
        <w:spacing w:after="0" w:line="240" w:lineRule="auto"/>
        <w:ind w:left="0"/>
        <w:jc w:val="center"/>
        <w:rPr>
          <w:rFonts w:ascii="Arial" w:hAnsi="Arial" w:cs="Arial"/>
          <w:b/>
          <w:sz w:val="28"/>
          <w:szCs w:val="28"/>
        </w:rPr>
      </w:pPr>
      <w:r w:rsidRPr="00CB6111">
        <w:rPr>
          <w:rFonts w:ascii="Arial" w:hAnsi="Arial" w:cs="Arial"/>
          <w:b/>
          <w:sz w:val="28"/>
          <w:szCs w:val="28"/>
        </w:rPr>
        <w:t>Цели и задачи подпрограммы</w:t>
      </w:r>
    </w:p>
    <w:p w:rsidR="00FC1B22" w:rsidRPr="00CB6111" w:rsidRDefault="00FC1B22" w:rsidP="008D6DE8">
      <w:pPr>
        <w:autoSpaceDE w:val="0"/>
        <w:autoSpaceDN w:val="0"/>
        <w:adjustRightInd w:val="0"/>
        <w:spacing w:after="0" w:line="240" w:lineRule="auto"/>
        <w:jc w:val="center"/>
        <w:rPr>
          <w:rFonts w:ascii="Arial" w:hAnsi="Arial" w:cs="Arial"/>
          <w:sz w:val="28"/>
          <w:szCs w:val="28"/>
        </w:rPr>
      </w:pPr>
    </w:p>
    <w:p w:rsidR="00F522AA" w:rsidRPr="00CB6111" w:rsidRDefault="00F522AA" w:rsidP="008A237E">
      <w:pPr>
        <w:autoSpaceDE w:val="0"/>
        <w:autoSpaceDN w:val="0"/>
        <w:adjustRightInd w:val="0"/>
        <w:spacing w:after="0" w:line="240" w:lineRule="auto"/>
        <w:ind w:firstLine="540"/>
        <w:jc w:val="both"/>
        <w:rPr>
          <w:rFonts w:ascii="Arial" w:hAnsi="Arial" w:cs="Arial"/>
          <w:bCs/>
          <w:sz w:val="24"/>
          <w:szCs w:val="24"/>
        </w:rPr>
      </w:pPr>
      <w:r w:rsidRPr="00CB6111">
        <w:rPr>
          <w:rFonts w:ascii="Arial" w:hAnsi="Arial" w:cs="Arial"/>
          <w:bCs/>
          <w:sz w:val="24"/>
          <w:szCs w:val="24"/>
        </w:rPr>
        <w:t>Основной целью подпрограммы является обеспечение создания условий для реализации муниципальной программы.</w:t>
      </w:r>
    </w:p>
    <w:p w:rsidR="00F522AA" w:rsidRPr="00CB6111" w:rsidRDefault="00F522AA" w:rsidP="008A237E">
      <w:pPr>
        <w:autoSpaceDE w:val="0"/>
        <w:autoSpaceDN w:val="0"/>
        <w:adjustRightInd w:val="0"/>
        <w:spacing w:after="0" w:line="240" w:lineRule="auto"/>
        <w:ind w:firstLine="540"/>
        <w:jc w:val="both"/>
        <w:rPr>
          <w:rFonts w:ascii="Arial" w:hAnsi="Arial" w:cs="Arial"/>
          <w:bCs/>
          <w:sz w:val="24"/>
          <w:szCs w:val="24"/>
        </w:rPr>
      </w:pPr>
      <w:r w:rsidRPr="00CB6111">
        <w:rPr>
          <w:rFonts w:ascii="Arial" w:hAnsi="Arial" w:cs="Arial"/>
          <w:bCs/>
          <w:sz w:val="24"/>
          <w:szCs w:val="24"/>
        </w:rPr>
        <w:t>Для решения поставленной цели необходимо решение задачи:</w:t>
      </w:r>
    </w:p>
    <w:p w:rsidR="00F522AA" w:rsidRPr="00CB6111" w:rsidRDefault="00C508FA" w:rsidP="008A237E">
      <w:pPr>
        <w:autoSpaceDE w:val="0"/>
        <w:autoSpaceDN w:val="0"/>
        <w:adjustRightInd w:val="0"/>
        <w:spacing w:after="0" w:line="240" w:lineRule="auto"/>
        <w:ind w:firstLine="540"/>
        <w:jc w:val="both"/>
        <w:rPr>
          <w:rFonts w:ascii="Arial" w:hAnsi="Arial" w:cs="Arial"/>
          <w:bCs/>
          <w:sz w:val="24"/>
          <w:szCs w:val="24"/>
        </w:rPr>
      </w:pPr>
      <w:r w:rsidRPr="00CB6111">
        <w:rPr>
          <w:rFonts w:ascii="Arial" w:hAnsi="Arial" w:cs="Arial"/>
          <w:bCs/>
          <w:sz w:val="24"/>
          <w:szCs w:val="24"/>
        </w:rPr>
        <w:t xml:space="preserve">- </w:t>
      </w:r>
      <w:r w:rsidR="00F522AA" w:rsidRPr="00CB6111">
        <w:rPr>
          <w:rFonts w:ascii="Arial" w:hAnsi="Arial" w:cs="Arial"/>
          <w:bCs/>
          <w:sz w:val="24"/>
          <w:szCs w:val="24"/>
        </w:rPr>
        <w:t xml:space="preserve">обеспечение эффективной деятельности Комитета </w:t>
      </w:r>
      <w:r w:rsidR="00224A21" w:rsidRPr="00CB6111">
        <w:rPr>
          <w:rFonts w:ascii="Arial" w:hAnsi="Arial" w:cs="Arial"/>
          <w:bCs/>
          <w:sz w:val="24"/>
          <w:szCs w:val="24"/>
        </w:rPr>
        <w:t>городского хозяйства</w:t>
      </w:r>
      <w:r w:rsidR="00F522AA" w:rsidRPr="00CB6111">
        <w:rPr>
          <w:rFonts w:ascii="Arial" w:hAnsi="Arial" w:cs="Arial"/>
          <w:bCs/>
          <w:sz w:val="24"/>
          <w:szCs w:val="24"/>
        </w:rPr>
        <w:t>г</w:t>
      </w:r>
      <w:r w:rsidR="00137DA4" w:rsidRPr="00CB6111">
        <w:rPr>
          <w:rFonts w:ascii="Arial" w:hAnsi="Arial" w:cs="Arial"/>
          <w:bCs/>
          <w:sz w:val="24"/>
          <w:szCs w:val="24"/>
        </w:rPr>
        <w:t>.</w:t>
      </w:r>
      <w:r w:rsidR="00F522AA" w:rsidRPr="00CB6111">
        <w:rPr>
          <w:rFonts w:ascii="Arial" w:hAnsi="Arial" w:cs="Arial"/>
          <w:bCs/>
          <w:sz w:val="24"/>
          <w:szCs w:val="24"/>
        </w:rPr>
        <w:t xml:space="preserve"> Курчатова Курской области</w:t>
      </w:r>
      <w:r w:rsidR="00224A21" w:rsidRPr="00CB6111">
        <w:rPr>
          <w:rFonts w:ascii="Arial" w:hAnsi="Arial" w:cs="Arial"/>
          <w:bCs/>
          <w:sz w:val="24"/>
          <w:szCs w:val="24"/>
        </w:rPr>
        <w:t>,</w:t>
      </w:r>
      <w:r w:rsidR="00F522AA" w:rsidRPr="00CB6111">
        <w:rPr>
          <w:rFonts w:ascii="Arial" w:hAnsi="Arial" w:cs="Arial"/>
          <w:bCs/>
          <w:sz w:val="24"/>
          <w:szCs w:val="24"/>
        </w:rPr>
        <w:t xml:space="preserve"> как ответственного исполнителя муниципальной программы.</w:t>
      </w:r>
    </w:p>
    <w:p w:rsidR="00F522AA" w:rsidRPr="00CB6111" w:rsidRDefault="00F522AA" w:rsidP="008A237E">
      <w:pPr>
        <w:autoSpaceDE w:val="0"/>
        <w:autoSpaceDN w:val="0"/>
        <w:adjustRightInd w:val="0"/>
        <w:spacing w:after="0" w:line="240" w:lineRule="auto"/>
        <w:ind w:firstLine="540"/>
        <w:jc w:val="both"/>
        <w:rPr>
          <w:rFonts w:ascii="Arial" w:hAnsi="Arial" w:cs="Arial"/>
          <w:bCs/>
          <w:sz w:val="28"/>
          <w:szCs w:val="28"/>
        </w:rPr>
      </w:pPr>
    </w:p>
    <w:p w:rsidR="00FC1B22" w:rsidRPr="00CB6111" w:rsidRDefault="00FC1B22" w:rsidP="008D6DE8">
      <w:pPr>
        <w:pStyle w:val="a5"/>
        <w:spacing w:after="0" w:line="240" w:lineRule="auto"/>
        <w:ind w:left="0"/>
        <w:jc w:val="center"/>
        <w:rPr>
          <w:rFonts w:ascii="Arial" w:hAnsi="Arial" w:cs="Arial"/>
          <w:b/>
          <w:color w:val="000000"/>
          <w:sz w:val="28"/>
          <w:szCs w:val="28"/>
        </w:rPr>
      </w:pPr>
      <w:r w:rsidRPr="00CB6111">
        <w:rPr>
          <w:rFonts w:ascii="Arial" w:hAnsi="Arial" w:cs="Arial"/>
          <w:b/>
          <w:color w:val="000000"/>
          <w:sz w:val="28"/>
          <w:szCs w:val="28"/>
        </w:rPr>
        <w:lastRenderedPageBreak/>
        <w:t>Перечень показателей (индикаторов) подпрограммы и ожидаемые конечные результаты подпрограммы</w:t>
      </w:r>
    </w:p>
    <w:p w:rsidR="00FC1B22" w:rsidRPr="00CB6111" w:rsidRDefault="00FC1B22" w:rsidP="008A237E">
      <w:pPr>
        <w:pStyle w:val="a5"/>
        <w:spacing w:after="0" w:line="240" w:lineRule="auto"/>
        <w:ind w:left="1069"/>
        <w:rPr>
          <w:rFonts w:ascii="Arial" w:hAnsi="Arial" w:cs="Arial"/>
          <w:color w:val="000000"/>
          <w:sz w:val="28"/>
          <w:szCs w:val="28"/>
        </w:rPr>
      </w:pPr>
    </w:p>
    <w:p w:rsidR="00A9210D" w:rsidRPr="00CB6111" w:rsidRDefault="00C92ED2" w:rsidP="008A237E">
      <w:pPr>
        <w:autoSpaceDE w:val="0"/>
        <w:autoSpaceDN w:val="0"/>
        <w:adjustRightInd w:val="0"/>
        <w:spacing w:after="0" w:line="240" w:lineRule="auto"/>
        <w:ind w:firstLine="709"/>
        <w:jc w:val="both"/>
        <w:rPr>
          <w:rFonts w:ascii="Arial" w:hAnsi="Arial" w:cs="Arial"/>
          <w:sz w:val="24"/>
          <w:szCs w:val="24"/>
        </w:rPr>
      </w:pPr>
      <w:r w:rsidRPr="00CB6111">
        <w:rPr>
          <w:rFonts w:ascii="Arial" w:hAnsi="Arial" w:cs="Arial"/>
          <w:sz w:val="24"/>
          <w:szCs w:val="24"/>
        </w:rPr>
        <w:t>Целевыми индикаторами и показателями подпрограммы является:</w:t>
      </w:r>
    </w:p>
    <w:p w:rsidR="00C92ED2" w:rsidRPr="00CB6111" w:rsidRDefault="00C92ED2" w:rsidP="008A237E">
      <w:pPr>
        <w:autoSpaceDE w:val="0"/>
        <w:autoSpaceDN w:val="0"/>
        <w:adjustRightInd w:val="0"/>
        <w:spacing w:after="0" w:line="240" w:lineRule="auto"/>
        <w:ind w:firstLine="709"/>
        <w:jc w:val="both"/>
        <w:rPr>
          <w:rFonts w:ascii="Arial" w:hAnsi="Arial" w:cs="Arial"/>
          <w:sz w:val="24"/>
          <w:szCs w:val="24"/>
        </w:rPr>
      </w:pPr>
      <w:r w:rsidRPr="00CB6111">
        <w:rPr>
          <w:rFonts w:ascii="Arial" w:hAnsi="Arial" w:cs="Arial"/>
          <w:sz w:val="24"/>
          <w:szCs w:val="24"/>
        </w:rPr>
        <w:t xml:space="preserve">- доля достигнутых целевых показателей (индикаторов) муниципальной программы </w:t>
      </w:r>
      <w:r w:rsidR="001F54CD" w:rsidRPr="00CB6111">
        <w:rPr>
          <w:rFonts w:ascii="Arial" w:hAnsi="Arial" w:cs="Arial"/>
          <w:bCs/>
          <w:sz w:val="24"/>
          <w:szCs w:val="24"/>
        </w:rPr>
        <w:t>к общему количеству целевых показателей (индикаторов).</w:t>
      </w:r>
    </w:p>
    <w:p w:rsidR="00FC1B22" w:rsidRPr="00CB6111" w:rsidRDefault="004C6C91" w:rsidP="008A237E">
      <w:pPr>
        <w:autoSpaceDE w:val="0"/>
        <w:autoSpaceDN w:val="0"/>
        <w:adjustRightInd w:val="0"/>
        <w:spacing w:after="0" w:line="240" w:lineRule="auto"/>
        <w:ind w:firstLine="709"/>
        <w:jc w:val="both"/>
        <w:rPr>
          <w:rFonts w:ascii="Arial" w:hAnsi="Arial" w:cs="Arial"/>
          <w:sz w:val="24"/>
          <w:szCs w:val="24"/>
        </w:rPr>
      </w:pPr>
      <w:r w:rsidRPr="00CB6111">
        <w:rPr>
          <w:rFonts w:ascii="Arial" w:hAnsi="Arial" w:cs="Arial"/>
          <w:sz w:val="24"/>
          <w:szCs w:val="24"/>
        </w:rPr>
        <w:t xml:space="preserve">Конечным результатом подпрограммы является обеспечение выполнения целей, задач и показателей </w:t>
      </w:r>
      <w:r w:rsidRPr="00CB6111">
        <w:rPr>
          <w:rFonts w:ascii="Arial" w:hAnsi="Arial" w:cs="Arial"/>
          <w:bCs/>
          <w:sz w:val="24"/>
          <w:szCs w:val="24"/>
        </w:rPr>
        <w:t xml:space="preserve">муниципальной программы города Курчатова </w:t>
      </w:r>
      <w:r w:rsidR="001B5F11">
        <w:rPr>
          <w:rFonts w:ascii="Arial" w:hAnsi="Arial" w:cs="Arial"/>
          <w:bCs/>
          <w:sz w:val="24"/>
          <w:szCs w:val="24"/>
        </w:rPr>
        <w:t>«</w:t>
      </w:r>
      <w:r w:rsidRPr="00CB6111">
        <w:rPr>
          <w:rFonts w:ascii="Arial" w:hAnsi="Arial" w:cs="Arial"/>
          <w:bCs/>
          <w:sz w:val="24"/>
          <w:szCs w:val="24"/>
        </w:rPr>
        <w:t xml:space="preserve">Обеспечение доступным и комфортным жильем и коммунальными услугами граждан </w:t>
      </w:r>
      <w:r w:rsidR="00C508FA" w:rsidRPr="00CB6111">
        <w:rPr>
          <w:rFonts w:ascii="Arial" w:hAnsi="Arial" w:cs="Arial"/>
          <w:bCs/>
          <w:sz w:val="24"/>
          <w:szCs w:val="24"/>
        </w:rPr>
        <w:t xml:space="preserve">в </w:t>
      </w:r>
      <w:r w:rsidRPr="00CB6111">
        <w:rPr>
          <w:rFonts w:ascii="Arial" w:hAnsi="Arial" w:cs="Arial"/>
          <w:sz w:val="24"/>
          <w:szCs w:val="24"/>
        </w:rPr>
        <w:t>город</w:t>
      </w:r>
      <w:r w:rsidR="00C508FA" w:rsidRPr="00CB6111">
        <w:rPr>
          <w:rFonts w:ascii="Arial" w:hAnsi="Arial" w:cs="Arial"/>
          <w:sz w:val="24"/>
          <w:szCs w:val="24"/>
        </w:rPr>
        <w:t>е</w:t>
      </w:r>
      <w:r w:rsidRPr="00CB6111">
        <w:rPr>
          <w:rFonts w:ascii="Arial" w:hAnsi="Arial" w:cs="Arial"/>
          <w:sz w:val="24"/>
          <w:szCs w:val="24"/>
        </w:rPr>
        <w:t xml:space="preserve"> Курчатов</w:t>
      </w:r>
      <w:r w:rsidR="00C508FA" w:rsidRPr="00CB6111">
        <w:rPr>
          <w:rFonts w:ascii="Arial" w:hAnsi="Arial" w:cs="Arial"/>
          <w:sz w:val="24"/>
          <w:szCs w:val="24"/>
        </w:rPr>
        <w:t>е</w:t>
      </w:r>
      <w:r w:rsidRPr="00CB6111">
        <w:rPr>
          <w:rFonts w:ascii="Arial" w:hAnsi="Arial" w:cs="Arial"/>
          <w:sz w:val="24"/>
          <w:szCs w:val="24"/>
        </w:rPr>
        <w:t xml:space="preserve"> Курской области на 201</w:t>
      </w:r>
      <w:r w:rsidR="00C508FA" w:rsidRPr="00CB6111">
        <w:rPr>
          <w:rFonts w:ascii="Arial" w:hAnsi="Arial" w:cs="Arial"/>
          <w:sz w:val="24"/>
          <w:szCs w:val="24"/>
        </w:rPr>
        <w:t>6</w:t>
      </w:r>
      <w:r w:rsidRPr="00CB6111">
        <w:rPr>
          <w:rFonts w:ascii="Arial" w:hAnsi="Arial" w:cs="Arial"/>
          <w:sz w:val="24"/>
          <w:szCs w:val="24"/>
        </w:rPr>
        <w:t xml:space="preserve"> - 2020 годы</w:t>
      </w:r>
      <w:r w:rsidR="001B5F11">
        <w:rPr>
          <w:rFonts w:ascii="Arial" w:hAnsi="Arial" w:cs="Arial"/>
          <w:bCs/>
          <w:sz w:val="24"/>
          <w:szCs w:val="24"/>
        </w:rPr>
        <w:t>»</w:t>
      </w:r>
      <w:r w:rsidRPr="00CB6111">
        <w:rPr>
          <w:rFonts w:ascii="Arial" w:hAnsi="Arial" w:cs="Arial"/>
          <w:bCs/>
          <w:sz w:val="24"/>
          <w:szCs w:val="24"/>
        </w:rPr>
        <w:t xml:space="preserve"> в целом, в разрезе подпрограмм и основных мероприятий подпрограммы.</w:t>
      </w:r>
    </w:p>
    <w:p w:rsidR="00FC1B22" w:rsidRPr="00CB6111" w:rsidRDefault="00FC1B22" w:rsidP="008A237E">
      <w:pPr>
        <w:widowControl w:val="0"/>
        <w:autoSpaceDE w:val="0"/>
        <w:autoSpaceDN w:val="0"/>
        <w:adjustRightInd w:val="0"/>
        <w:spacing w:after="0" w:line="240" w:lineRule="auto"/>
        <w:ind w:firstLine="540"/>
        <w:jc w:val="both"/>
        <w:rPr>
          <w:rFonts w:ascii="Arial" w:hAnsi="Arial" w:cs="Arial"/>
          <w:sz w:val="28"/>
          <w:szCs w:val="28"/>
        </w:rPr>
      </w:pPr>
    </w:p>
    <w:p w:rsidR="00FC1B22" w:rsidRPr="00CB6111" w:rsidRDefault="00FC1B22" w:rsidP="008D6DE8">
      <w:pPr>
        <w:pStyle w:val="a5"/>
        <w:widowControl w:val="0"/>
        <w:autoSpaceDE w:val="0"/>
        <w:autoSpaceDN w:val="0"/>
        <w:adjustRightInd w:val="0"/>
        <w:spacing w:after="0" w:line="240" w:lineRule="auto"/>
        <w:ind w:left="0"/>
        <w:jc w:val="center"/>
        <w:rPr>
          <w:rFonts w:ascii="Arial" w:hAnsi="Arial" w:cs="Arial"/>
          <w:b/>
          <w:sz w:val="28"/>
          <w:szCs w:val="28"/>
        </w:rPr>
      </w:pPr>
      <w:r w:rsidRPr="00CB6111">
        <w:rPr>
          <w:rFonts w:ascii="Arial" w:hAnsi="Arial" w:cs="Arial"/>
          <w:b/>
          <w:sz w:val="28"/>
          <w:szCs w:val="28"/>
        </w:rPr>
        <w:t>Сроки и этапы реализации подпрограммы</w:t>
      </w:r>
    </w:p>
    <w:p w:rsidR="00FC1B22" w:rsidRPr="00CB6111" w:rsidRDefault="00FC1B22" w:rsidP="008A237E">
      <w:pPr>
        <w:pStyle w:val="a5"/>
        <w:widowControl w:val="0"/>
        <w:autoSpaceDE w:val="0"/>
        <w:autoSpaceDN w:val="0"/>
        <w:adjustRightInd w:val="0"/>
        <w:spacing w:after="0" w:line="240" w:lineRule="auto"/>
        <w:ind w:left="1069"/>
        <w:rPr>
          <w:rFonts w:ascii="Arial" w:hAnsi="Arial" w:cs="Arial"/>
          <w:sz w:val="28"/>
          <w:szCs w:val="28"/>
        </w:rPr>
      </w:pPr>
    </w:p>
    <w:p w:rsidR="001E105C" w:rsidRPr="00CB6111" w:rsidRDefault="001E105C" w:rsidP="008A237E">
      <w:pPr>
        <w:autoSpaceDE w:val="0"/>
        <w:autoSpaceDN w:val="0"/>
        <w:adjustRightInd w:val="0"/>
        <w:spacing w:after="0" w:line="240" w:lineRule="auto"/>
        <w:ind w:firstLine="540"/>
        <w:jc w:val="both"/>
        <w:rPr>
          <w:rFonts w:ascii="Arial" w:hAnsi="Arial" w:cs="Arial"/>
          <w:sz w:val="24"/>
          <w:szCs w:val="24"/>
        </w:rPr>
      </w:pPr>
      <w:r w:rsidRPr="00CB6111">
        <w:rPr>
          <w:rFonts w:ascii="Arial" w:hAnsi="Arial" w:cs="Arial"/>
          <w:sz w:val="24"/>
          <w:szCs w:val="24"/>
        </w:rPr>
        <w:t>Подпрограмму предусматривается реализовать в 201</w:t>
      </w:r>
      <w:r w:rsidR="00C508FA" w:rsidRPr="00CB6111">
        <w:rPr>
          <w:rFonts w:ascii="Arial" w:hAnsi="Arial" w:cs="Arial"/>
          <w:sz w:val="24"/>
          <w:szCs w:val="24"/>
        </w:rPr>
        <w:t>6</w:t>
      </w:r>
      <w:r w:rsidRPr="00CB6111">
        <w:rPr>
          <w:rFonts w:ascii="Arial" w:hAnsi="Arial" w:cs="Arial"/>
          <w:sz w:val="24"/>
          <w:szCs w:val="24"/>
        </w:rPr>
        <w:t xml:space="preserve"> - 2020 годах в один этап.</w:t>
      </w:r>
    </w:p>
    <w:p w:rsidR="00FC1B22" w:rsidRPr="00CB6111" w:rsidRDefault="00FC1B22" w:rsidP="008A237E">
      <w:pPr>
        <w:pStyle w:val="a3"/>
        <w:spacing w:before="0" w:beforeAutospacing="0" w:after="0" w:afterAutospacing="0"/>
        <w:ind w:firstLine="708"/>
        <w:jc w:val="both"/>
        <w:rPr>
          <w:rFonts w:ascii="Arial" w:hAnsi="Arial" w:cs="Arial"/>
          <w:color w:val="000000"/>
          <w:sz w:val="28"/>
          <w:szCs w:val="28"/>
        </w:rPr>
      </w:pPr>
    </w:p>
    <w:p w:rsidR="00FB4D1F" w:rsidRPr="00CB6111" w:rsidRDefault="00FB4D1F" w:rsidP="008D6DE8">
      <w:pPr>
        <w:widowControl w:val="0"/>
        <w:numPr>
          <w:ilvl w:val="0"/>
          <w:numId w:val="29"/>
        </w:numPr>
        <w:autoSpaceDE w:val="0"/>
        <w:autoSpaceDN w:val="0"/>
        <w:adjustRightInd w:val="0"/>
        <w:spacing w:after="0" w:line="240" w:lineRule="auto"/>
        <w:ind w:left="0" w:firstLine="0"/>
        <w:jc w:val="center"/>
        <w:rPr>
          <w:rFonts w:ascii="Arial" w:hAnsi="Arial" w:cs="Arial"/>
          <w:b/>
          <w:sz w:val="30"/>
          <w:szCs w:val="30"/>
        </w:rPr>
      </w:pPr>
      <w:r w:rsidRPr="00CB6111">
        <w:rPr>
          <w:rFonts w:ascii="Arial" w:hAnsi="Arial" w:cs="Arial"/>
          <w:b/>
          <w:sz w:val="30"/>
          <w:szCs w:val="30"/>
        </w:rPr>
        <w:t>Характеристика ведомственных целевых программ и основных мероприятий подпрограммы</w:t>
      </w:r>
    </w:p>
    <w:p w:rsidR="00FC1B22" w:rsidRPr="00CB6111" w:rsidRDefault="00FC1B22" w:rsidP="008D6DE8">
      <w:pPr>
        <w:widowControl w:val="0"/>
        <w:autoSpaceDE w:val="0"/>
        <w:autoSpaceDN w:val="0"/>
        <w:adjustRightInd w:val="0"/>
        <w:spacing w:after="0" w:line="240" w:lineRule="auto"/>
        <w:jc w:val="center"/>
        <w:rPr>
          <w:rFonts w:ascii="Arial" w:hAnsi="Arial" w:cs="Arial"/>
          <w:b/>
          <w:sz w:val="28"/>
          <w:szCs w:val="28"/>
        </w:rPr>
      </w:pPr>
    </w:p>
    <w:p w:rsidR="007526AC" w:rsidRPr="00CB6111" w:rsidRDefault="007526AC" w:rsidP="008A237E">
      <w:pPr>
        <w:pStyle w:val="a3"/>
        <w:spacing w:before="0" w:beforeAutospacing="0" w:after="0" w:afterAutospacing="0"/>
        <w:jc w:val="both"/>
        <w:rPr>
          <w:rFonts w:ascii="Arial" w:hAnsi="Arial" w:cs="Arial"/>
          <w:bCs/>
          <w:color w:val="000000"/>
        </w:rPr>
      </w:pPr>
      <w:r w:rsidRPr="00CB6111">
        <w:rPr>
          <w:rFonts w:ascii="Arial" w:hAnsi="Arial" w:cs="Arial"/>
          <w:bCs/>
          <w:color w:val="000000"/>
        </w:rPr>
        <w:t>Подпрограмма не включает в себя ведомственные целевые программы.</w:t>
      </w:r>
    </w:p>
    <w:p w:rsidR="00FC1B22" w:rsidRPr="00CB6111" w:rsidRDefault="00FC1B22" w:rsidP="008A237E">
      <w:pPr>
        <w:autoSpaceDE w:val="0"/>
        <w:autoSpaceDN w:val="0"/>
        <w:adjustRightInd w:val="0"/>
        <w:spacing w:after="0" w:line="240" w:lineRule="auto"/>
        <w:ind w:firstLine="540"/>
        <w:jc w:val="both"/>
        <w:rPr>
          <w:rFonts w:ascii="Arial" w:hAnsi="Arial" w:cs="Arial"/>
          <w:bCs/>
          <w:color w:val="000000"/>
          <w:sz w:val="24"/>
          <w:szCs w:val="24"/>
        </w:rPr>
      </w:pPr>
      <w:r w:rsidRPr="00CB6111">
        <w:rPr>
          <w:rFonts w:ascii="Arial" w:hAnsi="Arial" w:cs="Arial"/>
          <w:bCs/>
          <w:color w:val="000000"/>
          <w:sz w:val="24"/>
          <w:szCs w:val="24"/>
        </w:rPr>
        <w:t>Для решения задачи подпрограммы</w:t>
      </w:r>
      <w:r w:rsidR="009C74E6" w:rsidRPr="00CB6111">
        <w:rPr>
          <w:rFonts w:ascii="Arial" w:hAnsi="Arial" w:cs="Arial"/>
          <w:bCs/>
          <w:color w:val="000000"/>
          <w:sz w:val="24"/>
          <w:szCs w:val="24"/>
        </w:rPr>
        <w:t xml:space="preserve"> 1</w:t>
      </w:r>
      <w:r w:rsidR="009C74E6" w:rsidRPr="00CB6111">
        <w:rPr>
          <w:rFonts w:ascii="Arial" w:hAnsi="Arial" w:cs="Arial"/>
          <w:sz w:val="24"/>
          <w:szCs w:val="24"/>
        </w:rPr>
        <w:t>планируется осуществление следующего мероприятия:</w:t>
      </w:r>
    </w:p>
    <w:p w:rsidR="00800050" w:rsidRPr="00CB6111" w:rsidRDefault="001E105C" w:rsidP="008A237E">
      <w:pPr>
        <w:autoSpaceDE w:val="0"/>
        <w:autoSpaceDN w:val="0"/>
        <w:adjustRightInd w:val="0"/>
        <w:spacing w:after="0" w:line="240" w:lineRule="auto"/>
        <w:ind w:firstLine="540"/>
        <w:jc w:val="both"/>
        <w:rPr>
          <w:rFonts w:ascii="Arial" w:hAnsi="Arial" w:cs="Arial"/>
          <w:sz w:val="24"/>
          <w:szCs w:val="24"/>
        </w:rPr>
      </w:pPr>
      <w:r w:rsidRPr="00CB6111">
        <w:rPr>
          <w:rFonts w:ascii="Arial" w:hAnsi="Arial" w:cs="Arial"/>
          <w:b/>
          <w:sz w:val="24"/>
          <w:szCs w:val="24"/>
        </w:rPr>
        <w:t>Основное мероприятие 1.1</w:t>
      </w:r>
      <w:r w:rsidR="00594C1E" w:rsidRPr="00CB6111">
        <w:rPr>
          <w:rFonts w:ascii="Arial" w:hAnsi="Arial" w:cs="Arial"/>
          <w:b/>
          <w:sz w:val="24"/>
          <w:szCs w:val="24"/>
        </w:rPr>
        <w:t>.</w:t>
      </w:r>
      <w:r w:rsidR="00CB6111" w:rsidRPr="00CB6111">
        <w:rPr>
          <w:rFonts w:ascii="Arial" w:hAnsi="Arial" w:cs="Arial"/>
          <w:b/>
          <w:sz w:val="24"/>
          <w:szCs w:val="24"/>
        </w:rPr>
        <w:t>«</w:t>
      </w:r>
      <w:r w:rsidR="00800050" w:rsidRPr="00CB6111">
        <w:rPr>
          <w:rFonts w:ascii="Arial" w:hAnsi="Arial" w:cs="Arial"/>
          <w:b/>
          <w:sz w:val="24"/>
          <w:szCs w:val="24"/>
        </w:rPr>
        <w:t>Обеспечение выполнения функций Комитета городского хозяйства г. Курчатова»</w:t>
      </w:r>
      <w:r w:rsidR="00800050" w:rsidRPr="00CB6111">
        <w:rPr>
          <w:rFonts w:ascii="Arial" w:hAnsi="Arial" w:cs="Arial"/>
          <w:sz w:val="24"/>
          <w:szCs w:val="24"/>
        </w:rPr>
        <w:t>.</w:t>
      </w:r>
    </w:p>
    <w:p w:rsidR="00731B10" w:rsidRPr="00CB6111" w:rsidRDefault="00731B10" w:rsidP="008A237E">
      <w:pPr>
        <w:autoSpaceDE w:val="0"/>
        <w:autoSpaceDN w:val="0"/>
        <w:adjustRightInd w:val="0"/>
        <w:spacing w:after="0" w:line="240" w:lineRule="auto"/>
        <w:ind w:firstLine="540"/>
        <w:jc w:val="both"/>
        <w:rPr>
          <w:rFonts w:ascii="Arial" w:hAnsi="Arial" w:cs="Arial"/>
          <w:sz w:val="24"/>
          <w:szCs w:val="24"/>
        </w:rPr>
      </w:pPr>
      <w:proofErr w:type="gramStart"/>
      <w:r w:rsidRPr="00CB6111">
        <w:rPr>
          <w:rFonts w:ascii="Arial" w:hAnsi="Arial" w:cs="Arial"/>
          <w:sz w:val="24"/>
          <w:szCs w:val="24"/>
        </w:rPr>
        <w:t xml:space="preserve">Обеспечение деятельности и выполнение функций органов местного самоуправления по осуществлению государственной политики в области городского хозяйства на территории города Курчатова Курской области будет осуществляться путем финансирования расходов на </w:t>
      </w:r>
      <w:r w:rsidR="00224A21" w:rsidRPr="00CB6111">
        <w:rPr>
          <w:rFonts w:ascii="Arial" w:hAnsi="Arial" w:cs="Arial"/>
          <w:sz w:val="24"/>
          <w:szCs w:val="24"/>
        </w:rPr>
        <w:t xml:space="preserve">выплаты по оплате труда работников Комитета городского хозяйства г. Курчатова и расходов на обеспечение исполнений функций </w:t>
      </w:r>
      <w:r w:rsidR="00954983" w:rsidRPr="00CB6111">
        <w:rPr>
          <w:rFonts w:ascii="Arial" w:hAnsi="Arial" w:cs="Arial"/>
          <w:sz w:val="24"/>
          <w:szCs w:val="24"/>
        </w:rPr>
        <w:t>К</w:t>
      </w:r>
      <w:r w:rsidR="00224A21" w:rsidRPr="00CB6111">
        <w:rPr>
          <w:rFonts w:ascii="Arial" w:hAnsi="Arial" w:cs="Arial"/>
          <w:sz w:val="24"/>
          <w:szCs w:val="24"/>
        </w:rPr>
        <w:t xml:space="preserve">омитета городского хозяйства г. Курчатова </w:t>
      </w:r>
      <w:r w:rsidRPr="00CB6111">
        <w:rPr>
          <w:rFonts w:ascii="Arial" w:hAnsi="Arial" w:cs="Arial"/>
          <w:sz w:val="24"/>
          <w:szCs w:val="24"/>
        </w:rPr>
        <w:t>за счет средств бюджета города Курчатова на очередной финансовый год и</w:t>
      </w:r>
      <w:proofErr w:type="gramEnd"/>
      <w:r w:rsidRPr="00CB6111">
        <w:rPr>
          <w:rFonts w:ascii="Arial" w:hAnsi="Arial" w:cs="Arial"/>
          <w:sz w:val="24"/>
          <w:szCs w:val="24"/>
        </w:rPr>
        <w:t xml:space="preserve"> плановый период.</w:t>
      </w:r>
    </w:p>
    <w:p w:rsidR="00731B10" w:rsidRPr="00CB6111" w:rsidRDefault="00731B10" w:rsidP="008A237E">
      <w:pPr>
        <w:autoSpaceDE w:val="0"/>
        <w:autoSpaceDN w:val="0"/>
        <w:adjustRightInd w:val="0"/>
        <w:spacing w:after="0" w:line="240" w:lineRule="auto"/>
        <w:ind w:firstLine="540"/>
        <w:jc w:val="both"/>
        <w:rPr>
          <w:rFonts w:ascii="Arial" w:hAnsi="Arial" w:cs="Arial"/>
          <w:sz w:val="24"/>
          <w:szCs w:val="24"/>
        </w:rPr>
      </w:pPr>
      <w:r w:rsidRPr="00CB6111">
        <w:rPr>
          <w:rFonts w:ascii="Arial" w:hAnsi="Arial" w:cs="Arial"/>
          <w:sz w:val="24"/>
          <w:szCs w:val="24"/>
        </w:rPr>
        <w:t>Исполнителем данного мероприятия является Комитет городского хозяйства г. Курчатова Курской области. Срок реализации - 201</w:t>
      </w:r>
      <w:r w:rsidR="008800CA" w:rsidRPr="00CB6111">
        <w:rPr>
          <w:rFonts w:ascii="Arial" w:hAnsi="Arial" w:cs="Arial"/>
          <w:sz w:val="24"/>
          <w:szCs w:val="24"/>
        </w:rPr>
        <w:t>6</w:t>
      </w:r>
      <w:r w:rsidRPr="00CB6111">
        <w:rPr>
          <w:rFonts w:ascii="Arial" w:hAnsi="Arial" w:cs="Arial"/>
          <w:sz w:val="24"/>
          <w:szCs w:val="24"/>
        </w:rPr>
        <w:t xml:space="preserve"> - 2020 годы.</w:t>
      </w:r>
    </w:p>
    <w:p w:rsidR="00731B10" w:rsidRPr="00CB6111" w:rsidRDefault="00731B10" w:rsidP="008A237E">
      <w:pPr>
        <w:autoSpaceDE w:val="0"/>
        <w:autoSpaceDN w:val="0"/>
        <w:adjustRightInd w:val="0"/>
        <w:spacing w:after="0" w:line="240" w:lineRule="auto"/>
        <w:ind w:firstLine="540"/>
        <w:jc w:val="both"/>
        <w:rPr>
          <w:rFonts w:ascii="Arial" w:hAnsi="Arial" w:cs="Arial"/>
          <w:sz w:val="24"/>
          <w:szCs w:val="24"/>
        </w:rPr>
      </w:pPr>
      <w:r w:rsidRPr="00CB6111">
        <w:rPr>
          <w:rFonts w:ascii="Arial" w:hAnsi="Arial" w:cs="Arial"/>
          <w:sz w:val="24"/>
          <w:szCs w:val="24"/>
        </w:rPr>
        <w:t>Ожидаемым непосредственным результатом реализации данного мероприятия является обеспечение выполнения целей, задач и показателей муниципальной программы.</w:t>
      </w:r>
    </w:p>
    <w:p w:rsidR="00731B10" w:rsidRPr="00CB6111" w:rsidRDefault="00731B10" w:rsidP="008A237E">
      <w:pPr>
        <w:autoSpaceDE w:val="0"/>
        <w:autoSpaceDN w:val="0"/>
        <w:adjustRightInd w:val="0"/>
        <w:spacing w:after="0" w:line="240" w:lineRule="auto"/>
        <w:ind w:firstLine="540"/>
        <w:jc w:val="both"/>
        <w:rPr>
          <w:rFonts w:ascii="Arial" w:hAnsi="Arial" w:cs="Arial"/>
          <w:sz w:val="24"/>
          <w:szCs w:val="24"/>
        </w:rPr>
      </w:pPr>
      <w:proofErr w:type="spellStart"/>
      <w:r w:rsidRPr="00CB6111">
        <w:rPr>
          <w:rFonts w:ascii="Arial" w:hAnsi="Arial" w:cs="Arial"/>
          <w:sz w:val="24"/>
          <w:szCs w:val="24"/>
        </w:rPr>
        <w:t>Нереализация</w:t>
      </w:r>
      <w:proofErr w:type="spellEnd"/>
      <w:r w:rsidRPr="00CB6111">
        <w:rPr>
          <w:rFonts w:ascii="Arial" w:hAnsi="Arial" w:cs="Arial"/>
          <w:sz w:val="24"/>
          <w:szCs w:val="24"/>
        </w:rPr>
        <w:t xml:space="preserve"> мероприятия повлечет </w:t>
      </w:r>
      <w:proofErr w:type="spellStart"/>
      <w:r w:rsidRPr="00CB6111">
        <w:rPr>
          <w:rFonts w:ascii="Arial" w:hAnsi="Arial" w:cs="Arial"/>
          <w:sz w:val="24"/>
          <w:szCs w:val="24"/>
        </w:rPr>
        <w:t>недостижение</w:t>
      </w:r>
      <w:proofErr w:type="spellEnd"/>
      <w:r w:rsidRPr="00CB6111">
        <w:rPr>
          <w:rFonts w:ascii="Arial" w:hAnsi="Arial" w:cs="Arial"/>
          <w:sz w:val="24"/>
          <w:szCs w:val="24"/>
        </w:rPr>
        <w:t xml:space="preserve"> конечных результатов и целевых показателей (индикаторов) муниципальной программы и ее подпрограмм.</w:t>
      </w:r>
    </w:p>
    <w:p w:rsidR="00A9210D" w:rsidRPr="00CB6111" w:rsidRDefault="00A9210D" w:rsidP="008A237E">
      <w:pPr>
        <w:autoSpaceDE w:val="0"/>
        <w:autoSpaceDN w:val="0"/>
        <w:adjustRightInd w:val="0"/>
        <w:spacing w:after="0" w:line="240" w:lineRule="auto"/>
        <w:ind w:firstLine="540"/>
        <w:jc w:val="both"/>
        <w:rPr>
          <w:rFonts w:ascii="Arial" w:hAnsi="Arial" w:cs="Arial"/>
          <w:sz w:val="24"/>
          <w:szCs w:val="24"/>
        </w:rPr>
      </w:pPr>
    </w:p>
    <w:p w:rsidR="00FC1B22" w:rsidRPr="00CB6111" w:rsidRDefault="00D97A27" w:rsidP="008D6DE8">
      <w:pPr>
        <w:pStyle w:val="a3"/>
        <w:numPr>
          <w:ilvl w:val="0"/>
          <w:numId w:val="29"/>
        </w:numPr>
        <w:spacing w:before="0" w:beforeAutospacing="0" w:after="0" w:afterAutospacing="0"/>
        <w:ind w:left="0" w:firstLine="0"/>
        <w:jc w:val="center"/>
        <w:rPr>
          <w:rFonts w:ascii="Arial" w:hAnsi="Arial" w:cs="Arial"/>
          <w:b/>
          <w:sz w:val="30"/>
          <w:szCs w:val="30"/>
        </w:rPr>
      </w:pPr>
      <w:proofErr w:type="gramStart"/>
      <w:r w:rsidRPr="00CB6111">
        <w:rPr>
          <w:rFonts w:ascii="Arial" w:hAnsi="Arial" w:cs="Arial"/>
          <w:b/>
          <w:sz w:val="30"/>
          <w:szCs w:val="30"/>
        </w:rPr>
        <w:t>Прогноз сводных показателей муниципальных заданий по этапам реализации подпрограммы (при оказании муниципальными учреждениями муниципальных услуг (работ) в рамках подпрограммы</w:t>
      </w:r>
      <w:proofErr w:type="gramEnd"/>
    </w:p>
    <w:p w:rsidR="0030073F" w:rsidRPr="00CB6111" w:rsidRDefault="0030073F" w:rsidP="008A237E">
      <w:pPr>
        <w:pStyle w:val="a3"/>
        <w:spacing w:before="0" w:beforeAutospacing="0" w:after="0" w:afterAutospacing="0"/>
        <w:ind w:left="900"/>
        <w:rPr>
          <w:rFonts w:ascii="Arial" w:hAnsi="Arial" w:cs="Arial"/>
          <w:b/>
          <w:sz w:val="30"/>
          <w:szCs w:val="30"/>
        </w:rPr>
      </w:pPr>
    </w:p>
    <w:p w:rsidR="00D97A27" w:rsidRPr="00CB6111" w:rsidRDefault="0030073F" w:rsidP="00CB6111">
      <w:pPr>
        <w:pStyle w:val="a3"/>
        <w:spacing w:before="0" w:beforeAutospacing="0" w:after="0" w:afterAutospacing="0"/>
        <w:ind w:firstLine="900"/>
        <w:jc w:val="both"/>
        <w:rPr>
          <w:rFonts w:ascii="Arial" w:hAnsi="Arial" w:cs="Arial"/>
        </w:rPr>
      </w:pPr>
      <w:r w:rsidRPr="00CB6111">
        <w:rPr>
          <w:rFonts w:ascii="Arial" w:hAnsi="Arial" w:cs="Arial"/>
        </w:rPr>
        <w:t>В рамках реализации подпрограмм муниципальные услуги (работы) не оказываются.</w:t>
      </w:r>
    </w:p>
    <w:p w:rsidR="0030073F" w:rsidRPr="00CB6111" w:rsidRDefault="0030073F" w:rsidP="008D6DE8">
      <w:pPr>
        <w:widowControl w:val="0"/>
        <w:numPr>
          <w:ilvl w:val="0"/>
          <w:numId w:val="29"/>
        </w:numPr>
        <w:autoSpaceDE w:val="0"/>
        <w:autoSpaceDN w:val="0"/>
        <w:adjustRightInd w:val="0"/>
        <w:spacing w:after="0" w:line="240" w:lineRule="auto"/>
        <w:ind w:left="0" w:firstLine="0"/>
        <w:jc w:val="center"/>
        <w:rPr>
          <w:rFonts w:ascii="Arial" w:hAnsi="Arial" w:cs="Arial"/>
          <w:b/>
          <w:sz w:val="30"/>
          <w:szCs w:val="30"/>
        </w:rPr>
      </w:pPr>
      <w:r w:rsidRPr="00CB6111">
        <w:rPr>
          <w:rFonts w:ascii="Arial" w:hAnsi="Arial" w:cs="Arial"/>
          <w:b/>
          <w:sz w:val="30"/>
          <w:szCs w:val="30"/>
        </w:rPr>
        <w:lastRenderedPageBreak/>
        <w:t>Информация об участии предприятий и организаций, а также внебюджетных фондов в реализации подпрограммы</w:t>
      </w:r>
    </w:p>
    <w:p w:rsidR="0030073F" w:rsidRPr="00CB6111" w:rsidRDefault="0030073F" w:rsidP="008D6DE8">
      <w:pPr>
        <w:shd w:val="clear" w:color="auto" w:fill="FFFFFF"/>
        <w:spacing w:after="0" w:line="240" w:lineRule="auto"/>
        <w:rPr>
          <w:rFonts w:ascii="Arial" w:hAnsi="Arial" w:cs="Arial"/>
          <w:b/>
          <w:sz w:val="27"/>
          <w:szCs w:val="27"/>
        </w:rPr>
      </w:pPr>
    </w:p>
    <w:p w:rsidR="00FC1B22" w:rsidRPr="00CB6111" w:rsidRDefault="00FC1B22" w:rsidP="008A237E">
      <w:pPr>
        <w:autoSpaceDE w:val="0"/>
        <w:autoSpaceDN w:val="0"/>
        <w:adjustRightInd w:val="0"/>
        <w:spacing w:after="0" w:line="240" w:lineRule="auto"/>
        <w:ind w:firstLine="540"/>
        <w:jc w:val="both"/>
        <w:rPr>
          <w:rFonts w:ascii="Arial" w:hAnsi="Arial" w:cs="Arial"/>
          <w:sz w:val="24"/>
          <w:szCs w:val="24"/>
          <w:lang w:eastAsia="en-US"/>
        </w:rPr>
      </w:pPr>
      <w:r w:rsidRPr="00CB6111">
        <w:rPr>
          <w:rFonts w:ascii="Arial" w:hAnsi="Arial" w:cs="Arial"/>
          <w:sz w:val="24"/>
          <w:szCs w:val="24"/>
        </w:rPr>
        <w:t xml:space="preserve">В рамках реализации основных мероприятий </w:t>
      </w:r>
      <w:r w:rsidR="0030073F" w:rsidRPr="00CB6111">
        <w:rPr>
          <w:rFonts w:ascii="Arial" w:hAnsi="Arial" w:cs="Arial"/>
          <w:sz w:val="24"/>
          <w:szCs w:val="24"/>
        </w:rPr>
        <w:t>под</w:t>
      </w:r>
      <w:r w:rsidRPr="00CB6111">
        <w:rPr>
          <w:rFonts w:ascii="Arial" w:hAnsi="Arial" w:cs="Arial"/>
          <w:sz w:val="24"/>
          <w:szCs w:val="24"/>
        </w:rPr>
        <w:t>пр</w:t>
      </w:r>
      <w:r w:rsidR="0030073F" w:rsidRPr="00CB6111">
        <w:rPr>
          <w:rFonts w:ascii="Arial" w:hAnsi="Arial" w:cs="Arial"/>
          <w:sz w:val="24"/>
          <w:szCs w:val="24"/>
        </w:rPr>
        <w:t xml:space="preserve">ограммы  предполагается участие </w:t>
      </w:r>
      <w:r w:rsidR="00E42BFC" w:rsidRPr="00CB6111">
        <w:rPr>
          <w:rFonts w:ascii="Arial" w:hAnsi="Arial" w:cs="Arial"/>
          <w:sz w:val="24"/>
          <w:szCs w:val="24"/>
        </w:rPr>
        <w:t>муниципальных учреждений</w:t>
      </w:r>
      <w:r w:rsidR="00B12795" w:rsidRPr="00CB6111">
        <w:rPr>
          <w:rFonts w:ascii="Arial" w:hAnsi="Arial" w:cs="Arial"/>
          <w:sz w:val="24"/>
          <w:szCs w:val="24"/>
        </w:rPr>
        <w:t>.</w:t>
      </w:r>
    </w:p>
    <w:p w:rsidR="00FC1B22" w:rsidRPr="00CB6111" w:rsidRDefault="00FC1B22" w:rsidP="008A237E">
      <w:pPr>
        <w:spacing w:after="0" w:line="240" w:lineRule="auto"/>
        <w:jc w:val="both"/>
        <w:rPr>
          <w:rFonts w:ascii="Arial" w:hAnsi="Arial" w:cs="Arial"/>
          <w:sz w:val="24"/>
          <w:szCs w:val="24"/>
        </w:rPr>
      </w:pPr>
    </w:p>
    <w:p w:rsidR="0030073F" w:rsidRPr="00CB6111" w:rsidRDefault="0030073F" w:rsidP="008D6DE8">
      <w:pPr>
        <w:widowControl w:val="0"/>
        <w:numPr>
          <w:ilvl w:val="0"/>
          <w:numId w:val="29"/>
        </w:numPr>
        <w:autoSpaceDE w:val="0"/>
        <w:autoSpaceDN w:val="0"/>
        <w:adjustRightInd w:val="0"/>
        <w:spacing w:after="0" w:line="240" w:lineRule="auto"/>
        <w:ind w:left="0" w:firstLine="0"/>
        <w:jc w:val="center"/>
        <w:rPr>
          <w:rFonts w:ascii="Arial" w:hAnsi="Arial" w:cs="Arial"/>
          <w:b/>
          <w:sz w:val="30"/>
          <w:szCs w:val="30"/>
        </w:rPr>
      </w:pPr>
      <w:r w:rsidRPr="00CB6111">
        <w:rPr>
          <w:rFonts w:ascii="Arial" w:hAnsi="Arial" w:cs="Arial"/>
          <w:b/>
          <w:sz w:val="30"/>
          <w:szCs w:val="30"/>
        </w:rPr>
        <w:t>Обоснование объема финансовых ресурсов, необходимых для реализации подпрограммы</w:t>
      </w:r>
    </w:p>
    <w:p w:rsidR="00FC1B22" w:rsidRPr="00CB6111" w:rsidRDefault="00FC1B22" w:rsidP="008A237E">
      <w:pPr>
        <w:pStyle w:val="a3"/>
        <w:spacing w:before="0" w:beforeAutospacing="0" w:after="0" w:afterAutospacing="0"/>
        <w:jc w:val="center"/>
        <w:rPr>
          <w:rFonts w:ascii="Arial" w:hAnsi="Arial" w:cs="Arial"/>
          <w:b/>
          <w:sz w:val="28"/>
          <w:szCs w:val="28"/>
        </w:rPr>
      </w:pPr>
    </w:p>
    <w:p w:rsidR="00CC3183" w:rsidRPr="00CB6111" w:rsidRDefault="00E42BFC" w:rsidP="008A237E">
      <w:pPr>
        <w:autoSpaceDE w:val="0"/>
        <w:autoSpaceDN w:val="0"/>
        <w:adjustRightInd w:val="0"/>
        <w:spacing w:after="0" w:line="240" w:lineRule="auto"/>
        <w:ind w:firstLine="709"/>
        <w:jc w:val="both"/>
        <w:rPr>
          <w:rFonts w:ascii="Arial" w:hAnsi="Arial" w:cs="Arial"/>
          <w:sz w:val="24"/>
          <w:szCs w:val="24"/>
        </w:rPr>
      </w:pPr>
      <w:r w:rsidRPr="00CB6111">
        <w:rPr>
          <w:rFonts w:ascii="Arial" w:hAnsi="Arial" w:cs="Arial"/>
          <w:sz w:val="24"/>
          <w:szCs w:val="24"/>
        </w:rPr>
        <w:t>Расходы на реализацию муниципальной подпрограммы формируются за счет средств бюджета города Курчатова</w:t>
      </w:r>
      <w:r w:rsidR="00CC3183" w:rsidRPr="00CB6111">
        <w:rPr>
          <w:rFonts w:ascii="Arial" w:hAnsi="Arial" w:cs="Arial"/>
          <w:sz w:val="24"/>
          <w:szCs w:val="24"/>
        </w:rPr>
        <w:t>.</w:t>
      </w:r>
    </w:p>
    <w:p w:rsidR="00E42BFC" w:rsidRPr="00CB6111" w:rsidRDefault="00E42BFC" w:rsidP="008A237E">
      <w:pPr>
        <w:autoSpaceDE w:val="0"/>
        <w:autoSpaceDN w:val="0"/>
        <w:adjustRightInd w:val="0"/>
        <w:spacing w:after="0" w:line="240" w:lineRule="auto"/>
        <w:ind w:firstLine="709"/>
        <w:jc w:val="both"/>
        <w:rPr>
          <w:rFonts w:ascii="Arial" w:hAnsi="Arial" w:cs="Arial"/>
          <w:sz w:val="24"/>
          <w:szCs w:val="24"/>
        </w:rPr>
      </w:pPr>
      <w:r w:rsidRPr="00CB6111">
        <w:rPr>
          <w:rFonts w:ascii="Arial" w:hAnsi="Arial" w:cs="Arial"/>
          <w:sz w:val="24"/>
          <w:szCs w:val="24"/>
        </w:rPr>
        <w:t>Обоснование планируемых объемов ресурсов на реализацию подпрограммы заключается в следующем:</w:t>
      </w:r>
    </w:p>
    <w:p w:rsidR="00E42BFC" w:rsidRPr="00CB6111" w:rsidRDefault="00E42BFC" w:rsidP="008A237E">
      <w:pPr>
        <w:autoSpaceDE w:val="0"/>
        <w:autoSpaceDN w:val="0"/>
        <w:adjustRightInd w:val="0"/>
        <w:spacing w:after="0" w:line="240" w:lineRule="auto"/>
        <w:ind w:firstLine="709"/>
        <w:jc w:val="both"/>
        <w:rPr>
          <w:rFonts w:ascii="Arial" w:hAnsi="Arial" w:cs="Arial"/>
          <w:sz w:val="24"/>
          <w:szCs w:val="24"/>
        </w:rPr>
      </w:pPr>
      <w:r w:rsidRPr="00CB6111">
        <w:rPr>
          <w:rFonts w:ascii="Arial" w:hAnsi="Arial" w:cs="Arial"/>
          <w:sz w:val="24"/>
          <w:szCs w:val="24"/>
        </w:rPr>
        <w:t>подпрограмма обеспечивает вклад в достижение целей муниципальной программы, в том числе путем создания и поддержания благоприятных условий для повышения уровня и качества жизни населения города;</w:t>
      </w:r>
    </w:p>
    <w:p w:rsidR="00E42BFC" w:rsidRPr="00CB6111" w:rsidRDefault="00E42BFC" w:rsidP="008A237E">
      <w:pPr>
        <w:autoSpaceDE w:val="0"/>
        <w:autoSpaceDN w:val="0"/>
        <w:adjustRightInd w:val="0"/>
        <w:spacing w:after="0" w:line="240" w:lineRule="auto"/>
        <w:ind w:firstLine="709"/>
        <w:jc w:val="both"/>
        <w:rPr>
          <w:rFonts w:ascii="Arial" w:hAnsi="Arial" w:cs="Arial"/>
          <w:sz w:val="24"/>
          <w:szCs w:val="24"/>
        </w:rPr>
      </w:pPr>
      <w:r w:rsidRPr="00CB6111">
        <w:rPr>
          <w:rFonts w:ascii="Arial" w:hAnsi="Arial" w:cs="Arial"/>
          <w:sz w:val="24"/>
          <w:szCs w:val="24"/>
        </w:rPr>
        <w:t xml:space="preserve">расходы на реализацию подпрограммы муниципальной программы осуществляются в рамках текущего финансирования деятельности </w:t>
      </w:r>
      <w:r w:rsidR="002C4AAF" w:rsidRPr="00CB6111">
        <w:rPr>
          <w:rFonts w:ascii="Arial" w:hAnsi="Arial" w:cs="Arial"/>
          <w:sz w:val="24"/>
          <w:szCs w:val="24"/>
        </w:rPr>
        <w:t>Комитета</w:t>
      </w:r>
      <w:r w:rsidRPr="00CB6111">
        <w:rPr>
          <w:rFonts w:ascii="Arial" w:hAnsi="Arial" w:cs="Arial"/>
          <w:sz w:val="24"/>
          <w:szCs w:val="24"/>
        </w:rPr>
        <w:t xml:space="preserve"> городского хозяйства на очередной финансовый год и плановый период.</w:t>
      </w:r>
    </w:p>
    <w:p w:rsidR="00CC3183" w:rsidRPr="00CB6111" w:rsidRDefault="00E42BFC" w:rsidP="008A237E">
      <w:pPr>
        <w:autoSpaceDE w:val="0"/>
        <w:autoSpaceDN w:val="0"/>
        <w:adjustRightInd w:val="0"/>
        <w:spacing w:after="0" w:line="240" w:lineRule="auto"/>
        <w:ind w:firstLine="709"/>
        <w:jc w:val="both"/>
        <w:rPr>
          <w:rFonts w:ascii="Arial" w:hAnsi="Arial" w:cs="Arial"/>
          <w:sz w:val="24"/>
          <w:szCs w:val="24"/>
        </w:rPr>
      </w:pPr>
      <w:r w:rsidRPr="00CB6111">
        <w:rPr>
          <w:rFonts w:ascii="Arial" w:hAnsi="Arial" w:cs="Arial"/>
          <w:sz w:val="24"/>
          <w:szCs w:val="24"/>
        </w:rPr>
        <w:t xml:space="preserve">На реализацию подпрограммы 1 общий объем финансирования составит </w:t>
      </w:r>
      <w:r w:rsidR="009F72A0" w:rsidRPr="00CB6111">
        <w:rPr>
          <w:rFonts w:ascii="Arial" w:hAnsi="Arial" w:cs="Arial"/>
          <w:sz w:val="24"/>
          <w:szCs w:val="24"/>
        </w:rPr>
        <w:t>31145,0</w:t>
      </w:r>
      <w:r w:rsidR="00CC3183" w:rsidRPr="00CB6111">
        <w:rPr>
          <w:rFonts w:ascii="Arial" w:hAnsi="Arial" w:cs="Arial"/>
          <w:sz w:val="24"/>
          <w:szCs w:val="24"/>
        </w:rPr>
        <w:t xml:space="preserve"> тыс. рублей,  в том числе:</w:t>
      </w:r>
    </w:p>
    <w:p w:rsidR="00CC3183" w:rsidRPr="00CB6111" w:rsidRDefault="00CC3183" w:rsidP="008A237E">
      <w:pPr>
        <w:tabs>
          <w:tab w:val="left" w:pos="0"/>
          <w:tab w:val="left" w:pos="540"/>
        </w:tabs>
        <w:autoSpaceDE w:val="0"/>
        <w:autoSpaceDN w:val="0"/>
        <w:adjustRightInd w:val="0"/>
        <w:spacing w:after="0" w:line="240" w:lineRule="auto"/>
        <w:ind w:firstLine="709"/>
        <w:jc w:val="both"/>
        <w:rPr>
          <w:rFonts w:ascii="Arial" w:hAnsi="Arial" w:cs="Arial"/>
          <w:sz w:val="24"/>
          <w:szCs w:val="24"/>
        </w:rPr>
      </w:pPr>
      <w:r w:rsidRPr="00CB6111">
        <w:rPr>
          <w:rFonts w:ascii="Arial" w:hAnsi="Arial" w:cs="Arial"/>
          <w:sz w:val="24"/>
          <w:szCs w:val="24"/>
        </w:rPr>
        <w:t xml:space="preserve">за счет средств городского бюджета – </w:t>
      </w:r>
      <w:r w:rsidR="009F72A0" w:rsidRPr="00CB6111">
        <w:rPr>
          <w:rFonts w:ascii="Arial" w:hAnsi="Arial" w:cs="Arial"/>
          <w:sz w:val="24"/>
          <w:szCs w:val="24"/>
        </w:rPr>
        <w:t>31145,0</w:t>
      </w:r>
      <w:r w:rsidRPr="00CB6111">
        <w:rPr>
          <w:rFonts w:ascii="Arial" w:hAnsi="Arial" w:cs="Arial"/>
          <w:sz w:val="24"/>
          <w:szCs w:val="24"/>
        </w:rPr>
        <w:t xml:space="preserve"> тыс. рублей, в том числе по годам:</w:t>
      </w:r>
    </w:p>
    <w:p w:rsidR="00CC3183" w:rsidRPr="00CB6111" w:rsidRDefault="00CC3183" w:rsidP="008A237E">
      <w:pPr>
        <w:tabs>
          <w:tab w:val="left" w:pos="0"/>
          <w:tab w:val="left" w:pos="540"/>
        </w:tabs>
        <w:autoSpaceDE w:val="0"/>
        <w:autoSpaceDN w:val="0"/>
        <w:adjustRightInd w:val="0"/>
        <w:spacing w:after="0" w:line="240" w:lineRule="auto"/>
        <w:ind w:firstLine="709"/>
        <w:jc w:val="both"/>
        <w:rPr>
          <w:rFonts w:ascii="Arial" w:hAnsi="Arial" w:cs="Arial"/>
          <w:sz w:val="24"/>
          <w:szCs w:val="24"/>
        </w:rPr>
      </w:pPr>
      <w:r w:rsidRPr="00CB6111">
        <w:rPr>
          <w:rFonts w:ascii="Arial" w:hAnsi="Arial" w:cs="Arial"/>
          <w:sz w:val="24"/>
          <w:szCs w:val="24"/>
        </w:rPr>
        <w:t xml:space="preserve">2016 год – </w:t>
      </w:r>
      <w:r w:rsidR="009F72A0" w:rsidRPr="00CB6111">
        <w:rPr>
          <w:rFonts w:ascii="Arial" w:hAnsi="Arial" w:cs="Arial"/>
          <w:sz w:val="24"/>
          <w:szCs w:val="24"/>
        </w:rPr>
        <w:t>5847,1</w:t>
      </w:r>
      <w:r w:rsidRPr="00CB6111">
        <w:rPr>
          <w:rFonts w:ascii="Arial" w:hAnsi="Arial" w:cs="Arial"/>
          <w:sz w:val="24"/>
          <w:szCs w:val="24"/>
        </w:rPr>
        <w:t xml:space="preserve"> тыс. руб.;</w:t>
      </w:r>
    </w:p>
    <w:p w:rsidR="00CC3183" w:rsidRPr="00CB6111" w:rsidRDefault="00CC3183" w:rsidP="008A237E">
      <w:pPr>
        <w:tabs>
          <w:tab w:val="left" w:pos="0"/>
          <w:tab w:val="left" w:pos="540"/>
        </w:tabs>
        <w:autoSpaceDE w:val="0"/>
        <w:autoSpaceDN w:val="0"/>
        <w:adjustRightInd w:val="0"/>
        <w:spacing w:after="0" w:line="240" w:lineRule="auto"/>
        <w:ind w:firstLine="709"/>
        <w:jc w:val="both"/>
        <w:rPr>
          <w:rFonts w:ascii="Arial" w:hAnsi="Arial" w:cs="Arial"/>
          <w:sz w:val="24"/>
          <w:szCs w:val="24"/>
        </w:rPr>
      </w:pPr>
      <w:r w:rsidRPr="00CB6111">
        <w:rPr>
          <w:rFonts w:ascii="Arial" w:hAnsi="Arial" w:cs="Arial"/>
          <w:sz w:val="24"/>
          <w:szCs w:val="24"/>
        </w:rPr>
        <w:t xml:space="preserve">2017 год – </w:t>
      </w:r>
      <w:r w:rsidR="009F72A0" w:rsidRPr="00CB6111">
        <w:rPr>
          <w:rFonts w:ascii="Arial" w:hAnsi="Arial" w:cs="Arial"/>
          <w:sz w:val="24"/>
          <w:szCs w:val="24"/>
        </w:rPr>
        <w:t>5847,1</w:t>
      </w:r>
      <w:r w:rsidRPr="00CB6111">
        <w:rPr>
          <w:rFonts w:ascii="Arial" w:hAnsi="Arial" w:cs="Arial"/>
          <w:sz w:val="24"/>
          <w:szCs w:val="24"/>
        </w:rPr>
        <w:t xml:space="preserve"> тыс. руб.;</w:t>
      </w:r>
    </w:p>
    <w:p w:rsidR="00CC3183" w:rsidRPr="00CB6111" w:rsidRDefault="00CC3183" w:rsidP="008A237E">
      <w:pPr>
        <w:tabs>
          <w:tab w:val="left" w:pos="0"/>
          <w:tab w:val="left" w:pos="540"/>
        </w:tabs>
        <w:autoSpaceDE w:val="0"/>
        <w:autoSpaceDN w:val="0"/>
        <w:adjustRightInd w:val="0"/>
        <w:spacing w:after="0" w:line="240" w:lineRule="auto"/>
        <w:ind w:firstLine="709"/>
        <w:jc w:val="both"/>
        <w:rPr>
          <w:rFonts w:ascii="Arial" w:hAnsi="Arial" w:cs="Arial"/>
          <w:sz w:val="24"/>
          <w:szCs w:val="24"/>
        </w:rPr>
      </w:pPr>
      <w:r w:rsidRPr="00CB6111">
        <w:rPr>
          <w:rFonts w:ascii="Arial" w:hAnsi="Arial" w:cs="Arial"/>
          <w:sz w:val="24"/>
          <w:szCs w:val="24"/>
        </w:rPr>
        <w:t>2018 год – 6483,6 тыс. руб.;</w:t>
      </w:r>
    </w:p>
    <w:p w:rsidR="00CC3183" w:rsidRPr="00CB6111" w:rsidRDefault="00CC3183" w:rsidP="008A237E">
      <w:pPr>
        <w:tabs>
          <w:tab w:val="left" w:pos="0"/>
          <w:tab w:val="left" w:pos="540"/>
        </w:tabs>
        <w:autoSpaceDE w:val="0"/>
        <w:autoSpaceDN w:val="0"/>
        <w:adjustRightInd w:val="0"/>
        <w:spacing w:after="0" w:line="240" w:lineRule="auto"/>
        <w:ind w:firstLine="709"/>
        <w:jc w:val="both"/>
        <w:rPr>
          <w:rFonts w:ascii="Arial" w:hAnsi="Arial" w:cs="Arial"/>
          <w:sz w:val="24"/>
          <w:szCs w:val="24"/>
        </w:rPr>
      </w:pPr>
      <w:r w:rsidRPr="00CB6111">
        <w:rPr>
          <w:rFonts w:ascii="Arial" w:hAnsi="Arial" w:cs="Arial"/>
          <w:sz w:val="24"/>
          <w:szCs w:val="24"/>
        </w:rPr>
        <w:t>2019 год – 6483,6 тыс. руб.;</w:t>
      </w:r>
    </w:p>
    <w:p w:rsidR="00CC3183" w:rsidRPr="00CB6111" w:rsidRDefault="00CC3183" w:rsidP="008A237E">
      <w:pPr>
        <w:tabs>
          <w:tab w:val="left" w:pos="0"/>
          <w:tab w:val="left" w:pos="540"/>
        </w:tabs>
        <w:autoSpaceDE w:val="0"/>
        <w:autoSpaceDN w:val="0"/>
        <w:adjustRightInd w:val="0"/>
        <w:spacing w:after="0" w:line="240" w:lineRule="auto"/>
        <w:ind w:firstLine="709"/>
        <w:jc w:val="both"/>
        <w:rPr>
          <w:rFonts w:ascii="Arial" w:hAnsi="Arial" w:cs="Arial"/>
          <w:sz w:val="24"/>
          <w:szCs w:val="24"/>
        </w:rPr>
      </w:pPr>
      <w:r w:rsidRPr="00CB6111">
        <w:rPr>
          <w:rFonts w:ascii="Arial" w:hAnsi="Arial" w:cs="Arial"/>
          <w:sz w:val="24"/>
          <w:szCs w:val="24"/>
        </w:rPr>
        <w:t>2020 год – 6483,6 тыс. руб.</w:t>
      </w:r>
    </w:p>
    <w:p w:rsidR="00FC1B22" w:rsidRPr="00CB6111" w:rsidRDefault="00B220EF" w:rsidP="008A237E">
      <w:pPr>
        <w:pStyle w:val="a3"/>
        <w:spacing w:before="0" w:beforeAutospacing="0" w:after="0" w:afterAutospacing="0"/>
        <w:ind w:firstLine="709"/>
        <w:jc w:val="both"/>
        <w:rPr>
          <w:rFonts w:ascii="Arial" w:hAnsi="Arial" w:cs="Arial"/>
          <w:color w:val="000000"/>
        </w:rPr>
      </w:pPr>
      <w:r w:rsidRPr="00CB6111">
        <w:rPr>
          <w:rFonts w:ascii="Arial" w:hAnsi="Arial" w:cs="Arial"/>
          <w:color w:val="000000"/>
        </w:rPr>
        <w:t>Объемы финансирования подлежит ежегодному уточнению, исходя из возможностей бюджета города Курчатова на соответствующий финансовый год.</w:t>
      </w:r>
    </w:p>
    <w:p w:rsidR="00FC1B22" w:rsidRPr="00CB6111" w:rsidRDefault="00FC1B22" w:rsidP="008A237E">
      <w:pPr>
        <w:pStyle w:val="a3"/>
        <w:spacing w:before="0" w:beforeAutospacing="0" w:after="0" w:afterAutospacing="0"/>
        <w:ind w:firstLine="709"/>
        <w:jc w:val="both"/>
        <w:rPr>
          <w:rFonts w:ascii="Arial" w:hAnsi="Arial" w:cs="Arial"/>
          <w:color w:val="000000"/>
          <w:sz w:val="28"/>
          <w:szCs w:val="28"/>
        </w:rPr>
      </w:pPr>
    </w:p>
    <w:p w:rsidR="00FC1B22" w:rsidRPr="00CB6111" w:rsidRDefault="00FC1B22" w:rsidP="008D6DE8">
      <w:pPr>
        <w:pStyle w:val="a3"/>
        <w:numPr>
          <w:ilvl w:val="0"/>
          <w:numId w:val="29"/>
        </w:numPr>
        <w:spacing w:before="0" w:beforeAutospacing="0" w:after="0" w:afterAutospacing="0"/>
        <w:ind w:left="0" w:firstLine="0"/>
        <w:jc w:val="center"/>
        <w:rPr>
          <w:rFonts w:ascii="Arial" w:hAnsi="Arial" w:cs="Arial"/>
          <w:b/>
          <w:color w:val="000000"/>
          <w:sz w:val="30"/>
          <w:szCs w:val="30"/>
        </w:rPr>
      </w:pPr>
      <w:r w:rsidRPr="00CB6111">
        <w:rPr>
          <w:rFonts w:ascii="Arial" w:hAnsi="Arial" w:cs="Arial"/>
          <w:b/>
          <w:color w:val="000000"/>
          <w:sz w:val="30"/>
          <w:szCs w:val="30"/>
        </w:rPr>
        <w:t>Анализ рисков реализации подпрограммы и описание мер управления рисками реализации подпрограммы</w:t>
      </w:r>
    </w:p>
    <w:p w:rsidR="00FC1B22" w:rsidRPr="00CB6111" w:rsidRDefault="00FC1B22" w:rsidP="008D6DE8">
      <w:pPr>
        <w:pStyle w:val="a3"/>
        <w:spacing w:before="0" w:beforeAutospacing="0" w:after="0" w:afterAutospacing="0"/>
        <w:rPr>
          <w:rFonts w:ascii="Arial" w:hAnsi="Arial" w:cs="Arial"/>
          <w:color w:val="000000"/>
          <w:sz w:val="28"/>
          <w:szCs w:val="28"/>
        </w:rPr>
      </w:pPr>
    </w:p>
    <w:p w:rsidR="00FC1B22" w:rsidRPr="00CB6111" w:rsidRDefault="00FC1B22" w:rsidP="008A237E">
      <w:pPr>
        <w:tabs>
          <w:tab w:val="left" w:pos="0"/>
          <w:tab w:val="left" w:pos="540"/>
        </w:tabs>
        <w:spacing w:after="0" w:line="240" w:lineRule="auto"/>
        <w:ind w:firstLine="720"/>
        <w:jc w:val="both"/>
        <w:rPr>
          <w:rFonts w:ascii="Arial" w:hAnsi="Arial" w:cs="Arial"/>
          <w:sz w:val="24"/>
          <w:szCs w:val="24"/>
        </w:rPr>
      </w:pPr>
      <w:r w:rsidRPr="00CB6111">
        <w:rPr>
          <w:rFonts w:ascii="Arial" w:hAnsi="Arial" w:cs="Arial"/>
          <w:sz w:val="24"/>
          <w:szCs w:val="24"/>
        </w:rPr>
        <w:t>К рискам реализации подпрограммы, которыми может управлять ответственный исполнитель, следует отнести следующие:</w:t>
      </w:r>
    </w:p>
    <w:p w:rsidR="00FC1B22" w:rsidRPr="00CB6111" w:rsidRDefault="00FC1B22" w:rsidP="008A237E">
      <w:pPr>
        <w:tabs>
          <w:tab w:val="left" w:pos="0"/>
          <w:tab w:val="left" w:pos="540"/>
        </w:tabs>
        <w:spacing w:after="0" w:line="240" w:lineRule="auto"/>
        <w:ind w:firstLine="720"/>
        <w:jc w:val="both"/>
        <w:rPr>
          <w:rFonts w:ascii="Arial" w:hAnsi="Arial" w:cs="Arial"/>
          <w:sz w:val="24"/>
          <w:szCs w:val="24"/>
        </w:rPr>
      </w:pPr>
      <w:r w:rsidRPr="00CB6111">
        <w:rPr>
          <w:rFonts w:ascii="Arial" w:hAnsi="Arial" w:cs="Arial"/>
          <w:sz w:val="24"/>
          <w:szCs w:val="24"/>
        </w:rPr>
        <w:t>1. Операционные риски, связанные с ошибками управления реализацией подпрограммы, в том числе отдельных ее исполнителей, неготовности организационной инфраструктуры к решению задач, поставленных подпрограммой, что может привести к нецелевому и/или неэффективному использованию бюджетных средств, невыполнению ряда мероприятий подпрограммы или задержке в их выполнении. Данный риск может быть качественно оценен как умеренный.</w:t>
      </w:r>
    </w:p>
    <w:p w:rsidR="00FC1B22" w:rsidRPr="00CB6111" w:rsidRDefault="00FC1B22" w:rsidP="008A237E">
      <w:pPr>
        <w:tabs>
          <w:tab w:val="left" w:pos="0"/>
          <w:tab w:val="left" w:pos="540"/>
        </w:tabs>
        <w:spacing w:after="0" w:line="240" w:lineRule="auto"/>
        <w:ind w:firstLine="720"/>
        <w:jc w:val="both"/>
        <w:rPr>
          <w:rFonts w:ascii="Arial" w:hAnsi="Arial" w:cs="Arial"/>
          <w:sz w:val="24"/>
          <w:szCs w:val="24"/>
        </w:rPr>
      </w:pPr>
      <w:r w:rsidRPr="00CB6111">
        <w:rPr>
          <w:rFonts w:ascii="Arial" w:hAnsi="Arial" w:cs="Arial"/>
          <w:sz w:val="24"/>
          <w:szCs w:val="24"/>
        </w:rPr>
        <w:t>2. Риск финансового обеспечения, который связан с финансированием подпрограммы в неполном объеме. Однако, учитывая формируемую практику программного бюджетирования в части обеспечения реализации подпрограммы за счет средств бюджетов, риск сбоев в реализации подпрограммы по причине недофинансирования можно считать умеренным.</w:t>
      </w:r>
    </w:p>
    <w:p w:rsidR="00FC1B22" w:rsidRPr="00CB6111" w:rsidRDefault="00FC1B22" w:rsidP="008A237E">
      <w:pPr>
        <w:tabs>
          <w:tab w:val="left" w:pos="0"/>
          <w:tab w:val="left" w:pos="540"/>
        </w:tabs>
        <w:spacing w:after="0" w:line="240" w:lineRule="auto"/>
        <w:ind w:firstLine="720"/>
        <w:jc w:val="both"/>
        <w:rPr>
          <w:rFonts w:ascii="Arial" w:hAnsi="Arial" w:cs="Arial"/>
          <w:sz w:val="24"/>
          <w:szCs w:val="24"/>
        </w:rPr>
      </w:pPr>
      <w:r w:rsidRPr="00CB6111">
        <w:rPr>
          <w:rFonts w:ascii="Arial" w:hAnsi="Arial" w:cs="Arial"/>
          <w:sz w:val="24"/>
          <w:szCs w:val="24"/>
        </w:rPr>
        <w:lastRenderedPageBreak/>
        <w:t xml:space="preserve">Реализации подпрограммы также угрожают следующие риски, которые связаны с изменения внешней среды и которыми невозможно </w:t>
      </w:r>
      <w:proofErr w:type="gramStart"/>
      <w:r w:rsidRPr="00CB6111">
        <w:rPr>
          <w:rFonts w:ascii="Arial" w:hAnsi="Arial" w:cs="Arial"/>
          <w:sz w:val="24"/>
          <w:szCs w:val="24"/>
        </w:rPr>
        <w:t>управлять</w:t>
      </w:r>
      <w:proofErr w:type="gramEnd"/>
      <w:r w:rsidRPr="00CB6111">
        <w:rPr>
          <w:rFonts w:ascii="Arial" w:hAnsi="Arial" w:cs="Arial"/>
          <w:sz w:val="24"/>
          <w:szCs w:val="24"/>
        </w:rPr>
        <w:t xml:space="preserve"> в рамках реализации подпрограммы.</w:t>
      </w:r>
    </w:p>
    <w:p w:rsidR="00FC1B22" w:rsidRPr="00CB6111" w:rsidRDefault="00FC1B22" w:rsidP="008A237E">
      <w:pPr>
        <w:tabs>
          <w:tab w:val="left" w:pos="0"/>
          <w:tab w:val="left" w:pos="540"/>
        </w:tabs>
        <w:spacing w:after="0" w:line="240" w:lineRule="auto"/>
        <w:ind w:firstLine="720"/>
        <w:jc w:val="both"/>
        <w:rPr>
          <w:rFonts w:ascii="Arial" w:hAnsi="Arial" w:cs="Arial"/>
          <w:sz w:val="24"/>
          <w:szCs w:val="24"/>
        </w:rPr>
      </w:pPr>
      <w:r w:rsidRPr="00CB6111">
        <w:rPr>
          <w:rFonts w:ascii="Arial" w:hAnsi="Arial" w:cs="Arial"/>
          <w:sz w:val="24"/>
          <w:szCs w:val="24"/>
        </w:rPr>
        <w:t>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Такой риск для реализации подпрограммы может быть качественно оценен как высокий.</w:t>
      </w:r>
    </w:p>
    <w:p w:rsidR="00FC1B22" w:rsidRPr="00CB6111" w:rsidRDefault="00FC1B22" w:rsidP="008A237E">
      <w:pPr>
        <w:tabs>
          <w:tab w:val="left" w:pos="0"/>
          <w:tab w:val="left" w:pos="540"/>
        </w:tabs>
        <w:spacing w:after="0" w:line="240" w:lineRule="auto"/>
        <w:ind w:firstLine="720"/>
        <w:jc w:val="both"/>
        <w:rPr>
          <w:rFonts w:ascii="Arial" w:hAnsi="Arial" w:cs="Arial"/>
          <w:sz w:val="24"/>
          <w:szCs w:val="24"/>
        </w:rPr>
      </w:pPr>
      <w:r w:rsidRPr="00CB6111">
        <w:rPr>
          <w:rFonts w:ascii="Arial" w:hAnsi="Arial" w:cs="Arial"/>
          <w:sz w:val="24"/>
          <w:szCs w:val="24"/>
        </w:rPr>
        <w:t>2. 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жилищного фонда и коммунальной инфраструктуры в отдельных регионах или муниципалитетах, а также потребовать концентрации средств федерального бюджета на преодоление последствий таких катастроф. На качественном уровне такой риск для подпрограммы можно оценить как умеренный.</w:t>
      </w:r>
    </w:p>
    <w:p w:rsidR="00FC1B22" w:rsidRPr="00CB6111" w:rsidRDefault="00FC1B22" w:rsidP="008A237E">
      <w:pPr>
        <w:tabs>
          <w:tab w:val="left" w:pos="0"/>
          <w:tab w:val="left" w:pos="540"/>
        </w:tabs>
        <w:spacing w:after="0" w:line="240" w:lineRule="auto"/>
        <w:ind w:firstLine="720"/>
        <w:jc w:val="both"/>
        <w:rPr>
          <w:rFonts w:ascii="Arial" w:hAnsi="Arial" w:cs="Arial"/>
          <w:sz w:val="24"/>
          <w:szCs w:val="24"/>
        </w:rPr>
      </w:pPr>
      <w:r w:rsidRPr="00CB6111">
        <w:rPr>
          <w:rFonts w:ascii="Arial" w:hAnsi="Arial" w:cs="Arial"/>
          <w:sz w:val="24"/>
          <w:szCs w:val="24"/>
        </w:rPr>
        <w:t>Меры управления рисками реализации подпрограммы основываются на следующих обстоятельствах:</w:t>
      </w:r>
    </w:p>
    <w:p w:rsidR="00FC1B22" w:rsidRPr="00CB6111" w:rsidRDefault="00FC1B22" w:rsidP="008A237E">
      <w:pPr>
        <w:tabs>
          <w:tab w:val="left" w:pos="0"/>
          <w:tab w:val="left" w:pos="540"/>
        </w:tabs>
        <w:spacing w:after="0" w:line="240" w:lineRule="auto"/>
        <w:ind w:firstLine="720"/>
        <w:jc w:val="both"/>
        <w:rPr>
          <w:rFonts w:ascii="Arial" w:hAnsi="Arial" w:cs="Arial"/>
          <w:sz w:val="24"/>
          <w:szCs w:val="24"/>
        </w:rPr>
      </w:pPr>
      <w:r w:rsidRPr="00CB6111">
        <w:rPr>
          <w:rFonts w:ascii="Arial" w:hAnsi="Arial" w:cs="Arial"/>
          <w:sz w:val="24"/>
          <w:szCs w:val="24"/>
        </w:rPr>
        <w:t xml:space="preserve">1. Наибольшее отрицательное влияние из </w:t>
      </w:r>
      <w:proofErr w:type="gramStart"/>
      <w:r w:rsidRPr="00CB6111">
        <w:rPr>
          <w:rFonts w:ascii="Arial" w:hAnsi="Arial" w:cs="Arial"/>
          <w:sz w:val="24"/>
          <w:szCs w:val="24"/>
        </w:rPr>
        <w:t>вышеперечисленных</w:t>
      </w:r>
      <w:proofErr w:type="gramEnd"/>
      <w:r w:rsidRPr="00CB6111">
        <w:rPr>
          <w:rFonts w:ascii="Arial" w:hAnsi="Arial" w:cs="Arial"/>
          <w:sz w:val="24"/>
          <w:szCs w:val="24"/>
        </w:rPr>
        <w:t xml:space="preserve"> риском на реализацию подпрограммы может оказать реализация институционально-правового и риска ухудшения состояния экономики, которые содержат угрозу срыва реализации подпрограммы. Поскольку в рамках реализации подпрограммы отсутствуют рычаги управления риском ухудшения состояния экономики, наибольшее внимание будет уделяться управлению институционально-правовым рискам.</w:t>
      </w:r>
    </w:p>
    <w:p w:rsidR="00FC1B22" w:rsidRPr="00CB6111" w:rsidRDefault="00FC1B22" w:rsidP="008A237E">
      <w:pPr>
        <w:tabs>
          <w:tab w:val="left" w:pos="0"/>
          <w:tab w:val="left" w:pos="540"/>
        </w:tabs>
        <w:spacing w:after="0" w:line="240" w:lineRule="auto"/>
        <w:ind w:firstLine="720"/>
        <w:jc w:val="both"/>
        <w:rPr>
          <w:rFonts w:ascii="Arial" w:hAnsi="Arial" w:cs="Arial"/>
          <w:sz w:val="24"/>
          <w:szCs w:val="24"/>
        </w:rPr>
      </w:pPr>
      <w:r w:rsidRPr="00CB6111">
        <w:rPr>
          <w:rFonts w:ascii="Arial" w:hAnsi="Arial" w:cs="Arial"/>
          <w:sz w:val="24"/>
          <w:szCs w:val="24"/>
        </w:rPr>
        <w:t>2. Управление рисками реализации подпрограммы, которыми могут управлять ответственный исполнитель и соисполнители подпрограммы, должно соответствовать задачам и полномочиям существующих органов муниципальной власти и организаций, задействованных в реализации подпрограммы.</w:t>
      </w:r>
    </w:p>
    <w:p w:rsidR="005F0D8E" w:rsidRPr="00CB6111" w:rsidRDefault="00FC1B22" w:rsidP="008A237E">
      <w:pPr>
        <w:tabs>
          <w:tab w:val="left" w:pos="0"/>
          <w:tab w:val="left" w:pos="540"/>
        </w:tabs>
        <w:spacing w:after="0" w:line="240" w:lineRule="auto"/>
        <w:ind w:firstLine="720"/>
        <w:jc w:val="both"/>
        <w:rPr>
          <w:rFonts w:ascii="Arial" w:hAnsi="Arial" w:cs="Arial"/>
          <w:sz w:val="24"/>
          <w:szCs w:val="24"/>
        </w:rPr>
      </w:pPr>
      <w:r w:rsidRPr="00CB6111">
        <w:rPr>
          <w:rFonts w:ascii="Arial" w:hAnsi="Arial" w:cs="Arial"/>
          <w:sz w:val="24"/>
          <w:szCs w:val="24"/>
        </w:rPr>
        <w:t>Управление рисками реализации подпрограммы будет осуществляться путем координации деятельности всехучастников в реализации подпрограммы.</w:t>
      </w:r>
    </w:p>
    <w:p w:rsidR="005F0D8E" w:rsidRPr="00CB6111" w:rsidRDefault="005F0D8E" w:rsidP="008A237E">
      <w:pPr>
        <w:tabs>
          <w:tab w:val="left" w:pos="0"/>
          <w:tab w:val="left" w:pos="540"/>
        </w:tabs>
        <w:spacing w:after="0" w:line="240" w:lineRule="auto"/>
        <w:ind w:firstLine="720"/>
        <w:jc w:val="both"/>
        <w:rPr>
          <w:rFonts w:ascii="Arial" w:hAnsi="Arial" w:cs="Arial"/>
          <w:sz w:val="24"/>
          <w:szCs w:val="24"/>
        </w:rPr>
      </w:pPr>
    </w:p>
    <w:p w:rsidR="004E0D7E" w:rsidRPr="00CB6111" w:rsidRDefault="004E0D7E" w:rsidP="008A237E">
      <w:pPr>
        <w:pStyle w:val="a3"/>
        <w:spacing w:before="0" w:beforeAutospacing="0" w:after="0" w:afterAutospacing="0"/>
        <w:jc w:val="center"/>
        <w:rPr>
          <w:rFonts w:ascii="Arial" w:hAnsi="Arial" w:cs="Arial"/>
          <w:b/>
          <w:bCs/>
          <w:color w:val="000000"/>
          <w:sz w:val="28"/>
          <w:szCs w:val="28"/>
        </w:rPr>
      </w:pPr>
    </w:p>
    <w:p w:rsidR="009C74E6" w:rsidRPr="00CB6111" w:rsidRDefault="009C74E6" w:rsidP="008A237E">
      <w:pPr>
        <w:pStyle w:val="a3"/>
        <w:spacing w:before="0" w:beforeAutospacing="0" w:after="0" w:afterAutospacing="0"/>
        <w:jc w:val="center"/>
        <w:rPr>
          <w:rFonts w:ascii="Arial" w:hAnsi="Arial" w:cs="Arial"/>
          <w:b/>
          <w:bCs/>
          <w:color w:val="000000"/>
          <w:sz w:val="28"/>
          <w:szCs w:val="28"/>
        </w:rPr>
      </w:pPr>
    </w:p>
    <w:p w:rsidR="008A237E" w:rsidRDefault="008A237E" w:rsidP="008A237E">
      <w:pPr>
        <w:pStyle w:val="a3"/>
        <w:spacing w:before="0" w:beforeAutospacing="0" w:after="0" w:afterAutospacing="0"/>
        <w:jc w:val="center"/>
        <w:rPr>
          <w:b/>
          <w:bCs/>
          <w:color w:val="000000"/>
          <w:sz w:val="28"/>
          <w:szCs w:val="28"/>
        </w:rPr>
      </w:pPr>
    </w:p>
    <w:p w:rsidR="009C74E6" w:rsidRDefault="009C74E6" w:rsidP="008A237E">
      <w:pPr>
        <w:pStyle w:val="a3"/>
        <w:spacing w:before="0" w:beforeAutospacing="0" w:after="0" w:afterAutospacing="0"/>
        <w:jc w:val="center"/>
        <w:rPr>
          <w:b/>
          <w:bCs/>
          <w:color w:val="000000"/>
          <w:sz w:val="28"/>
          <w:szCs w:val="28"/>
        </w:rPr>
      </w:pPr>
    </w:p>
    <w:p w:rsidR="004E0D7E" w:rsidRDefault="004E0D7E" w:rsidP="008A237E">
      <w:pPr>
        <w:pStyle w:val="a3"/>
        <w:spacing w:before="0" w:beforeAutospacing="0" w:after="0" w:afterAutospacing="0"/>
        <w:jc w:val="center"/>
        <w:rPr>
          <w:b/>
          <w:bCs/>
          <w:color w:val="000000"/>
          <w:sz w:val="28"/>
          <w:szCs w:val="28"/>
        </w:rPr>
      </w:pPr>
    </w:p>
    <w:p w:rsidR="004E0D7E" w:rsidRDefault="004E0D7E" w:rsidP="00E3184D">
      <w:pPr>
        <w:pStyle w:val="a3"/>
        <w:spacing w:before="0" w:beforeAutospacing="0" w:after="0" w:afterAutospacing="0"/>
        <w:jc w:val="center"/>
        <w:rPr>
          <w:b/>
          <w:bCs/>
          <w:color w:val="000000"/>
          <w:sz w:val="28"/>
          <w:szCs w:val="28"/>
        </w:rPr>
      </w:pPr>
    </w:p>
    <w:p w:rsidR="00CB6111" w:rsidRDefault="00CB6111" w:rsidP="008E6E71">
      <w:pPr>
        <w:pStyle w:val="a3"/>
        <w:spacing w:before="0" w:beforeAutospacing="0" w:after="0" w:afterAutospacing="0"/>
        <w:jc w:val="center"/>
        <w:rPr>
          <w:b/>
          <w:bCs/>
          <w:color w:val="000000"/>
          <w:sz w:val="28"/>
          <w:szCs w:val="28"/>
        </w:rPr>
      </w:pPr>
    </w:p>
    <w:p w:rsidR="00CB6111" w:rsidRDefault="00CB6111" w:rsidP="008E6E71">
      <w:pPr>
        <w:pStyle w:val="a3"/>
        <w:spacing w:before="0" w:beforeAutospacing="0" w:after="0" w:afterAutospacing="0"/>
        <w:jc w:val="center"/>
        <w:rPr>
          <w:b/>
          <w:bCs/>
          <w:color w:val="000000"/>
          <w:sz w:val="28"/>
          <w:szCs w:val="28"/>
        </w:rPr>
      </w:pPr>
    </w:p>
    <w:p w:rsidR="00CB6111" w:rsidRDefault="00CB6111" w:rsidP="008E6E71">
      <w:pPr>
        <w:pStyle w:val="a3"/>
        <w:spacing w:before="0" w:beforeAutospacing="0" w:after="0" w:afterAutospacing="0"/>
        <w:jc w:val="center"/>
        <w:rPr>
          <w:b/>
          <w:bCs/>
          <w:color w:val="000000"/>
          <w:sz w:val="28"/>
          <w:szCs w:val="28"/>
        </w:rPr>
      </w:pPr>
    </w:p>
    <w:p w:rsidR="00CB6111" w:rsidRDefault="00CB6111" w:rsidP="008E6E71">
      <w:pPr>
        <w:pStyle w:val="a3"/>
        <w:spacing w:before="0" w:beforeAutospacing="0" w:after="0" w:afterAutospacing="0"/>
        <w:jc w:val="center"/>
        <w:rPr>
          <w:b/>
          <w:bCs/>
          <w:color w:val="000000"/>
          <w:sz w:val="28"/>
          <w:szCs w:val="28"/>
        </w:rPr>
      </w:pPr>
    </w:p>
    <w:p w:rsidR="00CB6111" w:rsidRDefault="00CB6111" w:rsidP="008E6E71">
      <w:pPr>
        <w:pStyle w:val="a3"/>
        <w:spacing w:before="0" w:beforeAutospacing="0" w:after="0" w:afterAutospacing="0"/>
        <w:jc w:val="center"/>
        <w:rPr>
          <w:b/>
          <w:bCs/>
          <w:color w:val="000000"/>
          <w:sz w:val="28"/>
          <w:szCs w:val="28"/>
        </w:rPr>
      </w:pPr>
    </w:p>
    <w:p w:rsidR="00CB6111" w:rsidRDefault="00CB6111" w:rsidP="008E6E71">
      <w:pPr>
        <w:pStyle w:val="a3"/>
        <w:spacing w:before="0" w:beforeAutospacing="0" w:after="0" w:afterAutospacing="0"/>
        <w:jc w:val="center"/>
        <w:rPr>
          <w:b/>
          <w:bCs/>
          <w:color w:val="000000"/>
          <w:sz w:val="28"/>
          <w:szCs w:val="28"/>
        </w:rPr>
      </w:pPr>
    </w:p>
    <w:p w:rsidR="00CB6111" w:rsidRDefault="00CB6111" w:rsidP="008E6E71">
      <w:pPr>
        <w:pStyle w:val="a3"/>
        <w:spacing w:before="0" w:beforeAutospacing="0" w:after="0" w:afterAutospacing="0"/>
        <w:jc w:val="center"/>
        <w:rPr>
          <w:b/>
          <w:bCs/>
          <w:color w:val="000000"/>
          <w:sz w:val="28"/>
          <w:szCs w:val="28"/>
        </w:rPr>
      </w:pPr>
    </w:p>
    <w:p w:rsidR="00CB6111" w:rsidRDefault="00CB6111" w:rsidP="008E6E71">
      <w:pPr>
        <w:pStyle w:val="a3"/>
        <w:spacing w:before="0" w:beforeAutospacing="0" w:after="0" w:afterAutospacing="0"/>
        <w:jc w:val="center"/>
        <w:rPr>
          <w:b/>
          <w:bCs/>
          <w:color w:val="000000"/>
          <w:sz w:val="28"/>
          <w:szCs w:val="28"/>
        </w:rPr>
      </w:pPr>
    </w:p>
    <w:p w:rsidR="00CB6111" w:rsidRDefault="00CB6111" w:rsidP="008E6E71">
      <w:pPr>
        <w:pStyle w:val="a3"/>
        <w:spacing w:before="0" w:beforeAutospacing="0" w:after="0" w:afterAutospacing="0"/>
        <w:jc w:val="center"/>
        <w:rPr>
          <w:b/>
          <w:bCs/>
          <w:color w:val="000000"/>
          <w:sz w:val="28"/>
          <w:szCs w:val="28"/>
        </w:rPr>
      </w:pPr>
    </w:p>
    <w:p w:rsidR="00CB6111" w:rsidRDefault="00CB6111" w:rsidP="008E6E71">
      <w:pPr>
        <w:pStyle w:val="a3"/>
        <w:spacing w:before="0" w:beforeAutospacing="0" w:after="0" w:afterAutospacing="0"/>
        <w:jc w:val="center"/>
        <w:rPr>
          <w:b/>
          <w:bCs/>
          <w:color w:val="000000"/>
          <w:sz w:val="28"/>
          <w:szCs w:val="28"/>
        </w:rPr>
      </w:pPr>
    </w:p>
    <w:p w:rsidR="008D6DE8" w:rsidRDefault="008D6DE8" w:rsidP="008E6E71">
      <w:pPr>
        <w:pStyle w:val="a3"/>
        <w:spacing w:before="0" w:beforeAutospacing="0" w:after="0" w:afterAutospacing="0"/>
        <w:jc w:val="center"/>
        <w:rPr>
          <w:rFonts w:ascii="Arial" w:hAnsi="Arial" w:cs="Arial"/>
          <w:b/>
          <w:bCs/>
          <w:color w:val="000000"/>
          <w:sz w:val="30"/>
          <w:szCs w:val="30"/>
        </w:rPr>
      </w:pPr>
    </w:p>
    <w:p w:rsidR="008D6DE8" w:rsidRDefault="008D6DE8" w:rsidP="008E6E71">
      <w:pPr>
        <w:pStyle w:val="a3"/>
        <w:spacing w:before="0" w:beforeAutospacing="0" w:after="0" w:afterAutospacing="0"/>
        <w:jc w:val="center"/>
        <w:rPr>
          <w:rFonts w:ascii="Arial" w:hAnsi="Arial" w:cs="Arial"/>
          <w:b/>
          <w:bCs/>
          <w:color w:val="000000"/>
          <w:sz w:val="30"/>
          <w:szCs w:val="30"/>
        </w:rPr>
      </w:pPr>
    </w:p>
    <w:p w:rsidR="00E3184D" w:rsidRPr="000D1962" w:rsidRDefault="00E3184D" w:rsidP="008E6E71">
      <w:pPr>
        <w:pStyle w:val="a3"/>
        <w:spacing w:before="0" w:beforeAutospacing="0" w:after="0" w:afterAutospacing="0"/>
        <w:jc w:val="center"/>
        <w:rPr>
          <w:rFonts w:ascii="Arial" w:hAnsi="Arial" w:cs="Arial"/>
          <w:b/>
          <w:bCs/>
          <w:color w:val="000000"/>
          <w:sz w:val="30"/>
          <w:szCs w:val="30"/>
        </w:rPr>
      </w:pPr>
      <w:r w:rsidRPr="000D1962">
        <w:rPr>
          <w:rFonts w:ascii="Arial" w:hAnsi="Arial" w:cs="Arial"/>
          <w:b/>
          <w:bCs/>
          <w:color w:val="000000"/>
          <w:sz w:val="30"/>
          <w:szCs w:val="30"/>
        </w:rPr>
        <w:lastRenderedPageBreak/>
        <w:t>Подпрограмма 2</w:t>
      </w:r>
    </w:p>
    <w:p w:rsidR="00E3184D" w:rsidRPr="000D1962" w:rsidRDefault="00E3184D" w:rsidP="008E6E71">
      <w:pPr>
        <w:spacing w:after="0" w:line="240" w:lineRule="auto"/>
        <w:jc w:val="center"/>
        <w:rPr>
          <w:rFonts w:ascii="Arial" w:hAnsi="Arial" w:cs="Arial"/>
          <w:b/>
          <w:sz w:val="30"/>
          <w:szCs w:val="30"/>
        </w:rPr>
      </w:pPr>
      <w:r w:rsidRPr="000D1962">
        <w:rPr>
          <w:rFonts w:ascii="Arial" w:hAnsi="Arial" w:cs="Arial"/>
          <w:b/>
          <w:snapToGrid w:val="0"/>
          <w:sz w:val="30"/>
          <w:szCs w:val="30"/>
        </w:rPr>
        <w:t xml:space="preserve">«Создание условий для обеспечения доступным и комфортным жильем граждан в городе Курчатове </w:t>
      </w:r>
      <w:r w:rsidR="008F0D5C" w:rsidRPr="000D1962">
        <w:rPr>
          <w:rFonts w:ascii="Arial" w:hAnsi="Arial" w:cs="Arial"/>
          <w:b/>
          <w:sz w:val="30"/>
          <w:szCs w:val="30"/>
        </w:rPr>
        <w:t xml:space="preserve">Курской области </w:t>
      </w:r>
      <w:r w:rsidRPr="000D1962">
        <w:rPr>
          <w:rFonts w:ascii="Arial" w:hAnsi="Arial" w:cs="Arial"/>
          <w:b/>
          <w:snapToGrid w:val="0"/>
          <w:sz w:val="30"/>
          <w:szCs w:val="30"/>
        </w:rPr>
        <w:t>на 2016-2020 годы»</w:t>
      </w:r>
    </w:p>
    <w:p w:rsidR="00E3184D" w:rsidRPr="000D1962" w:rsidRDefault="00E3184D" w:rsidP="008E6E71">
      <w:pPr>
        <w:spacing w:after="0" w:line="240" w:lineRule="auto"/>
        <w:jc w:val="center"/>
        <w:rPr>
          <w:rFonts w:ascii="Arial" w:hAnsi="Arial" w:cs="Arial"/>
          <w:b/>
          <w:snapToGrid w:val="0"/>
          <w:sz w:val="30"/>
          <w:szCs w:val="30"/>
        </w:rPr>
      </w:pPr>
    </w:p>
    <w:p w:rsidR="00E3184D" w:rsidRPr="000D1962" w:rsidRDefault="00E3184D" w:rsidP="008E6E71">
      <w:pPr>
        <w:spacing w:after="0" w:line="240" w:lineRule="auto"/>
        <w:jc w:val="center"/>
        <w:rPr>
          <w:rFonts w:ascii="Arial" w:hAnsi="Arial" w:cs="Arial"/>
          <w:b/>
          <w:bCs/>
          <w:color w:val="000000"/>
          <w:sz w:val="24"/>
          <w:szCs w:val="24"/>
        </w:rPr>
      </w:pPr>
      <w:r w:rsidRPr="000D1962">
        <w:rPr>
          <w:rFonts w:ascii="Arial" w:hAnsi="Arial" w:cs="Arial"/>
          <w:b/>
          <w:bCs/>
          <w:color w:val="000000"/>
          <w:sz w:val="24"/>
          <w:szCs w:val="24"/>
        </w:rPr>
        <w:t xml:space="preserve">ПАСПОРТ ПОДПРОГРАММЫ </w:t>
      </w:r>
      <w:r w:rsidR="00C55118" w:rsidRPr="000D1962">
        <w:rPr>
          <w:rFonts w:ascii="Arial" w:hAnsi="Arial" w:cs="Arial"/>
          <w:b/>
          <w:bCs/>
          <w:color w:val="000000"/>
          <w:sz w:val="24"/>
          <w:szCs w:val="24"/>
        </w:rPr>
        <w:t>2</w:t>
      </w:r>
    </w:p>
    <w:p w:rsidR="008E6E71" w:rsidRPr="000D1962" w:rsidRDefault="008E6E71" w:rsidP="008E6E71">
      <w:pPr>
        <w:spacing w:after="0" w:line="240" w:lineRule="auto"/>
        <w:jc w:val="center"/>
        <w:rPr>
          <w:rFonts w:ascii="Arial" w:hAnsi="Arial" w:cs="Arial"/>
          <w:bCs/>
          <w:color w:val="000000"/>
          <w:sz w:val="24"/>
          <w:szCs w:val="24"/>
        </w:rPr>
      </w:pPr>
    </w:p>
    <w:tbl>
      <w:tblPr>
        <w:tblW w:w="10283" w:type="dxa"/>
        <w:tblCellSpacing w:w="0" w:type="dxa"/>
        <w:tblInd w:w="-27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tblPr>
      <w:tblGrid>
        <w:gridCol w:w="3054"/>
        <w:gridCol w:w="7229"/>
      </w:tblGrid>
      <w:tr w:rsidR="00E3184D" w:rsidRPr="000D1962" w:rsidTr="008A237E">
        <w:trPr>
          <w:trHeight w:val="899"/>
          <w:tblCellSpacing w:w="0" w:type="dxa"/>
        </w:trPr>
        <w:tc>
          <w:tcPr>
            <w:tcW w:w="3054" w:type="dxa"/>
            <w:tcBorders>
              <w:top w:val="outset" w:sz="6" w:space="0" w:color="auto"/>
              <w:left w:val="outset" w:sz="6" w:space="0" w:color="auto"/>
              <w:bottom w:val="outset" w:sz="6" w:space="0" w:color="auto"/>
              <w:right w:val="outset" w:sz="6" w:space="0" w:color="auto"/>
            </w:tcBorders>
            <w:shd w:val="clear" w:color="auto" w:fill="auto"/>
          </w:tcPr>
          <w:p w:rsidR="00E3184D" w:rsidRPr="000D1962" w:rsidRDefault="00E3184D" w:rsidP="005924BB">
            <w:pPr>
              <w:pStyle w:val="a3"/>
              <w:jc w:val="center"/>
              <w:rPr>
                <w:rFonts w:ascii="Arial" w:hAnsi="Arial" w:cs="Arial"/>
                <w:color w:val="000000"/>
              </w:rPr>
            </w:pPr>
            <w:r w:rsidRPr="000D1962">
              <w:rPr>
                <w:rFonts w:ascii="Arial" w:hAnsi="Arial" w:cs="Arial"/>
                <w:color w:val="000000"/>
              </w:rPr>
              <w:t>Ответственный исполнитель подпрограммы</w:t>
            </w:r>
          </w:p>
        </w:tc>
        <w:tc>
          <w:tcPr>
            <w:tcW w:w="7229" w:type="dxa"/>
            <w:tcBorders>
              <w:top w:val="outset" w:sz="6" w:space="0" w:color="auto"/>
              <w:left w:val="outset" w:sz="6" w:space="0" w:color="auto"/>
              <w:bottom w:val="outset" w:sz="6" w:space="0" w:color="auto"/>
              <w:right w:val="outset" w:sz="6" w:space="0" w:color="auto"/>
            </w:tcBorders>
            <w:shd w:val="clear" w:color="auto" w:fill="auto"/>
          </w:tcPr>
          <w:p w:rsidR="00E3184D" w:rsidRPr="000D1962" w:rsidRDefault="00E3184D" w:rsidP="005924BB">
            <w:pPr>
              <w:pStyle w:val="a3"/>
              <w:jc w:val="both"/>
              <w:rPr>
                <w:rFonts w:ascii="Arial" w:hAnsi="Arial" w:cs="Arial"/>
                <w:color w:val="000000"/>
              </w:rPr>
            </w:pPr>
            <w:r w:rsidRPr="000D1962">
              <w:rPr>
                <w:rFonts w:ascii="Arial" w:hAnsi="Arial" w:cs="Arial"/>
                <w:color w:val="000000"/>
              </w:rPr>
              <w:t xml:space="preserve">Комитет </w:t>
            </w:r>
            <w:r w:rsidR="00E827BC" w:rsidRPr="000D1962">
              <w:rPr>
                <w:rFonts w:ascii="Arial" w:hAnsi="Arial" w:cs="Arial"/>
                <w:color w:val="000000"/>
              </w:rPr>
              <w:t>архитектуры администрации города Курчатова</w:t>
            </w:r>
          </w:p>
        </w:tc>
      </w:tr>
      <w:tr w:rsidR="004219E1" w:rsidRPr="000D1962" w:rsidTr="000C3D0A">
        <w:trPr>
          <w:trHeight w:val="315"/>
          <w:tblCellSpacing w:w="0" w:type="dxa"/>
        </w:trPr>
        <w:tc>
          <w:tcPr>
            <w:tcW w:w="3054" w:type="dxa"/>
            <w:tcBorders>
              <w:top w:val="outset" w:sz="6" w:space="0" w:color="auto"/>
              <w:left w:val="outset" w:sz="6" w:space="0" w:color="auto"/>
              <w:bottom w:val="outset" w:sz="6" w:space="0" w:color="auto"/>
              <w:right w:val="outset" w:sz="6" w:space="0" w:color="auto"/>
            </w:tcBorders>
            <w:shd w:val="clear" w:color="auto" w:fill="auto"/>
          </w:tcPr>
          <w:p w:rsidR="00AB44CD" w:rsidRPr="000D1962" w:rsidRDefault="004219E1" w:rsidP="005924BB">
            <w:pPr>
              <w:pStyle w:val="a3"/>
              <w:jc w:val="center"/>
              <w:rPr>
                <w:rFonts w:ascii="Arial" w:hAnsi="Arial" w:cs="Arial"/>
                <w:color w:val="000000"/>
              </w:rPr>
            </w:pPr>
            <w:r w:rsidRPr="000D1962">
              <w:rPr>
                <w:rFonts w:ascii="Arial" w:hAnsi="Arial" w:cs="Arial"/>
                <w:color w:val="000000"/>
              </w:rPr>
              <w:t>Соисполнители подпрограммы</w:t>
            </w:r>
          </w:p>
        </w:tc>
        <w:tc>
          <w:tcPr>
            <w:tcW w:w="7229" w:type="dxa"/>
            <w:tcBorders>
              <w:top w:val="outset" w:sz="6" w:space="0" w:color="auto"/>
              <w:left w:val="outset" w:sz="6" w:space="0" w:color="auto"/>
              <w:bottom w:val="outset" w:sz="6" w:space="0" w:color="auto"/>
              <w:right w:val="outset" w:sz="6" w:space="0" w:color="auto"/>
            </w:tcBorders>
            <w:shd w:val="clear" w:color="auto" w:fill="auto"/>
          </w:tcPr>
          <w:p w:rsidR="00E827BC" w:rsidRPr="000D1962" w:rsidRDefault="00E827BC" w:rsidP="005924BB">
            <w:pPr>
              <w:pStyle w:val="a3"/>
              <w:spacing w:before="0" w:beforeAutospacing="0" w:after="0" w:afterAutospacing="0"/>
              <w:jc w:val="both"/>
              <w:rPr>
                <w:rFonts w:ascii="Arial" w:hAnsi="Arial" w:cs="Arial"/>
                <w:color w:val="000000"/>
              </w:rPr>
            </w:pPr>
            <w:r w:rsidRPr="000D1962">
              <w:rPr>
                <w:rFonts w:ascii="Arial" w:hAnsi="Arial" w:cs="Arial"/>
                <w:color w:val="000000"/>
              </w:rPr>
              <w:t>Комитет городского хозяйства г. Курчатова</w:t>
            </w:r>
          </w:p>
          <w:p w:rsidR="00167A9F" w:rsidRPr="000D1962" w:rsidRDefault="00167A9F" w:rsidP="005924BB">
            <w:pPr>
              <w:pStyle w:val="a3"/>
              <w:spacing w:before="0" w:beforeAutospacing="0" w:after="0" w:afterAutospacing="0"/>
              <w:jc w:val="both"/>
              <w:rPr>
                <w:rFonts w:ascii="Arial" w:hAnsi="Arial" w:cs="Arial"/>
                <w:color w:val="000000"/>
              </w:rPr>
            </w:pPr>
          </w:p>
        </w:tc>
      </w:tr>
      <w:tr w:rsidR="00E3184D" w:rsidRPr="000D1962" w:rsidTr="000C3D0A">
        <w:trPr>
          <w:trHeight w:val="330"/>
          <w:tblCellSpacing w:w="0" w:type="dxa"/>
        </w:trPr>
        <w:tc>
          <w:tcPr>
            <w:tcW w:w="3054" w:type="dxa"/>
            <w:tcBorders>
              <w:top w:val="outset" w:sz="6" w:space="0" w:color="auto"/>
              <w:left w:val="outset" w:sz="6" w:space="0" w:color="auto"/>
              <w:bottom w:val="outset" w:sz="6" w:space="0" w:color="auto"/>
              <w:right w:val="outset" w:sz="6" w:space="0" w:color="auto"/>
            </w:tcBorders>
            <w:shd w:val="clear" w:color="auto" w:fill="auto"/>
          </w:tcPr>
          <w:p w:rsidR="00E3184D" w:rsidRPr="000D1962" w:rsidRDefault="00E3184D" w:rsidP="005924BB">
            <w:pPr>
              <w:pStyle w:val="a3"/>
              <w:jc w:val="center"/>
              <w:rPr>
                <w:rFonts w:ascii="Arial" w:hAnsi="Arial" w:cs="Arial"/>
                <w:color w:val="000000"/>
              </w:rPr>
            </w:pPr>
            <w:r w:rsidRPr="000D1962">
              <w:rPr>
                <w:rFonts w:ascii="Arial" w:hAnsi="Arial" w:cs="Arial"/>
                <w:color w:val="000000"/>
              </w:rPr>
              <w:t>Участники подпрограммы</w:t>
            </w:r>
          </w:p>
        </w:tc>
        <w:tc>
          <w:tcPr>
            <w:tcW w:w="7229" w:type="dxa"/>
            <w:tcBorders>
              <w:top w:val="outset" w:sz="6" w:space="0" w:color="auto"/>
              <w:left w:val="outset" w:sz="6" w:space="0" w:color="auto"/>
              <w:bottom w:val="outset" w:sz="6" w:space="0" w:color="auto"/>
              <w:right w:val="outset" w:sz="6" w:space="0" w:color="auto"/>
            </w:tcBorders>
            <w:shd w:val="clear" w:color="auto" w:fill="auto"/>
          </w:tcPr>
          <w:p w:rsidR="00E3184D" w:rsidRPr="000D1962" w:rsidRDefault="00DB0FC3" w:rsidP="005924BB">
            <w:pPr>
              <w:spacing w:after="0" w:line="240" w:lineRule="auto"/>
              <w:jc w:val="both"/>
              <w:rPr>
                <w:rFonts w:ascii="Arial" w:hAnsi="Arial" w:cs="Arial"/>
                <w:color w:val="000000"/>
                <w:sz w:val="24"/>
                <w:szCs w:val="24"/>
              </w:rPr>
            </w:pPr>
            <w:r w:rsidRPr="000D1962">
              <w:rPr>
                <w:rFonts w:ascii="Arial" w:hAnsi="Arial" w:cs="Arial"/>
                <w:color w:val="000000"/>
                <w:sz w:val="24"/>
                <w:szCs w:val="24"/>
              </w:rPr>
              <w:t>Комитет по управлению имуществом г. Курчатова</w:t>
            </w:r>
            <w:r w:rsidRPr="000D1962">
              <w:rPr>
                <w:rFonts w:ascii="Arial" w:hAnsi="Arial" w:cs="Arial"/>
                <w:sz w:val="24"/>
                <w:szCs w:val="24"/>
              </w:rPr>
              <w:t>, м</w:t>
            </w:r>
            <w:r w:rsidR="004A7E98" w:rsidRPr="000D1962">
              <w:rPr>
                <w:rFonts w:ascii="Arial" w:hAnsi="Arial" w:cs="Arial"/>
                <w:sz w:val="24"/>
                <w:szCs w:val="24"/>
              </w:rPr>
              <w:t>униципальные учреждения</w:t>
            </w:r>
            <w:r w:rsidR="00342653" w:rsidRPr="000D1962">
              <w:rPr>
                <w:rFonts w:ascii="Arial" w:hAnsi="Arial" w:cs="Arial"/>
                <w:sz w:val="24"/>
                <w:szCs w:val="24"/>
              </w:rPr>
              <w:t xml:space="preserve"> и предприятия</w:t>
            </w:r>
            <w:r w:rsidR="004A7E98" w:rsidRPr="000D1962">
              <w:rPr>
                <w:rFonts w:ascii="Arial" w:hAnsi="Arial" w:cs="Arial"/>
                <w:sz w:val="24"/>
                <w:szCs w:val="24"/>
              </w:rPr>
              <w:t xml:space="preserve">, </w:t>
            </w:r>
            <w:r w:rsidR="00342653" w:rsidRPr="000D1962">
              <w:rPr>
                <w:rFonts w:ascii="Arial" w:hAnsi="Arial" w:cs="Arial"/>
                <w:sz w:val="24"/>
                <w:szCs w:val="24"/>
                <w:lang w:eastAsia="en-US"/>
              </w:rPr>
              <w:t xml:space="preserve">предприятия и организации, определенные для выполнения работ, оказания услуг для муниципальных нужд в соответствии с действующим законодательством Российской Федерации, </w:t>
            </w:r>
            <w:r w:rsidR="00E55756" w:rsidRPr="000D1962">
              <w:rPr>
                <w:rFonts w:ascii="Arial" w:hAnsi="Arial" w:cs="Arial"/>
                <w:sz w:val="24"/>
                <w:szCs w:val="24"/>
                <w:lang w:eastAsia="en-US"/>
              </w:rPr>
              <w:t xml:space="preserve">товарищества собственников жилья, </w:t>
            </w:r>
            <w:r w:rsidR="00F70F8B" w:rsidRPr="000D1962">
              <w:rPr>
                <w:rFonts w:ascii="Arial" w:hAnsi="Arial" w:cs="Arial"/>
                <w:color w:val="000000"/>
                <w:sz w:val="24"/>
                <w:szCs w:val="24"/>
              </w:rPr>
              <w:t>индивидуальные застройщики</w:t>
            </w:r>
          </w:p>
        </w:tc>
      </w:tr>
      <w:tr w:rsidR="00E3184D" w:rsidRPr="000D1962" w:rsidTr="000C3D0A">
        <w:trPr>
          <w:trHeight w:val="330"/>
          <w:tblCellSpacing w:w="0" w:type="dxa"/>
        </w:trPr>
        <w:tc>
          <w:tcPr>
            <w:tcW w:w="3054" w:type="dxa"/>
            <w:tcBorders>
              <w:top w:val="outset" w:sz="6" w:space="0" w:color="auto"/>
              <w:left w:val="outset" w:sz="6" w:space="0" w:color="auto"/>
              <w:bottom w:val="outset" w:sz="6" w:space="0" w:color="auto"/>
              <w:right w:val="outset" w:sz="6" w:space="0" w:color="auto"/>
            </w:tcBorders>
            <w:shd w:val="clear" w:color="auto" w:fill="auto"/>
          </w:tcPr>
          <w:p w:rsidR="00E3184D" w:rsidRPr="000D1962" w:rsidRDefault="00E3184D" w:rsidP="005924BB">
            <w:pPr>
              <w:pStyle w:val="a3"/>
              <w:jc w:val="center"/>
              <w:rPr>
                <w:rFonts w:ascii="Arial" w:hAnsi="Arial" w:cs="Arial"/>
                <w:color w:val="000000"/>
              </w:rPr>
            </w:pPr>
            <w:r w:rsidRPr="000D1962">
              <w:rPr>
                <w:rFonts w:ascii="Arial" w:hAnsi="Arial" w:cs="Arial"/>
                <w:color w:val="000000"/>
              </w:rPr>
              <w:t>Мероприятия подпрограммы</w:t>
            </w:r>
          </w:p>
        </w:tc>
        <w:tc>
          <w:tcPr>
            <w:tcW w:w="7229" w:type="dxa"/>
            <w:tcBorders>
              <w:top w:val="outset" w:sz="6" w:space="0" w:color="auto"/>
              <w:left w:val="outset" w:sz="6" w:space="0" w:color="auto"/>
              <w:bottom w:val="outset" w:sz="6" w:space="0" w:color="auto"/>
              <w:right w:val="outset" w:sz="6" w:space="0" w:color="auto"/>
            </w:tcBorders>
            <w:shd w:val="clear" w:color="auto" w:fill="auto"/>
          </w:tcPr>
          <w:p w:rsidR="00890248" w:rsidRPr="000D1962" w:rsidRDefault="006111A4" w:rsidP="005924BB">
            <w:pPr>
              <w:autoSpaceDE w:val="0"/>
              <w:autoSpaceDN w:val="0"/>
              <w:adjustRightInd w:val="0"/>
              <w:spacing w:after="0" w:line="240" w:lineRule="auto"/>
              <w:jc w:val="both"/>
              <w:rPr>
                <w:rFonts w:ascii="Arial" w:hAnsi="Arial" w:cs="Arial"/>
                <w:sz w:val="24"/>
                <w:szCs w:val="24"/>
              </w:rPr>
            </w:pPr>
            <w:r w:rsidRPr="000D1962">
              <w:rPr>
                <w:rFonts w:ascii="Arial" w:hAnsi="Arial" w:cs="Arial"/>
                <w:sz w:val="24"/>
                <w:szCs w:val="24"/>
              </w:rPr>
              <w:t xml:space="preserve">Основное мероприятие 2.1. </w:t>
            </w:r>
            <w:r w:rsidR="00890248" w:rsidRPr="000D1962">
              <w:rPr>
                <w:rFonts w:ascii="Arial" w:hAnsi="Arial" w:cs="Arial"/>
                <w:sz w:val="24"/>
                <w:szCs w:val="24"/>
              </w:rPr>
              <w:t>«</w:t>
            </w:r>
            <w:r w:rsidR="00800050" w:rsidRPr="000D1962">
              <w:rPr>
                <w:rFonts w:ascii="Arial" w:hAnsi="Arial" w:cs="Arial"/>
                <w:sz w:val="24"/>
                <w:szCs w:val="24"/>
              </w:rPr>
              <w:t xml:space="preserve">Развитие </w:t>
            </w:r>
            <w:r w:rsidR="00890248" w:rsidRPr="000D1962">
              <w:rPr>
                <w:rFonts w:ascii="Arial" w:hAnsi="Arial" w:cs="Arial"/>
                <w:sz w:val="24"/>
                <w:szCs w:val="24"/>
              </w:rPr>
              <w:t>инфраструктуры</w:t>
            </w:r>
            <w:r w:rsidR="00800050" w:rsidRPr="000D1962">
              <w:rPr>
                <w:rFonts w:ascii="Arial" w:hAnsi="Arial" w:cs="Arial"/>
                <w:sz w:val="24"/>
                <w:szCs w:val="24"/>
              </w:rPr>
              <w:t xml:space="preserve"> в сфере ЖКХ</w:t>
            </w:r>
            <w:r w:rsidR="00890248" w:rsidRPr="000D1962">
              <w:rPr>
                <w:rFonts w:ascii="Arial" w:hAnsi="Arial" w:cs="Arial"/>
                <w:sz w:val="24"/>
                <w:szCs w:val="24"/>
              </w:rPr>
              <w:t>»;</w:t>
            </w:r>
          </w:p>
          <w:p w:rsidR="00890248" w:rsidRPr="000D1962" w:rsidRDefault="00890248" w:rsidP="005924BB">
            <w:pPr>
              <w:tabs>
                <w:tab w:val="left" w:pos="13041"/>
              </w:tabs>
              <w:spacing w:after="0" w:line="240" w:lineRule="auto"/>
              <w:jc w:val="both"/>
              <w:rPr>
                <w:rFonts w:ascii="Arial" w:hAnsi="Arial" w:cs="Arial"/>
                <w:sz w:val="24"/>
                <w:szCs w:val="24"/>
              </w:rPr>
            </w:pPr>
            <w:r w:rsidRPr="000D1962">
              <w:rPr>
                <w:rFonts w:ascii="Arial" w:hAnsi="Arial" w:cs="Arial"/>
                <w:sz w:val="24"/>
                <w:szCs w:val="24"/>
              </w:rPr>
              <w:t>Основное мероприятие 2.</w:t>
            </w:r>
            <w:r w:rsidR="00BB1373" w:rsidRPr="000D1962">
              <w:rPr>
                <w:rFonts w:ascii="Arial" w:hAnsi="Arial" w:cs="Arial"/>
                <w:sz w:val="24"/>
                <w:szCs w:val="24"/>
              </w:rPr>
              <w:t>2</w:t>
            </w:r>
            <w:r w:rsidRPr="000D1962">
              <w:rPr>
                <w:rFonts w:ascii="Arial" w:hAnsi="Arial" w:cs="Arial"/>
                <w:sz w:val="24"/>
                <w:szCs w:val="24"/>
              </w:rPr>
              <w:t>. «</w:t>
            </w:r>
            <w:r w:rsidR="00BD6AAB" w:rsidRPr="000D1962">
              <w:rPr>
                <w:rFonts w:ascii="Arial" w:hAnsi="Arial" w:cs="Arial"/>
                <w:sz w:val="24"/>
                <w:szCs w:val="24"/>
              </w:rPr>
              <w:t>Реализация генерального плана и правил землепользования и застройки г. Курчатова</w:t>
            </w:r>
            <w:r w:rsidRPr="000D1962">
              <w:rPr>
                <w:rFonts w:ascii="Arial" w:hAnsi="Arial" w:cs="Arial"/>
                <w:sz w:val="24"/>
                <w:szCs w:val="24"/>
              </w:rPr>
              <w:t>»;</w:t>
            </w:r>
          </w:p>
          <w:p w:rsidR="00890248" w:rsidRPr="000D1962" w:rsidRDefault="00890248" w:rsidP="005924BB">
            <w:pPr>
              <w:autoSpaceDE w:val="0"/>
              <w:autoSpaceDN w:val="0"/>
              <w:adjustRightInd w:val="0"/>
              <w:spacing w:after="0" w:line="240" w:lineRule="auto"/>
              <w:jc w:val="both"/>
              <w:rPr>
                <w:rFonts w:ascii="Arial" w:hAnsi="Arial" w:cs="Arial"/>
                <w:sz w:val="24"/>
                <w:szCs w:val="24"/>
              </w:rPr>
            </w:pPr>
            <w:r w:rsidRPr="000D1962">
              <w:rPr>
                <w:rFonts w:ascii="Arial" w:hAnsi="Arial" w:cs="Arial"/>
                <w:sz w:val="24"/>
                <w:szCs w:val="24"/>
              </w:rPr>
              <w:t>Основное мероприятие 2.</w:t>
            </w:r>
            <w:r w:rsidR="00BB1373" w:rsidRPr="000D1962">
              <w:rPr>
                <w:rFonts w:ascii="Arial" w:hAnsi="Arial" w:cs="Arial"/>
                <w:sz w:val="24"/>
                <w:szCs w:val="24"/>
              </w:rPr>
              <w:t>3</w:t>
            </w:r>
            <w:r w:rsidRPr="000D1962">
              <w:rPr>
                <w:rFonts w:ascii="Arial" w:hAnsi="Arial" w:cs="Arial"/>
                <w:sz w:val="24"/>
                <w:szCs w:val="24"/>
              </w:rPr>
              <w:t>. «Строительство жилых домов на территории г. Курчатова»</w:t>
            </w:r>
          </w:p>
        </w:tc>
      </w:tr>
      <w:tr w:rsidR="00E3184D" w:rsidRPr="000D1962" w:rsidTr="000C3D0A">
        <w:trPr>
          <w:trHeight w:val="330"/>
          <w:tblCellSpacing w:w="0" w:type="dxa"/>
        </w:trPr>
        <w:tc>
          <w:tcPr>
            <w:tcW w:w="3054" w:type="dxa"/>
            <w:tcBorders>
              <w:top w:val="outset" w:sz="6" w:space="0" w:color="auto"/>
              <w:left w:val="outset" w:sz="6" w:space="0" w:color="auto"/>
              <w:bottom w:val="outset" w:sz="6" w:space="0" w:color="auto"/>
              <w:right w:val="outset" w:sz="6" w:space="0" w:color="auto"/>
            </w:tcBorders>
            <w:shd w:val="clear" w:color="auto" w:fill="auto"/>
          </w:tcPr>
          <w:p w:rsidR="00AB44CD" w:rsidRPr="000D1962" w:rsidRDefault="00E3184D" w:rsidP="005924BB">
            <w:pPr>
              <w:autoSpaceDE w:val="0"/>
              <w:autoSpaceDN w:val="0"/>
              <w:adjustRightInd w:val="0"/>
              <w:spacing w:after="0" w:line="240" w:lineRule="auto"/>
              <w:jc w:val="center"/>
              <w:rPr>
                <w:rFonts w:ascii="Arial" w:hAnsi="Arial" w:cs="Arial"/>
                <w:color w:val="000000"/>
                <w:sz w:val="24"/>
                <w:szCs w:val="24"/>
              </w:rPr>
            </w:pPr>
            <w:r w:rsidRPr="000D1962">
              <w:rPr>
                <w:rFonts w:ascii="Arial" w:hAnsi="Arial" w:cs="Arial"/>
                <w:sz w:val="24"/>
                <w:szCs w:val="24"/>
              </w:rPr>
              <w:t>Программно-целевые инструменты подпрограммы</w:t>
            </w:r>
          </w:p>
        </w:tc>
        <w:tc>
          <w:tcPr>
            <w:tcW w:w="7229" w:type="dxa"/>
            <w:tcBorders>
              <w:top w:val="outset" w:sz="6" w:space="0" w:color="auto"/>
              <w:left w:val="outset" w:sz="6" w:space="0" w:color="auto"/>
              <w:bottom w:val="outset" w:sz="6" w:space="0" w:color="auto"/>
              <w:right w:val="outset" w:sz="6" w:space="0" w:color="auto"/>
            </w:tcBorders>
            <w:shd w:val="clear" w:color="auto" w:fill="auto"/>
          </w:tcPr>
          <w:p w:rsidR="00E3184D" w:rsidRPr="000D1962" w:rsidRDefault="00E3184D" w:rsidP="005924BB">
            <w:pPr>
              <w:autoSpaceDE w:val="0"/>
              <w:autoSpaceDN w:val="0"/>
              <w:adjustRightInd w:val="0"/>
              <w:spacing w:after="0" w:line="240" w:lineRule="auto"/>
              <w:jc w:val="both"/>
              <w:rPr>
                <w:rFonts w:ascii="Arial" w:hAnsi="Arial" w:cs="Arial"/>
                <w:sz w:val="24"/>
                <w:szCs w:val="24"/>
              </w:rPr>
            </w:pPr>
            <w:r w:rsidRPr="000D1962">
              <w:rPr>
                <w:rFonts w:ascii="Arial" w:hAnsi="Arial" w:cs="Arial"/>
                <w:sz w:val="24"/>
                <w:szCs w:val="24"/>
              </w:rPr>
              <w:t>Отсутствуют</w:t>
            </w:r>
          </w:p>
          <w:p w:rsidR="00E3184D" w:rsidRPr="000D1962" w:rsidRDefault="00E3184D" w:rsidP="005924BB">
            <w:pPr>
              <w:autoSpaceDE w:val="0"/>
              <w:autoSpaceDN w:val="0"/>
              <w:adjustRightInd w:val="0"/>
              <w:spacing w:after="0" w:line="240" w:lineRule="auto"/>
              <w:jc w:val="both"/>
              <w:rPr>
                <w:rFonts w:ascii="Arial" w:hAnsi="Arial" w:cs="Arial"/>
                <w:sz w:val="24"/>
                <w:szCs w:val="24"/>
              </w:rPr>
            </w:pPr>
          </w:p>
        </w:tc>
      </w:tr>
      <w:tr w:rsidR="00E3184D" w:rsidRPr="000D1962" w:rsidTr="008A237E">
        <w:trPr>
          <w:trHeight w:val="780"/>
          <w:tblCellSpacing w:w="0" w:type="dxa"/>
        </w:trPr>
        <w:tc>
          <w:tcPr>
            <w:tcW w:w="3054" w:type="dxa"/>
            <w:tcBorders>
              <w:top w:val="outset" w:sz="6" w:space="0" w:color="auto"/>
              <w:left w:val="outset" w:sz="6" w:space="0" w:color="auto"/>
              <w:bottom w:val="outset" w:sz="6" w:space="0" w:color="auto"/>
              <w:right w:val="outset" w:sz="6" w:space="0" w:color="auto"/>
            </w:tcBorders>
            <w:shd w:val="clear" w:color="auto" w:fill="auto"/>
          </w:tcPr>
          <w:p w:rsidR="00E3184D" w:rsidRPr="000D1962" w:rsidRDefault="00E3184D" w:rsidP="005924BB">
            <w:pPr>
              <w:pStyle w:val="a3"/>
              <w:jc w:val="center"/>
              <w:rPr>
                <w:rFonts w:ascii="Arial" w:hAnsi="Arial" w:cs="Arial"/>
                <w:color w:val="000000"/>
              </w:rPr>
            </w:pPr>
            <w:r w:rsidRPr="000D1962">
              <w:rPr>
                <w:rFonts w:ascii="Arial" w:hAnsi="Arial" w:cs="Arial"/>
                <w:color w:val="000000"/>
              </w:rPr>
              <w:t>Цели подпрограммы</w:t>
            </w:r>
          </w:p>
        </w:tc>
        <w:tc>
          <w:tcPr>
            <w:tcW w:w="7229" w:type="dxa"/>
            <w:tcBorders>
              <w:top w:val="outset" w:sz="6" w:space="0" w:color="auto"/>
              <w:left w:val="outset" w:sz="6" w:space="0" w:color="auto"/>
              <w:bottom w:val="outset" w:sz="6" w:space="0" w:color="auto"/>
              <w:right w:val="outset" w:sz="6" w:space="0" w:color="auto"/>
            </w:tcBorders>
            <w:shd w:val="clear" w:color="auto" w:fill="auto"/>
          </w:tcPr>
          <w:p w:rsidR="00E3184D" w:rsidRPr="000D1962" w:rsidRDefault="00335762" w:rsidP="005924BB">
            <w:pPr>
              <w:autoSpaceDE w:val="0"/>
              <w:autoSpaceDN w:val="0"/>
              <w:adjustRightInd w:val="0"/>
              <w:spacing w:after="0" w:line="240" w:lineRule="auto"/>
              <w:jc w:val="both"/>
              <w:rPr>
                <w:rFonts w:ascii="Arial" w:hAnsi="Arial" w:cs="Arial"/>
                <w:color w:val="000000"/>
                <w:sz w:val="24"/>
                <w:szCs w:val="24"/>
              </w:rPr>
            </w:pPr>
            <w:r w:rsidRPr="000D1962">
              <w:rPr>
                <w:rFonts w:ascii="Arial" w:hAnsi="Arial" w:cs="Arial"/>
                <w:sz w:val="24"/>
                <w:szCs w:val="24"/>
              </w:rPr>
              <w:t xml:space="preserve">- </w:t>
            </w:r>
            <w:r w:rsidR="004A7E98" w:rsidRPr="000D1962">
              <w:rPr>
                <w:rFonts w:ascii="Arial" w:hAnsi="Arial" w:cs="Arial"/>
                <w:sz w:val="24"/>
                <w:szCs w:val="24"/>
              </w:rPr>
              <w:t xml:space="preserve">Повышение доступности жилья, </w:t>
            </w:r>
            <w:r w:rsidR="00C55118" w:rsidRPr="000D1962">
              <w:rPr>
                <w:rFonts w:ascii="Arial" w:hAnsi="Arial" w:cs="Arial"/>
                <w:sz w:val="24"/>
                <w:szCs w:val="24"/>
              </w:rPr>
              <w:t xml:space="preserve">качества и надежности предоставления жилищно-коммунальных услуг населению города Курчатова </w:t>
            </w:r>
          </w:p>
        </w:tc>
      </w:tr>
      <w:tr w:rsidR="00E3184D" w:rsidRPr="000D1962" w:rsidTr="000C3D0A">
        <w:trPr>
          <w:trHeight w:val="746"/>
          <w:tblCellSpacing w:w="0" w:type="dxa"/>
        </w:trPr>
        <w:tc>
          <w:tcPr>
            <w:tcW w:w="3054" w:type="dxa"/>
            <w:tcBorders>
              <w:top w:val="outset" w:sz="6" w:space="0" w:color="auto"/>
              <w:left w:val="outset" w:sz="6" w:space="0" w:color="auto"/>
              <w:bottom w:val="outset" w:sz="6" w:space="0" w:color="auto"/>
              <w:right w:val="outset" w:sz="6" w:space="0" w:color="auto"/>
            </w:tcBorders>
            <w:shd w:val="clear" w:color="auto" w:fill="auto"/>
          </w:tcPr>
          <w:p w:rsidR="00E3184D" w:rsidRPr="000D1962" w:rsidRDefault="00E3184D" w:rsidP="005924BB">
            <w:pPr>
              <w:pStyle w:val="a3"/>
              <w:jc w:val="center"/>
              <w:rPr>
                <w:rFonts w:ascii="Arial" w:hAnsi="Arial" w:cs="Arial"/>
                <w:color w:val="000000"/>
              </w:rPr>
            </w:pPr>
            <w:r w:rsidRPr="000D1962">
              <w:rPr>
                <w:rFonts w:ascii="Arial" w:hAnsi="Arial" w:cs="Arial"/>
                <w:color w:val="000000"/>
              </w:rPr>
              <w:t>Задачи подпрограммы</w:t>
            </w:r>
          </w:p>
        </w:tc>
        <w:tc>
          <w:tcPr>
            <w:tcW w:w="7229" w:type="dxa"/>
            <w:tcBorders>
              <w:top w:val="outset" w:sz="6" w:space="0" w:color="auto"/>
              <w:left w:val="outset" w:sz="6" w:space="0" w:color="auto"/>
              <w:bottom w:val="outset" w:sz="6" w:space="0" w:color="auto"/>
              <w:right w:val="outset" w:sz="6" w:space="0" w:color="auto"/>
            </w:tcBorders>
            <w:shd w:val="clear" w:color="auto" w:fill="auto"/>
          </w:tcPr>
          <w:p w:rsidR="004A7E98" w:rsidRPr="000D1962" w:rsidRDefault="00335762" w:rsidP="005924BB">
            <w:pPr>
              <w:autoSpaceDE w:val="0"/>
              <w:autoSpaceDN w:val="0"/>
              <w:adjustRightInd w:val="0"/>
              <w:spacing w:after="0" w:line="240" w:lineRule="auto"/>
              <w:jc w:val="both"/>
              <w:rPr>
                <w:rFonts w:ascii="Arial" w:hAnsi="Arial" w:cs="Arial"/>
                <w:sz w:val="24"/>
                <w:szCs w:val="24"/>
              </w:rPr>
            </w:pPr>
            <w:r w:rsidRPr="000D1962">
              <w:rPr>
                <w:rFonts w:ascii="Arial" w:hAnsi="Arial" w:cs="Arial"/>
                <w:sz w:val="24"/>
                <w:szCs w:val="24"/>
              </w:rPr>
              <w:t xml:space="preserve">- </w:t>
            </w:r>
            <w:r w:rsidR="002A3CDC" w:rsidRPr="000D1962">
              <w:rPr>
                <w:rFonts w:ascii="Arial" w:hAnsi="Arial" w:cs="Arial"/>
                <w:sz w:val="24"/>
                <w:szCs w:val="24"/>
              </w:rPr>
              <w:t>М</w:t>
            </w:r>
            <w:r w:rsidR="00C55118" w:rsidRPr="000D1962">
              <w:rPr>
                <w:rFonts w:ascii="Arial" w:hAnsi="Arial" w:cs="Arial"/>
                <w:sz w:val="24"/>
                <w:szCs w:val="24"/>
              </w:rPr>
              <w:t>одернизация</w:t>
            </w:r>
            <w:r w:rsidR="004A7E98" w:rsidRPr="000D1962">
              <w:rPr>
                <w:rFonts w:ascii="Arial" w:hAnsi="Arial" w:cs="Arial"/>
                <w:sz w:val="24"/>
                <w:szCs w:val="24"/>
              </w:rPr>
              <w:t xml:space="preserve"> социальной и инженерной инфраструктуры;</w:t>
            </w:r>
          </w:p>
          <w:p w:rsidR="00E3184D" w:rsidRPr="000D1962" w:rsidRDefault="00C55118" w:rsidP="005924BB">
            <w:pPr>
              <w:autoSpaceDE w:val="0"/>
              <w:autoSpaceDN w:val="0"/>
              <w:adjustRightInd w:val="0"/>
              <w:spacing w:after="0" w:line="240" w:lineRule="auto"/>
              <w:jc w:val="both"/>
              <w:rPr>
                <w:rFonts w:ascii="Arial" w:hAnsi="Arial" w:cs="Arial"/>
                <w:sz w:val="24"/>
                <w:szCs w:val="24"/>
              </w:rPr>
            </w:pPr>
            <w:r w:rsidRPr="000D1962">
              <w:rPr>
                <w:rFonts w:ascii="Arial" w:hAnsi="Arial" w:cs="Arial"/>
                <w:sz w:val="24"/>
                <w:szCs w:val="24"/>
              </w:rPr>
              <w:t xml:space="preserve">- комплексное освоение территорий и развитие застроенных территорий в целях массового строительства жилья </w:t>
            </w:r>
            <w:proofErr w:type="spellStart"/>
            <w:r w:rsidRPr="000D1962">
              <w:rPr>
                <w:rFonts w:ascii="Arial" w:hAnsi="Arial" w:cs="Arial"/>
                <w:sz w:val="24"/>
                <w:szCs w:val="24"/>
              </w:rPr>
              <w:t>экономкласса</w:t>
            </w:r>
            <w:proofErr w:type="spellEnd"/>
            <w:r w:rsidRPr="000D1962">
              <w:rPr>
                <w:rFonts w:ascii="Arial" w:hAnsi="Arial" w:cs="Arial"/>
                <w:sz w:val="24"/>
                <w:szCs w:val="24"/>
              </w:rPr>
              <w:t>, в том числе малоэтажного</w:t>
            </w:r>
          </w:p>
        </w:tc>
      </w:tr>
      <w:tr w:rsidR="00E3184D" w:rsidRPr="000D1962" w:rsidTr="000C3D0A">
        <w:trPr>
          <w:trHeight w:val="663"/>
          <w:tblCellSpacing w:w="0" w:type="dxa"/>
        </w:trPr>
        <w:tc>
          <w:tcPr>
            <w:tcW w:w="3054" w:type="dxa"/>
            <w:tcBorders>
              <w:top w:val="outset" w:sz="6" w:space="0" w:color="auto"/>
              <w:left w:val="outset" w:sz="6" w:space="0" w:color="auto"/>
              <w:bottom w:val="outset" w:sz="6" w:space="0" w:color="auto"/>
              <w:right w:val="outset" w:sz="6" w:space="0" w:color="auto"/>
            </w:tcBorders>
            <w:shd w:val="clear" w:color="auto" w:fill="auto"/>
          </w:tcPr>
          <w:p w:rsidR="00E3184D" w:rsidRPr="000D1962" w:rsidRDefault="00E3184D" w:rsidP="005924BB">
            <w:pPr>
              <w:pStyle w:val="a3"/>
              <w:jc w:val="center"/>
              <w:rPr>
                <w:rFonts w:ascii="Arial" w:hAnsi="Arial" w:cs="Arial"/>
                <w:color w:val="000000"/>
              </w:rPr>
            </w:pPr>
            <w:r w:rsidRPr="000D1962">
              <w:rPr>
                <w:rFonts w:ascii="Arial" w:hAnsi="Arial" w:cs="Arial"/>
                <w:color w:val="000000"/>
              </w:rPr>
              <w:t>Целевые индикаторы и показатели подпрограммы</w:t>
            </w:r>
          </w:p>
        </w:tc>
        <w:tc>
          <w:tcPr>
            <w:tcW w:w="7229" w:type="dxa"/>
            <w:tcBorders>
              <w:top w:val="outset" w:sz="6" w:space="0" w:color="auto"/>
              <w:left w:val="outset" w:sz="6" w:space="0" w:color="auto"/>
              <w:bottom w:val="outset" w:sz="6" w:space="0" w:color="auto"/>
              <w:right w:val="outset" w:sz="6" w:space="0" w:color="auto"/>
            </w:tcBorders>
            <w:shd w:val="clear" w:color="auto" w:fill="auto"/>
          </w:tcPr>
          <w:p w:rsidR="00FF4CEE" w:rsidRPr="000D1962" w:rsidRDefault="00FF4CEE" w:rsidP="005924BB">
            <w:pPr>
              <w:autoSpaceDE w:val="0"/>
              <w:autoSpaceDN w:val="0"/>
              <w:adjustRightInd w:val="0"/>
              <w:spacing w:after="0" w:line="240" w:lineRule="auto"/>
              <w:jc w:val="both"/>
              <w:rPr>
                <w:rFonts w:ascii="Arial" w:hAnsi="Arial" w:cs="Arial"/>
                <w:sz w:val="24"/>
                <w:szCs w:val="24"/>
              </w:rPr>
            </w:pPr>
            <w:r w:rsidRPr="000D1962">
              <w:rPr>
                <w:rFonts w:ascii="Arial" w:hAnsi="Arial" w:cs="Arial"/>
                <w:sz w:val="24"/>
                <w:szCs w:val="24"/>
              </w:rPr>
              <w:t>- доведение качества питьевой воды по содержанию железа до значений, установленных СанПиН 2.1.4.1074-01 ПДК;</w:t>
            </w:r>
          </w:p>
          <w:p w:rsidR="00FF4CEE" w:rsidRPr="000D1962" w:rsidRDefault="00FF4CEE" w:rsidP="005924BB">
            <w:pPr>
              <w:autoSpaceDE w:val="0"/>
              <w:autoSpaceDN w:val="0"/>
              <w:adjustRightInd w:val="0"/>
              <w:spacing w:after="0" w:line="240" w:lineRule="auto"/>
              <w:jc w:val="both"/>
              <w:rPr>
                <w:rFonts w:ascii="Arial" w:hAnsi="Arial" w:cs="Arial"/>
                <w:sz w:val="24"/>
                <w:szCs w:val="24"/>
              </w:rPr>
            </w:pPr>
            <w:r w:rsidRPr="000D1962">
              <w:rPr>
                <w:rFonts w:ascii="Arial" w:hAnsi="Arial" w:cs="Arial"/>
                <w:sz w:val="24"/>
                <w:szCs w:val="24"/>
              </w:rPr>
              <w:t>- увеличение мощности системы водоснабжения;</w:t>
            </w:r>
          </w:p>
          <w:p w:rsidR="005D64C8" w:rsidRPr="000D1962" w:rsidRDefault="005D64C8" w:rsidP="005924BB">
            <w:pPr>
              <w:autoSpaceDE w:val="0"/>
              <w:autoSpaceDN w:val="0"/>
              <w:adjustRightInd w:val="0"/>
              <w:spacing w:after="0" w:line="240" w:lineRule="auto"/>
              <w:jc w:val="both"/>
              <w:rPr>
                <w:rFonts w:ascii="Arial" w:hAnsi="Arial" w:cs="Arial"/>
                <w:sz w:val="24"/>
                <w:szCs w:val="24"/>
              </w:rPr>
            </w:pPr>
            <w:r w:rsidRPr="000D1962">
              <w:rPr>
                <w:rFonts w:ascii="Arial" w:hAnsi="Arial" w:cs="Arial"/>
                <w:sz w:val="24"/>
                <w:szCs w:val="24"/>
              </w:rPr>
              <w:t>- обеспечение прироста протяженности электрических сетей уличного освещения;</w:t>
            </w:r>
          </w:p>
          <w:p w:rsidR="00E3184D" w:rsidRPr="000D1962" w:rsidRDefault="005D64C8" w:rsidP="005924BB">
            <w:pPr>
              <w:autoSpaceDE w:val="0"/>
              <w:autoSpaceDN w:val="0"/>
              <w:adjustRightInd w:val="0"/>
              <w:spacing w:after="0" w:line="240" w:lineRule="auto"/>
              <w:jc w:val="both"/>
              <w:rPr>
                <w:rFonts w:ascii="Arial" w:hAnsi="Arial" w:cs="Arial"/>
                <w:color w:val="000000"/>
                <w:sz w:val="24"/>
                <w:szCs w:val="24"/>
              </w:rPr>
            </w:pPr>
            <w:r w:rsidRPr="000D1962">
              <w:rPr>
                <w:rFonts w:ascii="Arial" w:hAnsi="Arial" w:cs="Arial"/>
                <w:sz w:val="24"/>
                <w:szCs w:val="24"/>
              </w:rPr>
              <w:t>- обеспечение прироста протяженности сетей ливневой канализации</w:t>
            </w:r>
          </w:p>
        </w:tc>
      </w:tr>
      <w:tr w:rsidR="00E3184D" w:rsidRPr="000D1962" w:rsidTr="008E6E71">
        <w:trPr>
          <w:trHeight w:val="519"/>
          <w:tblCellSpacing w:w="0" w:type="dxa"/>
        </w:trPr>
        <w:tc>
          <w:tcPr>
            <w:tcW w:w="3054" w:type="dxa"/>
            <w:tcBorders>
              <w:top w:val="outset" w:sz="6" w:space="0" w:color="auto"/>
              <w:left w:val="outset" w:sz="6" w:space="0" w:color="auto"/>
              <w:bottom w:val="outset" w:sz="6" w:space="0" w:color="auto"/>
              <w:right w:val="outset" w:sz="6" w:space="0" w:color="auto"/>
            </w:tcBorders>
            <w:shd w:val="clear" w:color="auto" w:fill="auto"/>
          </w:tcPr>
          <w:p w:rsidR="00E3184D" w:rsidRPr="000D1962" w:rsidRDefault="00E3184D" w:rsidP="005924BB">
            <w:pPr>
              <w:pStyle w:val="a3"/>
              <w:jc w:val="center"/>
              <w:rPr>
                <w:rFonts w:ascii="Arial" w:hAnsi="Arial" w:cs="Arial"/>
                <w:color w:val="000000"/>
              </w:rPr>
            </w:pPr>
            <w:r w:rsidRPr="000D1962">
              <w:rPr>
                <w:rFonts w:ascii="Arial" w:hAnsi="Arial" w:cs="Arial"/>
                <w:color w:val="000000"/>
              </w:rPr>
              <w:t>Этапы и сроки</w:t>
            </w:r>
            <w:r w:rsidRPr="000D1962">
              <w:rPr>
                <w:rFonts w:ascii="Arial" w:hAnsi="Arial" w:cs="Arial"/>
                <w:color w:val="000000"/>
              </w:rPr>
              <w:br/>
              <w:t xml:space="preserve">реализации </w:t>
            </w:r>
            <w:r w:rsidRPr="000D1962">
              <w:rPr>
                <w:rFonts w:ascii="Arial" w:hAnsi="Arial" w:cs="Arial"/>
                <w:color w:val="000000"/>
              </w:rPr>
              <w:lastRenderedPageBreak/>
              <w:t>подпрограммы</w:t>
            </w:r>
          </w:p>
        </w:tc>
        <w:tc>
          <w:tcPr>
            <w:tcW w:w="7229" w:type="dxa"/>
            <w:tcBorders>
              <w:top w:val="outset" w:sz="6" w:space="0" w:color="auto"/>
              <w:left w:val="outset" w:sz="6" w:space="0" w:color="auto"/>
              <w:bottom w:val="outset" w:sz="6" w:space="0" w:color="auto"/>
              <w:right w:val="outset" w:sz="6" w:space="0" w:color="auto"/>
            </w:tcBorders>
            <w:shd w:val="clear" w:color="auto" w:fill="auto"/>
          </w:tcPr>
          <w:p w:rsidR="00E3184D" w:rsidRPr="000D1962" w:rsidRDefault="00E3184D" w:rsidP="005924BB">
            <w:pPr>
              <w:pStyle w:val="a3"/>
              <w:spacing w:before="0" w:beforeAutospacing="0" w:after="0" w:afterAutospacing="0"/>
              <w:jc w:val="both"/>
              <w:rPr>
                <w:rFonts w:ascii="Arial" w:hAnsi="Arial" w:cs="Arial"/>
                <w:color w:val="000000"/>
              </w:rPr>
            </w:pPr>
            <w:r w:rsidRPr="000D1962">
              <w:rPr>
                <w:rFonts w:ascii="Arial" w:hAnsi="Arial" w:cs="Arial"/>
              </w:rPr>
              <w:lastRenderedPageBreak/>
              <w:t>Подпрограмма реализуется в 2016 – 2020  годы в один этап</w:t>
            </w:r>
          </w:p>
        </w:tc>
      </w:tr>
      <w:tr w:rsidR="00E3184D" w:rsidRPr="000D1962" w:rsidTr="000C3D0A">
        <w:trPr>
          <w:trHeight w:val="1073"/>
          <w:tblCellSpacing w:w="0" w:type="dxa"/>
        </w:trPr>
        <w:tc>
          <w:tcPr>
            <w:tcW w:w="3054" w:type="dxa"/>
            <w:tcBorders>
              <w:top w:val="outset" w:sz="6" w:space="0" w:color="auto"/>
              <w:left w:val="outset" w:sz="6" w:space="0" w:color="auto"/>
              <w:bottom w:val="outset" w:sz="6" w:space="0" w:color="auto"/>
              <w:right w:val="outset" w:sz="6" w:space="0" w:color="auto"/>
            </w:tcBorders>
            <w:shd w:val="clear" w:color="auto" w:fill="auto"/>
          </w:tcPr>
          <w:p w:rsidR="00E3184D" w:rsidRPr="000D1962" w:rsidRDefault="00E3184D" w:rsidP="005924BB">
            <w:pPr>
              <w:pStyle w:val="a3"/>
              <w:jc w:val="center"/>
              <w:rPr>
                <w:rFonts w:ascii="Arial" w:hAnsi="Arial" w:cs="Arial"/>
                <w:color w:val="000000"/>
              </w:rPr>
            </w:pPr>
            <w:r w:rsidRPr="000D1962">
              <w:rPr>
                <w:rFonts w:ascii="Arial" w:hAnsi="Arial" w:cs="Arial"/>
                <w:color w:val="000000"/>
              </w:rPr>
              <w:lastRenderedPageBreak/>
              <w:t>Объемы бюджетных ассигнований подпрограммы</w:t>
            </w:r>
          </w:p>
        </w:tc>
        <w:tc>
          <w:tcPr>
            <w:tcW w:w="7229" w:type="dxa"/>
            <w:tcBorders>
              <w:top w:val="outset" w:sz="6" w:space="0" w:color="auto"/>
              <w:left w:val="outset" w:sz="6" w:space="0" w:color="auto"/>
              <w:bottom w:val="outset" w:sz="6" w:space="0" w:color="auto"/>
              <w:right w:val="outset" w:sz="6" w:space="0" w:color="auto"/>
            </w:tcBorders>
            <w:shd w:val="clear" w:color="auto" w:fill="auto"/>
          </w:tcPr>
          <w:p w:rsidR="00E3184D" w:rsidRPr="000D1962" w:rsidRDefault="00E3184D" w:rsidP="005924BB">
            <w:pPr>
              <w:pStyle w:val="ConsPlusNonformat"/>
              <w:ind w:left="-57" w:right="-57"/>
              <w:jc w:val="both"/>
              <w:rPr>
                <w:rFonts w:ascii="Arial" w:hAnsi="Arial" w:cs="Arial"/>
                <w:sz w:val="24"/>
                <w:szCs w:val="24"/>
              </w:rPr>
            </w:pPr>
            <w:r w:rsidRPr="000D1962">
              <w:rPr>
                <w:rFonts w:ascii="Arial" w:hAnsi="Arial" w:cs="Arial"/>
                <w:sz w:val="24"/>
                <w:szCs w:val="24"/>
              </w:rPr>
              <w:t xml:space="preserve">Общий объем финансирования подпрограммы </w:t>
            </w:r>
            <w:r w:rsidR="007A7917" w:rsidRPr="000D1962">
              <w:rPr>
                <w:rFonts w:ascii="Arial" w:hAnsi="Arial" w:cs="Arial"/>
                <w:sz w:val="24"/>
                <w:szCs w:val="24"/>
              </w:rPr>
              <w:t>в 2016 – 2020 годах за счет всех источников финансирования</w:t>
            </w:r>
            <w:r w:rsidRPr="000D1962">
              <w:rPr>
                <w:rFonts w:ascii="Arial" w:hAnsi="Arial" w:cs="Arial"/>
                <w:sz w:val="24"/>
                <w:szCs w:val="24"/>
              </w:rPr>
              <w:t xml:space="preserve"> составит </w:t>
            </w:r>
            <w:r w:rsidR="005D64C8" w:rsidRPr="000D1962">
              <w:rPr>
                <w:rFonts w:ascii="Arial" w:hAnsi="Arial" w:cs="Arial"/>
                <w:sz w:val="24"/>
                <w:szCs w:val="24"/>
              </w:rPr>
              <w:t>6</w:t>
            </w:r>
            <w:r w:rsidR="00FB2D3C" w:rsidRPr="000D1962">
              <w:rPr>
                <w:rFonts w:ascii="Arial" w:hAnsi="Arial" w:cs="Arial"/>
                <w:sz w:val="24"/>
                <w:szCs w:val="24"/>
              </w:rPr>
              <w:t>3</w:t>
            </w:r>
            <w:r w:rsidR="005D64C8" w:rsidRPr="000D1962">
              <w:rPr>
                <w:rFonts w:ascii="Arial" w:hAnsi="Arial" w:cs="Arial"/>
                <w:sz w:val="24"/>
                <w:szCs w:val="24"/>
              </w:rPr>
              <w:t>58</w:t>
            </w:r>
            <w:r w:rsidR="00FB2D3C" w:rsidRPr="000D1962">
              <w:rPr>
                <w:rFonts w:ascii="Arial" w:hAnsi="Arial" w:cs="Arial"/>
                <w:sz w:val="24"/>
                <w:szCs w:val="24"/>
              </w:rPr>
              <w:t>536</w:t>
            </w:r>
            <w:r w:rsidR="005D64C8" w:rsidRPr="000D1962">
              <w:rPr>
                <w:rFonts w:ascii="Arial" w:hAnsi="Arial" w:cs="Arial"/>
                <w:sz w:val="24"/>
                <w:szCs w:val="24"/>
              </w:rPr>
              <w:t xml:space="preserve">,9 </w:t>
            </w:r>
            <w:r w:rsidRPr="000D1962">
              <w:rPr>
                <w:rFonts w:ascii="Arial" w:hAnsi="Arial" w:cs="Arial"/>
                <w:sz w:val="24"/>
                <w:szCs w:val="24"/>
              </w:rPr>
              <w:t>тыс. рублей,  в том числе по годам:</w:t>
            </w:r>
          </w:p>
          <w:p w:rsidR="00E3184D" w:rsidRPr="000D1962" w:rsidRDefault="00E3184D" w:rsidP="005924BB">
            <w:pPr>
              <w:tabs>
                <w:tab w:val="left" w:pos="0"/>
                <w:tab w:val="left" w:pos="540"/>
              </w:tabs>
              <w:autoSpaceDE w:val="0"/>
              <w:autoSpaceDN w:val="0"/>
              <w:adjustRightInd w:val="0"/>
              <w:spacing w:after="0" w:line="240" w:lineRule="auto"/>
              <w:jc w:val="both"/>
              <w:rPr>
                <w:rFonts w:ascii="Arial" w:hAnsi="Arial" w:cs="Arial"/>
                <w:sz w:val="24"/>
                <w:szCs w:val="24"/>
              </w:rPr>
            </w:pPr>
            <w:r w:rsidRPr="000D1962">
              <w:rPr>
                <w:rFonts w:ascii="Arial" w:hAnsi="Arial" w:cs="Arial"/>
                <w:sz w:val="24"/>
                <w:szCs w:val="24"/>
              </w:rPr>
              <w:t>2016 год –</w:t>
            </w:r>
            <w:r w:rsidR="005D64C8" w:rsidRPr="000D1962">
              <w:rPr>
                <w:rFonts w:ascii="Arial" w:hAnsi="Arial" w:cs="Arial"/>
                <w:sz w:val="24"/>
                <w:szCs w:val="24"/>
              </w:rPr>
              <w:t xml:space="preserve"> 96</w:t>
            </w:r>
            <w:r w:rsidR="00FB2D3C" w:rsidRPr="000D1962">
              <w:rPr>
                <w:rFonts w:ascii="Arial" w:hAnsi="Arial" w:cs="Arial"/>
                <w:sz w:val="24"/>
                <w:szCs w:val="24"/>
              </w:rPr>
              <w:t>6176</w:t>
            </w:r>
            <w:r w:rsidR="005D64C8" w:rsidRPr="000D1962">
              <w:rPr>
                <w:rFonts w:ascii="Arial" w:hAnsi="Arial" w:cs="Arial"/>
                <w:sz w:val="24"/>
                <w:szCs w:val="24"/>
              </w:rPr>
              <w:t xml:space="preserve">,6 </w:t>
            </w:r>
            <w:r w:rsidRPr="000D1962">
              <w:rPr>
                <w:rFonts w:ascii="Arial" w:hAnsi="Arial" w:cs="Arial"/>
                <w:sz w:val="24"/>
                <w:szCs w:val="24"/>
              </w:rPr>
              <w:t>тыс. руб.;</w:t>
            </w:r>
          </w:p>
          <w:p w:rsidR="00E3184D" w:rsidRPr="000D1962" w:rsidRDefault="00E3184D" w:rsidP="005924BB">
            <w:pPr>
              <w:tabs>
                <w:tab w:val="left" w:pos="0"/>
                <w:tab w:val="left" w:pos="540"/>
              </w:tabs>
              <w:autoSpaceDE w:val="0"/>
              <w:autoSpaceDN w:val="0"/>
              <w:adjustRightInd w:val="0"/>
              <w:spacing w:after="0" w:line="240" w:lineRule="auto"/>
              <w:jc w:val="both"/>
              <w:rPr>
                <w:rFonts w:ascii="Arial" w:hAnsi="Arial" w:cs="Arial"/>
                <w:sz w:val="24"/>
                <w:szCs w:val="24"/>
              </w:rPr>
            </w:pPr>
            <w:r w:rsidRPr="000D1962">
              <w:rPr>
                <w:rFonts w:ascii="Arial" w:hAnsi="Arial" w:cs="Arial"/>
                <w:sz w:val="24"/>
                <w:szCs w:val="24"/>
              </w:rPr>
              <w:t xml:space="preserve">2017 год – </w:t>
            </w:r>
            <w:r w:rsidR="005D64C8" w:rsidRPr="000D1962">
              <w:rPr>
                <w:rFonts w:ascii="Arial" w:hAnsi="Arial" w:cs="Arial"/>
                <w:sz w:val="24"/>
                <w:szCs w:val="24"/>
              </w:rPr>
              <w:t xml:space="preserve">1112100,0 </w:t>
            </w:r>
            <w:r w:rsidRPr="000D1962">
              <w:rPr>
                <w:rFonts w:ascii="Arial" w:hAnsi="Arial" w:cs="Arial"/>
                <w:sz w:val="24"/>
                <w:szCs w:val="24"/>
              </w:rPr>
              <w:t>тыс. руб.;</w:t>
            </w:r>
          </w:p>
          <w:p w:rsidR="00E3184D" w:rsidRPr="000D1962" w:rsidRDefault="00E3184D" w:rsidP="005924BB">
            <w:pPr>
              <w:tabs>
                <w:tab w:val="left" w:pos="0"/>
                <w:tab w:val="left" w:pos="540"/>
              </w:tabs>
              <w:autoSpaceDE w:val="0"/>
              <w:autoSpaceDN w:val="0"/>
              <w:adjustRightInd w:val="0"/>
              <w:spacing w:after="0" w:line="240" w:lineRule="auto"/>
              <w:jc w:val="both"/>
              <w:rPr>
                <w:rFonts w:ascii="Arial" w:hAnsi="Arial" w:cs="Arial"/>
                <w:sz w:val="24"/>
                <w:szCs w:val="24"/>
              </w:rPr>
            </w:pPr>
            <w:r w:rsidRPr="000D1962">
              <w:rPr>
                <w:rFonts w:ascii="Arial" w:hAnsi="Arial" w:cs="Arial"/>
                <w:sz w:val="24"/>
                <w:szCs w:val="24"/>
              </w:rPr>
              <w:t xml:space="preserve">2018 год – </w:t>
            </w:r>
            <w:r w:rsidR="005D64C8" w:rsidRPr="000D1962">
              <w:rPr>
                <w:rFonts w:ascii="Arial" w:hAnsi="Arial" w:cs="Arial"/>
                <w:sz w:val="24"/>
                <w:szCs w:val="24"/>
              </w:rPr>
              <w:t>1316548,3</w:t>
            </w:r>
            <w:r w:rsidRPr="000D1962">
              <w:rPr>
                <w:rFonts w:ascii="Arial" w:hAnsi="Arial" w:cs="Arial"/>
                <w:sz w:val="24"/>
                <w:szCs w:val="24"/>
              </w:rPr>
              <w:t xml:space="preserve"> тыс. руб.;</w:t>
            </w:r>
          </w:p>
          <w:p w:rsidR="00E3184D" w:rsidRPr="000D1962" w:rsidRDefault="00E3184D" w:rsidP="005924BB">
            <w:pPr>
              <w:tabs>
                <w:tab w:val="left" w:pos="0"/>
                <w:tab w:val="left" w:pos="540"/>
              </w:tabs>
              <w:autoSpaceDE w:val="0"/>
              <w:autoSpaceDN w:val="0"/>
              <w:adjustRightInd w:val="0"/>
              <w:spacing w:after="0" w:line="240" w:lineRule="auto"/>
              <w:jc w:val="both"/>
              <w:rPr>
                <w:rFonts w:ascii="Arial" w:hAnsi="Arial" w:cs="Arial"/>
                <w:sz w:val="24"/>
                <w:szCs w:val="24"/>
              </w:rPr>
            </w:pPr>
            <w:r w:rsidRPr="000D1962">
              <w:rPr>
                <w:rFonts w:ascii="Arial" w:hAnsi="Arial" w:cs="Arial"/>
                <w:sz w:val="24"/>
                <w:szCs w:val="24"/>
              </w:rPr>
              <w:t xml:space="preserve">2019 год – </w:t>
            </w:r>
            <w:r w:rsidR="005D64C8" w:rsidRPr="000D1962">
              <w:rPr>
                <w:rFonts w:ascii="Arial" w:hAnsi="Arial" w:cs="Arial"/>
                <w:sz w:val="24"/>
                <w:szCs w:val="24"/>
              </w:rPr>
              <w:t xml:space="preserve">1429258,5 </w:t>
            </w:r>
            <w:r w:rsidRPr="000D1962">
              <w:rPr>
                <w:rFonts w:ascii="Arial" w:hAnsi="Arial" w:cs="Arial"/>
                <w:sz w:val="24"/>
                <w:szCs w:val="24"/>
              </w:rPr>
              <w:t>тыс. руб.;</w:t>
            </w:r>
          </w:p>
          <w:p w:rsidR="00E3184D" w:rsidRPr="000D1962" w:rsidRDefault="00E3184D" w:rsidP="005924BB">
            <w:pPr>
              <w:tabs>
                <w:tab w:val="left" w:pos="0"/>
                <w:tab w:val="left" w:pos="540"/>
              </w:tabs>
              <w:autoSpaceDE w:val="0"/>
              <w:autoSpaceDN w:val="0"/>
              <w:adjustRightInd w:val="0"/>
              <w:spacing w:after="0" w:line="240" w:lineRule="auto"/>
              <w:jc w:val="both"/>
              <w:rPr>
                <w:rFonts w:ascii="Arial" w:hAnsi="Arial" w:cs="Arial"/>
                <w:sz w:val="24"/>
                <w:szCs w:val="24"/>
              </w:rPr>
            </w:pPr>
            <w:r w:rsidRPr="000D1962">
              <w:rPr>
                <w:rFonts w:ascii="Arial" w:hAnsi="Arial" w:cs="Arial"/>
                <w:sz w:val="24"/>
                <w:szCs w:val="24"/>
              </w:rPr>
              <w:t xml:space="preserve">2020 год – </w:t>
            </w:r>
            <w:r w:rsidR="005D64C8" w:rsidRPr="000D1962">
              <w:rPr>
                <w:rFonts w:ascii="Arial" w:hAnsi="Arial" w:cs="Arial"/>
                <w:sz w:val="24"/>
                <w:szCs w:val="24"/>
              </w:rPr>
              <w:t>1534453,5</w:t>
            </w:r>
            <w:r w:rsidRPr="000D1962">
              <w:rPr>
                <w:rFonts w:ascii="Arial" w:hAnsi="Arial" w:cs="Arial"/>
                <w:sz w:val="24"/>
                <w:szCs w:val="24"/>
              </w:rPr>
              <w:t xml:space="preserve"> тыс. руб. </w:t>
            </w:r>
          </w:p>
          <w:p w:rsidR="00E3184D" w:rsidRPr="000D1962" w:rsidRDefault="007A7917" w:rsidP="005924BB">
            <w:pPr>
              <w:pStyle w:val="ConsPlusNonformat"/>
              <w:ind w:left="-57" w:right="-57"/>
              <w:jc w:val="both"/>
              <w:rPr>
                <w:rFonts w:ascii="Arial" w:hAnsi="Arial" w:cs="Arial"/>
                <w:sz w:val="24"/>
                <w:szCs w:val="24"/>
              </w:rPr>
            </w:pPr>
            <w:r w:rsidRPr="000D1962">
              <w:rPr>
                <w:rFonts w:ascii="Arial" w:hAnsi="Arial" w:cs="Arial"/>
                <w:sz w:val="24"/>
                <w:szCs w:val="24"/>
              </w:rPr>
              <w:t>- за счет средств городского бюджета  -</w:t>
            </w:r>
            <w:r w:rsidR="0059012C" w:rsidRPr="000D1962">
              <w:rPr>
                <w:rFonts w:ascii="Arial" w:hAnsi="Arial" w:cs="Arial"/>
                <w:sz w:val="24"/>
                <w:szCs w:val="24"/>
              </w:rPr>
              <w:t>128</w:t>
            </w:r>
            <w:r w:rsidR="00FB2D3C" w:rsidRPr="000D1962">
              <w:rPr>
                <w:rFonts w:ascii="Arial" w:hAnsi="Arial" w:cs="Arial"/>
                <w:sz w:val="24"/>
                <w:szCs w:val="24"/>
              </w:rPr>
              <w:t>536</w:t>
            </w:r>
            <w:r w:rsidR="0059012C" w:rsidRPr="000D1962">
              <w:rPr>
                <w:rFonts w:ascii="Arial" w:hAnsi="Arial" w:cs="Arial"/>
                <w:sz w:val="24"/>
                <w:szCs w:val="24"/>
              </w:rPr>
              <w:t xml:space="preserve">,9 </w:t>
            </w:r>
            <w:r w:rsidR="00E3184D" w:rsidRPr="000D1962">
              <w:rPr>
                <w:rFonts w:ascii="Arial" w:hAnsi="Arial" w:cs="Arial"/>
                <w:sz w:val="24"/>
                <w:szCs w:val="24"/>
              </w:rPr>
              <w:t>тыс. рублей, в том числе по годам:</w:t>
            </w:r>
          </w:p>
          <w:p w:rsidR="00E3184D" w:rsidRPr="000D1962" w:rsidRDefault="00E3184D" w:rsidP="005924BB">
            <w:pPr>
              <w:tabs>
                <w:tab w:val="left" w:pos="0"/>
                <w:tab w:val="left" w:pos="540"/>
              </w:tabs>
              <w:autoSpaceDE w:val="0"/>
              <w:autoSpaceDN w:val="0"/>
              <w:adjustRightInd w:val="0"/>
              <w:spacing w:after="0" w:line="240" w:lineRule="auto"/>
              <w:jc w:val="both"/>
              <w:rPr>
                <w:rFonts w:ascii="Arial" w:hAnsi="Arial" w:cs="Arial"/>
                <w:sz w:val="24"/>
                <w:szCs w:val="24"/>
              </w:rPr>
            </w:pPr>
            <w:r w:rsidRPr="000D1962">
              <w:rPr>
                <w:rFonts w:ascii="Arial" w:hAnsi="Arial" w:cs="Arial"/>
                <w:sz w:val="24"/>
                <w:szCs w:val="24"/>
              </w:rPr>
              <w:t>2016 год –</w:t>
            </w:r>
            <w:r w:rsidR="0059012C" w:rsidRPr="000D1962">
              <w:rPr>
                <w:rFonts w:ascii="Arial" w:hAnsi="Arial" w:cs="Arial"/>
                <w:sz w:val="24"/>
                <w:szCs w:val="24"/>
              </w:rPr>
              <w:t xml:space="preserve"> 1</w:t>
            </w:r>
            <w:r w:rsidR="00FB2D3C" w:rsidRPr="000D1962">
              <w:rPr>
                <w:rFonts w:ascii="Arial" w:hAnsi="Arial" w:cs="Arial"/>
                <w:sz w:val="24"/>
                <w:szCs w:val="24"/>
              </w:rPr>
              <w:t xml:space="preserve">376,0 </w:t>
            </w:r>
            <w:r w:rsidRPr="000D1962">
              <w:rPr>
                <w:rFonts w:ascii="Arial" w:hAnsi="Arial" w:cs="Arial"/>
                <w:sz w:val="24"/>
                <w:szCs w:val="24"/>
              </w:rPr>
              <w:t>тыс. руб.;</w:t>
            </w:r>
          </w:p>
          <w:p w:rsidR="00E3184D" w:rsidRPr="000D1962" w:rsidRDefault="00E3184D" w:rsidP="005924BB">
            <w:pPr>
              <w:tabs>
                <w:tab w:val="left" w:pos="0"/>
                <w:tab w:val="left" w:pos="540"/>
              </w:tabs>
              <w:autoSpaceDE w:val="0"/>
              <w:autoSpaceDN w:val="0"/>
              <w:adjustRightInd w:val="0"/>
              <w:spacing w:after="0" w:line="240" w:lineRule="auto"/>
              <w:jc w:val="both"/>
              <w:rPr>
                <w:rFonts w:ascii="Arial" w:hAnsi="Arial" w:cs="Arial"/>
                <w:sz w:val="24"/>
                <w:szCs w:val="24"/>
              </w:rPr>
            </w:pPr>
            <w:r w:rsidRPr="000D1962">
              <w:rPr>
                <w:rFonts w:ascii="Arial" w:hAnsi="Arial" w:cs="Arial"/>
                <w:sz w:val="24"/>
                <w:szCs w:val="24"/>
              </w:rPr>
              <w:t xml:space="preserve">2017 год – </w:t>
            </w:r>
            <w:r w:rsidR="0059012C" w:rsidRPr="000D1962">
              <w:rPr>
                <w:rFonts w:ascii="Arial" w:hAnsi="Arial" w:cs="Arial"/>
                <w:sz w:val="24"/>
                <w:szCs w:val="24"/>
              </w:rPr>
              <w:t xml:space="preserve">0 </w:t>
            </w:r>
            <w:r w:rsidRPr="000D1962">
              <w:rPr>
                <w:rFonts w:ascii="Arial" w:hAnsi="Arial" w:cs="Arial"/>
                <w:sz w:val="24"/>
                <w:szCs w:val="24"/>
              </w:rPr>
              <w:t>тыс. руб.;</w:t>
            </w:r>
          </w:p>
          <w:p w:rsidR="00E3184D" w:rsidRPr="000D1962" w:rsidRDefault="00E3184D" w:rsidP="005924BB">
            <w:pPr>
              <w:tabs>
                <w:tab w:val="left" w:pos="0"/>
                <w:tab w:val="left" w:pos="540"/>
              </w:tabs>
              <w:autoSpaceDE w:val="0"/>
              <w:autoSpaceDN w:val="0"/>
              <w:adjustRightInd w:val="0"/>
              <w:spacing w:after="0" w:line="240" w:lineRule="auto"/>
              <w:jc w:val="both"/>
              <w:rPr>
                <w:rFonts w:ascii="Arial" w:hAnsi="Arial" w:cs="Arial"/>
                <w:sz w:val="24"/>
                <w:szCs w:val="24"/>
              </w:rPr>
            </w:pPr>
            <w:r w:rsidRPr="000D1962">
              <w:rPr>
                <w:rFonts w:ascii="Arial" w:hAnsi="Arial" w:cs="Arial"/>
                <w:sz w:val="24"/>
                <w:szCs w:val="24"/>
              </w:rPr>
              <w:t xml:space="preserve">2018 год – </w:t>
            </w:r>
            <w:r w:rsidR="0059012C" w:rsidRPr="000D1962">
              <w:rPr>
                <w:rFonts w:ascii="Arial" w:hAnsi="Arial" w:cs="Arial"/>
                <w:sz w:val="24"/>
                <w:szCs w:val="24"/>
              </w:rPr>
              <w:t xml:space="preserve">60848,3 </w:t>
            </w:r>
            <w:r w:rsidRPr="000D1962">
              <w:rPr>
                <w:rFonts w:ascii="Arial" w:hAnsi="Arial" w:cs="Arial"/>
                <w:sz w:val="24"/>
                <w:szCs w:val="24"/>
              </w:rPr>
              <w:t>тыс. руб.;</w:t>
            </w:r>
          </w:p>
          <w:p w:rsidR="00E3184D" w:rsidRPr="000D1962" w:rsidRDefault="00E3184D" w:rsidP="005924BB">
            <w:pPr>
              <w:tabs>
                <w:tab w:val="left" w:pos="0"/>
                <w:tab w:val="left" w:pos="540"/>
              </w:tabs>
              <w:autoSpaceDE w:val="0"/>
              <w:autoSpaceDN w:val="0"/>
              <w:adjustRightInd w:val="0"/>
              <w:spacing w:after="0" w:line="240" w:lineRule="auto"/>
              <w:jc w:val="both"/>
              <w:rPr>
                <w:rFonts w:ascii="Arial" w:hAnsi="Arial" w:cs="Arial"/>
                <w:sz w:val="24"/>
                <w:szCs w:val="24"/>
              </w:rPr>
            </w:pPr>
            <w:r w:rsidRPr="000D1962">
              <w:rPr>
                <w:rFonts w:ascii="Arial" w:hAnsi="Arial" w:cs="Arial"/>
                <w:sz w:val="24"/>
                <w:szCs w:val="24"/>
              </w:rPr>
              <w:t xml:space="preserve">2019 год – </w:t>
            </w:r>
            <w:r w:rsidR="0059012C" w:rsidRPr="000D1962">
              <w:rPr>
                <w:rFonts w:ascii="Arial" w:hAnsi="Arial" w:cs="Arial"/>
                <w:sz w:val="24"/>
                <w:szCs w:val="24"/>
              </w:rPr>
              <w:t>33558,5</w:t>
            </w:r>
            <w:r w:rsidRPr="000D1962">
              <w:rPr>
                <w:rFonts w:ascii="Arial" w:hAnsi="Arial" w:cs="Arial"/>
                <w:sz w:val="24"/>
                <w:szCs w:val="24"/>
              </w:rPr>
              <w:t xml:space="preserve"> тыс. руб.;</w:t>
            </w:r>
          </w:p>
          <w:p w:rsidR="00E3184D" w:rsidRPr="000D1962" w:rsidRDefault="00E3184D" w:rsidP="005924BB">
            <w:pPr>
              <w:tabs>
                <w:tab w:val="left" w:pos="0"/>
                <w:tab w:val="left" w:pos="540"/>
              </w:tabs>
              <w:autoSpaceDE w:val="0"/>
              <w:autoSpaceDN w:val="0"/>
              <w:adjustRightInd w:val="0"/>
              <w:spacing w:after="0" w:line="240" w:lineRule="auto"/>
              <w:jc w:val="both"/>
              <w:rPr>
                <w:rFonts w:ascii="Arial" w:hAnsi="Arial" w:cs="Arial"/>
                <w:sz w:val="24"/>
                <w:szCs w:val="24"/>
              </w:rPr>
            </w:pPr>
            <w:r w:rsidRPr="000D1962">
              <w:rPr>
                <w:rFonts w:ascii="Arial" w:hAnsi="Arial" w:cs="Arial"/>
                <w:sz w:val="24"/>
                <w:szCs w:val="24"/>
              </w:rPr>
              <w:t xml:space="preserve">2020 год – </w:t>
            </w:r>
            <w:r w:rsidR="0059012C" w:rsidRPr="000D1962">
              <w:rPr>
                <w:rFonts w:ascii="Arial" w:hAnsi="Arial" w:cs="Arial"/>
                <w:sz w:val="24"/>
                <w:szCs w:val="24"/>
              </w:rPr>
              <w:t>32753,5</w:t>
            </w:r>
            <w:r w:rsidRPr="000D1962">
              <w:rPr>
                <w:rFonts w:ascii="Arial" w:hAnsi="Arial" w:cs="Arial"/>
                <w:sz w:val="24"/>
                <w:szCs w:val="24"/>
              </w:rPr>
              <w:t xml:space="preserve"> тыс. руб. </w:t>
            </w:r>
          </w:p>
          <w:p w:rsidR="00E3184D" w:rsidRPr="000D1962" w:rsidRDefault="007A7917" w:rsidP="005924BB">
            <w:pPr>
              <w:pStyle w:val="ConsPlusNonformat"/>
              <w:ind w:left="-57" w:right="-57"/>
              <w:jc w:val="both"/>
              <w:rPr>
                <w:rFonts w:ascii="Arial" w:hAnsi="Arial" w:cs="Arial"/>
                <w:sz w:val="24"/>
                <w:szCs w:val="24"/>
              </w:rPr>
            </w:pPr>
            <w:r w:rsidRPr="000D1962">
              <w:rPr>
                <w:rFonts w:ascii="Arial" w:hAnsi="Arial" w:cs="Arial"/>
                <w:sz w:val="24"/>
                <w:szCs w:val="24"/>
              </w:rPr>
              <w:t xml:space="preserve">- за счет средств внебюджетных источников </w:t>
            </w:r>
            <w:r w:rsidR="0059012C" w:rsidRPr="000D1962">
              <w:rPr>
                <w:rFonts w:ascii="Arial" w:hAnsi="Arial" w:cs="Arial"/>
                <w:sz w:val="24"/>
                <w:szCs w:val="24"/>
              </w:rPr>
              <w:t xml:space="preserve">–6230000,0 </w:t>
            </w:r>
            <w:r w:rsidR="00E3184D" w:rsidRPr="000D1962">
              <w:rPr>
                <w:rFonts w:ascii="Arial" w:hAnsi="Arial" w:cs="Arial"/>
                <w:sz w:val="24"/>
                <w:szCs w:val="24"/>
              </w:rPr>
              <w:t>тыс. рублей, в том числе по годам:</w:t>
            </w:r>
          </w:p>
          <w:p w:rsidR="00E3184D" w:rsidRPr="000D1962" w:rsidRDefault="00E3184D" w:rsidP="005924BB">
            <w:pPr>
              <w:tabs>
                <w:tab w:val="left" w:pos="0"/>
                <w:tab w:val="left" w:pos="540"/>
              </w:tabs>
              <w:autoSpaceDE w:val="0"/>
              <w:autoSpaceDN w:val="0"/>
              <w:adjustRightInd w:val="0"/>
              <w:spacing w:after="0" w:line="240" w:lineRule="auto"/>
              <w:jc w:val="both"/>
              <w:rPr>
                <w:rFonts w:ascii="Arial" w:hAnsi="Arial" w:cs="Arial"/>
                <w:sz w:val="24"/>
                <w:szCs w:val="24"/>
              </w:rPr>
            </w:pPr>
            <w:r w:rsidRPr="000D1962">
              <w:rPr>
                <w:rFonts w:ascii="Arial" w:hAnsi="Arial" w:cs="Arial"/>
                <w:sz w:val="24"/>
                <w:szCs w:val="24"/>
              </w:rPr>
              <w:t>2016 год –</w:t>
            </w:r>
            <w:r w:rsidR="0059012C" w:rsidRPr="000D1962">
              <w:rPr>
                <w:rFonts w:ascii="Arial" w:hAnsi="Arial" w:cs="Arial"/>
                <w:sz w:val="24"/>
                <w:szCs w:val="24"/>
              </w:rPr>
              <w:t xml:space="preserve"> 964800,0 </w:t>
            </w:r>
            <w:r w:rsidRPr="000D1962">
              <w:rPr>
                <w:rFonts w:ascii="Arial" w:hAnsi="Arial" w:cs="Arial"/>
                <w:sz w:val="24"/>
                <w:szCs w:val="24"/>
              </w:rPr>
              <w:t>тыс. руб.;</w:t>
            </w:r>
          </w:p>
          <w:p w:rsidR="00E3184D" w:rsidRPr="000D1962" w:rsidRDefault="00E3184D" w:rsidP="005924BB">
            <w:pPr>
              <w:tabs>
                <w:tab w:val="left" w:pos="0"/>
                <w:tab w:val="left" w:pos="540"/>
              </w:tabs>
              <w:autoSpaceDE w:val="0"/>
              <w:autoSpaceDN w:val="0"/>
              <w:adjustRightInd w:val="0"/>
              <w:spacing w:after="0" w:line="240" w:lineRule="auto"/>
              <w:jc w:val="both"/>
              <w:rPr>
                <w:rFonts w:ascii="Arial" w:hAnsi="Arial" w:cs="Arial"/>
                <w:sz w:val="24"/>
                <w:szCs w:val="24"/>
              </w:rPr>
            </w:pPr>
            <w:r w:rsidRPr="000D1962">
              <w:rPr>
                <w:rFonts w:ascii="Arial" w:hAnsi="Arial" w:cs="Arial"/>
                <w:sz w:val="24"/>
                <w:szCs w:val="24"/>
              </w:rPr>
              <w:t xml:space="preserve">2017 год – </w:t>
            </w:r>
            <w:r w:rsidR="0059012C" w:rsidRPr="000D1962">
              <w:rPr>
                <w:rFonts w:ascii="Arial" w:hAnsi="Arial" w:cs="Arial"/>
                <w:sz w:val="24"/>
                <w:szCs w:val="24"/>
              </w:rPr>
              <w:t xml:space="preserve">1112100,0 </w:t>
            </w:r>
            <w:r w:rsidRPr="000D1962">
              <w:rPr>
                <w:rFonts w:ascii="Arial" w:hAnsi="Arial" w:cs="Arial"/>
                <w:sz w:val="24"/>
                <w:szCs w:val="24"/>
              </w:rPr>
              <w:t>тыс. руб.;</w:t>
            </w:r>
          </w:p>
          <w:p w:rsidR="00E3184D" w:rsidRPr="000D1962" w:rsidRDefault="00E3184D" w:rsidP="005924BB">
            <w:pPr>
              <w:tabs>
                <w:tab w:val="left" w:pos="0"/>
                <w:tab w:val="left" w:pos="540"/>
              </w:tabs>
              <w:autoSpaceDE w:val="0"/>
              <w:autoSpaceDN w:val="0"/>
              <w:adjustRightInd w:val="0"/>
              <w:spacing w:after="0" w:line="240" w:lineRule="auto"/>
              <w:jc w:val="both"/>
              <w:rPr>
                <w:rFonts w:ascii="Arial" w:hAnsi="Arial" w:cs="Arial"/>
                <w:sz w:val="24"/>
                <w:szCs w:val="24"/>
              </w:rPr>
            </w:pPr>
            <w:r w:rsidRPr="000D1962">
              <w:rPr>
                <w:rFonts w:ascii="Arial" w:hAnsi="Arial" w:cs="Arial"/>
                <w:sz w:val="24"/>
                <w:szCs w:val="24"/>
              </w:rPr>
              <w:t xml:space="preserve">2018 год – </w:t>
            </w:r>
            <w:r w:rsidR="0059012C" w:rsidRPr="000D1962">
              <w:rPr>
                <w:rFonts w:ascii="Arial" w:hAnsi="Arial" w:cs="Arial"/>
                <w:sz w:val="24"/>
                <w:szCs w:val="24"/>
              </w:rPr>
              <w:t>1255700,0</w:t>
            </w:r>
            <w:r w:rsidRPr="000D1962">
              <w:rPr>
                <w:rFonts w:ascii="Arial" w:hAnsi="Arial" w:cs="Arial"/>
                <w:sz w:val="24"/>
                <w:szCs w:val="24"/>
              </w:rPr>
              <w:t xml:space="preserve"> тыс. руб.;</w:t>
            </w:r>
          </w:p>
          <w:p w:rsidR="00E3184D" w:rsidRPr="000D1962" w:rsidRDefault="00E3184D" w:rsidP="005924BB">
            <w:pPr>
              <w:tabs>
                <w:tab w:val="left" w:pos="0"/>
                <w:tab w:val="left" w:pos="540"/>
              </w:tabs>
              <w:autoSpaceDE w:val="0"/>
              <w:autoSpaceDN w:val="0"/>
              <w:adjustRightInd w:val="0"/>
              <w:spacing w:after="0" w:line="240" w:lineRule="auto"/>
              <w:jc w:val="both"/>
              <w:rPr>
                <w:rFonts w:ascii="Arial" w:hAnsi="Arial" w:cs="Arial"/>
                <w:sz w:val="24"/>
                <w:szCs w:val="24"/>
              </w:rPr>
            </w:pPr>
            <w:r w:rsidRPr="000D1962">
              <w:rPr>
                <w:rFonts w:ascii="Arial" w:hAnsi="Arial" w:cs="Arial"/>
                <w:sz w:val="24"/>
                <w:szCs w:val="24"/>
              </w:rPr>
              <w:t xml:space="preserve">2019 год – </w:t>
            </w:r>
            <w:r w:rsidR="0059012C" w:rsidRPr="000D1962">
              <w:rPr>
                <w:rFonts w:ascii="Arial" w:hAnsi="Arial" w:cs="Arial"/>
                <w:sz w:val="24"/>
                <w:szCs w:val="24"/>
              </w:rPr>
              <w:t>1395700,0</w:t>
            </w:r>
            <w:r w:rsidRPr="000D1962">
              <w:rPr>
                <w:rFonts w:ascii="Arial" w:hAnsi="Arial" w:cs="Arial"/>
                <w:sz w:val="24"/>
                <w:szCs w:val="24"/>
              </w:rPr>
              <w:t xml:space="preserve"> тыс. руб.;</w:t>
            </w:r>
          </w:p>
          <w:p w:rsidR="00E3184D" w:rsidRPr="000D1962" w:rsidRDefault="00E3184D" w:rsidP="005924BB">
            <w:pPr>
              <w:tabs>
                <w:tab w:val="left" w:pos="0"/>
                <w:tab w:val="left" w:pos="540"/>
              </w:tabs>
              <w:autoSpaceDE w:val="0"/>
              <w:autoSpaceDN w:val="0"/>
              <w:adjustRightInd w:val="0"/>
              <w:spacing w:after="0" w:line="240" w:lineRule="auto"/>
              <w:jc w:val="both"/>
              <w:rPr>
                <w:rFonts w:ascii="Arial" w:hAnsi="Arial" w:cs="Arial"/>
                <w:sz w:val="24"/>
                <w:szCs w:val="24"/>
              </w:rPr>
            </w:pPr>
            <w:r w:rsidRPr="000D1962">
              <w:rPr>
                <w:rFonts w:ascii="Arial" w:hAnsi="Arial" w:cs="Arial"/>
                <w:sz w:val="24"/>
                <w:szCs w:val="24"/>
              </w:rPr>
              <w:t xml:space="preserve">2020 год – </w:t>
            </w:r>
            <w:r w:rsidR="0059012C" w:rsidRPr="000D1962">
              <w:rPr>
                <w:rFonts w:ascii="Arial" w:hAnsi="Arial" w:cs="Arial"/>
                <w:sz w:val="24"/>
                <w:szCs w:val="24"/>
              </w:rPr>
              <w:t>1501700,0</w:t>
            </w:r>
            <w:r w:rsidRPr="000D1962">
              <w:rPr>
                <w:rFonts w:ascii="Arial" w:hAnsi="Arial" w:cs="Arial"/>
                <w:sz w:val="24"/>
                <w:szCs w:val="24"/>
              </w:rPr>
              <w:t xml:space="preserve"> тыс. руб. </w:t>
            </w:r>
          </w:p>
          <w:p w:rsidR="00E3184D" w:rsidRPr="000D1962" w:rsidRDefault="00E3184D" w:rsidP="005924BB">
            <w:pPr>
              <w:pStyle w:val="a3"/>
              <w:tabs>
                <w:tab w:val="left" w:pos="4238"/>
              </w:tabs>
              <w:spacing w:before="0" w:beforeAutospacing="0" w:after="0" w:afterAutospacing="0"/>
              <w:jc w:val="both"/>
              <w:rPr>
                <w:rFonts w:ascii="Arial" w:hAnsi="Arial" w:cs="Arial"/>
                <w:color w:val="000000"/>
              </w:rPr>
            </w:pPr>
            <w:r w:rsidRPr="000D1962">
              <w:rPr>
                <w:rFonts w:ascii="Arial" w:hAnsi="Arial" w:cs="Arial"/>
              </w:rPr>
              <w:t>Объемы финансирования мероприятий программы ежегодно уточняются в установленном порядке при формировании бюджета на соответствующий год</w:t>
            </w:r>
          </w:p>
        </w:tc>
      </w:tr>
      <w:tr w:rsidR="00E3184D" w:rsidRPr="000D1962" w:rsidTr="000C3D0A">
        <w:trPr>
          <w:trHeight w:val="628"/>
          <w:tblCellSpacing w:w="0" w:type="dxa"/>
        </w:trPr>
        <w:tc>
          <w:tcPr>
            <w:tcW w:w="3054" w:type="dxa"/>
            <w:tcBorders>
              <w:top w:val="outset" w:sz="6" w:space="0" w:color="auto"/>
              <w:left w:val="outset" w:sz="6" w:space="0" w:color="auto"/>
              <w:bottom w:val="outset" w:sz="6" w:space="0" w:color="auto"/>
              <w:right w:val="outset" w:sz="6" w:space="0" w:color="auto"/>
            </w:tcBorders>
            <w:shd w:val="clear" w:color="auto" w:fill="auto"/>
          </w:tcPr>
          <w:p w:rsidR="00E3184D" w:rsidRPr="000D1962" w:rsidRDefault="00E3184D" w:rsidP="005924BB">
            <w:pPr>
              <w:pStyle w:val="a3"/>
              <w:spacing w:before="0" w:beforeAutospacing="0" w:after="0" w:afterAutospacing="0"/>
              <w:jc w:val="center"/>
              <w:rPr>
                <w:rFonts w:ascii="Arial" w:hAnsi="Arial" w:cs="Arial"/>
                <w:color w:val="000000"/>
              </w:rPr>
            </w:pPr>
            <w:r w:rsidRPr="000D1962">
              <w:rPr>
                <w:rFonts w:ascii="Arial" w:hAnsi="Arial" w:cs="Arial"/>
                <w:color w:val="000000"/>
              </w:rPr>
              <w:t xml:space="preserve">Ожидаемые результаты реализации </w:t>
            </w:r>
            <w:r w:rsidRPr="000D1962">
              <w:rPr>
                <w:rFonts w:ascii="Arial" w:hAnsi="Arial" w:cs="Arial"/>
                <w:color w:val="000000"/>
              </w:rPr>
              <w:br/>
              <w:t>подпрограммы</w:t>
            </w:r>
          </w:p>
        </w:tc>
        <w:tc>
          <w:tcPr>
            <w:tcW w:w="7229" w:type="dxa"/>
            <w:tcBorders>
              <w:top w:val="outset" w:sz="6" w:space="0" w:color="auto"/>
              <w:left w:val="outset" w:sz="6" w:space="0" w:color="auto"/>
              <w:bottom w:val="outset" w:sz="6" w:space="0" w:color="auto"/>
              <w:right w:val="outset" w:sz="6" w:space="0" w:color="auto"/>
            </w:tcBorders>
            <w:shd w:val="clear" w:color="auto" w:fill="auto"/>
          </w:tcPr>
          <w:p w:rsidR="000C3D0A" w:rsidRPr="000D1962" w:rsidRDefault="000C3D0A" w:rsidP="005924BB">
            <w:pPr>
              <w:autoSpaceDE w:val="0"/>
              <w:autoSpaceDN w:val="0"/>
              <w:adjustRightInd w:val="0"/>
              <w:spacing w:after="0" w:line="240" w:lineRule="auto"/>
              <w:jc w:val="both"/>
              <w:rPr>
                <w:rFonts w:ascii="Arial" w:hAnsi="Arial" w:cs="Arial"/>
                <w:sz w:val="24"/>
                <w:szCs w:val="24"/>
              </w:rPr>
            </w:pPr>
            <w:r w:rsidRPr="000D1962">
              <w:rPr>
                <w:rFonts w:ascii="Arial" w:hAnsi="Arial" w:cs="Arial"/>
                <w:sz w:val="24"/>
                <w:szCs w:val="24"/>
              </w:rPr>
              <w:t>- Обеспечение выполнения целей, задач и показателей муниципальной программы в целом, в разрезе подпрограмм и основных мероприятий;</w:t>
            </w:r>
          </w:p>
          <w:p w:rsidR="000C3D0A" w:rsidRPr="000D1962" w:rsidRDefault="000C3D0A" w:rsidP="005924BB">
            <w:pPr>
              <w:autoSpaceDE w:val="0"/>
              <w:autoSpaceDN w:val="0"/>
              <w:adjustRightInd w:val="0"/>
              <w:spacing w:after="0" w:line="240" w:lineRule="auto"/>
              <w:jc w:val="both"/>
              <w:rPr>
                <w:rFonts w:ascii="Arial" w:hAnsi="Arial" w:cs="Arial"/>
                <w:sz w:val="24"/>
                <w:szCs w:val="24"/>
              </w:rPr>
            </w:pPr>
            <w:r w:rsidRPr="000D1962">
              <w:rPr>
                <w:rFonts w:ascii="Arial" w:hAnsi="Arial" w:cs="Arial"/>
                <w:sz w:val="24"/>
                <w:szCs w:val="24"/>
              </w:rPr>
              <w:t>- снижение издержек и повышение качества и доступности жилищно-коммунальных услуг;</w:t>
            </w:r>
          </w:p>
          <w:p w:rsidR="000C3D0A" w:rsidRPr="000D1962" w:rsidRDefault="000C3D0A" w:rsidP="005924BB">
            <w:pPr>
              <w:autoSpaceDE w:val="0"/>
              <w:autoSpaceDN w:val="0"/>
              <w:adjustRightInd w:val="0"/>
              <w:spacing w:after="0" w:line="240" w:lineRule="auto"/>
              <w:jc w:val="both"/>
              <w:rPr>
                <w:rFonts w:ascii="Arial" w:hAnsi="Arial" w:cs="Arial"/>
                <w:sz w:val="24"/>
                <w:szCs w:val="24"/>
              </w:rPr>
            </w:pPr>
            <w:r w:rsidRPr="000D1962">
              <w:rPr>
                <w:rFonts w:ascii="Arial" w:hAnsi="Arial" w:cs="Arial"/>
                <w:sz w:val="24"/>
                <w:szCs w:val="24"/>
              </w:rPr>
              <w:t>- формирование инвестиционной привлекательности жилищно-коммунального комплекса путем развития конкуренции в сфере предоставления жилищных услуг, создания взаимосвязанных процедур тарифного регулирования коммунальных предприятий и естественных монополистов-предприятий топливно-энергетического комплекса;</w:t>
            </w:r>
          </w:p>
          <w:p w:rsidR="00E3184D" w:rsidRPr="000D1962" w:rsidRDefault="000C3D0A" w:rsidP="005924BB">
            <w:pPr>
              <w:autoSpaceDE w:val="0"/>
              <w:autoSpaceDN w:val="0"/>
              <w:adjustRightInd w:val="0"/>
              <w:spacing w:after="0" w:line="240" w:lineRule="auto"/>
              <w:jc w:val="both"/>
              <w:rPr>
                <w:rFonts w:ascii="Arial" w:hAnsi="Arial" w:cs="Arial"/>
                <w:color w:val="000000"/>
                <w:sz w:val="24"/>
                <w:szCs w:val="24"/>
              </w:rPr>
            </w:pPr>
            <w:r w:rsidRPr="000D1962">
              <w:rPr>
                <w:rFonts w:ascii="Arial" w:hAnsi="Arial" w:cs="Arial"/>
                <w:sz w:val="24"/>
                <w:szCs w:val="24"/>
              </w:rPr>
              <w:t>- улучшение экологической ситуации, создание благоприятных условий для проживания граждан</w:t>
            </w:r>
          </w:p>
        </w:tc>
      </w:tr>
    </w:tbl>
    <w:p w:rsidR="00E3184D" w:rsidRPr="000D1962" w:rsidRDefault="00E3184D" w:rsidP="008E6E71">
      <w:pPr>
        <w:widowControl w:val="0"/>
        <w:autoSpaceDE w:val="0"/>
        <w:autoSpaceDN w:val="0"/>
        <w:adjustRightInd w:val="0"/>
        <w:spacing w:after="0" w:line="240" w:lineRule="auto"/>
        <w:jc w:val="center"/>
        <w:outlineLvl w:val="1"/>
        <w:rPr>
          <w:rFonts w:ascii="Arial" w:hAnsi="Arial" w:cs="Arial"/>
          <w:b/>
          <w:sz w:val="28"/>
          <w:szCs w:val="28"/>
        </w:rPr>
      </w:pPr>
    </w:p>
    <w:p w:rsidR="00E3184D" w:rsidRPr="000D1962" w:rsidRDefault="000C3D0A" w:rsidP="008D6DE8">
      <w:pPr>
        <w:widowControl w:val="0"/>
        <w:autoSpaceDE w:val="0"/>
        <w:autoSpaceDN w:val="0"/>
        <w:adjustRightInd w:val="0"/>
        <w:spacing w:after="0" w:line="240" w:lineRule="auto"/>
        <w:jc w:val="center"/>
        <w:rPr>
          <w:rFonts w:ascii="Arial" w:hAnsi="Arial" w:cs="Arial"/>
          <w:b/>
          <w:sz w:val="30"/>
          <w:szCs w:val="30"/>
        </w:rPr>
      </w:pPr>
      <w:r w:rsidRPr="000D1962">
        <w:rPr>
          <w:rFonts w:ascii="Arial" w:hAnsi="Arial" w:cs="Arial"/>
          <w:b/>
          <w:sz w:val="30"/>
          <w:szCs w:val="30"/>
        </w:rPr>
        <w:t xml:space="preserve">1. </w:t>
      </w:r>
      <w:r w:rsidR="00E3184D" w:rsidRPr="000D1962">
        <w:rPr>
          <w:rFonts w:ascii="Arial" w:hAnsi="Arial" w:cs="Arial"/>
          <w:b/>
          <w:sz w:val="30"/>
          <w:szCs w:val="30"/>
        </w:rPr>
        <w:t>Характеристика сферы реализации подпрограммы, описание основных проблем в указанной сфере и прогноз ее развития</w:t>
      </w:r>
    </w:p>
    <w:p w:rsidR="00E3184D" w:rsidRPr="000D1962" w:rsidRDefault="00E3184D" w:rsidP="008D6DE8">
      <w:pPr>
        <w:widowControl w:val="0"/>
        <w:autoSpaceDE w:val="0"/>
        <w:autoSpaceDN w:val="0"/>
        <w:adjustRightInd w:val="0"/>
        <w:spacing w:after="0" w:line="240" w:lineRule="auto"/>
        <w:rPr>
          <w:rFonts w:ascii="Arial" w:hAnsi="Arial" w:cs="Arial"/>
          <w:b/>
          <w:sz w:val="28"/>
          <w:szCs w:val="28"/>
        </w:rPr>
      </w:pPr>
    </w:p>
    <w:p w:rsidR="001C0EB5" w:rsidRPr="000D1962" w:rsidRDefault="00E3184D" w:rsidP="008A237E">
      <w:pPr>
        <w:autoSpaceDE w:val="0"/>
        <w:autoSpaceDN w:val="0"/>
        <w:adjustRightInd w:val="0"/>
        <w:spacing w:after="0" w:line="240" w:lineRule="auto"/>
        <w:ind w:firstLine="709"/>
        <w:jc w:val="both"/>
        <w:rPr>
          <w:rFonts w:ascii="Arial" w:hAnsi="Arial" w:cs="Arial"/>
          <w:sz w:val="24"/>
          <w:szCs w:val="24"/>
          <w:highlight w:val="yellow"/>
        </w:rPr>
      </w:pPr>
      <w:r w:rsidRPr="000D1962">
        <w:rPr>
          <w:rFonts w:ascii="Arial" w:hAnsi="Arial" w:cs="Arial"/>
          <w:color w:val="000000"/>
          <w:sz w:val="24"/>
          <w:szCs w:val="24"/>
        </w:rPr>
        <w:t>Подпрограмма разработана в целях повышения качества реализации целей и задач, поставленных муниципальной программой.</w:t>
      </w:r>
      <w:r w:rsidR="001C0EB5" w:rsidRPr="000D1962">
        <w:rPr>
          <w:rFonts w:ascii="Arial" w:hAnsi="Arial" w:cs="Arial"/>
          <w:sz w:val="24"/>
          <w:szCs w:val="24"/>
        </w:rPr>
        <w:t xml:space="preserve"> В целом подпрограмма </w:t>
      </w:r>
      <w:r w:rsidR="001C0EB5" w:rsidRPr="000D1962">
        <w:rPr>
          <w:rFonts w:ascii="Arial" w:hAnsi="Arial" w:cs="Arial"/>
          <w:sz w:val="24"/>
          <w:szCs w:val="24"/>
        </w:rPr>
        <w:lastRenderedPageBreak/>
        <w:t>направлена на формирование и развитие обеспечивающих механизмов реализации муниципальной программы.</w:t>
      </w:r>
    </w:p>
    <w:p w:rsidR="001C0EB5" w:rsidRPr="000D1962" w:rsidRDefault="001C0EB5" w:rsidP="008A237E">
      <w:pPr>
        <w:autoSpaceDE w:val="0"/>
        <w:autoSpaceDN w:val="0"/>
        <w:adjustRightInd w:val="0"/>
        <w:spacing w:after="0" w:line="240" w:lineRule="auto"/>
        <w:ind w:firstLine="709"/>
        <w:jc w:val="both"/>
        <w:rPr>
          <w:rFonts w:ascii="Arial" w:hAnsi="Arial" w:cs="Arial"/>
          <w:sz w:val="24"/>
          <w:szCs w:val="24"/>
          <w:highlight w:val="yellow"/>
        </w:rPr>
      </w:pPr>
      <w:r w:rsidRPr="000D1962">
        <w:rPr>
          <w:rFonts w:ascii="Arial" w:hAnsi="Arial" w:cs="Arial"/>
          <w:sz w:val="24"/>
          <w:szCs w:val="24"/>
        </w:rPr>
        <w:t>В целях увеличения объемов жилищного строительства, обеспечения жильем граждан отдельных категорий, установленных федеральным</w:t>
      </w:r>
      <w:r w:rsidR="0067500A" w:rsidRPr="000D1962">
        <w:rPr>
          <w:rFonts w:ascii="Arial" w:hAnsi="Arial" w:cs="Arial"/>
          <w:sz w:val="24"/>
          <w:szCs w:val="24"/>
        </w:rPr>
        <w:t>,</w:t>
      </w:r>
      <w:r w:rsidRPr="000D1962">
        <w:rPr>
          <w:rFonts w:ascii="Arial" w:hAnsi="Arial" w:cs="Arial"/>
          <w:sz w:val="24"/>
          <w:szCs w:val="24"/>
        </w:rPr>
        <w:t xml:space="preserve"> областным и местным законодательством, и модернизации коммунальной инфраструктуры продолжается реализация приоритетного национального проекта "Доступное и комфортное жилье - гражданам России".</w:t>
      </w:r>
    </w:p>
    <w:p w:rsidR="001C0EB5" w:rsidRPr="000D1962" w:rsidRDefault="001C0EB5" w:rsidP="008A237E">
      <w:pPr>
        <w:autoSpaceDE w:val="0"/>
        <w:autoSpaceDN w:val="0"/>
        <w:adjustRightInd w:val="0"/>
        <w:spacing w:after="0" w:line="240" w:lineRule="auto"/>
        <w:ind w:firstLine="709"/>
        <w:jc w:val="both"/>
        <w:rPr>
          <w:rFonts w:ascii="Arial" w:hAnsi="Arial" w:cs="Arial"/>
          <w:sz w:val="24"/>
          <w:szCs w:val="24"/>
        </w:rPr>
      </w:pPr>
      <w:r w:rsidRPr="000D1962">
        <w:rPr>
          <w:rFonts w:ascii="Arial" w:hAnsi="Arial" w:cs="Arial"/>
          <w:sz w:val="24"/>
          <w:szCs w:val="24"/>
        </w:rPr>
        <w:t xml:space="preserve">Ключевым элементом для комплексного развития территории города </w:t>
      </w:r>
      <w:r w:rsidR="00A94A97" w:rsidRPr="000D1962">
        <w:rPr>
          <w:rFonts w:ascii="Arial" w:hAnsi="Arial" w:cs="Arial"/>
          <w:sz w:val="24"/>
          <w:szCs w:val="24"/>
        </w:rPr>
        <w:t>Курчатова</w:t>
      </w:r>
      <w:r w:rsidRPr="000D1962">
        <w:rPr>
          <w:rFonts w:ascii="Arial" w:hAnsi="Arial" w:cs="Arial"/>
          <w:sz w:val="24"/>
          <w:szCs w:val="24"/>
        </w:rPr>
        <w:t xml:space="preserve"> в целях формирования комфортной среды обитания и жизнедеятельности человека продолжает оставаться градостроительная политика.</w:t>
      </w:r>
    </w:p>
    <w:p w:rsidR="000C02E2" w:rsidRPr="000D1962" w:rsidRDefault="000C02E2" w:rsidP="008A237E">
      <w:pPr>
        <w:tabs>
          <w:tab w:val="left" w:pos="0"/>
          <w:tab w:val="left" w:pos="540"/>
        </w:tabs>
        <w:spacing w:after="0" w:line="240" w:lineRule="auto"/>
        <w:ind w:firstLine="709"/>
        <w:jc w:val="both"/>
        <w:rPr>
          <w:rFonts w:ascii="Arial" w:hAnsi="Arial" w:cs="Arial"/>
          <w:iCs/>
          <w:sz w:val="24"/>
          <w:szCs w:val="24"/>
        </w:rPr>
      </w:pPr>
      <w:r w:rsidRPr="000D1962">
        <w:rPr>
          <w:rFonts w:ascii="Arial" w:hAnsi="Arial" w:cs="Arial"/>
          <w:iCs/>
          <w:sz w:val="24"/>
          <w:szCs w:val="24"/>
        </w:rPr>
        <w:t xml:space="preserve">В городе Курчатове имеется резерв территории для развития </w:t>
      </w:r>
      <w:r w:rsidR="00E13452" w:rsidRPr="000D1962">
        <w:rPr>
          <w:rFonts w:ascii="Arial" w:hAnsi="Arial" w:cs="Arial"/>
          <w:iCs/>
          <w:sz w:val="24"/>
          <w:szCs w:val="24"/>
        </w:rPr>
        <w:t>жилищного строительства. Земельные участки 7-го микрорайона (для многоэтажной застройки), находящиеся в собственности ОАО «Концерн Росэнергоатом»</w:t>
      </w:r>
      <w:r w:rsidR="00821594" w:rsidRPr="000D1962">
        <w:rPr>
          <w:rFonts w:ascii="Arial" w:hAnsi="Arial" w:cs="Arial"/>
          <w:iCs/>
          <w:sz w:val="24"/>
          <w:szCs w:val="24"/>
        </w:rPr>
        <w:t>, 10-го микрорайона (для многоэтажной застройки)</w:t>
      </w:r>
      <w:r w:rsidR="00747AC3" w:rsidRPr="000D1962">
        <w:rPr>
          <w:rFonts w:ascii="Arial" w:hAnsi="Arial" w:cs="Arial"/>
          <w:iCs/>
          <w:sz w:val="24"/>
          <w:szCs w:val="24"/>
        </w:rPr>
        <w:t xml:space="preserve"> – государственная собственность не разграничена, и в части 8-го и 9-го микрорайонов (для индивидуальной жилищной застройки), находящиеся в собственности МО «Город Курчатов» Курской области.</w:t>
      </w:r>
    </w:p>
    <w:p w:rsidR="00A04682" w:rsidRPr="000D1962" w:rsidRDefault="00A04682" w:rsidP="008A237E">
      <w:pPr>
        <w:autoSpaceDE w:val="0"/>
        <w:autoSpaceDN w:val="0"/>
        <w:adjustRightInd w:val="0"/>
        <w:spacing w:after="0" w:line="240" w:lineRule="auto"/>
        <w:ind w:firstLine="709"/>
        <w:jc w:val="both"/>
        <w:outlineLvl w:val="1"/>
        <w:rPr>
          <w:rFonts w:ascii="Arial" w:hAnsi="Arial" w:cs="Arial"/>
          <w:sz w:val="24"/>
          <w:szCs w:val="24"/>
        </w:rPr>
      </w:pPr>
      <w:r w:rsidRPr="000D1962">
        <w:rPr>
          <w:rFonts w:ascii="Arial" w:hAnsi="Arial" w:cs="Arial"/>
          <w:sz w:val="24"/>
          <w:szCs w:val="24"/>
        </w:rPr>
        <w:t>Стимулирование  жилищного  строительства  будет  осуществляться:</w:t>
      </w:r>
    </w:p>
    <w:p w:rsidR="00A04682" w:rsidRPr="000D1962" w:rsidRDefault="00A04682" w:rsidP="008A237E">
      <w:pPr>
        <w:autoSpaceDE w:val="0"/>
        <w:autoSpaceDN w:val="0"/>
        <w:adjustRightInd w:val="0"/>
        <w:spacing w:after="0" w:line="240" w:lineRule="auto"/>
        <w:ind w:firstLine="709"/>
        <w:jc w:val="both"/>
        <w:outlineLvl w:val="1"/>
        <w:rPr>
          <w:rFonts w:ascii="Arial" w:hAnsi="Arial" w:cs="Arial"/>
          <w:sz w:val="24"/>
          <w:szCs w:val="24"/>
        </w:rPr>
      </w:pPr>
      <w:r w:rsidRPr="000D1962">
        <w:rPr>
          <w:rFonts w:ascii="Arial" w:hAnsi="Arial" w:cs="Arial"/>
          <w:sz w:val="24"/>
          <w:szCs w:val="24"/>
        </w:rPr>
        <w:t>- обеспечением  земельных  участков  7-го, 8-го, 9-го и 10-го  микрорайонов  объектами  инженерной  инфраструктуры,  предусмотренными  проектом  планировки  Южного  жилого  района,  при  наличии  которых  появится  возможность  ввода  в  эксплуатацию  объектов  жилищного  строительства,  в  том  числе  малоэтажного  и  индивидуального  жилищного  строительства;</w:t>
      </w:r>
    </w:p>
    <w:p w:rsidR="00A04682" w:rsidRPr="000D1962" w:rsidRDefault="00A04682" w:rsidP="008A237E">
      <w:pPr>
        <w:autoSpaceDE w:val="0"/>
        <w:autoSpaceDN w:val="0"/>
        <w:adjustRightInd w:val="0"/>
        <w:spacing w:after="0" w:line="240" w:lineRule="auto"/>
        <w:ind w:firstLine="709"/>
        <w:jc w:val="both"/>
        <w:outlineLvl w:val="1"/>
        <w:rPr>
          <w:rFonts w:ascii="Arial" w:hAnsi="Arial" w:cs="Arial"/>
          <w:sz w:val="24"/>
          <w:szCs w:val="24"/>
        </w:rPr>
      </w:pPr>
      <w:r w:rsidRPr="000D1962">
        <w:rPr>
          <w:rFonts w:ascii="Arial" w:hAnsi="Arial" w:cs="Arial"/>
          <w:sz w:val="24"/>
          <w:szCs w:val="24"/>
        </w:rPr>
        <w:t xml:space="preserve">- создание новых или реконструкция существующих предприятий стройиндустрии для выпуска </w:t>
      </w:r>
      <w:proofErr w:type="spellStart"/>
      <w:r w:rsidRPr="000D1962">
        <w:rPr>
          <w:rFonts w:ascii="Arial" w:hAnsi="Arial" w:cs="Arial"/>
          <w:sz w:val="24"/>
          <w:szCs w:val="24"/>
        </w:rPr>
        <w:t>энергоэффективных</w:t>
      </w:r>
      <w:proofErr w:type="spellEnd"/>
      <w:r w:rsidRPr="000D1962">
        <w:rPr>
          <w:rFonts w:ascii="Arial" w:hAnsi="Arial" w:cs="Arial"/>
          <w:sz w:val="24"/>
          <w:szCs w:val="24"/>
        </w:rPr>
        <w:t xml:space="preserve"> и энергосберегающих строительных материалов, конструкций и изделий.</w:t>
      </w:r>
    </w:p>
    <w:p w:rsidR="00A04682" w:rsidRPr="000D1962" w:rsidRDefault="00A04682" w:rsidP="008A237E">
      <w:pPr>
        <w:autoSpaceDE w:val="0"/>
        <w:autoSpaceDN w:val="0"/>
        <w:adjustRightInd w:val="0"/>
        <w:spacing w:after="0" w:line="240" w:lineRule="auto"/>
        <w:ind w:firstLine="709"/>
        <w:jc w:val="both"/>
        <w:outlineLvl w:val="1"/>
        <w:rPr>
          <w:rFonts w:ascii="Arial" w:hAnsi="Arial" w:cs="Arial"/>
          <w:sz w:val="24"/>
          <w:szCs w:val="24"/>
        </w:rPr>
      </w:pPr>
      <w:r w:rsidRPr="000D1962">
        <w:rPr>
          <w:rFonts w:ascii="Arial" w:hAnsi="Arial" w:cs="Arial"/>
          <w:sz w:val="24"/>
          <w:szCs w:val="24"/>
        </w:rPr>
        <w:t xml:space="preserve">Развитие  жилищного  строительства  планируется  путем  строительства  жилых  домов  </w:t>
      </w:r>
      <w:proofErr w:type="spellStart"/>
      <w:r w:rsidRPr="000D1962">
        <w:rPr>
          <w:rFonts w:ascii="Arial" w:hAnsi="Arial" w:cs="Arial"/>
          <w:sz w:val="24"/>
          <w:szCs w:val="24"/>
        </w:rPr>
        <w:t>экономкласса</w:t>
      </w:r>
      <w:proofErr w:type="spellEnd"/>
      <w:r w:rsidRPr="000D1962">
        <w:rPr>
          <w:rFonts w:ascii="Arial" w:hAnsi="Arial" w:cs="Arial"/>
          <w:sz w:val="24"/>
          <w:szCs w:val="24"/>
        </w:rPr>
        <w:t>:</w:t>
      </w:r>
    </w:p>
    <w:p w:rsidR="00A04682" w:rsidRPr="000D1962" w:rsidRDefault="00A04682" w:rsidP="008A237E">
      <w:pPr>
        <w:autoSpaceDE w:val="0"/>
        <w:autoSpaceDN w:val="0"/>
        <w:adjustRightInd w:val="0"/>
        <w:spacing w:after="0" w:line="240" w:lineRule="auto"/>
        <w:ind w:firstLine="709"/>
        <w:jc w:val="both"/>
        <w:outlineLvl w:val="1"/>
        <w:rPr>
          <w:rFonts w:ascii="Arial" w:hAnsi="Arial" w:cs="Arial"/>
          <w:sz w:val="24"/>
          <w:szCs w:val="24"/>
        </w:rPr>
      </w:pPr>
      <w:r w:rsidRPr="000D1962">
        <w:rPr>
          <w:rFonts w:ascii="Arial" w:hAnsi="Arial" w:cs="Arial"/>
          <w:sz w:val="24"/>
          <w:szCs w:val="24"/>
        </w:rPr>
        <w:t>- многоэтажных  многоквартирных  жилых  домов  жилищного  фонда  социального  использования;</w:t>
      </w:r>
    </w:p>
    <w:p w:rsidR="00A04682" w:rsidRPr="000D1962" w:rsidRDefault="00A04682" w:rsidP="008A237E">
      <w:pPr>
        <w:autoSpaceDE w:val="0"/>
        <w:autoSpaceDN w:val="0"/>
        <w:adjustRightInd w:val="0"/>
        <w:spacing w:after="0" w:line="240" w:lineRule="auto"/>
        <w:ind w:firstLine="709"/>
        <w:jc w:val="both"/>
        <w:outlineLvl w:val="1"/>
        <w:rPr>
          <w:rFonts w:ascii="Arial" w:hAnsi="Arial" w:cs="Arial"/>
          <w:sz w:val="24"/>
          <w:szCs w:val="24"/>
        </w:rPr>
      </w:pPr>
      <w:r w:rsidRPr="000D1962">
        <w:rPr>
          <w:rFonts w:ascii="Arial" w:hAnsi="Arial" w:cs="Arial"/>
          <w:sz w:val="24"/>
          <w:szCs w:val="24"/>
        </w:rPr>
        <w:t>- многоэтажных  многоквартирных  жилых  домов  с  социальной  нормой  площади  жилья  жилищных некоммерческих объединений граждан;</w:t>
      </w:r>
    </w:p>
    <w:p w:rsidR="00A04682" w:rsidRPr="000D1962" w:rsidRDefault="00A04682" w:rsidP="008A237E">
      <w:pPr>
        <w:autoSpaceDE w:val="0"/>
        <w:autoSpaceDN w:val="0"/>
        <w:adjustRightInd w:val="0"/>
        <w:spacing w:after="0" w:line="240" w:lineRule="auto"/>
        <w:ind w:firstLine="709"/>
        <w:jc w:val="both"/>
        <w:outlineLvl w:val="1"/>
        <w:rPr>
          <w:rFonts w:ascii="Arial" w:hAnsi="Arial" w:cs="Arial"/>
          <w:sz w:val="24"/>
          <w:szCs w:val="24"/>
        </w:rPr>
      </w:pPr>
      <w:r w:rsidRPr="000D1962">
        <w:rPr>
          <w:rFonts w:ascii="Arial" w:hAnsi="Arial" w:cs="Arial"/>
          <w:sz w:val="24"/>
          <w:szCs w:val="24"/>
        </w:rPr>
        <w:t xml:space="preserve">- малоэтажных  многоквартирных  жилых  домов  с  </w:t>
      </w:r>
      <w:proofErr w:type="spellStart"/>
      <w:r w:rsidRPr="000D1962">
        <w:rPr>
          <w:rFonts w:ascii="Arial" w:hAnsi="Arial" w:cs="Arial"/>
          <w:sz w:val="24"/>
          <w:szCs w:val="24"/>
        </w:rPr>
        <w:t>приквартирными</w:t>
      </w:r>
      <w:proofErr w:type="spellEnd"/>
      <w:r w:rsidRPr="000D1962">
        <w:rPr>
          <w:rFonts w:ascii="Arial" w:hAnsi="Arial" w:cs="Arial"/>
          <w:sz w:val="24"/>
          <w:szCs w:val="24"/>
        </w:rPr>
        <w:t xml:space="preserve">  земельными  участками  площадью  до  </w:t>
      </w:r>
      <w:smartTag w:uri="urn:schemas-microsoft-com:office:smarttags" w:element="metricconverter">
        <w:smartTagPr>
          <w:attr w:name="ProductID" w:val="0,05 га"/>
        </w:smartTagPr>
        <w:r w:rsidRPr="000D1962">
          <w:rPr>
            <w:rFonts w:ascii="Arial" w:hAnsi="Arial" w:cs="Arial"/>
            <w:sz w:val="24"/>
            <w:szCs w:val="24"/>
          </w:rPr>
          <w:t>0,05 га</w:t>
        </w:r>
      </w:smartTag>
      <w:r w:rsidRPr="000D1962">
        <w:rPr>
          <w:rFonts w:ascii="Arial" w:hAnsi="Arial" w:cs="Arial"/>
          <w:sz w:val="24"/>
          <w:szCs w:val="24"/>
        </w:rPr>
        <w:t xml:space="preserve">  на  квартиру (</w:t>
      </w:r>
      <w:proofErr w:type="spellStart"/>
      <w:r w:rsidRPr="000D1962">
        <w:rPr>
          <w:rFonts w:ascii="Arial" w:hAnsi="Arial" w:cs="Arial"/>
          <w:sz w:val="24"/>
          <w:szCs w:val="24"/>
        </w:rPr>
        <w:t>таун-хаусы</w:t>
      </w:r>
      <w:proofErr w:type="spellEnd"/>
      <w:r w:rsidRPr="000D1962">
        <w:rPr>
          <w:rFonts w:ascii="Arial" w:hAnsi="Arial" w:cs="Arial"/>
          <w:sz w:val="24"/>
          <w:szCs w:val="24"/>
        </w:rPr>
        <w:t>)  жилищного  фонда  социального  использования;</w:t>
      </w:r>
    </w:p>
    <w:p w:rsidR="00A04682" w:rsidRPr="000D1962" w:rsidRDefault="00A04682" w:rsidP="008A237E">
      <w:pPr>
        <w:autoSpaceDE w:val="0"/>
        <w:autoSpaceDN w:val="0"/>
        <w:adjustRightInd w:val="0"/>
        <w:spacing w:after="0" w:line="240" w:lineRule="auto"/>
        <w:ind w:firstLine="709"/>
        <w:jc w:val="both"/>
        <w:outlineLvl w:val="1"/>
        <w:rPr>
          <w:rFonts w:ascii="Arial" w:hAnsi="Arial" w:cs="Arial"/>
          <w:sz w:val="24"/>
          <w:szCs w:val="24"/>
        </w:rPr>
      </w:pPr>
      <w:r w:rsidRPr="000D1962">
        <w:rPr>
          <w:rFonts w:ascii="Arial" w:hAnsi="Arial" w:cs="Arial"/>
          <w:sz w:val="24"/>
          <w:szCs w:val="24"/>
        </w:rPr>
        <w:t xml:space="preserve">- малоэтажных  многоквартирных  жилых  домов  с  </w:t>
      </w:r>
      <w:proofErr w:type="spellStart"/>
      <w:r w:rsidRPr="000D1962">
        <w:rPr>
          <w:rFonts w:ascii="Arial" w:hAnsi="Arial" w:cs="Arial"/>
          <w:sz w:val="24"/>
          <w:szCs w:val="24"/>
        </w:rPr>
        <w:t>приквартирными</w:t>
      </w:r>
      <w:proofErr w:type="spellEnd"/>
      <w:r w:rsidRPr="000D1962">
        <w:rPr>
          <w:rFonts w:ascii="Arial" w:hAnsi="Arial" w:cs="Arial"/>
          <w:sz w:val="24"/>
          <w:szCs w:val="24"/>
        </w:rPr>
        <w:t xml:space="preserve">  земельными  участками  площадью  до  </w:t>
      </w:r>
      <w:smartTag w:uri="urn:schemas-microsoft-com:office:smarttags" w:element="metricconverter">
        <w:smartTagPr>
          <w:attr w:name="ProductID" w:val="0,05 га"/>
        </w:smartTagPr>
        <w:r w:rsidRPr="000D1962">
          <w:rPr>
            <w:rFonts w:ascii="Arial" w:hAnsi="Arial" w:cs="Arial"/>
            <w:sz w:val="24"/>
            <w:szCs w:val="24"/>
          </w:rPr>
          <w:t>0,05 га</w:t>
        </w:r>
      </w:smartTag>
      <w:r w:rsidRPr="000D1962">
        <w:rPr>
          <w:rFonts w:ascii="Arial" w:hAnsi="Arial" w:cs="Arial"/>
          <w:sz w:val="24"/>
          <w:szCs w:val="24"/>
        </w:rPr>
        <w:t xml:space="preserve">  на  квартиру (</w:t>
      </w:r>
      <w:proofErr w:type="spellStart"/>
      <w:r w:rsidRPr="000D1962">
        <w:rPr>
          <w:rFonts w:ascii="Arial" w:hAnsi="Arial" w:cs="Arial"/>
          <w:sz w:val="24"/>
          <w:szCs w:val="24"/>
        </w:rPr>
        <w:t>таун-хаусы</w:t>
      </w:r>
      <w:proofErr w:type="spellEnd"/>
      <w:r w:rsidRPr="000D1962">
        <w:rPr>
          <w:rFonts w:ascii="Arial" w:hAnsi="Arial" w:cs="Arial"/>
          <w:sz w:val="24"/>
          <w:szCs w:val="24"/>
        </w:rPr>
        <w:t>)  с  социальной  нормой  площади  жилья жилищных некоммерческих объединений граждан;</w:t>
      </w:r>
    </w:p>
    <w:p w:rsidR="00A04682" w:rsidRPr="000D1962" w:rsidRDefault="00A04682" w:rsidP="008A237E">
      <w:pPr>
        <w:autoSpaceDE w:val="0"/>
        <w:autoSpaceDN w:val="0"/>
        <w:adjustRightInd w:val="0"/>
        <w:spacing w:after="0" w:line="240" w:lineRule="auto"/>
        <w:ind w:firstLine="709"/>
        <w:jc w:val="both"/>
        <w:outlineLvl w:val="1"/>
        <w:rPr>
          <w:rFonts w:ascii="Arial" w:hAnsi="Arial" w:cs="Arial"/>
          <w:sz w:val="24"/>
          <w:szCs w:val="24"/>
        </w:rPr>
      </w:pPr>
      <w:r w:rsidRPr="000D1962">
        <w:rPr>
          <w:rFonts w:ascii="Arial" w:hAnsi="Arial" w:cs="Arial"/>
          <w:sz w:val="24"/>
          <w:szCs w:val="24"/>
        </w:rPr>
        <w:t xml:space="preserve">- малоэтажных  одноквартирных  жилых  домов  с  приусадебными  земельными  участками  площадью  до  </w:t>
      </w:r>
      <w:smartTag w:uri="urn:schemas-microsoft-com:office:smarttags" w:element="metricconverter">
        <w:smartTagPr>
          <w:attr w:name="ProductID" w:val="0,15 га"/>
        </w:smartTagPr>
        <w:r w:rsidRPr="000D1962">
          <w:rPr>
            <w:rFonts w:ascii="Arial" w:hAnsi="Arial" w:cs="Arial"/>
            <w:sz w:val="24"/>
            <w:szCs w:val="24"/>
          </w:rPr>
          <w:t>0,15 га</w:t>
        </w:r>
      </w:smartTag>
      <w:r w:rsidRPr="000D1962">
        <w:rPr>
          <w:rFonts w:ascii="Arial" w:hAnsi="Arial" w:cs="Arial"/>
          <w:sz w:val="24"/>
          <w:szCs w:val="24"/>
        </w:rPr>
        <w:t xml:space="preserve">  жилищного  фонда  социального  использования;</w:t>
      </w:r>
    </w:p>
    <w:p w:rsidR="00A04682" w:rsidRPr="000D1962" w:rsidRDefault="00A04682" w:rsidP="008A237E">
      <w:pPr>
        <w:autoSpaceDE w:val="0"/>
        <w:autoSpaceDN w:val="0"/>
        <w:adjustRightInd w:val="0"/>
        <w:spacing w:after="0" w:line="240" w:lineRule="auto"/>
        <w:ind w:firstLine="709"/>
        <w:jc w:val="both"/>
        <w:outlineLvl w:val="1"/>
        <w:rPr>
          <w:rFonts w:ascii="Arial" w:hAnsi="Arial" w:cs="Arial"/>
          <w:sz w:val="24"/>
          <w:szCs w:val="24"/>
        </w:rPr>
      </w:pPr>
      <w:r w:rsidRPr="000D1962">
        <w:rPr>
          <w:rFonts w:ascii="Arial" w:hAnsi="Arial" w:cs="Arial"/>
          <w:sz w:val="24"/>
          <w:szCs w:val="24"/>
        </w:rPr>
        <w:t xml:space="preserve">- малоэтажных  одноквартирных  жилых  домов  с  приусадебными  земельными  участками  площадью  до  </w:t>
      </w:r>
      <w:smartTag w:uri="urn:schemas-microsoft-com:office:smarttags" w:element="metricconverter">
        <w:smartTagPr>
          <w:attr w:name="ProductID" w:val="0,15 га"/>
        </w:smartTagPr>
        <w:r w:rsidRPr="000D1962">
          <w:rPr>
            <w:rFonts w:ascii="Arial" w:hAnsi="Arial" w:cs="Arial"/>
            <w:sz w:val="24"/>
            <w:szCs w:val="24"/>
          </w:rPr>
          <w:t>0,15 га</w:t>
        </w:r>
      </w:smartTag>
      <w:r w:rsidRPr="000D1962">
        <w:rPr>
          <w:rFonts w:ascii="Arial" w:hAnsi="Arial" w:cs="Arial"/>
          <w:sz w:val="24"/>
          <w:szCs w:val="24"/>
        </w:rPr>
        <w:t xml:space="preserve">  (коттеджи)  индивидуальных  застройщиков.</w:t>
      </w:r>
    </w:p>
    <w:p w:rsidR="00A04682" w:rsidRPr="000D1962" w:rsidRDefault="00A04682" w:rsidP="008A237E">
      <w:pPr>
        <w:autoSpaceDE w:val="0"/>
        <w:autoSpaceDN w:val="0"/>
        <w:adjustRightInd w:val="0"/>
        <w:spacing w:after="0" w:line="240" w:lineRule="auto"/>
        <w:ind w:firstLine="709"/>
        <w:jc w:val="both"/>
        <w:outlineLvl w:val="1"/>
        <w:rPr>
          <w:rFonts w:ascii="Arial" w:hAnsi="Arial" w:cs="Arial"/>
          <w:sz w:val="24"/>
          <w:szCs w:val="24"/>
        </w:rPr>
      </w:pPr>
      <w:r w:rsidRPr="000D1962">
        <w:rPr>
          <w:rFonts w:ascii="Arial" w:hAnsi="Arial" w:cs="Arial"/>
          <w:sz w:val="24"/>
          <w:szCs w:val="24"/>
        </w:rPr>
        <w:t xml:space="preserve">Принадлежность  вышеуказанных  объектов  жилищного  строительства  к  </w:t>
      </w:r>
      <w:proofErr w:type="spellStart"/>
      <w:r w:rsidRPr="000D1962">
        <w:rPr>
          <w:rFonts w:ascii="Arial" w:hAnsi="Arial" w:cs="Arial"/>
          <w:sz w:val="24"/>
          <w:szCs w:val="24"/>
        </w:rPr>
        <w:t>экономклассу</w:t>
      </w:r>
      <w:proofErr w:type="spellEnd"/>
      <w:r w:rsidRPr="000D1962">
        <w:rPr>
          <w:rFonts w:ascii="Arial" w:hAnsi="Arial" w:cs="Arial"/>
          <w:sz w:val="24"/>
          <w:szCs w:val="24"/>
        </w:rPr>
        <w:t xml:space="preserve">  определяется  следующими  параметрами:</w:t>
      </w:r>
    </w:p>
    <w:p w:rsidR="00A04682" w:rsidRPr="000D1962" w:rsidRDefault="00A04682" w:rsidP="008A237E">
      <w:pPr>
        <w:autoSpaceDE w:val="0"/>
        <w:autoSpaceDN w:val="0"/>
        <w:adjustRightInd w:val="0"/>
        <w:spacing w:after="0" w:line="240" w:lineRule="auto"/>
        <w:ind w:firstLine="709"/>
        <w:jc w:val="both"/>
        <w:outlineLvl w:val="1"/>
        <w:rPr>
          <w:rFonts w:ascii="Arial" w:hAnsi="Arial" w:cs="Arial"/>
          <w:sz w:val="24"/>
          <w:szCs w:val="24"/>
        </w:rPr>
      </w:pPr>
      <w:r w:rsidRPr="000D1962">
        <w:rPr>
          <w:rFonts w:ascii="Arial" w:hAnsi="Arial" w:cs="Arial"/>
          <w:sz w:val="24"/>
          <w:szCs w:val="24"/>
        </w:rPr>
        <w:t>- соответствие  размеров  квартир  по  числу  комнат  и  их  площади  минимальным  требованиям  Свода  Правил  СП 54.13330.2011  «Здания  жилые  многоквартирные»  (актуализированная  редакция  СНиП 31-01-2003);</w:t>
      </w:r>
    </w:p>
    <w:p w:rsidR="00A04682" w:rsidRPr="000D1962" w:rsidRDefault="00A04682" w:rsidP="008A237E">
      <w:pPr>
        <w:autoSpaceDE w:val="0"/>
        <w:autoSpaceDN w:val="0"/>
        <w:adjustRightInd w:val="0"/>
        <w:spacing w:after="0" w:line="240" w:lineRule="auto"/>
        <w:ind w:firstLine="709"/>
        <w:jc w:val="both"/>
        <w:outlineLvl w:val="1"/>
        <w:rPr>
          <w:rFonts w:ascii="Arial" w:hAnsi="Arial" w:cs="Arial"/>
          <w:sz w:val="24"/>
          <w:szCs w:val="24"/>
        </w:rPr>
      </w:pPr>
      <w:r w:rsidRPr="000D1962">
        <w:rPr>
          <w:rFonts w:ascii="Arial" w:hAnsi="Arial" w:cs="Arial"/>
          <w:sz w:val="24"/>
          <w:szCs w:val="24"/>
        </w:rPr>
        <w:t xml:space="preserve">- соответствие  современным  экономичным  и  </w:t>
      </w:r>
      <w:proofErr w:type="spellStart"/>
      <w:r w:rsidRPr="000D1962">
        <w:rPr>
          <w:rFonts w:ascii="Arial" w:hAnsi="Arial" w:cs="Arial"/>
          <w:sz w:val="24"/>
          <w:szCs w:val="24"/>
        </w:rPr>
        <w:t>энергоэффективным</w:t>
      </w:r>
      <w:proofErr w:type="spellEnd"/>
      <w:r w:rsidRPr="000D1962">
        <w:rPr>
          <w:rFonts w:ascii="Arial" w:hAnsi="Arial" w:cs="Arial"/>
          <w:sz w:val="24"/>
          <w:szCs w:val="24"/>
        </w:rPr>
        <w:t xml:space="preserve">  технологиям  индустриального  жилищного  строительства;</w:t>
      </w:r>
    </w:p>
    <w:p w:rsidR="00A04682" w:rsidRPr="000D1962" w:rsidRDefault="00A04682" w:rsidP="008A237E">
      <w:pPr>
        <w:autoSpaceDE w:val="0"/>
        <w:autoSpaceDN w:val="0"/>
        <w:adjustRightInd w:val="0"/>
        <w:spacing w:after="0" w:line="240" w:lineRule="auto"/>
        <w:ind w:firstLine="709"/>
        <w:jc w:val="both"/>
        <w:outlineLvl w:val="1"/>
        <w:rPr>
          <w:rFonts w:ascii="Arial" w:hAnsi="Arial" w:cs="Arial"/>
          <w:sz w:val="24"/>
          <w:szCs w:val="24"/>
        </w:rPr>
      </w:pPr>
      <w:r w:rsidRPr="000D1962">
        <w:rPr>
          <w:rFonts w:ascii="Arial" w:hAnsi="Arial" w:cs="Arial"/>
          <w:sz w:val="24"/>
          <w:szCs w:val="24"/>
        </w:rPr>
        <w:lastRenderedPageBreak/>
        <w:t xml:space="preserve">- соответствие  эксплуатационных  характеристик  современным  стандартам  ценовой доступности,  </w:t>
      </w:r>
      <w:proofErr w:type="spellStart"/>
      <w:r w:rsidRPr="000D1962">
        <w:rPr>
          <w:rFonts w:ascii="Arial" w:hAnsi="Arial" w:cs="Arial"/>
          <w:sz w:val="24"/>
          <w:szCs w:val="24"/>
        </w:rPr>
        <w:t>энергоэффективности</w:t>
      </w:r>
      <w:proofErr w:type="spellEnd"/>
      <w:r w:rsidRPr="000D1962">
        <w:rPr>
          <w:rFonts w:ascii="Arial" w:hAnsi="Arial" w:cs="Arial"/>
          <w:sz w:val="24"/>
          <w:szCs w:val="24"/>
        </w:rPr>
        <w:t xml:space="preserve">  и  </w:t>
      </w:r>
      <w:proofErr w:type="spellStart"/>
      <w:r w:rsidRPr="000D1962">
        <w:rPr>
          <w:rFonts w:ascii="Arial" w:hAnsi="Arial" w:cs="Arial"/>
          <w:sz w:val="24"/>
          <w:szCs w:val="24"/>
        </w:rPr>
        <w:t>экологичности</w:t>
      </w:r>
      <w:proofErr w:type="spellEnd"/>
      <w:r w:rsidRPr="000D1962">
        <w:rPr>
          <w:rFonts w:ascii="Arial" w:hAnsi="Arial" w:cs="Arial"/>
          <w:sz w:val="24"/>
          <w:szCs w:val="24"/>
        </w:rPr>
        <w:t>;</w:t>
      </w:r>
    </w:p>
    <w:p w:rsidR="00A04682" w:rsidRPr="000D1962" w:rsidRDefault="00A04682" w:rsidP="008A237E">
      <w:pPr>
        <w:autoSpaceDE w:val="0"/>
        <w:autoSpaceDN w:val="0"/>
        <w:adjustRightInd w:val="0"/>
        <w:spacing w:after="0" w:line="240" w:lineRule="auto"/>
        <w:ind w:firstLine="709"/>
        <w:jc w:val="both"/>
        <w:outlineLvl w:val="1"/>
        <w:rPr>
          <w:rFonts w:ascii="Arial" w:hAnsi="Arial" w:cs="Arial"/>
          <w:sz w:val="24"/>
          <w:szCs w:val="24"/>
        </w:rPr>
      </w:pPr>
      <w:r w:rsidRPr="000D1962">
        <w:rPr>
          <w:rFonts w:ascii="Arial" w:hAnsi="Arial" w:cs="Arial"/>
          <w:sz w:val="24"/>
          <w:szCs w:val="24"/>
        </w:rPr>
        <w:t>- доступность гражданам со средним уровнем доходов  (и ниже среднего)  по региону.</w:t>
      </w:r>
    </w:p>
    <w:p w:rsidR="00A04682" w:rsidRPr="000D1962" w:rsidRDefault="00A04682" w:rsidP="008A237E">
      <w:pPr>
        <w:autoSpaceDE w:val="0"/>
        <w:autoSpaceDN w:val="0"/>
        <w:adjustRightInd w:val="0"/>
        <w:spacing w:after="0" w:line="240" w:lineRule="auto"/>
        <w:ind w:firstLine="709"/>
        <w:jc w:val="both"/>
        <w:outlineLvl w:val="1"/>
        <w:rPr>
          <w:rFonts w:ascii="Arial" w:hAnsi="Arial" w:cs="Arial"/>
          <w:sz w:val="24"/>
          <w:szCs w:val="24"/>
        </w:rPr>
      </w:pPr>
      <w:r w:rsidRPr="000D1962">
        <w:rPr>
          <w:rFonts w:ascii="Arial" w:hAnsi="Arial" w:cs="Arial"/>
          <w:sz w:val="24"/>
          <w:szCs w:val="24"/>
        </w:rPr>
        <w:t xml:space="preserve">Наряду  со  строительством  жилья  </w:t>
      </w:r>
      <w:proofErr w:type="spellStart"/>
      <w:r w:rsidRPr="000D1962">
        <w:rPr>
          <w:rFonts w:ascii="Arial" w:hAnsi="Arial" w:cs="Arial"/>
          <w:sz w:val="24"/>
          <w:szCs w:val="24"/>
        </w:rPr>
        <w:t>экономкласса</w:t>
      </w:r>
      <w:proofErr w:type="spellEnd"/>
      <w:r w:rsidRPr="000D1962">
        <w:rPr>
          <w:rFonts w:ascii="Arial" w:hAnsi="Arial" w:cs="Arial"/>
          <w:sz w:val="24"/>
          <w:szCs w:val="24"/>
        </w:rPr>
        <w:t xml:space="preserve">  наличие  объектов  инженерной  инфраструктуры  позволит  развивать  строительство  жилых  домов  повышенной  комфортности,  отвечающих  следующим  критериям:</w:t>
      </w:r>
    </w:p>
    <w:p w:rsidR="00A04682" w:rsidRPr="000D1962" w:rsidRDefault="00A04682" w:rsidP="008A237E">
      <w:pPr>
        <w:autoSpaceDE w:val="0"/>
        <w:autoSpaceDN w:val="0"/>
        <w:adjustRightInd w:val="0"/>
        <w:spacing w:after="0" w:line="240" w:lineRule="auto"/>
        <w:ind w:firstLine="709"/>
        <w:jc w:val="both"/>
        <w:outlineLvl w:val="1"/>
        <w:rPr>
          <w:rFonts w:ascii="Arial" w:hAnsi="Arial" w:cs="Arial"/>
          <w:sz w:val="24"/>
          <w:szCs w:val="24"/>
        </w:rPr>
      </w:pPr>
      <w:r w:rsidRPr="000D1962">
        <w:rPr>
          <w:rFonts w:ascii="Arial" w:hAnsi="Arial" w:cs="Arial"/>
          <w:sz w:val="24"/>
          <w:szCs w:val="24"/>
        </w:rPr>
        <w:t>- соответствие  размеров  квартир  по  числу  комнат  и  их  площади  верхней  границе    требований  Свода  Правил  СП 54.13330.2011  «Здания  жилые  многоквартирные»  (актуализированная  редакция  СНиП 31-01-2003);</w:t>
      </w:r>
    </w:p>
    <w:p w:rsidR="00A04682" w:rsidRPr="000D1962" w:rsidRDefault="00A04682" w:rsidP="008A237E">
      <w:pPr>
        <w:autoSpaceDE w:val="0"/>
        <w:autoSpaceDN w:val="0"/>
        <w:adjustRightInd w:val="0"/>
        <w:spacing w:after="0" w:line="240" w:lineRule="auto"/>
        <w:ind w:firstLine="709"/>
        <w:jc w:val="both"/>
        <w:outlineLvl w:val="1"/>
        <w:rPr>
          <w:rFonts w:ascii="Arial" w:hAnsi="Arial" w:cs="Arial"/>
          <w:sz w:val="24"/>
          <w:szCs w:val="24"/>
        </w:rPr>
      </w:pPr>
      <w:r w:rsidRPr="000D1962">
        <w:rPr>
          <w:rFonts w:ascii="Arial" w:hAnsi="Arial" w:cs="Arial"/>
          <w:sz w:val="24"/>
          <w:szCs w:val="24"/>
        </w:rPr>
        <w:t>- доступность  гражданам  с  уровнем  доходов,  соответствующим  среднему  уровню  доходов  работников  градообразующего  предприятия.</w:t>
      </w:r>
    </w:p>
    <w:p w:rsidR="0067500A" w:rsidRPr="000D1962" w:rsidRDefault="0067500A" w:rsidP="008A237E">
      <w:pPr>
        <w:autoSpaceDE w:val="0"/>
        <w:autoSpaceDN w:val="0"/>
        <w:adjustRightInd w:val="0"/>
        <w:spacing w:after="0" w:line="240" w:lineRule="auto"/>
        <w:ind w:firstLine="709"/>
        <w:jc w:val="both"/>
        <w:rPr>
          <w:rFonts w:ascii="Arial" w:hAnsi="Arial" w:cs="Arial"/>
          <w:sz w:val="24"/>
          <w:szCs w:val="24"/>
        </w:rPr>
      </w:pPr>
      <w:r w:rsidRPr="000D1962">
        <w:rPr>
          <w:rFonts w:ascii="Arial" w:hAnsi="Arial" w:cs="Arial"/>
          <w:sz w:val="24"/>
          <w:szCs w:val="24"/>
        </w:rPr>
        <w:t xml:space="preserve">В МО «Город Курчатов» Курской области планируется увеличить годовой ввод жилья до 37538 кв. метров в 2020 году. </w:t>
      </w:r>
    </w:p>
    <w:p w:rsidR="00846BE6" w:rsidRPr="000D1962" w:rsidRDefault="00D926BD" w:rsidP="008A237E">
      <w:pPr>
        <w:tabs>
          <w:tab w:val="left" w:pos="0"/>
          <w:tab w:val="left" w:pos="540"/>
        </w:tabs>
        <w:spacing w:after="0" w:line="240" w:lineRule="auto"/>
        <w:ind w:firstLine="709"/>
        <w:jc w:val="both"/>
        <w:rPr>
          <w:rFonts w:ascii="Arial" w:hAnsi="Arial" w:cs="Arial"/>
          <w:sz w:val="24"/>
          <w:szCs w:val="24"/>
        </w:rPr>
      </w:pPr>
      <w:r w:rsidRPr="000D1962">
        <w:rPr>
          <w:rFonts w:ascii="Arial" w:hAnsi="Arial" w:cs="Arial"/>
          <w:sz w:val="24"/>
          <w:szCs w:val="24"/>
        </w:rPr>
        <w:t>Р</w:t>
      </w:r>
      <w:r w:rsidR="00C83D0C" w:rsidRPr="000D1962">
        <w:rPr>
          <w:rFonts w:ascii="Arial" w:hAnsi="Arial" w:cs="Arial"/>
          <w:sz w:val="24"/>
          <w:szCs w:val="24"/>
        </w:rPr>
        <w:t>ешени</w:t>
      </w:r>
      <w:r w:rsidRPr="000D1962">
        <w:rPr>
          <w:rFonts w:ascii="Arial" w:hAnsi="Arial" w:cs="Arial"/>
          <w:sz w:val="24"/>
          <w:szCs w:val="24"/>
        </w:rPr>
        <w:t>е</w:t>
      </w:r>
      <w:r w:rsidR="00C83D0C" w:rsidRPr="000D1962">
        <w:rPr>
          <w:rFonts w:ascii="Arial" w:hAnsi="Arial" w:cs="Arial"/>
          <w:sz w:val="24"/>
          <w:szCs w:val="24"/>
        </w:rPr>
        <w:t xml:space="preserve"> задач муниципальной программы </w:t>
      </w:r>
      <w:r w:rsidRPr="000D1962">
        <w:rPr>
          <w:rFonts w:ascii="Arial" w:hAnsi="Arial" w:cs="Arial"/>
          <w:sz w:val="24"/>
          <w:szCs w:val="24"/>
        </w:rPr>
        <w:t>возможны при условии выполнения следующих мероприятий подпрограммы:</w:t>
      </w:r>
    </w:p>
    <w:p w:rsidR="00846BE6" w:rsidRPr="000D1962" w:rsidRDefault="00846BE6" w:rsidP="008A237E">
      <w:pPr>
        <w:tabs>
          <w:tab w:val="left" w:pos="0"/>
          <w:tab w:val="left" w:pos="540"/>
        </w:tabs>
        <w:spacing w:after="0" w:line="240" w:lineRule="auto"/>
        <w:ind w:firstLine="709"/>
        <w:jc w:val="both"/>
        <w:rPr>
          <w:rFonts w:ascii="Arial" w:hAnsi="Arial" w:cs="Arial"/>
          <w:sz w:val="24"/>
          <w:szCs w:val="24"/>
        </w:rPr>
      </w:pPr>
      <w:r w:rsidRPr="000D1962">
        <w:rPr>
          <w:rFonts w:ascii="Arial" w:hAnsi="Arial" w:cs="Arial"/>
          <w:sz w:val="24"/>
          <w:szCs w:val="24"/>
        </w:rPr>
        <w:t>- предоставление земельного участка, ранее предусмотренного для размещения подпочвенных градирен, для строительства северного жилого района;</w:t>
      </w:r>
    </w:p>
    <w:p w:rsidR="00D926BD" w:rsidRPr="000D1962" w:rsidRDefault="007B51CB" w:rsidP="008A237E">
      <w:pPr>
        <w:tabs>
          <w:tab w:val="left" w:pos="0"/>
          <w:tab w:val="left" w:pos="540"/>
        </w:tabs>
        <w:spacing w:after="0" w:line="240" w:lineRule="auto"/>
        <w:ind w:firstLine="709"/>
        <w:jc w:val="both"/>
        <w:rPr>
          <w:rFonts w:ascii="Arial" w:hAnsi="Arial" w:cs="Arial"/>
          <w:sz w:val="24"/>
          <w:szCs w:val="24"/>
        </w:rPr>
      </w:pPr>
      <w:r w:rsidRPr="000D1962">
        <w:rPr>
          <w:rFonts w:ascii="Arial" w:hAnsi="Arial" w:cs="Arial"/>
          <w:sz w:val="24"/>
          <w:szCs w:val="24"/>
        </w:rPr>
        <w:t>- разработка проектов планировки и проектов межевания территорий северного и Южного жилых районов, в том числе с привлечением сторонних инвесторов</w:t>
      </w:r>
      <w:r w:rsidR="00D926BD" w:rsidRPr="000D1962">
        <w:rPr>
          <w:rFonts w:ascii="Arial" w:hAnsi="Arial" w:cs="Arial"/>
          <w:sz w:val="24"/>
          <w:szCs w:val="24"/>
        </w:rPr>
        <w:t>.</w:t>
      </w:r>
    </w:p>
    <w:p w:rsidR="007C5AC9" w:rsidRPr="000D1962" w:rsidRDefault="007C5AC9" w:rsidP="008A237E">
      <w:pPr>
        <w:tabs>
          <w:tab w:val="left" w:pos="0"/>
          <w:tab w:val="left" w:pos="540"/>
        </w:tabs>
        <w:spacing w:after="0" w:line="240" w:lineRule="auto"/>
        <w:ind w:firstLine="709"/>
        <w:jc w:val="both"/>
        <w:rPr>
          <w:rFonts w:ascii="Arial" w:hAnsi="Arial" w:cs="Arial"/>
          <w:iCs/>
          <w:sz w:val="24"/>
          <w:szCs w:val="24"/>
        </w:rPr>
      </w:pPr>
      <w:r w:rsidRPr="000D1962">
        <w:rPr>
          <w:rFonts w:ascii="Arial" w:hAnsi="Arial" w:cs="Arial"/>
          <w:sz w:val="24"/>
          <w:szCs w:val="24"/>
        </w:rPr>
        <w:t>В связи с недостатком денежных сре</w:t>
      </w:r>
      <w:proofErr w:type="gramStart"/>
      <w:r w:rsidRPr="000D1962">
        <w:rPr>
          <w:rFonts w:ascii="Arial" w:hAnsi="Arial" w:cs="Arial"/>
          <w:sz w:val="24"/>
          <w:szCs w:val="24"/>
        </w:rPr>
        <w:t>дств в г</w:t>
      </w:r>
      <w:proofErr w:type="gramEnd"/>
      <w:r w:rsidRPr="000D1962">
        <w:rPr>
          <w:rFonts w:ascii="Arial" w:hAnsi="Arial" w:cs="Arial"/>
          <w:sz w:val="24"/>
          <w:szCs w:val="24"/>
        </w:rPr>
        <w:t xml:space="preserve">ородском бюджете, </w:t>
      </w:r>
      <w:r w:rsidR="00747AC3" w:rsidRPr="000D1962">
        <w:rPr>
          <w:rFonts w:ascii="Arial" w:hAnsi="Arial" w:cs="Arial"/>
          <w:sz w:val="24"/>
          <w:szCs w:val="24"/>
        </w:rPr>
        <w:t>необходимо  включение  МО «Город Курчатов» Курской области  в  областные  и  федеральные  целевые  программы,  что  позволит  получить  денежные  средства  из  бюджетов  различных  уровней  для  выполнения  мероприятий  Подпрограммы муниципальной  программы.</w:t>
      </w:r>
    </w:p>
    <w:p w:rsidR="00A04682" w:rsidRPr="000D1962" w:rsidRDefault="00752DE6" w:rsidP="008A237E">
      <w:pPr>
        <w:autoSpaceDE w:val="0"/>
        <w:autoSpaceDN w:val="0"/>
        <w:adjustRightInd w:val="0"/>
        <w:spacing w:after="0" w:line="240" w:lineRule="auto"/>
        <w:ind w:firstLine="709"/>
        <w:jc w:val="both"/>
        <w:rPr>
          <w:rFonts w:ascii="Arial" w:hAnsi="Arial" w:cs="Arial"/>
          <w:sz w:val="24"/>
          <w:szCs w:val="24"/>
        </w:rPr>
      </w:pPr>
      <w:r w:rsidRPr="000D1962">
        <w:rPr>
          <w:rFonts w:ascii="Arial" w:hAnsi="Arial" w:cs="Arial"/>
          <w:sz w:val="24"/>
          <w:szCs w:val="24"/>
        </w:rPr>
        <w:t>Также о</w:t>
      </w:r>
      <w:r w:rsidR="00A04682" w:rsidRPr="000D1962">
        <w:rPr>
          <w:rFonts w:ascii="Arial" w:hAnsi="Arial" w:cs="Arial"/>
          <w:sz w:val="24"/>
          <w:szCs w:val="24"/>
        </w:rPr>
        <w:t>дной из основных проблем, сдерживающих увеличение объемов жилищного строительства и условий для увеличения предложения жилья на конкурентном рынке жилищного строительства, является необеспеченность земельных участков для массовой жилищной застройки социальной и транспортной инфраструктурой.</w:t>
      </w:r>
    </w:p>
    <w:p w:rsidR="00EA2BA9" w:rsidRPr="000D1962" w:rsidRDefault="00EA2BA9" w:rsidP="008A237E">
      <w:pPr>
        <w:autoSpaceDE w:val="0"/>
        <w:autoSpaceDN w:val="0"/>
        <w:adjustRightInd w:val="0"/>
        <w:spacing w:after="0" w:line="240" w:lineRule="auto"/>
        <w:ind w:firstLine="709"/>
        <w:jc w:val="both"/>
        <w:rPr>
          <w:rFonts w:ascii="Arial" w:hAnsi="Arial" w:cs="Arial"/>
          <w:sz w:val="24"/>
          <w:szCs w:val="24"/>
        </w:rPr>
      </w:pPr>
      <w:r w:rsidRPr="000D1962">
        <w:rPr>
          <w:rFonts w:ascii="Arial" w:hAnsi="Arial" w:cs="Arial"/>
          <w:sz w:val="24"/>
          <w:szCs w:val="24"/>
        </w:rPr>
        <w:t>Что касается коммунального комплекса города Курчатова, то его деятельность характеризуется недостаточно высоким качеством предоставления коммунальных услуг</w:t>
      </w:r>
      <w:r w:rsidR="00B003FA" w:rsidRPr="000D1962">
        <w:rPr>
          <w:rFonts w:ascii="Arial" w:hAnsi="Arial" w:cs="Arial"/>
          <w:sz w:val="24"/>
          <w:szCs w:val="24"/>
        </w:rPr>
        <w:t xml:space="preserve"> в связи с изношенностью</w:t>
      </w:r>
      <w:r w:rsidRPr="000D1962">
        <w:rPr>
          <w:rFonts w:ascii="Arial" w:hAnsi="Arial" w:cs="Arial"/>
          <w:sz w:val="24"/>
          <w:szCs w:val="24"/>
        </w:rPr>
        <w:t xml:space="preserve"> и технологической отсталостью основных производственных фондов объектов коммунальной инфраструктуры.</w:t>
      </w:r>
    </w:p>
    <w:p w:rsidR="00EA2BA9" w:rsidRPr="000D1962" w:rsidRDefault="00EA2BA9" w:rsidP="008A237E">
      <w:pPr>
        <w:autoSpaceDE w:val="0"/>
        <w:autoSpaceDN w:val="0"/>
        <w:adjustRightInd w:val="0"/>
        <w:spacing w:after="0" w:line="240" w:lineRule="auto"/>
        <w:ind w:firstLine="709"/>
        <w:jc w:val="both"/>
        <w:rPr>
          <w:rFonts w:ascii="Arial" w:hAnsi="Arial" w:cs="Arial"/>
          <w:sz w:val="24"/>
          <w:szCs w:val="24"/>
          <w:highlight w:val="yellow"/>
        </w:rPr>
      </w:pPr>
      <w:r w:rsidRPr="000D1962">
        <w:rPr>
          <w:rFonts w:ascii="Arial" w:hAnsi="Arial" w:cs="Arial"/>
          <w:sz w:val="24"/>
          <w:szCs w:val="24"/>
        </w:rPr>
        <w:t xml:space="preserve">Жилищно-коммунальное хозяйство города представляет собой многоотраслевой комплекс. На территории города созданы и функционируют 2 </w:t>
      </w:r>
      <w:proofErr w:type="gramStart"/>
      <w:r w:rsidRPr="000D1962">
        <w:rPr>
          <w:rFonts w:ascii="Arial" w:hAnsi="Arial" w:cs="Arial"/>
          <w:sz w:val="24"/>
          <w:szCs w:val="24"/>
        </w:rPr>
        <w:t>муниципальных</w:t>
      </w:r>
      <w:proofErr w:type="gramEnd"/>
      <w:r w:rsidRPr="000D1962">
        <w:rPr>
          <w:rFonts w:ascii="Arial" w:hAnsi="Arial" w:cs="Arial"/>
          <w:sz w:val="24"/>
          <w:szCs w:val="24"/>
        </w:rPr>
        <w:t xml:space="preserve"> предприятия, предоставляющие услуги в сфере жилищно-коммунального хозяйства.</w:t>
      </w:r>
    </w:p>
    <w:p w:rsidR="00EA2BA9" w:rsidRPr="000D1962" w:rsidRDefault="00EA2BA9" w:rsidP="008A237E">
      <w:pPr>
        <w:autoSpaceDE w:val="0"/>
        <w:autoSpaceDN w:val="0"/>
        <w:adjustRightInd w:val="0"/>
        <w:spacing w:after="0" w:line="240" w:lineRule="auto"/>
        <w:ind w:firstLine="709"/>
        <w:jc w:val="both"/>
        <w:rPr>
          <w:rFonts w:ascii="Arial" w:hAnsi="Arial" w:cs="Arial"/>
          <w:sz w:val="24"/>
          <w:szCs w:val="24"/>
          <w:highlight w:val="yellow"/>
        </w:rPr>
      </w:pPr>
      <w:r w:rsidRPr="000D1962">
        <w:rPr>
          <w:rFonts w:ascii="Arial" w:hAnsi="Arial" w:cs="Arial"/>
          <w:sz w:val="24"/>
          <w:szCs w:val="24"/>
        </w:rPr>
        <w:t>Основная задача предприятий - обеспечение теплоснабжением, электроснабжением, горячим и холодным водоснабжением, водоотведением, вывозом твердых бытовых отходов населения, учреждений и организаций города, а также благоустройством территории.</w:t>
      </w:r>
    </w:p>
    <w:p w:rsidR="00EA2BA9" w:rsidRPr="000D1962" w:rsidRDefault="00EA2BA9" w:rsidP="008A237E">
      <w:pPr>
        <w:pStyle w:val="a3"/>
        <w:spacing w:before="0" w:beforeAutospacing="0" w:after="0" w:afterAutospacing="0"/>
        <w:ind w:firstLine="709"/>
        <w:jc w:val="both"/>
        <w:rPr>
          <w:rFonts w:ascii="Arial" w:hAnsi="Arial" w:cs="Arial"/>
          <w:color w:val="000000"/>
        </w:rPr>
      </w:pPr>
      <w:r w:rsidRPr="000D1962">
        <w:rPr>
          <w:rFonts w:ascii="Arial" w:hAnsi="Arial" w:cs="Arial"/>
          <w:color w:val="000000"/>
        </w:rPr>
        <w:t>Система водоснабжения города Курчатова базируется на использовании двух водозаборов «Курчатовский» и «</w:t>
      </w:r>
      <w:proofErr w:type="spellStart"/>
      <w:r w:rsidRPr="000D1962">
        <w:rPr>
          <w:rFonts w:ascii="Arial" w:hAnsi="Arial" w:cs="Arial"/>
          <w:color w:val="000000"/>
        </w:rPr>
        <w:t>Дичнянский</w:t>
      </w:r>
      <w:proofErr w:type="spellEnd"/>
      <w:r w:rsidRPr="000D1962">
        <w:rPr>
          <w:rFonts w:ascii="Arial" w:hAnsi="Arial" w:cs="Arial"/>
          <w:color w:val="000000"/>
        </w:rPr>
        <w:t>». Водозабор «Курчатовский» подземных вод площадочного типа расположен в городе Курчатове Курской области, на левобережье реки Сейм и состоит из 43 эксплуатационных скважин. Глубина скважин 75 – 85 метров. Максимальная величина отбора подземных вод водозабором «Курчатовский» установлена на основании лицензии на право пользования недрами КРС 05051 ВЭ в объеме не более 7954 тыс. м3/год.</w:t>
      </w:r>
    </w:p>
    <w:p w:rsidR="00EA2BA9" w:rsidRPr="000D1962" w:rsidRDefault="00EA2BA9" w:rsidP="008A237E">
      <w:pPr>
        <w:pStyle w:val="a3"/>
        <w:spacing w:before="0" w:beforeAutospacing="0" w:after="0" w:afterAutospacing="0"/>
        <w:ind w:firstLine="709"/>
        <w:jc w:val="both"/>
        <w:rPr>
          <w:rFonts w:ascii="Arial" w:hAnsi="Arial" w:cs="Arial"/>
          <w:color w:val="000000"/>
        </w:rPr>
      </w:pPr>
      <w:r w:rsidRPr="000D1962">
        <w:rPr>
          <w:rFonts w:ascii="Arial" w:hAnsi="Arial" w:cs="Arial"/>
          <w:color w:val="000000"/>
        </w:rPr>
        <w:lastRenderedPageBreak/>
        <w:t>«</w:t>
      </w:r>
      <w:proofErr w:type="spellStart"/>
      <w:r w:rsidRPr="000D1962">
        <w:rPr>
          <w:rFonts w:ascii="Arial" w:hAnsi="Arial" w:cs="Arial"/>
          <w:color w:val="000000"/>
        </w:rPr>
        <w:t>Дичнянский</w:t>
      </w:r>
      <w:proofErr w:type="spellEnd"/>
      <w:r w:rsidRPr="000D1962">
        <w:rPr>
          <w:rFonts w:ascii="Arial" w:hAnsi="Arial" w:cs="Arial"/>
          <w:color w:val="000000"/>
        </w:rPr>
        <w:t>» групповой водозабор линейного типа в виде ряда скважин протяженностью 2,2 км, расположен по левобережью реки Сейм. Общее количество эксплуатационных скважин 18. Глубина скважин 45 – 50 метров. Максимальная величина отбора подземных вод водозабором «</w:t>
      </w:r>
      <w:proofErr w:type="spellStart"/>
      <w:r w:rsidRPr="000D1962">
        <w:rPr>
          <w:rFonts w:ascii="Arial" w:hAnsi="Arial" w:cs="Arial"/>
          <w:color w:val="000000"/>
        </w:rPr>
        <w:t>Дичнянский</w:t>
      </w:r>
      <w:proofErr w:type="spellEnd"/>
      <w:r w:rsidRPr="000D1962">
        <w:rPr>
          <w:rFonts w:ascii="Arial" w:hAnsi="Arial" w:cs="Arial"/>
          <w:color w:val="000000"/>
        </w:rPr>
        <w:t>» установлена на основании лицензии на право пользования недрами КРС 05052 ВЭ в объеме не более 3246 тыс. м3/год.</w:t>
      </w:r>
    </w:p>
    <w:p w:rsidR="00EA2BA9" w:rsidRPr="000D1962" w:rsidRDefault="00EA2BA9" w:rsidP="008A237E">
      <w:pPr>
        <w:pStyle w:val="a3"/>
        <w:spacing w:before="0" w:beforeAutospacing="0" w:after="0" w:afterAutospacing="0"/>
        <w:ind w:firstLine="709"/>
        <w:jc w:val="both"/>
        <w:rPr>
          <w:rFonts w:ascii="Arial" w:hAnsi="Arial" w:cs="Arial"/>
          <w:color w:val="000000"/>
        </w:rPr>
      </w:pPr>
      <w:r w:rsidRPr="000D1962">
        <w:rPr>
          <w:rFonts w:ascii="Arial" w:hAnsi="Arial" w:cs="Arial"/>
          <w:color w:val="000000"/>
        </w:rPr>
        <w:t>Мощности системы водоснабжения города, а также пропускная способность водоводов и водопроводных сетей рассчитаны на обеспечение питьевой водой 1, 2 очередей Курской АЭС и население города до 40 тыс. человек, по статистическим данным численность населения составляет более 41 тыс. человек. Общая протяженность водоводов и водопроводных сетей составляет 145 км.</w:t>
      </w:r>
    </w:p>
    <w:p w:rsidR="00EA2BA9" w:rsidRPr="000D1962" w:rsidRDefault="00EA2BA9" w:rsidP="008A237E">
      <w:pPr>
        <w:pStyle w:val="a3"/>
        <w:spacing w:before="0" w:beforeAutospacing="0" w:after="0" w:afterAutospacing="0"/>
        <w:ind w:firstLine="709"/>
        <w:jc w:val="both"/>
        <w:rPr>
          <w:rFonts w:ascii="Arial" w:hAnsi="Arial" w:cs="Arial"/>
          <w:color w:val="000000"/>
        </w:rPr>
      </w:pPr>
      <w:r w:rsidRPr="000D1962">
        <w:rPr>
          <w:rFonts w:ascii="Arial" w:hAnsi="Arial" w:cs="Arial"/>
          <w:color w:val="000000"/>
        </w:rPr>
        <w:t>От водозабора «</w:t>
      </w:r>
      <w:proofErr w:type="spellStart"/>
      <w:r w:rsidRPr="000D1962">
        <w:rPr>
          <w:rFonts w:ascii="Arial" w:hAnsi="Arial" w:cs="Arial"/>
          <w:color w:val="000000"/>
        </w:rPr>
        <w:t>Дичнянский</w:t>
      </w:r>
      <w:proofErr w:type="spellEnd"/>
      <w:r w:rsidRPr="000D1962">
        <w:rPr>
          <w:rFonts w:ascii="Arial" w:hAnsi="Arial" w:cs="Arial"/>
          <w:color w:val="000000"/>
        </w:rPr>
        <w:t>» до узла второго подъема на водозаборе «Курчатовский» артезианская вода подается по одной нитке водовода, что не позволяет эксплуатировать водозабор в проектном режиме и добывать воду в пределах установленного лицензией лимита в объеме 3246 м3 в год.</w:t>
      </w:r>
    </w:p>
    <w:p w:rsidR="00EA2BA9" w:rsidRPr="000D1962" w:rsidRDefault="00EA2BA9" w:rsidP="008A237E">
      <w:pPr>
        <w:pStyle w:val="a3"/>
        <w:spacing w:before="0" w:beforeAutospacing="0" w:after="0" w:afterAutospacing="0"/>
        <w:ind w:firstLine="709"/>
        <w:jc w:val="both"/>
        <w:rPr>
          <w:rFonts w:ascii="Arial" w:hAnsi="Arial" w:cs="Arial"/>
          <w:color w:val="000000"/>
        </w:rPr>
      </w:pPr>
      <w:r w:rsidRPr="000D1962">
        <w:rPr>
          <w:rFonts w:ascii="Arial" w:hAnsi="Arial" w:cs="Arial"/>
          <w:color w:val="000000"/>
        </w:rPr>
        <w:t xml:space="preserve">В соответствии с требованиями </w:t>
      </w:r>
      <w:r w:rsidRPr="000D1962">
        <w:rPr>
          <w:rFonts w:ascii="Arial" w:hAnsi="Arial" w:cs="Arial"/>
        </w:rPr>
        <w:t xml:space="preserve">СП 31.13330.2012, </w:t>
      </w:r>
      <w:r w:rsidRPr="000D1962">
        <w:rPr>
          <w:rFonts w:ascii="Arial" w:hAnsi="Arial" w:cs="Arial"/>
          <w:color w:val="000000"/>
        </w:rPr>
        <w:t>в процессе эксплуатации система водоснабжения должна работать без недопустимых снижений подачи расхода воды и напоров. Требуемая надежность при транспортировании воды от источников водоснабжения до сети города, может быть обеспечена прокладкой нескольких параллельно работающих водоводов, вместо одного.</w:t>
      </w:r>
    </w:p>
    <w:p w:rsidR="00EA2BA9" w:rsidRPr="000D1962" w:rsidRDefault="00EA2BA9" w:rsidP="008A237E">
      <w:pPr>
        <w:pStyle w:val="a3"/>
        <w:spacing w:before="0" w:beforeAutospacing="0" w:after="0" w:afterAutospacing="0"/>
        <w:ind w:firstLine="709"/>
        <w:jc w:val="both"/>
        <w:rPr>
          <w:rFonts w:ascii="Arial" w:hAnsi="Arial" w:cs="Arial"/>
          <w:color w:val="000000"/>
        </w:rPr>
      </w:pPr>
      <w:r w:rsidRPr="000D1962">
        <w:rPr>
          <w:rFonts w:ascii="Arial" w:hAnsi="Arial" w:cs="Arial"/>
          <w:color w:val="000000"/>
        </w:rPr>
        <w:t>В настоящее время в г. Курчатове существующая система водоснабжения из-за длительной эксплуатации и, соответственно, нарастанием из года в год ветхих сетей и увеличения числа аварий и порывов, обеспечивает население города питьевой водой не в полном объеме.</w:t>
      </w:r>
    </w:p>
    <w:p w:rsidR="00EA2BA9" w:rsidRPr="000D1962" w:rsidRDefault="00EA2BA9" w:rsidP="008A237E">
      <w:pPr>
        <w:pStyle w:val="a3"/>
        <w:spacing w:before="0" w:beforeAutospacing="0" w:after="0" w:afterAutospacing="0"/>
        <w:ind w:firstLine="709"/>
        <w:jc w:val="both"/>
        <w:rPr>
          <w:rFonts w:ascii="Arial" w:hAnsi="Arial" w:cs="Arial"/>
          <w:highlight w:val="yellow"/>
        </w:rPr>
      </w:pPr>
      <w:r w:rsidRPr="000D1962">
        <w:rPr>
          <w:rFonts w:ascii="Arial" w:hAnsi="Arial" w:cs="Arial"/>
          <w:color w:val="000000"/>
        </w:rPr>
        <w:t xml:space="preserve">Исходя из анализа существующего состояния системы водоснабжения, для достижения целевого индикатора по круглосуточному бесперебойному обеспечению услугами водоснабжения населения и потребителей города Курчатова, необходимо исключение дефицита, путем строительства второй линии </w:t>
      </w:r>
      <w:proofErr w:type="spellStart"/>
      <w:r w:rsidRPr="000D1962">
        <w:rPr>
          <w:rFonts w:ascii="Arial" w:hAnsi="Arial" w:cs="Arial"/>
          <w:color w:val="000000"/>
        </w:rPr>
        <w:t>Дичнянского</w:t>
      </w:r>
      <w:proofErr w:type="spellEnd"/>
      <w:r w:rsidRPr="000D1962">
        <w:rPr>
          <w:rFonts w:ascii="Arial" w:hAnsi="Arial" w:cs="Arial"/>
          <w:color w:val="000000"/>
        </w:rPr>
        <w:t xml:space="preserve"> водовода.</w:t>
      </w:r>
    </w:p>
    <w:p w:rsidR="00EA2BA9" w:rsidRPr="000D1962" w:rsidRDefault="00EA2BA9" w:rsidP="008A237E">
      <w:pPr>
        <w:autoSpaceDE w:val="0"/>
        <w:autoSpaceDN w:val="0"/>
        <w:adjustRightInd w:val="0"/>
        <w:spacing w:after="0" w:line="240" w:lineRule="auto"/>
        <w:ind w:firstLine="709"/>
        <w:jc w:val="both"/>
        <w:rPr>
          <w:rFonts w:ascii="Arial" w:hAnsi="Arial" w:cs="Arial"/>
          <w:sz w:val="24"/>
          <w:szCs w:val="24"/>
        </w:rPr>
      </w:pPr>
      <w:r w:rsidRPr="000D1962">
        <w:rPr>
          <w:rFonts w:ascii="Arial" w:hAnsi="Arial" w:cs="Arial"/>
          <w:sz w:val="24"/>
          <w:szCs w:val="24"/>
        </w:rPr>
        <w:t>По городу отмечается несоответствие требуемого и фактического объема инвестиций в модернизацию и реконструкцию основных фондов коммунальной инфраструктуры. Планово-предупредительный ремонт сетей и оборудования систем уступил место аварийно-восстановительным работам.</w:t>
      </w:r>
    </w:p>
    <w:p w:rsidR="00EA2BA9" w:rsidRPr="000D1962" w:rsidRDefault="00EA2BA9" w:rsidP="008A237E">
      <w:pPr>
        <w:autoSpaceDE w:val="0"/>
        <w:autoSpaceDN w:val="0"/>
        <w:adjustRightInd w:val="0"/>
        <w:spacing w:after="0" w:line="240" w:lineRule="auto"/>
        <w:ind w:firstLine="709"/>
        <w:jc w:val="both"/>
        <w:rPr>
          <w:rFonts w:ascii="Arial" w:hAnsi="Arial" w:cs="Arial"/>
          <w:sz w:val="24"/>
          <w:szCs w:val="24"/>
        </w:rPr>
      </w:pPr>
      <w:r w:rsidRPr="000D1962">
        <w:rPr>
          <w:rFonts w:ascii="Arial" w:hAnsi="Arial" w:cs="Arial"/>
          <w:sz w:val="24"/>
          <w:szCs w:val="24"/>
        </w:rPr>
        <w:t>Следствием высокого износа и технологической отсталости объектов коммунальной инфраструктуры является низкое качество предоставления коммунальных услуг, не соответствующее запросам потребителей.</w:t>
      </w:r>
    </w:p>
    <w:p w:rsidR="00F60D58" w:rsidRPr="000D1962" w:rsidRDefault="00EA2BA9" w:rsidP="008A237E">
      <w:pPr>
        <w:autoSpaceDE w:val="0"/>
        <w:autoSpaceDN w:val="0"/>
        <w:adjustRightInd w:val="0"/>
        <w:spacing w:after="0" w:line="240" w:lineRule="auto"/>
        <w:ind w:firstLine="709"/>
        <w:jc w:val="both"/>
        <w:rPr>
          <w:rFonts w:ascii="Arial" w:hAnsi="Arial" w:cs="Arial"/>
          <w:sz w:val="24"/>
          <w:szCs w:val="24"/>
          <w:highlight w:val="yellow"/>
        </w:rPr>
      </w:pPr>
      <w:r w:rsidRPr="000D1962">
        <w:rPr>
          <w:rFonts w:ascii="Arial" w:hAnsi="Arial" w:cs="Arial"/>
          <w:sz w:val="24"/>
          <w:szCs w:val="24"/>
        </w:rPr>
        <w:t>Работа в направлении решения вышеперечисленных проблем будет продолжена в целях обеспечения граждан города не только доступным и комфортным жильем и коммунальными услугами, но и в целом повышения качества их жизни.</w:t>
      </w:r>
    </w:p>
    <w:p w:rsidR="00715F66" w:rsidRPr="000D1962" w:rsidRDefault="00715F66" w:rsidP="008A237E">
      <w:pPr>
        <w:tabs>
          <w:tab w:val="left" w:pos="0"/>
          <w:tab w:val="left" w:pos="540"/>
        </w:tabs>
        <w:autoSpaceDE w:val="0"/>
        <w:autoSpaceDN w:val="0"/>
        <w:adjustRightInd w:val="0"/>
        <w:spacing w:after="0" w:line="240" w:lineRule="auto"/>
        <w:ind w:firstLine="709"/>
        <w:jc w:val="both"/>
        <w:outlineLvl w:val="1"/>
        <w:rPr>
          <w:rFonts w:ascii="Arial" w:hAnsi="Arial" w:cs="Arial"/>
          <w:iCs/>
          <w:sz w:val="24"/>
          <w:szCs w:val="24"/>
        </w:rPr>
      </w:pPr>
      <w:r w:rsidRPr="000D1962">
        <w:rPr>
          <w:rFonts w:ascii="Arial" w:hAnsi="Arial" w:cs="Arial"/>
          <w:iCs/>
          <w:sz w:val="24"/>
          <w:szCs w:val="24"/>
        </w:rPr>
        <w:t>В соответствии с 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Правительством Российской Федерации разработан комплекс мер по улучшению жилищных условий семей, имеющих трех и более детей. В связи с этим остаются приоритетными направлениями подпрограммы «</w:t>
      </w:r>
      <w:r w:rsidR="006276E8" w:rsidRPr="000D1962">
        <w:rPr>
          <w:rFonts w:ascii="Arial" w:hAnsi="Arial" w:cs="Arial"/>
          <w:iCs/>
          <w:sz w:val="24"/>
          <w:szCs w:val="24"/>
        </w:rPr>
        <w:t>Создание условий для обеспечения доступным и комфортным жильем граждан в городе Курчатове на 2016-2020 годы</w:t>
      </w:r>
      <w:r w:rsidRPr="000D1962">
        <w:rPr>
          <w:rFonts w:ascii="Arial" w:hAnsi="Arial" w:cs="Arial"/>
          <w:iCs/>
          <w:sz w:val="24"/>
          <w:szCs w:val="24"/>
        </w:rPr>
        <w:t xml:space="preserve">» в части предоставления приоритетного права на получение социальных выплат многодетным семьям и развитие социальной составляющей Подпрограммы. </w:t>
      </w:r>
    </w:p>
    <w:p w:rsidR="00715F66" w:rsidRPr="000D1962" w:rsidRDefault="00715F66" w:rsidP="008A237E">
      <w:pPr>
        <w:tabs>
          <w:tab w:val="left" w:pos="0"/>
          <w:tab w:val="left" w:pos="540"/>
        </w:tabs>
        <w:autoSpaceDE w:val="0"/>
        <w:autoSpaceDN w:val="0"/>
        <w:adjustRightInd w:val="0"/>
        <w:spacing w:after="0" w:line="240" w:lineRule="auto"/>
        <w:ind w:firstLine="709"/>
        <w:jc w:val="both"/>
        <w:outlineLvl w:val="1"/>
        <w:rPr>
          <w:rFonts w:ascii="Arial" w:hAnsi="Arial" w:cs="Arial"/>
          <w:iCs/>
          <w:sz w:val="24"/>
          <w:szCs w:val="24"/>
        </w:rPr>
      </w:pPr>
      <w:r w:rsidRPr="000D1962">
        <w:rPr>
          <w:rFonts w:ascii="Arial" w:hAnsi="Arial" w:cs="Arial"/>
          <w:iCs/>
          <w:sz w:val="24"/>
          <w:szCs w:val="24"/>
        </w:rPr>
        <w:lastRenderedPageBreak/>
        <w:t>Программно-целевой метод позволит привлечь для реализации мероприятий Подпрограммы средства федерального и местных бюджетов и более эффективно использовать финансовые ресурсы, сконцентрировав их на решение обозначенных задач, а также обеспечить их комплексное решение и взаимосвязь между проводимыми мероприятиями и результатами их выполнения.</w:t>
      </w:r>
    </w:p>
    <w:p w:rsidR="001C0EB5" w:rsidRPr="000D1962" w:rsidRDefault="001C0EB5" w:rsidP="008A237E">
      <w:pPr>
        <w:autoSpaceDE w:val="0"/>
        <w:autoSpaceDN w:val="0"/>
        <w:adjustRightInd w:val="0"/>
        <w:spacing w:after="0" w:line="240" w:lineRule="auto"/>
        <w:ind w:firstLine="709"/>
        <w:jc w:val="both"/>
        <w:rPr>
          <w:rFonts w:ascii="Arial" w:hAnsi="Arial" w:cs="Arial"/>
          <w:sz w:val="24"/>
          <w:szCs w:val="24"/>
        </w:rPr>
      </w:pPr>
      <w:r w:rsidRPr="000D1962">
        <w:rPr>
          <w:rFonts w:ascii="Arial" w:hAnsi="Arial" w:cs="Arial"/>
          <w:sz w:val="24"/>
          <w:szCs w:val="24"/>
        </w:rPr>
        <w:t xml:space="preserve">Улучшение состояния жилищно-коммунальной сферы позволит к 2020 году перейти на качественно новый уровень удовлетворенности населения города </w:t>
      </w:r>
      <w:r w:rsidR="00552A03" w:rsidRPr="000D1962">
        <w:rPr>
          <w:rFonts w:ascii="Arial" w:hAnsi="Arial" w:cs="Arial"/>
          <w:sz w:val="24"/>
          <w:szCs w:val="24"/>
        </w:rPr>
        <w:t>Курчатова</w:t>
      </w:r>
      <w:r w:rsidRPr="000D1962">
        <w:rPr>
          <w:rFonts w:ascii="Arial" w:hAnsi="Arial" w:cs="Arial"/>
          <w:sz w:val="24"/>
          <w:szCs w:val="24"/>
        </w:rPr>
        <w:t xml:space="preserve"> жилищно-коммунальным обслуживанием.</w:t>
      </w:r>
    </w:p>
    <w:p w:rsidR="00E3184D" w:rsidRPr="000D1962" w:rsidRDefault="001C0EB5" w:rsidP="008A237E">
      <w:pPr>
        <w:autoSpaceDE w:val="0"/>
        <w:autoSpaceDN w:val="0"/>
        <w:adjustRightInd w:val="0"/>
        <w:spacing w:after="0" w:line="240" w:lineRule="auto"/>
        <w:ind w:firstLine="709"/>
        <w:jc w:val="both"/>
        <w:rPr>
          <w:rFonts w:ascii="Arial" w:hAnsi="Arial" w:cs="Arial"/>
          <w:color w:val="000000"/>
          <w:sz w:val="24"/>
          <w:szCs w:val="24"/>
        </w:rPr>
      </w:pPr>
      <w:r w:rsidRPr="000D1962">
        <w:rPr>
          <w:rFonts w:ascii="Arial" w:hAnsi="Arial" w:cs="Arial"/>
          <w:sz w:val="24"/>
          <w:szCs w:val="24"/>
        </w:rPr>
        <w:t>Реализация мероприятий муниципальной программы обеспечит достижение ряда положительных внешних эффектов, в числе которых улучшение демографической ситуации и снижение социальной напряженности в обществе.</w:t>
      </w:r>
    </w:p>
    <w:p w:rsidR="001C0EB5" w:rsidRPr="000D1962" w:rsidRDefault="001C0EB5" w:rsidP="008A237E">
      <w:pPr>
        <w:autoSpaceDE w:val="0"/>
        <w:autoSpaceDN w:val="0"/>
        <w:adjustRightInd w:val="0"/>
        <w:spacing w:after="0" w:line="240" w:lineRule="auto"/>
        <w:ind w:firstLine="709"/>
        <w:jc w:val="both"/>
        <w:rPr>
          <w:rFonts w:ascii="Arial" w:hAnsi="Arial" w:cs="Arial"/>
          <w:color w:val="000000"/>
          <w:sz w:val="24"/>
          <w:szCs w:val="24"/>
        </w:rPr>
      </w:pPr>
    </w:p>
    <w:p w:rsidR="00E3184D" w:rsidRPr="000D1962" w:rsidRDefault="00E3184D" w:rsidP="008D6DE8">
      <w:pPr>
        <w:autoSpaceDE w:val="0"/>
        <w:autoSpaceDN w:val="0"/>
        <w:adjustRightInd w:val="0"/>
        <w:spacing w:after="0" w:line="240" w:lineRule="auto"/>
        <w:ind w:firstLine="709"/>
        <w:jc w:val="center"/>
        <w:rPr>
          <w:rFonts w:ascii="Arial" w:hAnsi="Arial" w:cs="Arial"/>
          <w:b/>
          <w:sz w:val="30"/>
          <w:szCs w:val="30"/>
        </w:rPr>
      </w:pPr>
      <w:r w:rsidRPr="000D1962">
        <w:rPr>
          <w:rFonts w:ascii="Arial" w:hAnsi="Arial" w:cs="Arial"/>
          <w:b/>
          <w:color w:val="000000"/>
          <w:sz w:val="30"/>
          <w:szCs w:val="30"/>
        </w:rPr>
        <w:t xml:space="preserve">2. </w:t>
      </w:r>
      <w:r w:rsidRPr="000D1962">
        <w:rPr>
          <w:rFonts w:ascii="Arial" w:hAnsi="Arial" w:cs="Arial"/>
          <w:b/>
          <w:sz w:val="30"/>
          <w:szCs w:val="30"/>
        </w:rPr>
        <w:t>Приоритеты муниципальной политики в сфере реализации подпрограммы, цели, задачи и показатели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E3184D" w:rsidRPr="000D1962" w:rsidRDefault="00E3184D" w:rsidP="008D6DE8">
      <w:pPr>
        <w:autoSpaceDE w:val="0"/>
        <w:autoSpaceDN w:val="0"/>
        <w:adjustRightInd w:val="0"/>
        <w:spacing w:after="0" w:line="240" w:lineRule="auto"/>
        <w:ind w:firstLine="709"/>
        <w:jc w:val="center"/>
        <w:rPr>
          <w:rFonts w:ascii="Arial" w:eastAsia="Arial" w:hAnsi="Arial" w:cs="Arial"/>
          <w:b/>
          <w:sz w:val="28"/>
          <w:szCs w:val="28"/>
        </w:rPr>
      </w:pPr>
    </w:p>
    <w:p w:rsidR="00E3184D" w:rsidRPr="000D1962" w:rsidRDefault="00E3184D" w:rsidP="008D6DE8">
      <w:pPr>
        <w:pStyle w:val="a3"/>
        <w:spacing w:before="0" w:beforeAutospacing="0" w:after="0" w:afterAutospacing="0"/>
        <w:ind w:firstLine="709"/>
        <w:jc w:val="center"/>
        <w:rPr>
          <w:rFonts w:ascii="Arial" w:hAnsi="Arial" w:cs="Arial"/>
          <w:b/>
          <w:color w:val="000000"/>
          <w:sz w:val="28"/>
          <w:szCs w:val="28"/>
        </w:rPr>
      </w:pPr>
      <w:r w:rsidRPr="000D1962">
        <w:rPr>
          <w:rFonts w:ascii="Arial" w:hAnsi="Arial" w:cs="Arial"/>
          <w:b/>
          <w:color w:val="000000"/>
          <w:sz w:val="28"/>
          <w:szCs w:val="28"/>
        </w:rPr>
        <w:t>Приоритеты муниципальной политики в</w:t>
      </w:r>
    </w:p>
    <w:p w:rsidR="00E3184D" w:rsidRPr="000D1962" w:rsidRDefault="00E3184D" w:rsidP="008D6DE8">
      <w:pPr>
        <w:pStyle w:val="a3"/>
        <w:spacing w:before="0" w:beforeAutospacing="0" w:after="0" w:afterAutospacing="0"/>
        <w:ind w:firstLine="709"/>
        <w:jc w:val="center"/>
        <w:rPr>
          <w:rFonts w:ascii="Arial" w:hAnsi="Arial" w:cs="Arial"/>
          <w:b/>
          <w:color w:val="000000"/>
          <w:sz w:val="28"/>
          <w:szCs w:val="28"/>
        </w:rPr>
      </w:pPr>
      <w:r w:rsidRPr="000D1962">
        <w:rPr>
          <w:rFonts w:ascii="Arial" w:hAnsi="Arial" w:cs="Arial"/>
          <w:b/>
          <w:color w:val="000000"/>
          <w:sz w:val="28"/>
          <w:szCs w:val="28"/>
        </w:rPr>
        <w:t>жилищно-коммунальной сфере</w:t>
      </w:r>
    </w:p>
    <w:p w:rsidR="00E3184D" w:rsidRPr="000D1962" w:rsidRDefault="00E3184D" w:rsidP="008A237E">
      <w:pPr>
        <w:pStyle w:val="a3"/>
        <w:spacing w:before="0" w:beforeAutospacing="0" w:after="0" w:afterAutospacing="0"/>
        <w:ind w:firstLine="709"/>
        <w:jc w:val="center"/>
        <w:rPr>
          <w:rFonts w:ascii="Arial" w:hAnsi="Arial" w:cs="Arial"/>
          <w:b/>
          <w:color w:val="000000"/>
          <w:sz w:val="28"/>
          <w:szCs w:val="28"/>
        </w:rPr>
      </w:pPr>
    </w:p>
    <w:p w:rsidR="00E3184D" w:rsidRPr="000D1962" w:rsidRDefault="00E3184D" w:rsidP="008A237E">
      <w:pPr>
        <w:pStyle w:val="a3"/>
        <w:spacing w:before="0" w:beforeAutospacing="0" w:after="0" w:afterAutospacing="0"/>
        <w:ind w:firstLine="709"/>
        <w:jc w:val="both"/>
        <w:rPr>
          <w:rFonts w:ascii="Arial" w:hAnsi="Arial" w:cs="Arial"/>
        </w:rPr>
      </w:pPr>
      <w:r w:rsidRPr="000D1962">
        <w:rPr>
          <w:rFonts w:ascii="Arial" w:hAnsi="Arial" w:cs="Arial"/>
          <w:color w:val="000000"/>
        </w:rPr>
        <w:t>Приоритеты и цели муниципальной политики в жилищной и жилищно-коммунальной сферах определены «</w:t>
      </w:r>
      <w:r w:rsidRPr="000D1962">
        <w:rPr>
          <w:rFonts w:ascii="Arial" w:hAnsi="Arial" w:cs="Arial"/>
        </w:rPr>
        <w:t>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 1662-р</w:t>
      </w:r>
      <w:proofErr w:type="gramStart"/>
      <w:r w:rsidRPr="000D1962">
        <w:rPr>
          <w:rFonts w:ascii="Arial" w:hAnsi="Arial" w:cs="Arial"/>
        </w:rPr>
        <w:t>.С</w:t>
      </w:r>
      <w:proofErr w:type="gramEnd"/>
      <w:r w:rsidRPr="000D1962">
        <w:rPr>
          <w:rFonts w:ascii="Arial" w:hAnsi="Arial" w:cs="Arial"/>
        </w:rPr>
        <w:t>тратегическая цель муниципальной политики в жилищной и жилищно-коммунальной сферах на период до 2020 года – создание комфортной среды обитания и жизнедеятельности для человека, которая позволит не только удовлетворить жилищные потребности, но и обеспечить высокое качество жизни в целом.</w:t>
      </w:r>
    </w:p>
    <w:p w:rsidR="000B6230" w:rsidRPr="000D1962" w:rsidRDefault="000B6230" w:rsidP="008A237E">
      <w:pPr>
        <w:autoSpaceDE w:val="0"/>
        <w:autoSpaceDN w:val="0"/>
        <w:adjustRightInd w:val="0"/>
        <w:spacing w:after="0" w:line="240" w:lineRule="auto"/>
        <w:ind w:firstLine="709"/>
        <w:jc w:val="both"/>
        <w:rPr>
          <w:rFonts w:ascii="Arial" w:hAnsi="Arial" w:cs="Arial"/>
          <w:sz w:val="24"/>
          <w:szCs w:val="24"/>
        </w:rPr>
      </w:pPr>
      <w:r w:rsidRPr="000D1962">
        <w:rPr>
          <w:rFonts w:ascii="Arial" w:hAnsi="Arial" w:cs="Arial"/>
          <w:bCs/>
          <w:sz w:val="24"/>
          <w:szCs w:val="24"/>
        </w:rPr>
        <w:t>Приоритетом муниципальной политики в сфере реализации подпрограммы является качественное выполнение мероприятий муниципальной программы.</w:t>
      </w:r>
    </w:p>
    <w:p w:rsidR="000B6230" w:rsidRPr="000D1962" w:rsidRDefault="000B6230" w:rsidP="008A237E">
      <w:pPr>
        <w:autoSpaceDE w:val="0"/>
        <w:autoSpaceDN w:val="0"/>
        <w:adjustRightInd w:val="0"/>
        <w:spacing w:after="0" w:line="240" w:lineRule="auto"/>
        <w:ind w:firstLine="709"/>
        <w:jc w:val="both"/>
        <w:rPr>
          <w:rFonts w:ascii="Arial" w:hAnsi="Arial" w:cs="Arial"/>
          <w:sz w:val="28"/>
          <w:szCs w:val="28"/>
        </w:rPr>
      </w:pPr>
    </w:p>
    <w:p w:rsidR="00E3184D" w:rsidRPr="000D1962" w:rsidRDefault="00E3184D" w:rsidP="008D6DE8">
      <w:pPr>
        <w:pStyle w:val="a5"/>
        <w:autoSpaceDE w:val="0"/>
        <w:autoSpaceDN w:val="0"/>
        <w:adjustRightInd w:val="0"/>
        <w:spacing w:after="0" w:line="240" w:lineRule="auto"/>
        <w:ind w:left="0"/>
        <w:jc w:val="center"/>
        <w:rPr>
          <w:rFonts w:ascii="Arial" w:hAnsi="Arial" w:cs="Arial"/>
          <w:b/>
          <w:sz w:val="28"/>
          <w:szCs w:val="28"/>
        </w:rPr>
      </w:pPr>
      <w:r w:rsidRPr="000D1962">
        <w:rPr>
          <w:rFonts w:ascii="Arial" w:hAnsi="Arial" w:cs="Arial"/>
          <w:b/>
          <w:sz w:val="28"/>
          <w:szCs w:val="28"/>
        </w:rPr>
        <w:t>Цели и задачи подпрограммы</w:t>
      </w:r>
    </w:p>
    <w:p w:rsidR="00E3184D" w:rsidRPr="000D1962" w:rsidRDefault="00E3184D" w:rsidP="008D6DE8">
      <w:pPr>
        <w:autoSpaceDE w:val="0"/>
        <w:autoSpaceDN w:val="0"/>
        <w:adjustRightInd w:val="0"/>
        <w:spacing w:after="0" w:line="240" w:lineRule="auto"/>
        <w:jc w:val="center"/>
        <w:rPr>
          <w:rFonts w:ascii="Arial" w:hAnsi="Arial" w:cs="Arial"/>
          <w:sz w:val="28"/>
          <w:szCs w:val="28"/>
        </w:rPr>
      </w:pPr>
    </w:p>
    <w:p w:rsidR="00E3184D" w:rsidRPr="000D1962" w:rsidRDefault="0040756F" w:rsidP="008A237E">
      <w:pPr>
        <w:spacing w:after="0" w:line="240" w:lineRule="auto"/>
        <w:ind w:firstLine="709"/>
        <w:jc w:val="both"/>
        <w:rPr>
          <w:rFonts w:ascii="Arial" w:hAnsi="Arial" w:cs="Arial"/>
          <w:snapToGrid w:val="0"/>
          <w:sz w:val="24"/>
          <w:szCs w:val="24"/>
        </w:rPr>
      </w:pPr>
      <w:r w:rsidRPr="000D1962">
        <w:rPr>
          <w:rFonts w:ascii="Arial" w:hAnsi="Arial" w:cs="Arial"/>
          <w:bCs/>
          <w:sz w:val="24"/>
          <w:szCs w:val="24"/>
        </w:rPr>
        <w:t>Основн</w:t>
      </w:r>
      <w:r w:rsidR="002A3CDC" w:rsidRPr="000D1962">
        <w:rPr>
          <w:rFonts w:ascii="Arial" w:hAnsi="Arial" w:cs="Arial"/>
          <w:bCs/>
          <w:sz w:val="24"/>
          <w:szCs w:val="24"/>
        </w:rPr>
        <w:t>ой</w:t>
      </w:r>
      <w:r w:rsidRPr="000D1962">
        <w:rPr>
          <w:rFonts w:ascii="Arial" w:hAnsi="Arial" w:cs="Arial"/>
          <w:bCs/>
          <w:sz w:val="24"/>
          <w:szCs w:val="24"/>
        </w:rPr>
        <w:t xml:space="preserve"> цел</w:t>
      </w:r>
      <w:r w:rsidR="002A3CDC" w:rsidRPr="000D1962">
        <w:rPr>
          <w:rFonts w:ascii="Arial" w:hAnsi="Arial" w:cs="Arial"/>
          <w:bCs/>
          <w:sz w:val="24"/>
          <w:szCs w:val="24"/>
        </w:rPr>
        <w:t>ью</w:t>
      </w:r>
      <w:r w:rsidRPr="000D1962">
        <w:rPr>
          <w:rFonts w:ascii="Arial" w:hAnsi="Arial" w:cs="Arial"/>
          <w:bCs/>
          <w:sz w:val="24"/>
          <w:szCs w:val="24"/>
        </w:rPr>
        <w:t xml:space="preserve"> подпрограммы </w:t>
      </w:r>
      <w:r w:rsidRPr="000D1962">
        <w:rPr>
          <w:rFonts w:ascii="Arial" w:hAnsi="Arial" w:cs="Arial"/>
          <w:snapToGrid w:val="0"/>
          <w:sz w:val="24"/>
          <w:szCs w:val="24"/>
        </w:rPr>
        <w:t xml:space="preserve">«Создание условий для обеспечения доступным и комфортным жильем граждан в городе Курчатове </w:t>
      </w:r>
      <w:r w:rsidR="008F0D5C" w:rsidRPr="000D1962">
        <w:rPr>
          <w:rFonts w:ascii="Arial" w:hAnsi="Arial" w:cs="Arial"/>
          <w:sz w:val="24"/>
          <w:szCs w:val="24"/>
        </w:rPr>
        <w:t xml:space="preserve">Курской области </w:t>
      </w:r>
      <w:r w:rsidRPr="000D1962">
        <w:rPr>
          <w:rFonts w:ascii="Arial" w:hAnsi="Arial" w:cs="Arial"/>
          <w:snapToGrid w:val="0"/>
          <w:sz w:val="24"/>
          <w:szCs w:val="24"/>
        </w:rPr>
        <w:t>на 2016-2020 годы»</w:t>
      </w:r>
      <w:r w:rsidR="00E3184D" w:rsidRPr="000D1962">
        <w:rPr>
          <w:rFonts w:ascii="Arial" w:hAnsi="Arial" w:cs="Arial"/>
          <w:snapToGrid w:val="0"/>
          <w:sz w:val="24"/>
          <w:szCs w:val="24"/>
        </w:rPr>
        <w:t xml:space="preserve"> явля</w:t>
      </w:r>
      <w:r w:rsidR="002A3CDC" w:rsidRPr="000D1962">
        <w:rPr>
          <w:rFonts w:ascii="Arial" w:hAnsi="Arial" w:cs="Arial"/>
          <w:snapToGrid w:val="0"/>
          <w:sz w:val="24"/>
          <w:szCs w:val="24"/>
        </w:rPr>
        <w:t>е</w:t>
      </w:r>
      <w:r w:rsidR="00E3184D" w:rsidRPr="000D1962">
        <w:rPr>
          <w:rFonts w:ascii="Arial" w:hAnsi="Arial" w:cs="Arial"/>
          <w:snapToGrid w:val="0"/>
          <w:sz w:val="24"/>
          <w:szCs w:val="24"/>
        </w:rPr>
        <w:t>тся:</w:t>
      </w:r>
    </w:p>
    <w:p w:rsidR="002A3CDC" w:rsidRPr="000D1962" w:rsidRDefault="002A3CDC" w:rsidP="008A237E">
      <w:pPr>
        <w:autoSpaceDE w:val="0"/>
        <w:autoSpaceDN w:val="0"/>
        <w:adjustRightInd w:val="0"/>
        <w:spacing w:after="0" w:line="240" w:lineRule="auto"/>
        <w:ind w:firstLine="709"/>
        <w:jc w:val="both"/>
        <w:rPr>
          <w:rFonts w:ascii="Arial" w:hAnsi="Arial" w:cs="Arial"/>
          <w:sz w:val="24"/>
          <w:szCs w:val="24"/>
        </w:rPr>
      </w:pPr>
      <w:r w:rsidRPr="000D1962">
        <w:rPr>
          <w:rFonts w:ascii="Arial" w:hAnsi="Arial" w:cs="Arial"/>
          <w:sz w:val="24"/>
          <w:szCs w:val="24"/>
        </w:rPr>
        <w:t xml:space="preserve">- Повышение доступности жилья, качества и надежности предоставления жилищно-коммунальных услуг населению города Курчатова. </w:t>
      </w:r>
    </w:p>
    <w:p w:rsidR="00E3184D" w:rsidRPr="000D1962" w:rsidRDefault="00E3184D" w:rsidP="008A237E">
      <w:pPr>
        <w:autoSpaceDE w:val="0"/>
        <w:autoSpaceDN w:val="0"/>
        <w:adjustRightInd w:val="0"/>
        <w:spacing w:after="0" w:line="240" w:lineRule="auto"/>
        <w:ind w:firstLine="709"/>
        <w:jc w:val="both"/>
        <w:rPr>
          <w:rFonts w:ascii="Arial" w:hAnsi="Arial" w:cs="Arial"/>
          <w:bCs/>
          <w:sz w:val="24"/>
          <w:szCs w:val="24"/>
        </w:rPr>
      </w:pPr>
      <w:r w:rsidRPr="000D1962">
        <w:rPr>
          <w:rFonts w:ascii="Arial" w:hAnsi="Arial" w:cs="Arial"/>
          <w:sz w:val="24"/>
          <w:szCs w:val="24"/>
        </w:rPr>
        <w:t>Достижение цел</w:t>
      </w:r>
      <w:r w:rsidR="002A3CDC" w:rsidRPr="000D1962">
        <w:rPr>
          <w:rFonts w:ascii="Arial" w:hAnsi="Arial" w:cs="Arial"/>
          <w:sz w:val="24"/>
          <w:szCs w:val="24"/>
        </w:rPr>
        <w:t>и</w:t>
      </w:r>
      <w:r w:rsidRPr="000D1962">
        <w:rPr>
          <w:rFonts w:ascii="Arial" w:hAnsi="Arial" w:cs="Arial"/>
          <w:sz w:val="24"/>
          <w:szCs w:val="24"/>
        </w:rPr>
        <w:t xml:space="preserve"> подпрограммы осуществляются путем решения следующих задач:</w:t>
      </w:r>
    </w:p>
    <w:p w:rsidR="002A3CDC" w:rsidRPr="000D1962" w:rsidRDefault="002A3CDC" w:rsidP="008A237E">
      <w:pPr>
        <w:autoSpaceDE w:val="0"/>
        <w:autoSpaceDN w:val="0"/>
        <w:adjustRightInd w:val="0"/>
        <w:spacing w:after="0" w:line="240" w:lineRule="auto"/>
        <w:ind w:firstLine="709"/>
        <w:jc w:val="both"/>
        <w:rPr>
          <w:rFonts w:ascii="Arial" w:hAnsi="Arial" w:cs="Arial"/>
          <w:sz w:val="24"/>
          <w:szCs w:val="24"/>
        </w:rPr>
      </w:pPr>
      <w:r w:rsidRPr="000D1962">
        <w:rPr>
          <w:rFonts w:ascii="Arial" w:hAnsi="Arial" w:cs="Arial"/>
          <w:sz w:val="24"/>
          <w:szCs w:val="24"/>
        </w:rPr>
        <w:t>- модернизация социальной и инженерной инфраструктуры;</w:t>
      </w:r>
    </w:p>
    <w:p w:rsidR="00DE41DB" w:rsidRPr="000D1962" w:rsidRDefault="002A3CDC" w:rsidP="008A237E">
      <w:pPr>
        <w:pStyle w:val="a5"/>
        <w:spacing w:after="0" w:line="240" w:lineRule="auto"/>
        <w:ind w:left="0" w:firstLine="709"/>
        <w:jc w:val="both"/>
        <w:rPr>
          <w:rFonts w:ascii="Arial" w:hAnsi="Arial" w:cs="Arial"/>
          <w:sz w:val="24"/>
          <w:szCs w:val="24"/>
        </w:rPr>
      </w:pPr>
      <w:r w:rsidRPr="000D1962">
        <w:rPr>
          <w:rFonts w:ascii="Arial" w:hAnsi="Arial" w:cs="Arial"/>
          <w:sz w:val="24"/>
          <w:szCs w:val="24"/>
        </w:rPr>
        <w:t>- комплексное освоение территорий и развитие застроенных территорий в целях массового строительства жилья экономкласса, в том числе малоэтажного.</w:t>
      </w:r>
    </w:p>
    <w:p w:rsidR="002A3CDC" w:rsidRPr="000D1962" w:rsidRDefault="002A3CDC" w:rsidP="008A237E">
      <w:pPr>
        <w:pStyle w:val="a5"/>
        <w:spacing w:after="0" w:line="240" w:lineRule="auto"/>
        <w:ind w:left="0" w:firstLine="709"/>
        <w:jc w:val="both"/>
        <w:rPr>
          <w:rFonts w:ascii="Arial" w:hAnsi="Arial" w:cs="Arial"/>
          <w:b/>
          <w:color w:val="000000"/>
          <w:sz w:val="28"/>
          <w:szCs w:val="28"/>
        </w:rPr>
      </w:pPr>
    </w:p>
    <w:p w:rsidR="00E3184D" w:rsidRPr="000D1962" w:rsidRDefault="00E3184D" w:rsidP="008D6DE8">
      <w:pPr>
        <w:pStyle w:val="a5"/>
        <w:spacing w:after="0" w:line="240" w:lineRule="auto"/>
        <w:ind w:left="0"/>
        <w:jc w:val="center"/>
        <w:rPr>
          <w:rFonts w:ascii="Arial" w:hAnsi="Arial" w:cs="Arial"/>
          <w:b/>
          <w:color w:val="000000"/>
          <w:sz w:val="28"/>
          <w:szCs w:val="28"/>
        </w:rPr>
      </w:pPr>
      <w:r w:rsidRPr="000D1962">
        <w:rPr>
          <w:rFonts w:ascii="Arial" w:hAnsi="Arial" w:cs="Arial"/>
          <w:b/>
          <w:color w:val="000000"/>
          <w:sz w:val="28"/>
          <w:szCs w:val="28"/>
        </w:rPr>
        <w:t>Перечень показателей (индикаторов) подпрограммы и ожидаемые конечные результаты подпрограммы</w:t>
      </w:r>
    </w:p>
    <w:p w:rsidR="00E3184D" w:rsidRPr="000D1962" w:rsidRDefault="00E3184D" w:rsidP="008D6DE8">
      <w:pPr>
        <w:pStyle w:val="a5"/>
        <w:spacing w:after="0" w:line="240" w:lineRule="auto"/>
        <w:ind w:left="0"/>
        <w:jc w:val="center"/>
        <w:rPr>
          <w:rFonts w:ascii="Arial" w:hAnsi="Arial" w:cs="Arial"/>
          <w:color w:val="000000"/>
          <w:sz w:val="28"/>
          <w:szCs w:val="28"/>
        </w:rPr>
      </w:pPr>
    </w:p>
    <w:p w:rsidR="006500BF" w:rsidRPr="000D1962" w:rsidRDefault="00E3184D" w:rsidP="008A237E">
      <w:pPr>
        <w:autoSpaceDE w:val="0"/>
        <w:autoSpaceDN w:val="0"/>
        <w:adjustRightInd w:val="0"/>
        <w:spacing w:after="0" w:line="240" w:lineRule="auto"/>
        <w:ind w:firstLine="709"/>
        <w:jc w:val="both"/>
        <w:rPr>
          <w:rFonts w:ascii="Arial" w:hAnsi="Arial" w:cs="Arial"/>
          <w:sz w:val="24"/>
          <w:szCs w:val="24"/>
        </w:rPr>
      </w:pPr>
      <w:r w:rsidRPr="000D1962">
        <w:rPr>
          <w:rFonts w:ascii="Arial" w:hAnsi="Arial" w:cs="Arial"/>
          <w:sz w:val="24"/>
          <w:szCs w:val="24"/>
        </w:rPr>
        <w:lastRenderedPageBreak/>
        <w:t>Целевыми индикаторами и показателями подпрограммы является:</w:t>
      </w:r>
    </w:p>
    <w:p w:rsidR="00AB44CD" w:rsidRPr="000D1962" w:rsidRDefault="00D43EAE" w:rsidP="008A237E">
      <w:pPr>
        <w:autoSpaceDE w:val="0"/>
        <w:autoSpaceDN w:val="0"/>
        <w:adjustRightInd w:val="0"/>
        <w:spacing w:after="0" w:line="240" w:lineRule="auto"/>
        <w:ind w:firstLine="709"/>
        <w:jc w:val="both"/>
        <w:rPr>
          <w:rFonts w:ascii="Arial" w:hAnsi="Arial" w:cs="Arial"/>
          <w:sz w:val="24"/>
          <w:szCs w:val="24"/>
        </w:rPr>
      </w:pPr>
      <w:r w:rsidRPr="000D1962">
        <w:rPr>
          <w:rFonts w:ascii="Arial" w:hAnsi="Arial" w:cs="Arial"/>
          <w:sz w:val="24"/>
          <w:szCs w:val="24"/>
        </w:rPr>
        <w:t>- доведение качества питьевой воды по содержанию железа до значений, установленных СанПиН 2.1.4.1074-01 ПДК;</w:t>
      </w:r>
    </w:p>
    <w:p w:rsidR="00D43EAE" w:rsidRPr="000D1962" w:rsidRDefault="00D43EAE" w:rsidP="008A237E">
      <w:pPr>
        <w:autoSpaceDE w:val="0"/>
        <w:autoSpaceDN w:val="0"/>
        <w:adjustRightInd w:val="0"/>
        <w:spacing w:after="0" w:line="240" w:lineRule="auto"/>
        <w:ind w:firstLine="709"/>
        <w:jc w:val="both"/>
        <w:rPr>
          <w:rFonts w:ascii="Arial" w:hAnsi="Arial" w:cs="Arial"/>
          <w:sz w:val="24"/>
          <w:szCs w:val="24"/>
        </w:rPr>
      </w:pPr>
      <w:r w:rsidRPr="000D1962">
        <w:rPr>
          <w:rFonts w:ascii="Arial" w:hAnsi="Arial" w:cs="Arial"/>
          <w:sz w:val="24"/>
          <w:szCs w:val="24"/>
        </w:rPr>
        <w:t>- увеличение мощности системы водоснабжения;</w:t>
      </w:r>
    </w:p>
    <w:p w:rsidR="00D73E50" w:rsidRPr="000D1962" w:rsidRDefault="00D73E50" w:rsidP="008A237E">
      <w:pPr>
        <w:autoSpaceDE w:val="0"/>
        <w:autoSpaceDN w:val="0"/>
        <w:adjustRightInd w:val="0"/>
        <w:spacing w:after="0" w:line="240" w:lineRule="auto"/>
        <w:ind w:firstLine="709"/>
        <w:jc w:val="both"/>
        <w:rPr>
          <w:rFonts w:ascii="Arial" w:hAnsi="Arial" w:cs="Arial"/>
          <w:sz w:val="24"/>
          <w:szCs w:val="24"/>
        </w:rPr>
      </w:pPr>
      <w:r w:rsidRPr="000D1962">
        <w:rPr>
          <w:rFonts w:ascii="Arial" w:hAnsi="Arial" w:cs="Arial"/>
          <w:sz w:val="24"/>
          <w:szCs w:val="24"/>
        </w:rPr>
        <w:t>- обеспечение прироста электрических сетей уличного освещения;</w:t>
      </w:r>
    </w:p>
    <w:p w:rsidR="00D73E50" w:rsidRPr="000D1962" w:rsidRDefault="00D73E50" w:rsidP="008A237E">
      <w:pPr>
        <w:autoSpaceDE w:val="0"/>
        <w:autoSpaceDN w:val="0"/>
        <w:adjustRightInd w:val="0"/>
        <w:spacing w:after="0" w:line="240" w:lineRule="auto"/>
        <w:ind w:firstLine="709"/>
        <w:jc w:val="both"/>
        <w:rPr>
          <w:rFonts w:ascii="Arial" w:hAnsi="Arial" w:cs="Arial"/>
          <w:sz w:val="24"/>
          <w:szCs w:val="24"/>
        </w:rPr>
      </w:pPr>
      <w:r w:rsidRPr="000D1962">
        <w:rPr>
          <w:rFonts w:ascii="Arial" w:hAnsi="Arial" w:cs="Arial"/>
          <w:sz w:val="24"/>
          <w:szCs w:val="24"/>
        </w:rPr>
        <w:t>- обеспечение прироста сетей ливневой канализации</w:t>
      </w:r>
      <w:r w:rsidR="00AB44CD" w:rsidRPr="000D1962">
        <w:rPr>
          <w:rFonts w:ascii="Arial" w:hAnsi="Arial" w:cs="Arial"/>
          <w:sz w:val="24"/>
          <w:szCs w:val="24"/>
        </w:rPr>
        <w:t>.</w:t>
      </w:r>
    </w:p>
    <w:p w:rsidR="00E3184D" w:rsidRPr="000D1962" w:rsidRDefault="00E3184D" w:rsidP="008A237E">
      <w:pPr>
        <w:autoSpaceDE w:val="0"/>
        <w:autoSpaceDN w:val="0"/>
        <w:adjustRightInd w:val="0"/>
        <w:spacing w:after="0" w:line="240" w:lineRule="auto"/>
        <w:ind w:firstLine="709"/>
        <w:jc w:val="both"/>
        <w:rPr>
          <w:rFonts w:ascii="Arial" w:hAnsi="Arial" w:cs="Arial"/>
          <w:bCs/>
          <w:sz w:val="24"/>
          <w:szCs w:val="24"/>
        </w:rPr>
      </w:pPr>
      <w:r w:rsidRPr="000D1962">
        <w:rPr>
          <w:rFonts w:ascii="Arial" w:hAnsi="Arial" w:cs="Arial"/>
          <w:sz w:val="24"/>
          <w:szCs w:val="24"/>
        </w:rPr>
        <w:t xml:space="preserve">Конечным результатом подпрограммы является обеспечение выполнения целей, задач и показателей </w:t>
      </w:r>
      <w:r w:rsidRPr="000D1962">
        <w:rPr>
          <w:rFonts w:ascii="Arial" w:hAnsi="Arial" w:cs="Arial"/>
          <w:bCs/>
          <w:sz w:val="24"/>
          <w:szCs w:val="24"/>
        </w:rPr>
        <w:t xml:space="preserve">муниципальной программы города Курчатова "Обеспечение доступным и комфортным жильем и коммунальными услугами граждан в </w:t>
      </w:r>
      <w:r w:rsidRPr="000D1962">
        <w:rPr>
          <w:rFonts w:ascii="Arial" w:hAnsi="Arial" w:cs="Arial"/>
          <w:sz w:val="24"/>
          <w:szCs w:val="24"/>
        </w:rPr>
        <w:t>городе Курчатове Курской области на 2016 - 2020 годы</w:t>
      </w:r>
      <w:r w:rsidRPr="000D1962">
        <w:rPr>
          <w:rFonts w:ascii="Arial" w:hAnsi="Arial" w:cs="Arial"/>
          <w:bCs/>
          <w:sz w:val="24"/>
          <w:szCs w:val="24"/>
        </w:rPr>
        <w:t xml:space="preserve"> " в целом, в разрезе подпрограмм и основных мероприятий подпрограммы.</w:t>
      </w:r>
    </w:p>
    <w:p w:rsidR="00E3184D" w:rsidRPr="000D1962" w:rsidRDefault="00E3184D" w:rsidP="008A237E">
      <w:pPr>
        <w:autoSpaceDE w:val="0"/>
        <w:autoSpaceDN w:val="0"/>
        <w:adjustRightInd w:val="0"/>
        <w:spacing w:after="0" w:line="240" w:lineRule="auto"/>
        <w:ind w:firstLine="709"/>
        <w:jc w:val="both"/>
        <w:rPr>
          <w:rFonts w:ascii="Arial" w:hAnsi="Arial" w:cs="Arial"/>
          <w:sz w:val="24"/>
          <w:szCs w:val="24"/>
        </w:rPr>
      </w:pPr>
      <w:r w:rsidRPr="000D1962">
        <w:rPr>
          <w:rFonts w:ascii="Arial" w:hAnsi="Arial" w:cs="Arial"/>
          <w:bCs/>
          <w:sz w:val="24"/>
          <w:szCs w:val="24"/>
        </w:rPr>
        <w:t>Сведения о показателях (индикаторах) подпрограммы приведены в таблице 1.</w:t>
      </w:r>
    </w:p>
    <w:p w:rsidR="005924BB" w:rsidRPr="000D1962" w:rsidRDefault="005924BB" w:rsidP="008A237E">
      <w:pPr>
        <w:pStyle w:val="a5"/>
        <w:widowControl w:val="0"/>
        <w:autoSpaceDE w:val="0"/>
        <w:autoSpaceDN w:val="0"/>
        <w:adjustRightInd w:val="0"/>
        <w:spacing w:after="0" w:line="240" w:lineRule="auto"/>
        <w:ind w:left="1986" w:firstLine="709"/>
        <w:rPr>
          <w:rFonts w:ascii="Arial" w:hAnsi="Arial" w:cs="Arial"/>
          <w:b/>
          <w:sz w:val="24"/>
          <w:szCs w:val="24"/>
        </w:rPr>
      </w:pPr>
    </w:p>
    <w:p w:rsidR="00E3184D" w:rsidRPr="000D1962" w:rsidRDefault="00E3184D" w:rsidP="00445830">
      <w:pPr>
        <w:pStyle w:val="a5"/>
        <w:widowControl w:val="0"/>
        <w:autoSpaceDE w:val="0"/>
        <w:autoSpaceDN w:val="0"/>
        <w:adjustRightInd w:val="0"/>
        <w:spacing w:after="0" w:line="240" w:lineRule="auto"/>
        <w:ind w:left="0"/>
        <w:jc w:val="center"/>
        <w:rPr>
          <w:rFonts w:ascii="Arial" w:hAnsi="Arial" w:cs="Arial"/>
          <w:b/>
          <w:sz w:val="28"/>
          <w:szCs w:val="28"/>
        </w:rPr>
      </w:pPr>
      <w:r w:rsidRPr="000D1962">
        <w:rPr>
          <w:rFonts w:ascii="Arial" w:hAnsi="Arial" w:cs="Arial"/>
          <w:b/>
          <w:sz w:val="28"/>
          <w:szCs w:val="28"/>
        </w:rPr>
        <w:t>Сроки и этапы реализации подпрограммы</w:t>
      </w:r>
    </w:p>
    <w:p w:rsidR="00E3184D" w:rsidRPr="000D1962" w:rsidRDefault="00E3184D" w:rsidP="008A237E">
      <w:pPr>
        <w:pStyle w:val="a5"/>
        <w:widowControl w:val="0"/>
        <w:autoSpaceDE w:val="0"/>
        <w:autoSpaceDN w:val="0"/>
        <w:adjustRightInd w:val="0"/>
        <w:spacing w:after="0" w:line="240" w:lineRule="auto"/>
        <w:ind w:left="1069" w:firstLine="709"/>
        <w:rPr>
          <w:rFonts w:ascii="Arial" w:hAnsi="Arial" w:cs="Arial"/>
          <w:sz w:val="28"/>
          <w:szCs w:val="28"/>
        </w:rPr>
      </w:pPr>
    </w:p>
    <w:p w:rsidR="00E3184D" w:rsidRPr="000D1962" w:rsidRDefault="00E3184D" w:rsidP="008A237E">
      <w:pPr>
        <w:autoSpaceDE w:val="0"/>
        <w:autoSpaceDN w:val="0"/>
        <w:adjustRightInd w:val="0"/>
        <w:spacing w:after="0" w:line="240" w:lineRule="auto"/>
        <w:ind w:firstLine="709"/>
        <w:jc w:val="both"/>
        <w:rPr>
          <w:rFonts w:ascii="Arial" w:hAnsi="Arial" w:cs="Arial"/>
          <w:sz w:val="24"/>
          <w:szCs w:val="24"/>
        </w:rPr>
      </w:pPr>
      <w:r w:rsidRPr="000D1962">
        <w:rPr>
          <w:rFonts w:ascii="Arial" w:hAnsi="Arial" w:cs="Arial"/>
          <w:sz w:val="24"/>
          <w:szCs w:val="24"/>
        </w:rPr>
        <w:t>Подпрограмму предусматривается реализовать в 2016 - 2020 годах в один этап.</w:t>
      </w:r>
    </w:p>
    <w:p w:rsidR="00E3184D" w:rsidRPr="000D1962" w:rsidRDefault="00E3184D" w:rsidP="00445830">
      <w:pPr>
        <w:widowControl w:val="0"/>
        <w:autoSpaceDE w:val="0"/>
        <w:autoSpaceDN w:val="0"/>
        <w:adjustRightInd w:val="0"/>
        <w:spacing w:after="0" w:line="240" w:lineRule="auto"/>
        <w:jc w:val="center"/>
        <w:rPr>
          <w:rFonts w:ascii="Arial" w:hAnsi="Arial" w:cs="Arial"/>
          <w:b/>
          <w:sz w:val="30"/>
          <w:szCs w:val="30"/>
        </w:rPr>
      </w:pPr>
      <w:r w:rsidRPr="000D1962">
        <w:rPr>
          <w:rFonts w:ascii="Arial" w:hAnsi="Arial" w:cs="Arial"/>
          <w:b/>
          <w:sz w:val="30"/>
          <w:szCs w:val="30"/>
        </w:rPr>
        <w:t>3. Характеристика ведомственных целевых программ и основных мероприятий подпрограммы</w:t>
      </w:r>
    </w:p>
    <w:p w:rsidR="00DB0FC3" w:rsidRPr="000D1962" w:rsidRDefault="00DB0FC3" w:rsidP="00445830">
      <w:pPr>
        <w:pStyle w:val="a3"/>
        <w:spacing w:before="0" w:beforeAutospacing="0" w:after="0" w:afterAutospacing="0"/>
        <w:jc w:val="both"/>
        <w:rPr>
          <w:rFonts w:ascii="Arial" w:hAnsi="Arial" w:cs="Arial"/>
          <w:bCs/>
          <w:color w:val="000000"/>
          <w:sz w:val="30"/>
          <w:szCs w:val="30"/>
        </w:rPr>
      </w:pPr>
    </w:p>
    <w:p w:rsidR="00E3184D" w:rsidRPr="000D1962" w:rsidRDefault="008A237E" w:rsidP="008A237E">
      <w:pPr>
        <w:pStyle w:val="a3"/>
        <w:tabs>
          <w:tab w:val="left" w:pos="709"/>
        </w:tabs>
        <w:spacing w:before="0" w:beforeAutospacing="0" w:after="0" w:afterAutospacing="0"/>
        <w:jc w:val="both"/>
        <w:rPr>
          <w:rFonts w:ascii="Arial" w:hAnsi="Arial" w:cs="Arial"/>
          <w:bCs/>
          <w:color w:val="000000"/>
        </w:rPr>
      </w:pPr>
      <w:r w:rsidRPr="000D1962">
        <w:rPr>
          <w:rFonts w:ascii="Arial" w:hAnsi="Arial" w:cs="Arial"/>
          <w:bCs/>
          <w:color w:val="000000"/>
          <w:sz w:val="28"/>
          <w:szCs w:val="28"/>
        </w:rPr>
        <w:tab/>
      </w:r>
      <w:r w:rsidR="00E3184D" w:rsidRPr="000D1962">
        <w:rPr>
          <w:rFonts w:ascii="Arial" w:hAnsi="Arial" w:cs="Arial"/>
          <w:bCs/>
          <w:color w:val="000000"/>
        </w:rPr>
        <w:t>Подпрограмма не включает в себя ведомственные целевые программы.</w:t>
      </w:r>
    </w:p>
    <w:p w:rsidR="00D73E50" w:rsidRPr="000D1962" w:rsidRDefault="00E3184D" w:rsidP="008A237E">
      <w:pPr>
        <w:autoSpaceDE w:val="0"/>
        <w:autoSpaceDN w:val="0"/>
        <w:adjustRightInd w:val="0"/>
        <w:spacing w:after="0" w:line="240" w:lineRule="auto"/>
        <w:ind w:firstLine="709"/>
        <w:jc w:val="both"/>
        <w:rPr>
          <w:rFonts w:ascii="Arial" w:hAnsi="Arial" w:cs="Arial"/>
          <w:sz w:val="24"/>
          <w:szCs w:val="24"/>
        </w:rPr>
      </w:pPr>
      <w:r w:rsidRPr="000D1962">
        <w:rPr>
          <w:rFonts w:ascii="Arial" w:hAnsi="Arial" w:cs="Arial"/>
          <w:bCs/>
          <w:sz w:val="24"/>
          <w:szCs w:val="24"/>
        </w:rPr>
        <w:t xml:space="preserve">В рамках подпрограммы </w:t>
      </w:r>
      <w:r w:rsidR="00DE41DB" w:rsidRPr="000D1962">
        <w:rPr>
          <w:rFonts w:ascii="Arial" w:hAnsi="Arial" w:cs="Arial"/>
          <w:bCs/>
          <w:sz w:val="24"/>
          <w:szCs w:val="24"/>
        </w:rPr>
        <w:t>2</w:t>
      </w:r>
      <w:r w:rsidR="00DE41DB" w:rsidRPr="000D1962">
        <w:rPr>
          <w:rFonts w:ascii="Arial" w:hAnsi="Arial" w:cs="Arial"/>
          <w:snapToGrid w:val="0"/>
          <w:sz w:val="24"/>
          <w:szCs w:val="24"/>
        </w:rPr>
        <w:t xml:space="preserve">«Создание условий для обеспечения доступным и комфортным жильем граждан в городе Курчатове </w:t>
      </w:r>
      <w:r w:rsidR="008F0D5C" w:rsidRPr="000D1962">
        <w:rPr>
          <w:rFonts w:ascii="Arial" w:hAnsi="Arial" w:cs="Arial"/>
          <w:sz w:val="24"/>
          <w:szCs w:val="24"/>
        </w:rPr>
        <w:t xml:space="preserve">Курской области </w:t>
      </w:r>
      <w:r w:rsidR="00DE41DB" w:rsidRPr="000D1962">
        <w:rPr>
          <w:rFonts w:ascii="Arial" w:hAnsi="Arial" w:cs="Arial"/>
          <w:snapToGrid w:val="0"/>
          <w:sz w:val="24"/>
          <w:szCs w:val="24"/>
        </w:rPr>
        <w:t xml:space="preserve">на 2016-2020 годы» </w:t>
      </w:r>
      <w:r w:rsidRPr="000D1962">
        <w:rPr>
          <w:rFonts w:ascii="Arial" w:hAnsi="Arial" w:cs="Arial"/>
          <w:bCs/>
          <w:sz w:val="24"/>
          <w:szCs w:val="24"/>
        </w:rPr>
        <w:t xml:space="preserve"> определены следующие мероприятия:</w:t>
      </w:r>
    </w:p>
    <w:p w:rsidR="00D73E50" w:rsidRPr="000D1962" w:rsidRDefault="00E3184D" w:rsidP="008A237E">
      <w:pPr>
        <w:autoSpaceDE w:val="0"/>
        <w:autoSpaceDN w:val="0"/>
        <w:adjustRightInd w:val="0"/>
        <w:spacing w:after="0" w:line="240" w:lineRule="auto"/>
        <w:ind w:firstLine="709"/>
        <w:jc w:val="both"/>
        <w:rPr>
          <w:rFonts w:ascii="Arial" w:hAnsi="Arial" w:cs="Arial"/>
          <w:b/>
          <w:sz w:val="24"/>
          <w:szCs w:val="24"/>
        </w:rPr>
      </w:pPr>
      <w:r w:rsidRPr="000D1962">
        <w:rPr>
          <w:rFonts w:ascii="Arial" w:hAnsi="Arial" w:cs="Arial"/>
          <w:b/>
          <w:bCs/>
          <w:sz w:val="24"/>
          <w:szCs w:val="24"/>
        </w:rPr>
        <w:t xml:space="preserve">Основное мероприятие </w:t>
      </w:r>
      <w:r w:rsidR="00DE41DB" w:rsidRPr="000D1962">
        <w:rPr>
          <w:rFonts w:ascii="Arial" w:hAnsi="Arial" w:cs="Arial"/>
          <w:b/>
          <w:bCs/>
          <w:sz w:val="24"/>
          <w:szCs w:val="24"/>
        </w:rPr>
        <w:t>2</w:t>
      </w:r>
      <w:r w:rsidRPr="000D1962">
        <w:rPr>
          <w:rFonts w:ascii="Arial" w:hAnsi="Arial" w:cs="Arial"/>
          <w:b/>
          <w:bCs/>
          <w:sz w:val="24"/>
          <w:szCs w:val="24"/>
        </w:rPr>
        <w:t xml:space="preserve">.1.  </w:t>
      </w:r>
      <w:r w:rsidR="00800050" w:rsidRPr="000D1962">
        <w:rPr>
          <w:rFonts w:ascii="Arial" w:hAnsi="Arial" w:cs="Arial"/>
          <w:b/>
          <w:sz w:val="24"/>
          <w:szCs w:val="24"/>
        </w:rPr>
        <w:t>«Развитие инфраструктуры в сфере ЖКХ».</w:t>
      </w:r>
    </w:p>
    <w:p w:rsidR="00D73E50" w:rsidRPr="000D1962" w:rsidRDefault="00D73E50" w:rsidP="008A237E">
      <w:pPr>
        <w:autoSpaceDE w:val="0"/>
        <w:autoSpaceDN w:val="0"/>
        <w:adjustRightInd w:val="0"/>
        <w:spacing w:after="0" w:line="240" w:lineRule="auto"/>
        <w:ind w:firstLine="709"/>
        <w:jc w:val="both"/>
        <w:rPr>
          <w:rFonts w:ascii="Arial" w:hAnsi="Arial" w:cs="Arial"/>
          <w:bCs/>
          <w:sz w:val="24"/>
          <w:szCs w:val="24"/>
        </w:rPr>
      </w:pPr>
      <w:r w:rsidRPr="000D1962">
        <w:rPr>
          <w:rFonts w:ascii="Arial" w:hAnsi="Arial" w:cs="Arial"/>
          <w:bCs/>
          <w:sz w:val="24"/>
          <w:szCs w:val="24"/>
        </w:rPr>
        <w:t>Данное мероприятие предполагает реализацию мероприятий, направленных на развитие коммунальной инфраструктуры на территории города, в том числе:</w:t>
      </w:r>
    </w:p>
    <w:p w:rsidR="00D73E50" w:rsidRPr="000D1962" w:rsidRDefault="00D73E50" w:rsidP="008A237E">
      <w:pPr>
        <w:autoSpaceDE w:val="0"/>
        <w:autoSpaceDN w:val="0"/>
        <w:adjustRightInd w:val="0"/>
        <w:spacing w:after="0" w:line="240" w:lineRule="auto"/>
        <w:jc w:val="both"/>
        <w:rPr>
          <w:rFonts w:ascii="Arial" w:hAnsi="Arial" w:cs="Arial"/>
          <w:bCs/>
          <w:sz w:val="24"/>
          <w:szCs w:val="24"/>
        </w:rPr>
      </w:pPr>
      <w:r w:rsidRPr="000D1962">
        <w:rPr>
          <w:rFonts w:ascii="Arial" w:hAnsi="Arial" w:cs="Arial"/>
          <w:bCs/>
          <w:sz w:val="24"/>
          <w:szCs w:val="24"/>
        </w:rPr>
        <w:t xml:space="preserve">Строительство объекта: «Расширение </w:t>
      </w:r>
      <w:proofErr w:type="spellStart"/>
      <w:r w:rsidRPr="000D1962">
        <w:rPr>
          <w:rFonts w:ascii="Arial" w:hAnsi="Arial" w:cs="Arial"/>
          <w:bCs/>
          <w:sz w:val="24"/>
          <w:szCs w:val="24"/>
        </w:rPr>
        <w:t>Дичнянского</w:t>
      </w:r>
      <w:proofErr w:type="spellEnd"/>
      <w:r w:rsidRPr="000D1962">
        <w:rPr>
          <w:rFonts w:ascii="Arial" w:hAnsi="Arial" w:cs="Arial"/>
          <w:bCs/>
          <w:sz w:val="24"/>
          <w:szCs w:val="24"/>
        </w:rPr>
        <w:t xml:space="preserve"> водозабора со строительством водовода Курчатовского района Курской области»;</w:t>
      </w:r>
    </w:p>
    <w:p w:rsidR="00D73E50" w:rsidRPr="000D1962" w:rsidRDefault="00D73E50" w:rsidP="008A237E">
      <w:pPr>
        <w:autoSpaceDE w:val="0"/>
        <w:autoSpaceDN w:val="0"/>
        <w:adjustRightInd w:val="0"/>
        <w:spacing w:after="0" w:line="240" w:lineRule="auto"/>
        <w:ind w:firstLine="709"/>
        <w:jc w:val="both"/>
        <w:rPr>
          <w:rFonts w:ascii="Arial" w:hAnsi="Arial" w:cs="Arial"/>
          <w:sz w:val="24"/>
          <w:szCs w:val="24"/>
        </w:rPr>
      </w:pPr>
      <w:r w:rsidRPr="000D1962">
        <w:rPr>
          <w:rFonts w:ascii="Arial" w:hAnsi="Arial" w:cs="Arial"/>
          <w:sz w:val="24"/>
          <w:szCs w:val="24"/>
        </w:rPr>
        <w:t>Строительство противопожарных резервуаров в Южном жилом районе;</w:t>
      </w:r>
    </w:p>
    <w:p w:rsidR="00D73E50" w:rsidRPr="000D1962" w:rsidRDefault="00D73E50" w:rsidP="008A237E">
      <w:pPr>
        <w:autoSpaceDE w:val="0"/>
        <w:autoSpaceDN w:val="0"/>
        <w:adjustRightInd w:val="0"/>
        <w:spacing w:after="0" w:line="240" w:lineRule="auto"/>
        <w:jc w:val="both"/>
        <w:rPr>
          <w:rFonts w:ascii="Arial" w:hAnsi="Arial" w:cs="Arial"/>
          <w:sz w:val="24"/>
          <w:szCs w:val="24"/>
        </w:rPr>
      </w:pPr>
      <w:r w:rsidRPr="000D1962">
        <w:rPr>
          <w:rFonts w:ascii="Arial" w:hAnsi="Arial" w:cs="Arial"/>
          <w:sz w:val="24"/>
          <w:szCs w:val="24"/>
        </w:rPr>
        <w:t>Строительство сетей уличного освещения в Южном жилом районе</w:t>
      </w:r>
      <w:r w:rsidR="00BB1373" w:rsidRPr="000D1962">
        <w:rPr>
          <w:rFonts w:ascii="Arial" w:hAnsi="Arial" w:cs="Arial"/>
          <w:sz w:val="24"/>
          <w:szCs w:val="24"/>
        </w:rPr>
        <w:t>;</w:t>
      </w:r>
    </w:p>
    <w:p w:rsidR="000F466E" w:rsidRPr="000D1962" w:rsidRDefault="000F466E" w:rsidP="008A237E">
      <w:pPr>
        <w:tabs>
          <w:tab w:val="left" w:pos="13041"/>
        </w:tabs>
        <w:spacing w:after="0" w:line="240" w:lineRule="auto"/>
        <w:ind w:left="-108" w:right="-108" w:firstLine="709"/>
        <w:jc w:val="both"/>
        <w:rPr>
          <w:rFonts w:ascii="Arial" w:hAnsi="Arial" w:cs="Arial"/>
          <w:sz w:val="24"/>
          <w:szCs w:val="24"/>
        </w:rPr>
      </w:pPr>
      <w:r w:rsidRPr="000D1962">
        <w:rPr>
          <w:rFonts w:ascii="Arial" w:hAnsi="Arial" w:cs="Arial"/>
          <w:sz w:val="24"/>
          <w:szCs w:val="24"/>
        </w:rPr>
        <w:t>Строительство дренажного колодца, расположенного в районе Набережная, 4</w:t>
      </w:r>
      <w:r w:rsidR="007057F8" w:rsidRPr="000D1962">
        <w:rPr>
          <w:rFonts w:ascii="Arial" w:hAnsi="Arial" w:cs="Arial"/>
          <w:sz w:val="24"/>
          <w:szCs w:val="24"/>
        </w:rPr>
        <w:t>;</w:t>
      </w:r>
    </w:p>
    <w:p w:rsidR="000F466E" w:rsidRPr="000D1962" w:rsidRDefault="000F466E" w:rsidP="008A237E">
      <w:pPr>
        <w:tabs>
          <w:tab w:val="left" w:pos="13041"/>
        </w:tabs>
        <w:spacing w:after="0" w:line="240" w:lineRule="auto"/>
        <w:ind w:firstLine="709"/>
        <w:jc w:val="both"/>
        <w:rPr>
          <w:rFonts w:ascii="Arial" w:hAnsi="Arial" w:cs="Arial"/>
          <w:sz w:val="24"/>
          <w:szCs w:val="24"/>
        </w:rPr>
      </w:pPr>
      <w:r w:rsidRPr="000D1962">
        <w:rPr>
          <w:rFonts w:ascii="Arial" w:hAnsi="Arial" w:cs="Arial"/>
          <w:sz w:val="24"/>
          <w:szCs w:val="24"/>
        </w:rPr>
        <w:t>Строительство внутриквартальной сети ливневой ка</w:t>
      </w:r>
      <w:r w:rsidR="007057F8" w:rsidRPr="000D1962">
        <w:rPr>
          <w:rFonts w:ascii="Arial" w:hAnsi="Arial" w:cs="Arial"/>
          <w:sz w:val="24"/>
          <w:szCs w:val="24"/>
        </w:rPr>
        <w:t>нализации от жилых домов</w:t>
      </w:r>
      <w:r w:rsidRPr="000D1962">
        <w:rPr>
          <w:rFonts w:ascii="Arial" w:hAnsi="Arial" w:cs="Arial"/>
          <w:sz w:val="24"/>
          <w:szCs w:val="24"/>
        </w:rPr>
        <w:t xml:space="preserve"> №№ 5, 17 по ул. Мира до ЛК-6</w:t>
      </w:r>
      <w:r w:rsidR="007057F8" w:rsidRPr="000D1962">
        <w:rPr>
          <w:rFonts w:ascii="Arial" w:hAnsi="Arial" w:cs="Arial"/>
          <w:sz w:val="24"/>
          <w:szCs w:val="24"/>
        </w:rPr>
        <w:t>;</w:t>
      </w:r>
    </w:p>
    <w:p w:rsidR="000F466E" w:rsidRPr="000D1962" w:rsidRDefault="000F466E" w:rsidP="008A237E">
      <w:pPr>
        <w:tabs>
          <w:tab w:val="left" w:pos="13041"/>
        </w:tabs>
        <w:spacing w:after="0" w:line="240" w:lineRule="auto"/>
        <w:ind w:firstLine="709"/>
        <w:jc w:val="both"/>
        <w:rPr>
          <w:rFonts w:ascii="Arial" w:hAnsi="Arial" w:cs="Arial"/>
          <w:sz w:val="24"/>
          <w:szCs w:val="24"/>
        </w:rPr>
      </w:pPr>
      <w:r w:rsidRPr="000D1962">
        <w:rPr>
          <w:rFonts w:ascii="Arial" w:hAnsi="Arial" w:cs="Arial"/>
          <w:sz w:val="24"/>
          <w:szCs w:val="24"/>
        </w:rPr>
        <w:t xml:space="preserve">Строительство участка </w:t>
      </w:r>
      <w:r w:rsidR="007057F8" w:rsidRPr="000D1962">
        <w:rPr>
          <w:rFonts w:ascii="Arial" w:hAnsi="Arial" w:cs="Arial"/>
          <w:sz w:val="24"/>
          <w:szCs w:val="24"/>
        </w:rPr>
        <w:t xml:space="preserve">системы ливневой канализации </w:t>
      </w:r>
      <w:r w:rsidRPr="000D1962">
        <w:rPr>
          <w:rFonts w:ascii="Arial" w:hAnsi="Arial" w:cs="Arial"/>
          <w:sz w:val="24"/>
          <w:szCs w:val="24"/>
        </w:rPr>
        <w:t xml:space="preserve"> г. Курчатова Курской области, в районе жилых домов ул. Садовая, д. 21, 47 (</w:t>
      </w:r>
      <w:r w:rsidRPr="000D1962">
        <w:rPr>
          <w:rFonts w:ascii="Arial" w:hAnsi="Arial" w:cs="Arial"/>
          <w:sz w:val="24"/>
          <w:szCs w:val="24"/>
          <w:lang w:val="en-US"/>
        </w:rPr>
        <w:t>I</w:t>
      </w:r>
      <w:r w:rsidRPr="000D1962">
        <w:rPr>
          <w:rFonts w:ascii="Arial" w:hAnsi="Arial" w:cs="Arial"/>
          <w:sz w:val="24"/>
          <w:szCs w:val="24"/>
        </w:rPr>
        <w:t xml:space="preserve">, </w:t>
      </w:r>
      <w:r w:rsidRPr="000D1962">
        <w:rPr>
          <w:rFonts w:ascii="Arial" w:hAnsi="Arial" w:cs="Arial"/>
          <w:sz w:val="24"/>
          <w:szCs w:val="24"/>
          <w:lang w:val="en-US"/>
        </w:rPr>
        <w:t>II</w:t>
      </w:r>
      <w:r w:rsidRPr="000D1962">
        <w:rPr>
          <w:rFonts w:ascii="Arial" w:hAnsi="Arial" w:cs="Arial"/>
          <w:sz w:val="24"/>
          <w:szCs w:val="24"/>
        </w:rPr>
        <w:t xml:space="preserve"> - этапы строительства)</w:t>
      </w:r>
      <w:r w:rsidR="007057F8" w:rsidRPr="000D1962">
        <w:rPr>
          <w:rFonts w:ascii="Arial" w:hAnsi="Arial" w:cs="Arial"/>
          <w:sz w:val="24"/>
          <w:szCs w:val="24"/>
        </w:rPr>
        <w:t>;</w:t>
      </w:r>
    </w:p>
    <w:p w:rsidR="000F466E" w:rsidRPr="000D1962" w:rsidRDefault="000F466E" w:rsidP="008A237E">
      <w:pPr>
        <w:tabs>
          <w:tab w:val="left" w:pos="13041"/>
        </w:tabs>
        <w:spacing w:after="0" w:line="240" w:lineRule="auto"/>
        <w:ind w:firstLine="709"/>
        <w:jc w:val="both"/>
        <w:rPr>
          <w:rFonts w:ascii="Arial" w:hAnsi="Arial" w:cs="Arial"/>
          <w:sz w:val="24"/>
          <w:szCs w:val="24"/>
        </w:rPr>
      </w:pPr>
      <w:r w:rsidRPr="000D1962">
        <w:rPr>
          <w:rFonts w:ascii="Arial" w:hAnsi="Arial" w:cs="Arial"/>
          <w:sz w:val="24"/>
          <w:szCs w:val="24"/>
        </w:rPr>
        <w:t>Строительство участка си</w:t>
      </w:r>
      <w:r w:rsidR="007057F8" w:rsidRPr="000D1962">
        <w:rPr>
          <w:rFonts w:ascii="Arial" w:hAnsi="Arial" w:cs="Arial"/>
          <w:sz w:val="24"/>
          <w:szCs w:val="24"/>
        </w:rPr>
        <w:t xml:space="preserve">стемы ливневой канализации </w:t>
      </w:r>
      <w:r w:rsidRPr="000D1962">
        <w:rPr>
          <w:rFonts w:ascii="Arial" w:hAnsi="Arial" w:cs="Arial"/>
          <w:sz w:val="24"/>
          <w:szCs w:val="24"/>
        </w:rPr>
        <w:t xml:space="preserve"> г. Курчатова Курской области. Стадия проектирования – </w:t>
      </w:r>
      <w:r w:rsidRPr="000D1962">
        <w:rPr>
          <w:rFonts w:ascii="Arial" w:hAnsi="Arial" w:cs="Arial"/>
          <w:sz w:val="24"/>
          <w:szCs w:val="24"/>
          <w:lang w:val="en-US"/>
        </w:rPr>
        <w:t>III</w:t>
      </w:r>
      <w:r w:rsidR="007057F8" w:rsidRPr="000D1962">
        <w:rPr>
          <w:rFonts w:ascii="Arial" w:hAnsi="Arial" w:cs="Arial"/>
          <w:sz w:val="24"/>
          <w:szCs w:val="24"/>
        </w:rPr>
        <w:t xml:space="preserve">; </w:t>
      </w:r>
      <w:r w:rsidRPr="000D1962">
        <w:rPr>
          <w:rFonts w:ascii="Arial" w:hAnsi="Arial" w:cs="Arial"/>
          <w:sz w:val="24"/>
          <w:szCs w:val="24"/>
        </w:rPr>
        <w:t xml:space="preserve">ул. Садовая д. 27 вдоль </w:t>
      </w:r>
      <w:r w:rsidR="007057F8" w:rsidRPr="000D1962">
        <w:rPr>
          <w:rFonts w:ascii="Arial" w:hAnsi="Arial" w:cs="Arial"/>
          <w:sz w:val="24"/>
          <w:szCs w:val="24"/>
        </w:rPr>
        <w:t xml:space="preserve">ул. </w:t>
      </w:r>
      <w:proofErr w:type="gramStart"/>
      <w:r w:rsidR="007057F8" w:rsidRPr="000D1962">
        <w:rPr>
          <w:rFonts w:ascii="Arial" w:hAnsi="Arial" w:cs="Arial"/>
          <w:sz w:val="24"/>
          <w:szCs w:val="24"/>
        </w:rPr>
        <w:t>Садовой</w:t>
      </w:r>
      <w:proofErr w:type="gramEnd"/>
      <w:r w:rsidR="007057F8" w:rsidRPr="000D1962">
        <w:rPr>
          <w:rFonts w:ascii="Arial" w:hAnsi="Arial" w:cs="Arial"/>
          <w:sz w:val="24"/>
          <w:szCs w:val="24"/>
        </w:rPr>
        <w:t xml:space="preserve"> д. 4;</w:t>
      </w:r>
      <w:r w:rsidRPr="000D1962">
        <w:rPr>
          <w:rFonts w:ascii="Arial" w:hAnsi="Arial" w:cs="Arial"/>
          <w:sz w:val="24"/>
          <w:szCs w:val="24"/>
        </w:rPr>
        <w:t xml:space="preserve"> ул. Садовая 11,13</w:t>
      </w:r>
      <w:r w:rsidR="007057F8" w:rsidRPr="000D1962">
        <w:rPr>
          <w:rFonts w:ascii="Arial" w:hAnsi="Arial" w:cs="Arial"/>
          <w:sz w:val="24"/>
          <w:szCs w:val="24"/>
        </w:rPr>
        <w:t>;</w:t>
      </w:r>
    </w:p>
    <w:p w:rsidR="000F466E" w:rsidRPr="000D1962" w:rsidRDefault="000F466E" w:rsidP="008A237E">
      <w:pPr>
        <w:tabs>
          <w:tab w:val="left" w:pos="13041"/>
        </w:tabs>
        <w:spacing w:after="0" w:line="240" w:lineRule="auto"/>
        <w:ind w:firstLine="709"/>
        <w:jc w:val="both"/>
        <w:rPr>
          <w:rFonts w:ascii="Arial" w:hAnsi="Arial" w:cs="Arial"/>
          <w:sz w:val="24"/>
          <w:szCs w:val="24"/>
        </w:rPr>
      </w:pPr>
      <w:r w:rsidRPr="000D1962">
        <w:rPr>
          <w:rFonts w:ascii="Arial" w:hAnsi="Arial" w:cs="Arial"/>
          <w:sz w:val="24"/>
          <w:szCs w:val="24"/>
        </w:rPr>
        <w:t>Строительство участка системы ливневой канализации в районе дома № 11 по ул. Набережная</w:t>
      </w:r>
      <w:r w:rsidR="007057F8" w:rsidRPr="000D1962">
        <w:rPr>
          <w:rFonts w:ascii="Arial" w:hAnsi="Arial" w:cs="Arial"/>
          <w:sz w:val="24"/>
          <w:szCs w:val="24"/>
        </w:rPr>
        <w:t>;</w:t>
      </w:r>
    </w:p>
    <w:p w:rsidR="000F466E" w:rsidRPr="000D1962" w:rsidRDefault="000F466E" w:rsidP="008A237E">
      <w:pPr>
        <w:tabs>
          <w:tab w:val="left" w:pos="13041"/>
        </w:tabs>
        <w:spacing w:after="0" w:line="240" w:lineRule="auto"/>
        <w:ind w:firstLine="709"/>
        <w:jc w:val="both"/>
        <w:rPr>
          <w:rFonts w:ascii="Arial" w:hAnsi="Arial" w:cs="Arial"/>
          <w:sz w:val="24"/>
          <w:szCs w:val="24"/>
        </w:rPr>
      </w:pPr>
      <w:r w:rsidRPr="000D1962">
        <w:rPr>
          <w:rFonts w:ascii="Arial" w:hAnsi="Arial" w:cs="Arial"/>
          <w:sz w:val="24"/>
          <w:szCs w:val="24"/>
        </w:rPr>
        <w:t xml:space="preserve">Строительство участка системы ливневой канализации в районе дома № 5 по ул. </w:t>
      </w:r>
      <w:proofErr w:type="gramStart"/>
      <w:r w:rsidRPr="000D1962">
        <w:rPr>
          <w:rFonts w:ascii="Arial" w:hAnsi="Arial" w:cs="Arial"/>
          <w:sz w:val="24"/>
          <w:szCs w:val="24"/>
        </w:rPr>
        <w:t>Садовая</w:t>
      </w:r>
      <w:proofErr w:type="gramEnd"/>
      <w:r w:rsidR="007057F8" w:rsidRPr="000D1962">
        <w:rPr>
          <w:rFonts w:ascii="Arial" w:hAnsi="Arial" w:cs="Arial"/>
          <w:sz w:val="24"/>
          <w:szCs w:val="24"/>
        </w:rPr>
        <w:t>;</w:t>
      </w:r>
    </w:p>
    <w:p w:rsidR="000F466E" w:rsidRPr="000D1962" w:rsidRDefault="000F466E" w:rsidP="008A237E">
      <w:pPr>
        <w:tabs>
          <w:tab w:val="left" w:pos="13041"/>
        </w:tabs>
        <w:spacing w:after="0" w:line="240" w:lineRule="auto"/>
        <w:ind w:firstLine="709"/>
        <w:jc w:val="both"/>
        <w:rPr>
          <w:rFonts w:ascii="Arial" w:hAnsi="Arial" w:cs="Arial"/>
          <w:sz w:val="24"/>
          <w:szCs w:val="24"/>
        </w:rPr>
      </w:pPr>
      <w:r w:rsidRPr="000D1962">
        <w:rPr>
          <w:rFonts w:ascii="Arial" w:hAnsi="Arial" w:cs="Arial"/>
          <w:sz w:val="24"/>
          <w:szCs w:val="24"/>
        </w:rPr>
        <w:t>Строительство участка системы ливневой канализации в районе дома № 12 по ул. Набережная</w:t>
      </w:r>
      <w:r w:rsidR="007057F8" w:rsidRPr="000D1962">
        <w:rPr>
          <w:rFonts w:ascii="Arial" w:hAnsi="Arial" w:cs="Arial"/>
          <w:sz w:val="24"/>
          <w:szCs w:val="24"/>
        </w:rPr>
        <w:t>;</w:t>
      </w:r>
    </w:p>
    <w:p w:rsidR="002F0BBD" w:rsidRPr="000D1962" w:rsidRDefault="000F466E" w:rsidP="008A237E">
      <w:pPr>
        <w:tabs>
          <w:tab w:val="left" w:pos="13041"/>
        </w:tabs>
        <w:spacing w:after="0" w:line="240" w:lineRule="auto"/>
        <w:ind w:firstLine="709"/>
        <w:jc w:val="both"/>
        <w:rPr>
          <w:rFonts w:ascii="Arial" w:hAnsi="Arial" w:cs="Arial"/>
          <w:sz w:val="24"/>
          <w:szCs w:val="24"/>
        </w:rPr>
      </w:pPr>
      <w:r w:rsidRPr="000D1962">
        <w:rPr>
          <w:rFonts w:ascii="Arial" w:hAnsi="Arial" w:cs="Arial"/>
          <w:sz w:val="24"/>
          <w:szCs w:val="24"/>
        </w:rPr>
        <w:t>Строительство участка системы ливневой канализации в районе домов               №№ 8,12 поул. Космонавтов</w:t>
      </w:r>
      <w:r w:rsidR="007057F8" w:rsidRPr="000D1962">
        <w:rPr>
          <w:rFonts w:ascii="Arial" w:hAnsi="Arial" w:cs="Arial"/>
          <w:sz w:val="24"/>
          <w:szCs w:val="24"/>
        </w:rPr>
        <w:t>;</w:t>
      </w:r>
    </w:p>
    <w:p w:rsidR="000F466E" w:rsidRPr="000D1962" w:rsidRDefault="000F466E" w:rsidP="008A237E">
      <w:pPr>
        <w:tabs>
          <w:tab w:val="left" w:pos="13041"/>
        </w:tabs>
        <w:spacing w:after="0" w:line="240" w:lineRule="auto"/>
        <w:ind w:firstLine="709"/>
        <w:jc w:val="both"/>
        <w:rPr>
          <w:rFonts w:ascii="Arial" w:hAnsi="Arial" w:cs="Arial"/>
          <w:sz w:val="24"/>
          <w:szCs w:val="24"/>
        </w:rPr>
      </w:pPr>
      <w:r w:rsidRPr="000D1962">
        <w:rPr>
          <w:rFonts w:ascii="Arial" w:hAnsi="Arial" w:cs="Arial"/>
          <w:sz w:val="24"/>
          <w:szCs w:val="24"/>
        </w:rPr>
        <w:lastRenderedPageBreak/>
        <w:t>Строительство участка системы ливневой канализации в районе дома № 11 по пр. Коммунистический</w:t>
      </w:r>
      <w:r w:rsidR="00DB0FC3" w:rsidRPr="000D1962">
        <w:rPr>
          <w:rFonts w:ascii="Arial" w:hAnsi="Arial" w:cs="Arial"/>
          <w:sz w:val="24"/>
          <w:szCs w:val="24"/>
        </w:rPr>
        <w:t>;</w:t>
      </w:r>
    </w:p>
    <w:p w:rsidR="00DB0FC3" w:rsidRPr="000D1962" w:rsidRDefault="00DB0FC3" w:rsidP="008A237E">
      <w:pPr>
        <w:autoSpaceDE w:val="0"/>
        <w:autoSpaceDN w:val="0"/>
        <w:adjustRightInd w:val="0"/>
        <w:spacing w:after="0" w:line="240" w:lineRule="auto"/>
        <w:ind w:firstLine="709"/>
        <w:jc w:val="both"/>
        <w:rPr>
          <w:rFonts w:ascii="Arial" w:hAnsi="Arial" w:cs="Arial"/>
          <w:bCs/>
          <w:sz w:val="24"/>
          <w:szCs w:val="24"/>
        </w:rPr>
      </w:pPr>
      <w:r w:rsidRPr="000D1962">
        <w:rPr>
          <w:rFonts w:ascii="Arial" w:hAnsi="Arial" w:cs="Arial"/>
          <w:bCs/>
          <w:sz w:val="24"/>
          <w:szCs w:val="24"/>
        </w:rPr>
        <w:t>Разработка проекта водозаборных сооружений Южного жилого района;</w:t>
      </w:r>
    </w:p>
    <w:p w:rsidR="00DB0FC3" w:rsidRPr="000D1962" w:rsidRDefault="00DB0FC3" w:rsidP="008A237E">
      <w:pPr>
        <w:autoSpaceDE w:val="0"/>
        <w:autoSpaceDN w:val="0"/>
        <w:adjustRightInd w:val="0"/>
        <w:spacing w:after="0" w:line="240" w:lineRule="auto"/>
        <w:ind w:firstLine="709"/>
        <w:jc w:val="both"/>
        <w:rPr>
          <w:rFonts w:ascii="Arial" w:hAnsi="Arial" w:cs="Arial"/>
          <w:bCs/>
          <w:sz w:val="24"/>
          <w:szCs w:val="24"/>
        </w:rPr>
      </w:pPr>
      <w:r w:rsidRPr="000D1962">
        <w:rPr>
          <w:rFonts w:ascii="Arial" w:hAnsi="Arial" w:cs="Arial"/>
          <w:sz w:val="24"/>
          <w:szCs w:val="24"/>
        </w:rPr>
        <w:t xml:space="preserve">Строительство ВЛ-04 кВ от КТП «Берлин» до жилого дома № 51/3 по ул. </w:t>
      </w:r>
      <w:proofErr w:type="gramStart"/>
      <w:r w:rsidRPr="000D1962">
        <w:rPr>
          <w:rFonts w:ascii="Arial" w:hAnsi="Arial" w:cs="Arial"/>
          <w:sz w:val="24"/>
          <w:szCs w:val="24"/>
        </w:rPr>
        <w:t>Садовая</w:t>
      </w:r>
      <w:proofErr w:type="gramEnd"/>
      <w:r w:rsidRPr="000D1962">
        <w:rPr>
          <w:rFonts w:ascii="Arial" w:hAnsi="Arial" w:cs="Arial"/>
          <w:sz w:val="24"/>
          <w:szCs w:val="24"/>
        </w:rPr>
        <w:t>.</w:t>
      </w:r>
    </w:p>
    <w:p w:rsidR="007057F8" w:rsidRPr="000D1962" w:rsidRDefault="00BB1373" w:rsidP="008A237E">
      <w:pPr>
        <w:autoSpaceDE w:val="0"/>
        <w:autoSpaceDN w:val="0"/>
        <w:adjustRightInd w:val="0"/>
        <w:spacing w:after="0" w:line="240" w:lineRule="auto"/>
        <w:ind w:firstLine="709"/>
        <w:jc w:val="both"/>
        <w:rPr>
          <w:rFonts w:ascii="Arial" w:hAnsi="Arial" w:cs="Arial"/>
          <w:sz w:val="24"/>
          <w:szCs w:val="24"/>
        </w:rPr>
      </w:pPr>
      <w:proofErr w:type="gramStart"/>
      <w:r w:rsidRPr="000D1962">
        <w:rPr>
          <w:rFonts w:ascii="Arial" w:hAnsi="Arial" w:cs="Arial"/>
          <w:bCs/>
          <w:sz w:val="24"/>
          <w:szCs w:val="24"/>
        </w:rPr>
        <w:t xml:space="preserve">Ожидаемым непосредственным результатом реализации данного мероприятия является развитие коммунальной инфраструктуры на территории города, повышение качества услуг по водоснабжению населения города, создание благоприятных условий для привлечения внебюджетных средств для финансирования проектов модернизации объектов коммунальной инфраструктуры, </w:t>
      </w:r>
      <w:r w:rsidR="007057F8" w:rsidRPr="000D1962">
        <w:rPr>
          <w:rFonts w:ascii="Arial" w:hAnsi="Arial" w:cs="Arial"/>
          <w:sz w:val="24"/>
          <w:szCs w:val="24"/>
        </w:rPr>
        <w:t xml:space="preserve">повышение комфортности проживания граждан города Курчатова, приведение системы ливневой канализации города Курчатова в нормативное состояние, снижение эксплуатационных расходов на содержание </w:t>
      </w:r>
      <w:proofErr w:type="spellStart"/>
      <w:r w:rsidR="007057F8" w:rsidRPr="000D1962">
        <w:rPr>
          <w:rFonts w:ascii="Arial" w:hAnsi="Arial" w:cs="Arial"/>
          <w:sz w:val="24"/>
          <w:szCs w:val="24"/>
        </w:rPr>
        <w:t>улично</w:t>
      </w:r>
      <w:proofErr w:type="spellEnd"/>
      <w:r w:rsidR="007057F8" w:rsidRPr="000D1962">
        <w:rPr>
          <w:rFonts w:ascii="Arial" w:hAnsi="Arial" w:cs="Arial"/>
          <w:sz w:val="24"/>
          <w:szCs w:val="24"/>
        </w:rPr>
        <w:t xml:space="preserve"> - дорожной сети,  увеличение межремонтных сроков</w:t>
      </w:r>
      <w:proofErr w:type="gramEnd"/>
      <w:r w:rsidR="007057F8" w:rsidRPr="000D1962">
        <w:rPr>
          <w:rFonts w:ascii="Arial" w:hAnsi="Arial" w:cs="Arial"/>
          <w:sz w:val="24"/>
          <w:szCs w:val="24"/>
        </w:rPr>
        <w:t xml:space="preserve"> улично-дорожной сети, устранение дефицита мощности по водоотведению ливневых стоков в городе Курчатове,  сокращение сброса загрязняющих веществ в  водные объекты.</w:t>
      </w:r>
    </w:p>
    <w:p w:rsidR="00BD6AAB" w:rsidRPr="000D1962" w:rsidRDefault="007057F8" w:rsidP="008A237E">
      <w:pPr>
        <w:tabs>
          <w:tab w:val="left" w:pos="13041"/>
        </w:tabs>
        <w:spacing w:after="0" w:line="240" w:lineRule="auto"/>
        <w:ind w:firstLine="709"/>
        <w:jc w:val="both"/>
        <w:rPr>
          <w:rFonts w:ascii="Arial" w:hAnsi="Arial" w:cs="Arial"/>
          <w:b/>
          <w:sz w:val="24"/>
          <w:szCs w:val="24"/>
        </w:rPr>
      </w:pPr>
      <w:r w:rsidRPr="000D1962">
        <w:rPr>
          <w:rFonts w:ascii="Arial" w:hAnsi="Arial" w:cs="Arial"/>
          <w:b/>
          <w:sz w:val="24"/>
          <w:szCs w:val="24"/>
        </w:rPr>
        <w:t>Основное мероприятие 2.</w:t>
      </w:r>
      <w:r w:rsidR="00BB1373" w:rsidRPr="000D1962">
        <w:rPr>
          <w:rFonts w:ascii="Arial" w:hAnsi="Arial" w:cs="Arial"/>
          <w:b/>
          <w:sz w:val="24"/>
          <w:szCs w:val="24"/>
        </w:rPr>
        <w:t>2</w:t>
      </w:r>
      <w:r w:rsidRPr="000D1962">
        <w:rPr>
          <w:rFonts w:ascii="Arial" w:hAnsi="Arial" w:cs="Arial"/>
          <w:b/>
          <w:sz w:val="24"/>
          <w:szCs w:val="24"/>
        </w:rPr>
        <w:t xml:space="preserve">. </w:t>
      </w:r>
      <w:r w:rsidR="00BD6AAB" w:rsidRPr="000D1962">
        <w:rPr>
          <w:rFonts w:ascii="Arial" w:hAnsi="Arial" w:cs="Arial"/>
          <w:b/>
          <w:sz w:val="24"/>
          <w:szCs w:val="24"/>
        </w:rPr>
        <w:t xml:space="preserve"> «Реализация генерального плана и правил землепользования и застройки г. Курчатова».</w:t>
      </w:r>
    </w:p>
    <w:p w:rsidR="00D67347" w:rsidRPr="000D1962" w:rsidRDefault="00D67347" w:rsidP="008A237E">
      <w:pPr>
        <w:autoSpaceDE w:val="0"/>
        <w:autoSpaceDN w:val="0"/>
        <w:adjustRightInd w:val="0"/>
        <w:spacing w:after="0" w:line="240" w:lineRule="auto"/>
        <w:ind w:firstLine="709"/>
        <w:jc w:val="both"/>
        <w:rPr>
          <w:rFonts w:ascii="Arial" w:hAnsi="Arial" w:cs="Arial"/>
          <w:bCs/>
          <w:sz w:val="24"/>
          <w:szCs w:val="24"/>
        </w:rPr>
      </w:pPr>
      <w:r w:rsidRPr="000D1962">
        <w:rPr>
          <w:rFonts w:ascii="Arial" w:hAnsi="Arial" w:cs="Arial"/>
          <w:bCs/>
          <w:sz w:val="24"/>
          <w:szCs w:val="24"/>
        </w:rPr>
        <w:t xml:space="preserve">Данное </w:t>
      </w:r>
      <w:r w:rsidR="002F0BBD" w:rsidRPr="000D1962">
        <w:rPr>
          <w:rFonts w:ascii="Arial" w:hAnsi="Arial" w:cs="Arial"/>
          <w:bCs/>
          <w:sz w:val="24"/>
          <w:szCs w:val="24"/>
        </w:rPr>
        <w:t xml:space="preserve">основное </w:t>
      </w:r>
      <w:r w:rsidRPr="000D1962">
        <w:rPr>
          <w:rFonts w:ascii="Arial" w:hAnsi="Arial" w:cs="Arial"/>
          <w:bCs/>
          <w:sz w:val="24"/>
          <w:szCs w:val="24"/>
        </w:rPr>
        <w:t xml:space="preserve">мероприятие предполагает реализацию мероприятий, направленных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включает, в том числе следующие мероприятия: </w:t>
      </w:r>
    </w:p>
    <w:p w:rsidR="004650D3" w:rsidRPr="000D1962" w:rsidRDefault="00D67347" w:rsidP="008A237E">
      <w:pPr>
        <w:autoSpaceDE w:val="0"/>
        <w:autoSpaceDN w:val="0"/>
        <w:adjustRightInd w:val="0"/>
        <w:spacing w:after="0" w:line="240" w:lineRule="auto"/>
        <w:ind w:firstLine="709"/>
        <w:jc w:val="both"/>
        <w:rPr>
          <w:rFonts w:ascii="Arial" w:hAnsi="Arial" w:cs="Arial"/>
          <w:bCs/>
          <w:sz w:val="24"/>
          <w:szCs w:val="24"/>
        </w:rPr>
      </w:pPr>
      <w:r w:rsidRPr="000D1962">
        <w:rPr>
          <w:rFonts w:ascii="Arial" w:hAnsi="Arial" w:cs="Arial"/>
          <w:bCs/>
          <w:sz w:val="24"/>
          <w:szCs w:val="24"/>
        </w:rPr>
        <w:t>1</w:t>
      </w:r>
      <w:r w:rsidR="004650D3" w:rsidRPr="000D1962">
        <w:rPr>
          <w:rFonts w:ascii="Arial" w:hAnsi="Arial" w:cs="Arial"/>
          <w:bCs/>
          <w:sz w:val="24"/>
          <w:szCs w:val="24"/>
        </w:rPr>
        <w:t>.</w:t>
      </w:r>
      <w:r w:rsidR="00B2381B" w:rsidRPr="000D1962">
        <w:rPr>
          <w:rFonts w:ascii="Arial" w:hAnsi="Arial" w:cs="Arial"/>
          <w:bCs/>
          <w:sz w:val="24"/>
          <w:szCs w:val="24"/>
        </w:rPr>
        <w:t>Разработку проекта планировки территории Южного жилого района</w:t>
      </w:r>
      <w:r w:rsidR="000544D0" w:rsidRPr="000D1962">
        <w:rPr>
          <w:rFonts w:ascii="Arial" w:hAnsi="Arial" w:cs="Arial"/>
          <w:bCs/>
          <w:sz w:val="24"/>
          <w:szCs w:val="24"/>
        </w:rPr>
        <w:t>;</w:t>
      </w:r>
    </w:p>
    <w:p w:rsidR="000544D0" w:rsidRPr="000D1962" w:rsidRDefault="00DB0FC3" w:rsidP="008A237E">
      <w:pPr>
        <w:autoSpaceDE w:val="0"/>
        <w:autoSpaceDN w:val="0"/>
        <w:adjustRightInd w:val="0"/>
        <w:spacing w:after="0" w:line="240" w:lineRule="auto"/>
        <w:ind w:firstLine="709"/>
        <w:jc w:val="both"/>
        <w:rPr>
          <w:rFonts w:ascii="Arial" w:hAnsi="Arial" w:cs="Arial"/>
          <w:bCs/>
          <w:sz w:val="24"/>
          <w:szCs w:val="24"/>
        </w:rPr>
      </w:pPr>
      <w:r w:rsidRPr="000D1962">
        <w:rPr>
          <w:rFonts w:ascii="Arial" w:hAnsi="Arial" w:cs="Arial"/>
          <w:bCs/>
          <w:sz w:val="24"/>
          <w:szCs w:val="24"/>
        </w:rPr>
        <w:t>2</w:t>
      </w:r>
      <w:r w:rsidR="000544D0" w:rsidRPr="000D1962">
        <w:rPr>
          <w:rFonts w:ascii="Arial" w:hAnsi="Arial" w:cs="Arial"/>
          <w:bCs/>
          <w:sz w:val="24"/>
          <w:szCs w:val="24"/>
        </w:rPr>
        <w:t>. Разработку градостроительной документации северного жилого района;</w:t>
      </w:r>
    </w:p>
    <w:p w:rsidR="000544D0" w:rsidRPr="000D1962" w:rsidRDefault="00DB0FC3" w:rsidP="008A237E">
      <w:pPr>
        <w:autoSpaceDE w:val="0"/>
        <w:autoSpaceDN w:val="0"/>
        <w:adjustRightInd w:val="0"/>
        <w:spacing w:after="0" w:line="240" w:lineRule="auto"/>
        <w:ind w:firstLine="709"/>
        <w:jc w:val="both"/>
        <w:rPr>
          <w:rFonts w:ascii="Arial" w:hAnsi="Arial" w:cs="Arial"/>
          <w:bCs/>
          <w:sz w:val="24"/>
          <w:szCs w:val="24"/>
        </w:rPr>
      </w:pPr>
      <w:r w:rsidRPr="000D1962">
        <w:rPr>
          <w:rFonts w:ascii="Arial" w:hAnsi="Arial" w:cs="Arial"/>
          <w:bCs/>
          <w:sz w:val="24"/>
          <w:szCs w:val="24"/>
        </w:rPr>
        <w:t>3</w:t>
      </w:r>
      <w:r w:rsidR="000544D0" w:rsidRPr="000D1962">
        <w:rPr>
          <w:rFonts w:ascii="Arial" w:hAnsi="Arial" w:cs="Arial"/>
          <w:bCs/>
          <w:sz w:val="24"/>
          <w:szCs w:val="24"/>
        </w:rPr>
        <w:t>. Проведение кадастровых работ по межеванию</w:t>
      </w:r>
      <w:r w:rsidR="00D67347" w:rsidRPr="000D1962">
        <w:rPr>
          <w:rFonts w:ascii="Arial" w:hAnsi="Arial" w:cs="Arial"/>
          <w:bCs/>
          <w:sz w:val="24"/>
          <w:szCs w:val="24"/>
        </w:rPr>
        <w:t>.</w:t>
      </w:r>
    </w:p>
    <w:p w:rsidR="002F0BBD" w:rsidRPr="000D1962" w:rsidRDefault="002F0BBD" w:rsidP="008A237E">
      <w:pPr>
        <w:autoSpaceDE w:val="0"/>
        <w:autoSpaceDN w:val="0"/>
        <w:adjustRightInd w:val="0"/>
        <w:spacing w:after="0" w:line="240" w:lineRule="auto"/>
        <w:ind w:firstLine="709"/>
        <w:jc w:val="both"/>
        <w:rPr>
          <w:rFonts w:ascii="Arial" w:hAnsi="Arial" w:cs="Arial"/>
          <w:b/>
          <w:bCs/>
          <w:sz w:val="24"/>
          <w:szCs w:val="24"/>
        </w:rPr>
      </w:pPr>
      <w:r w:rsidRPr="000D1962">
        <w:rPr>
          <w:rFonts w:ascii="Arial" w:hAnsi="Arial" w:cs="Arial"/>
          <w:b/>
          <w:sz w:val="24"/>
          <w:szCs w:val="24"/>
        </w:rPr>
        <w:t>Основное мероприятие 2.</w:t>
      </w:r>
      <w:r w:rsidR="00BB1373" w:rsidRPr="000D1962">
        <w:rPr>
          <w:rFonts w:ascii="Arial" w:hAnsi="Arial" w:cs="Arial"/>
          <w:b/>
          <w:sz w:val="24"/>
          <w:szCs w:val="24"/>
        </w:rPr>
        <w:t>3</w:t>
      </w:r>
      <w:r w:rsidRPr="000D1962">
        <w:rPr>
          <w:rFonts w:ascii="Arial" w:hAnsi="Arial" w:cs="Arial"/>
          <w:b/>
          <w:sz w:val="24"/>
          <w:szCs w:val="24"/>
        </w:rPr>
        <w:t>. «Строительство жилых домов на территории г. Курчатова».</w:t>
      </w:r>
    </w:p>
    <w:p w:rsidR="00D67347" w:rsidRPr="000D1962" w:rsidRDefault="002F0BBD" w:rsidP="008A237E">
      <w:pPr>
        <w:autoSpaceDE w:val="0"/>
        <w:autoSpaceDN w:val="0"/>
        <w:adjustRightInd w:val="0"/>
        <w:spacing w:after="0" w:line="240" w:lineRule="auto"/>
        <w:ind w:firstLine="709"/>
        <w:jc w:val="both"/>
        <w:rPr>
          <w:rFonts w:ascii="Arial" w:hAnsi="Arial" w:cs="Arial"/>
          <w:bCs/>
          <w:sz w:val="24"/>
          <w:szCs w:val="24"/>
        </w:rPr>
      </w:pPr>
      <w:r w:rsidRPr="000D1962">
        <w:rPr>
          <w:rFonts w:ascii="Arial" w:hAnsi="Arial" w:cs="Arial"/>
          <w:bCs/>
          <w:sz w:val="24"/>
          <w:szCs w:val="24"/>
        </w:rPr>
        <w:t>Данное мероприятие предполагает реализацию мероприятий, направленных на развитие жилищного строительства  на территории города, в том числе:</w:t>
      </w:r>
    </w:p>
    <w:p w:rsidR="000544D0" w:rsidRPr="000D1962" w:rsidRDefault="002F0BBD" w:rsidP="008A237E">
      <w:pPr>
        <w:autoSpaceDE w:val="0"/>
        <w:autoSpaceDN w:val="0"/>
        <w:adjustRightInd w:val="0"/>
        <w:spacing w:after="0" w:line="240" w:lineRule="auto"/>
        <w:ind w:firstLine="709"/>
        <w:jc w:val="both"/>
        <w:rPr>
          <w:rFonts w:ascii="Arial" w:hAnsi="Arial" w:cs="Arial"/>
          <w:bCs/>
          <w:sz w:val="24"/>
          <w:szCs w:val="24"/>
        </w:rPr>
      </w:pPr>
      <w:r w:rsidRPr="000D1962">
        <w:rPr>
          <w:rFonts w:ascii="Arial" w:hAnsi="Arial" w:cs="Arial"/>
          <w:bCs/>
          <w:sz w:val="24"/>
          <w:szCs w:val="24"/>
        </w:rPr>
        <w:t>1</w:t>
      </w:r>
      <w:r w:rsidR="000544D0" w:rsidRPr="000D1962">
        <w:rPr>
          <w:rFonts w:ascii="Arial" w:hAnsi="Arial" w:cs="Arial"/>
          <w:bCs/>
          <w:sz w:val="24"/>
          <w:szCs w:val="24"/>
        </w:rPr>
        <w:t>. Строительство многоквартирных жилых домов в Южном жилом районе;</w:t>
      </w:r>
    </w:p>
    <w:p w:rsidR="000544D0" w:rsidRPr="000D1962" w:rsidRDefault="002F0BBD" w:rsidP="008A237E">
      <w:pPr>
        <w:autoSpaceDE w:val="0"/>
        <w:autoSpaceDN w:val="0"/>
        <w:adjustRightInd w:val="0"/>
        <w:spacing w:after="0" w:line="240" w:lineRule="auto"/>
        <w:ind w:firstLine="709"/>
        <w:jc w:val="both"/>
        <w:rPr>
          <w:rFonts w:ascii="Arial" w:hAnsi="Arial" w:cs="Arial"/>
          <w:bCs/>
          <w:sz w:val="24"/>
          <w:szCs w:val="24"/>
        </w:rPr>
      </w:pPr>
      <w:r w:rsidRPr="000D1962">
        <w:rPr>
          <w:rFonts w:ascii="Arial" w:hAnsi="Arial" w:cs="Arial"/>
          <w:bCs/>
          <w:sz w:val="24"/>
          <w:szCs w:val="24"/>
        </w:rPr>
        <w:t>2</w:t>
      </w:r>
      <w:r w:rsidR="000544D0" w:rsidRPr="000D1962">
        <w:rPr>
          <w:rFonts w:ascii="Arial" w:hAnsi="Arial" w:cs="Arial"/>
          <w:bCs/>
          <w:sz w:val="24"/>
          <w:szCs w:val="24"/>
        </w:rPr>
        <w:t xml:space="preserve">. Строительство индивидуальных жилых домов в Южном жилом районе. </w:t>
      </w:r>
    </w:p>
    <w:p w:rsidR="00E3184D" w:rsidRPr="000D1962" w:rsidRDefault="00E3184D" w:rsidP="008A237E">
      <w:pPr>
        <w:pStyle w:val="ConsPlusCell"/>
        <w:widowControl/>
        <w:ind w:firstLine="709"/>
        <w:jc w:val="both"/>
        <w:rPr>
          <w:rFonts w:ascii="Arial" w:hAnsi="Arial" w:cs="Arial"/>
          <w:bCs/>
          <w:sz w:val="24"/>
          <w:szCs w:val="24"/>
        </w:rPr>
      </w:pPr>
      <w:r w:rsidRPr="000D1962">
        <w:rPr>
          <w:rFonts w:ascii="Arial" w:hAnsi="Arial" w:cs="Arial"/>
          <w:sz w:val="24"/>
          <w:szCs w:val="24"/>
        </w:rPr>
        <w:t>Перечень мероприятий Подпрограммы с указанием сроков их реализации представлен в приложении № 2 к настоящей Программе.</w:t>
      </w:r>
    </w:p>
    <w:p w:rsidR="00E3184D" w:rsidRPr="000D1962" w:rsidRDefault="00E3184D" w:rsidP="008A237E">
      <w:pPr>
        <w:pStyle w:val="a3"/>
        <w:spacing w:before="0" w:beforeAutospacing="0" w:after="0" w:afterAutospacing="0"/>
        <w:ind w:firstLine="709"/>
        <w:jc w:val="both"/>
        <w:rPr>
          <w:rFonts w:ascii="Arial" w:hAnsi="Arial" w:cs="Arial"/>
          <w:sz w:val="28"/>
          <w:szCs w:val="28"/>
        </w:rPr>
      </w:pPr>
    </w:p>
    <w:p w:rsidR="00E3184D" w:rsidRPr="000D1962" w:rsidRDefault="00E3184D" w:rsidP="00445830">
      <w:pPr>
        <w:pStyle w:val="a3"/>
        <w:spacing w:before="0" w:beforeAutospacing="0" w:after="0" w:afterAutospacing="0"/>
        <w:jc w:val="center"/>
        <w:rPr>
          <w:rFonts w:ascii="Arial" w:hAnsi="Arial" w:cs="Arial"/>
          <w:b/>
          <w:sz w:val="30"/>
          <w:szCs w:val="30"/>
        </w:rPr>
      </w:pPr>
      <w:r w:rsidRPr="000D1962">
        <w:rPr>
          <w:rFonts w:ascii="Arial" w:hAnsi="Arial" w:cs="Arial"/>
          <w:b/>
          <w:sz w:val="30"/>
          <w:szCs w:val="30"/>
        </w:rPr>
        <w:t xml:space="preserve">4. </w:t>
      </w:r>
      <w:proofErr w:type="gramStart"/>
      <w:r w:rsidRPr="000D1962">
        <w:rPr>
          <w:rFonts w:ascii="Arial" w:hAnsi="Arial" w:cs="Arial"/>
          <w:b/>
          <w:sz w:val="30"/>
          <w:szCs w:val="30"/>
        </w:rPr>
        <w:t>Прогноз сводных показателей муниципальных заданий по этапам реализации подпрограммы (при оказании муниципальными учреждениями муниципальных услуг (работ) в рамках подпрограммы</w:t>
      </w:r>
      <w:proofErr w:type="gramEnd"/>
    </w:p>
    <w:p w:rsidR="00E3184D" w:rsidRPr="000D1962" w:rsidRDefault="00E3184D" w:rsidP="008A237E">
      <w:pPr>
        <w:pStyle w:val="a3"/>
        <w:spacing w:before="0" w:beforeAutospacing="0" w:after="0" w:afterAutospacing="0"/>
        <w:ind w:left="900" w:firstLine="709"/>
        <w:rPr>
          <w:rFonts w:ascii="Arial" w:hAnsi="Arial" w:cs="Arial"/>
          <w:b/>
          <w:sz w:val="28"/>
          <w:szCs w:val="28"/>
        </w:rPr>
      </w:pPr>
    </w:p>
    <w:p w:rsidR="00E3184D" w:rsidRPr="000D1962" w:rsidRDefault="00E3184D" w:rsidP="00990FCB">
      <w:pPr>
        <w:pStyle w:val="a3"/>
        <w:spacing w:before="0" w:beforeAutospacing="0" w:after="0" w:afterAutospacing="0"/>
        <w:ind w:firstLine="709"/>
        <w:jc w:val="both"/>
        <w:rPr>
          <w:rFonts w:ascii="Arial" w:hAnsi="Arial" w:cs="Arial"/>
        </w:rPr>
      </w:pPr>
      <w:r w:rsidRPr="000D1962">
        <w:rPr>
          <w:rFonts w:ascii="Arial" w:hAnsi="Arial" w:cs="Arial"/>
        </w:rPr>
        <w:t>В рамках реализации подпрограмм муниципальные услуги (работы) не оказываются.</w:t>
      </w:r>
    </w:p>
    <w:p w:rsidR="00E3184D" w:rsidRPr="000D1962" w:rsidRDefault="00E3184D" w:rsidP="008A237E">
      <w:pPr>
        <w:pStyle w:val="a3"/>
        <w:spacing w:before="0" w:beforeAutospacing="0" w:after="0" w:afterAutospacing="0"/>
        <w:ind w:left="900" w:firstLine="709"/>
        <w:rPr>
          <w:rFonts w:ascii="Arial" w:hAnsi="Arial" w:cs="Arial"/>
          <w:b/>
        </w:rPr>
      </w:pPr>
    </w:p>
    <w:p w:rsidR="00F70F8B" w:rsidRPr="000D1962" w:rsidRDefault="00E3184D" w:rsidP="00445830">
      <w:pPr>
        <w:widowControl w:val="0"/>
        <w:autoSpaceDE w:val="0"/>
        <w:autoSpaceDN w:val="0"/>
        <w:adjustRightInd w:val="0"/>
        <w:spacing w:after="0" w:line="240" w:lineRule="auto"/>
        <w:jc w:val="center"/>
        <w:rPr>
          <w:rFonts w:ascii="Arial" w:hAnsi="Arial" w:cs="Arial"/>
          <w:b/>
          <w:sz w:val="30"/>
          <w:szCs w:val="30"/>
        </w:rPr>
      </w:pPr>
      <w:r w:rsidRPr="000D1962">
        <w:rPr>
          <w:rFonts w:ascii="Arial" w:hAnsi="Arial" w:cs="Arial"/>
          <w:b/>
          <w:sz w:val="30"/>
          <w:szCs w:val="30"/>
        </w:rPr>
        <w:t>5. Информация об участии предприятий и организаций, а также внебюджетных фондов в реализации подпрограммы</w:t>
      </w:r>
    </w:p>
    <w:p w:rsidR="00FF4CEE" w:rsidRPr="000D1962" w:rsidRDefault="00FF4CEE" w:rsidP="00445830">
      <w:pPr>
        <w:widowControl w:val="0"/>
        <w:autoSpaceDE w:val="0"/>
        <w:autoSpaceDN w:val="0"/>
        <w:adjustRightInd w:val="0"/>
        <w:spacing w:after="0" w:line="240" w:lineRule="auto"/>
        <w:jc w:val="center"/>
        <w:rPr>
          <w:rFonts w:ascii="Arial" w:hAnsi="Arial" w:cs="Arial"/>
          <w:b/>
          <w:sz w:val="28"/>
          <w:szCs w:val="28"/>
        </w:rPr>
      </w:pPr>
    </w:p>
    <w:p w:rsidR="00E3184D" w:rsidRPr="000D1962" w:rsidRDefault="00E3184D" w:rsidP="008A237E">
      <w:pPr>
        <w:widowControl w:val="0"/>
        <w:autoSpaceDE w:val="0"/>
        <w:autoSpaceDN w:val="0"/>
        <w:adjustRightInd w:val="0"/>
        <w:spacing w:after="0" w:line="240" w:lineRule="auto"/>
        <w:ind w:firstLine="709"/>
        <w:jc w:val="both"/>
        <w:rPr>
          <w:rFonts w:ascii="Arial" w:hAnsi="Arial" w:cs="Arial"/>
          <w:sz w:val="24"/>
          <w:szCs w:val="24"/>
          <w:lang w:eastAsia="en-US"/>
        </w:rPr>
      </w:pPr>
      <w:r w:rsidRPr="000D1962">
        <w:rPr>
          <w:rFonts w:ascii="Arial" w:hAnsi="Arial" w:cs="Arial"/>
          <w:sz w:val="24"/>
          <w:szCs w:val="24"/>
        </w:rPr>
        <w:t xml:space="preserve">В рамках реализации основных мероприятий подпрограммы  </w:t>
      </w:r>
      <w:r w:rsidRPr="000D1962">
        <w:rPr>
          <w:rFonts w:ascii="Arial" w:hAnsi="Arial" w:cs="Arial"/>
          <w:sz w:val="24"/>
          <w:szCs w:val="24"/>
        </w:rPr>
        <w:lastRenderedPageBreak/>
        <w:t xml:space="preserve">предполагается участие </w:t>
      </w:r>
      <w:r w:rsidR="00FF4CEE" w:rsidRPr="000D1962">
        <w:rPr>
          <w:rFonts w:ascii="Arial" w:hAnsi="Arial" w:cs="Arial"/>
          <w:sz w:val="24"/>
          <w:szCs w:val="24"/>
        </w:rPr>
        <w:t>муниципальных учреждений и предп</w:t>
      </w:r>
      <w:r w:rsidR="00B12795" w:rsidRPr="000D1962">
        <w:rPr>
          <w:rFonts w:ascii="Arial" w:hAnsi="Arial" w:cs="Arial"/>
          <w:sz w:val="24"/>
          <w:szCs w:val="24"/>
        </w:rPr>
        <w:t>риятий</w:t>
      </w:r>
      <w:r w:rsidR="00FF4CEE" w:rsidRPr="000D1962">
        <w:rPr>
          <w:rFonts w:ascii="Arial" w:hAnsi="Arial" w:cs="Arial"/>
          <w:sz w:val="24"/>
          <w:szCs w:val="24"/>
        </w:rPr>
        <w:t xml:space="preserve">, </w:t>
      </w:r>
      <w:r w:rsidR="00F70F8B" w:rsidRPr="000D1962">
        <w:rPr>
          <w:rFonts w:ascii="Arial" w:hAnsi="Arial" w:cs="Arial"/>
          <w:color w:val="000000"/>
          <w:sz w:val="24"/>
          <w:szCs w:val="24"/>
        </w:rPr>
        <w:t>индивидуальных застройщиков</w:t>
      </w:r>
      <w:r w:rsidR="00242DB3" w:rsidRPr="000D1962">
        <w:rPr>
          <w:rFonts w:ascii="Arial" w:hAnsi="Arial" w:cs="Arial"/>
          <w:sz w:val="24"/>
          <w:szCs w:val="24"/>
        </w:rPr>
        <w:t>,</w:t>
      </w:r>
      <w:r w:rsidR="00F70F8B" w:rsidRPr="000D1962">
        <w:rPr>
          <w:rFonts w:ascii="Arial" w:hAnsi="Arial" w:cs="Arial"/>
          <w:sz w:val="24"/>
          <w:szCs w:val="24"/>
        </w:rPr>
        <w:t xml:space="preserve"> товариществ собственников жилья,</w:t>
      </w:r>
      <w:r w:rsidRPr="000D1962">
        <w:rPr>
          <w:rFonts w:ascii="Arial" w:hAnsi="Arial" w:cs="Arial"/>
          <w:sz w:val="24"/>
          <w:szCs w:val="24"/>
          <w:lang w:eastAsia="en-US"/>
        </w:rPr>
        <w:t>предприяти</w:t>
      </w:r>
      <w:r w:rsidR="00F70F8B" w:rsidRPr="000D1962">
        <w:rPr>
          <w:rFonts w:ascii="Arial" w:hAnsi="Arial" w:cs="Arial"/>
          <w:sz w:val="24"/>
          <w:szCs w:val="24"/>
          <w:lang w:eastAsia="en-US"/>
        </w:rPr>
        <w:t>й</w:t>
      </w:r>
      <w:r w:rsidRPr="000D1962">
        <w:rPr>
          <w:rFonts w:ascii="Arial" w:hAnsi="Arial" w:cs="Arial"/>
          <w:sz w:val="24"/>
          <w:szCs w:val="24"/>
          <w:lang w:eastAsia="en-US"/>
        </w:rPr>
        <w:t xml:space="preserve"> и организаци</w:t>
      </w:r>
      <w:r w:rsidR="00F70F8B" w:rsidRPr="000D1962">
        <w:rPr>
          <w:rFonts w:ascii="Arial" w:hAnsi="Arial" w:cs="Arial"/>
          <w:sz w:val="24"/>
          <w:szCs w:val="24"/>
          <w:lang w:eastAsia="en-US"/>
        </w:rPr>
        <w:t>й</w:t>
      </w:r>
      <w:r w:rsidRPr="000D1962">
        <w:rPr>
          <w:rFonts w:ascii="Arial" w:hAnsi="Arial" w:cs="Arial"/>
          <w:sz w:val="24"/>
          <w:szCs w:val="24"/>
          <w:lang w:eastAsia="en-US"/>
        </w:rPr>
        <w:t>, определенны</w:t>
      </w:r>
      <w:r w:rsidR="00F70F8B" w:rsidRPr="000D1962">
        <w:rPr>
          <w:rFonts w:ascii="Arial" w:hAnsi="Arial" w:cs="Arial"/>
          <w:sz w:val="24"/>
          <w:szCs w:val="24"/>
          <w:lang w:eastAsia="en-US"/>
        </w:rPr>
        <w:t>х</w:t>
      </w:r>
      <w:r w:rsidRPr="000D1962">
        <w:rPr>
          <w:rFonts w:ascii="Arial" w:hAnsi="Arial" w:cs="Arial"/>
          <w:sz w:val="24"/>
          <w:szCs w:val="24"/>
          <w:lang w:eastAsia="en-US"/>
        </w:rPr>
        <w:t xml:space="preserve"> для выполнения работ, оказания услуг для муниципальных нужд в соответствии с действующим законодательством Российской Федерации.</w:t>
      </w:r>
    </w:p>
    <w:p w:rsidR="00E3184D" w:rsidRPr="000D1962" w:rsidRDefault="00E3184D" w:rsidP="008A237E">
      <w:pPr>
        <w:spacing w:after="0" w:line="240" w:lineRule="auto"/>
        <w:ind w:firstLine="709"/>
        <w:jc w:val="both"/>
        <w:rPr>
          <w:rFonts w:ascii="Arial" w:hAnsi="Arial" w:cs="Arial"/>
          <w:sz w:val="24"/>
          <w:szCs w:val="24"/>
        </w:rPr>
      </w:pPr>
    </w:p>
    <w:p w:rsidR="00E3184D" w:rsidRPr="000D1962" w:rsidRDefault="00E3184D" w:rsidP="005924BB">
      <w:pPr>
        <w:widowControl w:val="0"/>
        <w:autoSpaceDE w:val="0"/>
        <w:autoSpaceDN w:val="0"/>
        <w:adjustRightInd w:val="0"/>
        <w:spacing w:after="0" w:line="240" w:lineRule="auto"/>
        <w:jc w:val="center"/>
        <w:rPr>
          <w:rFonts w:ascii="Arial" w:hAnsi="Arial" w:cs="Arial"/>
          <w:b/>
          <w:sz w:val="30"/>
          <w:szCs w:val="30"/>
        </w:rPr>
      </w:pPr>
      <w:r w:rsidRPr="000D1962">
        <w:rPr>
          <w:rFonts w:ascii="Arial" w:hAnsi="Arial" w:cs="Arial"/>
          <w:b/>
          <w:sz w:val="30"/>
          <w:szCs w:val="30"/>
        </w:rPr>
        <w:t>6. Обоснование объема финансовых ресурсов, необходимых для реализации подпрограммы</w:t>
      </w:r>
    </w:p>
    <w:p w:rsidR="00E3184D" w:rsidRPr="000D1962" w:rsidRDefault="00E3184D" w:rsidP="005924BB">
      <w:pPr>
        <w:pStyle w:val="a3"/>
        <w:spacing w:before="0" w:beforeAutospacing="0" w:after="0" w:afterAutospacing="0"/>
        <w:jc w:val="center"/>
        <w:rPr>
          <w:rFonts w:ascii="Arial" w:hAnsi="Arial" w:cs="Arial"/>
          <w:b/>
          <w:sz w:val="30"/>
          <w:szCs w:val="30"/>
        </w:rPr>
      </w:pPr>
    </w:p>
    <w:p w:rsidR="00E3184D" w:rsidRPr="000D1962" w:rsidRDefault="00E3184D" w:rsidP="008A237E">
      <w:pPr>
        <w:autoSpaceDE w:val="0"/>
        <w:autoSpaceDN w:val="0"/>
        <w:adjustRightInd w:val="0"/>
        <w:spacing w:after="0" w:line="240" w:lineRule="auto"/>
        <w:ind w:firstLine="709"/>
        <w:jc w:val="both"/>
        <w:rPr>
          <w:rFonts w:ascii="Arial" w:hAnsi="Arial" w:cs="Arial"/>
          <w:sz w:val="24"/>
          <w:szCs w:val="24"/>
        </w:rPr>
      </w:pPr>
      <w:r w:rsidRPr="000D1962">
        <w:rPr>
          <w:rFonts w:ascii="Arial" w:hAnsi="Arial" w:cs="Arial"/>
          <w:sz w:val="24"/>
          <w:szCs w:val="24"/>
        </w:rPr>
        <w:t>Расходы на реализацию муниципальной п</w:t>
      </w:r>
      <w:r w:rsidR="00DE1077" w:rsidRPr="000D1962">
        <w:rPr>
          <w:rFonts w:ascii="Arial" w:hAnsi="Arial" w:cs="Arial"/>
          <w:sz w:val="24"/>
          <w:szCs w:val="24"/>
        </w:rPr>
        <w:t xml:space="preserve">одпрограммы формируются за счет </w:t>
      </w:r>
      <w:r w:rsidRPr="000D1962">
        <w:rPr>
          <w:rFonts w:ascii="Arial" w:hAnsi="Arial" w:cs="Arial"/>
          <w:sz w:val="24"/>
          <w:szCs w:val="24"/>
        </w:rPr>
        <w:t>средств бюджета города Курчатова</w:t>
      </w:r>
      <w:r w:rsidR="00DE1077" w:rsidRPr="000D1962">
        <w:rPr>
          <w:rFonts w:ascii="Arial" w:hAnsi="Arial" w:cs="Arial"/>
          <w:sz w:val="24"/>
          <w:szCs w:val="24"/>
        </w:rPr>
        <w:t xml:space="preserve"> и внебюджетных источников</w:t>
      </w:r>
      <w:r w:rsidRPr="000D1962">
        <w:rPr>
          <w:rFonts w:ascii="Arial" w:hAnsi="Arial" w:cs="Arial"/>
          <w:sz w:val="24"/>
          <w:szCs w:val="24"/>
        </w:rPr>
        <w:t>.</w:t>
      </w:r>
    </w:p>
    <w:p w:rsidR="00DE1077" w:rsidRPr="000D1962" w:rsidRDefault="00DE1077" w:rsidP="008A237E">
      <w:pPr>
        <w:pStyle w:val="ConsPlusNonformat"/>
        <w:ind w:left="-57" w:right="-57" w:firstLine="709"/>
        <w:jc w:val="both"/>
        <w:rPr>
          <w:rFonts w:ascii="Arial" w:hAnsi="Arial" w:cs="Arial"/>
          <w:sz w:val="24"/>
          <w:szCs w:val="24"/>
        </w:rPr>
      </w:pPr>
      <w:r w:rsidRPr="000D1962">
        <w:rPr>
          <w:rFonts w:ascii="Arial" w:hAnsi="Arial" w:cs="Arial"/>
          <w:sz w:val="24"/>
          <w:szCs w:val="24"/>
        </w:rPr>
        <w:t xml:space="preserve">Общий объем финансирования подпрограммы в 2016 – 2020 годах за счет всех источников финансирования составит </w:t>
      </w:r>
      <w:r w:rsidR="002F0BBD" w:rsidRPr="000D1962">
        <w:rPr>
          <w:rFonts w:ascii="Arial" w:hAnsi="Arial" w:cs="Arial"/>
          <w:sz w:val="24"/>
          <w:szCs w:val="24"/>
        </w:rPr>
        <w:t>6</w:t>
      </w:r>
      <w:r w:rsidR="00FB2D3C" w:rsidRPr="000D1962">
        <w:rPr>
          <w:rFonts w:ascii="Arial" w:hAnsi="Arial" w:cs="Arial"/>
          <w:sz w:val="24"/>
          <w:szCs w:val="24"/>
        </w:rPr>
        <w:t>3</w:t>
      </w:r>
      <w:r w:rsidR="002F0BBD" w:rsidRPr="000D1962">
        <w:rPr>
          <w:rFonts w:ascii="Arial" w:hAnsi="Arial" w:cs="Arial"/>
          <w:sz w:val="24"/>
          <w:szCs w:val="24"/>
        </w:rPr>
        <w:t>58</w:t>
      </w:r>
      <w:r w:rsidR="00FB2D3C" w:rsidRPr="000D1962">
        <w:rPr>
          <w:rFonts w:ascii="Arial" w:hAnsi="Arial" w:cs="Arial"/>
          <w:sz w:val="24"/>
          <w:szCs w:val="24"/>
        </w:rPr>
        <w:t>536</w:t>
      </w:r>
      <w:r w:rsidR="002F0BBD" w:rsidRPr="000D1962">
        <w:rPr>
          <w:rFonts w:ascii="Arial" w:hAnsi="Arial" w:cs="Arial"/>
          <w:sz w:val="24"/>
          <w:szCs w:val="24"/>
        </w:rPr>
        <w:t xml:space="preserve">,9 </w:t>
      </w:r>
      <w:r w:rsidRPr="000D1962">
        <w:rPr>
          <w:rFonts w:ascii="Arial" w:hAnsi="Arial" w:cs="Arial"/>
          <w:sz w:val="24"/>
          <w:szCs w:val="24"/>
        </w:rPr>
        <w:t>тыс. рублей,  в том числе по годам:</w:t>
      </w:r>
    </w:p>
    <w:p w:rsidR="002F0BBD" w:rsidRPr="000D1962" w:rsidRDefault="002F0BBD" w:rsidP="008A237E">
      <w:pPr>
        <w:tabs>
          <w:tab w:val="left" w:pos="0"/>
          <w:tab w:val="left" w:pos="540"/>
        </w:tabs>
        <w:autoSpaceDE w:val="0"/>
        <w:autoSpaceDN w:val="0"/>
        <w:adjustRightInd w:val="0"/>
        <w:spacing w:after="0" w:line="240" w:lineRule="auto"/>
        <w:ind w:firstLine="709"/>
        <w:jc w:val="both"/>
        <w:rPr>
          <w:rFonts w:ascii="Arial" w:hAnsi="Arial" w:cs="Arial"/>
          <w:sz w:val="24"/>
          <w:szCs w:val="24"/>
        </w:rPr>
      </w:pPr>
      <w:r w:rsidRPr="000D1962">
        <w:rPr>
          <w:rFonts w:ascii="Arial" w:hAnsi="Arial" w:cs="Arial"/>
          <w:sz w:val="24"/>
          <w:szCs w:val="24"/>
        </w:rPr>
        <w:t>2016 год – 96</w:t>
      </w:r>
      <w:r w:rsidR="00FB2D3C" w:rsidRPr="000D1962">
        <w:rPr>
          <w:rFonts w:ascii="Arial" w:hAnsi="Arial" w:cs="Arial"/>
          <w:sz w:val="24"/>
          <w:szCs w:val="24"/>
        </w:rPr>
        <w:t>6176</w:t>
      </w:r>
      <w:r w:rsidRPr="000D1962">
        <w:rPr>
          <w:rFonts w:ascii="Arial" w:hAnsi="Arial" w:cs="Arial"/>
          <w:sz w:val="24"/>
          <w:szCs w:val="24"/>
        </w:rPr>
        <w:t>,6 тыс. руб.;</w:t>
      </w:r>
    </w:p>
    <w:p w:rsidR="002F0BBD" w:rsidRPr="000D1962" w:rsidRDefault="002F0BBD" w:rsidP="008A237E">
      <w:pPr>
        <w:tabs>
          <w:tab w:val="left" w:pos="0"/>
          <w:tab w:val="left" w:pos="540"/>
        </w:tabs>
        <w:autoSpaceDE w:val="0"/>
        <w:autoSpaceDN w:val="0"/>
        <w:adjustRightInd w:val="0"/>
        <w:spacing w:after="0" w:line="240" w:lineRule="auto"/>
        <w:ind w:firstLine="709"/>
        <w:jc w:val="both"/>
        <w:rPr>
          <w:rFonts w:ascii="Arial" w:hAnsi="Arial" w:cs="Arial"/>
          <w:sz w:val="24"/>
          <w:szCs w:val="24"/>
        </w:rPr>
      </w:pPr>
      <w:r w:rsidRPr="000D1962">
        <w:rPr>
          <w:rFonts w:ascii="Arial" w:hAnsi="Arial" w:cs="Arial"/>
          <w:sz w:val="24"/>
          <w:szCs w:val="24"/>
        </w:rPr>
        <w:t>2017 год – 1112100,0 тыс. руб.;</w:t>
      </w:r>
    </w:p>
    <w:p w:rsidR="002F0BBD" w:rsidRPr="000D1962" w:rsidRDefault="002F0BBD" w:rsidP="008A237E">
      <w:pPr>
        <w:tabs>
          <w:tab w:val="left" w:pos="0"/>
          <w:tab w:val="left" w:pos="540"/>
        </w:tabs>
        <w:autoSpaceDE w:val="0"/>
        <w:autoSpaceDN w:val="0"/>
        <w:adjustRightInd w:val="0"/>
        <w:spacing w:after="0" w:line="240" w:lineRule="auto"/>
        <w:ind w:firstLine="709"/>
        <w:jc w:val="both"/>
        <w:rPr>
          <w:rFonts w:ascii="Arial" w:hAnsi="Arial" w:cs="Arial"/>
          <w:sz w:val="24"/>
          <w:szCs w:val="24"/>
        </w:rPr>
      </w:pPr>
      <w:r w:rsidRPr="000D1962">
        <w:rPr>
          <w:rFonts w:ascii="Arial" w:hAnsi="Arial" w:cs="Arial"/>
          <w:sz w:val="24"/>
          <w:szCs w:val="24"/>
        </w:rPr>
        <w:t>2018 год – 1316548,3 тыс. руб.;</w:t>
      </w:r>
    </w:p>
    <w:p w:rsidR="002F0BBD" w:rsidRPr="000D1962" w:rsidRDefault="002F0BBD" w:rsidP="008A237E">
      <w:pPr>
        <w:tabs>
          <w:tab w:val="left" w:pos="0"/>
          <w:tab w:val="left" w:pos="540"/>
        </w:tabs>
        <w:autoSpaceDE w:val="0"/>
        <w:autoSpaceDN w:val="0"/>
        <w:adjustRightInd w:val="0"/>
        <w:spacing w:after="0" w:line="240" w:lineRule="auto"/>
        <w:ind w:firstLine="709"/>
        <w:jc w:val="both"/>
        <w:rPr>
          <w:rFonts w:ascii="Arial" w:hAnsi="Arial" w:cs="Arial"/>
          <w:sz w:val="24"/>
          <w:szCs w:val="24"/>
        </w:rPr>
      </w:pPr>
      <w:r w:rsidRPr="000D1962">
        <w:rPr>
          <w:rFonts w:ascii="Arial" w:hAnsi="Arial" w:cs="Arial"/>
          <w:sz w:val="24"/>
          <w:szCs w:val="24"/>
        </w:rPr>
        <w:t>2019 год – 1429258,5 тыс. руб.;</w:t>
      </w:r>
    </w:p>
    <w:p w:rsidR="002F0BBD" w:rsidRPr="000D1962" w:rsidRDefault="002F0BBD" w:rsidP="008A237E">
      <w:pPr>
        <w:tabs>
          <w:tab w:val="left" w:pos="0"/>
          <w:tab w:val="left" w:pos="540"/>
        </w:tabs>
        <w:autoSpaceDE w:val="0"/>
        <w:autoSpaceDN w:val="0"/>
        <w:adjustRightInd w:val="0"/>
        <w:spacing w:after="0" w:line="240" w:lineRule="auto"/>
        <w:ind w:firstLine="709"/>
        <w:jc w:val="both"/>
        <w:rPr>
          <w:rFonts w:ascii="Arial" w:hAnsi="Arial" w:cs="Arial"/>
          <w:sz w:val="24"/>
          <w:szCs w:val="24"/>
        </w:rPr>
      </w:pPr>
      <w:r w:rsidRPr="000D1962">
        <w:rPr>
          <w:rFonts w:ascii="Arial" w:hAnsi="Arial" w:cs="Arial"/>
          <w:sz w:val="24"/>
          <w:szCs w:val="24"/>
        </w:rPr>
        <w:t xml:space="preserve">2020 год – 1534453,5 тыс. руб. </w:t>
      </w:r>
    </w:p>
    <w:p w:rsidR="002F0BBD" w:rsidRPr="000D1962" w:rsidRDefault="002F0BBD" w:rsidP="008A237E">
      <w:pPr>
        <w:pStyle w:val="ConsPlusNonformat"/>
        <w:ind w:left="-57" w:right="-57" w:firstLine="709"/>
        <w:rPr>
          <w:rFonts w:ascii="Arial" w:hAnsi="Arial" w:cs="Arial"/>
          <w:sz w:val="24"/>
          <w:szCs w:val="24"/>
        </w:rPr>
      </w:pPr>
      <w:r w:rsidRPr="000D1962">
        <w:rPr>
          <w:rFonts w:ascii="Arial" w:hAnsi="Arial" w:cs="Arial"/>
          <w:sz w:val="24"/>
          <w:szCs w:val="24"/>
        </w:rPr>
        <w:t>- за счет средств городского бюджета  -128</w:t>
      </w:r>
      <w:r w:rsidR="00FB2D3C" w:rsidRPr="000D1962">
        <w:rPr>
          <w:rFonts w:ascii="Arial" w:hAnsi="Arial" w:cs="Arial"/>
          <w:sz w:val="24"/>
          <w:szCs w:val="24"/>
        </w:rPr>
        <w:t>536</w:t>
      </w:r>
      <w:r w:rsidRPr="000D1962">
        <w:rPr>
          <w:rFonts w:ascii="Arial" w:hAnsi="Arial" w:cs="Arial"/>
          <w:sz w:val="24"/>
          <w:szCs w:val="24"/>
        </w:rPr>
        <w:t>,9 тыс. рублей, в том числе по годам:</w:t>
      </w:r>
    </w:p>
    <w:p w:rsidR="002F0BBD" w:rsidRPr="000D1962" w:rsidRDefault="002F0BBD" w:rsidP="008A237E">
      <w:pPr>
        <w:tabs>
          <w:tab w:val="left" w:pos="0"/>
          <w:tab w:val="left" w:pos="540"/>
        </w:tabs>
        <w:autoSpaceDE w:val="0"/>
        <w:autoSpaceDN w:val="0"/>
        <w:adjustRightInd w:val="0"/>
        <w:spacing w:after="0" w:line="240" w:lineRule="auto"/>
        <w:ind w:firstLine="709"/>
        <w:jc w:val="both"/>
        <w:rPr>
          <w:rFonts w:ascii="Arial" w:hAnsi="Arial" w:cs="Arial"/>
          <w:sz w:val="24"/>
          <w:szCs w:val="24"/>
        </w:rPr>
      </w:pPr>
      <w:r w:rsidRPr="000D1962">
        <w:rPr>
          <w:rFonts w:ascii="Arial" w:hAnsi="Arial" w:cs="Arial"/>
          <w:sz w:val="24"/>
          <w:szCs w:val="24"/>
        </w:rPr>
        <w:t>2016 год – 1</w:t>
      </w:r>
      <w:r w:rsidR="00FB2D3C" w:rsidRPr="000D1962">
        <w:rPr>
          <w:rFonts w:ascii="Arial" w:hAnsi="Arial" w:cs="Arial"/>
          <w:sz w:val="24"/>
          <w:szCs w:val="24"/>
        </w:rPr>
        <w:t>376</w:t>
      </w:r>
      <w:r w:rsidRPr="000D1962">
        <w:rPr>
          <w:rFonts w:ascii="Arial" w:hAnsi="Arial" w:cs="Arial"/>
          <w:sz w:val="24"/>
          <w:szCs w:val="24"/>
        </w:rPr>
        <w:t>,6 тыс. руб.;</w:t>
      </w:r>
    </w:p>
    <w:p w:rsidR="002F0BBD" w:rsidRPr="000D1962" w:rsidRDefault="002F0BBD" w:rsidP="008A237E">
      <w:pPr>
        <w:tabs>
          <w:tab w:val="left" w:pos="0"/>
          <w:tab w:val="left" w:pos="540"/>
        </w:tabs>
        <w:autoSpaceDE w:val="0"/>
        <w:autoSpaceDN w:val="0"/>
        <w:adjustRightInd w:val="0"/>
        <w:spacing w:after="0" w:line="240" w:lineRule="auto"/>
        <w:ind w:firstLine="709"/>
        <w:jc w:val="both"/>
        <w:rPr>
          <w:rFonts w:ascii="Arial" w:hAnsi="Arial" w:cs="Arial"/>
          <w:sz w:val="24"/>
          <w:szCs w:val="24"/>
        </w:rPr>
      </w:pPr>
      <w:r w:rsidRPr="000D1962">
        <w:rPr>
          <w:rFonts w:ascii="Arial" w:hAnsi="Arial" w:cs="Arial"/>
          <w:sz w:val="24"/>
          <w:szCs w:val="24"/>
        </w:rPr>
        <w:t>2017 год – 0 тыс. руб.;</w:t>
      </w:r>
    </w:p>
    <w:p w:rsidR="002F0BBD" w:rsidRPr="000D1962" w:rsidRDefault="002F0BBD" w:rsidP="008A237E">
      <w:pPr>
        <w:tabs>
          <w:tab w:val="left" w:pos="0"/>
          <w:tab w:val="left" w:pos="540"/>
        </w:tabs>
        <w:autoSpaceDE w:val="0"/>
        <w:autoSpaceDN w:val="0"/>
        <w:adjustRightInd w:val="0"/>
        <w:spacing w:after="0" w:line="240" w:lineRule="auto"/>
        <w:ind w:firstLine="709"/>
        <w:jc w:val="both"/>
        <w:rPr>
          <w:rFonts w:ascii="Arial" w:hAnsi="Arial" w:cs="Arial"/>
          <w:sz w:val="24"/>
          <w:szCs w:val="24"/>
        </w:rPr>
      </w:pPr>
      <w:r w:rsidRPr="000D1962">
        <w:rPr>
          <w:rFonts w:ascii="Arial" w:hAnsi="Arial" w:cs="Arial"/>
          <w:sz w:val="24"/>
          <w:szCs w:val="24"/>
        </w:rPr>
        <w:t>2018 год – 60848,3 тыс. руб.;</w:t>
      </w:r>
    </w:p>
    <w:p w:rsidR="002F0BBD" w:rsidRPr="000D1962" w:rsidRDefault="002F0BBD" w:rsidP="008A237E">
      <w:pPr>
        <w:tabs>
          <w:tab w:val="left" w:pos="0"/>
          <w:tab w:val="left" w:pos="540"/>
        </w:tabs>
        <w:autoSpaceDE w:val="0"/>
        <w:autoSpaceDN w:val="0"/>
        <w:adjustRightInd w:val="0"/>
        <w:spacing w:after="0" w:line="240" w:lineRule="auto"/>
        <w:ind w:firstLine="709"/>
        <w:jc w:val="both"/>
        <w:rPr>
          <w:rFonts w:ascii="Arial" w:hAnsi="Arial" w:cs="Arial"/>
          <w:sz w:val="24"/>
          <w:szCs w:val="24"/>
        </w:rPr>
      </w:pPr>
      <w:r w:rsidRPr="000D1962">
        <w:rPr>
          <w:rFonts w:ascii="Arial" w:hAnsi="Arial" w:cs="Arial"/>
          <w:sz w:val="24"/>
          <w:szCs w:val="24"/>
        </w:rPr>
        <w:t>2019 год – 33558,5 тыс. руб.;</w:t>
      </w:r>
    </w:p>
    <w:p w:rsidR="002F0BBD" w:rsidRPr="000D1962" w:rsidRDefault="002F0BBD" w:rsidP="008A237E">
      <w:pPr>
        <w:tabs>
          <w:tab w:val="left" w:pos="0"/>
          <w:tab w:val="left" w:pos="540"/>
        </w:tabs>
        <w:autoSpaceDE w:val="0"/>
        <w:autoSpaceDN w:val="0"/>
        <w:adjustRightInd w:val="0"/>
        <w:spacing w:after="0" w:line="240" w:lineRule="auto"/>
        <w:ind w:firstLine="709"/>
        <w:jc w:val="both"/>
        <w:rPr>
          <w:rFonts w:ascii="Arial" w:hAnsi="Arial" w:cs="Arial"/>
          <w:sz w:val="24"/>
          <w:szCs w:val="24"/>
        </w:rPr>
      </w:pPr>
      <w:r w:rsidRPr="000D1962">
        <w:rPr>
          <w:rFonts w:ascii="Arial" w:hAnsi="Arial" w:cs="Arial"/>
          <w:sz w:val="24"/>
          <w:szCs w:val="24"/>
        </w:rPr>
        <w:t xml:space="preserve">2020 год – 32753,5 тыс. руб. </w:t>
      </w:r>
    </w:p>
    <w:p w:rsidR="002F0BBD" w:rsidRPr="000D1962" w:rsidRDefault="002F0BBD" w:rsidP="008A237E">
      <w:pPr>
        <w:pStyle w:val="ConsPlusNonformat"/>
        <w:ind w:left="-57" w:right="-57" w:firstLine="709"/>
        <w:rPr>
          <w:rFonts w:ascii="Arial" w:hAnsi="Arial" w:cs="Arial"/>
          <w:sz w:val="24"/>
          <w:szCs w:val="24"/>
        </w:rPr>
      </w:pPr>
      <w:r w:rsidRPr="000D1962">
        <w:rPr>
          <w:rFonts w:ascii="Arial" w:hAnsi="Arial" w:cs="Arial"/>
          <w:sz w:val="24"/>
          <w:szCs w:val="24"/>
        </w:rPr>
        <w:t>- за счет средств внебюджетных источников – 6230000,0 тыс. рублей, в том числе по годам:</w:t>
      </w:r>
    </w:p>
    <w:p w:rsidR="002F0BBD" w:rsidRPr="000D1962" w:rsidRDefault="002F0BBD" w:rsidP="008A237E">
      <w:pPr>
        <w:tabs>
          <w:tab w:val="left" w:pos="0"/>
          <w:tab w:val="left" w:pos="540"/>
        </w:tabs>
        <w:autoSpaceDE w:val="0"/>
        <w:autoSpaceDN w:val="0"/>
        <w:adjustRightInd w:val="0"/>
        <w:spacing w:after="0" w:line="240" w:lineRule="auto"/>
        <w:ind w:firstLine="709"/>
        <w:jc w:val="both"/>
        <w:rPr>
          <w:rFonts w:ascii="Arial" w:hAnsi="Arial" w:cs="Arial"/>
          <w:sz w:val="24"/>
          <w:szCs w:val="24"/>
        </w:rPr>
      </w:pPr>
      <w:r w:rsidRPr="000D1962">
        <w:rPr>
          <w:rFonts w:ascii="Arial" w:hAnsi="Arial" w:cs="Arial"/>
          <w:sz w:val="24"/>
          <w:szCs w:val="24"/>
        </w:rPr>
        <w:t>2016 год – 964800,0 тыс. руб.;</w:t>
      </w:r>
    </w:p>
    <w:p w:rsidR="002F0BBD" w:rsidRPr="000D1962" w:rsidRDefault="002F0BBD" w:rsidP="008A237E">
      <w:pPr>
        <w:tabs>
          <w:tab w:val="left" w:pos="0"/>
          <w:tab w:val="left" w:pos="540"/>
        </w:tabs>
        <w:autoSpaceDE w:val="0"/>
        <w:autoSpaceDN w:val="0"/>
        <w:adjustRightInd w:val="0"/>
        <w:spacing w:after="0" w:line="240" w:lineRule="auto"/>
        <w:ind w:firstLine="709"/>
        <w:jc w:val="both"/>
        <w:rPr>
          <w:rFonts w:ascii="Arial" w:hAnsi="Arial" w:cs="Arial"/>
          <w:sz w:val="24"/>
          <w:szCs w:val="24"/>
        </w:rPr>
      </w:pPr>
      <w:r w:rsidRPr="000D1962">
        <w:rPr>
          <w:rFonts w:ascii="Arial" w:hAnsi="Arial" w:cs="Arial"/>
          <w:sz w:val="24"/>
          <w:szCs w:val="24"/>
        </w:rPr>
        <w:t>2017 год – 1112100,0 тыс. руб.;</w:t>
      </w:r>
    </w:p>
    <w:p w:rsidR="002F0BBD" w:rsidRPr="000D1962" w:rsidRDefault="002F0BBD" w:rsidP="008A237E">
      <w:pPr>
        <w:tabs>
          <w:tab w:val="left" w:pos="0"/>
          <w:tab w:val="left" w:pos="540"/>
        </w:tabs>
        <w:autoSpaceDE w:val="0"/>
        <w:autoSpaceDN w:val="0"/>
        <w:adjustRightInd w:val="0"/>
        <w:spacing w:after="0" w:line="240" w:lineRule="auto"/>
        <w:ind w:firstLine="709"/>
        <w:jc w:val="both"/>
        <w:rPr>
          <w:rFonts w:ascii="Arial" w:hAnsi="Arial" w:cs="Arial"/>
          <w:sz w:val="24"/>
          <w:szCs w:val="24"/>
        </w:rPr>
      </w:pPr>
      <w:r w:rsidRPr="000D1962">
        <w:rPr>
          <w:rFonts w:ascii="Arial" w:hAnsi="Arial" w:cs="Arial"/>
          <w:sz w:val="24"/>
          <w:szCs w:val="24"/>
        </w:rPr>
        <w:t>2018 год – 1255700,0 тыс. руб.;</w:t>
      </w:r>
    </w:p>
    <w:p w:rsidR="002F0BBD" w:rsidRPr="000D1962" w:rsidRDefault="002F0BBD" w:rsidP="008A237E">
      <w:pPr>
        <w:tabs>
          <w:tab w:val="left" w:pos="0"/>
          <w:tab w:val="left" w:pos="540"/>
        </w:tabs>
        <w:autoSpaceDE w:val="0"/>
        <w:autoSpaceDN w:val="0"/>
        <w:adjustRightInd w:val="0"/>
        <w:spacing w:after="0" w:line="240" w:lineRule="auto"/>
        <w:ind w:firstLine="709"/>
        <w:jc w:val="both"/>
        <w:rPr>
          <w:rFonts w:ascii="Arial" w:hAnsi="Arial" w:cs="Arial"/>
          <w:sz w:val="24"/>
          <w:szCs w:val="24"/>
        </w:rPr>
      </w:pPr>
      <w:r w:rsidRPr="000D1962">
        <w:rPr>
          <w:rFonts w:ascii="Arial" w:hAnsi="Arial" w:cs="Arial"/>
          <w:sz w:val="24"/>
          <w:szCs w:val="24"/>
        </w:rPr>
        <w:t>2019 год – 1395700,0 тыс. руб.;</w:t>
      </w:r>
    </w:p>
    <w:p w:rsidR="002F0BBD" w:rsidRPr="000D1962" w:rsidRDefault="002F0BBD" w:rsidP="008A237E">
      <w:pPr>
        <w:tabs>
          <w:tab w:val="left" w:pos="0"/>
          <w:tab w:val="left" w:pos="540"/>
        </w:tabs>
        <w:autoSpaceDE w:val="0"/>
        <w:autoSpaceDN w:val="0"/>
        <w:adjustRightInd w:val="0"/>
        <w:spacing w:after="0" w:line="240" w:lineRule="auto"/>
        <w:ind w:firstLine="709"/>
        <w:jc w:val="both"/>
        <w:rPr>
          <w:rFonts w:ascii="Arial" w:hAnsi="Arial" w:cs="Arial"/>
          <w:sz w:val="24"/>
          <w:szCs w:val="24"/>
        </w:rPr>
      </w:pPr>
      <w:r w:rsidRPr="000D1962">
        <w:rPr>
          <w:rFonts w:ascii="Arial" w:hAnsi="Arial" w:cs="Arial"/>
          <w:sz w:val="24"/>
          <w:szCs w:val="24"/>
        </w:rPr>
        <w:t xml:space="preserve">2020 год – 1501700,0 тыс. руб. </w:t>
      </w:r>
    </w:p>
    <w:p w:rsidR="00E3184D" w:rsidRPr="000D1962" w:rsidRDefault="00E3184D" w:rsidP="008A237E">
      <w:pPr>
        <w:pStyle w:val="a3"/>
        <w:spacing w:before="0" w:beforeAutospacing="0" w:after="0" w:afterAutospacing="0"/>
        <w:ind w:firstLine="709"/>
        <w:jc w:val="both"/>
        <w:rPr>
          <w:rFonts w:ascii="Arial" w:hAnsi="Arial" w:cs="Arial"/>
        </w:rPr>
      </w:pPr>
      <w:r w:rsidRPr="000D1962">
        <w:rPr>
          <w:rFonts w:ascii="Arial" w:hAnsi="Arial" w:cs="Arial"/>
        </w:rPr>
        <w:t xml:space="preserve">Объемы финансирования мероприятий </w:t>
      </w:r>
      <w:r w:rsidR="00DE1077" w:rsidRPr="000D1962">
        <w:rPr>
          <w:rFonts w:ascii="Arial" w:hAnsi="Arial" w:cs="Arial"/>
        </w:rPr>
        <w:t>под</w:t>
      </w:r>
      <w:r w:rsidRPr="000D1962">
        <w:rPr>
          <w:rFonts w:ascii="Arial" w:hAnsi="Arial" w:cs="Arial"/>
        </w:rPr>
        <w:t>программы ежегодно уточняются в установленном порядке при формировании бюджета на соответствующий год.</w:t>
      </w:r>
    </w:p>
    <w:p w:rsidR="008E6E71" w:rsidRPr="000D1962" w:rsidRDefault="008E6E71" w:rsidP="008A237E">
      <w:pPr>
        <w:pStyle w:val="a3"/>
        <w:spacing w:before="0" w:beforeAutospacing="0" w:after="0" w:afterAutospacing="0"/>
        <w:ind w:firstLine="709"/>
        <w:jc w:val="both"/>
        <w:rPr>
          <w:rFonts w:ascii="Arial" w:hAnsi="Arial" w:cs="Arial"/>
          <w:color w:val="000000"/>
          <w:sz w:val="28"/>
          <w:szCs w:val="28"/>
        </w:rPr>
      </w:pPr>
    </w:p>
    <w:p w:rsidR="00E3184D" w:rsidRPr="000D1962" w:rsidRDefault="00B52EA5" w:rsidP="00445830">
      <w:pPr>
        <w:pStyle w:val="a3"/>
        <w:spacing w:before="0" w:beforeAutospacing="0" w:after="0" w:afterAutospacing="0"/>
        <w:jc w:val="center"/>
        <w:rPr>
          <w:rFonts w:ascii="Arial" w:hAnsi="Arial" w:cs="Arial"/>
          <w:b/>
          <w:color w:val="000000"/>
          <w:sz w:val="30"/>
          <w:szCs w:val="30"/>
        </w:rPr>
      </w:pPr>
      <w:r w:rsidRPr="000D1962">
        <w:rPr>
          <w:rFonts w:ascii="Arial" w:hAnsi="Arial" w:cs="Arial"/>
          <w:b/>
          <w:color w:val="000000"/>
          <w:sz w:val="30"/>
          <w:szCs w:val="30"/>
        </w:rPr>
        <w:t xml:space="preserve">7. </w:t>
      </w:r>
      <w:r w:rsidR="00E3184D" w:rsidRPr="000D1962">
        <w:rPr>
          <w:rFonts w:ascii="Arial" w:hAnsi="Arial" w:cs="Arial"/>
          <w:b/>
          <w:color w:val="000000"/>
          <w:sz w:val="30"/>
          <w:szCs w:val="30"/>
        </w:rPr>
        <w:t>Анализ рисков реализации подпрограммы и описание мер управления рисками реализации подпрограммы</w:t>
      </w:r>
    </w:p>
    <w:p w:rsidR="00E3184D" w:rsidRPr="000D1962" w:rsidRDefault="00E3184D" w:rsidP="008A237E">
      <w:pPr>
        <w:pStyle w:val="a3"/>
        <w:spacing w:before="0" w:beforeAutospacing="0" w:after="0" w:afterAutospacing="0"/>
        <w:ind w:left="1069" w:firstLine="709"/>
        <w:rPr>
          <w:rFonts w:ascii="Arial" w:hAnsi="Arial" w:cs="Arial"/>
          <w:color w:val="000000"/>
          <w:sz w:val="30"/>
          <w:szCs w:val="30"/>
        </w:rPr>
      </w:pPr>
    </w:p>
    <w:p w:rsidR="00E3184D" w:rsidRPr="000D1962" w:rsidRDefault="00E3184D" w:rsidP="008A237E">
      <w:pPr>
        <w:tabs>
          <w:tab w:val="left" w:pos="0"/>
          <w:tab w:val="left" w:pos="540"/>
        </w:tabs>
        <w:spacing w:after="0" w:line="240" w:lineRule="auto"/>
        <w:ind w:firstLine="709"/>
        <w:jc w:val="both"/>
        <w:rPr>
          <w:rFonts w:ascii="Arial" w:hAnsi="Arial" w:cs="Arial"/>
          <w:sz w:val="24"/>
          <w:szCs w:val="24"/>
        </w:rPr>
      </w:pPr>
      <w:r w:rsidRPr="000D1962">
        <w:rPr>
          <w:rFonts w:ascii="Arial" w:hAnsi="Arial" w:cs="Arial"/>
          <w:sz w:val="24"/>
          <w:szCs w:val="24"/>
        </w:rPr>
        <w:t>К рискам реализации подпрограммы, которыми может управлять ответственный исполнитель, следует отнести следующие:</w:t>
      </w:r>
    </w:p>
    <w:p w:rsidR="00E3184D" w:rsidRPr="000D1962" w:rsidRDefault="00E3184D" w:rsidP="008A237E">
      <w:pPr>
        <w:tabs>
          <w:tab w:val="left" w:pos="0"/>
          <w:tab w:val="left" w:pos="540"/>
        </w:tabs>
        <w:spacing w:after="0" w:line="240" w:lineRule="auto"/>
        <w:ind w:firstLine="709"/>
        <w:jc w:val="both"/>
        <w:rPr>
          <w:rFonts w:ascii="Arial" w:hAnsi="Arial" w:cs="Arial"/>
          <w:sz w:val="24"/>
          <w:szCs w:val="24"/>
        </w:rPr>
      </w:pPr>
      <w:r w:rsidRPr="000D1962">
        <w:rPr>
          <w:rFonts w:ascii="Arial" w:hAnsi="Arial" w:cs="Arial"/>
          <w:sz w:val="24"/>
          <w:szCs w:val="24"/>
        </w:rPr>
        <w:t>1. Операционные риски, связанные с ошибками управления реализацией подпрограммы, в том числе отдельных ее исполнителей, неготовности организационной инфраструктуры к решению задач, поставленных подпрограммой, что может привести к нецелевому и/или неэффективному использованию бюджетных средств, невыполнению ряда мероприятий подпрограммы или задержке в их выполнении. Данный риск может быть качественно оценен как умеренный.</w:t>
      </w:r>
    </w:p>
    <w:p w:rsidR="00E3184D" w:rsidRPr="000D1962" w:rsidRDefault="00E3184D" w:rsidP="008A237E">
      <w:pPr>
        <w:tabs>
          <w:tab w:val="left" w:pos="0"/>
          <w:tab w:val="left" w:pos="540"/>
        </w:tabs>
        <w:spacing w:after="0" w:line="240" w:lineRule="auto"/>
        <w:ind w:firstLine="709"/>
        <w:jc w:val="both"/>
        <w:rPr>
          <w:rFonts w:ascii="Arial" w:hAnsi="Arial" w:cs="Arial"/>
          <w:sz w:val="24"/>
          <w:szCs w:val="24"/>
        </w:rPr>
      </w:pPr>
      <w:r w:rsidRPr="000D1962">
        <w:rPr>
          <w:rFonts w:ascii="Arial" w:hAnsi="Arial" w:cs="Arial"/>
          <w:sz w:val="24"/>
          <w:szCs w:val="24"/>
        </w:rPr>
        <w:lastRenderedPageBreak/>
        <w:t>2. Риск финансового обеспечения, который связан с финансированием подпрограммы в неполном объеме. Однако, учитывая формируемую практику программного бюджетирования в части обеспечения реализации подпрограммы за счет средств бюджетов, риск сбоев в реализации подпрограммы по причине недофинансирования можно считать умеренным.</w:t>
      </w:r>
    </w:p>
    <w:p w:rsidR="00E3184D" w:rsidRPr="000D1962" w:rsidRDefault="00E3184D" w:rsidP="008A237E">
      <w:pPr>
        <w:tabs>
          <w:tab w:val="left" w:pos="0"/>
          <w:tab w:val="left" w:pos="540"/>
        </w:tabs>
        <w:spacing w:after="0" w:line="240" w:lineRule="auto"/>
        <w:ind w:firstLine="709"/>
        <w:jc w:val="both"/>
        <w:rPr>
          <w:rFonts w:ascii="Arial" w:hAnsi="Arial" w:cs="Arial"/>
          <w:sz w:val="24"/>
          <w:szCs w:val="24"/>
        </w:rPr>
      </w:pPr>
      <w:r w:rsidRPr="000D1962">
        <w:rPr>
          <w:rFonts w:ascii="Arial" w:hAnsi="Arial" w:cs="Arial"/>
          <w:sz w:val="24"/>
          <w:szCs w:val="24"/>
        </w:rPr>
        <w:t xml:space="preserve">Реализации подпрограммы также угрожают следующие риски, которые связаны с изменения внешней среды и которыми невозможно </w:t>
      </w:r>
      <w:proofErr w:type="gramStart"/>
      <w:r w:rsidRPr="000D1962">
        <w:rPr>
          <w:rFonts w:ascii="Arial" w:hAnsi="Arial" w:cs="Arial"/>
          <w:sz w:val="24"/>
          <w:szCs w:val="24"/>
        </w:rPr>
        <w:t>управлять</w:t>
      </w:r>
      <w:proofErr w:type="gramEnd"/>
      <w:r w:rsidRPr="000D1962">
        <w:rPr>
          <w:rFonts w:ascii="Arial" w:hAnsi="Arial" w:cs="Arial"/>
          <w:sz w:val="24"/>
          <w:szCs w:val="24"/>
        </w:rPr>
        <w:t xml:space="preserve"> в рамках реализации подпрограммы.</w:t>
      </w:r>
    </w:p>
    <w:p w:rsidR="00E3184D" w:rsidRPr="000D1962" w:rsidRDefault="00E3184D" w:rsidP="008A237E">
      <w:pPr>
        <w:tabs>
          <w:tab w:val="left" w:pos="0"/>
          <w:tab w:val="left" w:pos="540"/>
        </w:tabs>
        <w:spacing w:after="0" w:line="240" w:lineRule="auto"/>
        <w:ind w:firstLine="709"/>
        <w:jc w:val="both"/>
        <w:rPr>
          <w:rFonts w:ascii="Arial" w:hAnsi="Arial" w:cs="Arial"/>
          <w:sz w:val="24"/>
          <w:szCs w:val="24"/>
        </w:rPr>
      </w:pPr>
      <w:r w:rsidRPr="000D1962">
        <w:rPr>
          <w:rFonts w:ascii="Arial" w:hAnsi="Arial" w:cs="Arial"/>
          <w:sz w:val="24"/>
          <w:szCs w:val="24"/>
        </w:rPr>
        <w:t>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Такой риск для реализации подпрограммы может быть качественно оценен как высокий.</w:t>
      </w:r>
    </w:p>
    <w:p w:rsidR="00E3184D" w:rsidRPr="000D1962" w:rsidRDefault="00E3184D" w:rsidP="008A237E">
      <w:pPr>
        <w:tabs>
          <w:tab w:val="left" w:pos="0"/>
          <w:tab w:val="left" w:pos="540"/>
        </w:tabs>
        <w:spacing w:after="0" w:line="240" w:lineRule="auto"/>
        <w:ind w:firstLine="709"/>
        <w:jc w:val="both"/>
        <w:rPr>
          <w:rFonts w:ascii="Arial" w:hAnsi="Arial" w:cs="Arial"/>
          <w:sz w:val="24"/>
          <w:szCs w:val="24"/>
        </w:rPr>
      </w:pPr>
      <w:r w:rsidRPr="000D1962">
        <w:rPr>
          <w:rFonts w:ascii="Arial" w:hAnsi="Arial" w:cs="Arial"/>
          <w:sz w:val="24"/>
          <w:szCs w:val="24"/>
        </w:rPr>
        <w:t>2. 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жилищного фонда и коммунальной инфраструктуры в отдельных регионах или муниципалитетах, а также потребовать концентрации средств федерального бюджета на преодоление последствий таких катастроф. На качественном уровне такой риск для подпрограммы можно оценить как умеренный.</w:t>
      </w:r>
    </w:p>
    <w:p w:rsidR="00E3184D" w:rsidRPr="000D1962" w:rsidRDefault="00E3184D" w:rsidP="008A237E">
      <w:pPr>
        <w:tabs>
          <w:tab w:val="left" w:pos="0"/>
          <w:tab w:val="left" w:pos="540"/>
        </w:tabs>
        <w:spacing w:after="0" w:line="240" w:lineRule="auto"/>
        <w:ind w:firstLine="709"/>
        <w:jc w:val="both"/>
        <w:rPr>
          <w:rFonts w:ascii="Arial" w:hAnsi="Arial" w:cs="Arial"/>
          <w:sz w:val="24"/>
          <w:szCs w:val="24"/>
        </w:rPr>
      </w:pPr>
      <w:r w:rsidRPr="000D1962">
        <w:rPr>
          <w:rFonts w:ascii="Arial" w:hAnsi="Arial" w:cs="Arial"/>
          <w:sz w:val="24"/>
          <w:szCs w:val="24"/>
        </w:rPr>
        <w:t>Меры управления рисками реализации подпрограммы основываются на следующих обстоятельствах:</w:t>
      </w:r>
    </w:p>
    <w:p w:rsidR="00E3184D" w:rsidRPr="000D1962" w:rsidRDefault="00E3184D" w:rsidP="008A237E">
      <w:pPr>
        <w:tabs>
          <w:tab w:val="left" w:pos="0"/>
          <w:tab w:val="left" w:pos="540"/>
        </w:tabs>
        <w:spacing w:after="0" w:line="240" w:lineRule="auto"/>
        <w:ind w:firstLine="709"/>
        <w:jc w:val="both"/>
        <w:rPr>
          <w:rFonts w:ascii="Arial" w:hAnsi="Arial" w:cs="Arial"/>
          <w:sz w:val="24"/>
          <w:szCs w:val="24"/>
        </w:rPr>
      </w:pPr>
      <w:r w:rsidRPr="000D1962">
        <w:rPr>
          <w:rFonts w:ascii="Arial" w:hAnsi="Arial" w:cs="Arial"/>
          <w:sz w:val="24"/>
          <w:szCs w:val="24"/>
        </w:rPr>
        <w:t>1. Наибольшее отрицательное влияние из вышеперечисленных риско</w:t>
      </w:r>
      <w:r w:rsidR="00990FCB">
        <w:rPr>
          <w:rFonts w:ascii="Arial" w:hAnsi="Arial" w:cs="Arial"/>
          <w:sz w:val="24"/>
          <w:szCs w:val="24"/>
        </w:rPr>
        <w:t>в</w:t>
      </w:r>
      <w:r w:rsidRPr="000D1962">
        <w:rPr>
          <w:rFonts w:ascii="Arial" w:hAnsi="Arial" w:cs="Arial"/>
          <w:sz w:val="24"/>
          <w:szCs w:val="24"/>
        </w:rPr>
        <w:t xml:space="preserve"> на реализацию подпрограммы может оказать реализация институционально-правового и риска ухудшения состояния экономики, которые содержат угрозу срыва реализации подпрограммы. Поскольку в рамках реализации подпрограммы отсутствуют рычаги управления риском ухудшения состояния экономики, наибольшее внимание будет уделяться управлению институционально-правовым рискам.</w:t>
      </w:r>
    </w:p>
    <w:p w:rsidR="00E3184D" w:rsidRPr="000D1962" w:rsidRDefault="00E3184D" w:rsidP="008A237E">
      <w:pPr>
        <w:tabs>
          <w:tab w:val="left" w:pos="0"/>
          <w:tab w:val="left" w:pos="540"/>
        </w:tabs>
        <w:spacing w:after="0" w:line="240" w:lineRule="auto"/>
        <w:ind w:firstLine="709"/>
        <w:jc w:val="both"/>
        <w:rPr>
          <w:rFonts w:ascii="Arial" w:hAnsi="Arial" w:cs="Arial"/>
          <w:sz w:val="24"/>
          <w:szCs w:val="24"/>
        </w:rPr>
      </w:pPr>
      <w:r w:rsidRPr="000D1962">
        <w:rPr>
          <w:rFonts w:ascii="Arial" w:hAnsi="Arial" w:cs="Arial"/>
          <w:sz w:val="24"/>
          <w:szCs w:val="24"/>
        </w:rPr>
        <w:t>2. Управление рисками реализации подпрограммы, которыми могут управлять ответственный исполнитель и соисполнители подпрограммы, должно соответствовать задачам и полномочиям существующих органов муниципальной власти и организаций, задействованных в реализации подпрограммы.</w:t>
      </w:r>
    </w:p>
    <w:p w:rsidR="00E3184D" w:rsidRPr="000D1962" w:rsidRDefault="00E3184D" w:rsidP="008A237E">
      <w:pPr>
        <w:tabs>
          <w:tab w:val="left" w:pos="0"/>
          <w:tab w:val="left" w:pos="540"/>
        </w:tabs>
        <w:spacing w:after="0" w:line="240" w:lineRule="auto"/>
        <w:ind w:firstLine="709"/>
        <w:jc w:val="both"/>
        <w:rPr>
          <w:rFonts w:ascii="Arial" w:hAnsi="Arial" w:cs="Arial"/>
          <w:sz w:val="24"/>
          <w:szCs w:val="24"/>
        </w:rPr>
      </w:pPr>
      <w:r w:rsidRPr="000D1962">
        <w:rPr>
          <w:rFonts w:ascii="Arial" w:hAnsi="Arial" w:cs="Arial"/>
          <w:sz w:val="24"/>
          <w:szCs w:val="24"/>
        </w:rPr>
        <w:t>Управление рисками реализации подпрограммы будет осуществляться путем координации деятельности всех участников в реализации подпрограммы.</w:t>
      </w:r>
    </w:p>
    <w:p w:rsidR="00E3184D" w:rsidRPr="000D1962" w:rsidRDefault="00E3184D" w:rsidP="008A237E">
      <w:pPr>
        <w:tabs>
          <w:tab w:val="left" w:pos="0"/>
          <w:tab w:val="left" w:pos="540"/>
        </w:tabs>
        <w:spacing w:after="0" w:line="240" w:lineRule="auto"/>
        <w:ind w:firstLine="709"/>
        <w:jc w:val="both"/>
        <w:rPr>
          <w:rFonts w:ascii="Arial" w:hAnsi="Arial" w:cs="Arial"/>
          <w:sz w:val="24"/>
          <w:szCs w:val="24"/>
        </w:rPr>
      </w:pPr>
    </w:p>
    <w:p w:rsidR="00DB0FC3" w:rsidRPr="000D1962" w:rsidRDefault="00DB0FC3" w:rsidP="008A237E">
      <w:pPr>
        <w:tabs>
          <w:tab w:val="left" w:pos="0"/>
          <w:tab w:val="left" w:pos="540"/>
        </w:tabs>
        <w:spacing w:after="0" w:line="240" w:lineRule="auto"/>
        <w:ind w:firstLine="709"/>
        <w:jc w:val="both"/>
        <w:rPr>
          <w:rFonts w:ascii="Arial" w:hAnsi="Arial" w:cs="Arial"/>
          <w:sz w:val="24"/>
          <w:szCs w:val="24"/>
        </w:rPr>
      </w:pPr>
    </w:p>
    <w:p w:rsidR="00DB0FC3" w:rsidRPr="000D1962" w:rsidRDefault="00DB0FC3" w:rsidP="008A237E">
      <w:pPr>
        <w:tabs>
          <w:tab w:val="left" w:pos="0"/>
          <w:tab w:val="left" w:pos="540"/>
        </w:tabs>
        <w:spacing w:after="0" w:line="240" w:lineRule="auto"/>
        <w:ind w:firstLine="709"/>
        <w:jc w:val="both"/>
        <w:rPr>
          <w:rFonts w:ascii="Arial" w:hAnsi="Arial" w:cs="Arial"/>
          <w:sz w:val="28"/>
          <w:szCs w:val="28"/>
        </w:rPr>
      </w:pPr>
    </w:p>
    <w:p w:rsidR="002A3CDC" w:rsidRPr="000D1962" w:rsidRDefault="002A3CDC" w:rsidP="008A237E">
      <w:pPr>
        <w:tabs>
          <w:tab w:val="left" w:pos="0"/>
          <w:tab w:val="left" w:pos="540"/>
        </w:tabs>
        <w:spacing w:after="0" w:line="240" w:lineRule="auto"/>
        <w:ind w:firstLine="709"/>
        <w:jc w:val="both"/>
        <w:rPr>
          <w:rFonts w:ascii="Arial" w:hAnsi="Arial" w:cs="Arial"/>
          <w:sz w:val="28"/>
          <w:szCs w:val="28"/>
        </w:rPr>
      </w:pPr>
    </w:p>
    <w:p w:rsidR="002A3CDC" w:rsidRPr="000D1962" w:rsidRDefault="002A3CDC" w:rsidP="008A237E">
      <w:pPr>
        <w:tabs>
          <w:tab w:val="left" w:pos="0"/>
          <w:tab w:val="left" w:pos="540"/>
        </w:tabs>
        <w:spacing w:after="0" w:line="240" w:lineRule="auto"/>
        <w:ind w:firstLine="709"/>
        <w:jc w:val="both"/>
        <w:rPr>
          <w:rFonts w:ascii="Arial" w:hAnsi="Arial" w:cs="Arial"/>
          <w:sz w:val="28"/>
          <w:szCs w:val="28"/>
        </w:rPr>
      </w:pPr>
    </w:p>
    <w:p w:rsidR="002A3CDC" w:rsidRPr="000D1962" w:rsidRDefault="002A3CDC" w:rsidP="008A237E">
      <w:pPr>
        <w:tabs>
          <w:tab w:val="left" w:pos="0"/>
          <w:tab w:val="left" w:pos="540"/>
        </w:tabs>
        <w:spacing w:after="0" w:line="240" w:lineRule="auto"/>
        <w:ind w:firstLine="709"/>
        <w:jc w:val="both"/>
        <w:rPr>
          <w:rFonts w:ascii="Arial" w:hAnsi="Arial" w:cs="Arial"/>
          <w:sz w:val="28"/>
          <w:szCs w:val="28"/>
        </w:rPr>
      </w:pPr>
    </w:p>
    <w:p w:rsidR="002A3CDC" w:rsidRPr="000D1962" w:rsidRDefault="002A3CDC" w:rsidP="008A237E">
      <w:pPr>
        <w:tabs>
          <w:tab w:val="left" w:pos="0"/>
          <w:tab w:val="left" w:pos="540"/>
        </w:tabs>
        <w:spacing w:after="0" w:line="240" w:lineRule="auto"/>
        <w:ind w:firstLine="709"/>
        <w:jc w:val="both"/>
        <w:rPr>
          <w:rFonts w:ascii="Arial" w:hAnsi="Arial" w:cs="Arial"/>
          <w:sz w:val="28"/>
          <w:szCs w:val="28"/>
        </w:rPr>
      </w:pPr>
    </w:p>
    <w:p w:rsidR="002A3CDC" w:rsidRPr="000D1962" w:rsidRDefault="002A3CDC" w:rsidP="008A237E">
      <w:pPr>
        <w:tabs>
          <w:tab w:val="left" w:pos="0"/>
          <w:tab w:val="left" w:pos="540"/>
        </w:tabs>
        <w:spacing w:after="0" w:line="240" w:lineRule="auto"/>
        <w:ind w:firstLine="709"/>
        <w:jc w:val="both"/>
        <w:rPr>
          <w:rFonts w:ascii="Arial" w:hAnsi="Arial" w:cs="Arial"/>
          <w:sz w:val="28"/>
          <w:szCs w:val="28"/>
        </w:rPr>
      </w:pPr>
    </w:p>
    <w:p w:rsidR="002A3CDC" w:rsidRPr="000D1962" w:rsidRDefault="002A3CDC" w:rsidP="008A237E">
      <w:pPr>
        <w:tabs>
          <w:tab w:val="left" w:pos="0"/>
          <w:tab w:val="left" w:pos="540"/>
        </w:tabs>
        <w:spacing w:after="0" w:line="240" w:lineRule="auto"/>
        <w:ind w:firstLine="709"/>
        <w:jc w:val="both"/>
        <w:rPr>
          <w:rFonts w:ascii="Arial" w:hAnsi="Arial" w:cs="Arial"/>
          <w:sz w:val="28"/>
          <w:szCs w:val="28"/>
        </w:rPr>
      </w:pPr>
    </w:p>
    <w:p w:rsidR="002A3CDC" w:rsidRPr="000D1962" w:rsidRDefault="002A3CDC" w:rsidP="008A237E">
      <w:pPr>
        <w:tabs>
          <w:tab w:val="left" w:pos="0"/>
          <w:tab w:val="left" w:pos="540"/>
        </w:tabs>
        <w:spacing w:after="0"/>
        <w:ind w:firstLine="709"/>
        <w:jc w:val="both"/>
        <w:rPr>
          <w:rFonts w:ascii="Arial" w:hAnsi="Arial" w:cs="Arial"/>
          <w:sz w:val="28"/>
          <w:szCs w:val="28"/>
        </w:rPr>
      </w:pPr>
    </w:p>
    <w:p w:rsidR="002A3CDC" w:rsidRPr="000D1962" w:rsidRDefault="002A3CDC" w:rsidP="008A237E">
      <w:pPr>
        <w:tabs>
          <w:tab w:val="left" w:pos="0"/>
          <w:tab w:val="left" w:pos="540"/>
        </w:tabs>
        <w:spacing w:after="0"/>
        <w:ind w:firstLine="709"/>
        <w:jc w:val="both"/>
        <w:rPr>
          <w:rFonts w:ascii="Arial" w:hAnsi="Arial" w:cs="Arial"/>
          <w:sz w:val="28"/>
          <w:szCs w:val="28"/>
        </w:rPr>
      </w:pPr>
    </w:p>
    <w:p w:rsidR="002A3CDC" w:rsidRPr="000D1962" w:rsidRDefault="002A3CDC" w:rsidP="008A237E">
      <w:pPr>
        <w:tabs>
          <w:tab w:val="left" w:pos="0"/>
          <w:tab w:val="left" w:pos="540"/>
        </w:tabs>
        <w:spacing w:after="0"/>
        <w:ind w:firstLine="709"/>
        <w:jc w:val="both"/>
        <w:rPr>
          <w:rFonts w:ascii="Arial" w:hAnsi="Arial" w:cs="Arial"/>
          <w:sz w:val="28"/>
          <w:szCs w:val="28"/>
        </w:rPr>
      </w:pPr>
    </w:p>
    <w:p w:rsidR="002A3CDC" w:rsidRPr="000D1962" w:rsidRDefault="002A3CDC" w:rsidP="008A237E">
      <w:pPr>
        <w:tabs>
          <w:tab w:val="left" w:pos="0"/>
          <w:tab w:val="left" w:pos="540"/>
        </w:tabs>
        <w:spacing w:after="0"/>
        <w:ind w:firstLine="709"/>
        <w:jc w:val="both"/>
        <w:rPr>
          <w:rFonts w:ascii="Arial" w:hAnsi="Arial" w:cs="Arial"/>
          <w:sz w:val="28"/>
          <w:szCs w:val="28"/>
        </w:rPr>
      </w:pPr>
    </w:p>
    <w:p w:rsidR="002A3CDC" w:rsidRPr="000D1962" w:rsidRDefault="002A3CDC" w:rsidP="008A237E">
      <w:pPr>
        <w:tabs>
          <w:tab w:val="left" w:pos="0"/>
          <w:tab w:val="left" w:pos="540"/>
        </w:tabs>
        <w:spacing w:after="0"/>
        <w:ind w:firstLine="709"/>
        <w:jc w:val="both"/>
        <w:rPr>
          <w:rFonts w:ascii="Arial" w:hAnsi="Arial" w:cs="Arial"/>
          <w:sz w:val="28"/>
          <w:szCs w:val="28"/>
        </w:rPr>
      </w:pPr>
    </w:p>
    <w:p w:rsidR="005F0D8E" w:rsidRPr="00BE7A4C" w:rsidRDefault="005F0D8E" w:rsidP="005F0D8E">
      <w:pPr>
        <w:pStyle w:val="a3"/>
        <w:spacing w:before="0" w:beforeAutospacing="0" w:after="0" w:afterAutospacing="0"/>
        <w:jc w:val="center"/>
        <w:rPr>
          <w:rFonts w:ascii="Arial" w:hAnsi="Arial" w:cs="Arial"/>
          <w:b/>
          <w:bCs/>
          <w:color w:val="000000"/>
          <w:sz w:val="30"/>
          <w:szCs w:val="30"/>
        </w:rPr>
      </w:pPr>
      <w:r w:rsidRPr="00BE7A4C">
        <w:rPr>
          <w:rFonts w:ascii="Arial" w:hAnsi="Arial" w:cs="Arial"/>
          <w:b/>
          <w:bCs/>
          <w:color w:val="000000"/>
          <w:sz w:val="30"/>
          <w:szCs w:val="30"/>
        </w:rPr>
        <w:lastRenderedPageBreak/>
        <w:t>Подпрограмма 3</w:t>
      </w:r>
    </w:p>
    <w:p w:rsidR="005F0D8E" w:rsidRPr="00BE7A4C" w:rsidRDefault="005F0D8E" w:rsidP="005F0D8E">
      <w:pPr>
        <w:spacing w:after="0"/>
        <w:jc w:val="center"/>
        <w:rPr>
          <w:rFonts w:ascii="Arial" w:hAnsi="Arial" w:cs="Arial"/>
          <w:b/>
          <w:sz w:val="30"/>
          <w:szCs w:val="30"/>
        </w:rPr>
      </w:pPr>
      <w:r w:rsidRPr="00BE7A4C">
        <w:rPr>
          <w:rFonts w:ascii="Arial" w:hAnsi="Arial" w:cs="Arial"/>
          <w:b/>
          <w:snapToGrid w:val="0"/>
          <w:sz w:val="30"/>
          <w:szCs w:val="30"/>
        </w:rPr>
        <w:t xml:space="preserve">«Обеспечение качественными услугами ЖКХ населения города </w:t>
      </w:r>
      <w:r w:rsidR="00390104" w:rsidRPr="00BE7A4C">
        <w:rPr>
          <w:rFonts w:ascii="Arial" w:hAnsi="Arial" w:cs="Arial"/>
          <w:b/>
          <w:snapToGrid w:val="0"/>
          <w:sz w:val="30"/>
          <w:szCs w:val="30"/>
        </w:rPr>
        <w:t>Курчатова</w:t>
      </w:r>
      <w:r w:rsidR="008F0D5C" w:rsidRPr="00BE7A4C">
        <w:rPr>
          <w:rFonts w:ascii="Arial" w:hAnsi="Arial" w:cs="Arial"/>
          <w:b/>
          <w:sz w:val="30"/>
          <w:szCs w:val="30"/>
        </w:rPr>
        <w:t xml:space="preserve">Курской области </w:t>
      </w:r>
      <w:r w:rsidR="00F73169" w:rsidRPr="00BE7A4C">
        <w:rPr>
          <w:rFonts w:ascii="Arial" w:hAnsi="Arial" w:cs="Arial"/>
          <w:b/>
          <w:snapToGrid w:val="0"/>
          <w:sz w:val="30"/>
          <w:szCs w:val="30"/>
        </w:rPr>
        <w:t>на 2016 – 2020 годы»</w:t>
      </w:r>
    </w:p>
    <w:p w:rsidR="005F0D8E" w:rsidRPr="00BE7A4C" w:rsidRDefault="005F0D8E" w:rsidP="005F0D8E">
      <w:pPr>
        <w:spacing w:after="0" w:line="240" w:lineRule="auto"/>
        <w:jc w:val="center"/>
        <w:rPr>
          <w:rFonts w:ascii="Arial" w:hAnsi="Arial" w:cs="Arial"/>
          <w:snapToGrid w:val="0"/>
          <w:sz w:val="28"/>
          <w:szCs w:val="28"/>
        </w:rPr>
      </w:pPr>
    </w:p>
    <w:p w:rsidR="005F0D8E" w:rsidRPr="00BE7A4C" w:rsidRDefault="005F0D8E" w:rsidP="005F0D8E">
      <w:pPr>
        <w:spacing w:after="0" w:line="240" w:lineRule="auto"/>
        <w:jc w:val="center"/>
        <w:rPr>
          <w:rFonts w:ascii="Arial" w:hAnsi="Arial" w:cs="Arial"/>
          <w:b/>
          <w:bCs/>
          <w:color w:val="000000"/>
          <w:sz w:val="24"/>
          <w:szCs w:val="24"/>
        </w:rPr>
      </w:pPr>
      <w:r w:rsidRPr="00BE7A4C">
        <w:rPr>
          <w:rFonts w:ascii="Arial" w:hAnsi="Arial" w:cs="Arial"/>
          <w:b/>
          <w:bCs/>
          <w:color w:val="000000"/>
        </w:rPr>
        <w:tab/>
      </w:r>
      <w:r w:rsidRPr="00BE7A4C">
        <w:rPr>
          <w:rFonts w:ascii="Arial" w:hAnsi="Arial" w:cs="Arial"/>
          <w:b/>
          <w:bCs/>
          <w:color w:val="000000"/>
          <w:sz w:val="24"/>
          <w:szCs w:val="24"/>
        </w:rPr>
        <w:t xml:space="preserve">ПАСПОРТ ПОДПРОГРАММЫ </w:t>
      </w:r>
      <w:r w:rsidR="002A3CDC" w:rsidRPr="00BE7A4C">
        <w:rPr>
          <w:rFonts w:ascii="Arial" w:hAnsi="Arial" w:cs="Arial"/>
          <w:b/>
          <w:bCs/>
          <w:color w:val="000000"/>
          <w:sz w:val="24"/>
          <w:szCs w:val="24"/>
        </w:rPr>
        <w:t>3</w:t>
      </w:r>
    </w:p>
    <w:p w:rsidR="005F0D8E" w:rsidRPr="00BE7A4C" w:rsidRDefault="005F0D8E" w:rsidP="005F0D8E">
      <w:pPr>
        <w:spacing w:after="0" w:line="240" w:lineRule="auto"/>
        <w:jc w:val="center"/>
        <w:rPr>
          <w:rFonts w:ascii="Arial" w:hAnsi="Arial" w:cs="Arial"/>
          <w:bCs/>
          <w:color w:val="000000"/>
          <w:sz w:val="28"/>
          <w:szCs w:val="28"/>
        </w:rPr>
      </w:pPr>
    </w:p>
    <w:tbl>
      <w:tblPr>
        <w:tblW w:w="10283" w:type="dxa"/>
        <w:tblCellSpacing w:w="0" w:type="dxa"/>
        <w:tblInd w:w="-27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tblPr>
      <w:tblGrid>
        <w:gridCol w:w="3054"/>
        <w:gridCol w:w="7229"/>
      </w:tblGrid>
      <w:tr w:rsidR="005F0D8E" w:rsidRPr="00BE7A4C" w:rsidTr="005169F5">
        <w:trPr>
          <w:trHeight w:val="315"/>
          <w:tblCellSpacing w:w="0" w:type="dxa"/>
        </w:trPr>
        <w:tc>
          <w:tcPr>
            <w:tcW w:w="3054" w:type="dxa"/>
            <w:tcBorders>
              <w:top w:val="outset" w:sz="6" w:space="0" w:color="auto"/>
              <w:left w:val="outset" w:sz="6" w:space="0" w:color="auto"/>
              <w:bottom w:val="outset" w:sz="6" w:space="0" w:color="auto"/>
              <w:right w:val="outset" w:sz="6" w:space="0" w:color="auto"/>
            </w:tcBorders>
            <w:shd w:val="clear" w:color="auto" w:fill="auto"/>
          </w:tcPr>
          <w:p w:rsidR="005F0D8E" w:rsidRPr="00BE7A4C" w:rsidRDefault="005F0D8E" w:rsidP="00A3306C">
            <w:pPr>
              <w:pStyle w:val="a3"/>
              <w:jc w:val="center"/>
              <w:rPr>
                <w:rFonts w:ascii="Arial" w:hAnsi="Arial" w:cs="Arial"/>
                <w:color w:val="000000"/>
              </w:rPr>
            </w:pPr>
            <w:r w:rsidRPr="00BE7A4C">
              <w:rPr>
                <w:rFonts w:ascii="Arial" w:hAnsi="Arial" w:cs="Arial"/>
                <w:color w:val="000000"/>
              </w:rPr>
              <w:t>Ответственный исполнитель подпрограммы</w:t>
            </w:r>
          </w:p>
        </w:tc>
        <w:tc>
          <w:tcPr>
            <w:tcW w:w="7229" w:type="dxa"/>
            <w:tcBorders>
              <w:top w:val="outset" w:sz="6" w:space="0" w:color="auto"/>
              <w:left w:val="outset" w:sz="6" w:space="0" w:color="auto"/>
              <w:bottom w:val="outset" w:sz="6" w:space="0" w:color="auto"/>
              <w:right w:val="outset" w:sz="6" w:space="0" w:color="auto"/>
            </w:tcBorders>
            <w:shd w:val="clear" w:color="auto" w:fill="auto"/>
          </w:tcPr>
          <w:p w:rsidR="005F0D8E" w:rsidRPr="00BE7A4C" w:rsidRDefault="005F0D8E" w:rsidP="00A3306C">
            <w:pPr>
              <w:pStyle w:val="a3"/>
              <w:jc w:val="both"/>
              <w:rPr>
                <w:rFonts w:ascii="Arial" w:hAnsi="Arial" w:cs="Arial"/>
                <w:color w:val="000000"/>
              </w:rPr>
            </w:pPr>
            <w:r w:rsidRPr="00BE7A4C">
              <w:rPr>
                <w:rFonts w:ascii="Arial" w:hAnsi="Arial" w:cs="Arial"/>
                <w:color w:val="000000"/>
              </w:rPr>
              <w:t>Комитет городского хозяйства г. Курчатова</w:t>
            </w:r>
          </w:p>
        </w:tc>
      </w:tr>
      <w:tr w:rsidR="005F0D8E" w:rsidRPr="00BE7A4C" w:rsidTr="005169F5">
        <w:trPr>
          <w:trHeight w:val="330"/>
          <w:tblCellSpacing w:w="0" w:type="dxa"/>
        </w:trPr>
        <w:tc>
          <w:tcPr>
            <w:tcW w:w="3054" w:type="dxa"/>
            <w:tcBorders>
              <w:top w:val="outset" w:sz="6" w:space="0" w:color="auto"/>
              <w:left w:val="outset" w:sz="6" w:space="0" w:color="auto"/>
              <w:bottom w:val="outset" w:sz="6" w:space="0" w:color="auto"/>
              <w:right w:val="outset" w:sz="6" w:space="0" w:color="auto"/>
            </w:tcBorders>
            <w:shd w:val="clear" w:color="auto" w:fill="auto"/>
          </w:tcPr>
          <w:p w:rsidR="005F0D8E" w:rsidRPr="00BE7A4C" w:rsidRDefault="005F0D8E" w:rsidP="00A3306C">
            <w:pPr>
              <w:pStyle w:val="a3"/>
              <w:jc w:val="center"/>
              <w:rPr>
                <w:rFonts w:ascii="Arial" w:hAnsi="Arial" w:cs="Arial"/>
                <w:color w:val="000000"/>
              </w:rPr>
            </w:pPr>
            <w:r w:rsidRPr="00BE7A4C">
              <w:rPr>
                <w:rFonts w:ascii="Arial" w:hAnsi="Arial" w:cs="Arial"/>
                <w:color w:val="000000"/>
              </w:rPr>
              <w:t>Участники подпрограммы</w:t>
            </w:r>
          </w:p>
        </w:tc>
        <w:tc>
          <w:tcPr>
            <w:tcW w:w="7229" w:type="dxa"/>
            <w:tcBorders>
              <w:top w:val="outset" w:sz="6" w:space="0" w:color="auto"/>
              <w:left w:val="outset" w:sz="6" w:space="0" w:color="auto"/>
              <w:bottom w:val="outset" w:sz="6" w:space="0" w:color="auto"/>
              <w:right w:val="outset" w:sz="6" w:space="0" w:color="auto"/>
            </w:tcBorders>
            <w:shd w:val="clear" w:color="auto" w:fill="auto"/>
          </w:tcPr>
          <w:p w:rsidR="00B12795" w:rsidRPr="00BE7A4C" w:rsidRDefault="007F4246" w:rsidP="00A3306C">
            <w:pPr>
              <w:autoSpaceDE w:val="0"/>
              <w:autoSpaceDN w:val="0"/>
              <w:adjustRightInd w:val="0"/>
              <w:spacing w:after="0" w:line="240" w:lineRule="auto"/>
              <w:jc w:val="both"/>
              <w:rPr>
                <w:rFonts w:ascii="Arial" w:hAnsi="Arial" w:cs="Arial"/>
                <w:sz w:val="24"/>
                <w:szCs w:val="24"/>
              </w:rPr>
            </w:pPr>
            <w:r w:rsidRPr="00BE7A4C">
              <w:rPr>
                <w:rFonts w:ascii="Arial" w:hAnsi="Arial" w:cs="Arial"/>
                <w:color w:val="000000"/>
                <w:sz w:val="24"/>
                <w:szCs w:val="24"/>
              </w:rPr>
              <w:t>Комитет по управлению имуществом г. Курчатова;</w:t>
            </w:r>
          </w:p>
          <w:p w:rsidR="005F0D8E" w:rsidRPr="00BE7A4C" w:rsidRDefault="007F4246" w:rsidP="00A3306C">
            <w:pPr>
              <w:autoSpaceDE w:val="0"/>
              <w:autoSpaceDN w:val="0"/>
              <w:adjustRightInd w:val="0"/>
              <w:spacing w:after="0" w:line="240" w:lineRule="auto"/>
              <w:jc w:val="both"/>
              <w:rPr>
                <w:rFonts w:ascii="Arial" w:hAnsi="Arial" w:cs="Arial"/>
                <w:sz w:val="24"/>
                <w:szCs w:val="24"/>
              </w:rPr>
            </w:pPr>
            <w:r w:rsidRPr="00BE7A4C">
              <w:rPr>
                <w:rFonts w:ascii="Arial" w:hAnsi="Arial" w:cs="Arial"/>
                <w:sz w:val="24"/>
                <w:szCs w:val="24"/>
              </w:rPr>
              <w:t>м</w:t>
            </w:r>
            <w:r w:rsidR="005F0D8E" w:rsidRPr="00BE7A4C">
              <w:rPr>
                <w:rFonts w:ascii="Arial" w:hAnsi="Arial" w:cs="Arial"/>
                <w:sz w:val="24"/>
                <w:szCs w:val="24"/>
              </w:rPr>
              <w:t>униципальные учреждения</w:t>
            </w:r>
            <w:r w:rsidR="00B12795" w:rsidRPr="00BE7A4C">
              <w:rPr>
                <w:rFonts w:ascii="Arial" w:hAnsi="Arial" w:cs="Arial"/>
                <w:sz w:val="24"/>
                <w:szCs w:val="24"/>
              </w:rPr>
              <w:t>;</w:t>
            </w:r>
          </w:p>
          <w:p w:rsidR="00F64746" w:rsidRPr="00BE7A4C" w:rsidRDefault="00F64746" w:rsidP="00A3306C">
            <w:pPr>
              <w:autoSpaceDE w:val="0"/>
              <w:autoSpaceDN w:val="0"/>
              <w:adjustRightInd w:val="0"/>
              <w:spacing w:after="0" w:line="240" w:lineRule="auto"/>
              <w:jc w:val="both"/>
              <w:rPr>
                <w:rFonts w:ascii="Arial" w:hAnsi="Arial" w:cs="Arial"/>
                <w:sz w:val="24"/>
                <w:szCs w:val="24"/>
              </w:rPr>
            </w:pPr>
            <w:r w:rsidRPr="00BE7A4C">
              <w:rPr>
                <w:rFonts w:ascii="Arial" w:hAnsi="Arial" w:cs="Arial"/>
                <w:sz w:val="24"/>
                <w:szCs w:val="24"/>
              </w:rPr>
              <w:t>управляющие организации города Курчатова;</w:t>
            </w:r>
          </w:p>
          <w:p w:rsidR="005F0D8E" w:rsidRPr="00BE7A4C" w:rsidRDefault="00723A1B" w:rsidP="00A3306C">
            <w:pPr>
              <w:autoSpaceDE w:val="0"/>
              <w:autoSpaceDN w:val="0"/>
              <w:adjustRightInd w:val="0"/>
              <w:spacing w:after="0" w:line="240" w:lineRule="auto"/>
              <w:jc w:val="both"/>
              <w:rPr>
                <w:rFonts w:ascii="Arial" w:hAnsi="Arial" w:cs="Arial"/>
                <w:color w:val="000000"/>
              </w:rPr>
            </w:pPr>
            <w:r w:rsidRPr="00BE7A4C">
              <w:rPr>
                <w:rFonts w:ascii="Arial" w:hAnsi="Arial" w:cs="Arial"/>
                <w:sz w:val="24"/>
                <w:szCs w:val="24"/>
                <w:lang w:eastAsia="en-US"/>
              </w:rPr>
              <w:t>п</w:t>
            </w:r>
            <w:r w:rsidR="00804643" w:rsidRPr="00BE7A4C">
              <w:rPr>
                <w:rFonts w:ascii="Arial" w:hAnsi="Arial" w:cs="Arial"/>
                <w:sz w:val="24"/>
                <w:szCs w:val="24"/>
                <w:lang w:eastAsia="en-US"/>
              </w:rPr>
              <w:t>редприятия и организации, определенные для выполнения работ, оказания услуг для муниципальных нужд в соответствии с действующим законодательством Российской Федерации</w:t>
            </w:r>
          </w:p>
        </w:tc>
      </w:tr>
      <w:tr w:rsidR="005F0D8E" w:rsidRPr="00BE7A4C" w:rsidTr="005169F5">
        <w:trPr>
          <w:trHeight w:val="330"/>
          <w:tblCellSpacing w:w="0" w:type="dxa"/>
        </w:trPr>
        <w:tc>
          <w:tcPr>
            <w:tcW w:w="3054" w:type="dxa"/>
            <w:tcBorders>
              <w:top w:val="outset" w:sz="6" w:space="0" w:color="auto"/>
              <w:left w:val="outset" w:sz="6" w:space="0" w:color="auto"/>
              <w:bottom w:val="outset" w:sz="6" w:space="0" w:color="auto"/>
              <w:right w:val="outset" w:sz="6" w:space="0" w:color="auto"/>
            </w:tcBorders>
            <w:shd w:val="clear" w:color="auto" w:fill="auto"/>
          </w:tcPr>
          <w:p w:rsidR="005F0D8E" w:rsidRPr="00BE7A4C" w:rsidRDefault="005F0D8E" w:rsidP="00A3306C">
            <w:pPr>
              <w:pStyle w:val="a3"/>
              <w:jc w:val="center"/>
              <w:rPr>
                <w:rFonts w:ascii="Arial" w:hAnsi="Arial" w:cs="Arial"/>
                <w:color w:val="000000"/>
              </w:rPr>
            </w:pPr>
            <w:r w:rsidRPr="00BE7A4C">
              <w:rPr>
                <w:rFonts w:ascii="Arial" w:hAnsi="Arial" w:cs="Arial"/>
                <w:color w:val="000000"/>
              </w:rPr>
              <w:t>Мероприятия подпрограммы</w:t>
            </w:r>
          </w:p>
        </w:tc>
        <w:tc>
          <w:tcPr>
            <w:tcW w:w="7229" w:type="dxa"/>
            <w:tcBorders>
              <w:top w:val="outset" w:sz="6" w:space="0" w:color="auto"/>
              <w:left w:val="outset" w:sz="6" w:space="0" w:color="auto"/>
              <w:bottom w:val="outset" w:sz="6" w:space="0" w:color="auto"/>
              <w:right w:val="outset" w:sz="6" w:space="0" w:color="auto"/>
            </w:tcBorders>
            <w:shd w:val="clear" w:color="auto" w:fill="auto"/>
          </w:tcPr>
          <w:p w:rsidR="005F0D8E" w:rsidRPr="00BE7A4C" w:rsidRDefault="005F0D8E" w:rsidP="00A3306C">
            <w:pPr>
              <w:autoSpaceDE w:val="0"/>
              <w:autoSpaceDN w:val="0"/>
              <w:adjustRightInd w:val="0"/>
              <w:spacing w:after="0" w:line="240" w:lineRule="auto"/>
              <w:jc w:val="both"/>
              <w:rPr>
                <w:rFonts w:ascii="Arial" w:hAnsi="Arial" w:cs="Arial"/>
                <w:sz w:val="24"/>
                <w:szCs w:val="24"/>
              </w:rPr>
            </w:pPr>
            <w:r w:rsidRPr="00BE7A4C">
              <w:rPr>
                <w:rFonts w:ascii="Arial" w:hAnsi="Arial" w:cs="Arial"/>
                <w:sz w:val="24"/>
                <w:szCs w:val="24"/>
              </w:rPr>
              <w:t xml:space="preserve">Основное мероприятие </w:t>
            </w:r>
            <w:r w:rsidR="00723A1B" w:rsidRPr="00BE7A4C">
              <w:rPr>
                <w:rFonts w:ascii="Arial" w:hAnsi="Arial" w:cs="Arial"/>
                <w:sz w:val="24"/>
                <w:szCs w:val="24"/>
              </w:rPr>
              <w:t>3</w:t>
            </w:r>
            <w:r w:rsidRPr="00BE7A4C">
              <w:rPr>
                <w:rFonts w:ascii="Arial" w:hAnsi="Arial" w:cs="Arial"/>
                <w:sz w:val="24"/>
                <w:szCs w:val="24"/>
              </w:rPr>
              <w:t xml:space="preserve">.1. </w:t>
            </w:r>
            <w:r w:rsidR="00EA0B1D" w:rsidRPr="00BE7A4C">
              <w:rPr>
                <w:rFonts w:ascii="Arial" w:hAnsi="Arial" w:cs="Arial"/>
                <w:sz w:val="24"/>
                <w:szCs w:val="24"/>
              </w:rPr>
              <w:t>«</w:t>
            </w:r>
            <w:r w:rsidR="008E6E71" w:rsidRPr="00BE7A4C">
              <w:rPr>
                <w:rFonts w:ascii="Arial" w:hAnsi="Arial" w:cs="Arial"/>
                <w:sz w:val="24"/>
                <w:szCs w:val="24"/>
              </w:rPr>
              <w:t>Содержание и б</w:t>
            </w:r>
            <w:r w:rsidR="00EA0B1D" w:rsidRPr="00BE7A4C">
              <w:rPr>
                <w:rFonts w:ascii="Arial" w:hAnsi="Arial" w:cs="Arial"/>
                <w:sz w:val="24"/>
                <w:szCs w:val="24"/>
              </w:rPr>
              <w:t>лагоуст</w:t>
            </w:r>
            <w:r w:rsidR="00ED31CE" w:rsidRPr="00BE7A4C">
              <w:rPr>
                <w:rFonts w:ascii="Arial" w:hAnsi="Arial" w:cs="Arial"/>
                <w:sz w:val="24"/>
                <w:szCs w:val="24"/>
              </w:rPr>
              <w:t>ройство территории города»;</w:t>
            </w:r>
          </w:p>
          <w:p w:rsidR="005F0D8E" w:rsidRPr="00BE7A4C" w:rsidRDefault="005F0D8E" w:rsidP="00A3306C">
            <w:pPr>
              <w:autoSpaceDE w:val="0"/>
              <w:autoSpaceDN w:val="0"/>
              <w:adjustRightInd w:val="0"/>
              <w:spacing w:after="0" w:line="240" w:lineRule="auto"/>
              <w:jc w:val="both"/>
              <w:rPr>
                <w:rFonts w:ascii="Arial" w:hAnsi="Arial" w:cs="Arial"/>
                <w:sz w:val="24"/>
                <w:szCs w:val="24"/>
              </w:rPr>
            </w:pPr>
            <w:r w:rsidRPr="00BE7A4C">
              <w:rPr>
                <w:rFonts w:ascii="Arial" w:hAnsi="Arial" w:cs="Arial"/>
                <w:sz w:val="24"/>
                <w:szCs w:val="24"/>
              </w:rPr>
              <w:t xml:space="preserve">Основное мероприятие </w:t>
            </w:r>
            <w:r w:rsidR="00EA0B1D" w:rsidRPr="00BE7A4C">
              <w:rPr>
                <w:rFonts w:ascii="Arial" w:hAnsi="Arial" w:cs="Arial"/>
                <w:sz w:val="24"/>
                <w:szCs w:val="24"/>
              </w:rPr>
              <w:t>3</w:t>
            </w:r>
            <w:r w:rsidRPr="00BE7A4C">
              <w:rPr>
                <w:rFonts w:ascii="Arial" w:hAnsi="Arial" w:cs="Arial"/>
                <w:sz w:val="24"/>
                <w:szCs w:val="24"/>
              </w:rPr>
              <w:t xml:space="preserve">.2. </w:t>
            </w:r>
            <w:r w:rsidR="00ED31CE" w:rsidRPr="00BE7A4C">
              <w:rPr>
                <w:rFonts w:ascii="Arial" w:hAnsi="Arial" w:cs="Arial"/>
                <w:sz w:val="24"/>
                <w:szCs w:val="24"/>
              </w:rPr>
              <w:t>«</w:t>
            </w:r>
            <w:r w:rsidR="00FB2D3C" w:rsidRPr="00BE7A4C">
              <w:rPr>
                <w:rFonts w:ascii="Arial" w:hAnsi="Arial" w:cs="Arial"/>
                <w:sz w:val="24"/>
                <w:szCs w:val="24"/>
              </w:rPr>
              <w:t>Поддержка объектов</w:t>
            </w:r>
            <w:r w:rsidR="00ED31CE" w:rsidRPr="00BE7A4C">
              <w:rPr>
                <w:rFonts w:ascii="Arial" w:hAnsi="Arial" w:cs="Arial"/>
                <w:sz w:val="24"/>
                <w:szCs w:val="24"/>
              </w:rPr>
              <w:t xml:space="preserve"> муниципального </w:t>
            </w:r>
            <w:r w:rsidR="008E6E71" w:rsidRPr="00BE7A4C">
              <w:rPr>
                <w:rFonts w:ascii="Arial" w:hAnsi="Arial" w:cs="Arial"/>
                <w:sz w:val="24"/>
                <w:szCs w:val="24"/>
              </w:rPr>
              <w:t xml:space="preserve">жилищного </w:t>
            </w:r>
            <w:r w:rsidR="00ED31CE" w:rsidRPr="00BE7A4C">
              <w:rPr>
                <w:rFonts w:ascii="Arial" w:hAnsi="Arial" w:cs="Arial"/>
                <w:sz w:val="24"/>
                <w:szCs w:val="24"/>
              </w:rPr>
              <w:t>фонда</w:t>
            </w:r>
            <w:r w:rsidR="008E6E71" w:rsidRPr="00BE7A4C">
              <w:rPr>
                <w:rFonts w:ascii="Arial" w:hAnsi="Arial" w:cs="Arial"/>
                <w:sz w:val="24"/>
                <w:szCs w:val="24"/>
              </w:rPr>
              <w:t>»</w:t>
            </w:r>
          </w:p>
        </w:tc>
      </w:tr>
      <w:tr w:rsidR="005F0D8E" w:rsidRPr="00BE7A4C" w:rsidTr="005169F5">
        <w:trPr>
          <w:trHeight w:val="330"/>
          <w:tblCellSpacing w:w="0" w:type="dxa"/>
        </w:trPr>
        <w:tc>
          <w:tcPr>
            <w:tcW w:w="3054" w:type="dxa"/>
            <w:tcBorders>
              <w:top w:val="outset" w:sz="6" w:space="0" w:color="auto"/>
              <w:left w:val="outset" w:sz="6" w:space="0" w:color="auto"/>
              <w:bottom w:val="outset" w:sz="6" w:space="0" w:color="auto"/>
              <w:right w:val="outset" w:sz="6" w:space="0" w:color="auto"/>
            </w:tcBorders>
            <w:shd w:val="clear" w:color="auto" w:fill="auto"/>
          </w:tcPr>
          <w:p w:rsidR="005F0D8E" w:rsidRPr="00BE7A4C" w:rsidRDefault="005F0D8E" w:rsidP="00A3306C">
            <w:pPr>
              <w:autoSpaceDE w:val="0"/>
              <w:autoSpaceDN w:val="0"/>
              <w:adjustRightInd w:val="0"/>
              <w:spacing w:after="0" w:line="240" w:lineRule="auto"/>
              <w:jc w:val="center"/>
              <w:rPr>
                <w:rFonts w:ascii="Arial" w:hAnsi="Arial" w:cs="Arial"/>
                <w:color w:val="000000"/>
              </w:rPr>
            </w:pPr>
            <w:r w:rsidRPr="00BE7A4C">
              <w:rPr>
                <w:rFonts w:ascii="Arial" w:hAnsi="Arial" w:cs="Arial"/>
                <w:sz w:val="24"/>
                <w:szCs w:val="24"/>
              </w:rPr>
              <w:t>Программно-целевые инструменты подпрограммы</w:t>
            </w:r>
          </w:p>
        </w:tc>
        <w:tc>
          <w:tcPr>
            <w:tcW w:w="7229" w:type="dxa"/>
            <w:tcBorders>
              <w:top w:val="outset" w:sz="6" w:space="0" w:color="auto"/>
              <w:left w:val="outset" w:sz="6" w:space="0" w:color="auto"/>
              <w:bottom w:val="outset" w:sz="6" w:space="0" w:color="auto"/>
              <w:right w:val="outset" w:sz="6" w:space="0" w:color="auto"/>
            </w:tcBorders>
            <w:shd w:val="clear" w:color="auto" w:fill="auto"/>
          </w:tcPr>
          <w:p w:rsidR="005F0D8E" w:rsidRPr="00BE7A4C" w:rsidRDefault="005F0D8E" w:rsidP="00A3306C">
            <w:pPr>
              <w:autoSpaceDE w:val="0"/>
              <w:autoSpaceDN w:val="0"/>
              <w:adjustRightInd w:val="0"/>
              <w:spacing w:after="0" w:line="240" w:lineRule="auto"/>
              <w:jc w:val="both"/>
              <w:rPr>
                <w:rFonts w:ascii="Arial" w:hAnsi="Arial" w:cs="Arial"/>
                <w:sz w:val="24"/>
                <w:szCs w:val="24"/>
              </w:rPr>
            </w:pPr>
            <w:r w:rsidRPr="00BE7A4C">
              <w:rPr>
                <w:rFonts w:ascii="Arial" w:hAnsi="Arial" w:cs="Arial"/>
                <w:sz w:val="24"/>
                <w:szCs w:val="24"/>
              </w:rPr>
              <w:t>Отсутствуют</w:t>
            </w:r>
          </w:p>
          <w:p w:rsidR="005F0D8E" w:rsidRPr="00BE7A4C" w:rsidRDefault="005F0D8E" w:rsidP="00A3306C">
            <w:pPr>
              <w:autoSpaceDE w:val="0"/>
              <w:autoSpaceDN w:val="0"/>
              <w:adjustRightInd w:val="0"/>
              <w:spacing w:after="0" w:line="240" w:lineRule="auto"/>
              <w:jc w:val="both"/>
              <w:rPr>
                <w:rFonts w:ascii="Arial" w:hAnsi="Arial" w:cs="Arial"/>
                <w:sz w:val="24"/>
                <w:szCs w:val="24"/>
              </w:rPr>
            </w:pPr>
          </w:p>
        </w:tc>
      </w:tr>
      <w:tr w:rsidR="005F0D8E" w:rsidRPr="00BE7A4C" w:rsidTr="005169F5">
        <w:trPr>
          <w:trHeight w:val="758"/>
          <w:tblCellSpacing w:w="0" w:type="dxa"/>
        </w:trPr>
        <w:tc>
          <w:tcPr>
            <w:tcW w:w="3054" w:type="dxa"/>
            <w:tcBorders>
              <w:top w:val="outset" w:sz="6" w:space="0" w:color="auto"/>
              <w:left w:val="outset" w:sz="6" w:space="0" w:color="auto"/>
              <w:bottom w:val="outset" w:sz="6" w:space="0" w:color="auto"/>
              <w:right w:val="outset" w:sz="6" w:space="0" w:color="auto"/>
            </w:tcBorders>
            <w:shd w:val="clear" w:color="auto" w:fill="auto"/>
          </w:tcPr>
          <w:p w:rsidR="005F0D8E" w:rsidRPr="00BE7A4C" w:rsidRDefault="005F0D8E" w:rsidP="00A3306C">
            <w:pPr>
              <w:pStyle w:val="a3"/>
              <w:jc w:val="center"/>
              <w:rPr>
                <w:rFonts w:ascii="Arial" w:hAnsi="Arial" w:cs="Arial"/>
                <w:color w:val="000000"/>
              </w:rPr>
            </w:pPr>
            <w:r w:rsidRPr="00BE7A4C">
              <w:rPr>
                <w:rFonts w:ascii="Arial" w:hAnsi="Arial" w:cs="Arial"/>
                <w:color w:val="000000"/>
              </w:rPr>
              <w:t>Цели подпрограммы</w:t>
            </w:r>
          </w:p>
        </w:tc>
        <w:tc>
          <w:tcPr>
            <w:tcW w:w="7229" w:type="dxa"/>
            <w:tcBorders>
              <w:top w:val="outset" w:sz="6" w:space="0" w:color="auto"/>
              <w:left w:val="outset" w:sz="6" w:space="0" w:color="auto"/>
              <w:bottom w:val="outset" w:sz="6" w:space="0" w:color="auto"/>
              <w:right w:val="outset" w:sz="6" w:space="0" w:color="auto"/>
            </w:tcBorders>
            <w:shd w:val="clear" w:color="auto" w:fill="auto"/>
          </w:tcPr>
          <w:p w:rsidR="005F0D8E" w:rsidRPr="00BE7A4C" w:rsidRDefault="00ED31CE" w:rsidP="00A3306C">
            <w:pPr>
              <w:autoSpaceDE w:val="0"/>
              <w:autoSpaceDN w:val="0"/>
              <w:adjustRightInd w:val="0"/>
              <w:spacing w:after="0" w:line="240" w:lineRule="auto"/>
              <w:jc w:val="both"/>
              <w:rPr>
                <w:rFonts w:ascii="Arial" w:hAnsi="Arial" w:cs="Arial"/>
                <w:color w:val="000000"/>
              </w:rPr>
            </w:pPr>
            <w:r w:rsidRPr="00BE7A4C">
              <w:rPr>
                <w:rFonts w:ascii="Arial" w:hAnsi="Arial" w:cs="Arial"/>
                <w:sz w:val="24"/>
                <w:szCs w:val="24"/>
              </w:rPr>
              <w:t>Комплексное решение проблем благоустройства по улучшению санитарного и эстетического вида территории города, повы</w:t>
            </w:r>
            <w:r w:rsidR="004C2E94" w:rsidRPr="00BE7A4C">
              <w:rPr>
                <w:rFonts w:ascii="Arial" w:hAnsi="Arial" w:cs="Arial"/>
                <w:sz w:val="24"/>
                <w:szCs w:val="24"/>
              </w:rPr>
              <w:t>шени</w:t>
            </w:r>
            <w:r w:rsidR="002D1A66" w:rsidRPr="00BE7A4C">
              <w:rPr>
                <w:rFonts w:ascii="Arial" w:hAnsi="Arial" w:cs="Arial"/>
                <w:sz w:val="24"/>
                <w:szCs w:val="24"/>
              </w:rPr>
              <w:t>е</w:t>
            </w:r>
            <w:r w:rsidR="004C2E94" w:rsidRPr="00BE7A4C">
              <w:rPr>
                <w:rFonts w:ascii="Arial" w:hAnsi="Arial" w:cs="Arial"/>
                <w:sz w:val="24"/>
                <w:szCs w:val="24"/>
              </w:rPr>
              <w:t xml:space="preserve"> комфортности </w:t>
            </w:r>
            <w:r w:rsidR="002D1A66" w:rsidRPr="00BE7A4C">
              <w:rPr>
                <w:rFonts w:ascii="Arial" w:hAnsi="Arial" w:cs="Arial"/>
                <w:sz w:val="24"/>
                <w:szCs w:val="24"/>
              </w:rPr>
              <w:t xml:space="preserve">проживания </w:t>
            </w:r>
            <w:r w:rsidR="004C2E94" w:rsidRPr="00BE7A4C">
              <w:rPr>
                <w:rFonts w:ascii="Arial" w:hAnsi="Arial" w:cs="Arial"/>
                <w:sz w:val="24"/>
                <w:szCs w:val="24"/>
              </w:rPr>
              <w:t>граждан</w:t>
            </w:r>
          </w:p>
        </w:tc>
      </w:tr>
      <w:tr w:rsidR="005F0D8E" w:rsidRPr="00BE7A4C" w:rsidTr="005169F5">
        <w:trPr>
          <w:trHeight w:val="746"/>
          <w:tblCellSpacing w:w="0" w:type="dxa"/>
        </w:trPr>
        <w:tc>
          <w:tcPr>
            <w:tcW w:w="3054" w:type="dxa"/>
            <w:tcBorders>
              <w:top w:val="outset" w:sz="6" w:space="0" w:color="auto"/>
              <w:left w:val="outset" w:sz="6" w:space="0" w:color="auto"/>
              <w:bottom w:val="outset" w:sz="6" w:space="0" w:color="auto"/>
              <w:right w:val="outset" w:sz="6" w:space="0" w:color="auto"/>
            </w:tcBorders>
            <w:shd w:val="clear" w:color="auto" w:fill="auto"/>
          </w:tcPr>
          <w:p w:rsidR="005F0D8E" w:rsidRPr="00BE7A4C" w:rsidRDefault="005F0D8E" w:rsidP="00A3306C">
            <w:pPr>
              <w:pStyle w:val="a3"/>
              <w:jc w:val="center"/>
              <w:rPr>
                <w:rFonts w:ascii="Arial" w:hAnsi="Arial" w:cs="Arial"/>
                <w:color w:val="000000"/>
              </w:rPr>
            </w:pPr>
            <w:r w:rsidRPr="00BE7A4C">
              <w:rPr>
                <w:rFonts w:ascii="Arial" w:hAnsi="Arial" w:cs="Arial"/>
                <w:color w:val="000000"/>
              </w:rPr>
              <w:t>Задачи подпрограммы</w:t>
            </w:r>
          </w:p>
        </w:tc>
        <w:tc>
          <w:tcPr>
            <w:tcW w:w="7229" w:type="dxa"/>
            <w:tcBorders>
              <w:top w:val="outset" w:sz="6" w:space="0" w:color="auto"/>
              <w:left w:val="outset" w:sz="6" w:space="0" w:color="auto"/>
              <w:bottom w:val="outset" w:sz="6" w:space="0" w:color="auto"/>
              <w:right w:val="outset" w:sz="6" w:space="0" w:color="auto"/>
            </w:tcBorders>
            <w:shd w:val="clear" w:color="auto" w:fill="auto"/>
          </w:tcPr>
          <w:p w:rsidR="002D1A66" w:rsidRPr="00BE7A4C" w:rsidRDefault="002D1A66" w:rsidP="00A3306C">
            <w:pPr>
              <w:autoSpaceDE w:val="0"/>
              <w:autoSpaceDN w:val="0"/>
              <w:adjustRightInd w:val="0"/>
              <w:spacing w:after="0" w:line="240" w:lineRule="auto"/>
              <w:jc w:val="both"/>
              <w:rPr>
                <w:rFonts w:ascii="Arial" w:hAnsi="Arial" w:cs="Arial"/>
                <w:sz w:val="24"/>
                <w:szCs w:val="24"/>
              </w:rPr>
            </w:pPr>
            <w:r w:rsidRPr="00BE7A4C">
              <w:rPr>
                <w:rFonts w:ascii="Arial" w:hAnsi="Arial" w:cs="Arial"/>
                <w:sz w:val="24"/>
                <w:szCs w:val="24"/>
              </w:rPr>
              <w:t xml:space="preserve">-улучшение внешнего вида города, благоустройство улиц; </w:t>
            </w:r>
          </w:p>
          <w:p w:rsidR="002D1A66" w:rsidRPr="00BE7A4C" w:rsidRDefault="002D1A66" w:rsidP="00A3306C">
            <w:pPr>
              <w:autoSpaceDE w:val="0"/>
              <w:autoSpaceDN w:val="0"/>
              <w:adjustRightInd w:val="0"/>
              <w:spacing w:after="0" w:line="240" w:lineRule="auto"/>
              <w:jc w:val="both"/>
              <w:rPr>
                <w:rFonts w:ascii="Arial" w:hAnsi="Arial" w:cs="Arial"/>
                <w:sz w:val="24"/>
                <w:szCs w:val="24"/>
              </w:rPr>
            </w:pPr>
            <w:r w:rsidRPr="00BE7A4C">
              <w:rPr>
                <w:rFonts w:ascii="Arial" w:hAnsi="Arial" w:cs="Arial"/>
                <w:sz w:val="24"/>
                <w:szCs w:val="24"/>
              </w:rPr>
              <w:t>-улучшение санитарного состояния территории города;</w:t>
            </w:r>
          </w:p>
          <w:p w:rsidR="005F0D8E" w:rsidRPr="00BE7A4C" w:rsidRDefault="002D1A66" w:rsidP="00A3306C">
            <w:pPr>
              <w:autoSpaceDE w:val="0"/>
              <w:autoSpaceDN w:val="0"/>
              <w:adjustRightInd w:val="0"/>
              <w:spacing w:after="0" w:line="240" w:lineRule="auto"/>
              <w:jc w:val="both"/>
              <w:rPr>
                <w:rFonts w:ascii="Arial" w:hAnsi="Arial" w:cs="Arial"/>
              </w:rPr>
            </w:pPr>
            <w:r w:rsidRPr="00BE7A4C">
              <w:rPr>
                <w:rFonts w:ascii="Arial" w:hAnsi="Arial" w:cs="Arial"/>
                <w:sz w:val="24"/>
                <w:szCs w:val="24"/>
              </w:rPr>
              <w:t>-модернизация жилищного фонда</w:t>
            </w:r>
          </w:p>
        </w:tc>
      </w:tr>
      <w:tr w:rsidR="005F0D8E" w:rsidRPr="00BE7A4C" w:rsidTr="005169F5">
        <w:trPr>
          <w:trHeight w:val="663"/>
          <w:tblCellSpacing w:w="0" w:type="dxa"/>
        </w:trPr>
        <w:tc>
          <w:tcPr>
            <w:tcW w:w="3054" w:type="dxa"/>
            <w:tcBorders>
              <w:top w:val="outset" w:sz="6" w:space="0" w:color="auto"/>
              <w:left w:val="outset" w:sz="6" w:space="0" w:color="auto"/>
              <w:bottom w:val="outset" w:sz="6" w:space="0" w:color="auto"/>
              <w:right w:val="outset" w:sz="6" w:space="0" w:color="auto"/>
            </w:tcBorders>
            <w:shd w:val="clear" w:color="auto" w:fill="auto"/>
          </w:tcPr>
          <w:p w:rsidR="005F0D8E" w:rsidRPr="00BE7A4C" w:rsidRDefault="005F0D8E" w:rsidP="00A3306C">
            <w:pPr>
              <w:pStyle w:val="a3"/>
              <w:jc w:val="center"/>
              <w:rPr>
                <w:rFonts w:ascii="Arial" w:hAnsi="Arial" w:cs="Arial"/>
                <w:color w:val="000000"/>
              </w:rPr>
            </w:pPr>
            <w:r w:rsidRPr="00BE7A4C">
              <w:rPr>
                <w:rFonts w:ascii="Arial" w:hAnsi="Arial" w:cs="Arial"/>
                <w:color w:val="000000"/>
              </w:rPr>
              <w:t>Целевые индикаторы и показатели подпрограммы</w:t>
            </w:r>
          </w:p>
        </w:tc>
        <w:tc>
          <w:tcPr>
            <w:tcW w:w="7229" w:type="dxa"/>
            <w:tcBorders>
              <w:top w:val="outset" w:sz="6" w:space="0" w:color="auto"/>
              <w:left w:val="outset" w:sz="6" w:space="0" w:color="auto"/>
              <w:bottom w:val="outset" w:sz="6" w:space="0" w:color="auto"/>
              <w:right w:val="outset" w:sz="6" w:space="0" w:color="auto"/>
            </w:tcBorders>
            <w:shd w:val="clear" w:color="auto" w:fill="auto"/>
          </w:tcPr>
          <w:p w:rsidR="005F0D8E" w:rsidRPr="00BE7A4C" w:rsidRDefault="00172A56" w:rsidP="00A3306C">
            <w:pPr>
              <w:autoSpaceDE w:val="0"/>
              <w:autoSpaceDN w:val="0"/>
              <w:adjustRightInd w:val="0"/>
              <w:spacing w:after="0" w:line="240" w:lineRule="auto"/>
              <w:jc w:val="both"/>
              <w:rPr>
                <w:rFonts w:ascii="Arial" w:hAnsi="Arial" w:cs="Arial"/>
                <w:sz w:val="24"/>
                <w:szCs w:val="24"/>
              </w:rPr>
            </w:pPr>
            <w:r w:rsidRPr="00BE7A4C">
              <w:rPr>
                <w:rFonts w:ascii="Arial" w:hAnsi="Arial" w:cs="Arial"/>
                <w:sz w:val="24"/>
                <w:szCs w:val="24"/>
              </w:rPr>
              <w:t xml:space="preserve">- </w:t>
            </w:r>
            <w:r w:rsidR="00664FD0" w:rsidRPr="00BE7A4C">
              <w:rPr>
                <w:rFonts w:ascii="Arial" w:hAnsi="Arial" w:cs="Arial"/>
                <w:sz w:val="24"/>
                <w:szCs w:val="24"/>
              </w:rPr>
              <w:t>к</w:t>
            </w:r>
            <w:r w:rsidR="004C2E94" w:rsidRPr="00BE7A4C">
              <w:rPr>
                <w:rFonts w:ascii="Arial" w:hAnsi="Arial" w:cs="Arial"/>
                <w:sz w:val="24"/>
                <w:szCs w:val="24"/>
              </w:rPr>
              <w:t>оличество приобретенного и установленного оборудования для детских игровых площадок;</w:t>
            </w:r>
          </w:p>
          <w:p w:rsidR="004C2E94" w:rsidRPr="00BE7A4C" w:rsidRDefault="00172A56" w:rsidP="00A3306C">
            <w:pPr>
              <w:autoSpaceDE w:val="0"/>
              <w:autoSpaceDN w:val="0"/>
              <w:adjustRightInd w:val="0"/>
              <w:spacing w:after="0" w:line="240" w:lineRule="auto"/>
              <w:jc w:val="both"/>
              <w:rPr>
                <w:rFonts w:ascii="Arial" w:hAnsi="Arial" w:cs="Arial"/>
                <w:color w:val="000000"/>
                <w:sz w:val="24"/>
                <w:szCs w:val="24"/>
              </w:rPr>
            </w:pPr>
            <w:r w:rsidRPr="00BE7A4C">
              <w:rPr>
                <w:rFonts w:ascii="Arial" w:hAnsi="Arial" w:cs="Arial"/>
                <w:color w:val="000000"/>
                <w:sz w:val="24"/>
                <w:szCs w:val="24"/>
              </w:rPr>
              <w:t xml:space="preserve">- </w:t>
            </w:r>
            <w:r w:rsidR="00237AFE" w:rsidRPr="00BE7A4C">
              <w:rPr>
                <w:rFonts w:ascii="Arial" w:hAnsi="Arial" w:cs="Arial"/>
                <w:color w:val="000000"/>
                <w:sz w:val="24"/>
                <w:szCs w:val="24"/>
              </w:rPr>
              <w:t>ликвидация стихийных свалок;</w:t>
            </w:r>
          </w:p>
          <w:p w:rsidR="00237AFE" w:rsidRPr="00BE7A4C" w:rsidRDefault="00172A56" w:rsidP="00A3306C">
            <w:pPr>
              <w:autoSpaceDE w:val="0"/>
              <w:autoSpaceDN w:val="0"/>
              <w:adjustRightInd w:val="0"/>
              <w:spacing w:after="0" w:line="240" w:lineRule="auto"/>
              <w:jc w:val="both"/>
              <w:rPr>
                <w:rFonts w:ascii="Arial" w:hAnsi="Arial" w:cs="Arial"/>
                <w:color w:val="000000"/>
                <w:sz w:val="24"/>
                <w:szCs w:val="24"/>
              </w:rPr>
            </w:pPr>
            <w:r w:rsidRPr="00BE7A4C">
              <w:rPr>
                <w:rFonts w:ascii="Arial" w:hAnsi="Arial" w:cs="Arial"/>
                <w:color w:val="000000"/>
                <w:sz w:val="24"/>
                <w:szCs w:val="24"/>
              </w:rPr>
              <w:t xml:space="preserve">- </w:t>
            </w:r>
            <w:r w:rsidR="00237AFE" w:rsidRPr="00BE7A4C">
              <w:rPr>
                <w:rFonts w:ascii="Arial" w:hAnsi="Arial" w:cs="Arial"/>
                <w:color w:val="000000"/>
                <w:sz w:val="24"/>
                <w:szCs w:val="24"/>
              </w:rPr>
              <w:t>приобретение и установка урн и скамеек;</w:t>
            </w:r>
          </w:p>
          <w:p w:rsidR="00AB44CD" w:rsidRPr="00BE7A4C" w:rsidRDefault="00664FD0" w:rsidP="00A3306C">
            <w:pPr>
              <w:spacing w:after="0" w:line="240" w:lineRule="auto"/>
              <w:jc w:val="both"/>
              <w:rPr>
                <w:rFonts w:ascii="Arial" w:hAnsi="Arial" w:cs="Arial"/>
                <w:color w:val="000000"/>
                <w:sz w:val="24"/>
                <w:szCs w:val="24"/>
              </w:rPr>
            </w:pPr>
            <w:r w:rsidRPr="00BE7A4C">
              <w:rPr>
                <w:rFonts w:ascii="Arial" w:hAnsi="Arial" w:cs="Arial"/>
                <w:sz w:val="24"/>
                <w:szCs w:val="24"/>
              </w:rPr>
              <w:t xml:space="preserve">- площадь отремонтированных жилых </w:t>
            </w:r>
            <w:r w:rsidRPr="00BE7A4C">
              <w:rPr>
                <w:rFonts w:ascii="Arial" w:hAnsi="Arial" w:cs="Arial"/>
                <w:color w:val="000000"/>
                <w:sz w:val="24"/>
                <w:szCs w:val="24"/>
              </w:rPr>
              <w:t xml:space="preserve">помещений, находящихся </w:t>
            </w:r>
            <w:r w:rsidRPr="00BE7A4C">
              <w:rPr>
                <w:rFonts w:ascii="Arial" w:hAnsi="Arial" w:cs="Arial"/>
                <w:sz w:val="24"/>
                <w:szCs w:val="24"/>
              </w:rPr>
              <w:t>в муниципальной собственности</w:t>
            </w:r>
          </w:p>
        </w:tc>
      </w:tr>
      <w:tr w:rsidR="005F0D8E" w:rsidRPr="00BE7A4C" w:rsidTr="005169F5">
        <w:trPr>
          <w:trHeight w:val="635"/>
          <w:tblCellSpacing w:w="0" w:type="dxa"/>
        </w:trPr>
        <w:tc>
          <w:tcPr>
            <w:tcW w:w="3054" w:type="dxa"/>
            <w:tcBorders>
              <w:top w:val="outset" w:sz="6" w:space="0" w:color="auto"/>
              <w:left w:val="outset" w:sz="6" w:space="0" w:color="auto"/>
              <w:bottom w:val="outset" w:sz="6" w:space="0" w:color="auto"/>
              <w:right w:val="outset" w:sz="6" w:space="0" w:color="auto"/>
            </w:tcBorders>
            <w:shd w:val="clear" w:color="auto" w:fill="auto"/>
          </w:tcPr>
          <w:p w:rsidR="005F0D8E" w:rsidRPr="00BE7A4C" w:rsidRDefault="005F0D8E" w:rsidP="00A3306C">
            <w:pPr>
              <w:pStyle w:val="a3"/>
              <w:jc w:val="center"/>
              <w:rPr>
                <w:rFonts w:ascii="Arial" w:hAnsi="Arial" w:cs="Arial"/>
                <w:color w:val="000000"/>
              </w:rPr>
            </w:pPr>
            <w:r w:rsidRPr="00BE7A4C">
              <w:rPr>
                <w:rFonts w:ascii="Arial" w:hAnsi="Arial" w:cs="Arial"/>
                <w:color w:val="000000"/>
              </w:rPr>
              <w:t>Этапы и сроки</w:t>
            </w:r>
            <w:r w:rsidRPr="00BE7A4C">
              <w:rPr>
                <w:rFonts w:ascii="Arial" w:hAnsi="Arial" w:cs="Arial"/>
                <w:color w:val="000000"/>
              </w:rPr>
              <w:br/>
              <w:t>реализации подпрограммы</w:t>
            </w:r>
          </w:p>
        </w:tc>
        <w:tc>
          <w:tcPr>
            <w:tcW w:w="7229" w:type="dxa"/>
            <w:tcBorders>
              <w:top w:val="outset" w:sz="6" w:space="0" w:color="auto"/>
              <w:left w:val="outset" w:sz="6" w:space="0" w:color="auto"/>
              <w:bottom w:val="outset" w:sz="6" w:space="0" w:color="auto"/>
              <w:right w:val="outset" w:sz="6" w:space="0" w:color="auto"/>
            </w:tcBorders>
            <w:shd w:val="clear" w:color="auto" w:fill="auto"/>
          </w:tcPr>
          <w:p w:rsidR="005F0D8E" w:rsidRPr="00BE7A4C" w:rsidRDefault="005F0D8E" w:rsidP="00A3306C">
            <w:pPr>
              <w:pStyle w:val="a3"/>
              <w:spacing w:before="0" w:beforeAutospacing="0" w:after="0" w:afterAutospacing="0"/>
              <w:jc w:val="both"/>
              <w:rPr>
                <w:rFonts w:ascii="Arial" w:hAnsi="Arial" w:cs="Arial"/>
                <w:color w:val="000000"/>
              </w:rPr>
            </w:pPr>
            <w:r w:rsidRPr="00BE7A4C">
              <w:rPr>
                <w:rFonts w:ascii="Arial" w:hAnsi="Arial" w:cs="Arial"/>
              </w:rPr>
              <w:t>Подпрограмма реализуется в 2016 – 2020  годы в один этап</w:t>
            </w:r>
          </w:p>
        </w:tc>
      </w:tr>
      <w:tr w:rsidR="005F0D8E" w:rsidRPr="00BE7A4C" w:rsidTr="008A237E">
        <w:trPr>
          <w:trHeight w:val="648"/>
          <w:tblCellSpacing w:w="0" w:type="dxa"/>
        </w:trPr>
        <w:tc>
          <w:tcPr>
            <w:tcW w:w="3054" w:type="dxa"/>
            <w:tcBorders>
              <w:top w:val="outset" w:sz="6" w:space="0" w:color="auto"/>
              <w:left w:val="outset" w:sz="6" w:space="0" w:color="auto"/>
              <w:bottom w:val="outset" w:sz="6" w:space="0" w:color="auto"/>
              <w:right w:val="outset" w:sz="6" w:space="0" w:color="auto"/>
            </w:tcBorders>
            <w:shd w:val="clear" w:color="auto" w:fill="auto"/>
          </w:tcPr>
          <w:p w:rsidR="005F0D8E" w:rsidRPr="00BE7A4C" w:rsidRDefault="005F0D8E" w:rsidP="00A3306C">
            <w:pPr>
              <w:pStyle w:val="a3"/>
              <w:jc w:val="center"/>
              <w:rPr>
                <w:rFonts w:ascii="Arial" w:hAnsi="Arial" w:cs="Arial"/>
                <w:color w:val="000000"/>
              </w:rPr>
            </w:pPr>
            <w:r w:rsidRPr="00BE7A4C">
              <w:rPr>
                <w:rFonts w:ascii="Arial" w:hAnsi="Arial" w:cs="Arial"/>
                <w:color w:val="000000"/>
              </w:rPr>
              <w:t>Объемы бюджетных ассигнований подпрограммы</w:t>
            </w:r>
          </w:p>
        </w:tc>
        <w:tc>
          <w:tcPr>
            <w:tcW w:w="7229" w:type="dxa"/>
            <w:tcBorders>
              <w:top w:val="outset" w:sz="6" w:space="0" w:color="auto"/>
              <w:left w:val="outset" w:sz="6" w:space="0" w:color="auto"/>
              <w:bottom w:val="outset" w:sz="6" w:space="0" w:color="auto"/>
              <w:right w:val="outset" w:sz="6" w:space="0" w:color="auto"/>
            </w:tcBorders>
            <w:shd w:val="clear" w:color="auto" w:fill="auto"/>
          </w:tcPr>
          <w:p w:rsidR="004B5370" w:rsidRPr="00BE7A4C" w:rsidRDefault="004B5370" w:rsidP="00A3306C">
            <w:pPr>
              <w:pStyle w:val="ConsPlusNonformat"/>
              <w:ind w:left="-57" w:right="-57"/>
              <w:jc w:val="both"/>
              <w:rPr>
                <w:rFonts w:ascii="Arial" w:hAnsi="Arial" w:cs="Arial"/>
                <w:sz w:val="24"/>
                <w:szCs w:val="24"/>
              </w:rPr>
            </w:pPr>
            <w:r w:rsidRPr="00BE7A4C">
              <w:rPr>
                <w:rFonts w:ascii="Arial" w:hAnsi="Arial" w:cs="Arial"/>
                <w:sz w:val="24"/>
                <w:szCs w:val="24"/>
              </w:rPr>
              <w:t xml:space="preserve">Общий объем финансирования подпрограммы за счет средств     </w:t>
            </w:r>
          </w:p>
          <w:p w:rsidR="004B5370" w:rsidRPr="00BE7A4C" w:rsidRDefault="004B5370" w:rsidP="00A3306C">
            <w:pPr>
              <w:pStyle w:val="ConsPlusNonformat"/>
              <w:ind w:left="-57" w:right="-57"/>
              <w:jc w:val="both"/>
              <w:rPr>
                <w:rFonts w:ascii="Arial" w:hAnsi="Arial" w:cs="Arial"/>
                <w:sz w:val="24"/>
                <w:szCs w:val="24"/>
              </w:rPr>
            </w:pPr>
            <w:r w:rsidRPr="00BE7A4C">
              <w:rPr>
                <w:rFonts w:ascii="Arial" w:hAnsi="Arial" w:cs="Arial"/>
                <w:sz w:val="24"/>
                <w:szCs w:val="24"/>
              </w:rPr>
              <w:t xml:space="preserve"> городского бюджета должен составить </w:t>
            </w:r>
            <w:r w:rsidR="009F72A0" w:rsidRPr="00BE7A4C">
              <w:rPr>
                <w:rFonts w:ascii="Arial" w:hAnsi="Arial" w:cs="Arial"/>
                <w:sz w:val="24"/>
                <w:szCs w:val="24"/>
              </w:rPr>
              <w:t>185312,7</w:t>
            </w:r>
            <w:r w:rsidRPr="00BE7A4C">
              <w:rPr>
                <w:rFonts w:ascii="Arial" w:hAnsi="Arial" w:cs="Arial"/>
                <w:sz w:val="24"/>
                <w:szCs w:val="24"/>
              </w:rPr>
              <w:t xml:space="preserve"> тыс. рублей,  в том  </w:t>
            </w:r>
          </w:p>
          <w:p w:rsidR="004B5370" w:rsidRPr="00BE7A4C" w:rsidRDefault="004B5370" w:rsidP="00A3306C">
            <w:pPr>
              <w:pStyle w:val="ConsPlusNonformat"/>
              <w:ind w:left="-57" w:right="-57"/>
              <w:jc w:val="both"/>
              <w:rPr>
                <w:rFonts w:ascii="Arial" w:hAnsi="Arial" w:cs="Arial"/>
                <w:sz w:val="24"/>
                <w:szCs w:val="24"/>
              </w:rPr>
            </w:pPr>
            <w:r w:rsidRPr="00BE7A4C">
              <w:rPr>
                <w:rFonts w:ascii="Arial" w:hAnsi="Arial" w:cs="Arial"/>
                <w:sz w:val="24"/>
                <w:szCs w:val="24"/>
              </w:rPr>
              <w:t xml:space="preserve"> числе по годам:</w:t>
            </w:r>
          </w:p>
          <w:p w:rsidR="004B5370" w:rsidRPr="00BE7A4C" w:rsidRDefault="004B5370" w:rsidP="00A3306C">
            <w:pPr>
              <w:tabs>
                <w:tab w:val="left" w:pos="0"/>
                <w:tab w:val="left" w:pos="540"/>
              </w:tabs>
              <w:autoSpaceDE w:val="0"/>
              <w:autoSpaceDN w:val="0"/>
              <w:adjustRightInd w:val="0"/>
              <w:spacing w:after="0" w:line="240" w:lineRule="auto"/>
              <w:jc w:val="both"/>
              <w:rPr>
                <w:rFonts w:ascii="Arial" w:hAnsi="Arial" w:cs="Arial"/>
                <w:sz w:val="24"/>
                <w:szCs w:val="24"/>
              </w:rPr>
            </w:pPr>
            <w:r w:rsidRPr="00BE7A4C">
              <w:rPr>
                <w:rFonts w:ascii="Arial" w:hAnsi="Arial" w:cs="Arial"/>
                <w:sz w:val="24"/>
                <w:szCs w:val="24"/>
              </w:rPr>
              <w:t xml:space="preserve">2016 год – </w:t>
            </w:r>
            <w:r w:rsidR="009F72A0" w:rsidRPr="00BE7A4C">
              <w:rPr>
                <w:rFonts w:ascii="Arial" w:hAnsi="Arial" w:cs="Arial"/>
                <w:sz w:val="24"/>
                <w:szCs w:val="24"/>
              </w:rPr>
              <w:t>27022,7</w:t>
            </w:r>
            <w:r w:rsidRPr="00BE7A4C">
              <w:rPr>
                <w:rFonts w:ascii="Arial" w:hAnsi="Arial" w:cs="Arial"/>
                <w:sz w:val="24"/>
                <w:szCs w:val="24"/>
              </w:rPr>
              <w:t xml:space="preserve"> тыс. руб.;</w:t>
            </w:r>
          </w:p>
          <w:p w:rsidR="004B5370" w:rsidRPr="00BE7A4C" w:rsidRDefault="004B5370" w:rsidP="00A3306C">
            <w:pPr>
              <w:tabs>
                <w:tab w:val="left" w:pos="0"/>
                <w:tab w:val="left" w:pos="540"/>
              </w:tabs>
              <w:autoSpaceDE w:val="0"/>
              <w:autoSpaceDN w:val="0"/>
              <w:adjustRightInd w:val="0"/>
              <w:spacing w:after="0" w:line="240" w:lineRule="auto"/>
              <w:jc w:val="both"/>
              <w:rPr>
                <w:rFonts w:ascii="Arial" w:hAnsi="Arial" w:cs="Arial"/>
                <w:sz w:val="24"/>
                <w:szCs w:val="24"/>
              </w:rPr>
            </w:pPr>
            <w:r w:rsidRPr="00BE7A4C">
              <w:rPr>
                <w:rFonts w:ascii="Arial" w:hAnsi="Arial" w:cs="Arial"/>
                <w:sz w:val="24"/>
                <w:szCs w:val="24"/>
              </w:rPr>
              <w:t xml:space="preserve">2017 год – </w:t>
            </w:r>
            <w:r w:rsidR="009F72A0" w:rsidRPr="00BE7A4C">
              <w:rPr>
                <w:rFonts w:ascii="Arial" w:hAnsi="Arial" w:cs="Arial"/>
                <w:sz w:val="24"/>
                <w:szCs w:val="24"/>
              </w:rPr>
              <w:t>28440,7</w:t>
            </w:r>
            <w:r w:rsidRPr="00BE7A4C">
              <w:rPr>
                <w:rFonts w:ascii="Arial" w:hAnsi="Arial" w:cs="Arial"/>
                <w:sz w:val="24"/>
                <w:szCs w:val="24"/>
              </w:rPr>
              <w:t xml:space="preserve"> тыс. руб.;</w:t>
            </w:r>
          </w:p>
          <w:p w:rsidR="004B5370" w:rsidRPr="00BE7A4C" w:rsidRDefault="004B5370" w:rsidP="00A3306C">
            <w:pPr>
              <w:tabs>
                <w:tab w:val="left" w:pos="0"/>
                <w:tab w:val="left" w:pos="540"/>
              </w:tabs>
              <w:autoSpaceDE w:val="0"/>
              <w:autoSpaceDN w:val="0"/>
              <w:adjustRightInd w:val="0"/>
              <w:spacing w:after="0" w:line="240" w:lineRule="auto"/>
              <w:jc w:val="both"/>
              <w:rPr>
                <w:rFonts w:ascii="Arial" w:hAnsi="Arial" w:cs="Arial"/>
                <w:sz w:val="24"/>
                <w:szCs w:val="24"/>
              </w:rPr>
            </w:pPr>
            <w:r w:rsidRPr="00BE7A4C">
              <w:rPr>
                <w:rFonts w:ascii="Arial" w:hAnsi="Arial" w:cs="Arial"/>
                <w:sz w:val="24"/>
                <w:szCs w:val="24"/>
              </w:rPr>
              <w:lastRenderedPageBreak/>
              <w:t xml:space="preserve">2018 год – </w:t>
            </w:r>
            <w:r w:rsidR="009F72A0" w:rsidRPr="00BE7A4C">
              <w:rPr>
                <w:rFonts w:ascii="Arial" w:hAnsi="Arial" w:cs="Arial"/>
                <w:sz w:val="24"/>
                <w:szCs w:val="24"/>
              </w:rPr>
              <w:t>42748,8</w:t>
            </w:r>
            <w:r w:rsidRPr="00BE7A4C">
              <w:rPr>
                <w:rFonts w:ascii="Arial" w:hAnsi="Arial" w:cs="Arial"/>
                <w:sz w:val="24"/>
                <w:szCs w:val="24"/>
              </w:rPr>
              <w:t xml:space="preserve"> тыс. руб.;</w:t>
            </w:r>
          </w:p>
          <w:p w:rsidR="004B5370" w:rsidRPr="00BE7A4C" w:rsidRDefault="004B5370" w:rsidP="00A3306C">
            <w:pPr>
              <w:tabs>
                <w:tab w:val="left" w:pos="0"/>
                <w:tab w:val="left" w:pos="540"/>
              </w:tabs>
              <w:autoSpaceDE w:val="0"/>
              <w:autoSpaceDN w:val="0"/>
              <w:adjustRightInd w:val="0"/>
              <w:spacing w:after="0" w:line="240" w:lineRule="auto"/>
              <w:jc w:val="both"/>
              <w:rPr>
                <w:rFonts w:ascii="Arial" w:hAnsi="Arial" w:cs="Arial"/>
                <w:sz w:val="24"/>
                <w:szCs w:val="24"/>
              </w:rPr>
            </w:pPr>
            <w:r w:rsidRPr="00BE7A4C">
              <w:rPr>
                <w:rFonts w:ascii="Arial" w:hAnsi="Arial" w:cs="Arial"/>
                <w:sz w:val="24"/>
                <w:szCs w:val="24"/>
              </w:rPr>
              <w:t>2019 год – 43</w:t>
            </w:r>
            <w:r w:rsidR="004170C5" w:rsidRPr="00BE7A4C">
              <w:rPr>
                <w:rFonts w:ascii="Arial" w:hAnsi="Arial" w:cs="Arial"/>
                <w:sz w:val="24"/>
                <w:szCs w:val="24"/>
              </w:rPr>
              <w:t>479</w:t>
            </w:r>
            <w:r w:rsidRPr="00BE7A4C">
              <w:rPr>
                <w:rFonts w:ascii="Arial" w:hAnsi="Arial" w:cs="Arial"/>
                <w:sz w:val="24"/>
                <w:szCs w:val="24"/>
              </w:rPr>
              <w:t>,5 тыс. руб.;</w:t>
            </w:r>
          </w:p>
          <w:p w:rsidR="004B5370" w:rsidRPr="00BE7A4C" w:rsidRDefault="004B5370" w:rsidP="00A3306C">
            <w:pPr>
              <w:tabs>
                <w:tab w:val="left" w:pos="0"/>
                <w:tab w:val="left" w:pos="540"/>
              </w:tabs>
              <w:autoSpaceDE w:val="0"/>
              <w:autoSpaceDN w:val="0"/>
              <w:adjustRightInd w:val="0"/>
              <w:spacing w:after="0" w:line="240" w:lineRule="auto"/>
              <w:jc w:val="both"/>
              <w:rPr>
                <w:rFonts w:ascii="Arial" w:hAnsi="Arial" w:cs="Arial"/>
              </w:rPr>
            </w:pPr>
            <w:r w:rsidRPr="00BE7A4C">
              <w:rPr>
                <w:rFonts w:ascii="Arial" w:hAnsi="Arial" w:cs="Arial"/>
                <w:sz w:val="24"/>
                <w:szCs w:val="24"/>
              </w:rPr>
              <w:t>2020 год – 43</w:t>
            </w:r>
            <w:r w:rsidR="004170C5" w:rsidRPr="00BE7A4C">
              <w:rPr>
                <w:rFonts w:ascii="Arial" w:hAnsi="Arial" w:cs="Arial"/>
                <w:sz w:val="24"/>
                <w:szCs w:val="24"/>
              </w:rPr>
              <w:t>621</w:t>
            </w:r>
            <w:r w:rsidRPr="00BE7A4C">
              <w:rPr>
                <w:rFonts w:ascii="Arial" w:hAnsi="Arial" w:cs="Arial"/>
                <w:sz w:val="24"/>
                <w:szCs w:val="24"/>
              </w:rPr>
              <w:t xml:space="preserve">,0 тыс. руб. </w:t>
            </w:r>
          </w:p>
          <w:p w:rsidR="005F0D8E" w:rsidRPr="00BE7A4C" w:rsidRDefault="004B5370" w:rsidP="00A3306C">
            <w:pPr>
              <w:pStyle w:val="a3"/>
              <w:tabs>
                <w:tab w:val="left" w:pos="4238"/>
              </w:tabs>
              <w:spacing w:before="0" w:beforeAutospacing="0" w:after="0" w:afterAutospacing="0"/>
              <w:jc w:val="both"/>
              <w:rPr>
                <w:rFonts w:ascii="Arial" w:hAnsi="Arial" w:cs="Arial"/>
                <w:color w:val="000000"/>
              </w:rPr>
            </w:pPr>
            <w:r w:rsidRPr="00BE7A4C">
              <w:rPr>
                <w:rFonts w:ascii="Arial" w:hAnsi="Arial" w:cs="Arial"/>
              </w:rPr>
              <w:t>Объемы финансирования мероприятий подпрограммы ежегодно уточняются в установленном порядке при формировании бюджета на соответствующий год</w:t>
            </w:r>
          </w:p>
        </w:tc>
      </w:tr>
      <w:tr w:rsidR="005F0D8E" w:rsidRPr="00BE7A4C" w:rsidTr="005169F5">
        <w:trPr>
          <w:trHeight w:val="628"/>
          <w:tblCellSpacing w:w="0" w:type="dxa"/>
        </w:trPr>
        <w:tc>
          <w:tcPr>
            <w:tcW w:w="3054" w:type="dxa"/>
            <w:tcBorders>
              <w:top w:val="outset" w:sz="6" w:space="0" w:color="auto"/>
              <w:left w:val="outset" w:sz="6" w:space="0" w:color="auto"/>
              <w:bottom w:val="outset" w:sz="6" w:space="0" w:color="auto"/>
              <w:right w:val="outset" w:sz="6" w:space="0" w:color="auto"/>
            </w:tcBorders>
            <w:shd w:val="clear" w:color="auto" w:fill="auto"/>
          </w:tcPr>
          <w:p w:rsidR="005F0D8E" w:rsidRPr="00BE7A4C" w:rsidRDefault="005F0D8E" w:rsidP="00A3306C">
            <w:pPr>
              <w:pStyle w:val="a3"/>
              <w:spacing w:before="0" w:beforeAutospacing="0" w:after="0" w:afterAutospacing="0"/>
              <w:jc w:val="center"/>
              <w:rPr>
                <w:rFonts w:ascii="Arial" w:hAnsi="Arial" w:cs="Arial"/>
                <w:color w:val="000000"/>
              </w:rPr>
            </w:pPr>
            <w:r w:rsidRPr="00BE7A4C">
              <w:rPr>
                <w:rFonts w:ascii="Arial" w:hAnsi="Arial" w:cs="Arial"/>
                <w:color w:val="000000"/>
              </w:rPr>
              <w:lastRenderedPageBreak/>
              <w:t xml:space="preserve">Ожидаемые результаты реализации </w:t>
            </w:r>
            <w:r w:rsidRPr="00BE7A4C">
              <w:rPr>
                <w:rFonts w:ascii="Arial" w:hAnsi="Arial" w:cs="Arial"/>
                <w:color w:val="000000"/>
              </w:rPr>
              <w:br/>
              <w:t>подпрограммы</w:t>
            </w:r>
          </w:p>
        </w:tc>
        <w:tc>
          <w:tcPr>
            <w:tcW w:w="7229" w:type="dxa"/>
            <w:tcBorders>
              <w:top w:val="outset" w:sz="6" w:space="0" w:color="auto"/>
              <w:left w:val="outset" w:sz="6" w:space="0" w:color="auto"/>
              <w:bottom w:val="outset" w:sz="6" w:space="0" w:color="auto"/>
              <w:right w:val="outset" w:sz="6" w:space="0" w:color="auto"/>
            </w:tcBorders>
            <w:shd w:val="clear" w:color="auto" w:fill="auto"/>
          </w:tcPr>
          <w:p w:rsidR="005F0D8E" w:rsidRPr="00BE7A4C" w:rsidRDefault="005F0D8E" w:rsidP="00A3306C">
            <w:pPr>
              <w:autoSpaceDE w:val="0"/>
              <w:autoSpaceDN w:val="0"/>
              <w:adjustRightInd w:val="0"/>
              <w:spacing w:after="0" w:line="240" w:lineRule="auto"/>
              <w:jc w:val="both"/>
              <w:rPr>
                <w:rFonts w:ascii="Arial" w:hAnsi="Arial" w:cs="Arial"/>
                <w:sz w:val="24"/>
                <w:szCs w:val="24"/>
              </w:rPr>
            </w:pPr>
            <w:r w:rsidRPr="00BE7A4C">
              <w:rPr>
                <w:rFonts w:ascii="Arial" w:hAnsi="Arial" w:cs="Arial"/>
                <w:sz w:val="24"/>
                <w:szCs w:val="24"/>
              </w:rPr>
              <w:t>Обеспечение выполнения целей, задач и показателей муниципальной программы в целом, в разрезе подпрограмм и основных мероприятий</w:t>
            </w:r>
            <w:r w:rsidR="00C04C4B" w:rsidRPr="00BE7A4C">
              <w:rPr>
                <w:rFonts w:ascii="Arial" w:hAnsi="Arial" w:cs="Arial"/>
                <w:sz w:val="24"/>
                <w:szCs w:val="24"/>
              </w:rPr>
              <w:t>;</w:t>
            </w:r>
          </w:p>
          <w:p w:rsidR="00C04C4B" w:rsidRPr="00BE7A4C" w:rsidRDefault="00EA1A50" w:rsidP="00A3306C">
            <w:pPr>
              <w:autoSpaceDE w:val="0"/>
              <w:autoSpaceDN w:val="0"/>
              <w:adjustRightInd w:val="0"/>
              <w:spacing w:after="0" w:line="240" w:lineRule="auto"/>
              <w:jc w:val="both"/>
              <w:rPr>
                <w:rFonts w:ascii="Arial" w:hAnsi="Arial" w:cs="Arial"/>
                <w:sz w:val="24"/>
                <w:szCs w:val="24"/>
              </w:rPr>
            </w:pPr>
            <w:r w:rsidRPr="00BE7A4C">
              <w:rPr>
                <w:rFonts w:ascii="Arial" w:hAnsi="Arial" w:cs="Arial"/>
                <w:sz w:val="24"/>
                <w:szCs w:val="24"/>
              </w:rPr>
              <w:t>Повышение качества и доступности жилищно-коммунальных услуг;</w:t>
            </w:r>
          </w:p>
          <w:p w:rsidR="00EA1A50" w:rsidRPr="00BE7A4C" w:rsidRDefault="00EA1A50" w:rsidP="00A3306C">
            <w:pPr>
              <w:autoSpaceDE w:val="0"/>
              <w:autoSpaceDN w:val="0"/>
              <w:adjustRightInd w:val="0"/>
              <w:spacing w:after="0" w:line="240" w:lineRule="auto"/>
              <w:jc w:val="both"/>
              <w:rPr>
                <w:rFonts w:ascii="Arial" w:hAnsi="Arial" w:cs="Arial"/>
                <w:sz w:val="24"/>
                <w:szCs w:val="24"/>
              </w:rPr>
            </w:pPr>
            <w:r w:rsidRPr="00BE7A4C">
              <w:rPr>
                <w:rFonts w:ascii="Arial" w:hAnsi="Arial" w:cs="Arial"/>
                <w:sz w:val="24"/>
                <w:szCs w:val="24"/>
              </w:rPr>
              <w:t>Улучшение экологической ситуации, создание благоприятных условий для проживания граждан;</w:t>
            </w:r>
          </w:p>
          <w:p w:rsidR="00EA1A50" w:rsidRPr="00BE7A4C" w:rsidRDefault="00EA1A50" w:rsidP="00A3306C">
            <w:pPr>
              <w:autoSpaceDE w:val="0"/>
              <w:autoSpaceDN w:val="0"/>
              <w:adjustRightInd w:val="0"/>
              <w:spacing w:after="0" w:line="240" w:lineRule="auto"/>
              <w:jc w:val="both"/>
              <w:rPr>
                <w:rFonts w:ascii="Arial" w:hAnsi="Arial" w:cs="Arial"/>
                <w:color w:val="000000"/>
                <w:sz w:val="24"/>
                <w:szCs w:val="24"/>
              </w:rPr>
            </w:pPr>
            <w:r w:rsidRPr="00BE7A4C">
              <w:rPr>
                <w:rFonts w:ascii="Arial" w:hAnsi="Arial" w:cs="Arial"/>
                <w:sz w:val="24"/>
                <w:szCs w:val="24"/>
              </w:rPr>
              <w:t>Выполнение требований Жилищного кодекса РФ в части создания и функционирования в городе Курчатове системы капитального ремонта многоквартирных домов, расположенных на территории города</w:t>
            </w:r>
          </w:p>
        </w:tc>
      </w:tr>
    </w:tbl>
    <w:p w:rsidR="005B7257" w:rsidRPr="00BE7A4C" w:rsidRDefault="005B7257" w:rsidP="005B7257">
      <w:pPr>
        <w:widowControl w:val="0"/>
        <w:autoSpaceDE w:val="0"/>
        <w:autoSpaceDN w:val="0"/>
        <w:adjustRightInd w:val="0"/>
        <w:spacing w:after="0" w:line="240" w:lineRule="auto"/>
        <w:jc w:val="center"/>
        <w:outlineLvl w:val="1"/>
        <w:rPr>
          <w:rFonts w:ascii="Arial" w:hAnsi="Arial" w:cs="Arial"/>
          <w:b/>
          <w:sz w:val="24"/>
          <w:szCs w:val="24"/>
        </w:rPr>
      </w:pPr>
    </w:p>
    <w:p w:rsidR="009F3953" w:rsidRPr="00BE7A4C" w:rsidRDefault="009F3953" w:rsidP="00A3306C">
      <w:pPr>
        <w:widowControl w:val="0"/>
        <w:numPr>
          <w:ilvl w:val="0"/>
          <w:numId w:val="46"/>
        </w:numPr>
        <w:autoSpaceDE w:val="0"/>
        <w:autoSpaceDN w:val="0"/>
        <w:adjustRightInd w:val="0"/>
        <w:spacing w:after="0" w:line="240" w:lineRule="auto"/>
        <w:ind w:left="0" w:firstLine="0"/>
        <w:jc w:val="center"/>
        <w:rPr>
          <w:rFonts w:ascii="Arial" w:hAnsi="Arial" w:cs="Arial"/>
          <w:b/>
          <w:sz w:val="30"/>
          <w:szCs w:val="30"/>
        </w:rPr>
      </w:pPr>
      <w:r w:rsidRPr="00BE7A4C">
        <w:rPr>
          <w:rFonts w:ascii="Arial" w:hAnsi="Arial" w:cs="Arial"/>
          <w:b/>
          <w:sz w:val="30"/>
          <w:szCs w:val="30"/>
        </w:rPr>
        <w:t>Характеристика сферы реализации подпрограммы, описание основных проблем в указанной сфере и прогноз ее развития</w:t>
      </w:r>
    </w:p>
    <w:p w:rsidR="009F3953" w:rsidRPr="00BE7A4C" w:rsidRDefault="009F3953" w:rsidP="00A3306C">
      <w:pPr>
        <w:widowControl w:val="0"/>
        <w:autoSpaceDE w:val="0"/>
        <w:autoSpaceDN w:val="0"/>
        <w:adjustRightInd w:val="0"/>
        <w:spacing w:after="0" w:line="240" w:lineRule="auto"/>
        <w:rPr>
          <w:rFonts w:ascii="Arial" w:hAnsi="Arial" w:cs="Arial"/>
          <w:b/>
          <w:sz w:val="30"/>
          <w:szCs w:val="30"/>
        </w:rPr>
      </w:pPr>
    </w:p>
    <w:p w:rsidR="0017655F" w:rsidRPr="00BE7A4C" w:rsidRDefault="0017655F" w:rsidP="00CB6D64">
      <w:pPr>
        <w:pStyle w:val="a3"/>
        <w:tabs>
          <w:tab w:val="left" w:pos="0"/>
        </w:tabs>
        <w:spacing w:before="0" w:beforeAutospacing="0" w:after="0" w:afterAutospacing="0"/>
        <w:ind w:firstLine="709"/>
        <w:contextualSpacing/>
        <w:jc w:val="both"/>
        <w:rPr>
          <w:rFonts w:ascii="Arial" w:hAnsi="Arial" w:cs="Arial"/>
        </w:rPr>
      </w:pPr>
      <w:r w:rsidRPr="00BE7A4C">
        <w:rPr>
          <w:rFonts w:ascii="Arial" w:hAnsi="Arial" w:cs="Arial"/>
        </w:rPr>
        <w:t>Одним из важнейших национальных проектов социально-экономического развития, обнародованных Правительством Российской Федерации, является вопрос улучшения уровня и качества жизни населения.</w:t>
      </w:r>
    </w:p>
    <w:p w:rsidR="0017655F" w:rsidRPr="00BE7A4C" w:rsidRDefault="0017655F" w:rsidP="00CB6D64">
      <w:pPr>
        <w:pStyle w:val="a3"/>
        <w:tabs>
          <w:tab w:val="left" w:pos="-567"/>
        </w:tabs>
        <w:spacing w:before="0" w:beforeAutospacing="0" w:after="0" w:afterAutospacing="0"/>
        <w:ind w:firstLine="709"/>
        <w:jc w:val="both"/>
        <w:rPr>
          <w:rFonts w:ascii="Arial" w:hAnsi="Arial" w:cs="Arial"/>
        </w:rPr>
      </w:pPr>
      <w:r w:rsidRPr="00BE7A4C">
        <w:rPr>
          <w:rFonts w:ascii="Arial" w:hAnsi="Arial" w:cs="Arial"/>
        </w:rPr>
        <w:t xml:space="preserve">Важнейшим аспектом в реализации данного проекта является создание на территории города Курчатова условий комфортного и безопасного проживания граждан, формирование современной городской инфраструктуры и благоустройство мест общего пользования. </w:t>
      </w:r>
    </w:p>
    <w:p w:rsidR="0017655F" w:rsidRPr="00BE7A4C" w:rsidRDefault="0017655F" w:rsidP="00CB6D64">
      <w:pPr>
        <w:pStyle w:val="a3"/>
        <w:tabs>
          <w:tab w:val="left" w:pos="-567"/>
        </w:tabs>
        <w:spacing w:before="0" w:beforeAutospacing="0" w:after="0" w:afterAutospacing="0"/>
        <w:ind w:firstLine="709"/>
        <w:jc w:val="both"/>
        <w:rPr>
          <w:rFonts w:ascii="Arial" w:hAnsi="Arial" w:cs="Arial"/>
        </w:rPr>
      </w:pPr>
      <w:r w:rsidRPr="00BE7A4C">
        <w:rPr>
          <w:rFonts w:ascii="Arial" w:hAnsi="Arial" w:cs="Arial"/>
        </w:rPr>
        <w:t>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на улично-дорожной сети города, будет способствовать повышению уровня их комфортного проживания на территории муниципального образования.</w:t>
      </w:r>
    </w:p>
    <w:p w:rsidR="00C6049C" w:rsidRPr="00BE7A4C" w:rsidRDefault="009F3953" w:rsidP="00CB6D64">
      <w:pPr>
        <w:autoSpaceDE w:val="0"/>
        <w:autoSpaceDN w:val="0"/>
        <w:adjustRightInd w:val="0"/>
        <w:spacing w:after="0" w:line="240" w:lineRule="auto"/>
        <w:ind w:firstLine="709"/>
        <w:jc w:val="both"/>
        <w:rPr>
          <w:rFonts w:ascii="Arial" w:hAnsi="Arial" w:cs="Arial"/>
          <w:color w:val="000000"/>
          <w:sz w:val="24"/>
          <w:szCs w:val="24"/>
        </w:rPr>
      </w:pPr>
      <w:r w:rsidRPr="00BE7A4C">
        <w:rPr>
          <w:rFonts w:ascii="Arial" w:hAnsi="Arial" w:cs="Arial"/>
          <w:color w:val="000000"/>
          <w:sz w:val="24"/>
          <w:szCs w:val="24"/>
        </w:rPr>
        <w:t>Подпрограмма разработана в целях повышения качества реализации целей и задач, постановленных муниципальной программой.</w:t>
      </w:r>
    </w:p>
    <w:p w:rsidR="00941498" w:rsidRPr="00BE7A4C" w:rsidRDefault="00941498" w:rsidP="00CB6D64">
      <w:pPr>
        <w:autoSpaceDE w:val="0"/>
        <w:autoSpaceDN w:val="0"/>
        <w:adjustRightInd w:val="0"/>
        <w:spacing w:after="0" w:line="240" w:lineRule="auto"/>
        <w:ind w:firstLine="709"/>
        <w:jc w:val="both"/>
        <w:rPr>
          <w:rFonts w:ascii="Arial" w:hAnsi="Arial" w:cs="Arial"/>
          <w:color w:val="000000"/>
          <w:sz w:val="28"/>
          <w:szCs w:val="28"/>
        </w:rPr>
      </w:pPr>
    </w:p>
    <w:p w:rsidR="009F3953" w:rsidRPr="00BE7A4C" w:rsidRDefault="00C6049C" w:rsidP="00445830">
      <w:pPr>
        <w:autoSpaceDE w:val="0"/>
        <w:autoSpaceDN w:val="0"/>
        <w:adjustRightInd w:val="0"/>
        <w:spacing w:after="0" w:line="240" w:lineRule="auto"/>
        <w:jc w:val="center"/>
        <w:rPr>
          <w:rFonts w:ascii="Arial" w:hAnsi="Arial" w:cs="Arial"/>
          <w:b/>
          <w:sz w:val="30"/>
          <w:szCs w:val="30"/>
        </w:rPr>
      </w:pPr>
      <w:r w:rsidRPr="00BE7A4C">
        <w:rPr>
          <w:rFonts w:ascii="Arial" w:hAnsi="Arial" w:cs="Arial"/>
          <w:b/>
          <w:color w:val="000000"/>
          <w:sz w:val="30"/>
          <w:szCs w:val="30"/>
        </w:rPr>
        <w:t xml:space="preserve">2. </w:t>
      </w:r>
      <w:r w:rsidR="009F3953" w:rsidRPr="00BE7A4C">
        <w:rPr>
          <w:rFonts w:ascii="Arial" w:hAnsi="Arial" w:cs="Arial"/>
          <w:b/>
          <w:sz w:val="30"/>
          <w:szCs w:val="30"/>
        </w:rPr>
        <w:t>Приоритеты муниципальной политики в сфере реализации подпрограммы, цели, задачи и показатели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C6049C" w:rsidRPr="00BE7A4C" w:rsidRDefault="00C6049C" w:rsidP="00445830">
      <w:pPr>
        <w:autoSpaceDE w:val="0"/>
        <w:autoSpaceDN w:val="0"/>
        <w:adjustRightInd w:val="0"/>
        <w:spacing w:after="0" w:line="240" w:lineRule="auto"/>
        <w:jc w:val="center"/>
        <w:rPr>
          <w:rFonts w:ascii="Arial" w:eastAsia="Arial" w:hAnsi="Arial" w:cs="Arial"/>
          <w:b/>
          <w:sz w:val="28"/>
          <w:szCs w:val="28"/>
        </w:rPr>
      </w:pPr>
    </w:p>
    <w:p w:rsidR="009F3953" w:rsidRPr="00BE7A4C" w:rsidRDefault="009F3953" w:rsidP="00445830">
      <w:pPr>
        <w:pStyle w:val="a3"/>
        <w:spacing w:before="0" w:beforeAutospacing="0" w:after="0" w:afterAutospacing="0"/>
        <w:jc w:val="center"/>
        <w:rPr>
          <w:rFonts w:ascii="Arial" w:hAnsi="Arial" w:cs="Arial"/>
          <w:b/>
          <w:color w:val="000000"/>
          <w:sz w:val="28"/>
          <w:szCs w:val="28"/>
        </w:rPr>
      </w:pPr>
      <w:r w:rsidRPr="00BE7A4C">
        <w:rPr>
          <w:rFonts w:ascii="Arial" w:hAnsi="Arial" w:cs="Arial"/>
          <w:b/>
          <w:color w:val="000000"/>
          <w:sz w:val="28"/>
          <w:szCs w:val="28"/>
        </w:rPr>
        <w:t>Приоритеты муниципальной политики в</w:t>
      </w:r>
    </w:p>
    <w:p w:rsidR="009F3953" w:rsidRPr="00BE7A4C" w:rsidRDefault="009F3953" w:rsidP="00445830">
      <w:pPr>
        <w:pStyle w:val="a3"/>
        <w:spacing w:before="0" w:beforeAutospacing="0" w:after="0" w:afterAutospacing="0"/>
        <w:jc w:val="center"/>
        <w:rPr>
          <w:rFonts w:ascii="Arial" w:hAnsi="Arial" w:cs="Arial"/>
          <w:b/>
          <w:color w:val="000000"/>
          <w:sz w:val="28"/>
          <w:szCs w:val="28"/>
        </w:rPr>
      </w:pPr>
      <w:r w:rsidRPr="00BE7A4C">
        <w:rPr>
          <w:rFonts w:ascii="Arial" w:hAnsi="Arial" w:cs="Arial"/>
          <w:b/>
          <w:color w:val="000000"/>
          <w:sz w:val="28"/>
          <w:szCs w:val="28"/>
        </w:rPr>
        <w:t>жилищно-коммунальной сфере</w:t>
      </w:r>
    </w:p>
    <w:p w:rsidR="005169F5" w:rsidRPr="00BE7A4C" w:rsidRDefault="005169F5" w:rsidP="00445830">
      <w:pPr>
        <w:pStyle w:val="a3"/>
        <w:spacing w:before="0" w:beforeAutospacing="0" w:after="0" w:afterAutospacing="0"/>
        <w:jc w:val="center"/>
        <w:rPr>
          <w:rFonts w:ascii="Arial" w:hAnsi="Arial" w:cs="Arial"/>
          <w:b/>
          <w:color w:val="000000"/>
          <w:sz w:val="28"/>
          <w:szCs w:val="28"/>
        </w:rPr>
      </w:pPr>
    </w:p>
    <w:p w:rsidR="00040B37" w:rsidRPr="00BE7A4C" w:rsidRDefault="005169F5" w:rsidP="00CB6D64">
      <w:pPr>
        <w:pStyle w:val="a3"/>
        <w:spacing w:before="0" w:beforeAutospacing="0" w:after="0" w:afterAutospacing="0"/>
        <w:ind w:firstLine="709"/>
        <w:jc w:val="both"/>
        <w:rPr>
          <w:rFonts w:ascii="Arial" w:hAnsi="Arial" w:cs="Arial"/>
        </w:rPr>
      </w:pPr>
      <w:r w:rsidRPr="00BE7A4C">
        <w:rPr>
          <w:rFonts w:ascii="Arial" w:hAnsi="Arial" w:cs="Arial"/>
          <w:color w:val="000000"/>
        </w:rPr>
        <w:lastRenderedPageBreak/>
        <w:t>Приоритет</w:t>
      </w:r>
      <w:r w:rsidR="00040B37" w:rsidRPr="00BE7A4C">
        <w:rPr>
          <w:rFonts w:ascii="Arial" w:hAnsi="Arial" w:cs="Arial"/>
          <w:color w:val="000000"/>
        </w:rPr>
        <w:t xml:space="preserve">ы </w:t>
      </w:r>
      <w:r w:rsidR="00C6049C" w:rsidRPr="00BE7A4C">
        <w:rPr>
          <w:rFonts w:ascii="Arial" w:hAnsi="Arial" w:cs="Arial"/>
          <w:color w:val="000000"/>
        </w:rPr>
        <w:t xml:space="preserve">и цели </w:t>
      </w:r>
      <w:r w:rsidRPr="00BE7A4C">
        <w:rPr>
          <w:rFonts w:ascii="Arial" w:hAnsi="Arial" w:cs="Arial"/>
          <w:color w:val="000000"/>
        </w:rPr>
        <w:t xml:space="preserve">муниципальной политики </w:t>
      </w:r>
      <w:r w:rsidR="00040B37" w:rsidRPr="00BE7A4C">
        <w:rPr>
          <w:rFonts w:ascii="Arial" w:hAnsi="Arial" w:cs="Arial"/>
          <w:color w:val="000000"/>
        </w:rPr>
        <w:t xml:space="preserve">в жилищной и жилищно-коммунальной сферах определены </w:t>
      </w:r>
      <w:r w:rsidR="00C6049C" w:rsidRPr="00BE7A4C">
        <w:rPr>
          <w:rFonts w:ascii="Arial" w:hAnsi="Arial" w:cs="Arial"/>
          <w:color w:val="000000"/>
        </w:rPr>
        <w:t>«</w:t>
      </w:r>
      <w:r w:rsidR="00C6049C" w:rsidRPr="00BE7A4C">
        <w:rPr>
          <w:rFonts w:ascii="Arial" w:hAnsi="Arial" w:cs="Arial"/>
        </w:rPr>
        <w:t>К</w:t>
      </w:r>
      <w:r w:rsidR="00040B37" w:rsidRPr="00BE7A4C">
        <w:rPr>
          <w:rFonts w:ascii="Arial" w:hAnsi="Arial" w:cs="Arial"/>
        </w:rPr>
        <w:t>онцепцией долгосрочного социально-экономического развития Российской Федерации на период до 2020 года</w:t>
      </w:r>
      <w:r w:rsidR="00C6049C" w:rsidRPr="00BE7A4C">
        <w:rPr>
          <w:rFonts w:ascii="Arial" w:hAnsi="Arial" w:cs="Arial"/>
        </w:rPr>
        <w:t>»</w:t>
      </w:r>
      <w:r w:rsidR="00040B37" w:rsidRPr="00BE7A4C">
        <w:rPr>
          <w:rFonts w:ascii="Arial" w:hAnsi="Arial" w:cs="Arial"/>
        </w:rPr>
        <w:t>, утвержденной распоряжением Правительства Российской Федерации от 17 ноября 2008 года № 1662-р</w:t>
      </w:r>
      <w:proofErr w:type="gramStart"/>
      <w:r w:rsidR="00040B37" w:rsidRPr="00BE7A4C">
        <w:rPr>
          <w:rFonts w:ascii="Arial" w:hAnsi="Arial" w:cs="Arial"/>
        </w:rPr>
        <w:t>.С</w:t>
      </w:r>
      <w:proofErr w:type="gramEnd"/>
      <w:r w:rsidR="00040B37" w:rsidRPr="00BE7A4C">
        <w:rPr>
          <w:rFonts w:ascii="Arial" w:hAnsi="Arial" w:cs="Arial"/>
        </w:rPr>
        <w:t>тратегическая цель муниципальной политики в жилищной и жилищно-коммунальной сферах на период до 2020 года – создание комфортной среды обитания и жизнедеятельности для человека, которая позволит не только удовлетвор</w:t>
      </w:r>
      <w:r w:rsidR="00C66BAB" w:rsidRPr="00BE7A4C">
        <w:rPr>
          <w:rFonts w:ascii="Arial" w:hAnsi="Arial" w:cs="Arial"/>
        </w:rPr>
        <w:t>и</w:t>
      </w:r>
      <w:r w:rsidR="00040B37" w:rsidRPr="00BE7A4C">
        <w:rPr>
          <w:rFonts w:ascii="Arial" w:hAnsi="Arial" w:cs="Arial"/>
        </w:rPr>
        <w:t>ть жилищные потребности, но и обеспечить высокое качество жизни в целом.</w:t>
      </w:r>
    </w:p>
    <w:p w:rsidR="00040B37" w:rsidRPr="00BE7A4C" w:rsidRDefault="00040B37" w:rsidP="00CB6D64">
      <w:pPr>
        <w:widowControl w:val="0"/>
        <w:autoSpaceDE w:val="0"/>
        <w:autoSpaceDN w:val="0"/>
        <w:adjustRightInd w:val="0"/>
        <w:spacing w:after="0" w:line="240" w:lineRule="auto"/>
        <w:ind w:firstLine="709"/>
        <w:jc w:val="both"/>
        <w:outlineLvl w:val="1"/>
        <w:rPr>
          <w:rFonts w:ascii="Arial" w:hAnsi="Arial" w:cs="Arial"/>
          <w:sz w:val="24"/>
          <w:szCs w:val="24"/>
        </w:rPr>
      </w:pPr>
      <w:r w:rsidRPr="00BE7A4C">
        <w:rPr>
          <w:rFonts w:ascii="Arial" w:hAnsi="Arial" w:cs="Arial"/>
          <w:sz w:val="24"/>
          <w:szCs w:val="24"/>
        </w:rPr>
        <w:t>Приоритетами муниципальной политики в жилищной и жилищно-коммунальной сфере, направленными на достижение указанной стратегической цели, являются:</w:t>
      </w:r>
    </w:p>
    <w:p w:rsidR="00040B37" w:rsidRPr="00BE7A4C" w:rsidRDefault="00040B37" w:rsidP="00CB6D64">
      <w:pPr>
        <w:pStyle w:val="ConsPlusCell"/>
        <w:ind w:firstLine="709"/>
        <w:jc w:val="both"/>
        <w:rPr>
          <w:rFonts w:ascii="Arial" w:hAnsi="Arial" w:cs="Arial"/>
          <w:sz w:val="24"/>
          <w:szCs w:val="24"/>
        </w:rPr>
      </w:pPr>
      <w:r w:rsidRPr="00BE7A4C">
        <w:rPr>
          <w:rFonts w:ascii="Arial" w:hAnsi="Arial" w:cs="Arial"/>
          <w:sz w:val="24"/>
          <w:szCs w:val="24"/>
        </w:rPr>
        <w:t>-повышение уровня благоустройства, санитарного состояния города;</w:t>
      </w:r>
    </w:p>
    <w:p w:rsidR="00040B37" w:rsidRPr="00BE7A4C" w:rsidRDefault="00040B37" w:rsidP="00CB6D64">
      <w:pPr>
        <w:pStyle w:val="ConsPlusCell"/>
        <w:ind w:firstLine="709"/>
        <w:jc w:val="both"/>
        <w:rPr>
          <w:rFonts w:ascii="Arial" w:hAnsi="Arial" w:cs="Arial"/>
          <w:sz w:val="24"/>
          <w:szCs w:val="24"/>
        </w:rPr>
      </w:pPr>
      <w:r w:rsidRPr="00BE7A4C">
        <w:rPr>
          <w:rFonts w:ascii="Arial" w:hAnsi="Arial" w:cs="Arial"/>
          <w:sz w:val="24"/>
          <w:szCs w:val="24"/>
        </w:rPr>
        <w:t>-обеспечение комфортных условий для проживания горожан;</w:t>
      </w:r>
    </w:p>
    <w:p w:rsidR="00040B37" w:rsidRPr="00BE7A4C" w:rsidRDefault="00040B37" w:rsidP="00CB6D64">
      <w:pPr>
        <w:widowControl w:val="0"/>
        <w:autoSpaceDE w:val="0"/>
        <w:autoSpaceDN w:val="0"/>
        <w:adjustRightInd w:val="0"/>
        <w:spacing w:after="0" w:line="240" w:lineRule="auto"/>
        <w:ind w:firstLine="709"/>
        <w:jc w:val="both"/>
        <w:outlineLvl w:val="1"/>
        <w:rPr>
          <w:rFonts w:ascii="Arial" w:hAnsi="Arial" w:cs="Arial"/>
          <w:sz w:val="24"/>
          <w:szCs w:val="24"/>
        </w:rPr>
      </w:pPr>
      <w:r w:rsidRPr="00BE7A4C">
        <w:rPr>
          <w:rFonts w:ascii="Arial" w:hAnsi="Arial" w:cs="Arial"/>
          <w:sz w:val="24"/>
          <w:szCs w:val="24"/>
        </w:rPr>
        <w:t>-оздоровление санитарно-эпидемиологической обстановки в городе.</w:t>
      </w:r>
    </w:p>
    <w:p w:rsidR="009F3953" w:rsidRPr="00BE7A4C" w:rsidRDefault="009F3953" w:rsidP="00CB6D64">
      <w:pPr>
        <w:autoSpaceDE w:val="0"/>
        <w:autoSpaceDN w:val="0"/>
        <w:adjustRightInd w:val="0"/>
        <w:spacing w:after="0" w:line="240" w:lineRule="auto"/>
        <w:ind w:firstLine="709"/>
        <w:jc w:val="both"/>
        <w:rPr>
          <w:rFonts w:ascii="Arial" w:hAnsi="Arial" w:cs="Arial"/>
          <w:sz w:val="24"/>
          <w:szCs w:val="24"/>
        </w:rPr>
      </w:pPr>
    </w:p>
    <w:p w:rsidR="009F3953" w:rsidRPr="00BE7A4C" w:rsidRDefault="009F3953" w:rsidP="00445830">
      <w:pPr>
        <w:pStyle w:val="a5"/>
        <w:autoSpaceDE w:val="0"/>
        <w:autoSpaceDN w:val="0"/>
        <w:adjustRightInd w:val="0"/>
        <w:spacing w:after="0" w:line="240" w:lineRule="auto"/>
        <w:ind w:left="0"/>
        <w:jc w:val="center"/>
        <w:rPr>
          <w:rFonts w:ascii="Arial" w:hAnsi="Arial" w:cs="Arial"/>
          <w:b/>
          <w:sz w:val="28"/>
          <w:szCs w:val="28"/>
        </w:rPr>
      </w:pPr>
      <w:r w:rsidRPr="00BE7A4C">
        <w:rPr>
          <w:rFonts w:ascii="Arial" w:hAnsi="Arial" w:cs="Arial"/>
          <w:b/>
          <w:sz w:val="28"/>
          <w:szCs w:val="28"/>
        </w:rPr>
        <w:t>Цели и задачи подпрограммы</w:t>
      </w:r>
    </w:p>
    <w:p w:rsidR="009F3953" w:rsidRPr="00BE7A4C" w:rsidRDefault="009F3953" w:rsidP="00CB6D64">
      <w:pPr>
        <w:autoSpaceDE w:val="0"/>
        <w:autoSpaceDN w:val="0"/>
        <w:adjustRightInd w:val="0"/>
        <w:spacing w:after="0" w:line="240" w:lineRule="auto"/>
        <w:ind w:left="540" w:firstLine="709"/>
        <w:rPr>
          <w:rFonts w:ascii="Arial" w:hAnsi="Arial" w:cs="Arial"/>
          <w:sz w:val="28"/>
          <w:szCs w:val="28"/>
        </w:rPr>
      </w:pPr>
    </w:p>
    <w:p w:rsidR="00C66BAB" w:rsidRPr="00BE7A4C" w:rsidRDefault="00C66BAB" w:rsidP="00CB6D64">
      <w:pPr>
        <w:spacing w:after="0" w:line="240" w:lineRule="auto"/>
        <w:ind w:firstLine="709"/>
        <w:jc w:val="both"/>
        <w:rPr>
          <w:rFonts w:ascii="Arial" w:hAnsi="Arial" w:cs="Arial"/>
          <w:sz w:val="24"/>
          <w:szCs w:val="24"/>
        </w:rPr>
      </w:pPr>
      <w:r w:rsidRPr="00BE7A4C">
        <w:rPr>
          <w:rFonts w:ascii="Arial" w:hAnsi="Arial" w:cs="Arial"/>
          <w:bCs/>
          <w:sz w:val="24"/>
          <w:szCs w:val="24"/>
        </w:rPr>
        <w:t>Цел</w:t>
      </w:r>
      <w:r w:rsidR="002D1A66" w:rsidRPr="00BE7A4C">
        <w:rPr>
          <w:rFonts w:ascii="Arial" w:hAnsi="Arial" w:cs="Arial"/>
          <w:bCs/>
          <w:sz w:val="24"/>
          <w:szCs w:val="24"/>
        </w:rPr>
        <w:t>ью</w:t>
      </w:r>
      <w:r w:rsidRPr="00BE7A4C">
        <w:rPr>
          <w:rFonts w:ascii="Arial" w:hAnsi="Arial" w:cs="Arial"/>
          <w:bCs/>
          <w:sz w:val="24"/>
          <w:szCs w:val="24"/>
        </w:rPr>
        <w:t xml:space="preserve"> подпрограммы </w:t>
      </w:r>
      <w:r w:rsidRPr="00BE7A4C">
        <w:rPr>
          <w:rFonts w:ascii="Arial" w:hAnsi="Arial" w:cs="Arial"/>
          <w:snapToGrid w:val="0"/>
          <w:sz w:val="24"/>
          <w:szCs w:val="24"/>
        </w:rPr>
        <w:t xml:space="preserve">«Обеспечение качественными услугами ЖКХ населения города Курчатова </w:t>
      </w:r>
      <w:r w:rsidR="008F0D5C" w:rsidRPr="00BE7A4C">
        <w:rPr>
          <w:rFonts w:ascii="Arial" w:hAnsi="Arial" w:cs="Arial"/>
          <w:sz w:val="24"/>
          <w:szCs w:val="24"/>
        </w:rPr>
        <w:t xml:space="preserve">Курской области </w:t>
      </w:r>
      <w:r w:rsidRPr="00BE7A4C">
        <w:rPr>
          <w:rFonts w:ascii="Arial" w:hAnsi="Arial" w:cs="Arial"/>
          <w:snapToGrid w:val="0"/>
          <w:sz w:val="24"/>
          <w:szCs w:val="24"/>
        </w:rPr>
        <w:t>на 2016 – 2020 годы» явля</w:t>
      </w:r>
      <w:r w:rsidR="002D1A66" w:rsidRPr="00BE7A4C">
        <w:rPr>
          <w:rFonts w:ascii="Arial" w:hAnsi="Arial" w:cs="Arial"/>
          <w:snapToGrid w:val="0"/>
          <w:sz w:val="24"/>
          <w:szCs w:val="24"/>
        </w:rPr>
        <w:t>е</w:t>
      </w:r>
      <w:r w:rsidRPr="00BE7A4C">
        <w:rPr>
          <w:rFonts w:ascii="Arial" w:hAnsi="Arial" w:cs="Arial"/>
          <w:snapToGrid w:val="0"/>
          <w:sz w:val="24"/>
          <w:szCs w:val="24"/>
        </w:rPr>
        <w:t>тся:</w:t>
      </w:r>
    </w:p>
    <w:p w:rsidR="002D1A66" w:rsidRPr="00BE7A4C" w:rsidRDefault="002D1A66" w:rsidP="00CB6D64">
      <w:pPr>
        <w:autoSpaceDE w:val="0"/>
        <w:autoSpaceDN w:val="0"/>
        <w:adjustRightInd w:val="0"/>
        <w:spacing w:after="0" w:line="240" w:lineRule="auto"/>
        <w:ind w:firstLine="709"/>
        <w:jc w:val="both"/>
        <w:rPr>
          <w:rFonts w:ascii="Arial" w:hAnsi="Arial" w:cs="Arial"/>
          <w:sz w:val="24"/>
          <w:szCs w:val="24"/>
        </w:rPr>
      </w:pPr>
      <w:r w:rsidRPr="00BE7A4C">
        <w:rPr>
          <w:rFonts w:ascii="Arial" w:hAnsi="Arial" w:cs="Arial"/>
          <w:sz w:val="24"/>
          <w:szCs w:val="24"/>
        </w:rPr>
        <w:t xml:space="preserve">- комплексное решение проблем благоустройства по улучшению санитарного и </w:t>
      </w:r>
      <w:proofErr w:type="gramStart"/>
      <w:r w:rsidRPr="00BE7A4C">
        <w:rPr>
          <w:rFonts w:ascii="Arial" w:hAnsi="Arial" w:cs="Arial"/>
          <w:sz w:val="24"/>
          <w:szCs w:val="24"/>
        </w:rPr>
        <w:t>эстетического вида</w:t>
      </w:r>
      <w:proofErr w:type="gramEnd"/>
      <w:r w:rsidRPr="00BE7A4C">
        <w:rPr>
          <w:rFonts w:ascii="Arial" w:hAnsi="Arial" w:cs="Arial"/>
          <w:sz w:val="24"/>
          <w:szCs w:val="24"/>
        </w:rPr>
        <w:t xml:space="preserve"> территории города, повышение комфортности проживания граждан.   </w:t>
      </w:r>
    </w:p>
    <w:p w:rsidR="002468CA" w:rsidRPr="00BE7A4C" w:rsidRDefault="00E21859" w:rsidP="00CB6D64">
      <w:pPr>
        <w:autoSpaceDE w:val="0"/>
        <w:autoSpaceDN w:val="0"/>
        <w:adjustRightInd w:val="0"/>
        <w:spacing w:after="0" w:line="240" w:lineRule="auto"/>
        <w:ind w:firstLine="709"/>
        <w:jc w:val="both"/>
        <w:rPr>
          <w:rFonts w:ascii="Arial" w:hAnsi="Arial" w:cs="Arial"/>
          <w:bCs/>
          <w:sz w:val="24"/>
          <w:szCs w:val="24"/>
        </w:rPr>
      </w:pPr>
      <w:r w:rsidRPr="00BE7A4C">
        <w:rPr>
          <w:rFonts w:ascii="Arial" w:hAnsi="Arial" w:cs="Arial"/>
          <w:sz w:val="24"/>
          <w:szCs w:val="24"/>
        </w:rPr>
        <w:t>Достижение целей подпрограммы осуществляются путем решения следующих задач:</w:t>
      </w:r>
    </w:p>
    <w:p w:rsidR="002D1A66" w:rsidRPr="00BE7A4C" w:rsidRDefault="002D1A66" w:rsidP="00CB6D64">
      <w:pPr>
        <w:autoSpaceDE w:val="0"/>
        <w:autoSpaceDN w:val="0"/>
        <w:adjustRightInd w:val="0"/>
        <w:spacing w:after="0" w:line="240" w:lineRule="auto"/>
        <w:ind w:firstLine="709"/>
        <w:jc w:val="both"/>
        <w:rPr>
          <w:rFonts w:ascii="Arial" w:hAnsi="Arial" w:cs="Arial"/>
          <w:sz w:val="24"/>
          <w:szCs w:val="24"/>
        </w:rPr>
      </w:pPr>
      <w:r w:rsidRPr="00BE7A4C">
        <w:rPr>
          <w:rFonts w:ascii="Arial" w:hAnsi="Arial" w:cs="Arial"/>
          <w:sz w:val="24"/>
          <w:szCs w:val="24"/>
        </w:rPr>
        <w:t xml:space="preserve">-улучшение внешнего вида города, благоустройство улиц; </w:t>
      </w:r>
    </w:p>
    <w:p w:rsidR="002D1A66" w:rsidRPr="00BE7A4C" w:rsidRDefault="002D1A66" w:rsidP="00CB6D64">
      <w:pPr>
        <w:autoSpaceDE w:val="0"/>
        <w:autoSpaceDN w:val="0"/>
        <w:adjustRightInd w:val="0"/>
        <w:spacing w:after="0" w:line="240" w:lineRule="auto"/>
        <w:ind w:firstLine="709"/>
        <w:jc w:val="both"/>
        <w:rPr>
          <w:rFonts w:ascii="Arial" w:hAnsi="Arial" w:cs="Arial"/>
          <w:sz w:val="24"/>
          <w:szCs w:val="24"/>
        </w:rPr>
      </w:pPr>
      <w:r w:rsidRPr="00BE7A4C">
        <w:rPr>
          <w:rFonts w:ascii="Arial" w:hAnsi="Arial" w:cs="Arial"/>
          <w:sz w:val="24"/>
          <w:szCs w:val="24"/>
        </w:rPr>
        <w:t>-улучшение санитарного состояния территории города;</w:t>
      </w:r>
    </w:p>
    <w:p w:rsidR="002D1A66" w:rsidRPr="00BE7A4C" w:rsidRDefault="002D1A66" w:rsidP="00CB6D64">
      <w:pPr>
        <w:autoSpaceDE w:val="0"/>
        <w:autoSpaceDN w:val="0"/>
        <w:adjustRightInd w:val="0"/>
        <w:spacing w:after="0" w:line="240" w:lineRule="auto"/>
        <w:ind w:firstLine="709"/>
        <w:jc w:val="both"/>
        <w:rPr>
          <w:rFonts w:ascii="Arial" w:hAnsi="Arial" w:cs="Arial"/>
          <w:sz w:val="24"/>
          <w:szCs w:val="24"/>
        </w:rPr>
      </w:pPr>
      <w:r w:rsidRPr="00BE7A4C">
        <w:rPr>
          <w:rFonts w:ascii="Arial" w:hAnsi="Arial" w:cs="Arial"/>
          <w:sz w:val="24"/>
          <w:szCs w:val="24"/>
        </w:rPr>
        <w:t>-модернизация жилищного фонда.</w:t>
      </w:r>
    </w:p>
    <w:p w:rsidR="00C52FFE" w:rsidRPr="00BE7A4C" w:rsidRDefault="00C52FFE" w:rsidP="00CB6D64">
      <w:pPr>
        <w:autoSpaceDE w:val="0"/>
        <w:autoSpaceDN w:val="0"/>
        <w:adjustRightInd w:val="0"/>
        <w:spacing w:after="0" w:line="240" w:lineRule="auto"/>
        <w:ind w:firstLine="709"/>
        <w:jc w:val="both"/>
        <w:rPr>
          <w:rFonts w:ascii="Arial" w:hAnsi="Arial" w:cs="Arial"/>
          <w:bCs/>
          <w:sz w:val="24"/>
          <w:szCs w:val="24"/>
        </w:rPr>
      </w:pPr>
      <w:r w:rsidRPr="00BE7A4C">
        <w:rPr>
          <w:rFonts w:ascii="Arial" w:hAnsi="Arial" w:cs="Arial"/>
          <w:bCs/>
          <w:sz w:val="24"/>
          <w:szCs w:val="24"/>
        </w:rPr>
        <w:t>Для решения поставленных задач предусмотрены ежегодные следующие мероприятия, необходимые для их реализации:</w:t>
      </w:r>
    </w:p>
    <w:p w:rsidR="00C52FFE" w:rsidRPr="00BE7A4C" w:rsidRDefault="000672EC" w:rsidP="00CB6D64">
      <w:pPr>
        <w:autoSpaceDE w:val="0"/>
        <w:autoSpaceDN w:val="0"/>
        <w:adjustRightInd w:val="0"/>
        <w:spacing w:after="0" w:line="240" w:lineRule="auto"/>
        <w:ind w:firstLine="709"/>
        <w:jc w:val="both"/>
        <w:rPr>
          <w:rFonts w:ascii="Arial" w:hAnsi="Arial" w:cs="Arial"/>
          <w:bCs/>
          <w:sz w:val="24"/>
          <w:szCs w:val="24"/>
        </w:rPr>
      </w:pPr>
      <w:r w:rsidRPr="00BE7A4C">
        <w:rPr>
          <w:rFonts w:ascii="Arial" w:hAnsi="Arial" w:cs="Arial"/>
          <w:bCs/>
          <w:sz w:val="24"/>
          <w:szCs w:val="24"/>
        </w:rPr>
        <w:t xml:space="preserve">1. </w:t>
      </w:r>
      <w:r w:rsidR="00C52FFE" w:rsidRPr="00BE7A4C">
        <w:rPr>
          <w:rFonts w:ascii="Arial" w:hAnsi="Arial" w:cs="Arial"/>
          <w:bCs/>
          <w:sz w:val="24"/>
          <w:szCs w:val="24"/>
        </w:rPr>
        <w:t>Содержание городских территорий:</w:t>
      </w:r>
    </w:p>
    <w:p w:rsidR="00C52FFE" w:rsidRPr="00BE7A4C" w:rsidRDefault="00C52FFE" w:rsidP="00CB6D64">
      <w:pPr>
        <w:autoSpaceDE w:val="0"/>
        <w:autoSpaceDN w:val="0"/>
        <w:adjustRightInd w:val="0"/>
        <w:spacing w:after="0" w:line="240" w:lineRule="auto"/>
        <w:ind w:firstLine="709"/>
        <w:jc w:val="both"/>
        <w:rPr>
          <w:rFonts w:ascii="Arial" w:hAnsi="Arial" w:cs="Arial"/>
          <w:bCs/>
          <w:sz w:val="24"/>
          <w:szCs w:val="24"/>
        </w:rPr>
      </w:pPr>
      <w:r w:rsidRPr="00BE7A4C">
        <w:rPr>
          <w:rFonts w:ascii="Arial" w:hAnsi="Arial" w:cs="Arial"/>
          <w:bCs/>
          <w:sz w:val="24"/>
          <w:szCs w:val="24"/>
        </w:rPr>
        <w:t xml:space="preserve">- </w:t>
      </w:r>
      <w:r w:rsidR="00FC3D1C" w:rsidRPr="00BE7A4C">
        <w:rPr>
          <w:rFonts w:ascii="Arial" w:hAnsi="Arial" w:cs="Arial"/>
          <w:bCs/>
          <w:sz w:val="24"/>
          <w:szCs w:val="24"/>
        </w:rPr>
        <w:t>тротуаров, бульваров, памятных мест и площадей города;</w:t>
      </w:r>
    </w:p>
    <w:p w:rsidR="00FC3D1C" w:rsidRPr="00BE7A4C" w:rsidRDefault="00FC3D1C" w:rsidP="00CB6D64">
      <w:pPr>
        <w:autoSpaceDE w:val="0"/>
        <w:autoSpaceDN w:val="0"/>
        <w:adjustRightInd w:val="0"/>
        <w:spacing w:after="0" w:line="240" w:lineRule="auto"/>
        <w:ind w:firstLine="709"/>
        <w:jc w:val="both"/>
        <w:rPr>
          <w:rFonts w:ascii="Arial" w:hAnsi="Arial" w:cs="Arial"/>
          <w:bCs/>
          <w:sz w:val="24"/>
          <w:szCs w:val="24"/>
        </w:rPr>
      </w:pPr>
      <w:r w:rsidRPr="00BE7A4C">
        <w:rPr>
          <w:rFonts w:ascii="Arial" w:hAnsi="Arial" w:cs="Arial"/>
          <w:bCs/>
          <w:sz w:val="24"/>
          <w:szCs w:val="24"/>
        </w:rPr>
        <w:t>- зеленых насаждений города;</w:t>
      </w:r>
    </w:p>
    <w:p w:rsidR="00FC3D1C" w:rsidRPr="00BE7A4C" w:rsidRDefault="00FC3D1C" w:rsidP="00CB6D64">
      <w:pPr>
        <w:autoSpaceDE w:val="0"/>
        <w:autoSpaceDN w:val="0"/>
        <w:adjustRightInd w:val="0"/>
        <w:spacing w:after="0" w:line="240" w:lineRule="auto"/>
        <w:ind w:firstLine="709"/>
        <w:jc w:val="both"/>
        <w:rPr>
          <w:rFonts w:ascii="Arial" w:hAnsi="Arial" w:cs="Arial"/>
          <w:bCs/>
          <w:sz w:val="24"/>
          <w:szCs w:val="24"/>
        </w:rPr>
      </w:pPr>
      <w:r w:rsidRPr="00BE7A4C">
        <w:rPr>
          <w:rFonts w:ascii="Arial" w:hAnsi="Arial" w:cs="Arial"/>
          <w:bCs/>
          <w:sz w:val="24"/>
          <w:szCs w:val="24"/>
        </w:rPr>
        <w:t>- городского пляжа и подготовка его к купальному сезону;</w:t>
      </w:r>
    </w:p>
    <w:p w:rsidR="00FC3D1C" w:rsidRPr="00BE7A4C" w:rsidRDefault="00FC3D1C" w:rsidP="00CB6D64">
      <w:pPr>
        <w:autoSpaceDE w:val="0"/>
        <w:autoSpaceDN w:val="0"/>
        <w:adjustRightInd w:val="0"/>
        <w:spacing w:after="0" w:line="240" w:lineRule="auto"/>
        <w:ind w:firstLine="709"/>
        <w:jc w:val="both"/>
        <w:rPr>
          <w:rFonts w:ascii="Arial" w:hAnsi="Arial" w:cs="Arial"/>
          <w:bCs/>
          <w:sz w:val="24"/>
          <w:szCs w:val="24"/>
        </w:rPr>
      </w:pPr>
      <w:r w:rsidRPr="00BE7A4C">
        <w:rPr>
          <w:rFonts w:ascii="Arial" w:hAnsi="Arial" w:cs="Arial"/>
          <w:bCs/>
          <w:sz w:val="24"/>
          <w:szCs w:val="24"/>
        </w:rPr>
        <w:t>- детских, спортивных площадок, игровых комплексов и малых архитектурных форм города, осуществление их своевременного ремонта;</w:t>
      </w:r>
    </w:p>
    <w:p w:rsidR="00FC3D1C" w:rsidRPr="00BE7A4C" w:rsidRDefault="00FC3D1C" w:rsidP="00CB6D64">
      <w:pPr>
        <w:autoSpaceDE w:val="0"/>
        <w:autoSpaceDN w:val="0"/>
        <w:adjustRightInd w:val="0"/>
        <w:spacing w:after="0" w:line="240" w:lineRule="auto"/>
        <w:ind w:firstLine="709"/>
        <w:jc w:val="both"/>
        <w:rPr>
          <w:rFonts w:ascii="Arial" w:hAnsi="Arial" w:cs="Arial"/>
          <w:bCs/>
          <w:sz w:val="24"/>
          <w:szCs w:val="24"/>
        </w:rPr>
      </w:pPr>
      <w:r w:rsidRPr="00BE7A4C">
        <w:rPr>
          <w:rFonts w:ascii="Arial" w:hAnsi="Arial" w:cs="Arial"/>
          <w:bCs/>
          <w:sz w:val="24"/>
          <w:szCs w:val="24"/>
        </w:rPr>
        <w:t xml:space="preserve">- ливневого коллектора </w:t>
      </w:r>
      <w:r w:rsidR="00BC71B2" w:rsidRPr="00BE7A4C">
        <w:rPr>
          <w:rFonts w:ascii="Arial" w:hAnsi="Arial" w:cs="Arial"/>
          <w:bCs/>
          <w:sz w:val="24"/>
          <w:szCs w:val="24"/>
        </w:rPr>
        <w:t xml:space="preserve">по ул. </w:t>
      </w:r>
      <w:proofErr w:type="gramStart"/>
      <w:r w:rsidR="00BC71B2" w:rsidRPr="00BE7A4C">
        <w:rPr>
          <w:rFonts w:ascii="Arial" w:hAnsi="Arial" w:cs="Arial"/>
          <w:bCs/>
          <w:sz w:val="24"/>
          <w:szCs w:val="24"/>
        </w:rPr>
        <w:t>Садовая</w:t>
      </w:r>
      <w:proofErr w:type="gramEnd"/>
      <w:r w:rsidR="00BC71B2" w:rsidRPr="00BE7A4C">
        <w:rPr>
          <w:rFonts w:ascii="Arial" w:hAnsi="Arial" w:cs="Arial"/>
          <w:bCs/>
          <w:sz w:val="24"/>
          <w:szCs w:val="24"/>
        </w:rPr>
        <w:t>.</w:t>
      </w:r>
    </w:p>
    <w:p w:rsidR="00BC71B2" w:rsidRPr="00BE7A4C" w:rsidRDefault="000672EC" w:rsidP="00CB6D64">
      <w:pPr>
        <w:autoSpaceDE w:val="0"/>
        <w:autoSpaceDN w:val="0"/>
        <w:adjustRightInd w:val="0"/>
        <w:spacing w:after="0" w:line="240" w:lineRule="auto"/>
        <w:ind w:firstLine="709"/>
        <w:jc w:val="both"/>
        <w:rPr>
          <w:rFonts w:ascii="Arial" w:hAnsi="Arial" w:cs="Arial"/>
          <w:bCs/>
          <w:sz w:val="24"/>
          <w:szCs w:val="24"/>
        </w:rPr>
      </w:pPr>
      <w:r w:rsidRPr="00BE7A4C">
        <w:rPr>
          <w:rFonts w:ascii="Arial" w:hAnsi="Arial" w:cs="Arial"/>
          <w:bCs/>
          <w:sz w:val="24"/>
          <w:szCs w:val="24"/>
        </w:rPr>
        <w:t xml:space="preserve">2. </w:t>
      </w:r>
      <w:r w:rsidR="00BC71B2" w:rsidRPr="00BE7A4C">
        <w:rPr>
          <w:rFonts w:ascii="Arial" w:hAnsi="Arial" w:cs="Arial"/>
          <w:bCs/>
          <w:sz w:val="24"/>
          <w:szCs w:val="24"/>
        </w:rPr>
        <w:t>Обустройство территорий города:</w:t>
      </w:r>
    </w:p>
    <w:p w:rsidR="00BC71B2" w:rsidRPr="00BE7A4C" w:rsidRDefault="00BC71B2" w:rsidP="00CB6D64">
      <w:pPr>
        <w:autoSpaceDE w:val="0"/>
        <w:autoSpaceDN w:val="0"/>
        <w:adjustRightInd w:val="0"/>
        <w:spacing w:after="0" w:line="240" w:lineRule="auto"/>
        <w:ind w:firstLine="709"/>
        <w:jc w:val="both"/>
        <w:rPr>
          <w:rFonts w:ascii="Arial" w:hAnsi="Arial" w:cs="Arial"/>
          <w:bCs/>
          <w:sz w:val="24"/>
          <w:szCs w:val="24"/>
        </w:rPr>
      </w:pPr>
      <w:r w:rsidRPr="00BE7A4C">
        <w:rPr>
          <w:rFonts w:ascii="Arial" w:hAnsi="Arial" w:cs="Arial"/>
          <w:bCs/>
          <w:sz w:val="24"/>
          <w:szCs w:val="24"/>
        </w:rPr>
        <w:t>- ликвидация стихийных свалок;</w:t>
      </w:r>
    </w:p>
    <w:p w:rsidR="00BC71B2" w:rsidRPr="00BE7A4C" w:rsidRDefault="00BC71B2" w:rsidP="00CB6D64">
      <w:pPr>
        <w:autoSpaceDE w:val="0"/>
        <w:autoSpaceDN w:val="0"/>
        <w:adjustRightInd w:val="0"/>
        <w:spacing w:after="0" w:line="240" w:lineRule="auto"/>
        <w:ind w:firstLine="709"/>
        <w:jc w:val="both"/>
        <w:rPr>
          <w:rFonts w:ascii="Arial" w:hAnsi="Arial" w:cs="Arial"/>
          <w:bCs/>
          <w:sz w:val="24"/>
          <w:szCs w:val="24"/>
        </w:rPr>
      </w:pPr>
      <w:r w:rsidRPr="00BE7A4C">
        <w:rPr>
          <w:rFonts w:ascii="Arial" w:hAnsi="Arial" w:cs="Arial"/>
          <w:bCs/>
          <w:sz w:val="24"/>
          <w:szCs w:val="24"/>
        </w:rPr>
        <w:t>- приобретение и установка оборудование для детских игровых площадок;</w:t>
      </w:r>
    </w:p>
    <w:p w:rsidR="00BC71B2" w:rsidRPr="00BE7A4C" w:rsidRDefault="00BC71B2" w:rsidP="00CB6D64">
      <w:pPr>
        <w:autoSpaceDE w:val="0"/>
        <w:autoSpaceDN w:val="0"/>
        <w:adjustRightInd w:val="0"/>
        <w:spacing w:after="0" w:line="240" w:lineRule="auto"/>
        <w:ind w:firstLine="709"/>
        <w:jc w:val="both"/>
        <w:rPr>
          <w:rFonts w:ascii="Arial" w:hAnsi="Arial" w:cs="Arial"/>
          <w:bCs/>
          <w:sz w:val="24"/>
          <w:szCs w:val="24"/>
        </w:rPr>
      </w:pPr>
      <w:r w:rsidRPr="00BE7A4C">
        <w:rPr>
          <w:rFonts w:ascii="Arial" w:hAnsi="Arial" w:cs="Arial"/>
          <w:bCs/>
          <w:sz w:val="24"/>
          <w:szCs w:val="24"/>
        </w:rPr>
        <w:t>- приобретение и установка урн и скамеек;</w:t>
      </w:r>
    </w:p>
    <w:p w:rsidR="00BC71B2" w:rsidRPr="00BE7A4C" w:rsidRDefault="00BC71B2" w:rsidP="00CB6D64">
      <w:pPr>
        <w:autoSpaceDE w:val="0"/>
        <w:autoSpaceDN w:val="0"/>
        <w:adjustRightInd w:val="0"/>
        <w:spacing w:after="0" w:line="240" w:lineRule="auto"/>
        <w:ind w:firstLine="709"/>
        <w:jc w:val="both"/>
        <w:rPr>
          <w:rFonts w:ascii="Arial" w:hAnsi="Arial" w:cs="Arial"/>
          <w:bCs/>
          <w:sz w:val="24"/>
          <w:szCs w:val="24"/>
        </w:rPr>
      </w:pPr>
      <w:r w:rsidRPr="00BE7A4C">
        <w:rPr>
          <w:rFonts w:ascii="Arial" w:hAnsi="Arial" w:cs="Arial"/>
          <w:bCs/>
          <w:sz w:val="24"/>
          <w:szCs w:val="24"/>
        </w:rPr>
        <w:t>- содержание и ремонт линий наружного</w:t>
      </w:r>
      <w:r w:rsidR="000672EC" w:rsidRPr="00BE7A4C">
        <w:rPr>
          <w:rFonts w:ascii="Arial" w:hAnsi="Arial" w:cs="Arial"/>
          <w:bCs/>
          <w:sz w:val="24"/>
          <w:szCs w:val="24"/>
        </w:rPr>
        <w:t xml:space="preserve"> освещения;</w:t>
      </w:r>
    </w:p>
    <w:p w:rsidR="000672EC" w:rsidRPr="00BE7A4C" w:rsidRDefault="000672EC" w:rsidP="00CB6D64">
      <w:pPr>
        <w:autoSpaceDE w:val="0"/>
        <w:autoSpaceDN w:val="0"/>
        <w:adjustRightInd w:val="0"/>
        <w:spacing w:after="0" w:line="240" w:lineRule="auto"/>
        <w:ind w:firstLine="709"/>
        <w:jc w:val="both"/>
        <w:rPr>
          <w:rFonts w:ascii="Arial" w:hAnsi="Arial" w:cs="Arial"/>
          <w:bCs/>
          <w:sz w:val="24"/>
          <w:szCs w:val="24"/>
        </w:rPr>
      </w:pPr>
      <w:r w:rsidRPr="00BE7A4C">
        <w:rPr>
          <w:rFonts w:ascii="Arial" w:hAnsi="Arial" w:cs="Arial"/>
          <w:bCs/>
          <w:sz w:val="24"/>
          <w:szCs w:val="24"/>
        </w:rPr>
        <w:t>- ремонт пешеходных дорожек;</w:t>
      </w:r>
    </w:p>
    <w:p w:rsidR="00AD5D92" w:rsidRPr="00BE7A4C" w:rsidRDefault="000672EC" w:rsidP="00CB6D64">
      <w:pPr>
        <w:autoSpaceDE w:val="0"/>
        <w:autoSpaceDN w:val="0"/>
        <w:adjustRightInd w:val="0"/>
        <w:spacing w:after="0" w:line="240" w:lineRule="auto"/>
        <w:ind w:firstLine="709"/>
        <w:jc w:val="both"/>
        <w:rPr>
          <w:rFonts w:ascii="Arial" w:hAnsi="Arial" w:cs="Arial"/>
          <w:bCs/>
          <w:sz w:val="24"/>
          <w:szCs w:val="24"/>
        </w:rPr>
      </w:pPr>
      <w:r w:rsidRPr="00BE7A4C">
        <w:rPr>
          <w:rFonts w:ascii="Arial" w:hAnsi="Arial" w:cs="Arial"/>
          <w:bCs/>
          <w:sz w:val="24"/>
          <w:szCs w:val="24"/>
        </w:rPr>
        <w:t xml:space="preserve">- </w:t>
      </w:r>
      <w:r w:rsidR="00946DF5" w:rsidRPr="00BE7A4C">
        <w:rPr>
          <w:rFonts w:ascii="Arial" w:hAnsi="Arial" w:cs="Arial"/>
          <w:bCs/>
          <w:sz w:val="24"/>
          <w:szCs w:val="24"/>
        </w:rPr>
        <w:t>содержание мест захоронения;</w:t>
      </w:r>
    </w:p>
    <w:p w:rsidR="00946DF5" w:rsidRPr="00BE7A4C" w:rsidRDefault="00946DF5" w:rsidP="00CB6D64">
      <w:pPr>
        <w:autoSpaceDE w:val="0"/>
        <w:autoSpaceDN w:val="0"/>
        <w:adjustRightInd w:val="0"/>
        <w:spacing w:after="0" w:line="240" w:lineRule="auto"/>
        <w:ind w:firstLine="709"/>
        <w:jc w:val="both"/>
        <w:rPr>
          <w:rFonts w:ascii="Arial" w:hAnsi="Arial" w:cs="Arial"/>
          <w:bCs/>
          <w:sz w:val="24"/>
          <w:szCs w:val="24"/>
        </w:rPr>
      </w:pPr>
      <w:r w:rsidRPr="00BE7A4C">
        <w:rPr>
          <w:rFonts w:ascii="Arial" w:hAnsi="Arial" w:cs="Arial"/>
          <w:bCs/>
          <w:sz w:val="24"/>
          <w:szCs w:val="24"/>
        </w:rPr>
        <w:t>- благоустройство городского парка.</w:t>
      </w:r>
    </w:p>
    <w:p w:rsidR="000672EC" w:rsidRPr="00BE7A4C" w:rsidRDefault="007E196E" w:rsidP="00CB6D64">
      <w:pPr>
        <w:autoSpaceDE w:val="0"/>
        <w:autoSpaceDN w:val="0"/>
        <w:adjustRightInd w:val="0"/>
        <w:spacing w:after="0" w:line="240" w:lineRule="auto"/>
        <w:ind w:firstLine="709"/>
        <w:jc w:val="both"/>
        <w:rPr>
          <w:rFonts w:ascii="Arial" w:hAnsi="Arial" w:cs="Arial"/>
          <w:bCs/>
          <w:sz w:val="24"/>
          <w:szCs w:val="24"/>
        </w:rPr>
      </w:pPr>
      <w:r w:rsidRPr="00BE7A4C">
        <w:rPr>
          <w:rFonts w:ascii="Arial" w:hAnsi="Arial" w:cs="Arial"/>
          <w:bCs/>
          <w:sz w:val="24"/>
          <w:szCs w:val="24"/>
        </w:rPr>
        <w:t xml:space="preserve">3. </w:t>
      </w:r>
      <w:r w:rsidR="000672EC" w:rsidRPr="00BE7A4C">
        <w:rPr>
          <w:rFonts w:ascii="Arial" w:hAnsi="Arial" w:cs="Arial"/>
          <w:bCs/>
          <w:sz w:val="24"/>
          <w:szCs w:val="24"/>
        </w:rPr>
        <w:t>Капитальный ремонт многоквартирных жилых домов</w:t>
      </w:r>
      <w:r w:rsidR="00AD5D92" w:rsidRPr="00BE7A4C">
        <w:rPr>
          <w:rFonts w:ascii="Arial" w:hAnsi="Arial" w:cs="Arial"/>
          <w:bCs/>
          <w:sz w:val="24"/>
          <w:szCs w:val="24"/>
        </w:rPr>
        <w:t xml:space="preserve"> и </w:t>
      </w:r>
      <w:r w:rsidR="00AD5D92" w:rsidRPr="00BE7A4C">
        <w:rPr>
          <w:rFonts w:ascii="Arial" w:hAnsi="Arial" w:cs="Arial"/>
          <w:sz w:val="24"/>
          <w:szCs w:val="24"/>
        </w:rPr>
        <w:t>муниципального жилищного фонда.</w:t>
      </w:r>
    </w:p>
    <w:p w:rsidR="007E196E" w:rsidRPr="00BE7A4C" w:rsidRDefault="007E196E" w:rsidP="00CB6D64">
      <w:pPr>
        <w:autoSpaceDE w:val="0"/>
        <w:autoSpaceDN w:val="0"/>
        <w:adjustRightInd w:val="0"/>
        <w:spacing w:after="0" w:line="240" w:lineRule="auto"/>
        <w:ind w:firstLine="709"/>
        <w:jc w:val="both"/>
        <w:rPr>
          <w:rFonts w:ascii="Arial" w:hAnsi="Arial" w:cs="Arial"/>
          <w:b/>
          <w:bCs/>
          <w:sz w:val="28"/>
          <w:szCs w:val="28"/>
        </w:rPr>
      </w:pPr>
    </w:p>
    <w:p w:rsidR="009F3953" w:rsidRPr="00BE7A4C" w:rsidRDefault="009F3953" w:rsidP="00445830">
      <w:pPr>
        <w:pStyle w:val="a5"/>
        <w:spacing w:after="0" w:line="240" w:lineRule="auto"/>
        <w:ind w:left="0"/>
        <w:jc w:val="center"/>
        <w:rPr>
          <w:rFonts w:ascii="Arial" w:hAnsi="Arial" w:cs="Arial"/>
          <w:b/>
          <w:color w:val="000000"/>
          <w:sz w:val="28"/>
          <w:szCs w:val="28"/>
        </w:rPr>
      </w:pPr>
      <w:r w:rsidRPr="00BE7A4C">
        <w:rPr>
          <w:rFonts w:ascii="Arial" w:hAnsi="Arial" w:cs="Arial"/>
          <w:b/>
          <w:color w:val="000000"/>
          <w:sz w:val="28"/>
          <w:szCs w:val="28"/>
        </w:rPr>
        <w:t>Перечень показателей (индикаторов) подпрограммы и ожидаемые конечные результаты подпрограммы</w:t>
      </w:r>
    </w:p>
    <w:p w:rsidR="009F3953" w:rsidRPr="00BE7A4C" w:rsidRDefault="009F3953" w:rsidP="00CB6D64">
      <w:pPr>
        <w:pStyle w:val="a5"/>
        <w:spacing w:after="0" w:line="240" w:lineRule="auto"/>
        <w:ind w:left="1069" w:firstLine="709"/>
        <w:rPr>
          <w:rFonts w:ascii="Arial" w:hAnsi="Arial" w:cs="Arial"/>
          <w:color w:val="000000"/>
          <w:sz w:val="28"/>
          <w:szCs w:val="28"/>
        </w:rPr>
      </w:pPr>
    </w:p>
    <w:p w:rsidR="009F3953" w:rsidRPr="00BE7A4C" w:rsidRDefault="009F3953" w:rsidP="00CB6D64">
      <w:pPr>
        <w:autoSpaceDE w:val="0"/>
        <w:autoSpaceDN w:val="0"/>
        <w:adjustRightInd w:val="0"/>
        <w:spacing w:after="0" w:line="240" w:lineRule="auto"/>
        <w:ind w:firstLine="709"/>
        <w:jc w:val="both"/>
        <w:rPr>
          <w:rFonts w:ascii="Arial" w:hAnsi="Arial" w:cs="Arial"/>
          <w:sz w:val="24"/>
          <w:szCs w:val="24"/>
        </w:rPr>
      </w:pPr>
      <w:r w:rsidRPr="00BE7A4C">
        <w:rPr>
          <w:rFonts w:ascii="Arial" w:hAnsi="Arial" w:cs="Arial"/>
          <w:sz w:val="24"/>
          <w:szCs w:val="24"/>
        </w:rPr>
        <w:lastRenderedPageBreak/>
        <w:t>Целевыми индикаторами и показателями подпрограммы является:</w:t>
      </w:r>
    </w:p>
    <w:p w:rsidR="00664FD0" w:rsidRPr="00BE7A4C" w:rsidRDefault="00664FD0" w:rsidP="00CB6D64">
      <w:pPr>
        <w:autoSpaceDE w:val="0"/>
        <w:autoSpaceDN w:val="0"/>
        <w:adjustRightInd w:val="0"/>
        <w:spacing w:after="0" w:line="240" w:lineRule="auto"/>
        <w:ind w:firstLine="709"/>
        <w:jc w:val="both"/>
        <w:rPr>
          <w:rFonts w:ascii="Arial" w:hAnsi="Arial" w:cs="Arial"/>
          <w:sz w:val="24"/>
          <w:szCs w:val="24"/>
        </w:rPr>
      </w:pPr>
      <w:r w:rsidRPr="00BE7A4C">
        <w:rPr>
          <w:rFonts w:ascii="Arial" w:hAnsi="Arial" w:cs="Arial"/>
          <w:sz w:val="24"/>
          <w:szCs w:val="24"/>
        </w:rPr>
        <w:t>- количество приобретенного и установленного оборудования для детских игровых площадок;</w:t>
      </w:r>
    </w:p>
    <w:p w:rsidR="00664FD0" w:rsidRPr="00BE7A4C" w:rsidRDefault="00664FD0" w:rsidP="00CB6D64">
      <w:pPr>
        <w:autoSpaceDE w:val="0"/>
        <w:autoSpaceDN w:val="0"/>
        <w:adjustRightInd w:val="0"/>
        <w:spacing w:after="0" w:line="240" w:lineRule="auto"/>
        <w:ind w:firstLine="709"/>
        <w:jc w:val="both"/>
        <w:rPr>
          <w:rFonts w:ascii="Arial" w:hAnsi="Arial" w:cs="Arial"/>
          <w:color w:val="000000"/>
          <w:sz w:val="24"/>
          <w:szCs w:val="24"/>
        </w:rPr>
      </w:pPr>
      <w:r w:rsidRPr="00BE7A4C">
        <w:rPr>
          <w:rFonts w:ascii="Arial" w:hAnsi="Arial" w:cs="Arial"/>
          <w:color w:val="000000"/>
          <w:sz w:val="24"/>
          <w:szCs w:val="24"/>
        </w:rPr>
        <w:t xml:space="preserve">- </w:t>
      </w:r>
      <w:r w:rsidR="00B52EA5" w:rsidRPr="00BE7A4C">
        <w:rPr>
          <w:rFonts w:ascii="Arial" w:hAnsi="Arial" w:cs="Arial"/>
          <w:color w:val="000000"/>
          <w:sz w:val="24"/>
          <w:szCs w:val="24"/>
        </w:rPr>
        <w:t xml:space="preserve">количество </w:t>
      </w:r>
      <w:r w:rsidRPr="00BE7A4C">
        <w:rPr>
          <w:rFonts w:ascii="Arial" w:hAnsi="Arial" w:cs="Arial"/>
          <w:color w:val="000000"/>
          <w:sz w:val="24"/>
          <w:szCs w:val="24"/>
        </w:rPr>
        <w:t>ликвид</w:t>
      </w:r>
      <w:r w:rsidR="00B52EA5" w:rsidRPr="00BE7A4C">
        <w:rPr>
          <w:rFonts w:ascii="Arial" w:hAnsi="Arial" w:cs="Arial"/>
          <w:color w:val="000000"/>
          <w:sz w:val="24"/>
          <w:szCs w:val="24"/>
        </w:rPr>
        <w:t xml:space="preserve">ированных </w:t>
      </w:r>
      <w:r w:rsidRPr="00BE7A4C">
        <w:rPr>
          <w:rFonts w:ascii="Arial" w:hAnsi="Arial" w:cs="Arial"/>
          <w:color w:val="000000"/>
          <w:sz w:val="24"/>
          <w:szCs w:val="24"/>
        </w:rPr>
        <w:t>стихийных свалок;</w:t>
      </w:r>
    </w:p>
    <w:p w:rsidR="00664FD0" w:rsidRPr="00BE7A4C" w:rsidRDefault="00664FD0" w:rsidP="00CB6D64">
      <w:pPr>
        <w:autoSpaceDE w:val="0"/>
        <w:autoSpaceDN w:val="0"/>
        <w:adjustRightInd w:val="0"/>
        <w:spacing w:after="0" w:line="240" w:lineRule="auto"/>
        <w:ind w:firstLine="709"/>
        <w:jc w:val="both"/>
        <w:rPr>
          <w:rFonts w:ascii="Arial" w:hAnsi="Arial" w:cs="Arial"/>
          <w:color w:val="000000"/>
          <w:sz w:val="24"/>
          <w:szCs w:val="24"/>
        </w:rPr>
      </w:pPr>
      <w:r w:rsidRPr="00BE7A4C">
        <w:rPr>
          <w:rFonts w:ascii="Arial" w:hAnsi="Arial" w:cs="Arial"/>
          <w:color w:val="000000"/>
          <w:sz w:val="24"/>
          <w:szCs w:val="24"/>
        </w:rPr>
        <w:t xml:space="preserve">- </w:t>
      </w:r>
      <w:r w:rsidR="00B52EA5" w:rsidRPr="00BE7A4C">
        <w:rPr>
          <w:rFonts w:ascii="Arial" w:hAnsi="Arial" w:cs="Arial"/>
          <w:color w:val="000000"/>
          <w:sz w:val="24"/>
          <w:szCs w:val="24"/>
        </w:rPr>
        <w:t xml:space="preserve">количество </w:t>
      </w:r>
      <w:r w:rsidRPr="00BE7A4C">
        <w:rPr>
          <w:rFonts w:ascii="Arial" w:hAnsi="Arial" w:cs="Arial"/>
          <w:color w:val="000000"/>
          <w:sz w:val="24"/>
          <w:szCs w:val="24"/>
        </w:rPr>
        <w:t>приобретен</w:t>
      </w:r>
      <w:r w:rsidR="00B52EA5" w:rsidRPr="00BE7A4C">
        <w:rPr>
          <w:rFonts w:ascii="Arial" w:hAnsi="Arial" w:cs="Arial"/>
          <w:color w:val="000000"/>
          <w:sz w:val="24"/>
          <w:szCs w:val="24"/>
        </w:rPr>
        <w:t xml:space="preserve">ных </w:t>
      </w:r>
      <w:r w:rsidRPr="00BE7A4C">
        <w:rPr>
          <w:rFonts w:ascii="Arial" w:hAnsi="Arial" w:cs="Arial"/>
          <w:color w:val="000000"/>
          <w:sz w:val="24"/>
          <w:szCs w:val="24"/>
        </w:rPr>
        <w:t>и установ</w:t>
      </w:r>
      <w:r w:rsidR="0087400B" w:rsidRPr="00BE7A4C">
        <w:rPr>
          <w:rFonts w:ascii="Arial" w:hAnsi="Arial" w:cs="Arial"/>
          <w:color w:val="000000"/>
          <w:sz w:val="24"/>
          <w:szCs w:val="24"/>
        </w:rPr>
        <w:t>ленных</w:t>
      </w:r>
      <w:r w:rsidRPr="00BE7A4C">
        <w:rPr>
          <w:rFonts w:ascii="Arial" w:hAnsi="Arial" w:cs="Arial"/>
          <w:color w:val="000000"/>
          <w:sz w:val="24"/>
          <w:szCs w:val="24"/>
        </w:rPr>
        <w:t xml:space="preserve"> урн и скамеек;</w:t>
      </w:r>
    </w:p>
    <w:p w:rsidR="00664FD0" w:rsidRPr="00BE7A4C" w:rsidRDefault="00664FD0" w:rsidP="00CB6D64">
      <w:pPr>
        <w:autoSpaceDE w:val="0"/>
        <w:autoSpaceDN w:val="0"/>
        <w:adjustRightInd w:val="0"/>
        <w:spacing w:after="0" w:line="240" w:lineRule="auto"/>
        <w:ind w:firstLine="709"/>
        <w:jc w:val="both"/>
        <w:rPr>
          <w:rFonts w:ascii="Arial" w:hAnsi="Arial" w:cs="Arial"/>
          <w:sz w:val="24"/>
          <w:szCs w:val="24"/>
        </w:rPr>
      </w:pPr>
      <w:r w:rsidRPr="00BE7A4C">
        <w:rPr>
          <w:rFonts w:ascii="Arial" w:hAnsi="Arial" w:cs="Arial"/>
          <w:sz w:val="24"/>
          <w:szCs w:val="24"/>
        </w:rPr>
        <w:t xml:space="preserve">- площадь отремонтированных жилых </w:t>
      </w:r>
      <w:r w:rsidRPr="00BE7A4C">
        <w:rPr>
          <w:rFonts w:ascii="Arial" w:hAnsi="Arial" w:cs="Arial"/>
          <w:color w:val="000000"/>
          <w:sz w:val="24"/>
          <w:szCs w:val="24"/>
        </w:rPr>
        <w:t xml:space="preserve">помещений, находящихся </w:t>
      </w:r>
      <w:r w:rsidRPr="00BE7A4C">
        <w:rPr>
          <w:rFonts w:ascii="Arial" w:hAnsi="Arial" w:cs="Arial"/>
          <w:sz w:val="24"/>
          <w:szCs w:val="24"/>
        </w:rPr>
        <w:t>в муниципальной собственности.</w:t>
      </w:r>
    </w:p>
    <w:p w:rsidR="009F3953" w:rsidRPr="00BE7A4C" w:rsidRDefault="009F3953" w:rsidP="00CB6D64">
      <w:pPr>
        <w:autoSpaceDE w:val="0"/>
        <w:autoSpaceDN w:val="0"/>
        <w:adjustRightInd w:val="0"/>
        <w:spacing w:after="0" w:line="240" w:lineRule="auto"/>
        <w:ind w:firstLine="709"/>
        <w:jc w:val="both"/>
        <w:rPr>
          <w:rFonts w:ascii="Arial" w:hAnsi="Arial" w:cs="Arial"/>
          <w:bCs/>
          <w:sz w:val="24"/>
          <w:szCs w:val="24"/>
        </w:rPr>
      </w:pPr>
      <w:r w:rsidRPr="00BE7A4C">
        <w:rPr>
          <w:rFonts w:ascii="Arial" w:hAnsi="Arial" w:cs="Arial"/>
          <w:sz w:val="24"/>
          <w:szCs w:val="24"/>
        </w:rPr>
        <w:t xml:space="preserve">Конечным результатом подпрограммы является обеспечение выполнения целей, задач и показателей </w:t>
      </w:r>
      <w:r w:rsidRPr="00BE7A4C">
        <w:rPr>
          <w:rFonts w:ascii="Arial" w:hAnsi="Arial" w:cs="Arial"/>
          <w:bCs/>
          <w:sz w:val="24"/>
          <w:szCs w:val="24"/>
        </w:rPr>
        <w:t xml:space="preserve">муниципальной программы города Курчатова </w:t>
      </w:r>
      <w:r w:rsidR="00E36051">
        <w:rPr>
          <w:rFonts w:ascii="Arial" w:hAnsi="Arial" w:cs="Arial"/>
          <w:bCs/>
          <w:sz w:val="24"/>
          <w:szCs w:val="24"/>
        </w:rPr>
        <w:t>«</w:t>
      </w:r>
      <w:r w:rsidRPr="00BE7A4C">
        <w:rPr>
          <w:rFonts w:ascii="Arial" w:hAnsi="Arial" w:cs="Arial"/>
          <w:bCs/>
          <w:sz w:val="24"/>
          <w:szCs w:val="24"/>
        </w:rPr>
        <w:t xml:space="preserve">Обеспечение доступным и комфортным жильем и коммунальными услугами граждан в </w:t>
      </w:r>
      <w:r w:rsidRPr="00BE7A4C">
        <w:rPr>
          <w:rFonts w:ascii="Arial" w:hAnsi="Arial" w:cs="Arial"/>
          <w:sz w:val="24"/>
          <w:szCs w:val="24"/>
        </w:rPr>
        <w:t>городе Курчатове Курской области на 2016 - 2020 годы</w:t>
      </w:r>
      <w:r w:rsidR="00E36051">
        <w:rPr>
          <w:rFonts w:ascii="Arial" w:hAnsi="Arial" w:cs="Arial"/>
          <w:sz w:val="24"/>
          <w:szCs w:val="24"/>
        </w:rPr>
        <w:t xml:space="preserve">» </w:t>
      </w:r>
      <w:r w:rsidRPr="00BE7A4C">
        <w:rPr>
          <w:rFonts w:ascii="Arial" w:hAnsi="Arial" w:cs="Arial"/>
          <w:bCs/>
          <w:sz w:val="24"/>
          <w:szCs w:val="24"/>
        </w:rPr>
        <w:t>в целом, в разрезе подпрограмм и основных мероприятий подпрограммы.</w:t>
      </w:r>
    </w:p>
    <w:p w:rsidR="000F7298" w:rsidRPr="00BE7A4C" w:rsidRDefault="000F7298" w:rsidP="00CB6D64">
      <w:pPr>
        <w:autoSpaceDE w:val="0"/>
        <w:autoSpaceDN w:val="0"/>
        <w:adjustRightInd w:val="0"/>
        <w:spacing w:after="0" w:line="240" w:lineRule="auto"/>
        <w:ind w:firstLine="709"/>
        <w:jc w:val="both"/>
        <w:rPr>
          <w:rFonts w:ascii="Arial" w:hAnsi="Arial" w:cs="Arial"/>
          <w:bCs/>
          <w:sz w:val="24"/>
          <w:szCs w:val="24"/>
        </w:rPr>
      </w:pPr>
      <w:r w:rsidRPr="00BE7A4C">
        <w:rPr>
          <w:rFonts w:ascii="Arial" w:hAnsi="Arial" w:cs="Arial"/>
          <w:bCs/>
          <w:sz w:val="24"/>
          <w:szCs w:val="24"/>
        </w:rPr>
        <w:t>Сведения о показателях (индикаторах) подпрограммы приведены в таблице 1.</w:t>
      </w:r>
    </w:p>
    <w:p w:rsidR="00AB44CD" w:rsidRPr="00BE7A4C" w:rsidRDefault="00AB44CD" w:rsidP="00CB6D64">
      <w:pPr>
        <w:autoSpaceDE w:val="0"/>
        <w:autoSpaceDN w:val="0"/>
        <w:adjustRightInd w:val="0"/>
        <w:spacing w:after="0" w:line="240" w:lineRule="auto"/>
        <w:ind w:firstLine="709"/>
        <w:jc w:val="both"/>
        <w:rPr>
          <w:rFonts w:ascii="Arial" w:hAnsi="Arial" w:cs="Arial"/>
          <w:sz w:val="24"/>
          <w:szCs w:val="24"/>
        </w:rPr>
      </w:pPr>
    </w:p>
    <w:p w:rsidR="009F3953" w:rsidRPr="00BE7A4C" w:rsidRDefault="009F3953" w:rsidP="00445830">
      <w:pPr>
        <w:pStyle w:val="a5"/>
        <w:widowControl w:val="0"/>
        <w:autoSpaceDE w:val="0"/>
        <w:autoSpaceDN w:val="0"/>
        <w:adjustRightInd w:val="0"/>
        <w:spacing w:after="0" w:line="240" w:lineRule="auto"/>
        <w:ind w:left="0"/>
        <w:jc w:val="center"/>
        <w:rPr>
          <w:rFonts w:ascii="Arial" w:hAnsi="Arial" w:cs="Arial"/>
          <w:b/>
          <w:sz w:val="28"/>
          <w:szCs w:val="28"/>
        </w:rPr>
      </w:pPr>
      <w:r w:rsidRPr="00BE7A4C">
        <w:rPr>
          <w:rFonts w:ascii="Arial" w:hAnsi="Arial" w:cs="Arial"/>
          <w:b/>
          <w:sz w:val="28"/>
          <w:szCs w:val="28"/>
        </w:rPr>
        <w:t>Сроки и этапы реализации подпрограммы</w:t>
      </w:r>
    </w:p>
    <w:p w:rsidR="009F3953" w:rsidRPr="00BE7A4C" w:rsidRDefault="009F3953" w:rsidP="00CB6D64">
      <w:pPr>
        <w:pStyle w:val="a5"/>
        <w:widowControl w:val="0"/>
        <w:autoSpaceDE w:val="0"/>
        <w:autoSpaceDN w:val="0"/>
        <w:adjustRightInd w:val="0"/>
        <w:spacing w:after="0" w:line="240" w:lineRule="auto"/>
        <w:ind w:left="1069" w:firstLine="709"/>
        <w:rPr>
          <w:rFonts w:ascii="Arial" w:hAnsi="Arial" w:cs="Arial"/>
          <w:sz w:val="28"/>
          <w:szCs w:val="28"/>
        </w:rPr>
      </w:pPr>
    </w:p>
    <w:p w:rsidR="009F3953" w:rsidRPr="00BE7A4C" w:rsidRDefault="009F3953" w:rsidP="00CB6D64">
      <w:pPr>
        <w:autoSpaceDE w:val="0"/>
        <w:autoSpaceDN w:val="0"/>
        <w:adjustRightInd w:val="0"/>
        <w:spacing w:after="0" w:line="240" w:lineRule="auto"/>
        <w:ind w:firstLine="709"/>
        <w:jc w:val="both"/>
        <w:rPr>
          <w:rFonts w:ascii="Arial" w:hAnsi="Arial" w:cs="Arial"/>
          <w:sz w:val="24"/>
          <w:szCs w:val="24"/>
        </w:rPr>
      </w:pPr>
      <w:r w:rsidRPr="00BE7A4C">
        <w:rPr>
          <w:rFonts w:ascii="Arial" w:hAnsi="Arial" w:cs="Arial"/>
          <w:sz w:val="24"/>
          <w:szCs w:val="24"/>
        </w:rPr>
        <w:t>Подпрограмму предусматривается реализовать в 2016 - 2020 годах в один этап.</w:t>
      </w:r>
    </w:p>
    <w:p w:rsidR="009F3953" w:rsidRPr="00BE7A4C" w:rsidRDefault="009F3953" w:rsidP="00CB6D64">
      <w:pPr>
        <w:pStyle w:val="a3"/>
        <w:spacing w:before="0" w:beforeAutospacing="0" w:after="0" w:afterAutospacing="0"/>
        <w:ind w:firstLine="709"/>
        <w:jc w:val="both"/>
        <w:rPr>
          <w:rFonts w:ascii="Arial" w:hAnsi="Arial" w:cs="Arial"/>
          <w:color w:val="000000"/>
        </w:rPr>
      </w:pPr>
    </w:p>
    <w:p w:rsidR="009F3953" w:rsidRPr="00BE7A4C" w:rsidRDefault="000F7298" w:rsidP="00A3306C">
      <w:pPr>
        <w:widowControl w:val="0"/>
        <w:autoSpaceDE w:val="0"/>
        <w:autoSpaceDN w:val="0"/>
        <w:adjustRightInd w:val="0"/>
        <w:spacing w:after="0" w:line="240" w:lineRule="auto"/>
        <w:jc w:val="center"/>
        <w:rPr>
          <w:rFonts w:ascii="Arial" w:hAnsi="Arial" w:cs="Arial"/>
          <w:b/>
          <w:sz w:val="30"/>
          <w:szCs w:val="30"/>
        </w:rPr>
      </w:pPr>
      <w:r w:rsidRPr="00BE7A4C">
        <w:rPr>
          <w:rFonts w:ascii="Arial" w:hAnsi="Arial" w:cs="Arial"/>
          <w:b/>
          <w:sz w:val="30"/>
          <w:szCs w:val="30"/>
        </w:rPr>
        <w:t xml:space="preserve">3. </w:t>
      </w:r>
      <w:r w:rsidR="009F3953" w:rsidRPr="00BE7A4C">
        <w:rPr>
          <w:rFonts w:ascii="Arial" w:hAnsi="Arial" w:cs="Arial"/>
          <w:b/>
          <w:sz w:val="30"/>
          <w:szCs w:val="30"/>
        </w:rPr>
        <w:t>Характеристика ведомственных целевых программ и основных мероприятий подпрограммы</w:t>
      </w:r>
    </w:p>
    <w:p w:rsidR="009F3953" w:rsidRPr="00BE7A4C" w:rsidRDefault="009F3953" w:rsidP="00A3306C">
      <w:pPr>
        <w:widowControl w:val="0"/>
        <w:autoSpaceDE w:val="0"/>
        <w:autoSpaceDN w:val="0"/>
        <w:adjustRightInd w:val="0"/>
        <w:spacing w:after="0" w:line="240" w:lineRule="auto"/>
        <w:rPr>
          <w:rFonts w:ascii="Arial" w:hAnsi="Arial" w:cs="Arial"/>
          <w:b/>
          <w:sz w:val="30"/>
          <w:szCs w:val="30"/>
        </w:rPr>
      </w:pPr>
    </w:p>
    <w:p w:rsidR="009F3953" w:rsidRPr="00BE7A4C" w:rsidRDefault="009F3953" w:rsidP="00CB6D64">
      <w:pPr>
        <w:pStyle w:val="a3"/>
        <w:spacing w:before="0" w:beforeAutospacing="0" w:after="0" w:afterAutospacing="0"/>
        <w:ind w:firstLine="709"/>
        <w:jc w:val="both"/>
        <w:rPr>
          <w:rFonts w:ascii="Arial" w:hAnsi="Arial" w:cs="Arial"/>
          <w:bCs/>
          <w:color w:val="000000"/>
        </w:rPr>
      </w:pPr>
      <w:r w:rsidRPr="00BE7A4C">
        <w:rPr>
          <w:rFonts w:ascii="Arial" w:hAnsi="Arial" w:cs="Arial"/>
          <w:bCs/>
          <w:color w:val="000000"/>
        </w:rPr>
        <w:t>Подпрограмма не включает в себя ведомственные целевые программы.</w:t>
      </w:r>
    </w:p>
    <w:p w:rsidR="00AD5D92" w:rsidRPr="00BE7A4C" w:rsidRDefault="00AD5D92" w:rsidP="00CB6D64">
      <w:pPr>
        <w:autoSpaceDE w:val="0"/>
        <w:autoSpaceDN w:val="0"/>
        <w:adjustRightInd w:val="0"/>
        <w:spacing w:after="0" w:line="240" w:lineRule="auto"/>
        <w:ind w:firstLine="709"/>
        <w:jc w:val="both"/>
        <w:rPr>
          <w:rFonts w:ascii="Arial" w:hAnsi="Arial" w:cs="Arial"/>
          <w:bCs/>
          <w:sz w:val="24"/>
          <w:szCs w:val="24"/>
        </w:rPr>
      </w:pPr>
      <w:r w:rsidRPr="00BE7A4C">
        <w:rPr>
          <w:rFonts w:ascii="Arial" w:hAnsi="Arial" w:cs="Arial"/>
          <w:bCs/>
          <w:sz w:val="24"/>
          <w:szCs w:val="24"/>
        </w:rPr>
        <w:t>В рамках подпрограммы 3 «Обеспечение качественными услугами ЖКХ населения города Курчатова</w:t>
      </w:r>
      <w:r w:rsidR="008F0D5C" w:rsidRPr="00BE7A4C">
        <w:rPr>
          <w:rFonts w:ascii="Arial" w:hAnsi="Arial" w:cs="Arial"/>
          <w:sz w:val="24"/>
          <w:szCs w:val="24"/>
        </w:rPr>
        <w:t>Курской области</w:t>
      </w:r>
      <w:r w:rsidRPr="00BE7A4C">
        <w:rPr>
          <w:rFonts w:ascii="Arial" w:hAnsi="Arial" w:cs="Arial"/>
          <w:bCs/>
          <w:sz w:val="24"/>
          <w:szCs w:val="24"/>
        </w:rPr>
        <w:t>» определены следующие мероприятия:</w:t>
      </w:r>
    </w:p>
    <w:p w:rsidR="00D56B64" w:rsidRPr="00BE7A4C" w:rsidRDefault="00AD5D92" w:rsidP="00CB6D64">
      <w:pPr>
        <w:autoSpaceDE w:val="0"/>
        <w:autoSpaceDN w:val="0"/>
        <w:adjustRightInd w:val="0"/>
        <w:spacing w:after="0" w:line="240" w:lineRule="auto"/>
        <w:ind w:firstLine="709"/>
        <w:jc w:val="both"/>
        <w:rPr>
          <w:rFonts w:ascii="Arial" w:hAnsi="Arial" w:cs="Arial"/>
          <w:bCs/>
          <w:sz w:val="24"/>
          <w:szCs w:val="24"/>
        </w:rPr>
      </w:pPr>
      <w:r w:rsidRPr="00BE7A4C">
        <w:rPr>
          <w:rFonts w:ascii="Arial" w:hAnsi="Arial" w:cs="Arial"/>
          <w:b/>
          <w:bCs/>
          <w:sz w:val="24"/>
          <w:szCs w:val="24"/>
        </w:rPr>
        <w:t>Основное мероприятие 3.1. «</w:t>
      </w:r>
      <w:r w:rsidR="00E8765A" w:rsidRPr="00BE7A4C">
        <w:rPr>
          <w:rFonts w:ascii="Arial" w:hAnsi="Arial" w:cs="Arial"/>
          <w:b/>
          <w:bCs/>
          <w:sz w:val="24"/>
          <w:szCs w:val="24"/>
        </w:rPr>
        <w:t>Содержание и б</w:t>
      </w:r>
      <w:r w:rsidRPr="00BE7A4C">
        <w:rPr>
          <w:rFonts w:ascii="Arial" w:hAnsi="Arial" w:cs="Arial"/>
          <w:b/>
          <w:bCs/>
          <w:sz w:val="24"/>
          <w:szCs w:val="24"/>
        </w:rPr>
        <w:t>лагоустройство территории города»</w:t>
      </w:r>
      <w:r w:rsidRPr="00BE7A4C">
        <w:rPr>
          <w:rFonts w:ascii="Arial" w:hAnsi="Arial" w:cs="Arial"/>
          <w:bCs/>
          <w:sz w:val="24"/>
          <w:szCs w:val="24"/>
        </w:rPr>
        <w:t xml:space="preserve">включает </w:t>
      </w:r>
      <w:r w:rsidR="000F7298" w:rsidRPr="00BE7A4C">
        <w:rPr>
          <w:rFonts w:ascii="Arial" w:hAnsi="Arial" w:cs="Arial"/>
          <w:bCs/>
          <w:sz w:val="24"/>
          <w:szCs w:val="24"/>
        </w:rPr>
        <w:t>в себя</w:t>
      </w:r>
      <w:r w:rsidRPr="00BE7A4C">
        <w:rPr>
          <w:rFonts w:ascii="Arial" w:hAnsi="Arial" w:cs="Arial"/>
          <w:bCs/>
          <w:sz w:val="24"/>
          <w:szCs w:val="24"/>
        </w:rPr>
        <w:t xml:space="preserve"> комплекс мероприятий по санитарно-гигиеническому обслуживанию территорий города, озеленению, устройству покрытий, освещению, размещению малых архитектурных форм и объектов монументального искусства</w:t>
      </w:r>
      <w:r w:rsidR="00EC3F4B" w:rsidRPr="00BE7A4C">
        <w:rPr>
          <w:rFonts w:ascii="Arial" w:hAnsi="Arial" w:cs="Arial"/>
          <w:bCs/>
          <w:sz w:val="24"/>
          <w:szCs w:val="24"/>
        </w:rPr>
        <w:t>, в том числе:</w:t>
      </w:r>
    </w:p>
    <w:p w:rsidR="00D56B64" w:rsidRPr="00BE7A4C" w:rsidRDefault="00D56B64" w:rsidP="00CB6D64">
      <w:pPr>
        <w:widowControl w:val="0"/>
        <w:autoSpaceDE w:val="0"/>
        <w:autoSpaceDN w:val="0"/>
        <w:adjustRightInd w:val="0"/>
        <w:spacing w:after="0" w:line="240" w:lineRule="auto"/>
        <w:ind w:firstLine="709"/>
        <w:contextualSpacing/>
        <w:jc w:val="both"/>
        <w:rPr>
          <w:rFonts w:ascii="Arial" w:hAnsi="Arial" w:cs="Arial"/>
          <w:sz w:val="24"/>
          <w:szCs w:val="24"/>
        </w:rPr>
      </w:pPr>
      <w:r w:rsidRPr="00BE7A4C">
        <w:rPr>
          <w:rFonts w:ascii="Arial" w:hAnsi="Arial" w:cs="Arial"/>
          <w:sz w:val="24"/>
          <w:szCs w:val="24"/>
        </w:rPr>
        <w:t>1. Содержание городских территорий:</w:t>
      </w:r>
    </w:p>
    <w:p w:rsidR="00D56B64" w:rsidRPr="00BE7A4C" w:rsidRDefault="00D56B64" w:rsidP="00CB6D64">
      <w:pPr>
        <w:widowControl w:val="0"/>
        <w:autoSpaceDE w:val="0"/>
        <w:autoSpaceDN w:val="0"/>
        <w:adjustRightInd w:val="0"/>
        <w:spacing w:after="0" w:line="240" w:lineRule="auto"/>
        <w:ind w:firstLine="709"/>
        <w:contextualSpacing/>
        <w:jc w:val="both"/>
        <w:rPr>
          <w:rFonts w:ascii="Arial" w:hAnsi="Arial" w:cs="Arial"/>
          <w:sz w:val="24"/>
          <w:szCs w:val="24"/>
        </w:rPr>
      </w:pPr>
      <w:r w:rsidRPr="00BE7A4C">
        <w:rPr>
          <w:rFonts w:ascii="Arial" w:hAnsi="Arial" w:cs="Arial"/>
          <w:sz w:val="24"/>
          <w:szCs w:val="24"/>
        </w:rPr>
        <w:t>- тротуаров, бульваров, памятных мест и площадей города;</w:t>
      </w:r>
    </w:p>
    <w:p w:rsidR="00D56B64" w:rsidRPr="00BE7A4C" w:rsidRDefault="00D56B64" w:rsidP="00CB6D64">
      <w:pPr>
        <w:widowControl w:val="0"/>
        <w:autoSpaceDE w:val="0"/>
        <w:autoSpaceDN w:val="0"/>
        <w:adjustRightInd w:val="0"/>
        <w:spacing w:after="0" w:line="240" w:lineRule="auto"/>
        <w:ind w:firstLine="709"/>
        <w:contextualSpacing/>
        <w:jc w:val="both"/>
        <w:rPr>
          <w:rFonts w:ascii="Arial" w:hAnsi="Arial" w:cs="Arial"/>
          <w:sz w:val="24"/>
          <w:szCs w:val="24"/>
        </w:rPr>
      </w:pPr>
      <w:r w:rsidRPr="00BE7A4C">
        <w:rPr>
          <w:rFonts w:ascii="Arial" w:hAnsi="Arial" w:cs="Arial"/>
          <w:sz w:val="24"/>
          <w:szCs w:val="24"/>
        </w:rPr>
        <w:t>- зеленых насаждений города;</w:t>
      </w:r>
    </w:p>
    <w:p w:rsidR="00D56B64" w:rsidRPr="00BE7A4C" w:rsidRDefault="00D56B64" w:rsidP="00CB6D64">
      <w:pPr>
        <w:widowControl w:val="0"/>
        <w:autoSpaceDE w:val="0"/>
        <w:autoSpaceDN w:val="0"/>
        <w:adjustRightInd w:val="0"/>
        <w:spacing w:after="0" w:line="240" w:lineRule="auto"/>
        <w:ind w:firstLine="709"/>
        <w:contextualSpacing/>
        <w:jc w:val="both"/>
        <w:rPr>
          <w:rFonts w:ascii="Arial" w:hAnsi="Arial" w:cs="Arial"/>
          <w:sz w:val="24"/>
          <w:szCs w:val="24"/>
        </w:rPr>
      </w:pPr>
      <w:r w:rsidRPr="00BE7A4C">
        <w:rPr>
          <w:rFonts w:ascii="Arial" w:hAnsi="Arial" w:cs="Arial"/>
          <w:sz w:val="24"/>
          <w:szCs w:val="24"/>
        </w:rPr>
        <w:t>- городского пляжа и подготовка его к купальному сезону;</w:t>
      </w:r>
    </w:p>
    <w:p w:rsidR="00D56B64" w:rsidRPr="00BE7A4C" w:rsidRDefault="00452D36" w:rsidP="00CB6D64">
      <w:pPr>
        <w:widowControl w:val="0"/>
        <w:autoSpaceDE w:val="0"/>
        <w:autoSpaceDN w:val="0"/>
        <w:adjustRightInd w:val="0"/>
        <w:spacing w:after="0" w:line="240" w:lineRule="auto"/>
        <w:ind w:firstLine="709"/>
        <w:jc w:val="both"/>
        <w:rPr>
          <w:rFonts w:ascii="Arial" w:hAnsi="Arial" w:cs="Arial"/>
          <w:sz w:val="24"/>
          <w:szCs w:val="24"/>
        </w:rPr>
      </w:pPr>
      <w:r w:rsidRPr="00BE7A4C">
        <w:rPr>
          <w:rFonts w:ascii="Arial" w:hAnsi="Arial" w:cs="Arial"/>
          <w:sz w:val="24"/>
          <w:szCs w:val="24"/>
        </w:rPr>
        <w:t xml:space="preserve">- </w:t>
      </w:r>
      <w:r w:rsidR="00D56B64" w:rsidRPr="00BE7A4C">
        <w:rPr>
          <w:rFonts w:ascii="Arial" w:hAnsi="Arial" w:cs="Arial"/>
          <w:sz w:val="24"/>
          <w:szCs w:val="24"/>
        </w:rPr>
        <w:t>детских, спортивных площадок, игровых комплексов и малых архитектурных форм города, осуществление их своевременного ремонта;</w:t>
      </w:r>
    </w:p>
    <w:p w:rsidR="00D56B64" w:rsidRPr="00BE7A4C" w:rsidRDefault="00D56B64" w:rsidP="00CB6D64">
      <w:pPr>
        <w:widowControl w:val="0"/>
        <w:autoSpaceDE w:val="0"/>
        <w:autoSpaceDN w:val="0"/>
        <w:adjustRightInd w:val="0"/>
        <w:spacing w:after="0" w:line="240" w:lineRule="auto"/>
        <w:ind w:firstLine="709"/>
        <w:jc w:val="both"/>
        <w:rPr>
          <w:rFonts w:ascii="Arial" w:hAnsi="Arial" w:cs="Arial"/>
          <w:sz w:val="24"/>
          <w:szCs w:val="24"/>
        </w:rPr>
      </w:pPr>
      <w:r w:rsidRPr="00BE7A4C">
        <w:rPr>
          <w:rFonts w:ascii="Arial" w:hAnsi="Arial" w:cs="Arial"/>
          <w:sz w:val="24"/>
          <w:szCs w:val="24"/>
        </w:rPr>
        <w:t xml:space="preserve">- ливневого коллектора по ул. </w:t>
      </w:r>
      <w:proofErr w:type="gramStart"/>
      <w:r w:rsidRPr="00BE7A4C">
        <w:rPr>
          <w:rFonts w:ascii="Arial" w:hAnsi="Arial" w:cs="Arial"/>
          <w:sz w:val="24"/>
          <w:szCs w:val="24"/>
        </w:rPr>
        <w:t>Садовая</w:t>
      </w:r>
      <w:proofErr w:type="gramEnd"/>
      <w:r w:rsidRPr="00BE7A4C">
        <w:rPr>
          <w:rFonts w:ascii="Arial" w:hAnsi="Arial" w:cs="Arial"/>
          <w:sz w:val="24"/>
          <w:szCs w:val="24"/>
        </w:rPr>
        <w:t>;</w:t>
      </w:r>
    </w:p>
    <w:p w:rsidR="00452D36" w:rsidRPr="00BE7A4C" w:rsidRDefault="005B2050" w:rsidP="00CB6D64">
      <w:pPr>
        <w:widowControl w:val="0"/>
        <w:autoSpaceDE w:val="0"/>
        <w:autoSpaceDN w:val="0"/>
        <w:adjustRightInd w:val="0"/>
        <w:spacing w:after="0" w:line="240" w:lineRule="auto"/>
        <w:ind w:firstLine="709"/>
        <w:jc w:val="both"/>
        <w:rPr>
          <w:rFonts w:ascii="Arial" w:hAnsi="Arial" w:cs="Arial"/>
          <w:sz w:val="24"/>
          <w:szCs w:val="24"/>
        </w:rPr>
      </w:pPr>
      <w:r w:rsidRPr="00BE7A4C">
        <w:rPr>
          <w:rFonts w:ascii="Arial" w:hAnsi="Arial" w:cs="Arial"/>
          <w:sz w:val="24"/>
          <w:szCs w:val="24"/>
        </w:rPr>
        <w:t xml:space="preserve">- </w:t>
      </w:r>
      <w:r w:rsidR="00452D36" w:rsidRPr="00BE7A4C">
        <w:rPr>
          <w:rFonts w:ascii="Arial" w:hAnsi="Arial" w:cs="Arial"/>
          <w:bCs/>
          <w:sz w:val="24"/>
          <w:szCs w:val="24"/>
        </w:rPr>
        <w:t>содержани</w:t>
      </w:r>
      <w:r w:rsidRPr="00BE7A4C">
        <w:rPr>
          <w:rFonts w:ascii="Arial" w:hAnsi="Arial" w:cs="Arial"/>
          <w:bCs/>
          <w:sz w:val="24"/>
          <w:szCs w:val="24"/>
        </w:rPr>
        <w:t>е</w:t>
      </w:r>
      <w:r w:rsidR="00452D36" w:rsidRPr="00BE7A4C">
        <w:rPr>
          <w:rFonts w:ascii="Arial" w:hAnsi="Arial" w:cs="Arial"/>
          <w:bCs/>
          <w:sz w:val="24"/>
          <w:szCs w:val="24"/>
        </w:rPr>
        <w:t xml:space="preserve"> мест захоронений.</w:t>
      </w:r>
    </w:p>
    <w:p w:rsidR="00D56B64" w:rsidRPr="00BE7A4C" w:rsidRDefault="00D56B64" w:rsidP="00CB6D64">
      <w:pPr>
        <w:widowControl w:val="0"/>
        <w:autoSpaceDE w:val="0"/>
        <w:autoSpaceDN w:val="0"/>
        <w:adjustRightInd w:val="0"/>
        <w:spacing w:after="0" w:line="240" w:lineRule="auto"/>
        <w:ind w:firstLine="709"/>
        <w:jc w:val="both"/>
        <w:rPr>
          <w:rFonts w:ascii="Arial" w:hAnsi="Arial" w:cs="Arial"/>
          <w:sz w:val="24"/>
          <w:szCs w:val="24"/>
        </w:rPr>
      </w:pPr>
      <w:r w:rsidRPr="00BE7A4C">
        <w:rPr>
          <w:rFonts w:ascii="Arial" w:hAnsi="Arial" w:cs="Arial"/>
          <w:sz w:val="24"/>
          <w:szCs w:val="24"/>
        </w:rPr>
        <w:t>2. Обустройство территорий города:</w:t>
      </w:r>
    </w:p>
    <w:p w:rsidR="00D56B64" w:rsidRPr="00BE7A4C" w:rsidRDefault="00D56B64" w:rsidP="00CB6D64">
      <w:pPr>
        <w:widowControl w:val="0"/>
        <w:autoSpaceDE w:val="0"/>
        <w:autoSpaceDN w:val="0"/>
        <w:adjustRightInd w:val="0"/>
        <w:spacing w:after="0" w:line="240" w:lineRule="auto"/>
        <w:ind w:firstLine="709"/>
        <w:jc w:val="both"/>
        <w:rPr>
          <w:rFonts w:ascii="Arial" w:hAnsi="Arial" w:cs="Arial"/>
          <w:sz w:val="24"/>
          <w:szCs w:val="24"/>
        </w:rPr>
      </w:pPr>
      <w:r w:rsidRPr="00BE7A4C">
        <w:rPr>
          <w:rFonts w:ascii="Arial" w:hAnsi="Arial" w:cs="Arial"/>
          <w:sz w:val="24"/>
          <w:szCs w:val="24"/>
        </w:rPr>
        <w:t>- ликвидация стихийных свалок;</w:t>
      </w:r>
    </w:p>
    <w:p w:rsidR="00D56B64" w:rsidRPr="00BE7A4C" w:rsidRDefault="00D56B64" w:rsidP="00CB6D64">
      <w:pPr>
        <w:widowControl w:val="0"/>
        <w:autoSpaceDE w:val="0"/>
        <w:autoSpaceDN w:val="0"/>
        <w:adjustRightInd w:val="0"/>
        <w:spacing w:after="0" w:line="240" w:lineRule="auto"/>
        <w:ind w:firstLine="709"/>
        <w:jc w:val="both"/>
        <w:rPr>
          <w:rFonts w:ascii="Arial" w:hAnsi="Arial" w:cs="Arial"/>
          <w:sz w:val="24"/>
          <w:szCs w:val="24"/>
        </w:rPr>
      </w:pPr>
      <w:r w:rsidRPr="00BE7A4C">
        <w:rPr>
          <w:rFonts w:ascii="Arial" w:hAnsi="Arial" w:cs="Arial"/>
          <w:sz w:val="24"/>
          <w:szCs w:val="24"/>
        </w:rPr>
        <w:t>- приобретение и установка оборудования для детских игровых площадок;</w:t>
      </w:r>
    </w:p>
    <w:p w:rsidR="00D56B64" w:rsidRPr="00BE7A4C" w:rsidRDefault="00D56B64" w:rsidP="00CB6D64">
      <w:pPr>
        <w:widowControl w:val="0"/>
        <w:autoSpaceDE w:val="0"/>
        <w:autoSpaceDN w:val="0"/>
        <w:adjustRightInd w:val="0"/>
        <w:spacing w:after="0" w:line="240" w:lineRule="auto"/>
        <w:ind w:firstLine="709"/>
        <w:jc w:val="both"/>
        <w:rPr>
          <w:rFonts w:ascii="Arial" w:hAnsi="Arial" w:cs="Arial"/>
          <w:sz w:val="24"/>
          <w:szCs w:val="24"/>
        </w:rPr>
      </w:pPr>
      <w:r w:rsidRPr="00BE7A4C">
        <w:rPr>
          <w:rFonts w:ascii="Arial" w:hAnsi="Arial" w:cs="Arial"/>
          <w:sz w:val="24"/>
          <w:szCs w:val="24"/>
        </w:rPr>
        <w:t>- приобретение и установка урн и скамеек;</w:t>
      </w:r>
    </w:p>
    <w:p w:rsidR="00D56B64" w:rsidRPr="00BE7A4C" w:rsidRDefault="00D56B64" w:rsidP="00CB6D64">
      <w:pPr>
        <w:widowControl w:val="0"/>
        <w:autoSpaceDE w:val="0"/>
        <w:autoSpaceDN w:val="0"/>
        <w:adjustRightInd w:val="0"/>
        <w:spacing w:after="0" w:line="240" w:lineRule="auto"/>
        <w:ind w:firstLine="709"/>
        <w:jc w:val="both"/>
        <w:rPr>
          <w:rFonts w:ascii="Arial" w:hAnsi="Arial" w:cs="Arial"/>
          <w:sz w:val="24"/>
          <w:szCs w:val="24"/>
        </w:rPr>
      </w:pPr>
      <w:r w:rsidRPr="00BE7A4C">
        <w:rPr>
          <w:rFonts w:ascii="Arial" w:hAnsi="Arial" w:cs="Arial"/>
          <w:sz w:val="24"/>
          <w:szCs w:val="24"/>
        </w:rPr>
        <w:t>- содержание и ремонт линий наружного освещения;</w:t>
      </w:r>
    </w:p>
    <w:p w:rsidR="00D56B64" w:rsidRPr="00BE7A4C" w:rsidRDefault="00D56B64" w:rsidP="00CB6D64">
      <w:pPr>
        <w:widowControl w:val="0"/>
        <w:autoSpaceDE w:val="0"/>
        <w:autoSpaceDN w:val="0"/>
        <w:adjustRightInd w:val="0"/>
        <w:spacing w:after="0" w:line="240" w:lineRule="auto"/>
        <w:ind w:firstLine="709"/>
        <w:jc w:val="both"/>
        <w:rPr>
          <w:rFonts w:ascii="Arial" w:hAnsi="Arial" w:cs="Arial"/>
          <w:sz w:val="24"/>
          <w:szCs w:val="24"/>
        </w:rPr>
      </w:pPr>
      <w:r w:rsidRPr="00BE7A4C">
        <w:rPr>
          <w:rFonts w:ascii="Arial" w:hAnsi="Arial" w:cs="Arial"/>
          <w:sz w:val="24"/>
          <w:szCs w:val="24"/>
        </w:rPr>
        <w:t>- ремонт пешеходных дорожек;</w:t>
      </w:r>
    </w:p>
    <w:p w:rsidR="00AD5D92" w:rsidRPr="00BE7A4C" w:rsidRDefault="00F45646" w:rsidP="00CB6D64">
      <w:pPr>
        <w:widowControl w:val="0"/>
        <w:autoSpaceDE w:val="0"/>
        <w:autoSpaceDN w:val="0"/>
        <w:adjustRightInd w:val="0"/>
        <w:spacing w:after="0" w:line="240" w:lineRule="auto"/>
        <w:ind w:firstLine="709"/>
        <w:jc w:val="both"/>
        <w:rPr>
          <w:rFonts w:ascii="Arial" w:hAnsi="Arial" w:cs="Arial"/>
          <w:bCs/>
          <w:sz w:val="24"/>
          <w:szCs w:val="24"/>
        </w:rPr>
      </w:pPr>
      <w:r w:rsidRPr="00BE7A4C">
        <w:rPr>
          <w:rFonts w:ascii="Arial" w:hAnsi="Arial" w:cs="Arial"/>
          <w:sz w:val="24"/>
          <w:szCs w:val="24"/>
        </w:rPr>
        <w:t>- благоустройство городского парка.</w:t>
      </w:r>
    </w:p>
    <w:p w:rsidR="00FB2D3C" w:rsidRPr="00BE7A4C" w:rsidRDefault="00AD5D92" w:rsidP="00CB6D64">
      <w:pPr>
        <w:widowControl w:val="0"/>
        <w:autoSpaceDE w:val="0"/>
        <w:autoSpaceDN w:val="0"/>
        <w:adjustRightInd w:val="0"/>
        <w:spacing w:after="0" w:line="240" w:lineRule="auto"/>
        <w:ind w:firstLine="709"/>
        <w:jc w:val="both"/>
        <w:rPr>
          <w:rFonts w:ascii="Arial" w:hAnsi="Arial" w:cs="Arial"/>
          <w:b/>
          <w:bCs/>
          <w:sz w:val="24"/>
          <w:szCs w:val="24"/>
        </w:rPr>
      </w:pPr>
      <w:r w:rsidRPr="00BE7A4C">
        <w:rPr>
          <w:rFonts w:ascii="Arial" w:hAnsi="Arial" w:cs="Arial"/>
          <w:b/>
          <w:bCs/>
          <w:sz w:val="24"/>
          <w:szCs w:val="24"/>
        </w:rPr>
        <w:t>Основное мероприятие 3.2.</w:t>
      </w:r>
      <w:r w:rsidR="00FB2D3C" w:rsidRPr="00BE7A4C">
        <w:rPr>
          <w:rFonts w:ascii="Arial" w:hAnsi="Arial" w:cs="Arial"/>
          <w:b/>
          <w:sz w:val="24"/>
          <w:szCs w:val="24"/>
        </w:rPr>
        <w:t>«Поддержка объектов муниципального жилищного фонда».</w:t>
      </w:r>
    </w:p>
    <w:p w:rsidR="00AD5D92" w:rsidRPr="00BE7A4C" w:rsidRDefault="00AD5D92" w:rsidP="00CB6D64">
      <w:pPr>
        <w:widowControl w:val="0"/>
        <w:autoSpaceDE w:val="0"/>
        <w:autoSpaceDN w:val="0"/>
        <w:adjustRightInd w:val="0"/>
        <w:spacing w:after="0" w:line="240" w:lineRule="auto"/>
        <w:ind w:firstLine="709"/>
        <w:jc w:val="both"/>
        <w:rPr>
          <w:rFonts w:ascii="Arial" w:hAnsi="Arial" w:cs="Arial"/>
          <w:sz w:val="24"/>
          <w:szCs w:val="24"/>
        </w:rPr>
      </w:pPr>
      <w:proofErr w:type="gramStart"/>
      <w:r w:rsidRPr="00BE7A4C">
        <w:rPr>
          <w:rFonts w:ascii="Arial" w:hAnsi="Arial" w:cs="Arial"/>
          <w:sz w:val="24"/>
          <w:szCs w:val="24"/>
        </w:rPr>
        <w:t xml:space="preserve">В рамках данного мероприятия осуществляется </w:t>
      </w:r>
      <w:r w:rsidR="00F45646" w:rsidRPr="00BE7A4C">
        <w:rPr>
          <w:rFonts w:ascii="Arial" w:hAnsi="Arial" w:cs="Arial"/>
          <w:sz w:val="24"/>
          <w:szCs w:val="24"/>
        </w:rPr>
        <w:t>перечисление взносов</w:t>
      </w:r>
      <w:r w:rsidR="00342653" w:rsidRPr="00BE7A4C">
        <w:rPr>
          <w:rFonts w:ascii="Arial" w:hAnsi="Arial" w:cs="Arial"/>
          <w:sz w:val="24"/>
          <w:szCs w:val="24"/>
        </w:rPr>
        <w:t xml:space="preserve">на капитальный ремонт общего имущества в многоквартирных домах на территории </w:t>
      </w:r>
      <w:r w:rsidR="00342653" w:rsidRPr="00BE7A4C">
        <w:rPr>
          <w:rFonts w:ascii="Arial" w:hAnsi="Arial" w:cs="Arial"/>
          <w:sz w:val="24"/>
          <w:szCs w:val="24"/>
        </w:rPr>
        <w:lastRenderedPageBreak/>
        <w:t xml:space="preserve">МО «Город Курчатов» </w:t>
      </w:r>
      <w:r w:rsidRPr="00BE7A4C">
        <w:rPr>
          <w:rFonts w:ascii="Arial" w:hAnsi="Arial" w:cs="Arial"/>
          <w:sz w:val="24"/>
          <w:szCs w:val="24"/>
        </w:rPr>
        <w:t xml:space="preserve">из бюджета города Курчатова за муниципальный жилищный фонд </w:t>
      </w:r>
      <w:r w:rsidR="004170C5" w:rsidRPr="00BE7A4C">
        <w:rPr>
          <w:rFonts w:ascii="Arial" w:hAnsi="Arial" w:cs="Arial"/>
          <w:sz w:val="24"/>
          <w:szCs w:val="24"/>
        </w:rPr>
        <w:t xml:space="preserve">и нежилые помещения </w:t>
      </w:r>
      <w:r w:rsidRPr="00BE7A4C">
        <w:rPr>
          <w:rFonts w:ascii="Arial" w:hAnsi="Arial" w:cs="Arial"/>
          <w:sz w:val="24"/>
          <w:szCs w:val="24"/>
        </w:rPr>
        <w:t>на счет некоммерческой организации «Региональный оператор фонда капитального ремонта многоквартирных домов Курской области» и на специальные счета, владельцами которых являются товарищества собственников жилья, жилищные кооперативы или  иные специализированные потребительские кооперативы</w:t>
      </w:r>
      <w:proofErr w:type="gramEnd"/>
      <w:r w:rsidRPr="00BE7A4C">
        <w:rPr>
          <w:rFonts w:ascii="Arial" w:hAnsi="Arial" w:cs="Arial"/>
          <w:sz w:val="24"/>
          <w:szCs w:val="24"/>
        </w:rPr>
        <w:t xml:space="preserve"> города Курчатова, а также мероприятия по капитальному ремонту муниципального жилищного фонда.</w:t>
      </w:r>
    </w:p>
    <w:p w:rsidR="00D56B64" w:rsidRPr="00BE7A4C" w:rsidRDefault="00D56B64" w:rsidP="00CB6D64">
      <w:pPr>
        <w:autoSpaceDE w:val="0"/>
        <w:autoSpaceDN w:val="0"/>
        <w:adjustRightInd w:val="0"/>
        <w:spacing w:after="0" w:line="240" w:lineRule="auto"/>
        <w:ind w:firstLine="709"/>
        <w:jc w:val="both"/>
        <w:rPr>
          <w:rFonts w:ascii="Arial" w:hAnsi="Arial" w:cs="Arial"/>
          <w:bCs/>
          <w:sz w:val="24"/>
          <w:szCs w:val="24"/>
        </w:rPr>
      </w:pPr>
      <w:r w:rsidRPr="00BE7A4C">
        <w:rPr>
          <w:rFonts w:ascii="Arial" w:hAnsi="Arial" w:cs="Arial"/>
          <w:sz w:val="24"/>
          <w:szCs w:val="24"/>
        </w:rPr>
        <w:t xml:space="preserve">Перечень мероприятий Подпрограммы с указанием сроков их реализации представлен в приложении № 2 к настоящей </w:t>
      </w:r>
      <w:r w:rsidR="000C083F" w:rsidRPr="00BE7A4C">
        <w:rPr>
          <w:rFonts w:ascii="Arial" w:hAnsi="Arial" w:cs="Arial"/>
          <w:sz w:val="24"/>
          <w:szCs w:val="24"/>
        </w:rPr>
        <w:t>Программе.</w:t>
      </w:r>
    </w:p>
    <w:p w:rsidR="00AD5D92" w:rsidRPr="00BE7A4C" w:rsidRDefault="00AD5D92" w:rsidP="00CB6D64">
      <w:pPr>
        <w:pStyle w:val="a3"/>
        <w:spacing w:before="0" w:beforeAutospacing="0" w:after="0" w:afterAutospacing="0"/>
        <w:ind w:firstLine="709"/>
        <w:jc w:val="both"/>
        <w:rPr>
          <w:rFonts w:ascii="Arial" w:hAnsi="Arial" w:cs="Arial"/>
          <w:sz w:val="28"/>
          <w:szCs w:val="28"/>
        </w:rPr>
      </w:pPr>
    </w:p>
    <w:p w:rsidR="009F3953" w:rsidRPr="00BE7A4C" w:rsidRDefault="009C33A3" w:rsidP="00A3306C">
      <w:pPr>
        <w:pStyle w:val="a3"/>
        <w:spacing w:before="0" w:beforeAutospacing="0" w:after="0" w:afterAutospacing="0"/>
        <w:jc w:val="center"/>
        <w:rPr>
          <w:rFonts w:ascii="Arial" w:hAnsi="Arial" w:cs="Arial"/>
          <w:b/>
          <w:sz w:val="30"/>
          <w:szCs w:val="30"/>
        </w:rPr>
      </w:pPr>
      <w:r w:rsidRPr="00BE7A4C">
        <w:rPr>
          <w:rFonts w:ascii="Arial" w:hAnsi="Arial" w:cs="Arial"/>
          <w:b/>
          <w:sz w:val="30"/>
          <w:szCs w:val="30"/>
        </w:rPr>
        <w:t xml:space="preserve">4. </w:t>
      </w:r>
      <w:proofErr w:type="gramStart"/>
      <w:r w:rsidR="009F3953" w:rsidRPr="00BE7A4C">
        <w:rPr>
          <w:rFonts w:ascii="Arial" w:hAnsi="Arial" w:cs="Arial"/>
          <w:b/>
          <w:sz w:val="30"/>
          <w:szCs w:val="30"/>
        </w:rPr>
        <w:t>Прогноз сводных показателей муниципальных заданий по этапам реализации подпрограммы (при оказании муниципальными учреждениями муниципальных услуг (работ) в рамках подпрограммы</w:t>
      </w:r>
      <w:proofErr w:type="gramEnd"/>
    </w:p>
    <w:p w:rsidR="009F3953" w:rsidRPr="00BE7A4C" w:rsidRDefault="009F3953" w:rsidP="00CB6D64">
      <w:pPr>
        <w:pStyle w:val="a3"/>
        <w:spacing w:before="0" w:beforeAutospacing="0" w:after="0" w:afterAutospacing="0"/>
        <w:ind w:left="900" w:firstLine="709"/>
        <w:rPr>
          <w:rFonts w:ascii="Arial" w:hAnsi="Arial" w:cs="Arial"/>
          <w:b/>
          <w:sz w:val="28"/>
          <w:szCs w:val="28"/>
        </w:rPr>
      </w:pPr>
    </w:p>
    <w:p w:rsidR="009F3953" w:rsidRPr="00BE7A4C" w:rsidRDefault="009F3953" w:rsidP="00A3306C">
      <w:pPr>
        <w:pStyle w:val="a3"/>
        <w:spacing w:before="0" w:beforeAutospacing="0" w:after="0" w:afterAutospacing="0"/>
        <w:ind w:firstLine="709"/>
        <w:jc w:val="both"/>
        <w:rPr>
          <w:rFonts w:ascii="Arial" w:hAnsi="Arial" w:cs="Arial"/>
        </w:rPr>
      </w:pPr>
      <w:r w:rsidRPr="00BE7A4C">
        <w:rPr>
          <w:rFonts w:ascii="Arial" w:hAnsi="Arial" w:cs="Arial"/>
        </w:rPr>
        <w:t>В рамках реализации подпрограмм муниципальные услуги (работы) не оказываются.</w:t>
      </w:r>
    </w:p>
    <w:p w:rsidR="009F3953" w:rsidRPr="00BE7A4C" w:rsidRDefault="009F3953" w:rsidP="00CB6D64">
      <w:pPr>
        <w:pStyle w:val="a3"/>
        <w:spacing w:before="0" w:beforeAutospacing="0" w:after="0" w:afterAutospacing="0"/>
        <w:ind w:left="900" w:firstLine="709"/>
        <w:rPr>
          <w:rFonts w:ascii="Arial" w:hAnsi="Arial" w:cs="Arial"/>
          <w:b/>
          <w:sz w:val="28"/>
          <w:szCs w:val="28"/>
        </w:rPr>
      </w:pPr>
    </w:p>
    <w:p w:rsidR="009F3953" w:rsidRPr="00BE7A4C" w:rsidRDefault="009C33A3" w:rsidP="00A3306C">
      <w:pPr>
        <w:widowControl w:val="0"/>
        <w:autoSpaceDE w:val="0"/>
        <w:autoSpaceDN w:val="0"/>
        <w:adjustRightInd w:val="0"/>
        <w:spacing w:after="0" w:line="240" w:lineRule="auto"/>
        <w:jc w:val="center"/>
        <w:rPr>
          <w:rFonts w:ascii="Arial" w:hAnsi="Arial" w:cs="Arial"/>
          <w:b/>
          <w:sz w:val="30"/>
          <w:szCs w:val="30"/>
        </w:rPr>
      </w:pPr>
      <w:r w:rsidRPr="00BE7A4C">
        <w:rPr>
          <w:rFonts w:ascii="Arial" w:hAnsi="Arial" w:cs="Arial"/>
          <w:b/>
          <w:sz w:val="30"/>
          <w:szCs w:val="30"/>
        </w:rPr>
        <w:t xml:space="preserve">5. </w:t>
      </w:r>
      <w:r w:rsidR="009F3953" w:rsidRPr="00BE7A4C">
        <w:rPr>
          <w:rFonts w:ascii="Arial" w:hAnsi="Arial" w:cs="Arial"/>
          <w:b/>
          <w:sz w:val="30"/>
          <w:szCs w:val="30"/>
        </w:rPr>
        <w:t>Информация об участии предприятий и организаций, а также внебюджетных фондов в реализации подпрограммы</w:t>
      </w:r>
    </w:p>
    <w:p w:rsidR="009F3953" w:rsidRPr="00BE7A4C" w:rsidRDefault="009F3953" w:rsidP="00CB6D64">
      <w:pPr>
        <w:shd w:val="clear" w:color="auto" w:fill="FFFFFF"/>
        <w:spacing w:after="0" w:line="240" w:lineRule="auto"/>
        <w:ind w:left="900" w:firstLine="709"/>
        <w:rPr>
          <w:rFonts w:ascii="Arial" w:hAnsi="Arial" w:cs="Arial"/>
          <w:b/>
          <w:sz w:val="27"/>
          <w:szCs w:val="27"/>
        </w:rPr>
      </w:pPr>
    </w:p>
    <w:p w:rsidR="009F3953" w:rsidRPr="00BE7A4C" w:rsidRDefault="009F3953" w:rsidP="00CB6D64">
      <w:pPr>
        <w:autoSpaceDE w:val="0"/>
        <w:autoSpaceDN w:val="0"/>
        <w:adjustRightInd w:val="0"/>
        <w:spacing w:after="0" w:line="240" w:lineRule="auto"/>
        <w:ind w:firstLine="709"/>
        <w:jc w:val="both"/>
        <w:rPr>
          <w:rFonts w:ascii="Arial" w:hAnsi="Arial" w:cs="Arial"/>
          <w:sz w:val="24"/>
          <w:szCs w:val="24"/>
          <w:lang w:eastAsia="en-US"/>
        </w:rPr>
      </w:pPr>
      <w:r w:rsidRPr="00BE7A4C">
        <w:rPr>
          <w:rFonts w:ascii="Arial" w:hAnsi="Arial" w:cs="Arial"/>
          <w:sz w:val="24"/>
          <w:szCs w:val="24"/>
        </w:rPr>
        <w:t>В рамках реализации основных мероприятий подпрограммы  предполагается участие муниципальных учреждений</w:t>
      </w:r>
      <w:r w:rsidR="00B12795" w:rsidRPr="00BE7A4C">
        <w:rPr>
          <w:rFonts w:ascii="Arial" w:hAnsi="Arial" w:cs="Arial"/>
          <w:sz w:val="24"/>
          <w:szCs w:val="24"/>
        </w:rPr>
        <w:t xml:space="preserve">; </w:t>
      </w:r>
      <w:r w:rsidR="00F64746" w:rsidRPr="00BE7A4C">
        <w:rPr>
          <w:rFonts w:ascii="Arial" w:hAnsi="Arial" w:cs="Arial"/>
          <w:sz w:val="24"/>
          <w:szCs w:val="24"/>
        </w:rPr>
        <w:t>управляющи</w:t>
      </w:r>
      <w:r w:rsidR="00B12795" w:rsidRPr="00BE7A4C">
        <w:rPr>
          <w:rFonts w:ascii="Arial" w:hAnsi="Arial" w:cs="Arial"/>
          <w:sz w:val="24"/>
          <w:szCs w:val="24"/>
        </w:rPr>
        <w:t>х</w:t>
      </w:r>
      <w:r w:rsidR="00F64746" w:rsidRPr="00BE7A4C">
        <w:rPr>
          <w:rFonts w:ascii="Arial" w:hAnsi="Arial" w:cs="Arial"/>
          <w:sz w:val="24"/>
          <w:szCs w:val="24"/>
        </w:rPr>
        <w:t xml:space="preserve"> организаци</w:t>
      </w:r>
      <w:r w:rsidR="00B12795" w:rsidRPr="00BE7A4C">
        <w:rPr>
          <w:rFonts w:ascii="Arial" w:hAnsi="Arial" w:cs="Arial"/>
          <w:sz w:val="24"/>
          <w:szCs w:val="24"/>
        </w:rPr>
        <w:t xml:space="preserve">й </w:t>
      </w:r>
      <w:r w:rsidR="00F64746" w:rsidRPr="00BE7A4C">
        <w:rPr>
          <w:rFonts w:ascii="Arial" w:hAnsi="Arial" w:cs="Arial"/>
          <w:sz w:val="24"/>
          <w:szCs w:val="24"/>
        </w:rPr>
        <w:t>города Курчатова</w:t>
      </w:r>
      <w:r w:rsidR="00B12795" w:rsidRPr="00BE7A4C">
        <w:rPr>
          <w:rFonts w:ascii="Arial" w:hAnsi="Arial" w:cs="Arial"/>
          <w:sz w:val="24"/>
          <w:szCs w:val="24"/>
          <w:lang w:eastAsia="en-US"/>
        </w:rPr>
        <w:t xml:space="preserve">; </w:t>
      </w:r>
      <w:r w:rsidR="00AD5D92" w:rsidRPr="00BE7A4C">
        <w:rPr>
          <w:rFonts w:ascii="Arial" w:hAnsi="Arial" w:cs="Arial"/>
          <w:sz w:val="24"/>
          <w:szCs w:val="24"/>
          <w:lang w:eastAsia="en-US"/>
        </w:rPr>
        <w:t>предприяти</w:t>
      </w:r>
      <w:r w:rsidR="00B12795" w:rsidRPr="00BE7A4C">
        <w:rPr>
          <w:rFonts w:ascii="Arial" w:hAnsi="Arial" w:cs="Arial"/>
          <w:sz w:val="24"/>
          <w:szCs w:val="24"/>
          <w:lang w:eastAsia="en-US"/>
        </w:rPr>
        <w:t>й</w:t>
      </w:r>
      <w:r w:rsidR="00AD5D92" w:rsidRPr="00BE7A4C">
        <w:rPr>
          <w:rFonts w:ascii="Arial" w:hAnsi="Arial" w:cs="Arial"/>
          <w:sz w:val="24"/>
          <w:szCs w:val="24"/>
          <w:lang w:eastAsia="en-US"/>
        </w:rPr>
        <w:t xml:space="preserve"> и организаци</w:t>
      </w:r>
      <w:r w:rsidR="00B12795" w:rsidRPr="00BE7A4C">
        <w:rPr>
          <w:rFonts w:ascii="Arial" w:hAnsi="Arial" w:cs="Arial"/>
          <w:sz w:val="24"/>
          <w:szCs w:val="24"/>
          <w:lang w:eastAsia="en-US"/>
        </w:rPr>
        <w:t>й</w:t>
      </w:r>
      <w:r w:rsidR="00AD5D92" w:rsidRPr="00BE7A4C">
        <w:rPr>
          <w:rFonts w:ascii="Arial" w:hAnsi="Arial" w:cs="Arial"/>
          <w:sz w:val="24"/>
          <w:szCs w:val="24"/>
          <w:lang w:eastAsia="en-US"/>
        </w:rPr>
        <w:t>, определенны</w:t>
      </w:r>
      <w:r w:rsidR="00B12795" w:rsidRPr="00BE7A4C">
        <w:rPr>
          <w:rFonts w:ascii="Arial" w:hAnsi="Arial" w:cs="Arial"/>
          <w:sz w:val="24"/>
          <w:szCs w:val="24"/>
          <w:lang w:eastAsia="en-US"/>
        </w:rPr>
        <w:t xml:space="preserve">х </w:t>
      </w:r>
      <w:r w:rsidR="00AD5D92" w:rsidRPr="00BE7A4C">
        <w:rPr>
          <w:rFonts w:ascii="Arial" w:hAnsi="Arial" w:cs="Arial"/>
          <w:sz w:val="24"/>
          <w:szCs w:val="24"/>
          <w:lang w:eastAsia="en-US"/>
        </w:rPr>
        <w:t>для выполнения работ, оказания услуг для муниципальных нужд в соответствии с действующим законодательством Российской Федерации</w:t>
      </w:r>
      <w:r w:rsidR="009C33A3" w:rsidRPr="00BE7A4C">
        <w:rPr>
          <w:rFonts w:ascii="Arial" w:hAnsi="Arial" w:cs="Arial"/>
          <w:sz w:val="24"/>
          <w:szCs w:val="24"/>
          <w:lang w:eastAsia="en-US"/>
        </w:rPr>
        <w:t>.</w:t>
      </w:r>
    </w:p>
    <w:p w:rsidR="009F3953" w:rsidRPr="00BE7A4C" w:rsidRDefault="009F3953" w:rsidP="00CB6D64">
      <w:pPr>
        <w:spacing w:after="0" w:line="240" w:lineRule="auto"/>
        <w:ind w:firstLine="709"/>
        <w:jc w:val="both"/>
        <w:rPr>
          <w:rFonts w:ascii="Arial" w:hAnsi="Arial" w:cs="Arial"/>
          <w:sz w:val="28"/>
          <w:szCs w:val="28"/>
        </w:rPr>
      </w:pPr>
    </w:p>
    <w:p w:rsidR="009F3953" w:rsidRPr="00BE7A4C" w:rsidRDefault="009C33A3" w:rsidP="00A3306C">
      <w:pPr>
        <w:widowControl w:val="0"/>
        <w:autoSpaceDE w:val="0"/>
        <w:autoSpaceDN w:val="0"/>
        <w:adjustRightInd w:val="0"/>
        <w:spacing w:after="0" w:line="240" w:lineRule="auto"/>
        <w:jc w:val="center"/>
        <w:rPr>
          <w:rFonts w:ascii="Arial" w:hAnsi="Arial" w:cs="Arial"/>
          <w:b/>
          <w:sz w:val="30"/>
          <w:szCs w:val="30"/>
        </w:rPr>
      </w:pPr>
      <w:r w:rsidRPr="00BE7A4C">
        <w:rPr>
          <w:rFonts w:ascii="Arial" w:hAnsi="Arial" w:cs="Arial"/>
          <w:b/>
          <w:sz w:val="30"/>
          <w:szCs w:val="30"/>
        </w:rPr>
        <w:t xml:space="preserve">6. </w:t>
      </w:r>
      <w:r w:rsidR="009F3953" w:rsidRPr="00BE7A4C">
        <w:rPr>
          <w:rFonts w:ascii="Arial" w:hAnsi="Arial" w:cs="Arial"/>
          <w:b/>
          <w:sz w:val="30"/>
          <w:szCs w:val="30"/>
        </w:rPr>
        <w:t>Обоснование объема финансовых ресурсов, необходимых для реализации подпрограммы</w:t>
      </w:r>
    </w:p>
    <w:p w:rsidR="009F3953" w:rsidRPr="00BE7A4C" w:rsidRDefault="009F3953" w:rsidP="00A3306C">
      <w:pPr>
        <w:pStyle w:val="a3"/>
        <w:spacing w:before="0" w:beforeAutospacing="0" w:after="0" w:afterAutospacing="0"/>
        <w:jc w:val="center"/>
        <w:rPr>
          <w:rFonts w:ascii="Arial" w:hAnsi="Arial" w:cs="Arial"/>
          <w:b/>
          <w:sz w:val="30"/>
          <w:szCs w:val="30"/>
        </w:rPr>
      </w:pPr>
    </w:p>
    <w:p w:rsidR="00941498" w:rsidRPr="00BE7A4C" w:rsidRDefault="009F3953" w:rsidP="00CB6D64">
      <w:pPr>
        <w:pStyle w:val="ConsPlusNonformat"/>
        <w:ind w:left="-57" w:right="-57" w:firstLine="709"/>
        <w:jc w:val="both"/>
        <w:rPr>
          <w:rFonts w:ascii="Arial" w:hAnsi="Arial" w:cs="Arial"/>
          <w:sz w:val="24"/>
          <w:szCs w:val="24"/>
        </w:rPr>
      </w:pPr>
      <w:r w:rsidRPr="00BE7A4C">
        <w:rPr>
          <w:rFonts w:ascii="Arial" w:hAnsi="Arial" w:cs="Arial"/>
          <w:sz w:val="24"/>
          <w:szCs w:val="24"/>
        </w:rPr>
        <w:t>Расходы на реализацию муниципальной подпрограммы формируются за счет средств бюджета г</w:t>
      </w:r>
      <w:r w:rsidR="0017655F" w:rsidRPr="00BE7A4C">
        <w:rPr>
          <w:rFonts w:ascii="Arial" w:hAnsi="Arial" w:cs="Arial"/>
          <w:sz w:val="24"/>
          <w:szCs w:val="24"/>
        </w:rPr>
        <w:t>орода Курчатова.</w:t>
      </w:r>
      <w:r w:rsidR="00941498" w:rsidRPr="00BE7A4C">
        <w:rPr>
          <w:rFonts w:ascii="Arial" w:hAnsi="Arial" w:cs="Arial"/>
          <w:sz w:val="24"/>
          <w:szCs w:val="24"/>
        </w:rPr>
        <w:t xml:space="preserve"> Общий объем финансирования подпрограммы должен составить </w:t>
      </w:r>
      <w:r w:rsidR="009F72A0" w:rsidRPr="00BE7A4C">
        <w:rPr>
          <w:rFonts w:ascii="Arial" w:hAnsi="Arial" w:cs="Arial"/>
          <w:sz w:val="24"/>
          <w:szCs w:val="24"/>
        </w:rPr>
        <w:t>185312,7</w:t>
      </w:r>
      <w:r w:rsidR="00941498" w:rsidRPr="00BE7A4C">
        <w:rPr>
          <w:rFonts w:ascii="Arial" w:hAnsi="Arial" w:cs="Arial"/>
          <w:sz w:val="24"/>
          <w:szCs w:val="24"/>
        </w:rPr>
        <w:t xml:space="preserve">  тыс. рублей,  в том   числе по годам:</w:t>
      </w:r>
    </w:p>
    <w:p w:rsidR="00941498" w:rsidRPr="00BE7A4C" w:rsidRDefault="00941498" w:rsidP="00CB6D64">
      <w:pPr>
        <w:tabs>
          <w:tab w:val="left" w:pos="0"/>
          <w:tab w:val="left" w:pos="540"/>
        </w:tabs>
        <w:autoSpaceDE w:val="0"/>
        <w:autoSpaceDN w:val="0"/>
        <w:adjustRightInd w:val="0"/>
        <w:spacing w:after="0" w:line="240" w:lineRule="auto"/>
        <w:ind w:firstLine="709"/>
        <w:jc w:val="both"/>
        <w:rPr>
          <w:rFonts w:ascii="Arial" w:hAnsi="Arial" w:cs="Arial"/>
          <w:sz w:val="24"/>
          <w:szCs w:val="24"/>
        </w:rPr>
      </w:pPr>
      <w:r w:rsidRPr="00BE7A4C">
        <w:rPr>
          <w:rFonts w:ascii="Arial" w:hAnsi="Arial" w:cs="Arial"/>
          <w:sz w:val="24"/>
          <w:szCs w:val="24"/>
        </w:rPr>
        <w:t xml:space="preserve">2016 год – </w:t>
      </w:r>
      <w:r w:rsidR="009F72A0" w:rsidRPr="00BE7A4C">
        <w:rPr>
          <w:rFonts w:ascii="Arial" w:hAnsi="Arial" w:cs="Arial"/>
          <w:sz w:val="24"/>
          <w:szCs w:val="24"/>
        </w:rPr>
        <w:t>27022,7</w:t>
      </w:r>
      <w:r w:rsidRPr="00BE7A4C">
        <w:rPr>
          <w:rFonts w:ascii="Arial" w:hAnsi="Arial" w:cs="Arial"/>
          <w:sz w:val="24"/>
          <w:szCs w:val="24"/>
        </w:rPr>
        <w:t xml:space="preserve"> тыс. руб.;</w:t>
      </w:r>
    </w:p>
    <w:p w:rsidR="00941498" w:rsidRPr="00BE7A4C" w:rsidRDefault="00941498" w:rsidP="00CB6D64">
      <w:pPr>
        <w:tabs>
          <w:tab w:val="left" w:pos="0"/>
          <w:tab w:val="left" w:pos="540"/>
        </w:tabs>
        <w:autoSpaceDE w:val="0"/>
        <w:autoSpaceDN w:val="0"/>
        <w:adjustRightInd w:val="0"/>
        <w:spacing w:after="0" w:line="240" w:lineRule="auto"/>
        <w:ind w:firstLine="709"/>
        <w:jc w:val="both"/>
        <w:rPr>
          <w:rFonts w:ascii="Arial" w:hAnsi="Arial" w:cs="Arial"/>
          <w:sz w:val="24"/>
          <w:szCs w:val="24"/>
        </w:rPr>
      </w:pPr>
      <w:r w:rsidRPr="00BE7A4C">
        <w:rPr>
          <w:rFonts w:ascii="Arial" w:hAnsi="Arial" w:cs="Arial"/>
          <w:sz w:val="24"/>
          <w:szCs w:val="24"/>
        </w:rPr>
        <w:t xml:space="preserve">2017 год – </w:t>
      </w:r>
      <w:r w:rsidR="009F72A0" w:rsidRPr="00BE7A4C">
        <w:rPr>
          <w:rFonts w:ascii="Arial" w:hAnsi="Arial" w:cs="Arial"/>
          <w:sz w:val="24"/>
          <w:szCs w:val="24"/>
        </w:rPr>
        <w:t>28440,7</w:t>
      </w:r>
      <w:r w:rsidRPr="00BE7A4C">
        <w:rPr>
          <w:rFonts w:ascii="Arial" w:hAnsi="Arial" w:cs="Arial"/>
          <w:sz w:val="24"/>
          <w:szCs w:val="24"/>
        </w:rPr>
        <w:t xml:space="preserve"> тыс. руб.;</w:t>
      </w:r>
    </w:p>
    <w:p w:rsidR="00941498" w:rsidRPr="00BE7A4C" w:rsidRDefault="00941498" w:rsidP="00CB6D64">
      <w:pPr>
        <w:tabs>
          <w:tab w:val="left" w:pos="0"/>
          <w:tab w:val="left" w:pos="540"/>
        </w:tabs>
        <w:autoSpaceDE w:val="0"/>
        <w:autoSpaceDN w:val="0"/>
        <w:adjustRightInd w:val="0"/>
        <w:spacing w:after="0" w:line="240" w:lineRule="auto"/>
        <w:ind w:firstLine="709"/>
        <w:jc w:val="both"/>
        <w:rPr>
          <w:rFonts w:ascii="Arial" w:hAnsi="Arial" w:cs="Arial"/>
          <w:sz w:val="24"/>
          <w:szCs w:val="24"/>
        </w:rPr>
      </w:pPr>
      <w:r w:rsidRPr="00BE7A4C">
        <w:rPr>
          <w:rFonts w:ascii="Arial" w:hAnsi="Arial" w:cs="Arial"/>
          <w:sz w:val="24"/>
          <w:szCs w:val="24"/>
        </w:rPr>
        <w:t xml:space="preserve">2018 год – </w:t>
      </w:r>
      <w:r w:rsidR="009F72A0" w:rsidRPr="00BE7A4C">
        <w:rPr>
          <w:rFonts w:ascii="Arial" w:hAnsi="Arial" w:cs="Arial"/>
          <w:sz w:val="24"/>
          <w:szCs w:val="24"/>
        </w:rPr>
        <w:t>42748,8</w:t>
      </w:r>
      <w:r w:rsidRPr="00BE7A4C">
        <w:rPr>
          <w:rFonts w:ascii="Arial" w:hAnsi="Arial" w:cs="Arial"/>
          <w:sz w:val="24"/>
          <w:szCs w:val="24"/>
        </w:rPr>
        <w:t xml:space="preserve"> тыс. руб.;</w:t>
      </w:r>
    </w:p>
    <w:p w:rsidR="00941498" w:rsidRPr="00BE7A4C" w:rsidRDefault="00941498" w:rsidP="00CB6D64">
      <w:pPr>
        <w:tabs>
          <w:tab w:val="left" w:pos="0"/>
          <w:tab w:val="left" w:pos="540"/>
        </w:tabs>
        <w:autoSpaceDE w:val="0"/>
        <w:autoSpaceDN w:val="0"/>
        <w:adjustRightInd w:val="0"/>
        <w:spacing w:after="0" w:line="240" w:lineRule="auto"/>
        <w:ind w:firstLine="709"/>
        <w:jc w:val="both"/>
        <w:rPr>
          <w:rFonts w:ascii="Arial" w:hAnsi="Arial" w:cs="Arial"/>
          <w:sz w:val="24"/>
          <w:szCs w:val="24"/>
        </w:rPr>
      </w:pPr>
      <w:r w:rsidRPr="00BE7A4C">
        <w:rPr>
          <w:rFonts w:ascii="Arial" w:hAnsi="Arial" w:cs="Arial"/>
          <w:sz w:val="24"/>
          <w:szCs w:val="24"/>
        </w:rPr>
        <w:t>2019 год – 43</w:t>
      </w:r>
      <w:r w:rsidR="004170C5" w:rsidRPr="00BE7A4C">
        <w:rPr>
          <w:rFonts w:ascii="Arial" w:hAnsi="Arial" w:cs="Arial"/>
          <w:sz w:val="24"/>
          <w:szCs w:val="24"/>
        </w:rPr>
        <w:t>479</w:t>
      </w:r>
      <w:r w:rsidRPr="00BE7A4C">
        <w:rPr>
          <w:rFonts w:ascii="Arial" w:hAnsi="Arial" w:cs="Arial"/>
          <w:sz w:val="24"/>
          <w:szCs w:val="24"/>
        </w:rPr>
        <w:t>,5 тыс. руб.;</w:t>
      </w:r>
    </w:p>
    <w:p w:rsidR="009F3953" w:rsidRPr="00BE7A4C" w:rsidRDefault="00941498" w:rsidP="00CB6D64">
      <w:pPr>
        <w:tabs>
          <w:tab w:val="left" w:pos="0"/>
          <w:tab w:val="left" w:pos="540"/>
        </w:tabs>
        <w:autoSpaceDE w:val="0"/>
        <w:autoSpaceDN w:val="0"/>
        <w:adjustRightInd w:val="0"/>
        <w:spacing w:after="0" w:line="240" w:lineRule="auto"/>
        <w:ind w:firstLine="709"/>
        <w:jc w:val="both"/>
        <w:rPr>
          <w:rFonts w:ascii="Arial" w:hAnsi="Arial" w:cs="Arial"/>
          <w:sz w:val="24"/>
          <w:szCs w:val="24"/>
        </w:rPr>
      </w:pPr>
      <w:r w:rsidRPr="00BE7A4C">
        <w:rPr>
          <w:rFonts w:ascii="Arial" w:hAnsi="Arial" w:cs="Arial"/>
          <w:sz w:val="24"/>
          <w:szCs w:val="24"/>
        </w:rPr>
        <w:t>2020 год – 43</w:t>
      </w:r>
      <w:r w:rsidR="004170C5" w:rsidRPr="00BE7A4C">
        <w:rPr>
          <w:rFonts w:ascii="Arial" w:hAnsi="Arial" w:cs="Arial"/>
          <w:sz w:val="24"/>
          <w:szCs w:val="24"/>
        </w:rPr>
        <w:t>621</w:t>
      </w:r>
      <w:r w:rsidRPr="00BE7A4C">
        <w:rPr>
          <w:rFonts w:ascii="Arial" w:hAnsi="Arial" w:cs="Arial"/>
          <w:sz w:val="24"/>
          <w:szCs w:val="24"/>
        </w:rPr>
        <w:t xml:space="preserve">,0 тыс. руб. </w:t>
      </w:r>
    </w:p>
    <w:p w:rsidR="009F3953" w:rsidRPr="00BE7A4C" w:rsidRDefault="00A33FE8" w:rsidP="00CB6D64">
      <w:pPr>
        <w:pStyle w:val="a3"/>
        <w:spacing w:before="0" w:beforeAutospacing="0" w:after="0" w:afterAutospacing="0"/>
        <w:ind w:firstLine="709"/>
        <w:jc w:val="both"/>
        <w:rPr>
          <w:rFonts w:ascii="Arial" w:hAnsi="Arial" w:cs="Arial"/>
        </w:rPr>
      </w:pPr>
      <w:r w:rsidRPr="00BE7A4C">
        <w:rPr>
          <w:rFonts w:ascii="Arial" w:hAnsi="Arial" w:cs="Arial"/>
        </w:rPr>
        <w:t>Объемы финансирования мероприятий программы ежегодно уточняются в установленном порядке при формировании бюджета на соответствующий год</w:t>
      </w:r>
      <w:r w:rsidR="0017655F" w:rsidRPr="00BE7A4C">
        <w:rPr>
          <w:rFonts w:ascii="Arial" w:hAnsi="Arial" w:cs="Arial"/>
        </w:rPr>
        <w:t>.</w:t>
      </w:r>
    </w:p>
    <w:p w:rsidR="0017655F" w:rsidRPr="00BE7A4C" w:rsidRDefault="0017655F" w:rsidP="00CB6D64">
      <w:pPr>
        <w:pStyle w:val="a3"/>
        <w:spacing w:before="0" w:beforeAutospacing="0" w:after="0" w:afterAutospacing="0"/>
        <w:ind w:firstLine="709"/>
        <w:jc w:val="both"/>
        <w:rPr>
          <w:rFonts w:ascii="Arial" w:hAnsi="Arial" w:cs="Arial"/>
          <w:color w:val="000000"/>
        </w:rPr>
      </w:pPr>
    </w:p>
    <w:p w:rsidR="009F3953" w:rsidRPr="00BE7A4C" w:rsidRDefault="0087400B" w:rsidP="00A3306C">
      <w:pPr>
        <w:pStyle w:val="a3"/>
        <w:spacing w:before="0" w:beforeAutospacing="0" w:after="0" w:afterAutospacing="0"/>
        <w:jc w:val="center"/>
        <w:rPr>
          <w:rFonts w:ascii="Arial" w:hAnsi="Arial" w:cs="Arial"/>
          <w:b/>
          <w:color w:val="000000"/>
          <w:sz w:val="30"/>
          <w:szCs w:val="30"/>
        </w:rPr>
      </w:pPr>
      <w:r w:rsidRPr="00BE7A4C">
        <w:rPr>
          <w:rFonts w:ascii="Arial" w:hAnsi="Arial" w:cs="Arial"/>
          <w:b/>
          <w:color w:val="000000"/>
          <w:sz w:val="30"/>
          <w:szCs w:val="30"/>
        </w:rPr>
        <w:t xml:space="preserve">7. </w:t>
      </w:r>
      <w:r w:rsidR="009F3953" w:rsidRPr="00BE7A4C">
        <w:rPr>
          <w:rFonts w:ascii="Arial" w:hAnsi="Arial" w:cs="Arial"/>
          <w:b/>
          <w:color w:val="000000"/>
          <w:sz w:val="30"/>
          <w:szCs w:val="30"/>
        </w:rPr>
        <w:t>Анализ рисков реализации подпрограммы и описание мер управления рисками реализации подпрограммы</w:t>
      </w:r>
    </w:p>
    <w:p w:rsidR="009F3953" w:rsidRPr="00BE7A4C" w:rsidRDefault="009F3953" w:rsidP="00A3306C">
      <w:pPr>
        <w:pStyle w:val="a3"/>
        <w:spacing w:before="0" w:beforeAutospacing="0" w:after="0" w:afterAutospacing="0"/>
        <w:rPr>
          <w:rFonts w:ascii="Arial" w:hAnsi="Arial" w:cs="Arial"/>
          <w:color w:val="000000"/>
          <w:sz w:val="30"/>
          <w:szCs w:val="30"/>
        </w:rPr>
      </w:pPr>
    </w:p>
    <w:p w:rsidR="009F3953" w:rsidRPr="00BE7A4C" w:rsidRDefault="009F3953" w:rsidP="00CB6D64">
      <w:pPr>
        <w:tabs>
          <w:tab w:val="left" w:pos="0"/>
          <w:tab w:val="left" w:pos="540"/>
        </w:tabs>
        <w:spacing w:after="0" w:line="240" w:lineRule="auto"/>
        <w:ind w:firstLine="709"/>
        <w:jc w:val="both"/>
        <w:rPr>
          <w:rFonts w:ascii="Arial" w:hAnsi="Arial" w:cs="Arial"/>
          <w:sz w:val="24"/>
          <w:szCs w:val="24"/>
        </w:rPr>
      </w:pPr>
      <w:r w:rsidRPr="00BE7A4C">
        <w:rPr>
          <w:rFonts w:ascii="Arial" w:hAnsi="Arial" w:cs="Arial"/>
          <w:sz w:val="24"/>
          <w:szCs w:val="24"/>
        </w:rPr>
        <w:t>К рискам реализации подпрограммы, которыми может управлять ответственный исполнитель, следует отнести следующие:</w:t>
      </w:r>
    </w:p>
    <w:p w:rsidR="009F3953" w:rsidRPr="00BE7A4C" w:rsidRDefault="009F3953" w:rsidP="00CB6D64">
      <w:pPr>
        <w:tabs>
          <w:tab w:val="left" w:pos="0"/>
          <w:tab w:val="left" w:pos="540"/>
        </w:tabs>
        <w:spacing w:after="0" w:line="240" w:lineRule="auto"/>
        <w:ind w:firstLine="709"/>
        <w:jc w:val="both"/>
        <w:rPr>
          <w:rFonts w:ascii="Arial" w:hAnsi="Arial" w:cs="Arial"/>
          <w:sz w:val="24"/>
          <w:szCs w:val="24"/>
        </w:rPr>
      </w:pPr>
      <w:r w:rsidRPr="00BE7A4C">
        <w:rPr>
          <w:rFonts w:ascii="Arial" w:hAnsi="Arial" w:cs="Arial"/>
          <w:sz w:val="24"/>
          <w:szCs w:val="24"/>
        </w:rPr>
        <w:t xml:space="preserve">1. Операционные риски, связанные с ошибками управления реализацией подпрограммы, в том числе отдельных ее исполнителей, неготовности </w:t>
      </w:r>
      <w:r w:rsidRPr="00BE7A4C">
        <w:rPr>
          <w:rFonts w:ascii="Arial" w:hAnsi="Arial" w:cs="Arial"/>
          <w:sz w:val="24"/>
          <w:szCs w:val="24"/>
        </w:rPr>
        <w:lastRenderedPageBreak/>
        <w:t>организационной инфраструктуры к решению задач, поставленных подпрограммой, что может привести к нецелевому и/или неэффективному использованию бюджетных средств, невыполнению ряда мероприятий подпрограммы или задержке в их выполнении. Данный риск может быть качественно оценен как умеренный.</w:t>
      </w:r>
    </w:p>
    <w:p w:rsidR="009F3953" w:rsidRPr="00BE7A4C" w:rsidRDefault="009F3953" w:rsidP="00CB6D64">
      <w:pPr>
        <w:tabs>
          <w:tab w:val="left" w:pos="0"/>
          <w:tab w:val="left" w:pos="540"/>
        </w:tabs>
        <w:spacing w:after="0" w:line="240" w:lineRule="auto"/>
        <w:ind w:firstLine="709"/>
        <w:jc w:val="both"/>
        <w:rPr>
          <w:rFonts w:ascii="Arial" w:hAnsi="Arial" w:cs="Arial"/>
          <w:sz w:val="24"/>
          <w:szCs w:val="24"/>
        </w:rPr>
      </w:pPr>
      <w:r w:rsidRPr="00BE7A4C">
        <w:rPr>
          <w:rFonts w:ascii="Arial" w:hAnsi="Arial" w:cs="Arial"/>
          <w:sz w:val="24"/>
          <w:szCs w:val="24"/>
        </w:rPr>
        <w:t>2. Риск финансового обеспечения, который связан с финансированием подпрограммы в неполном объеме. Однако, учитывая формируемую практику программного бюджетирования в части обеспечения реализации подпрограммы за счет средств бюджетов, риск сбоев в реализации подпрограммы по причине недофинансирования можно считать умеренным.</w:t>
      </w:r>
    </w:p>
    <w:p w:rsidR="009F3953" w:rsidRPr="00BE7A4C" w:rsidRDefault="009F3953" w:rsidP="00CB6D64">
      <w:pPr>
        <w:tabs>
          <w:tab w:val="left" w:pos="0"/>
          <w:tab w:val="left" w:pos="540"/>
        </w:tabs>
        <w:spacing w:after="0" w:line="240" w:lineRule="auto"/>
        <w:ind w:firstLine="709"/>
        <w:jc w:val="both"/>
        <w:rPr>
          <w:rFonts w:ascii="Arial" w:hAnsi="Arial" w:cs="Arial"/>
          <w:sz w:val="24"/>
          <w:szCs w:val="24"/>
        </w:rPr>
      </w:pPr>
      <w:r w:rsidRPr="00BE7A4C">
        <w:rPr>
          <w:rFonts w:ascii="Arial" w:hAnsi="Arial" w:cs="Arial"/>
          <w:sz w:val="24"/>
          <w:szCs w:val="24"/>
        </w:rPr>
        <w:t xml:space="preserve">Реализации подпрограммы также угрожают следующие риски, которые связаны с изменения внешней среды и которыми невозможно </w:t>
      </w:r>
      <w:proofErr w:type="gramStart"/>
      <w:r w:rsidRPr="00BE7A4C">
        <w:rPr>
          <w:rFonts w:ascii="Arial" w:hAnsi="Arial" w:cs="Arial"/>
          <w:sz w:val="24"/>
          <w:szCs w:val="24"/>
        </w:rPr>
        <w:t>управлять</w:t>
      </w:r>
      <w:proofErr w:type="gramEnd"/>
      <w:r w:rsidRPr="00BE7A4C">
        <w:rPr>
          <w:rFonts w:ascii="Arial" w:hAnsi="Arial" w:cs="Arial"/>
          <w:sz w:val="24"/>
          <w:szCs w:val="24"/>
        </w:rPr>
        <w:t xml:space="preserve"> в рамках реализации подпрограммы.</w:t>
      </w:r>
    </w:p>
    <w:p w:rsidR="009F3953" w:rsidRPr="00BE7A4C" w:rsidRDefault="009F3953" w:rsidP="00CB6D64">
      <w:pPr>
        <w:tabs>
          <w:tab w:val="left" w:pos="0"/>
          <w:tab w:val="left" w:pos="540"/>
        </w:tabs>
        <w:spacing w:after="0" w:line="240" w:lineRule="auto"/>
        <w:ind w:firstLine="709"/>
        <w:jc w:val="both"/>
        <w:rPr>
          <w:rFonts w:ascii="Arial" w:hAnsi="Arial" w:cs="Arial"/>
          <w:sz w:val="24"/>
          <w:szCs w:val="24"/>
        </w:rPr>
      </w:pPr>
      <w:r w:rsidRPr="00BE7A4C">
        <w:rPr>
          <w:rFonts w:ascii="Arial" w:hAnsi="Arial" w:cs="Arial"/>
          <w:sz w:val="24"/>
          <w:szCs w:val="24"/>
        </w:rPr>
        <w:t>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Такой риск для реализации подпрограммы может быть качественно оценен как высокий.</w:t>
      </w:r>
    </w:p>
    <w:p w:rsidR="009F3953" w:rsidRPr="00BE7A4C" w:rsidRDefault="009F3953" w:rsidP="00CB6D64">
      <w:pPr>
        <w:tabs>
          <w:tab w:val="left" w:pos="0"/>
          <w:tab w:val="left" w:pos="540"/>
        </w:tabs>
        <w:spacing w:after="0" w:line="240" w:lineRule="auto"/>
        <w:ind w:firstLine="709"/>
        <w:jc w:val="both"/>
        <w:rPr>
          <w:rFonts w:ascii="Arial" w:hAnsi="Arial" w:cs="Arial"/>
          <w:sz w:val="24"/>
          <w:szCs w:val="24"/>
        </w:rPr>
      </w:pPr>
      <w:r w:rsidRPr="00BE7A4C">
        <w:rPr>
          <w:rFonts w:ascii="Arial" w:hAnsi="Arial" w:cs="Arial"/>
          <w:sz w:val="24"/>
          <w:szCs w:val="24"/>
        </w:rPr>
        <w:t>2. 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жилищного фонда и коммунальной инфраструктуры в отдельных регионах или муниципалитетах, а также потребовать концентрации средств федерального бюджета на преодоление последствий таких катастроф. На качественном уровне такой риск для подпрограммы можно оценить как умеренный.</w:t>
      </w:r>
    </w:p>
    <w:p w:rsidR="009F3953" w:rsidRPr="00BE7A4C" w:rsidRDefault="009F3953" w:rsidP="00CB6D64">
      <w:pPr>
        <w:tabs>
          <w:tab w:val="left" w:pos="0"/>
          <w:tab w:val="left" w:pos="540"/>
        </w:tabs>
        <w:spacing w:after="0" w:line="240" w:lineRule="auto"/>
        <w:ind w:firstLine="709"/>
        <w:jc w:val="both"/>
        <w:rPr>
          <w:rFonts w:ascii="Arial" w:hAnsi="Arial" w:cs="Arial"/>
          <w:sz w:val="24"/>
          <w:szCs w:val="24"/>
        </w:rPr>
      </w:pPr>
      <w:r w:rsidRPr="00BE7A4C">
        <w:rPr>
          <w:rFonts w:ascii="Arial" w:hAnsi="Arial" w:cs="Arial"/>
          <w:sz w:val="24"/>
          <w:szCs w:val="24"/>
        </w:rPr>
        <w:t>Меры управления рисками реализации подпрограммы основываются на следующих обстоятельствах:</w:t>
      </w:r>
    </w:p>
    <w:p w:rsidR="009F3953" w:rsidRPr="00BE7A4C" w:rsidRDefault="009F3953" w:rsidP="00CB6D64">
      <w:pPr>
        <w:tabs>
          <w:tab w:val="left" w:pos="0"/>
          <w:tab w:val="left" w:pos="540"/>
        </w:tabs>
        <w:spacing w:after="0" w:line="240" w:lineRule="auto"/>
        <w:ind w:firstLine="709"/>
        <w:jc w:val="both"/>
        <w:rPr>
          <w:rFonts w:ascii="Arial" w:hAnsi="Arial" w:cs="Arial"/>
          <w:sz w:val="24"/>
          <w:szCs w:val="24"/>
        </w:rPr>
      </w:pPr>
      <w:r w:rsidRPr="00BE7A4C">
        <w:rPr>
          <w:rFonts w:ascii="Arial" w:hAnsi="Arial" w:cs="Arial"/>
          <w:sz w:val="24"/>
          <w:szCs w:val="24"/>
        </w:rPr>
        <w:t>1. Наибольшее отрицательное влияние из вышеперечисленных риско</w:t>
      </w:r>
      <w:r w:rsidR="00E532F8">
        <w:rPr>
          <w:rFonts w:ascii="Arial" w:hAnsi="Arial" w:cs="Arial"/>
          <w:sz w:val="24"/>
          <w:szCs w:val="24"/>
        </w:rPr>
        <w:t>в</w:t>
      </w:r>
      <w:r w:rsidRPr="00BE7A4C">
        <w:rPr>
          <w:rFonts w:ascii="Arial" w:hAnsi="Arial" w:cs="Arial"/>
          <w:sz w:val="24"/>
          <w:szCs w:val="24"/>
        </w:rPr>
        <w:t xml:space="preserve"> на реализацию подпрограммы может оказать реализация институционально-правового и риска ухудшения состояния экономики, которые содержат угрозу срыва реализации подпрограммы. Поскольку в рамках реализации подпрограммы отсутствуют рычаги управления риском ухудшения состояния экономики, наибольшее внимание будет уделяться управлению институционально-правовым рискам.</w:t>
      </w:r>
    </w:p>
    <w:p w:rsidR="009F3953" w:rsidRPr="00BE7A4C" w:rsidRDefault="009F3953" w:rsidP="00CB6D64">
      <w:pPr>
        <w:tabs>
          <w:tab w:val="left" w:pos="0"/>
          <w:tab w:val="left" w:pos="540"/>
        </w:tabs>
        <w:spacing w:after="0" w:line="240" w:lineRule="auto"/>
        <w:ind w:firstLine="709"/>
        <w:jc w:val="both"/>
        <w:rPr>
          <w:rFonts w:ascii="Arial" w:hAnsi="Arial" w:cs="Arial"/>
          <w:sz w:val="24"/>
          <w:szCs w:val="24"/>
        </w:rPr>
      </w:pPr>
      <w:r w:rsidRPr="00BE7A4C">
        <w:rPr>
          <w:rFonts w:ascii="Arial" w:hAnsi="Arial" w:cs="Arial"/>
          <w:sz w:val="24"/>
          <w:szCs w:val="24"/>
        </w:rPr>
        <w:t>2. Управление рисками реализации подпрограммы, которыми могут управлять ответственный исполнитель и соисполнители подпрограммы, должно соответствовать задачам и полномочиям существующих органов муниципальной власти и организаций, задействованных в реализации подпрограммы.</w:t>
      </w:r>
    </w:p>
    <w:p w:rsidR="009F3953" w:rsidRPr="00BE7A4C" w:rsidRDefault="009F3953" w:rsidP="00CB6D64">
      <w:pPr>
        <w:tabs>
          <w:tab w:val="left" w:pos="0"/>
          <w:tab w:val="left" w:pos="540"/>
        </w:tabs>
        <w:spacing w:after="0" w:line="240" w:lineRule="auto"/>
        <w:ind w:firstLine="709"/>
        <w:jc w:val="both"/>
        <w:rPr>
          <w:rFonts w:ascii="Arial" w:hAnsi="Arial" w:cs="Arial"/>
          <w:sz w:val="24"/>
          <w:szCs w:val="24"/>
        </w:rPr>
      </w:pPr>
      <w:r w:rsidRPr="00BE7A4C">
        <w:rPr>
          <w:rFonts w:ascii="Arial" w:hAnsi="Arial" w:cs="Arial"/>
          <w:sz w:val="24"/>
          <w:szCs w:val="24"/>
        </w:rPr>
        <w:t>Управление рисками реализации подпрограммы будет осуществляться путем координации деятельности всех участников в реализации подпрограммы.</w:t>
      </w:r>
    </w:p>
    <w:p w:rsidR="009F3953" w:rsidRPr="00BE7A4C" w:rsidRDefault="009F3953" w:rsidP="00CB6D64">
      <w:pPr>
        <w:tabs>
          <w:tab w:val="left" w:pos="0"/>
          <w:tab w:val="left" w:pos="540"/>
        </w:tabs>
        <w:spacing w:after="0" w:line="240" w:lineRule="auto"/>
        <w:ind w:firstLine="709"/>
        <w:jc w:val="both"/>
        <w:rPr>
          <w:rFonts w:ascii="Arial" w:hAnsi="Arial" w:cs="Arial"/>
          <w:sz w:val="24"/>
          <w:szCs w:val="24"/>
        </w:rPr>
      </w:pPr>
    </w:p>
    <w:p w:rsidR="009F3953" w:rsidRPr="00BE7A4C" w:rsidRDefault="009F3953" w:rsidP="00CB6D64">
      <w:pPr>
        <w:tabs>
          <w:tab w:val="left" w:pos="0"/>
          <w:tab w:val="left" w:pos="540"/>
        </w:tabs>
        <w:spacing w:after="0" w:line="240" w:lineRule="auto"/>
        <w:ind w:firstLine="709"/>
        <w:jc w:val="both"/>
        <w:rPr>
          <w:rFonts w:ascii="Arial" w:hAnsi="Arial" w:cs="Arial"/>
          <w:sz w:val="24"/>
          <w:szCs w:val="24"/>
        </w:rPr>
      </w:pPr>
    </w:p>
    <w:p w:rsidR="0017655F" w:rsidRPr="00BE7A4C" w:rsidRDefault="0017655F" w:rsidP="00CB6D64">
      <w:pPr>
        <w:tabs>
          <w:tab w:val="left" w:pos="0"/>
          <w:tab w:val="left" w:pos="540"/>
        </w:tabs>
        <w:spacing w:after="0" w:line="240" w:lineRule="auto"/>
        <w:ind w:firstLine="709"/>
        <w:jc w:val="both"/>
        <w:rPr>
          <w:rFonts w:ascii="Arial" w:hAnsi="Arial" w:cs="Arial"/>
          <w:sz w:val="24"/>
          <w:szCs w:val="24"/>
        </w:rPr>
      </w:pPr>
    </w:p>
    <w:p w:rsidR="00452D36" w:rsidRPr="00BE7A4C" w:rsidRDefault="00452D36" w:rsidP="00CB6D64">
      <w:pPr>
        <w:tabs>
          <w:tab w:val="left" w:pos="0"/>
          <w:tab w:val="left" w:pos="540"/>
        </w:tabs>
        <w:spacing w:after="0" w:line="240" w:lineRule="auto"/>
        <w:ind w:firstLine="709"/>
        <w:jc w:val="both"/>
        <w:rPr>
          <w:rFonts w:ascii="Arial" w:hAnsi="Arial" w:cs="Arial"/>
          <w:sz w:val="24"/>
          <w:szCs w:val="24"/>
        </w:rPr>
      </w:pPr>
    </w:p>
    <w:p w:rsidR="00452D36" w:rsidRPr="00BE7A4C" w:rsidRDefault="00452D36" w:rsidP="00CB6D64">
      <w:pPr>
        <w:tabs>
          <w:tab w:val="left" w:pos="0"/>
          <w:tab w:val="left" w:pos="540"/>
        </w:tabs>
        <w:spacing w:after="0" w:line="240" w:lineRule="auto"/>
        <w:ind w:firstLine="709"/>
        <w:jc w:val="both"/>
        <w:rPr>
          <w:rFonts w:ascii="Arial" w:hAnsi="Arial" w:cs="Arial"/>
          <w:sz w:val="24"/>
          <w:szCs w:val="24"/>
        </w:rPr>
      </w:pPr>
    </w:p>
    <w:p w:rsidR="006E4D26" w:rsidRPr="00BE7A4C" w:rsidRDefault="006E4D26" w:rsidP="0072078D">
      <w:pPr>
        <w:autoSpaceDE w:val="0"/>
        <w:autoSpaceDN w:val="0"/>
        <w:adjustRightInd w:val="0"/>
        <w:spacing w:after="0" w:line="240" w:lineRule="auto"/>
        <w:jc w:val="center"/>
        <w:rPr>
          <w:rFonts w:ascii="Arial" w:hAnsi="Arial" w:cs="Arial"/>
          <w:sz w:val="24"/>
          <w:szCs w:val="24"/>
        </w:rPr>
      </w:pPr>
    </w:p>
    <w:sectPr w:rsidR="006E4D26" w:rsidRPr="00BE7A4C" w:rsidSect="005169F5">
      <w:headerReference w:type="even" r:id="rId17"/>
      <w:headerReference w:type="default" r:id="rId18"/>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4393" w:rsidRDefault="00C44393" w:rsidP="002B6E5F">
      <w:pPr>
        <w:spacing w:after="0" w:line="240" w:lineRule="auto"/>
      </w:pPr>
      <w:r>
        <w:separator/>
      </w:r>
    </w:p>
  </w:endnote>
  <w:endnote w:type="continuationSeparator" w:id="1">
    <w:p w:rsidR="00C44393" w:rsidRDefault="00C44393" w:rsidP="002B6E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mbria Math">
    <w:panose1 w:val="02040503050406030204"/>
    <w:charset w:val="CC"/>
    <w:family w:val="roman"/>
    <w:pitch w:val="variable"/>
    <w:sig w:usb0="A00002EF" w:usb1="420020EB"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4393" w:rsidRDefault="00C44393" w:rsidP="002B6E5F">
      <w:pPr>
        <w:spacing w:after="0" w:line="240" w:lineRule="auto"/>
      </w:pPr>
      <w:r>
        <w:separator/>
      </w:r>
    </w:p>
  </w:footnote>
  <w:footnote w:type="continuationSeparator" w:id="1">
    <w:p w:rsidR="00C44393" w:rsidRDefault="00C44393" w:rsidP="002B6E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A9F" w:rsidRDefault="00D561FB" w:rsidP="00170100">
    <w:pPr>
      <w:pStyle w:val="a8"/>
      <w:framePr w:wrap="around" w:vAnchor="text" w:hAnchor="margin" w:xAlign="center" w:y="1"/>
      <w:rPr>
        <w:rStyle w:val="af"/>
      </w:rPr>
    </w:pPr>
    <w:r>
      <w:rPr>
        <w:rStyle w:val="af"/>
      </w:rPr>
      <w:fldChar w:fldCharType="begin"/>
    </w:r>
    <w:r w:rsidR="00612A9F">
      <w:rPr>
        <w:rStyle w:val="af"/>
      </w:rPr>
      <w:instrText xml:space="preserve">PAGE  </w:instrText>
    </w:r>
    <w:r>
      <w:rPr>
        <w:rStyle w:val="af"/>
      </w:rPr>
      <w:fldChar w:fldCharType="end"/>
    </w:r>
  </w:p>
  <w:p w:rsidR="00612A9F" w:rsidRDefault="00612A9F">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A9F" w:rsidRDefault="00612A9F">
    <w:pPr>
      <w:pStyle w:val="a8"/>
    </w:pPr>
  </w:p>
  <w:p w:rsidR="00612A9F" w:rsidRDefault="00612A9F">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F47139"/>
    <w:multiLevelType w:val="hybridMultilevel"/>
    <w:tmpl w:val="BBC629F6"/>
    <w:lvl w:ilvl="0" w:tplc="4F3C26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3111EC"/>
    <w:multiLevelType w:val="hybridMultilevel"/>
    <w:tmpl w:val="77DA699E"/>
    <w:lvl w:ilvl="0" w:tplc="9C9EE7C0">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A614C3"/>
    <w:multiLevelType w:val="hybridMultilevel"/>
    <w:tmpl w:val="CAF23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D92BA0"/>
    <w:multiLevelType w:val="hybridMultilevel"/>
    <w:tmpl w:val="B8C848BA"/>
    <w:lvl w:ilvl="0" w:tplc="FD124C7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D8C571B"/>
    <w:multiLevelType w:val="multilevel"/>
    <w:tmpl w:val="BFA00674"/>
    <w:lvl w:ilvl="0">
      <w:start w:val="2"/>
      <w:numFmt w:val="decimal"/>
      <w:lvlText w:val="%1."/>
      <w:lvlJc w:val="left"/>
      <w:pPr>
        <w:ind w:left="1567" w:hanging="432"/>
      </w:pPr>
      <w:rPr>
        <w:rFonts w:hint="default"/>
        <w:b/>
        <w:color w:val="000000"/>
      </w:rPr>
    </w:lvl>
    <w:lvl w:ilvl="1">
      <w:start w:val="1"/>
      <w:numFmt w:val="decimal"/>
      <w:lvlText w:val="%1.%2."/>
      <w:lvlJc w:val="left"/>
      <w:pPr>
        <w:ind w:left="3841" w:hanging="720"/>
      </w:pPr>
      <w:rPr>
        <w:rFonts w:hint="default"/>
        <w:b/>
        <w:color w:val="000000"/>
      </w:rPr>
    </w:lvl>
    <w:lvl w:ilvl="2">
      <w:start w:val="1"/>
      <w:numFmt w:val="decimal"/>
      <w:lvlText w:val="%1.%2.%3."/>
      <w:lvlJc w:val="left"/>
      <w:pPr>
        <w:ind w:left="4713" w:hanging="720"/>
      </w:pPr>
      <w:rPr>
        <w:rFonts w:hint="default"/>
        <w:b/>
        <w:color w:val="000000"/>
      </w:rPr>
    </w:lvl>
    <w:lvl w:ilvl="3">
      <w:start w:val="1"/>
      <w:numFmt w:val="decimal"/>
      <w:lvlText w:val="%1.%2.%3.%4."/>
      <w:lvlJc w:val="left"/>
      <w:pPr>
        <w:ind w:left="6502" w:hanging="1080"/>
      </w:pPr>
      <w:rPr>
        <w:rFonts w:hint="default"/>
        <w:b/>
        <w:color w:val="000000"/>
      </w:rPr>
    </w:lvl>
    <w:lvl w:ilvl="4">
      <w:start w:val="1"/>
      <w:numFmt w:val="decimal"/>
      <w:lvlText w:val="%1.%2.%3.%4.%5."/>
      <w:lvlJc w:val="left"/>
      <w:pPr>
        <w:ind w:left="7931" w:hanging="1080"/>
      </w:pPr>
      <w:rPr>
        <w:rFonts w:hint="default"/>
        <w:b/>
        <w:color w:val="000000"/>
      </w:rPr>
    </w:lvl>
    <w:lvl w:ilvl="5">
      <w:start w:val="1"/>
      <w:numFmt w:val="decimal"/>
      <w:lvlText w:val="%1.%2.%3.%4.%5.%6."/>
      <w:lvlJc w:val="left"/>
      <w:pPr>
        <w:ind w:left="9720" w:hanging="1440"/>
      </w:pPr>
      <w:rPr>
        <w:rFonts w:hint="default"/>
        <w:b/>
        <w:color w:val="000000"/>
      </w:rPr>
    </w:lvl>
    <w:lvl w:ilvl="6">
      <w:start w:val="1"/>
      <w:numFmt w:val="decimal"/>
      <w:lvlText w:val="%1.%2.%3.%4.%5.%6.%7."/>
      <w:lvlJc w:val="left"/>
      <w:pPr>
        <w:ind w:left="11509" w:hanging="1800"/>
      </w:pPr>
      <w:rPr>
        <w:rFonts w:hint="default"/>
        <w:b/>
        <w:color w:val="000000"/>
      </w:rPr>
    </w:lvl>
    <w:lvl w:ilvl="7">
      <w:start w:val="1"/>
      <w:numFmt w:val="decimal"/>
      <w:lvlText w:val="%1.%2.%3.%4.%5.%6.%7.%8."/>
      <w:lvlJc w:val="left"/>
      <w:pPr>
        <w:ind w:left="12938" w:hanging="1800"/>
      </w:pPr>
      <w:rPr>
        <w:rFonts w:hint="default"/>
        <w:b/>
        <w:color w:val="000000"/>
      </w:rPr>
    </w:lvl>
    <w:lvl w:ilvl="8">
      <w:start w:val="1"/>
      <w:numFmt w:val="decimal"/>
      <w:lvlText w:val="%1.%2.%3.%4.%5.%6.%7.%8.%9."/>
      <w:lvlJc w:val="left"/>
      <w:pPr>
        <w:ind w:left="14727" w:hanging="2160"/>
      </w:pPr>
      <w:rPr>
        <w:rFonts w:hint="default"/>
        <w:b/>
        <w:color w:val="000000"/>
      </w:rPr>
    </w:lvl>
  </w:abstractNum>
  <w:abstractNum w:abstractNumId="6">
    <w:nsid w:val="0E4341AF"/>
    <w:multiLevelType w:val="hybridMultilevel"/>
    <w:tmpl w:val="7A188BEC"/>
    <w:lvl w:ilvl="0" w:tplc="7C52BB28">
      <w:start w:val="1"/>
      <w:numFmt w:val="decimal"/>
      <w:lvlText w:val="%1."/>
      <w:lvlJc w:val="left"/>
      <w:pPr>
        <w:ind w:left="900" w:hanging="360"/>
      </w:pPr>
      <w:rPr>
        <w:rFonts w:hint="default"/>
        <w:b/>
        <w:color w:val="auto"/>
        <w:sz w:val="27"/>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0F3345BB"/>
    <w:multiLevelType w:val="hybridMultilevel"/>
    <w:tmpl w:val="D3421FC4"/>
    <w:lvl w:ilvl="0" w:tplc="8F145C5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5811776"/>
    <w:multiLevelType w:val="hybridMultilevel"/>
    <w:tmpl w:val="279E2F84"/>
    <w:lvl w:ilvl="0" w:tplc="45C28322">
      <w:start w:val="1"/>
      <w:numFmt w:val="decimal"/>
      <w:lvlText w:val="%1."/>
      <w:lvlJc w:val="left"/>
      <w:pPr>
        <w:ind w:left="1353"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18146533"/>
    <w:multiLevelType w:val="hybridMultilevel"/>
    <w:tmpl w:val="2840A50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6D3CF5"/>
    <w:multiLevelType w:val="hybridMultilevel"/>
    <w:tmpl w:val="FA9CF06E"/>
    <w:lvl w:ilvl="0" w:tplc="FDD8014C">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BEA03F7"/>
    <w:multiLevelType w:val="multilevel"/>
    <w:tmpl w:val="A49803B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2138232C"/>
    <w:multiLevelType w:val="hybridMultilevel"/>
    <w:tmpl w:val="3D94D992"/>
    <w:lvl w:ilvl="0" w:tplc="52D8B8F6">
      <w:start w:val="8"/>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222198E"/>
    <w:multiLevelType w:val="multilevel"/>
    <w:tmpl w:val="3BF0BE2E"/>
    <w:lvl w:ilvl="0">
      <w:start w:val="1"/>
      <w:numFmt w:val="decimal"/>
      <w:lvlText w:val="%1."/>
      <w:lvlJc w:val="left"/>
      <w:pPr>
        <w:ind w:left="360" w:hanging="360"/>
      </w:pPr>
      <w:rPr>
        <w:rFonts w:hint="default"/>
        <w:b w:val="0"/>
        <w:color w:val="000000"/>
      </w:rPr>
    </w:lvl>
    <w:lvl w:ilvl="1">
      <w:start w:val="1"/>
      <w:numFmt w:val="decimal"/>
      <w:lvlText w:val="%1.%2."/>
      <w:lvlJc w:val="left"/>
      <w:pPr>
        <w:ind w:left="360" w:hanging="36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080" w:hanging="108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440" w:hanging="1440"/>
      </w:pPr>
      <w:rPr>
        <w:rFonts w:hint="default"/>
        <w:b w:val="0"/>
        <w:color w:val="000000"/>
      </w:rPr>
    </w:lvl>
    <w:lvl w:ilvl="8">
      <w:start w:val="1"/>
      <w:numFmt w:val="decimal"/>
      <w:lvlText w:val="%1.%2.%3.%4.%5.%6.%7.%8.%9."/>
      <w:lvlJc w:val="left"/>
      <w:pPr>
        <w:ind w:left="1800" w:hanging="1800"/>
      </w:pPr>
      <w:rPr>
        <w:rFonts w:hint="default"/>
        <w:b w:val="0"/>
        <w:color w:val="000000"/>
      </w:rPr>
    </w:lvl>
  </w:abstractNum>
  <w:abstractNum w:abstractNumId="14">
    <w:nsid w:val="24587BDB"/>
    <w:multiLevelType w:val="multilevel"/>
    <w:tmpl w:val="A49803B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nsid w:val="255C686D"/>
    <w:multiLevelType w:val="multilevel"/>
    <w:tmpl w:val="0676552E"/>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6">
    <w:nsid w:val="272F7F45"/>
    <w:multiLevelType w:val="hybridMultilevel"/>
    <w:tmpl w:val="B63C946E"/>
    <w:lvl w:ilvl="0" w:tplc="B3B8243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9AA1F5A"/>
    <w:multiLevelType w:val="hybridMultilevel"/>
    <w:tmpl w:val="279E2F84"/>
    <w:lvl w:ilvl="0" w:tplc="45C2832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398B598C"/>
    <w:multiLevelType w:val="multilevel"/>
    <w:tmpl w:val="BFA00674"/>
    <w:lvl w:ilvl="0">
      <w:start w:val="2"/>
      <w:numFmt w:val="decimal"/>
      <w:lvlText w:val="%1."/>
      <w:lvlJc w:val="left"/>
      <w:pPr>
        <w:ind w:left="432" w:hanging="432"/>
      </w:pPr>
      <w:rPr>
        <w:rFonts w:hint="default"/>
        <w:b/>
        <w:color w:val="000000"/>
      </w:rPr>
    </w:lvl>
    <w:lvl w:ilvl="1">
      <w:start w:val="1"/>
      <w:numFmt w:val="decimal"/>
      <w:lvlText w:val="%1.%2."/>
      <w:lvlJc w:val="left"/>
      <w:pPr>
        <w:ind w:left="2149" w:hanging="720"/>
      </w:pPr>
      <w:rPr>
        <w:rFonts w:hint="default"/>
        <w:b/>
        <w:color w:val="000000"/>
      </w:rPr>
    </w:lvl>
    <w:lvl w:ilvl="2">
      <w:start w:val="1"/>
      <w:numFmt w:val="decimal"/>
      <w:lvlText w:val="%1.%2.%3."/>
      <w:lvlJc w:val="left"/>
      <w:pPr>
        <w:ind w:left="3578" w:hanging="720"/>
      </w:pPr>
      <w:rPr>
        <w:rFonts w:hint="default"/>
        <w:b/>
        <w:color w:val="000000"/>
      </w:rPr>
    </w:lvl>
    <w:lvl w:ilvl="3">
      <w:start w:val="1"/>
      <w:numFmt w:val="decimal"/>
      <w:lvlText w:val="%1.%2.%3.%4."/>
      <w:lvlJc w:val="left"/>
      <w:pPr>
        <w:ind w:left="5367" w:hanging="1080"/>
      </w:pPr>
      <w:rPr>
        <w:rFonts w:hint="default"/>
        <w:b/>
        <w:color w:val="000000"/>
      </w:rPr>
    </w:lvl>
    <w:lvl w:ilvl="4">
      <w:start w:val="1"/>
      <w:numFmt w:val="decimal"/>
      <w:lvlText w:val="%1.%2.%3.%4.%5."/>
      <w:lvlJc w:val="left"/>
      <w:pPr>
        <w:ind w:left="6796" w:hanging="1080"/>
      </w:pPr>
      <w:rPr>
        <w:rFonts w:hint="default"/>
        <w:b/>
        <w:color w:val="000000"/>
      </w:rPr>
    </w:lvl>
    <w:lvl w:ilvl="5">
      <w:start w:val="1"/>
      <w:numFmt w:val="decimal"/>
      <w:lvlText w:val="%1.%2.%3.%4.%5.%6."/>
      <w:lvlJc w:val="left"/>
      <w:pPr>
        <w:ind w:left="8585" w:hanging="1440"/>
      </w:pPr>
      <w:rPr>
        <w:rFonts w:hint="default"/>
        <w:b/>
        <w:color w:val="000000"/>
      </w:rPr>
    </w:lvl>
    <w:lvl w:ilvl="6">
      <w:start w:val="1"/>
      <w:numFmt w:val="decimal"/>
      <w:lvlText w:val="%1.%2.%3.%4.%5.%6.%7."/>
      <w:lvlJc w:val="left"/>
      <w:pPr>
        <w:ind w:left="10374" w:hanging="1800"/>
      </w:pPr>
      <w:rPr>
        <w:rFonts w:hint="default"/>
        <w:b/>
        <w:color w:val="000000"/>
      </w:rPr>
    </w:lvl>
    <w:lvl w:ilvl="7">
      <w:start w:val="1"/>
      <w:numFmt w:val="decimal"/>
      <w:lvlText w:val="%1.%2.%3.%4.%5.%6.%7.%8."/>
      <w:lvlJc w:val="left"/>
      <w:pPr>
        <w:ind w:left="11803" w:hanging="1800"/>
      </w:pPr>
      <w:rPr>
        <w:rFonts w:hint="default"/>
        <w:b/>
        <w:color w:val="000000"/>
      </w:rPr>
    </w:lvl>
    <w:lvl w:ilvl="8">
      <w:start w:val="1"/>
      <w:numFmt w:val="decimal"/>
      <w:lvlText w:val="%1.%2.%3.%4.%5.%6.%7.%8.%9."/>
      <w:lvlJc w:val="left"/>
      <w:pPr>
        <w:ind w:left="13592" w:hanging="2160"/>
      </w:pPr>
      <w:rPr>
        <w:rFonts w:hint="default"/>
        <w:b/>
        <w:color w:val="000000"/>
      </w:rPr>
    </w:lvl>
  </w:abstractNum>
  <w:abstractNum w:abstractNumId="19">
    <w:nsid w:val="3DA82179"/>
    <w:multiLevelType w:val="multilevel"/>
    <w:tmpl w:val="AC8606F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E74264E"/>
    <w:multiLevelType w:val="multilevel"/>
    <w:tmpl w:val="A49803B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nsid w:val="3EB42DD0"/>
    <w:multiLevelType w:val="multilevel"/>
    <w:tmpl w:val="A49803B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nsid w:val="416F7BE0"/>
    <w:multiLevelType w:val="hybridMultilevel"/>
    <w:tmpl w:val="129422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4D2FE9"/>
    <w:multiLevelType w:val="hybridMultilevel"/>
    <w:tmpl w:val="437C5C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631B72"/>
    <w:multiLevelType w:val="hybridMultilevel"/>
    <w:tmpl w:val="51547AB4"/>
    <w:lvl w:ilvl="0" w:tplc="D200F5B8">
      <w:start w:val="1"/>
      <w:numFmt w:val="decimal"/>
      <w:lvlText w:val="%1."/>
      <w:lvlJc w:val="center"/>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9C84C78"/>
    <w:multiLevelType w:val="multilevel"/>
    <w:tmpl w:val="0676552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6">
    <w:nsid w:val="4A9322E9"/>
    <w:multiLevelType w:val="hybridMultilevel"/>
    <w:tmpl w:val="6BDA0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AAB4D83"/>
    <w:multiLevelType w:val="multilevel"/>
    <w:tmpl w:val="CE28799A"/>
    <w:lvl w:ilvl="0">
      <w:start w:val="2"/>
      <w:numFmt w:val="decimal"/>
      <w:lvlText w:val="%1"/>
      <w:lvlJc w:val="left"/>
      <w:pPr>
        <w:tabs>
          <w:tab w:val="num" w:pos="360"/>
        </w:tabs>
        <w:ind w:left="360" w:hanging="360"/>
      </w:pPr>
    </w:lvl>
    <w:lvl w:ilvl="1">
      <w:start w:val="1"/>
      <w:numFmt w:val="decimal"/>
      <w:lvlText w:val="%1.%2"/>
      <w:lvlJc w:val="left"/>
      <w:pPr>
        <w:tabs>
          <w:tab w:val="num" w:pos="1212"/>
        </w:tabs>
        <w:ind w:left="1212" w:hanging="360"/>
      </w:pPr>
    </w:lvl>
    <w:lvl w:ilvl="2">
      <w:start w:val="1"/>
      <w:numFmt w:val="decimal"/>
      <w:lvlText w:val="%1.%2.%3"/>
      <w:lvlJc w:val="left"/>
      <w:pPr>
        <w:tabs>
          <w:tab w:val="num" w:pos="1004"/>
        </w:tabs>
        <w:ind w:left="1004" w:hanging="720"/>
      </w:pPr>
    </w:lvl>
    <w:lvl w:ilvl="3">
      <w:start w:val="1"/>
      <w:numFmt w:val="decimal"/>
      <w:lvlText w:val="%1.%2.%3.%4"/>
      <w:lvlJc w:val="left"/>
      <w:pPr>
        <w:tabs>
          <w:tab w:val="num" w:pos="1506"/>
        </w:tabs>
        <w:ind w:left="1506" w:hanging="1080"/>
      </w:pPr>
    </w:lvl>
    <w:lvl w:ilvl="4">
      <w:start w:val="1"/>
      <w:numFmt w:val="decimal"/>
      <w:lvlText w:val="%1.%2.%3.%4.%5"/>
      <w:lvlJc w:val="left"/>
      <w:pPr>
        <w:tabs>
          <w:tab w:val="num" w:pos="1648"/>
        </w:tabs>
        <w:ind w:left="1648" w:hanging="1080"/>
      </w:pPr>
    </w:lvl>
    <w:lvl w:ilvl="5">
      <w:start w:val="1"/>
      <w:numFmt w:val="decimal"/>
      <w:lvlText w:val="%1.%2.%3.%4.%5.%6"/>
      <w:lvlJc w:val="left"/>
      <w:pPr>
        <w:tabs>
          <w:tab w:val="num" w:pos="2150"/>
        </w:tabs>
        <w:ind w:left="2150" w:hanging="1440"/>
      </w:pPr>
    </w:lvl>
    <w:lvl w:ilvl="6">
      <w:start w:val="1"/>
      <w:numFmt w:val="decimal"/>
      <w:lvlText w:val="%1.%2.%3.%4.%5.%6.%7"/>
      <w:lvlJc w:val="left"/>
      <w:pPr>
        <w:tabs>
          <w:tab w:val="num" w:pos="2292"/>
        </w:tabs>
        <w:ind w:left="2292" w:hanging="1440"/>
      </w:pPr>
    </w:lvl>
    <w:lvl w:ilvl="7">
      <w:start w:val="1"/>
      <w:numFmt w:val="decimal"/>
      <w:lvlText w:val="%1.%2.%3.%4.%5.%6.%7.%8"/>
      <w:lvlJc w:val="left"/>
      <w:pPr>
        <w:tabs>
          <w:tab w:val="num" w:pos="2794"/>
        </w:tabs>
        <w:ind w:left="2794" w:hanging="1800"/>
      </w:pPr>
    </w:lvl>
    <w:lvl w:ilvl="8">
      <w:start w:val="1"/>
      <w:numFmt w:val="decimal"/>
      <w:lvlText w:val="%1.%2.%3.%4.%5.%6.%7.%8.%9"/>
      <w:lvlJc w:val="left"/>
      <w:pPr>
        <w:tabs>
          <w:tab w:val="num" w:pos="3296"/>
        </w:tabs>
        <w:ind w:left="3296" w:hanging="2160"/>
      </w:pPr>
    </w:lvl>
  </w:abstractNum>
  <w:abstractNum w:abstractNumId="28">
    <w:nsid w:val="4D1855BB"/>
    <w:multiLevelType w:val="hybridMultilevel"/>
    <w:tmpl w:val="7A188BEC"/>
    <w:lvl w:ilvl="0" w:tplc="7C52BB28">
      <w:start w:val="1"/>
      <w:numFmt w:val="decimal"/>
      <w:lvlText w:val="%1."/>
      <w:lvlJc w:val="left"/>
      <w:pPr>
        <w:ind w:left="900" w:hanging="360"/>
      </w:pPr>
      <w:rPr>
        <w:rFonts w:hint="default"/>
        <w:b/>
        <w:color w:val="auto"/>
        <w:sz w:val="27"/>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518D4793"/>
    <w:multiLevelType w:val="hybridMultilevel"/>
    <w:tmpl w:val="32900702"/>
    <w:lvl w:ilvl="0" w:tplc="25626668">
      <w:start w:val="1"/>
      <w:numFmt w:val="decimal"/>
      <w:lvlText w:val="%1."/>
      <w:lvlJc w:val="left"/>
      <w:pPr>
        <w:ind w:left="900" w:hanging="360"/>
      </w:pPr>
      <w:rPr>
        <w:rFonts w:hint="default"/>
        <w:b/>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54935365"/>
    <w:multiLevelType w:val="hybridMultilevel"/>
    <w:tmpl w:val="0B8E9572"/>
    <w:lvl w:ilvl="0" w:tplc="0419000F">
      <w:start w:val="8"/>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1">
    <w:nsid w:val="557F27D3"/>
    <w:multiLevelType w:val="hybridMultilevel"/>
    <w:tmpl w:val="031A765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55FF56E2"/>
    <w:multiLevelType w:val="hybridMultilevel"/>
    <w:tmpl w:val="279E2F84"/>
    <w:lvl w:ilvl="0" w:tplc="45C2832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5D2F299E"/>
    <w:multiLevelType w:val="multilevel"/>
    <w:tmpl w:val="3A6A70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5EC5053F"/>
    <w:multiLevelType w:val="hybridMultilevel"/>
    <w:tmpl w:val="7CCAF0F8"/>
    <w:lvl w:ilvl="0" w:tplc="504A7950">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35">
    <w:nsid w:val="5FFC24BA"/>
    <w:multiLevelType w:val="hybridMultilevel"/>
    <w:tmpl w:val="279E2F84"/>
    <w:lvl w:ilvl="0" w:tplc="45C2832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nsid w:val="60C353F3"/>
    <w:multiLevelType w:val="hybridMultilevel"/>
    <w:tmpl w:val="2E9A25AC"/>
    <w:lvl w:ilvl="0" w:tplc="7BC81938">
      <w:start w:val="1"/>
      <w:numFmt w:val="decimal"/>
      <w:lvlText w:val="%1."/>
      <w:lvlJc w:val="left"/>
      <w:pPr>
        <w:ind w:left="900" w:hanging="360"/>
      </w:pPr>
      <w:rPr>
        <w:rFonts w:ascii="Times New Roman" w:eastAsia="Times New Roman" w:hAnsi="Times New Roman" w:cs="Times New Roman"/>
        <w:color w:val="000000"/>
        <w:sz w:val="27"/>
      </w:rPr>
    </w:lvl>
    <w:lvl w:ilvl="1" w:tplc="04190019">
      <w:start w:val="1"/>
      <w:numFmt w:val="lowerLetter"/>
      <w:lvlText w:val="%2."/>
      <w:lvlJc w:val="left"/>
      <w:pPr>
        <w:ind w:left="36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646257F3"/>
    <w:multiLevelType w:val="multilevel"/>
    <w:tmpl w:val="0410174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8">
    <w:nsid w:val="680E3870"/>
    <w:multiLevelType w:val="hybridMultilevel"/>
    <w:tmpl w:val="EE12B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775EEF"/>
    <w:multiLevelType w:val="hybridMultilevel"/>
    <w:tmpl w:val="88A477AA"/>
    <w:lvl w:ilvl="0" w:tplc="2812B1F4">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773624A0"/>
    <w:multiLevelType w:val="multilevel"/>
    <w:tmpl w:val="44422990"/>
    <w:lvl w:ilvl="0">
      <w:start w:val="1"/>
      <w:numFmt w:val="decimal"/>
      <w:lvlText w:val="%1."/>
      <w:lvlJc w:val="left"/>
      <w:pPr>
        <w:ind w:left="1353" w:hanging="360"/>
      </w:pPr>
      <w:rPr>
        <w:rFonts w:hint="default"/>
        <w:b w:val="0"/>
      </w:rPr>
    </w:lvl>
    <w:lvl w:ilvl="1">
      <w:start w:val="1"/>
      <w:numFmt w:val="decimal"/>
      <w:isLgl/>
      <w:lvlText w:val="%1.%2."/>
      <w:lvlJc w:val="left"/>
      <w:pPr>
        <w:ind w:left="1440" w:hanging="72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1">
    <w:nsid w:val="79836CF2"/>
    <w:multiLevelType w:val="hybridMultilevel"/>
    <w:tmpl w:val="B27CD8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B815FDA"/>
    <w:multiLevelType w:val="hybridMultilevel"/>
    <w:tmpl w:val="24369658"/>
    <w:lvl w:ilvl="0" w:tplc="CDDCEF48">
      <w:start w:val="1"/>
      <w:numFmt w:val="decimal"/>
      <w:lvlText w:val="%1."/>
      <w:lvlJc w:val="left"/>
      <w:pPr>
        <w:ind w:left="732" w:hanging="372"/>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7EAC5AA3"/>
    <w:multiLevelType w:val="hybridMultilevel"/>
    <w:tmpl w:val="404273F0"/>
    <w:lvl w:ilvl="0" w:tplc="4F3C26D4">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1"/>
  </w:num>
  <w:num w:numId="2">
    <w:abstractNumId w:val="15"/>
  </w:num>
  <w:num w:numId="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4"/>
  </w:num>
  <w:num w:numId="6">
    <w:abstractNumId w:val="39"/>
  </w:num>
  <w:num w:numId="7">
    <w:abstractNumId w:val="0"/>
  </w:num>
  <w:num w:numId="8">
    <w:abstractNumId w:val="9"/>
  </w:num>
  <w:num w:numId="9">
    <w:abstractNumId w:val="37"/>
  </w:num>
  <w:num w:numId="10">
    <w:abstractNumId w:val="25"/>
  </w:num>
  <w:num w:numId="11">
    <w:abstractNumId w:val="3"/>
  </w:num>
  <w:num w:numId="12">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num>
  <w:num w:numId="14">
    <w:abstractNumId w:val="12"/>
  </w:num>
  <w:num w:numId="15">
    <w:abstractNumId w:val="20"/>
  </w:num>
  <w:num w:numId="16">
    <w:abstractNumId w:val="11"/>
  </w:num>
  <w:num w:numId="17">
    <w:abstractNumId w:val="14"/>
  </w:num>
  <w:num w:numId="18">
    <w:abstractNumId w:val="16"/>
  </w:num>
  <w:num w:numId="19">
    <w:abstractNumId w:val="5"/>
  </w:num>
  <w:num w:numId="20">
    <w:abstractNumId w:val="18"/>
  </w:num>
  <w:num w:numId="21">
    <w:abstractNumId w:val="23"/>
  </w:num>
  <w:num w:numId="22">
    <w:abstractNumId w:val="13"/>
  </w:num>
  <w:num w:numId="23">
    <w:abstractNumId w:val="19"/>
  </w:num>
  <w:num w:numId="24">
    <w:abstractNumId w:val="1"/>
  </w:num>
  <w:num w:numId="25">
    <w:abstractNumId w:val="43"/>
  </w:num>
  <w:num w:numId="26">
    <w:abstractNumId w:val="33"/>
  </w:num>
  <w:num w:numId="27">
    <w:abstractNumId w:val="30"/>
  </w:num>
  <w:num w:numId="28">
    <w:abstractNumId w:val="36"/>
  </w:num>
  <w:num w:numId="29">
    <w:abstractNumId w:val="35"/>
  </w:num>
  <w:num w:numId="30">
    <w:abstractNumId w:val="32"/>
  </w:num>
  <w:num w:numId="31">
    <w:abstractNumId w:val="34"/>
  </w:num>
  <w:num w:numId="32">
    <w:abstractNumId w:val="6"/>
  </w:num>
  <w:num w:numId="33">
    <w:abstractNumId w:val="28"/>
  </w:num>
  <w:num w:numId="34">
    <w:abstractNumId w:val="2"/>
  </w:num>
  <w:num w:numId="35">
    <w:abstractNumId w:val="10"/>
  </w:num>
  <w:num w:numId="36">
    <w:abstractNumId w:val="24"/>
  </w:num>
  <w:num w:numId="37">
    <w:abstractNumId w:val="29"/>
  </w:num>
  <w:num w:numId="38">
    <w:abstractNumId w:val="17"/>
  </w:num>
  <w:num w:numId="39">
    <w:abstractNumId w:val="26"/>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9"/>
  <w:drawingGridHorizontalSpacing w:val="110"/>
  <w:displayHorizontalDrawingGridEvery w:val="2"/>
  <w:characterSpacingControl w:val="doNotCompress"/>
  <w:hdrShapeDefaults>
    <o:shapedefaults v:ext="edit" spidmax="4097"/>
  </w:hdrShapeDefaults>
  <w:footnotePr>
    <w:footnote w:id="0"/>
    <w:footnote w:id="1"/>
  </w:footnotePr>
  <w:endnotePr>
    <w:endnote w:id="0"/>
    <w:endnote w:id="1"/>
  </w:endnotePr>
  <w:compat/>
  <w:rsids>
    <w:rsidRoot w:val="00ED02A7"/>
    <w:rsid w:val="00002039"/>
    <w:rsid w:val="00003597"/>
    <w:rsid w:val="0000641F"/>
    <w:rsid w:val="00007053"/>
    <w:rsid w:val="000124EB"/>
    <w:rsid w:val="000127C0"/>
    <w:rsid w:val="0001284A"/>
    <w:rsid w:val="000144FC"/>
    <w:rsid w:val="0001526F"/>
    <w:rsid w:val="00015DA2"/>
    <w:rsid w:val="00017990"/>
    <w:rsid w:val="00017E60"/>
    <w:rsid w:val="00023DA4"/>
    <w:rsid w:val="000249B7"/>
    <w:rsid w:val="000253D0"/>
    <w:rsid w:val="00025595"/>
    <w:rsid w:val="00027557"/>
    <w:rsid w:val="00033B53"/>
    <w:rsid w:val="000355DC"/>
    <w:rsid w:val="000358C0"/>
    <w:rsid w:val="00036DA5"/>
    <w:rsid w:val="0003767F"/>
    <w:rsid w:val="00040B37"/>
    <w:rsid w:val="000429C5"/>
    <w:rsid w:val="00045F73"/>
    <w:rsid w:val="0004667E"/>
    <w:rsid w:val="0004675E"/>
    <w:rsid w:val="00050CBB"/>
    <w:rsid w:val="00051524"/>
    <w:rsid w:val="000526C4"/>
    <w:rsid w:val="00052E59"/>
    <w:rsid w:val="00053A63"/>
    <w:rsid w:val="00053C31"/>
    <w:rsid w:val="00053EC5"/>
    <w:rsid w:val="000544D0"/>
    <w:rsid w:val="000544F4"/>
    <w:rsid w:val="000553B4"/>
    <w:rsid w:val="00056DE4"/>
    <w:rsid w:val="00056EDD"/>
    <w:rsid w:val="000610C9"/>
    <w:rsid w:val="0006143A"/>
    <w:rsid w:val="0006261A"/>
    <w:rsid w:val="000667ED"/>
    <w:rsid w:val="000672EC"/>
    <w:rsid w:val="00070825"/>
    <w:rsid w:val="00071E7D"/>
    <w:rsid w:val="000743A2"/>
    <w:rsid w:val="00080E71"/>
    <w:rsid w:val="000812EA"/>
    <w:rsid w:val="00082D3C"/>
    <w:rsid w:val="00083491"/>
    <w:rsid w:val="000846D8"/>
    <w:rsid w:val="00084C84"/>
    <w:rsid w:val="00084FB1"/>
    <w:rsid w:val="00085504"/>
    <w:rsid w:val="0008572F"/>
    <w:rsid w:val="00085E9D"/>
    <w:rsid w:val="0008686B"/>
    <w:rsid w:val="00086B86"/>
    <w:rsid w:val="0008795C"/>
    <w:rsid w:val="00093502"/>
    <w:rsid w:val="000946D8"/>
    <w:rsid w:val="0009502F"/>
    <w:rsid w:val="00097201"/>
    <w:rsid w:val="000A0D1F"/>
    <w:rsid w:val="000A221A"/>
    <w:rsid w:val="000A2BFB"/>
    <w:rsid w:val="000A2D80"/>
    <w:rsid w:val="000A3803"/>
    <w:rsid w:val="000A436E"/>
    <w:rsid w:val="000A4E7B"/>
    <w:rsid w:val="000A6437"/>
    <w:rsid w:val="000A6B42"/>
    <w:rsid w:val="000A6CED"/>
    <w:rsid w:val="000A760E"/>
    <w:rsid w:val="000A7A26"/>
    <w:rsid w:val="000A7A78"/>
    <w:rsid w:val="000B057F"/>
    <w:rsid w:val="000B16BF"/>
    <w:rsid w:val="000B27FC"/>
    <w:rsid w:val="000B39DB"/>
    <w:rsid w:val="000B41AC"/>
    <w:rsid w:val="000B6230"/>
    <w:rsid w:val="000B6473"/>
    <w:rsid w:val="000B6F54"/>
    <w:rsid w:val="000C02E2"/>
    <w:rsid w:val="000C055D"/>
    <w:rsid w:val="000C083F"/>
    <w:rsid w:val="000C2290"/>
    <w:rsid w:val="000C2F75"/>
    <w:rsid w:val="000C3872"/>
    <w:rsid w:val="000C3D0A"/>
    <w:rsid w:val="000C5C7C"/>
    <w:rsid w:val="000C5FB4"/>
    <w:rsid w:val="000C71D8"/>
    <w:rsid w:val="000C727C"/>
    <w:rsid w:val="000C793C"/>
    <w:rsid w:val="000D0FAE"/>
    <w:rsid w:val="000D1962"/>
    <w:rsid w:val="000D4815"/>
    <w:rsid w:val="000D4BD0"/>
    <w:rsid w:val="000D50AC"/>
    <w:rsid w:val="000D5141"/>
    <w:rsid w:val="000D6B21"/>
    <w:rsid w:val="000D6BA4"/>
    <w:rsid w:val="000D6E6D"/>
    <w:rsid w:val="000D737C"/>
    <w:rsid w:val="000D7CAA"/>
    <w:rsid w:val="000E1908"/>
    <w:rsid w:val="000E38D3"/>
    <w:rsid w:val="000E5D1C"/>
    <w:rsid w:val="000E5F77"/>
    <w:rsid w:val="000F0F40"/>
    <w:rsid w:val="000F466E"/>
    <w:rsid w:val="000F4F2F"/>
    <w:rsid w:val="000F7273"/>
    <w:rsid w:val="000F7298"/>
    <w:rsid w:val="001023B5"/>
    <w:rsid w:val="0010329C"/>
    <w:rsid w:val="001037A1"/>
    <w:rsid w:val="0010463C"/>
    <w:rsid w:val="00105307"/>
    <w:rsid w:val="00105C83"/>
    <w:rsid w:val="00105C96"/>
    <w:rsid w:val="00105DBB"/>
    <w:rsid w:val="00106E15"/>
    <w:rsid w:val="00107F78"/>
    <w:rsid w:val="0011059A"/>
    <w:rsid w:val="001105AF"/>
    <w:rsid w:val="0011177B"/>
    <w:rsid w:val="00112378"/>
    <w:rsid w:val="001123C6"/>
    <w:rsid w:val="00113350"/>
    <w:rsid w:val="00114E26"/>
    <w:rsid w:val="00117062"/>
    <w:rsid w:val="001209DD"/>
    <w:rsid w:val="00124A04"/>
    <w:rsid w:val="00124E41"/>
    <w:rsid w:val="00126CE2"/>
    <w:rsid w:val="00127B59"/>
    <w:rsid w:val="00132527"/>
    <w:rsid w:val="0013287C"/>
    <w:rsid w:val="00132DDB"/>
    <w:rsid w:val="001334AD"/>
    <w:rsid w:val="0013375C"/>
    <w:rsid w:val="00135C69"/>
    <w:rsid w:val="001374A1"/>
    <w:rsid w:val="00137DA4"/>
    <w:rsid w:val="00137F77"/>
    <w:rsid w:val="001423F2"/>
    <w:rsid w:val="00142BFC"/>
    <w:rsid w:val="00144261"/>
    <w:rsid w:val="00144931"/>
    <w:rsid w:val="00144D4D"/>
    <w:rsid w:val="00144FF7"/>
    <w:rsid w:val="00147ED7"/>
    <w:rsid w:val="001507CF"/>
    <w:rsid w:val="00151DF8"/>
    <w:rsid w:val="00152A08"/>
    <w:rsid w:val="0015351C"/>
    <w:rsid w:val="00154E08"/>
    <w:rsid w:val="0015505E"/>
    <w:rsid w:val="001573E5"/>
    <w:rsid w:val="001573EB"/>
    <w:rsid w:val="00157604"/>
    <w:rsid w:val="00157C98"/>
    <w:rsid w:val="001625F4"/>
    <w:rsid w:val="001636F4"/>
    <w:rsid w:val="00164120"/>
    <w:rsid w:val="0016526D"/>
    <w:rsid w:val="00165A8C"/>
    <w:rsid w:val="00166A47"/>
    <w:rsid w:val="00167A9F"/>
    <w:rsid w:val="00170100"/>
    <w:rsid w:val="00171EDD"/>
    <w:rsid w:val="0017280F"/>
    <w:rsid w:val="00172A56"/>
    <w:rsid w:val="001741F5"/>
    <w:rsid w:val="001756B6"/>
    <w:rsid w:val="0017655F"/>
    <w:rsid w:val="001771BD"/>
    <w:rsid w:val="0018127A"/>
    <w:rsid w:val="00183CEA"/>
    <w:rsid w:val="0018479A"/>
    <w:rsid w:val="001850F2"/>
    <w:rsid w:val="0018637E"/>
    <w:rsid w:val="00190453"/>
    <w:rsid w:val="0019147B"/>
    <w:rsid w:val="00191AF3"/>
    <w:rsid w:val="001929AA"/>
    <w:rsid w:val="0019342B"/>
    <w:rsid w:val="00193EE8"/>
    <w:rsid w:val="0019569C"/>
    <w:rsid w:val="00197BB9"/>
    <w:rsid w:val="001A0C43"/>
    <w:rsid w:val="001A1AB3"/>
    <w:rsid w:val="001A2CE1"/>
    <w:rsid w:val="001A31E9"/>
    <w:rsid w:val="001A3370"/>
    <w:rsid w:val="001A3E41"/>
    <w:rsid w:val="001A4935"/>
    <w:rsid w:val="001A5AFD"/>
    <w:rsid w:val="001B0FA3"/>
    <w:rsid w:val="001B189D"/>
    <w:rsid w:val="001B1989"/>
    <w:rsid w:val="001B323B"/>
    <w:rsid w:val="001B5433"/>
    <w:rsid w:val="001B5F11"/>
    <w:rsid w:val="001B688C"/>
    <w:rsid w:val="001B7D50"/>
    <w:rsid w:val="001C00F1"/>
    <w:rsid w:val="001C0EB5"/>
    <w:rsid w:val="001C3212"/>
    <w:rsid w:val="001C3DB3"/>
    <w:rsid w:val="001C4C7A"/>
    <w:rsid w:val="001C576D"/>
    <w:rsid w:val="001C591F"/>
    <w:rsid w:val="001C5B11"/>
    <w:rsid w:val="001C5EEB"/>
    <w:rsid w:val="001C7327"/>
    <w:rsid w:val="001D14A0"/>
    <w:rsid w:val="001D251A"/>
    <w:rsid w:val="001D58B6"/>
    <w:rsid w:val="001D6097"/>
    <w:rsid w:val="001E006C"/>
    <w:rsid w:val="001E0331"/>
    <w:rsid w:val="001E105C"/>
    <w:rsid w:val="001E15DE"/>
    <w:rsid w:val="001E17E0"/>
    <w:rsid w:val="001E469B"/>
    <w:rsid w:val="001E5C88"/>
    <w:rsid w:val="001E635F"/>
    <w:rsid w:val="001E63FB"/>
    <w:rsid w:val="001F356E"/>
    <w:rsid w:val="001F3D42"/>
    <w:rsid w:val="001F3FC8"/>
    <w:rsid w:val="001F4ED3"/>
    <w:rsid w:val="001F54CD"/>
    <w:rsid w:val="001F5DDD"/>
    <w:rsid w:val="001F6F9C"/>
    <w:rsid w:val="001F7C54"/>
    <w:rsid w:val="002000ED"/>
    <w:rsid w:val="002001B3"/>
    <w:rsid w:val="00200808"/>
    <w:rsid w:val="002008AC"/>
    <w:rsid w:val="00200A65"/>
    <w:rsid w:val="00200EF5"/>
    <w:rsid w:val="00201215"/>
    <w:rsid w:val="002013F8"/>
    <w:rsid w:val="00201D32"/>
    <w:rsid w:val="00202322"/>
    <w:rsid w:val="00205FA1"/>
    <w:rsid w:val="00206116"/>
    <w:rsid w:val="00206463"/>
    <w:rsid w:val="00210CB5"/>
    <w:rsid w:val="00212FE9"/>
    <w:rsid w:val="00213B28"/>
    <w:rsid w:val="00213E67"/>
    <w:rsid w:val="00215F18"/>
    <w:rsid w:val="0021655D"/>
    <w:rsid w:val="00217140"/>
    <w:rsid w:val="00220141"/>
    <w:rsid w:val="00221CE5"/>
    <w:rsid w:val="0022349C"/>
    <w:rsid w:val="00224A21"/>
    <w:rsid w:val="002259D4"/>
    <w:rsid w:val="002262C7"/>
    <w:rsid w:val="00226B9F"/>
    <w:rsid w:val="00230193"/>
    <w:rsid w:val="002315FC"/>
    <w:rsid w:val="00231B2D"/>
    <w:rsid w:val="002327FE"/>
    <w:rsid w:val="00234F94"/>
    <w:rsid w:val="002369A1"/>
    <w:rsid w:val="00237807"/>
    <w:rsid w:val="00237AFE"/>
    <w:rsid w:val="002414A4"/>
    <w:rsid w:val="002414DD"/>
    <w:rsid w:val="00242DB3"/>
    <w:rsid w:val="002432FC"/>
    <w:rsid w:val="00244B9E"/>
    <w:rsid w:val="00244C99"/>
    <w:rsid w:val="00245A4D"/>
    <w:rsid w:val="002465C0"/>
    <w:rsid w:val="002468CA"/>
    <w:rsid w:val="00247508"/>
    <w:rsid w:val="0025157D"/>
    <w:rsid w:val="002537CA"/>
    <w:rsid w:val="002573DA"/>
    <w:rsid w:val="00257EFE"/>
    <w:rsid w:val="0026274D"/>
    <w:rsid w:val="00263680"/>
    <w:rsid w:val="00263B29"/>
    <w:rsid w:val="002646C6"/>
    <w:rsid w:val="002647C3"/>
    <w:rsid w:val="00264F82"/>
    <w:rsid w:val="002653BD"/>
    <w:rsid w:val="00270416"/>
    <w:rsid w:val="00270B4F"/>
    <w:rsid w:val="00270B99"/>
    <w:rsid w:val="00270EC4"/>
    <w:rsid w:val="0027257F"/>
    <w:rsid w:val="00273F84"/>
    <w:rsid w:val="00274564"/>
    <w:rsid w:val="00276834"/>
    <w:rsid w:val="00284BC2"/>
    <w:rsid w:val="00285EB6"/>
    <w:rsid w:val="00286407"/>
    <w:rsid w:val="00287038"/>
    <w:rsid w:val="0029134A"/>
    <w:rsid w:val="00291FE6"/>
    <w:rsid w:val="00293677"/>
    <w:rsid w:val="0029453D"/>
    <w:rsid w:val="00294905"/>
    <w:rsid w:val="00297AD6"/>
    <w:rsid w:val="002A1492"/>
    <w:rsid w:val="002A3CDC"/>
    <w:rsid w:val="002A453F"/>
    <w:rsid w:val="002A5DB6"/>
    <w:rsid w:val="002B0D37"/>
    <w:rsid w:val="002B1434"/>
    <w:rsid w:val="002B195A"/>
    <w:rsid w:val="002B3B06"/>
    <w:rsid w:val="002B5068"/>
    <w:rsid w:val="002B6473"/>
    <w:rsid w:val="002B6E5F"/>
    <w:rsid w:val="002C40D0"/>
    <w:rsid w:val="002C4645"/>
    <w:rsid w:val="002C4AAF"/>
    <w:rsid w:val="002C6FB3"/>
    <w:rsid w:val="002C73F8"/>
    <w:rsid w:val="002C7517"/>
    <w:rsid w:val="002D1A66"/>
    <w:rsid w:val="002D1E25"/>
    <w:rsid w:val="002D2F63"/>
    <w:rsid w:val="002D30B8"/>
    <w:rsid w:val="002D4A8B"/>
    <w:rsid w:val="002D55E5"/>
    <w:rsid w:val="002D6D54"/>
    <w:rsid w:val="002D75ED"/>
    <w:rsid w:val="002D772B"/>
    <w:rsid w:val="002D77A5"/>
    <w:rsid w:val="002E0627"/>
    <w:rsid w:val="002E0BD0"/>
    <w:rsid w:val="002E0C26"/>
    <w:rsid w:val="002E24E6"/>
    <w:rsid w:val="002E39CE"/>
    <w:rsid w:val="002F0BBD"/>
    <w:rsid w:val="002F1410"/>
    <w:rsid w:val="002F3578"/>
    <w:rsid w:val="002F3AB7"/>
    <w:rsid w:val="002F3B31"/>
    <w:rsid w:val="002F5F81"/>
    <w:rsid w:val="002F752C"/>
    <w:rsid w:val="0030073F"/>
    <w:rsid w:val="00301965"/>
    <w:rsid w:val="00302C80"/>
    <w:rsid w:val="003039A1"/>
    <w:rsid w:val="00304769"/>
    <w:rsid w:val="0030738F"/>
    <w:rsid w:val="00307424"/>
    <w:rsid w:val="00307FAC"/>
    <w:rsid w:val="003102CF"/>
    <w:rsid w:val="003107C4"/>
    <w:rsid w:val="00312B37"/>
    <w:rsid w:val="003138A5"/>
    <w:rsid w:val="00317389"/>
    <w:rsid w:val="00317545"/>
    <w:rsid w:val="00317CA9"/>
    <w:rsid w:val="00317FF1"/>
    <w:rsid w:val="00320BE6"/>
    <w:rsid w:val="00320EE6"/>
    <w:rsid w:val="00321B6F"/>
    <w:rsid w:val="003228C9"/>
    <w:rsid w:val="00324C62"/>
    <w:rsid w:val="00325037"/>
    <w:rsid w:val="003265B7"/>
    <w:rsid w:val="003350D3"/>
    <w:rsid w:val="00335762"/>
    <w:rsid w:val="0033633B"/>
    <w:rsid w:val="0033694B"/>
    <w:rsid w:val="00336B0D"/>
    <w:rsid w:val="003402CF"/>
    <w:rsid w:val="00341E0A"/>
    <w:rsid w:val="00342653"/>
    <w:rsid w:val="003426A2"/>
    <w:rsid w:val="00343015"/>
    <w:rsid w:val="00343058"/>
    <w:rsid w:val="00343871"/>
    <w:rsid w:val="003439FF"/>
    <w:rsid w:val="00343C84"/>
    <w:rsid w:val="00344783"/>
    <w:rsid w:val="003461BB"/>
    <w:rsid w:val="0034796F"/>
    <w:rsid w:val="003533D6"/>
    <w:rsid w:val="0035550D"/>
    <w:rsid w:val="00356509"/>
    <w:rsid w:val="003600F1"/>
    <w:rsid w:val="00360A36"/>
    <w:rsid w:val="00361D0B"/>
    <w:rsid w:val="003656C2"/>
    <w:rsid w:val="00366EF7"/>
    <w:rsid w:val="003671F3"/>
    <w:rsid w:val="003700FD"/>
    <w:rsid w:val="00371182"/>
    <w:rsid w:val="00371412"/>
    <w:rsid w:val="00371B0E"/>
    <w:rsid w:val="00372EEC"/>
    <w:rsid w:val="00373AE3"/>
    <w:rsid w:val="00375CF2"/>
    <w:rsid w:val="00376866"/>
    <w:rsid w:val="003800CC"/>
    <w:rsid w:val="00380582"/>
    <w:rsid w:val="003816A0"/>
    <w:rsid w:val="00386025"/>
    <w:rsid w:val="00390104"/>
    <w:rsid w:val="00390604"/>
    <w:rsid w:val="003906E9"/>
    <w:rsid w:val="0039120E"/>
    <w:rsid w:val="0039132F"/>
    <w:rsid w:val="003946A6"/>
    <w:rsid w:val="003961B5"/>
    <w:rsid w:val="00396D0C"/>
    <w:rsid w:val="003A0D62"/>
    <w:rsid w:val="003A24E9"/>
    <w:rsid w:val="003A3099"/>
    <w:rsid w:val="003A325C"/>
    <w:rsid w:val="003A7AD0"/>
    <w:rsid w:val="003B03F1"/>
    <w:rsid w:val="003B1A47"/>
    <w:rsid w:val="003B2282"/>
    <w:rsid w:val="003B291D"/>
    <w:rsid w:val="003B2FF7"/>
    <w:rsid w:val="003B4949"/>
    <w:rsid w:val="003C0092"/>
    <w:rsid w:val="003C1045"/>
    <w:rsid w:val="003C26AA"/>
    <w:rsid w:val="003C533A"/>
    <w:rsid w:val="003C55C6"/>
    <w:rsid w:val="003C7642"/>
    <w:rsid w:val="003D0637"/>
    <w:rsid w:val="003D1792"/>
    <w:rsid w:val="003D2730"/>
    <w:rsid w:val="003D3CA6"/>
    <w:rsid w:val="003D4621"/>
    <w:rsid w:val="003D57F3"/>
    <w:rsid w:val="003D693E"/>
    <w:rsid w:val="003E0D52"/>
    <w:rsid w:val="003E1A5A"/>
    <w:rsid w:val="003E28DB"/>
    <w:rsid w:val="003E2B9C"/>
    <w:rsid w:val="003E431F"/>
    <w:rsid w:val="003E62BB"/>
    <w:rsid w:val="003E72E6"/>
    <w:rsid w:val="003E739A"/>
    <w:rsid w:val="003E7E3E"/>
    <w:rsid w:val="003F0D76"/>
    <w:rsid w:val="003F5E7C"/>
    <w:rsid w:val="003F619B"/>
    <w:rsid w:val="003F7497"/>
    <w:rsid w:val="004006C3"/>
    <w:rsid w:val="00403BD2"/>
    <w:rsid w:val="00404056"/>
    <w:rsid w:val="00404E3F"/>
    <w:rsid w:val="00405CF0"/>
    <w:rsid w:val="004072E8"/>
    <w:rsid w:val="0040756F"/>
    <w:rsid w:val="004077F3"/>
    <w:rsid w:val="00407DED"/>
    <w:rsid w:val="004134A0"/>
    <w:rsid w:val="0041496C"/>
    <w:rsid w:val="004159C5"/>
    <w:rsid w:val="004160EB"/>
    <w:rsid w:val="004170C5"/>
    <w:rsid w:val="00417AE5"/>
    <w:rsid w:val="00420288"/>
    <w:rsid w:val="00421385"/>
    <w:rsid w:val="004219E1"/>
    <w:rsid w:val="004226F0"/>
    <w:rsid w:val="00422785"/>
    <w:rsid w:val="00423249"/>
    <w:rsid w:val="004235A6"/>
    <w:rsid w:val="004256EB"/>
    <w:rsid w:val="00426005"/>
    <w:rsid w:val="0042690E"/>
    <w:rsid w:val="004308CD"/>
    <w:rsid w:val="00431F8A"/>
    <w:rsid w:val="004335B5"/>
    <w:rsid w:val="00434ADC"/>
    <w:rsid w:val="00436338"/>
    <w:rsid w:val="0043771A"/>
    <w:rsid w:val="00441C0F"/>
    <w:rsid w:val="00442E75"/>
    <w:rsid w:val="00443235"/>
    <w:rsid w:val="00443637"/>
    <w:rsid w:val="00444687"/>
    <w:rsid w:val="00445585"/>
    <w:rsid w:val="00445830"/>
    <w:rsid w:val="00445C0B"/>
    <w:rsid w:val="00452306"/>
    <w:rsid w:val="0045259E"/>
    <w:rsid w:val="004526B0"/>
    <w:rsid w:val="00452D36"/>
    <w:rsid w:val="00453DF1"/>
    <w:rsid w:val="00454CA1"/>
    <w:rsid w:val="0045697F"/>
    <w:rsid w:val="00456E31"/>
    <w:rsid w:val="00456F35"/>
    <w:rsid w:val="00460899"/>
    <w:rsid w:val="004619F5"/>
    <w:rsid w:val="00463F23"/>
    <w:rsid w:val="004650D3"/>
    <w:rsid w:val="0046631D"/>
    <w:rsid w:val="0046697C"/>
    <w:rsid w:val="004673DB"/>
    <w:rsid w:val="004706FF"/>
    <w:rsid w:val="0047157D"/>
    <w:rsid w:val="004716DA"/>
    <w:rsid w:val="004717E2"/>
    <w:rsid w:val="004719BF"/>
    <w:rsid w:val="00471A57"/>
    <w:rsid w:val="00472631"/>
    <w:rsid w:val="00472B3C"/>
    <w:rsid w:val="0047314A"/>
    <w:rsid w:val="00474970"/>
    <w:rsid w:val="00475D07"/>
    <w:rsid w:val="00477874"/>
    <w:rsid w:val="00480127"/>
    <w:rsid w:val="00481BB3"/>
    <w:rsid w:val="0048473E"/>
    <w:rsid w:val="00484E88"/>
    <w:rsid w:val="00485ED1"/>
    <w:rsid w:val="0048781F"/>
    <w:rsid w:val="0049061E"/>
    <w:rsid w:val="00491A09"/>
    <w:rsid w:val="0049268E"/>
    <w:rsid w:val="004932EB"/>
    <w:rsid w:val="00493E87"/>
    <w:rsid w:val="00494113"/>
    <w:rsid w:val="004945F3"/>
    <w:rsid w:val="004950A8"/>
    <w:rsid w:val="00496F22"/>
    <w:rsid w:val="004A1D5E"/>
    <w:rsid w:val="004A4E14"/>
    <w:rsid w:val="004A677F"/>
    <w:rsid w:val="004A6C7C"/>
    <w:rsid w:val="004A7E98"/>
    <w:rsid w:val="004B0E1F"/>
    <w:rsid w:val="004B1049"/>
    <w:rsid w:val="004B1464"/>
    <w:rsid w:val="004B24A7"/>
    <w:rsid w:val="004B26B8"/>
    <w:rsid w:val="004B5370"/>
    <w:rsid w:val="004B5459"/>
    <w:rsid w:val="004B5CAB"/>
    <w:rsid w:val="004B64A2"/>
    <w:rsid w:val="004B6A3A"/>
    <w:rsid w:val="004B6D93"/>
    <w:rsid w:val="004B734C"/>
    <w:rsid w:val="004C0C79"/>
    <w:rsid w:val="004C249D"/>
    <w:rsid w:val="004C255B"/>
    <w:rsid w:val="004C2C92"/>
    <w:rsid w:val="004C2E94"/>
    <w:rsid w:val="004C446A"/>
    <w:rsid w:val="004C4AA5"/>
    <w:rsid w:val="004C6C91"/>
    <w:rsid w:val="004D2555"/>
    <w:rsid w:val="004D25F8"/>
    <w:rsid w:val="004D3A96"/>
    <w:rsid w:val="004D4682"/>
    <w:rsid w:val="004D5591"/>
    <w:rsid w:val="004D5A67"/>
    <w:rsid w:val="004D797E"/>
    <w:rsid w:val="004D7D34"/>
    <w:rsid w:val="004E0D7E"/>
    <w:rsid w:val="004E1025"/>
    <w:rsid w:val="004E2624"/>
    <w:rsid w:val="004E5A68"/>
    <w:rsid w:val="004E67CD"/>
    <w:rsid w:val="004E7271"/>
    <w:rsid w:val="004E7BD8"/>
    <w:rsid w:val="004F06AF"/>
    <w:rsid w:val="004F09E0"/>
    <w:rsid w:val="004F1042"/>
    <w:rsid w:val="004F2917"/>
    <w:rsid w:val="004F362B"/>
    <w:rsid w:val="004F4BD2"/>
    <w:rsid w:val="004F4D9A"/>
    <w:rsid w:val="004F513D"/>
    <w:rsid w:val="004F6213"/>
    <w:rsid w:val="004F641B"/>
    <w:rsid w:val="004F655A"/>
    <w:rsid w:val="004F7EBE"/>
    <w:rsid w:val="00500B83"/>
    <w:rsid w:val="00501E01"/>
    <w:rsid w:val="00502010"/>
    <w:rsid w:val="00502863"/>
    <w:rsid w:val="00503B5F"/>
    <w:rsid w:val="0050582C"/>
    <w:rsid w:val="0050726E"/>
    <w:rsid w:val="00507E35"/>
    <w:rsid w:val="00512E9B"/>
    <w:rsid w:val="00514029"/>
    <w:rsid w:val="0051433E"/>
    <w:rsid w:val="005149DB"/>
    <w:rsid w:val="005169F5"/>
    <w:rsid w:val="005172FF"/>
    <w:rsid w:val="00517614"/>
    <w:rsid w:val="00517D82"/>
    <w:rsid w:val="00517FCB"/>
    <w:rsid w:val="00521253"/>
    <w:rsid w:val="00522222"/>
    <w:rsid w:val="00523570"/>
    <w:rsid w:val="00525084"/>
    <w:rsid w:val="00525D4F"/>
    <w:rsid w:val="0053040B"/>
    <w:rsid w:val="005316D7"/>
    <w:rsid w:val="00532903"/>
    <w:rsid w:val="005339B7"/>
    <w:rsid w:val="00535538"/>
    <w:rsid w:val="00537912"/>
    <w:rsid w:val="005405EC"/>
    <w:rsid w:val="005417FD"/>
    <w:rsid w:val="005419B4"/>
    <w:rsid w:val="0054258A"/>
    <w:rsid w:val="005447C6"/>
    <w:rsid w:val="00544857"/>
    <w:rsid w:val="005449EA"/>
    <w:rsid w:val="00545131"/>
    <w:rsid w:val="005454C8"/>
    <w:rsid w:val="0054660C"/>
    <w:rsid w:val="00546622"/>
    <w:rsid w:val="00546A6C"/>
    <w:rsid w:val="00547861"/>
    <w:rsid w:val="00552A03"/>
    <w:rsid w:val="00552BDD"/>
    <w:rsid w:val="005536EA"/>
    <w:rsid w:val="0055465D"/>
    <w:rsid w:val="00554F6D"/>
    <w:rsid w:val="00557285"/>
    <w:rsid w:val="00557835"/>
    <w:rsid w:val="00561B8E"/>
    <w:rsid w:val="00561C65"/>
    <w:rsid w:val="00561E94"/>
    <w:rsid w:val="00563819"/>
    <w:rsid w:val="00564359"/>
    <w:rsid w:val="00564CB6"/>
    <w:rsid w:val="00565478"/>
    <w:rsid w:val="005656B5"/>
    <w:rsid w:val="00565E2F"/>
    <w:rsid w:val="00566112"/>
    <w:rsid w:val="005663DF"/>
    <w:rsid w:val="005672AD"/>
    <w:rsid w:val="00572D24"/>
    <w:rsid w:val="0057620A"/>
    <w:rsid w:val="00581076"/>
    <w:rsid w:val="00582E88"/>
    <w:rsid w:val="005830CC"/>
    <w:rsid w:val="00584196"/>
    <w:rsid w:val="005844DF"/>
    <w:rsid w:val="00585C2B"/>
    <w:rsid w:val="0059012C"/>
    <w:rsid w:val="0059247D"/>
    <w:rsid w:val="005924BB"/>
    <w:rsid w:val="005924EE"/>
    <w:rsid w:val="0059369B"/>
    <w:rsid w:val="0059434C"/>
    <w:rsid w:val="00594C1E"/>
    <w:rsid w:val="00596A25"/>
    <w:rsid w:val="00596E1A"/>
    <w:rsid w:val="005A0D56"/>
    <w:rsid w:val="005A1030"/>
    <w:rsid w:val="005A1495"/>
    <w:rsid w:val="005A2BE5"/>
    <w:rsid w:val="005A380D"/>
    <w:rsid w:val="005A435C"/>
    <w:rsid w:val="005B01C9"/>
    <w:rsid w:val="005B01E9"/>
    <w:rsid w:val="005B2050"/>
    <w:rsid w:val="005B22EA"/>
    <w:rsid w:val="005B3C4D"/>
    <w:rsid w:val="005B48C1"/>
    <w:rsid w:val="005B7257"/>
    <w:rsid w:val="005C0352"/>
    <w:rsid w:val="005C0A1B"/>
    <w:rsid w:val="005C2753"/>
    <w:rsid w:val="005C30E1"/>
    <w:rsid w:val="005C3DE3"/>
    <w:rsid w:val="005C4FA5"/>
    <w:rsid w:val="005C55CA"/>
    <w:rsid w:val="005C65A9"/>
    <w:rsid w:val="005D07D6"/>
    <w:rsid w:val="005D1F9F"/>
    <w:rsid w:val="005D5A0C"/>
    <w:rsid w:val="005D64C8"/>
    <w:rsid w:val="005E0CFA"/>
    <w:rsid w:val="005E119F"/>
    <w:rsid w:val="005E5560"/>
    <w:rsid w:val="005F0D8E"/>
    <w:rsid w:val="005F2D9F"/>
    <w:rsid w:val="005F2FC9"/>
    <w:rsid w:val="005F3B7C"/>
    <w:rsid w:val="005F5DE7"/>
    <w:rsid w:val="005F7833"/>
    <w:rsid w:val="005F7DB2"/>
    <w:rsid w:val="005F7DD7"/>
    <w:rsid w:val="00602796"/>
    <w:rsid w:val="0060329B"/>
    <w:rsid w:val="0060413F"/>
    <w:rsid w:val="00604777"/>
    <w:rsid w:val="00604D4F"/>
    <w:rsid w:val="00607263"/>
    <w:rsid w:val="00607562"/>
    <w:rsid w:val="00610AB9"/>
    <w:rsid w:val="006111A4"/>
    <w:rsid w:val="00611409"/>
    <w:rsid w:val="00611926"/>
    <w:rsid w:val="00612A9F"/>
    <w:rsid w:val="00614EED"/>
    <w:rsid w:val="00616322"/>
    <w:rsid w:val="00616D58"/>
    <w:rsid w:val="00617519"/>
    <w:rsid w:val="0062083C"/>
    <w:rsid w:val="0062121E"/>
    <w:rsid w:val="006214B5"/>
    <w:rsid w:val="00621D02"/>
    <w:rsid w:val="00621D0D"/>
    <w:rsid w:val="00621E5E"/>
    <w:rsid w:val="00622323"/>
    <w:rsid w:val="00622AF7"/>
    <w:rsid w:val="00622F92"/>
    <w:rsid w:val="00624153"/>
    <w:rsid w:val="00624F2F"/>
    <w:rsid w:val="006251CE"/>
    <w:rsid w:val="00626A13"/>
    <w:rsid w:val="006276E8"/>
    <w:rsid w:val="0063146F"/>
    <w:rsid w:val="0063508D"/>
    <w:rsid w:val="0063510C"/>
    <w:rsid w:val="00636EB7"/>
    <w:rsid w:val="00637703"/>
    <w:rsid w:val="00640A0C"/>
    <w:rsid w:val="0064261D"/>
    <w:rsid w:val="00644DA0"/>
    <w:rsid w:val="006458DD"/>
    <w:rsid w:val="006469A3"/>
    <w:rsid w:val="006500BF"/>
    <w:rsid w:val="00651080"/>
    <w:rsid w:val="0065196E"/>
    <w:rsid w:val="00653E41"/>
    <w:rsid w:val="006547B7"/>
    <w:rsid w:val="0066076D"/>
    <w:rsid w:val="00660970"/>
    <w:rsid w:val="006610ED"/>
    <w:rsid w:val="00661C37"/>
    <w:rsid w:val="00662195"/>
    <w:rsid w:val="00664FD0"/>
    <w:rsid w:val="00671954"/>
    <w:rsid w:val="00671F39"/>
    <w:rsid w:val="0067500A"/>
    <w:rsid w:val="006758E4"/>
    <w:rsid w:val="00675C62"/>
    <w:rsid w:val="006764E7"/>
    <w:rsid w:val="0067658C"/>
    <w:rsid w:val="006769D6"/>
    <w:rsid w:val="00680981"/>
    <w:rsid w:val="00680A99"/>
    <w:rsid w:val="0068153D"/>
    <w:rsid w:val="00683910"/>
    <w:rsid w:val="006907BF"/>
    <w:rsid w:val="006915A8"/>
    <w:rsid w:val="006920E5"/>
    <w:rsid w:val="00692198"/>
    <w:rsid w:val="00695D07"/>
    <w:rsid w:val="00695D9B"/>
    <w:rsid w:val="0069779E"/>
    <w:rsid w:val="006A0307"/>
    <w:rsid w:val="006A1D86"/>
    <w:rsid w:val="006A2660"/>
    <w:rsid w:val="006A27EC"/>
    <w:rsid w:val="006A33A0"/>
    <w:rsid w:val="006A3CF4"/>
    <w:rsid w:val="006A53E9"/>
    <w:rsid w:val="006A577D"/>
    <w:rsid w:val="006A5D96"/>
    <w:rsid w:val="006A6A79"/>
    <w:rsid w:val="006B2176"/>
    <w:rsid w:val="006B28E1"/>
    <w:rsid w:val="006B2A79"/>
    <w:rsid w:val="006B3AFF"/>
    <w:rsid w:val="006B6E21"/>
    <w:rsid w:val="006B6F17"/>
    <w:rsid w:val="006C0C54"/>
    <w:rsid w:val="006C2CCC"/>
    <w:rsid w:val="006C37ED"/>
    <w:rsid w:val="006C4E74"/>
    <w:rsid w:val="006C632E"/>
    <w:rsid w:val="006C670C"/>
    <w:rsid w:val="006C75ED"/>
    <w:rsid w:val="006D1516"/>
    <w:rsid w:val="006D1FBD"/>
    <w:rsid w:val="006D396C"/>
    <w:rsid w:val="006D3CE9"/>
    <w:rsid w:val="006D3D93"/>
    <w:rsid w:val="006D3F4A"/>
    <w:rsid w:val="006D493A"/>
    <w:rsid w:val="006D4DAC"/>
    <w:rsid w:val="006D53E0"/>
    <w:rsid w:val="006D741E"/>
    <w:rsid w:val="006D7681"/>
    <w:rsid w:val="006D793E"/>
    <w:rsid w:val="006E12A5"/>
    <w:rsid w:val="006E2287"/>
    <w:rsid w:val="006E2A9B"/>
    <w:rsid w:val="006E350D"/>
    <w:rsid w:val="006E357C"/>
    <w:rsid w:val="006E4CFD"/>
    <w:rsid w:val="006E4D26"/>
    <w:rsid w:val="006E4FAC"/>
    <w:rsid w:val="006E5A9A"/>
    <w:rsid w:val="006E6B7A"/>
    <w:rsid w:val="006E72EE"/>
    <w:rsid w:val="006E73A9"/>
    <w:rsid w:val="006E78F2"/>
    <w:rsid w:val="006F1216"/>
    <w:rsid w:val="006F1BA4"/>
    <w:rsid w:val="006F38CB"/>
    <w:rsid w:val="006F3B94"/>
    <w:rsid w:val="006F4797"/>
    <w:rsid w:val="006F520A"/>
    <w:rsid w:val="006F540E"/>
    <w:rsid w:val="006F6C78"/>
    <w:rsid w:val="00700A02"/>
    <w:rsid w:val="00702398"/>
    <w:rsid w:val="00703447"/>
    <w:rsid w:val="00703869"/>
    <w:rsid w:val="00704866"/>
    <w:rsid w:val="00704AC1"/>
    <w:rsid w:val="007057F8"/>
    <w:rsid w:val="00707257"/>
    <w:rsid w:val="00707D81"/>
    <w:rsid w:val="00710AF5"/>
    <w:rsid w:val="007125DA"/>
    <w:rsid w:val="0071582C"/>
    <w:rsid w:val="00715F66"/>
    <w:rsid w:val="00716B80"/>
    <w:rsid w:val="0072078D"/>
    <w:rsid w:val="00721267"/>
    <w:rsid w:val="00722A91"/>
    <w:rsid w:val="007232DF"/>
    <w:rsid w:val="00723399"/>
    <w:rsid w:val="00723A1B"/>
    <w:rsid w:val="00724106"/>
    <w:rsid w:val="00731285"/>
    <w:rsid w:val="00731B10"/>
    <w:rsid w:val="00733A18"/>
    <w:rsid w:val="007352AF"/>
    <w:rsid w:val="00736180"/>
    <w:rsid w:val="00737D82"/>
    <w:rsid w:val="00741AE6"/>
    <w:rsid w:val="00742F86"/>
    <w:rsid w:val="00744BFD"/>
    <w:rsid w:val="0074692D"/>
    <w:rsid w:val="0074751B"/>
    <w:rsid w:val="00747AC3"/>
    <w:rsid w:val="00747B55"/>
    <w:rsid w:val="00747B8F"/>
    <w:rsid w:val="00750020"/>
    <w:rsid w:val="0075022F"/>
    <w:rsid w:val="0075119A"/>
    <w:rsid w:val="007526AC"/>
    <w:rsid w:val="00752DE6"/>
    <w:rsid w:val="00755225"/>
    <w:rsid w:val="007612A7"/>
    <w:rsid w:val="00761F09"/>
    <w:rsid w:val="00763560"/>
    <w:rsid w:val="0076576D"/>
    <w:rsid w:val="007674B4"/>
    <w:rsid w:val="007679B8"/>
    <w:rsid w:val="00772F8D"/>
    <w:rsid w:val="00775AA6"/>
    <w:rsid w:val="00775B76"/>
    <w:rsid w:val="00775C5E"/>
    <w:rsid w:val="00781899"/>
    <w:rsid w:val="00782070"/>
    <w:rsid w:val="00782C9B"/>
    <w:rsid w:val="00786531"/>
    <w:rsid w:val="00786EE2"/>
    <w:rsid w:val="007907B8"/>
    <w:rsid w:val="00790C3F"/>
    <w:rsid w:val="00790FDC"/>
    <w:rsid w:val="00791C60"/>
    <w:rsid w:val="00796D94"/>
    <w:rsid w:val="0079786C"/>
    <w:rsid w:val="007A0E63"/>
    <w:rsid w:val="007A10FA"/>
    <w:rsid w:val="007A1303"/>
    <w:rsid w:val="007A2BAA"/>
    <w:rsid w:val="007A4A75"/>
    <w:rsid w:val="007A58D6"/>
    <w:rsid w:val="007A695B"/>
    <w:rsid w:val="007A6A99"/>
    <w:rsid w:val="007A7160"/>
    <w:rsid w:val="007A78BB"/>
    <w:rsid w:val="007A7917"/>
    <w:rsid w:val="007B0FE3"/>
    <w:rsid w:val="007B34EF"/>
    <w:rsid w:val="007B51CB"/>
    <w:rsid w:val="007B5FF1"/>
    <w:rsid w:val="007B7FAC"/>
    <w:rsid w:val="007C069F"/>
    <w:rsid w:val="007C1C47"/>
    <w:rsid w:val="007C214A"/>
    <w:rsid w:val="007C3980"/>
    <w:rsid w:val="007C5AC9"/>
    <w:rsid w:val="007C63CE"/>
    <w:rsid w:val="007C75BC"/>
    <w:rsid w:val="007C7D1C"/>
    <w:rsid w:val="007D19F2"/>
    <w:rsid w:val="007D1FD2"/>
    <w:rsid w:val="007D4D74"/>
    <w:rsid w:val="007D4F80"/>
    <w:rsid w:val="007E029E"/>
    <w:rsid w:val="007E10A4"/>
    <w:rsid w:val="007E1947"/>
    <w:rsid w:val="007E196E"/>
    <w:rsid w:val="007E4A9D"/>
    <w:rsid w:val="007E5691"/>
    <w:rsid w:val="007E5B4E"/>
    <w:rsid w:val="007E60B3"/>
    <w:rsid w:val="007F08E5"/>
    <w:rsid w:val="007F21A0"/>
    <w:rsid w:val="007F285A"/>
    <w:rsid w:val="007F2BA6"/>
    <w:rsid w:val="007F32D6"/>
    <w:rsid w:val="007F3ACB"/>
    <w:rsid w:val="007F4246"/>
    <w:rsid w:val="007F647F"/>
    <w:rsid w:val="007F7820"/>
    <w:rsid w:val="00800050"/>
    <w:rsid w:val="00800932"/>
    <w:rsid w:val="00801289"/>
    <w:rsid w:val="0080213B"/>
    <w:rsid w:val="008038A3"/>
    <w:rsid w:val="00803CB3"/>
    <w:rsid w:val="008042AD"/>
    <w:rsid w:val="00804643"/>
    <w:rsid w:val="0080530E"/>
    <w:rsid w:val="0080659E"/>
    <w:rsid w:val="00807270"/>
    <w:rsid w:val="00807411"/>
    <w:rsid w:val="008078A0"/>
    <w:rsid w:val="00807D87"/>
    <w:rsid w:val="0081193C"/>
    <w:rsid w:val="00812544"/>
    <w:rsid w:val="00813256"/>
    <w:rsid w:val="00813804"/>
    <w:rsid w:val="00814258"/>
    <w:rsid w:val="00817385"/>
    <w:rsid w:val="008201A8"/>
    <w:rsid w:val="0082039C"/>
    <w:rsid w:val="00820A75"/>
    <w:rsid w:val="00821594"/>
    <w:rsid w:val="00822265"/>
    <w:rsid w:val="00822E7E"/>
    <w:rsid w:val="008234D4"/>
    <w:rsid w:val="00824850"/>
    <w:rsid w:val="00825160"/>
    <w:rsid w:val="00831B3B"/>
    <w:rsid w:val="00834B6A"/>
    <w:rsid w:val="00834F30"/>
    <w:rsid w:val="0084091C"/>
    <w:rsid w:val="008428C3"/>
    <w:rsid w:val="00843262"/>
    <w:rsid w:val="00844573"/>
    <w:rsid w:val="00845065"/>
    <w:rsid w:val="00845C97"/>
    <w:rsid w:val="008466E9"/>
    <w:rsid w:val="00846BE6"/>
    <w:rsid w:val="00847C1B"/>
    <w:rsid w:val="00853890"/>
    <w:rsid w:val="00853A63"/>
    <w:rsid w:val="008547C8"/>
    <w:rsid w:val="00854B7C"/>
    <w:rsid w:val="00856621"/>
    <w:rsid w:val="00857895"/>
    <w:rsid w:val="00860352"/>
    <w:rsid w:val="00861129"/>
    <w:rsid w:val="00864725"/>
    <w:rsid w:val="008652FD"/>
    <w:rsid w:val="0087400B"/>
    <w:rsid w:val="00875DDC"/>
    <w:rsid w:val="008800CA"/>
    <w:rsid w:val="0088056C"/>
    <w:rsid w:val="008814AF"/>
    <w:rsid w:val="0088575A"/>
    <w:rsid w:val="00886060"/>
    <w:rsid w:val="0088627D"/>
    <w:rsid w:val="00886954"/>
    <w:rsid w:val="00887D43"/>
    <w:rsid w:val="00890248"/>
    <w:rsid w:val="00890E80"/>
    <w:rsid w:val="008941F4"/>
    <w:rsid w:val="008A237E"/>
    <w:rsid w:val="008A2D10"/>
    <w:rsid w:val="008A2E43"/>
    <w:rsid w:val="008A31FD"/>
    <w:rsid w:val="008A4EA3"/>
    <w:rsid w:val="008A5D31"/>
    <w:rsid w:val="008B1062"/>
    <w:rsid w:val="008B34B9"/>
    <w:rsid w:val="008B3F12"/>
    <w:rsid w:val="008B59CD"/>
    <w:rsid w:val="008B6279"/>
    <w:rsid w:val="008B6311"/>
    <w:rsid w:val="008B692B"/>
    <w:rsid w:val="008B6EFD"/>
    <w:rsid w:val="008C345C"/>
    <w:rsid w:val="008C35E7"/>
    <w:rsid w:val="008C3A3A"/>
    <w:rsid w:val="008C4C6E"/>
    <w:rsid w:val="008C636E"/>
    <w:rsid w:val="008D141E"/>
    <w:rsid w:val="008D2C77"/>
    <w:rsid w:val="008D4E28"/>
    <w:rsid w:val="008D55A2"/>
    <w:rsid w:val="008D5B5A"/>
    <w:rsid w:val="008D6DE8"/>
    <w:rsid w:val="008D7BCC"/>
    <w:rsid w:val="008D7C4C"/>
    <w:rsid w:val="008E00B7"/>
    <w:rsid w:val="008E1043"/>
    <w:rsid w:val="008E1EAF"/>
    <w:rsid w:val="008E246B"/>
    <w:rsid w:val="008E3B43"/>
    <w:rsid w:val="008E3C8E"/>
    <w:rsid w:val="008E4492"/>
    <w:rsid w:val="008E4EE5"/>
    <w:rsid w:val="008E5825"/>
    <w:rsid w:val="008E6E71"/>
    <w:rsid w:val="008F0D5C"/>
    <w:rsid w:val="008F1F09"/>
    <w:rsid w:val="008F70FA"/>
    <w:rsid w:val="00902343"/>
    <w:rsid w:val="009025C5"/>
    <w:rsid w:val="00904139"/>
    <w:rsid w:val="009057D5"/>
    <w:rsid w:val="00912742"/>
    <w:rsid w:val="00912769"/>
    <w:rsid w:val="00914397"/>
    <w:rsid w:val="00914A9B"/>
    <w:rsid w:val="00914C4B"/>
    <w:rsid w:val="00914E47"/>
    <w:rsid w:val="009150A0"/>
    <w:rsid w:val="0091604C"/>
    <w:rsid w:val="00916567"/>
    <w:rsid w:val="00916AFB"/>
    <w:rsid w:val="00916C1E"/>
    <w:rsid w:val="00917CB3"/>
    <w:rsid w:val="00920738"/>
    <w:rsid w:val="00920A7C"/>
    <w:rsid w:val="009213E7"/>
    <w:rsid w:val="00921E80"/>
    <w:rsid w:val="00922040"/>
    <w:rsid w:val="00922DC1"/>
    <w:rsid w:val="00923318"/>
    <w:rsid w:val="009241BC"/>
    <w:rsid w:val="00925992"/>
    <w:rsid w:val="00926EE3"/>
    <w:rsid w:val="00927A43"/>
    <w:rsid w:val="009311FC"/>
    <w:rsid w:val="0093132E"/>
    <w:rsid w:val="00932869"/>
    <w:rsid w:val="00933677"/>
    <w:rsid w:val="0093369E"/>
    <w:rsid w:val="00936E2D"/>
    <w:rsid w:val="0094045D"/>
    <w:rsid w:val="00941498"/>
    <w:rsid w:val="00941E05"/>
    <w:rsid w:val="00942BB1"/>
    <w:rsid w:val="00943421"/>
    <w:rsid w:val="00943BCD"/>
    <w:rsid w:val="00943F3F"/>
    <w:rsid w:val="0094619E"/>
    <w:rsid w:val="00946DF5"/>
    <w:rsid w:val="00951B8D"/>
    <w:rsid w:val="0095326A"/>
    <w:rsid w:val="00953B49"/>
    <w:rsid w:val="00954344"/>
    <w:rsid w:val="009543E1"/>
    <w:rsid w:val="00954983"/>
    <w:rsid w:val="00954DF2"/>
    <w:rsid w:val="00955FED"/>
    <w:rsid w:val="009568D8"/>
    <w:rsid w:val="00957556"/>
    <w:rsid w:val="009577AA"/>
    <w:rsid w:val="00961C8D"/>
    <w:rsid w:val="00962B5C"/>
    <w:rsid w:val="00965DC2"/>
    <w:rsid w:val="009675BB"/>
    <w:rsid w:val="00967F6C"/>
    <w:rsid w:val="00971235"/>
    <w:rsid w:val="0097173E"/>
    <w:rsid w:val="0097461E"/>
    <w:rsid w:val="009759DD"/>
    <w:rsid w:val="00975A5C"/>
    <w:rsid w:val="00976376"/>
    <w:rsid w:val="009764E5"/>
    <w:rsid w:val="00976C52"/>
    <w:rsid w:val="00980240"/>
    <w:rsid w:val="009805E4"/>
    <w:rsid w:val="009807DE"/>
    <w:rsid w:val="00980CD0"/>
    <w:rsid w:val="009834A6"/>
    <w:rsid w:val="00986CF7"/>
    <w:rsid w:val="009871E7"/>
    <w:rsid w:val="00987907"/>
    <w:rsid w:val="00990FAA"/>
    <w:rsid w:val="00990FCB"/>
    <w:rsid w:val="00991B7E"/>
    <w:rsid w:val="00992078"/>
    <w:rsid w:val="009926C9"/>
    <w:rsid w:val="00992E30"/>
    <w:rsid w:val="009961AE"/>
    <w:rsid w:val="0099777C"/>
    <w:rsid w:val="00997E0B"/>
    <w:rsid w:val="009A2945"/>
    <w:rsid w:val="009A35B0"/>
    <w:rsid w:val="009A4456"/>
    <w:rsid w:val="009A4E6A"/>
    <w:rsid w:val="009A58B0"/>
    <w:rsid w:val="009A7015"/>
    <w:rsid w:val="009A7ACC"/>
    <w:rsid w:val="009B1538"/>
    <w:rsid w:val="009B1626"/>
    <w:rsid w:val="009B20F2"/>
    <w:rsid w:val="009B320D"/>
    <w:rsid w:val="009B4040"/>
    <w:rsid w:val="009B4101"/>
    <w:rsid w:val="009B4B52"/>
    <w:rsid w:val="009B5211"/>
    <w:rsid w:val="009B60AE"/>
    <w:rsid w:val="009B74CA"/>
    <w:rsid w:val="009C1319"/>
    <w:rsid w:val="009C1DBF"/>
    <w:rsid w:val="009C29FF"/>
    <w:rsid w:val="009C33A3"/>
    <w:rsid w:val="009C3816"/>
    <w:rsid w:val="009C3A77"/>
    <w:rsid w:val="009C5E4E"/>
    <w:rsid w:val="009C7141"/>
    <w:rsid w:val="009C74E6"/>
    <w:rsid w:val="009D2136"/>
    <w:rsid w:val="009D298E"/>
    <w:rsid w:val="009D3CA8"/>
    <w:rsid w:val="009D489B"/>
    <w:rsid w:val="009D4AFB"/>
    <w:rsid w:val="009D50AD"/>
    <w:rsid w:val="009D61FF"/>
    <w:rsid w:val="009D622C"/>
    <w:rsid w:val="009D651E"/>
    <w:rsid w:val="009D7663"/>
    <w:rsid w:val="009E0AA5"/>
    <w:rsid w:val="009E1B11"/>
    <w:rsid w:val="009E395C"/>
    <w:rsid w:val="009E3E80"/>
    <w:rsid w:val="009E733D"/>
    <w:rsid w:val="009F1490"/>
    <w:rsid w:val="009F2D42"/>
    <w:rsid w:val="009F2FE9"/>
    <w:rsid w:val="009F3953"/>
    <w:rsid w:val="009F5078"/>
    <w:rsid w:val="009F586D"/>
    <w:rsid w:val="009F5A9C"/>
    <w:rsid w:val="009F72A0"/>
    <w:rsid w:val="00A02266"/>
    <w:rsid w:val="00A032EC"/>
    <w:rsid w:val="00A04682"/>
    <w:rsid w:val="00A05599"/>
    <w:rsid w:val="00A06456"/>
    <w:rsid w:val="00A1198B"/>
    <w:rsid w:val="00A12226"/>
    <w:rsid w:val="00A134EC"/>
    <w:rsid w:val="00A13F55"/>
    <w:rsid w:val="00A14EED"/>
    <w:rsid w:val="00A15A2B"/>
    <w:rsid w:val="00A1745C"/>
    <w:rsid w:val="00A20F47"/>
    <w:rsid w:val="00A222C9"/>
    <w:rsid w:val="00A233D7"/>
    <w:rsid w:val="00A242F1"/>
    <w:rsid w:val="00A256CF"/>
    <w:rsid w:val="00A2693F"/>
    <w:rsid w:val="00A27A07"/>
    <w:rsid w:val="00A3060E"/>
    <w:rsid w:val="00A3144B"/>
    <w:rsid w:val="00A32483"/>
    <w:rsid w:val="00A3306C"/>
    <w:rsid w:val="00A3325C"/>
    <w:rsid w:val="00A33FE8"/>
    <w:rsid w:val="00A3406B"/>
    <w:rsid w:val="00A35785"/>
    <w:rsid w:val="00A37BB4"/>
    <w:rsid w:val="00A41C00"/>
    <w:rsid w:val="00A41D93"/>
    <w:rsid w:val="00A42491"/>
    <w:rsid w:val="00A42A90"/>
    <w:rsid w:val="00A42E75"/>
    <w:rsid w:val="00A44BE9"/>
    <w:rsid w:val="00A4542E"/>
    <w:rsid w:val="00A45A48"/>
    <w:rsid w:val="00A462DF"/>
    <w:rsid w:val="00A47378"/>
    <w:rsid w:val="00A47484"/>
    <w:rsid w:val="00A476DB"/>
    <w:rsid w:val="00A50661"/>
    <w:rsid w:val="00A544D1"/>
    <w:rsid w:val="00A56598"/>
    <w:rsid w:val="00A61412"/>
    <w:rsid w:val="00A615BE"/>
    <w:rsid w:val="00A62141"/>
    <w:rsid w:val="00A6228D"/>
    <w:rsid w:val="00A651FD"/>
    <w:rsid w:val="00A6554D"/>
    <w:rsid w:val="00A65E20"/>
    <w:rsid w:val="00A6718D"/>
    <w:rsid w:val="00A678BB"/>
    <w:rsid w:val="00A70E25"/>
    <w:rsid w:val="00A71C6F"/>
    <w:rsid w:val="00A732A2"/>
    <w:rsid w:val="00A7420B"/>
    <w:rsid w:val="00A75625"/>
    <w:rsid w:val="00A76628"/>
    <w:rsid w:val="00A800E8"/>
    <w:rsid w:val="00A80D0E"/>
    <w:rsid w:val="00A820F6"/>
    <w:rsid w:val="00A8650F"/>
    <w:rsid w:val="00A87E02"/>
    <w:rsid w:val="00A87FAE"/>
    <w:rsid w:val="00A911CD"/>
    <w:rsid w:val="00A9210D"/>
    <w:rsid w:val="00A9307C"/>
    <w:rsid w:val="00A9432C"/>
    <w:rsid w:val="00A94A97"/>
    <w:rsid w:val="00AA098F"/>
    <w:rsid w:val="00AA0DD6"/>
    <w:rsid w:val="00AA115D"/>
    <w:rsid w:val="00AA1912"/>
    <w:rsid w:val="00AA3505"/>
    <w:rsid w:val="00AA4A94"/>
    <w:rsid w:val="00AB0B31"/>
    <w:rsid w:val="00AB1D43"/>
    <w:rsid w:val="00AB1F5F"/>
    <w:rsid w:val="00AB2616"/>
    <w:rsid w:val="00AB3E11"/>
    <w:rsid w:val="00AB44CD"/>
    <w:rsid w:val="00AB48F5"/>
    <w:rsid w:val="00AB5269"/>
    <w:rsid w:val="00AB5BB1"/>
    <w:rsid w:val="00AB5E76"/>
    <w:rsid w:val="00AB6C50"/>
    <w:rsid w:val="00AC0581"/>
    <w:rsid w:val="00AC0F05"/>
    <w:rsid w:val="00AC1030"/>
    <w:rsid w:val="00AC3BCB"/>
    <w:rsid w:val="00AC4567"/>
    <w:rsid w:val="00AC52B7"/>
    <w:rsid w:val="00AC5432"/>
    <w:rsid w:val="00AC6FDF"/>
    <w:rsid w:val="00AD10C9"/>
    <w:rsid w:val="00AD29DC"/>
    <w:rsid w:val="00AD3815"/>
    <w:rsid w:val="00AD3A88"/>
    <w:rsid w:val="00AD4A77"/>
    <w:rsid w:val="00AD5D92"/>
    <w:rsid w:val="00AD66F4"/>
    <w:rsid w:val="00AE06B9"/>
    <w:rsid w:val="00AE1094"/>
    <w:rsid w:val="00AE3950"/>
    <w:rsid w:val="00AE3C1F"/>
    <w:rsid w:val="00AE50E8"/>
    <w:rsid w:val="00AE6108"/>
    <w:rsid w:val="00AF2A58"/>
    <w:rsid w:val="00AF657B"/>
    <w:rsid w:val="00AF787D"/>
    <w:rsid w:val="00B003FA"/>
    <w:rsid w:val="00B009C6"/>
    <w:rsid w:val="00B00EF9"/>
    <w:rsid w:val="00B01F12"/>
    <w:rsid w:val="00B0271C"/>
    <w:rsid w:val="00B02E5F"/>
    <w:rsid w:val="00B038AE"/>
    <w:rsid w:val="00B040BE"/>
    <w:rsid w:val="00B04822"/>
    <w:rsid w:val="00B06562"/>
    <w:rsid w:val="00B06673"/>
    <w:rsid w:val="00B074BD"/>
    <w:rsid w:val="00B079E5"/>
    <w:rsid w:val="00B12795"/>
    <w:rsid w:val="00B137F1"/>
    <w:rsid w:val="00B1423C"/>
    <w:rsid w:val="00B15D0E"/>
    <w:rsid w:val="00B17541"/>
    <w:rsid w:val="00B17743"/>
    <w:rsid w:val="00B178AE"/>
    <w:rsid w:val="00B21194"/>
    <w:rsid w:val="00B21401"/>
    <w:rsid w:val="00B217F8"/>
    <w:rsid w:val="00B21817"/>
    <w:rsid w:val="00B220EF"/>
    <w:rsid w:val="00B22D26"/>
    <w:rsid w:val="00B23622"/>
    <w:rsid w:val="00B2381B"/>
    <w:rsid w:val="00B2401F"/>
    <w:rsid w:val="00B25988"/>
    <w:rsid w:val="00B266AB"/>
    <w:rsid w:val="00B30C3C"/>
    <w:rsid w:val="00B32206"/>
    <w:rsid w:val="00B32548"/>
    <w:rsid w:val="00B32F31"/>
    <w:rsid w:val="00B33EF7"/>
    <w:rsid w:val="00B3560D"/>
    <w:rsid w:val="00B3562B"/>
    <w:rsid w:val="00B3601E"/>
    <w:rsid w:val="00B36E56"/>
    <w:rsid w:val="00B3729F"/>
    <w:rsid w:val="00B4016D"/>
    <w:rsid w:val="00B443F9"/>
    <w:rsid w:val="00B45E0C"/>
    <w:rsid w:val="00B50801"/>
    <w:rsid w:val="00B50CC4"/>
    <w:rsid w:val="00B52758"/>
    <w:rsid w:val="00B52774"/>
    <w:rsid w:val="00B52EA5"/>
    <w:rsid w:val="00B53B9C"/>
    <w:rsid w:val="00B55A71"/>
    <w:rsid w:val="00B561B7"/>
    <w:rsid w:val="00B63B3E"/>
    <w:rsid w:val="00B64DEA"/>
    <w:rsid w:val="00B655A2"/>
    <w:rsid w:val="00B65B5F"/>
    <w:rsid w:val="00B66D41"/>
    <w:rsid w:val="00B674FB"/>
    <w:rsid w:val="00B67940"/>
    <w:rsid w:val="00B70073"/>
    <w:rsid w:val="00B700FB"/>
    <w:rsid w:val="00B72A03"/>
    <w:rsid w:val="00B73507"/>
    <w:rsid w:val="00B75F1C"/>
    <w:rsid w:val="00B80333"/>
    <w:rsid w:val="00B82FD2"/>
    <w:rsid w:val="00B83432"/>
    <w:rsid w:val="00B83695"/>
    <w:rsid w:val="00B83E59"/>
    <w:rsid w:val="00B86B60"/>
    <w:rsid w:val="00B86CC3"/>
    <w:rsid w:val="00B87B95"/>
    <w:rsid w:val="00B93B09"/>
    <w:rsid w:val="00B940AF"/>
    <w:rsid w:val="00B96C8B"/>
    <w:rsid w:val="00BA1057"/>
    <w:rsid w:val="00BA24D5"/>
    <w:rsid w:val="00BA3D47"/>
    <w:rsid w:val="00BA47A8"/>
    <w:rsid w:val="00BA569C"/>
    <w:rsid w:val="00BA5CD1"/>
    <w:rsid w:val="00BA72B1"/>
    <w:rsid w:val="00BB1373"/>
    <w:rsid w:val="00BB1C62"/>
    <w:rsid w:val="00BB1D83"/>
    <w:rsid w:val="00BB3172"/>
    <w:rsid w:val="00BB3975"/>
    <w:rsid w:val="00BC1020"/>
    <w:rsid w:val="00BC296D"/>
    <w:rsid w:val="00BC2F5C"/>
    <w:rsid w:val="00BC45A7"/>
    <w:rsid w:val="00BC59EA"/>
    <w:rsid w:val="00BC679D"/>
    <w:rsid w:val="00BC71B2"/>
    <w:rsid w:val="00BC7BCE"/>
    <w:rsid w:val="00BD1405"/>
    <w:rsid w:val="00BD1EB1"/>
    <w:rsid w:val="00BD2966"/>
    <w:rsid w:val="00BD3247"/>
    <w:rsid w:val="00BD3A8A"/>
    <w:rsid w:val="00BD4CD8"/>
    <w:rsid w:val="00BD6AAB"/>
    <w:rsid w:val="00BD7316"/>
    <w:rsid w:val="00BE0A83"/>
    <w:rsid w:val="00BE1503"/>
    <w:rsid w:val="00BE1BD6"/>
    <w:rsid w:val="00BE3148"/>
    <w:rsid w:val="00BE3C57"/>
    <w:rsid w:val="00BE4813"/>
    <w:rsid w:val="00BE532E"/>
    <w:rsid w:val="00BE77C5"/>
    <w:rsid w:val="00BE7A4C"/>
    <w:rsid w:val="00BF124D"/>
    <w:rsid w:val="00BF12F5"/>
    <w:rsid w:val="00BF1F45"/>
    <w:rsid w:val="00BF44EE"/>
    <w:rsid w:val="00BF6CF6"/>
    <w:rsid w:val="00BF75CC"/>
    <w:rsid w:val="00BF763D"/>
    <w:rsid w:val="00C01E95"/>
    <w:rsid w:val="00C02DDE"/>
    <w:rsid w:val="00C0322E"/>
    <w:rsid w:val="00C04C4B"/>
    <w:rsid w:val="00C04EB3"/>
    <w:rsid w:val="00C05E22"/>
    <w:rsid w:val="00C11971"/>
    <w:rsid w:val="00C126BD"/>
    <w:rsid w:val="00C135B6"/>
    <w:rsid w:val="00C14AD3"/>
    <w:rsid w:val="00C14C5A"/>
    <w:rsid w:val="00C14EF6"/>
    <w:rsid w:val="00C1589A"/>
    <w:rsid w:val="00C15BD7"/>
    <w:rsid w:val="00C16744"/>
    <w:rsid w:val="00C20C7D"/>
    <w:rsid w:val="00C21A42"/>
    <w:rsid w:val="00C228BB"/>
    <w:rsid w:val="00C23D22"/>
    <w:rsid w:val="00C2511E"/>
    <w:rsid w:val="00C255BD"/>
    <w:rsid w:val="00C257BA"/>
    <w:rsid w:val="00C25FAB"/>
    <w:rsid w:val="00C278DC"/>
    <w:rsid w:val="00C32034"/>
    <w:rsid w:val="00C358B0"/>
    <w:rsid w:val="00C362F3"/>
    <w:rsid w:val="00C3683F"/>
    <w:rsid w:val="00C36948"/>
    <w:rsid w:val="00C37239"/>
    <w:rsid w:val="00C37FF3"/>
    <w:rsid w:val="00C40F8D"/>
    <w:rsid w:val="00C42F65"/>
    <w:rsid w:val="00C440AC"/>
    <w:rsid w:val="00C44393"/>
    <w:rsid w:val="00C45A85"/>
    <w:rsid w:val="00C47F09"/>
    <w:rsid w:val="00C5035A"/>
    <w:rsid w:val="00C504B7"/>
    <w:rsid w:val="00C5071E"/>
    <w:rsid w:val="00C508FA"/>
    <w:rsid w:val="00C51A1B"/>
    <w:rsid w:val="00C52FFE"/>
    <w:rsid w:val="00C534FA"/>
    <w:rsid w:val="00C55118"/>
    <w:rsid w:val="00C55941"/>
    <w:rsid w:val="00C559BD"/>
    <w:rsid w:val="00C57254"/>
    <w:rsid w:val="00C57369"/>
    <w:rsid w:val="00C57760"/>
    <w:rsid w:val="00C57A79"/>
    <w:rsid w:val="00C6049C"/>
    <w:rsid w:val="00C61624"/>
    <w:rsid w:val="00C61738"/>
    <w:rsid w:val="00C627F9"/>
    <w:rsid w:val="00C6344A"/>
    <w:rsid w:val="00C64C3A"/>
    <w:rsid w:val="00C6561D"/>
    <w:rsid w:val="00C664EA"/>
    <w:rsid w:val="00C66BAB"/>
    <w:rsid w:val="00C67635"/>
    <w:rsid w:val="00C742D1"/>
    <w:rsid w:val="00C816E5"/>
    <w:rsid w:val="00C81C41"/>
    <w:rsid w:val="00C82C9C"/>
    <w:rsid w:val="00C83D0C"/>
    <w:rsid w:val="00C84D9A"/>
    <w:rsid w:val="00C8748F"/>
    <w:rsid w:val="00C875FD"/>
    <w:rsid w:val="00C910F1"/>
    <w:rsid w:val="00C911ED"/>
    <w:rsid w:val="00C92ED2"/>
    <w:rsid w:val="00C92EEF"/>
    <w:rsid w:val="00C969A4"/>
    <w:rsid w:val="00CA0929"/>
    <w:rsid w:val="00CA23EC"/>
    <w:rsid w:val="00CA3DC5"/>
    <w:rsid w:val="00CA4AD6"/>
    <w:rsid w:val="00CB4939"/>
    <w:rsid w:val="00CB548F"/>
    <w:rsid w:val="00CB6111"/>
    <w:rsid w:val="00CB6D64"/>
    <w:rsid w:val="00CC2548"/>
    <w:rsid w:val="00CC2695"/>
    <w:rsid w:val="00CC3183"/>
    <w:rsid w:val="00CC3410"/>
    <w:rsid w:val="00CC35AF"/>
    <w:rsid w:val="00CC5CB8"/>
    <w:rsid w:val="00CC69D3"/>
    <w:rsid w:val="00CD022A"/>
    <w:rsid w:val="00CD3B61"/>
    <w:rsid w:val="00CD4488"/>
    <w:rsid w:val="00CD535F"/>
    <w:rsid w:val="00CD5BE2"/>
    <w:rsid w:val="00CD61D0"/>
    <w:rsid w:val="00CE55E8"/>
    <w:rsid w:val="00CE65B2"/>
    <w:rsid w:val="00CE692C"/>
    <w:rsid w:val="00CF050F"/>
    <w:rsid w:val="00CF11B9"/>
    <w:rsid w:val="00CF35EB"/>
    <w:rsid w:val="00CF448C"/>
    <w:rsid w:val="00CF6855"/>
    <w:rsid w:val="00CF695E"/>
    <w:rsid w:val="00D01639"/>
    <w:rsid w:val="00D01937"/>
    <w:rsid w:val="00D01968"/>
    <w:rsid w:val="00D01F22"/>
    <w:rsid w:val="00D0437B"/>
    <w:rsid w:val="00D04ABD"/>
    <w:rsid w:val="00D04C1A"/>
    <w:rsid w:val="00D10EA2"/>
    <w:rsid w:val="00D11281"/>
    <w:rsid w:val="00D11927"/>
    <w:rsid w:val="00D124C3"/>
    <w:rsid w:val="00D12672"/>
    <w:rsid w:val="00D12938"/>
    <w:rsid w:val="00D13986"/>
    <w:rsid w:val="00D170FD"/>
    <w:rsid w:val="00D173C9"/>
    <w:rsid w:val="00D20388"/>
    <w:rsid w:val="00D21129"/>
    <w:rsid w:val="00D214E6"/>
    <w:rsid w:val="00D24C59"/>
    <w:rsid w:val="00D25119"/>
    <w:rsid w:val="00D25538"/>
    <w:rsid w:val="00D25F14"/>
    <w:rsid w:val="00D26BF3"/>
    <w:rsid w:val="00D27033"/>
    <w:rsid w:val="00D308D1"/>
    <w:rsid w:val="00D31D96"/>
    <w:rsid w:val="00D32A1E"/>
    <w:rsid w:val="00D33BFF"/>
    <w:rsid w:val="00D34FFB"/>
    <w:rsid w:val="00D35FCB"/>
    <w:rsid w:val="00D361F7"/>
    <w:rsid w:val="00D362BB"/>
    <w:rsid w:val="00D37941"/>
    <w:rsid w:val="00D40DD8"/>
    <w:rsid w:val="00D41EF2"/>
    <w:rsid w:val="00D43C20"/>
    <w:rsid w:val="00D43EAE"/>
    <w:rsid w:val="00D459CD"/>
    <w:rsid w:val="00D459D9"/>
    <w:rsid w:val="00D4780E"/>
    <w:rsid w:val="00D50825"/>
    <w:rsid w:val="00D50EBC"/>
    <w:rsid w:val="00D51668"/>
    <w:rsid w:val="00D52599"/>
    <w:rsid w:val="00D525DF"/>
    <w:rsid w:val="00D527D2"/>
    <w:rsid w:val="00D55B83"/>
    <w:rsid w:val="00D561FB"/>
    <w:rsid w:val="00D568C2"/>
    <w:rsid w:val="00D56B64"/>
    <w:rsid w:val="00D610F5"/>
    <w:rsid w:val="00D6185C"/>
    <w:rsid w:val="00D61B8A"/>
    <w:rsid w:val="00D63CFA"/>
    <w:rsid w:val="00D6420C"/>
    <w:rsid w:val="00D64A74"/>
    <w:rsid w:val="00D64AE0"/>
    <w:rsid w:val="00D66837"/>
    <w:rsid w:val="00D67347"/>
    <w:rsid w:val="00D67765"/>
    <w:rsid w:val="00D67DDE"/>
    <w:rsid w:val="00D70440"/>
    <w:rsid w:val="00D72011"/>
    <w:rsid w:val="00D73E50"/>
    <w:rsid w:val="00D75114"/>
    <w:rsid w:val="00D75BF0"/>
    <w:rsid w:val="00D75C79"/>
    <w:rsid w:val="00D76809"/>
    <w:rsid w:val="00D773E6"/>
    <w:rsid w:val="00D801DB"/>
    <w:rsid w:val="00D80362"/>
    <w:rsid w:val="00D81EC6"/>
    <w:rsid w:val="00D83B11"/>
    <w:rsid w:val="00D84B88"/>
    <w:rsid w:val="00D8706D"/>
    <w:rsid w:val="00D90BE0"/>
    <w:rsid w:val="00D926BD"/>
    <w:rsid w:val="00D93086"/>
    <w:rsid w:val="00D934E6"/>
    <w:rsid w:val="00D93B8A"/>
    <w:rsid w:val="00D94AFA"/>
    <w:rsid w:val="00D979EA"/>
    <w:rsid w:val="00D97A27"/>
    <w:rsid w:val="00DA055D"/>
    <w:rsid w:val="00DA092F"/>
    <w:rsid w:val="00DA1FF4"/>
    <w:rsid w:val="00DA2A5C"/>
    <w:rsid w:val="00DA341B"/>
    <w:rsid w:val="00DA644A"/>
    <w:rsid w:val="00DB0429"/>
    <w:rsid w:val="00DB0FC3"/>
    <w:rsid w:val="00DB2128"/>
    <w:rsid w:val="00DB4291"/>
    <w:rsid w:val="00DB5E93"/>
    <w:rsid w:val="00DB695A"/>
    <w:rsid w:val="00DB7F39"/>
    <w:rsid w:val="00DC1B87"/>
    <w:rsid w:val="00DC60B3"/>
    <w:rsid w:val="00DC7AD9"/>
    <w:rsid w:val="00DC7C3F"/>
    <w:rsid w:val="00DD16A1"/>
    <w:rsid w:val="00DD17B9"/>
    <w:rsid w:val="00DD3969"/>
    <w:rsid w:val="00DD4CD6"/>
    <w:rsid w:val="00DD7305"/>
    <w:rsid w:val="00DE1077"/>
    <w:rsid w:val="00DE29AB"/>
    <w:rsid w:val="00DE344A"/>
    <w:rsid w:val="00DE3CDD"/>
    <w:rsid w:val="00DE41DB"/>
    <w:rsid w:val="00DE4DB9"/>
    <w:rsid w:val="00DE5D97"/>
    <w:rsid w:val="00DE77C0"/>
    <w:rsid w:val="00DE7967"/>
    <w:rsid w:val="00DF1395"/>
    <w:rsid w:val="00DF163B"/>
    <w:rsid w:val="00DF3309"/>
    <w:rsid w:val="00DF37D6"/>
    <w:rsid w:val="00DF4939"/>
    <w:rsid w:val="00DF49F4"/>
    <w:rsid w:val="00DF4A2D"/>
    <w:rsid w:val="00DF6FAD"/>
    <w:rsid w:val="00E0055E"/>
    <w:rsid w:val="00E02067"/>
    <w:rsid w:val="00E03388"/>
    <w:rsid w:val="00E04C3F"/>
    <w:rsid w:val="00E05F1A"/>
    <w:rsid w:val="00E06BDB"/>
    <w:rsid w:val="00E1079E"/>
    <w:rsid w:val="00E107F6"/>
    <w:rsid w:val="00E111F1"/>
    <w:rsid w:val="00E1274E"/>
    <w:rsid w:val="00E13452"/>
    <w:rsid w:val="00E13C3F"/>
    <w:rsid w:val="00E15980"/>
    <w:rsid w:val="00E16450"/>
    <w:rsid w:val="00E1662E"/>
    <w:rsid w:val="00E17B27"/>
    <w:rsid w:val="00E215E2"/>
    <w:rsid w:val="00E2175F"/>
    <w:rsid w:val="00E21859"/>
    <w:rsid w:val="00E23B5E"/>
    <w:rsid w:val="00E2551B"/>
    <w:rsid w:val="00E25BEF"/>
    <w:rsid w:val="00E26061"/>
    <w:rsid w:val="00E27646"/>
    <w:rsid w:val="00E3184D"/>
    <w:rsid w:val="00E32332"/>
    <w:rsid w:val="00E32DF0"/>
    <w:rsid w:val="00E342BA"/>
    <w:rsid w:val="00E36051"/>
    <w:rsid w:val="00E4210F"/>
    <w:rsid w:val="00E4296A"/>
    <w:rsid w:val="00E42BFC"/>
    <w:rsid w:val="00E45784"/>
    <w:rsid w:val="00E46ADE"/>
    <w:rsid w:val="00E47A9E"/>
    <w:rsid w:val="00E50B99"/>
    <w:rsid w:val="00E5109D"/>
    <w:rsid w:val="00E5250D"/>
    <w:rsid w:val="00E532F8"/>
    <w:rsid w:val="00E54E7E"/>
    <w:rsid w:val="00E55756"/>
    <w:rsid w:val="00E63FCC"/>
    <w:rsid w:val="00E656AB"/>
    <w:rsid w:val="00E65E8D"/>
    <w:rsid w:val="00E66971"/>
    <w:rsid w:val="00E67033"/>
    <w:rsid w:val="00E676BF"/>
    <w:rsid w:val="00E67D32"/>
    <w:rsid w:val="00E7017E"/>
    <w:rsid w:val="00E71196"/>
    <w:rsid w:val="00E71986"/>
    <w:rsid w:val="00E7261B"/>
    <w:rsid w:val="00E73033"/>
    <w:rsid w:val="00E74EE5"/>
    <w:rsid w:val="00E75812"/>
    <w:rsid w:val="00E809FF"/>
    <w:rsid w:val="00E827BC"/>
    <w:rsid w:val="00E82DD3"/>
    <w:rsid w:val="00E83051"/>
    <w:rsid w:val="00E83200"/>
    <w:rsid w:val="00E8547D"/>
    <w:rsid w:val="00E85933"/>
    <w:rsid w:val="00E8765A"/>
    <w:rsid w:val="00E902F6"/>
    <w:rsid w:val="00E91833"/>
    <w:rsid w:val="00E92B1D"/>
    <w:rsid w:val="00E9301C"/>
    <w:rsid w:val="00E935EC"/>
    <w:rsid w:val="00E9406D"/>
    <w:rsid w:val="00E9483A"/>
    <w:rsid w:val="00E94896"/>
    <w:rsid w:val="00E949D5"/>
    <w:rsid w:val="00E962B1"/>
    <w:rsid w:val="00E962CD"/>
    <w:rsid w:val="00E96C11"/>
    <w:rsid w:val="00EA0B1D"/>
    <w:rsid w:val="00EA1A50"/>
    <w:rsid w:val="00EA2335"/>
    <w:rsid w:val="00EA2BA9"/>
    <w:rsid w:val="00EA33CB"/>
    <w:rsid w:val="00EA3CFA"/>
    <w:rsid w:val="00EA3E19"/>
    <w:rsid w:val="00EA4A90"/>
    <w:rsid w:val="00EA5ED4"/>
    <w:rsid w:val="00EB0CA6"/>
    <w:rsid w:val="00EB1807"/>
    <w:rsid w:val="00EB1EC2"/>
    <w:rsid w:val="00EB26B7"/>
    <w:rsid w:val="00EB3BC8"/>
    <w:rsid w:val="00EB7295"/>
    <w:rsid w:val="00EC0F60"/>
    <w:rsid w:val="00EC1BFF"/>
    <w:rsid w:val="00EC234F"/>
    <w:rsid w:val="00EC2E70"/>
    <w:rsid w:val="00EC3F4B"/>
    <w:rsid w:val="00EC45CF"/>
    <w:rsid w:val="00EC4738"/>
    <w:rsid w:val="00EC4BEF"/>
    <w:rsid w:val="00EC7517"/>
    <w:rsid w:val="00EC791A"/>
    <w:rsid w:val="00ED02A7"/>
    <w:rsid w:val="00ED31CE"/>
    <w:rsid w:val="00ED356C"/>
    <w:rsid w:val="00ED3989"/>
    <w:rsid w:val="00ED4770"/>
    <w:rsid w:val="00ED5277"/>
    <w:rsid w:val="00ED5CE3"/>
    <w:rsid w:val="00ED664C"/>
    <w:rsid w:val="00EE1796"/>
    <w:rsid w:val="00EE312E"/>
    <w:rsid w:val="00EE37AA"/>
    <w:rsid w:val="00EE5004"/>
    <w:rsid w:val="00EE7A21"/>
    <w:rsid w:val="00EF48F3"/>
    <w:rsid w:val="00EF73BC"/>
    <w:rsid w:val="00F00D40"/>
    <w:rsid w:val="00F0120A"/>
    <w:rsid w:val="00F0196F"/>
    <w:rsid w:val="00F02798"/>
    <w:rsid w:val="00F027DC"/>
    <w:rsid w:val="00F03D80"/>
    <w:rsid w:val="00F050E4"/>
    <w:rsid w:val="00F060EB"/>
    <w:rsid w:val="00F11347"/>
    <w:rsid w:val="00F11C6B"/>
    <w:rsid w:val="00F11D6D"/>
    <w:rsid w:val="00F23109"/>
    <w:rsid w:val="00F23E39"/>
    <w:rsid w:val="00F2551A"/>
    <w:rsid w:val="00F2711B"/>
    <w:rsid w:val="00F2787E"/>
    <w:rsid w:val="00F2798E"/>
    <w:rsid w:val="00F31C70"/>
    <w:rsid w:val="00F32E43"/>
    <w:rsid w:val="00F347AB"/>
    <w:rsid w:val="00F34ECF"/>
    <w:rsid w:val="00F355CD"/>
    <w:rsid w:val="00F36CC9"/>
    <w:rsid w:val="00F41F53"/>
    <w:rsid w:val="00F41FE5"/>
    <w:rsid w:val="00F429D6"/>
    <w:rsid w:val="00F4312A"/>
    <w:rsid w:val="00F4365B"/>
    <w:rsid w:val="00F43974"/>
    <w:rsid w:val="00F44A67"/>
    <w:rsid w:val="00F45646"/>
    <w:rsid w:val="00F5085F"/>
    <w:rsid w:val="00F522AA"/>
    <w:rsid w:val="00F538BB"/>
    <w:rsid w:val="00F546E9"/>
    <w:rsid w:val="00F547CA"/>
    <w:rsid w:val="00F54DFB"/>
    <w:rsid w:val="00F5550A"/>
    <w:rsid w:val="00F55795"/>
    <w:rsid w:val="00F56861"/>
    <w:rsid w:val="00F60D58"/>
    <w:rsid w:val="00F64746"/>
    <w:rsid w:val="00F64C5D"/>
    <w:rsid w:val="00F66364"/>
    <w:rsid w:val="00F667F7"/>
    <w:rsid w:val="00F67A19"/>
    <w:rsid w:val="00F704C4"/>
    <w:rsid w:val="00F70F8B"/>
    <w:rsid w:val="00F73169"/>
    <w:rsid w:val="00F75B7B"/>
    <w:rsid w:val="00F771BC"/>
    <w:rsid w:val="00F80F92"/>
    <w:rsid w:val="00F8306C"/>
    <w:rsid w:val="00F8355C"/>
    <w:rsid w:val="00F83F2E"/>
    <w:rsid w:val="00F8457C"/>
    <w:rsid w:val="00F86B27"/>
    <w:rsid w:val="00F9033C"/>
    <w:rsid w:val="00F90A9B"/>
    <w:rsid w:val="00F94A7D"/>
    <w:rsid w:val="00F95792"/>
    <w:rsid w:val="00F960B3"/>
    <w:rsid w:val="00F96D6A"/>
    <w:rsid w:val="00FA19CD"/>
    <w:rsid w:val="00FA24F4"/>
    <w:rsid w:val="00FA3D9D"/>
    <w:rsid w:val="00FA4D7A"/>
    <w:rsid w:val="00FA4E83"/>
    <w:rsid w:val="00FA615B"/>
    <w:rsid w:val="00FA61B9"/>
    <w:rsid w:val="00FA7DD9"/>
    <w:rsid w:val="00FB114D"/>
    <w:rsid w:val="00FB18D7"/>
    <w:rsid w:val="00FB1E8B"/>
    <w:rsid w:val="00FB245F"/>
    <w:rsid w:val="00FB2D3C"/>
    <w:rsid w:val="00FB3821"/>
    <w:rsid w:val="00FB4D1F"/>
    <w:rsid w:val="00FB61E0"/>
    <w:rsid w:val="00FC17E4"/>
    <w:rsid w:val="00FC1B22"/>
    <w:rsid w:val="00FC2F20"/>
    <w:rsid w:val="00FC3D1C"/>
    <w:rsid w:val="00FC4A00"/>
    <w:rsid w:val="00FC5412"/>
    <w:rsid w:val="00FC55A2"/>
    <w:rsid w:val="00FC71E8"/>
    <w:rsid w:val="00FD11FE"/>
    <w:rsid w:val="00FD16D2"/>
    <w:rsid w:val="00FD2185"/>
    <w:rsid w:val="00FD29C9"/>
    <w:rsid w:val="00FD2D76"/>
    <w:rsid w:val="00FD3E05"/>
    <w:rsid w:val="00FD5570"/>
    <w:rsid w:val="00FD56AA"/>
    <w:rsid w:val="00FD5ABD"/>
    <w:rsid w:val="00FE03EA"/>
    <w:rsid w:val="00FE391A"/>
    <w:rsid w:val="00FE520E"/>
    <w:rsid w:val="00FE7C17"/>
    <w:rsid w:val="00FE7E76"/>
    <w:rsid w:val="00FF143A"/>
    <w:rsid w:val="00FF3BD7"/>
    <w:rsid w:val="00FF4CEE"/>
    <w:rsid w:val="00FF53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26F"/>
    <w:pPr>
      <w:spacing w:after="200" w:line="276" w:lineRule="auto"/>
    </w:pPr>
    <w:rPr>
      <w:sz w:val="22"/>
      <w:szCs w:val="22"/>
    </w:rPr>
  </w:style>
  <w:style w:type="paragraph" w:styleId="1">
    <w:name w:val="heading 1"/>
    <w:basedOn w:val="a"/>
    <w:next w:val="a"/>
    <w:link w:val="10"/>
    <w:qFormat/>
    <w:rsid w:val="002B6E5F"/>
    <w:pPr>
      <w:keepNext/>
      <w:widowControl w:val="0"/>
      <w:suppressAutoHyphens/>
      <w:autoSpaceDE w:val="0"/>
      <w:spacing w:before="240" w:after="60" w:line="240" w:lineRule="auto"/>
      <w:outlineLvl w:val="0"/>
    </w:pPr>
    <w:rPr>
      <w:rFonts w:ascii="Cambria" w:hAnsi="Cambria"/>
      <w:b/>
      <w:bCs/>
      <w:kern w:val="32"/>
      <w:sz w:val="32"/>
      <w:szCs w:val="32"/>
      <w:lang w:eastAsia="ar-SA"/>
    </w:rPr>
  </w:style>
  <w:style w:type="paragraph" w:styleId="2">
    <w:name w:val="heading 2"/>
    <w:basedOn w:val="a"/>
    <w:next w:val="a"/>
    <w:link w:val="20"/>
    <w:qFormat/>
    <w:rsid w:val="002B6E5F"/>
    <w:pPr>
      <w:keepNext/>
      <w:widowControl w:val="0"/>
      <w:suppressAutoHyphens/>
      <w:autoSpaceDE w:val="0"/>
      <w:spacing w:after="0" w:line="240" w:lineRule="auto"/>
      <w:ind w:left="1440" w:hanging="360"/>
      <w:jc w:val="both"/>
      <w:outlineLvl w:val="1"/>
    </w:pPr>
    <w:rPr>
      <w:rFonts w:ascii="Times New Roman" w:hAnsi="Times New Roman"/>
      <w:b/>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B6E5F"/>
    <w:rPr>
      <w:rFonts w:ascii="Cambria" w:eastAsia="Times New Roman" w:hAnsi="Cambria" w:cs="Times New Roman"/>
      <w:b/>
      <w:bCs/>
      <w:kern w:val="32"/>
      <w:sz w:val="32"/>
      <w:szCs w:val="32"/>
      <w:lang w:eastAsia="ar-SA"/>
    </w:rPr>
  </w:style>
  <w:style w:type="character" w:customStyle="1" w:styleId="20">
    <w:name w:val="Заголовок 2 Знак"/>
    <w:basedOn w:val="a0"/>
    <w:link w:val="2"/>
    <w:rsid w:val="002B6E5F"/>
    <w:rPr>
      <w:rFonts w:ascii="Times New Roman" w:eastAsia="Times New Roman" w:hAnsi="Times New Roman" w:cs="Times New Roman"/>
      <w:b/>
      <w:sz w:val="24"/>
      <w:szCs w:val="20"/>
      <w:lang w:eastAsia="ar-SA"/>
    </w:rPr>
  </w:style>
  <w:style w:type="paragraph" w:styleId="a3">
    <w:name w:val="Normal (Web)"/>
    <w:basedOn w:val="a"/>
    <w:rsid w:val="00ED02A7"/>
    <w:pPr>
      <w:spacing w:before="100" w:beforeAutospacing="1" w:after="100" w:afterAutospacing="1" w:line="240" w:lineRule="auto"/>
    </w:pPr>
    <w:rPr>
      <w:rFonts w:ascii="Times New Roman" w:hAnsi="Times New Roman"/>
      <w:sz w:val="24"/>
      <w:szCs w:val="24"/>
    </w:rPr>
  </w:style>
  <w:style w:type="table" w:styleId="a4">
    <w:name w:val="Table Grid"/>
    <w:basedOn w:val="a1"/>
    <w:uiPriority w:val="59"/>
    <w:rsid w:val="007679B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8C35E7"/>
    <w:pPr>
      <w:widowControl w:val="0"/>
      <w:autoSpaceDE w:val="0"/>
      <w:autoSpaceDN w:val="0"/>
      <w:adjustRightInd w:val="0"/>
    </w:pPr>
    <w:rPr>
      <w:rFonts w:cs="Calibri"/>
      <w:sz w:val="22"/>
      <w:szCs w:val="22"/>
    </w:rPr>
  </w:style>
  <w:style w:type="paragraph" w:styleId="a5">
    <w:name w:val="List Paragraph"/>
    <w:basedOn w:val="a"/>
    <w:uiPriority w:val="34"/>
    <w:qFormat/>
    <w:rsid w:val="004F7EBE"/>
    <w:pPr>
      <w:ind w:left="720"/>
      <w:contextualSpacing/>
    </w:pPr>
  </w:style>
  <w:style w:type="paragraph" w:styleId="HTML">
    <w:name w:val="HTML Preformatted"/>
    <w:basedOn w:val="a"/>
    <w:link w:val="HTML0"/>
    <w:rsid w:val="00854B7C"/>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rsid w:val="00854B7C"/>
    <w:rPr>
      <w:rFonts w:ascii="Courier New" w:eastAsia="Times New Roman" w:hAnsi="Courier New" w:cs="Courier New"/>
      <w:sz w:val="20"/>
      <w:szCs w:val="20"/>
      <w:shd w:val="clear" w:color="auto" w:fill="FBFCFE"/>
    </w:rPr>
  </w:style>
  <w:style w:type="paragraph" w:customStyle="1" w:styleId="ConsPlusNormal">
    <w:name w:val="ConsPlusNormal"/>
    <w:link w:val="ConsPlusNormal0"/>
    <w:rsid w:val="00A20F47"/>
    <w:pPr>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2B6E5F"/>
    <w:rPr>
      <w:rFonts w:ascii="Arial" w:hAnsi="Arial" w:cs="Arial"/>
      <w:lang w:val="ru-RU" w:eastAsia="ru-RU" w:bidi="ar-SA"/>
    </w:rPr>
  </w:style>
  <w:style w:type="paragraph" w:customStyle="1" w:styleId="a6">
    <w:name w:val="Прижатый влево"/>
    <w:basedOn w:val="a"/>
    <w:next w:val="a"/>
    <w:rsid w:val="00A20F47"/>
    <w:pPr>
      <w:widowControl w:val="0"/>
      <w:autoSpaceDE w:val="0"/>
      <w:autoSpaceDN w:val="0"/>
      <w:adjustRightInd w:val="0"/>
      <w:spacing w:after="0" w:line="240" w:lineRule="auto"/>
    </w:pPr>
    <w:rPr>
      <w:rFonts w:ascii="Arial" w:hAnsi="Arial" w:cs="Arial"/>
      <w:sz w:val="24"/>
      <w:szCs w:val="24"/>
    </w:rPr>
  </w:style>
  <w:style w:type="character" w:customStyle="1" w:styleId="a7">
    <w:name w:val="Гипертекстовая ссылка"/>
    <w:basedOn w:val="a0"/>
    <w:rsid w:val="00A20F47"/>
    <w:rPr>
      <w:rFonts w:cs="Times New Roman"/>
      <w:color w:val="106BBE"/>
    </w:rPr>
  </w:style>
  <w:style w:type="paragraph" w:styleId="a8">
    <w:name w:val="header"/>
    <w:basedOn w:val="a"/>
    <w:link w:val="a9"/>
    <w:uiPriority w:val="99"/>
    <w:unhideWhenUsed/>
    <w:rsid w:val="002B6E5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B6E5F"/>
  </w:style>
  <w:style w:type="paragraph" w:styleId="aa">
    <w:name w:val="footer"/>
    <w:basedOn w:val="a"/>
    <w:link w:val="ab"/>
    <w:uiPriority w:val="99"/>
    <w:unhideWhenUsed/>
    <w:rsid w:val="002B6E5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B6E5F"/>
  </w:style>
  <w:style w:type="paragraph" w:customStyle="1" w:styleId="ConsPlusTitle">
    <w:name w:val="ConsPlusTitle"/>
    <w:rsid w:val="002B6E5F"/>
    <w:pPr>
      <w:autoSpaceDE w:val="0"/>
      <w:autoSpaceDN w:val="0"/>
      <w:adjustRightInd w:val="0"/>
    </w:pPr>
    <w:rPr>
      <w:rFonts w:ascii="Times New Roman" w:hAnsi="Times New Roman"/>
      <w:b/>
      <w:bCs/>
      <w:sz w:val="24"/>
      <w:szCs w:val="24"/>
    </w:rPr>
  </w:style>
  <w:style w:type="paragraph" w:customStyle="1" w:styleId="ConsPlusNonformat">
    <w:name w:val="ConsPlusNonformat"/>
    <w:uiPriority w:val="99"/>
    <w:rsid w:val="002B6E5F"/>
    <w:pPr>
      <w:autoSpaceDE w:val="0"/>
      <w:autoSpaceDN w:val="0"/>
      <w:adjustRightInd w:val="0"/>
    </w:pPr>
    <w:rPr>
      <w:rFonts w:ascii="Courier New" w:hAnsi="Courier New" w:cs="Courier New"/>
    </w:rPr>
  </w:style>
  <w:style w:type="character" w:customStyle="1" w:styleId="21">
    <w:name w:val="Основной текст с отступом 2 Знак"/>
    <w:basedOn w:val="a0"/>
    <w:link w:val="22"/>
    <w:locked/>
    <w:rsid w:val="002B6E5F"/>
    <w:rPr>
      <w:sz w:val="24"/>
      <w:szCs w:val="24"/>
    </w:rPr>
  </w:style>
  <w:style w:type="paragraph" w:styleId="22">
    <w:name w:val="Body Text Indent 2"/>
    <w:basedOn w:val="a"/>
    <w:link w:val="21"/>
    <w:rsid w:val="002B6E5F"/>
    <w:pPr>
      <w:spacing w:after="120" w:line="480" w:lineRule="auto"/>
      <w:ind w:left="283"/>
    </w:pPr>
    <w:rPr>
      <w:sz w:val="24"/>
      <w:szCs w:val="24"/>
    </w:rPr>
  </w:style>
  <w:style w:type="character" w:customStyle="1" w:styleId="210">
    <w:name w:val="Основной текст с отступом 2 Знак1"/>
    <w:basedOn w:val="a0"/>
    <w:rsid w:val="002B6E5F"/>
  </w:style>
  <w:style w:type="paragraph" w:customStyle="1" w:styleId="14">
    <w:name w:val="Обычный + 14 пт"/>
    <w:aliases w:val="Первая строка:  1,25 см,Справа:  -0 см,Междустр.интервал: ..."/>
    <w:basedOn w:val="HTML"/>
    <w:next w:val="a5"/>
    <w:rsid w:val="00E67033"/>
    <w:pPr>
      <w:pBdr>
        <w:top w:val="none" w:sz="0" w:space="0" w:color="auto"/>
        <w:left w:val="none" w:sz="0" w:space="0" w:color="auto"/>
        <w:bottom w:val="none" w:sz="0" w:space="0" w:color="auto"/>
        <w:right w:val="none" w:sz="0" w:space="0" w:color="auto"/>
      </w:pBdr>
      <w:shd w:val="clear" w:color="auto"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601"/>
      <w:jc w:val="both"/>
    </w:pPr>
    <w:rPr>
      <w:rFonts w:ascii="Times New Roman" w:hAnsi="Times New Roman" w:cs="Times New Roman"/>
      <w:sz w:val="28"/>
      <w:szCs w:val="28"/>
    </w:rPr>
  </w:style>
  <w:style w:type="paragraph" w:styleId="ac">
    <w:name w:val="Body Text Indent"/>
    <w:basedOn w:val="a"/>
    <w:link w:val="ad"/>
    <w:uiPriority w:val="99"/>
    <w:semiHidden/>
    <w:unhideWhenUsed/>
    <w:rsid w:val="00E67033"/>
    <w:pPr>
      <w:spacing w:after="120"/>
      <w:ind w:left="283"/>
    </w:pPr>
  </w:style>
  <w:style w:type="character" w:customStyle="1" w:styleId="ad">
    <w:name w:val="Основной текст с отступом Знак"/>
    <w:basedOn w:val="a0"/>
    <w:link w:val="ac"/>
    <w:uiPriority w:val="99"/>
    <w:semiHidden/>
    <w:rsid w:val="00E67033"/>
  </w:style>
  <w:style w:type="paragraph" w:customStyle="1" w:styleId="Point">
    <w:name w:val="Point"/>
    <w:basedOn w:val="a"/>
    <w:link w:val="PointChar"/>
    <w:rsid w:val="00E4210F"/>
    <w:pPr>
      <w:spacing w:before="120" w:after="0" w:line="288" w:lineRule="auto"/>
      <w:ind w:firstLine="720"/>
      <w:jc w:val="both"/>
    </w:pPr>
    <w:rPr>
      <w:rFonts w:ascii="Times New Roman" w:hAnsi="Times New Roman"/>
      <w:sz w:val="24"/>
      <w:szCs w:val="24"/>
    </w:rPr>
  </w:style>
  <w:style w:type="character" w:customStyle="1" w:styleId="PointChar">
    <w:name w:val="Point Char"/>
    <w:link w:val="Point"/>
    <w:rsid w:val="00E4210F"/>
    <w:rPr>
      <w:rFonts w:ascii="Times New Roman" w:eastAsia="Times New Roman" w:hAnsi="Times New Roman" w:cs="Times New Roman"/>
      <w:sz w:val="24"/>
      <w:szCs w:val="24"/>
    </w:rPr>
  </w:style>
  <w:style w:type="paragraph" w:customStyle="1" w:styleId="ae">
    <w:name w:val="Таблицы (моноширинный)"/>
    <w:basedOn w:val="a"/>
    <w:next w:val="a"/>
    <w:rsid w:val="009F586D"/>
    <w:pPr>
      <w:widowControl w:val="0"/>
      <w:autoSpaceDE w:val="0"/>
      <w:autoSpaceDN w:val="0"/>
      <w:adjustRightInd w:val="0"/>
      <w:spacing w:after="0" w:line="324" w:lineRule="auto"/>
      <w:ind w:right="34"/>
      <w:jc w:val="both"/>
    </w:pPr>
    <w:rPr>
      <w:rFonts w:ascii="Courier New" w:hAnsi="Courier New" w:cs="Courier New"/>
      <w:sz w:val="20"/>
      <w:szCs w:val="20"/>
    </w:rPr>
  </w:style>
  <w:style w:type="character" w:styleId="af">
    <w:name w:val="page number"/>
    <w:basedOn w:val="a0"/>
    <w:rsid w:val="009F586D"/>
  </w:style>
  <w:style w:type="paragraph" w:customStyle="1" w:styleId="rvps698610">
    <w:name w:val="rvps698610"/>
    <w:basedOn w:val="a"/>
    <w:rsid w:val="009F586D"/>
    <w:pPr>
      <w:spacing w:after="120" w:line="240" w:lineRule="auto"/>
      <w:ind w:right="240"/>
    </w:pPr>
    <w:rPr>
      <w:rFonts w:ascii="Arial Unicode MS" w:eastAsia="Arial Unicode MS" w:hAnsi="Arial Unicode MS" w:cs="Arial Unicode MS"/>
      <w:sz w:val="24"/>
      <w:szCs w:val="24"/>
    </w:rPr>
  </w:style>
  <w:style w:type="paragraph" w:styleId="af0">
    <w:name w:val="No Spacing"/>
    <w:uiPriority w:val="1"/>
    <w:qFormat/>
    <w:rsid w:val="009F586D"/>
    <w:rPr>
      <w:sz w:val="22"/>
      <w:szCs w:val="22"/>
    </w:rPr>
  </w:style>
  <w:style w:type="paragraph" w:styleId="af1">
    <w:name w:val="Balloon Text"/>
    <w:basedOn w:val="a"/>
    <w:link w:val="af2"/>
    <w:uiPriority w:val="99"/>
    <w:semiHidden/>
    <w:unhideWhenUsed/>
    <w:rsid w:val="00085504"/>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085504"/>
    <w:rPr>
      <w:rFonts w:ascii="Tahoma" w:hAnsi="Tahoma" w:cs="Tahoma"/>
      <w:sz w:val="16"/>
      <w:szCs w:val="16"/>
    </w:rPr>
  </w:style>
  <w:style w:type="character" w:customStyle="1" w:styleId="af3">
    <w:name w:val="Схема документа Знак"/>
    <w:basedOn w:val="a0"/>
    <w:link w:val="af4"/>
    <w:uiPriority w:val="99"/>
    <w:semiHidden/>
    <w:rsid w:val="005B7257"/>
    <w:rPr>
      <w:rFonts w:ascii="Tahoma" w:eastAsia="Calibri" w:hAnsi="Tahoma" w:cs="Tahoma"/>
      <w:sz w:val="16"/>
      <w:szCs w:val="16"/>
      <w:lang w:eastAsia="en-US"/>
    </w:rPr>
  </w:style>
  <w:style w:type="paragraph" w:styleId="af4">
    <w:name w:val="Document Map"/>
    <w:basedOn w:val="a"/>
    <w:link w:val="af3"/>
    <w:uiPriority w:val="99"/>
    <w:semiHidden/>
    <w:unhideWhenUsed/>
    <w:rsid w:val="005B7257"/>
    <w:pPr>
      <w:spacing w:after="0" w:line="240" w:lineRule="auto"/>
    </w:pPr>
    <w:rPr>
      <w:rFonts w:ascii="Tahoma" w:eastAsia="Calibri" w:hAnsi="Tahoma" w:cs="Tahoma"/>
      <w:sz w:val="16"/>
      <w:szCs w:val="16"/>
      <w:lang w:eastAsia="en-US"/>
    </w:rPr>
  </w:style>
  <w:style w:type="character" w:styleId="af5">
    <w:name w:val="Placeholder Text"/>
    <w:basedOn w:val="a0"/>
    <w:uiPriority w:val="99"/>
    <w:semiHidden/>
    <w:rsid w:val="0082485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6351243">
      <w:bodyDiv w:val="1"/>
      <w:marLeft w:val="0"/>
      <w:marRight w:val="0"/>
      <w:marTop w:val="0"/>
      <w:marBottom w:val="0"/>
      <w:divBdr>
        <w:top w:val="none" w:sz="0" w:space="0" w:color="auto"/>
        <w:left w:val="none" w:sz="0" w:space="0" w:color="auto"/>
        <w:bottom w:val="none" w:sz="0" w:space="0" w:color="auto"/>
        <w:right w:val="none" w:sz="0" w:space="0" w:color="auto"/>
      </w:divBdr>
    </w:div>
    <w:div w:id="443577152">
      <w:bodyDiv w:val="1"/>
      <w:marLeft w:val="0"/>
      <w:marRight w:val="0"/>
      <w:marTop w:val="0"/>
      <w:marBottom w:val="0"/>
      <w:divBdr>
        <w:top w:val="none" w:sz="0" w:space="0" w:color="auto"/>
        <w:left w:val="none" w:sz="0" w:space="0" w:color="auto"/>
        <w:bottom w:val="none" w:sz="0" w:space="0" w:color="auto"/>
        <w:right w:val="none" w:sz="0" w:space="0" w:color="auto"/>
      </w:divBdr>
    </w:div>
    <w:div w:id="813640897">
      <w:bodyDiv w:val="1"/>
      <w:marLeft w:val="0"/>
      <w:marRight w:val="0"/>
      <w:marTop w:val="0"/>
      <w:marBottom w:val="0"/>
      <w:divBdr>
        <w:top w:val="none" w:sz="0" w:space="0" w:color="auto"/>
        <w:left w:val="none" w:sz="0" w:space="0" w:color="auto"/>
        <w:bottom w:val="none" w:sz="0" w:space="0" w:color="auto"/>
        <w:right w:val="none" w:sz="0" w:space="0" w:color="auto"/>
      </w:divBdr>
    </w:div>
    <w:div w:id="858854535">
      <w:bodyDiv w:val="1"/>
      <w:marLeft w:val="0"/>
      <w:marRight w:val="0"/>
      <w:marTop w:val="0"/>
      <w:marBottom w:val="0"/>
      <w:divBdr>
        <w:top w:val="none" w:sz="0" w:space="0" w:color="auto"/>
        <w:left w:val="none" w:sz="0" w:space="0" w:color="auto"/>
        <w:bottom w:val="none" w:sz="0" w:space="0" w:color="auto"/>
        <w:right w:val="none" w:sz="0" w:space="0" w:color="auto"/>
      </w:divBdr>
    </w:div>
    <w:div w:id="1134833393">
      <w:bodyDiv w:val="1"/>
      <w:marLeft w:val="0"/>
      <w:marRight w:val="0"/>
      <w:marTop w:val="0"/>
      <w:marBottom w:val="0"/>
      <w:divBdr>
        <w:top w:val="none" w:sz="0" w:space="0" w:color="auto"/>
        <w:left w:val="none" w:sz="0" w:space="0" w:color="auto"/>
        <w:bottom w:val="none" w:sz="0" w:space="0" w:color="auto"/>
        <w:right w:val="none" w:sz="0" w:space="0" w:color="auto"/>
      </w:divBdr>
    </w:div>
    <w:div w:id="1284969393">
      <w:bodyDiv w:val="1"/>
      <w:marLeft w:val="0"/>
      <w:marRight w:val="0"/>
      <w:marTop w:val="0"/>
      <w:marBottom w:val="0"/>
      <w:divBdr>
        <w:top w:val="none" w:sz="0" w:space="0" w:color="auto"/>
        <w:left w:val="none" w:sz="0" w:space="0" w:color="auto"/>
        <w:bottom w:val="none" w:sz="0" w:space="0" w:color="auto"/>
        <w:right w:val="none" w:sz="0" w:space="0" w:color="auto"/>
      </w:divBdr>
    </w:div>
    <w:div w:id="1407653255">
      <w:bodyDiv w:val="1"/>
      <w:marLeft w:val="0"/>
      <w:marRight w:val="0"/>
      <w:marTop w:val="0"/>
      <w:marBottom w:val="0"/>
      <w:divBdr>
        <w:top w:val="none" w:sz="0" w:space="0" w:color="auto"/>
        <w:left w:val="none" w:sz="0" w:space="0" w:color="auto"/>
        <w:bottom w:val="none" w:sz="0" w:space="0" w:color="auto"/>
        <w:right w:val="none" w:sz="0" w:space="0" w:color="auto"/>
      </w:divBdr>
    </w:div>
    <w:div w:id="1483082069">
      <w:bodyDiv w:val="1"/>
      <w:marLeft w:val="0"/>
      <w:marRight w:val="0"/>
      <w:marTop w:val="0"/>
      <w:marBottom w:val="0"/>
      <w:divBdr>
        <w:top w:val="none" w:sz="0" w:space="0" w:color="auto"/>
        <w:left w:val="none" w:sz="0" w:space="0" w:color="auto"/>
        <w:bottom w:val="none" w:sz="0" w:space="0" w:color="auto"/>
        <w:right w:val="none" w:sz="0" w:space="0" w:color="auto"/>
      </w:divBdr>
    </w:div>
    <w:div w:id="1563560490">
      <w:bodyDiv w:val="1"/>
      <w:marLeft w:val="0"/>
      <w:marRight w:val="0"/>
      <w:marTop w:val="0"/>
      <w:marBottom w:val="0"/>
      <w:divBdr>
        <w:top w:val="none" w:sz="0" w:space="0" w:color="auto"/>
        <w:left w:val="none" w:sz="0" w:space="0" w:color="auto"/>
        <w:bottom w:val="none" w:sz="0" w:space="0" w:color="auto"/>
        <w:right w:val="none" w:sz="0" w:space="0" w:color="auto"/>
      </w:divBdr>
    </w:div>
    <w:div w:id="1856191389">
      <w:bodyDiv w:val="1"/>
      <w:marLeft w:val="0"/>
      <w:marRight w:val="0"/>
      <w:marTop w:val="0"/>
      <w:marBottom w:val="0"/>
      <w:divBdr>
        <w:top w:val="none" w:sz="0" w:space="0" w:color="auto"/>
        <w:left w:val="none" w:sz="0" w:space="0" w:color="auto"/>
        <w:bottom w:val="none" w:sz="0" w:space="0" w:color="auto"/>
        <w:right w:val="none" w:sz="0" w:space="0" w:color="auto"/>
      </w:divBdr>
    </w:div>
    <w:div w:id="205816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070944.0" TargetMode="External"/><Relationship Id="rId13" Type="http://schemas.openxmlformats.org/officeDocument/2006/relationships/image" Target="media/image1.wmf"/><Relationship Id="rId18" Type="http://schemas.openxmlformats.org/officeDocument/2006/relationships/header" Target="header2.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main?base=LAW;n=103481;fld=134;dst=100008"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77A47185F1295490BD0F1B7615408BFFAFCB7F3896D6F01964D9E8C0FDA7B1ACB777CD872E7B4AFP7DCL" TargetMode="External"/><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hyperlink" Target="garantF1://94365.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94365.1000" TargetMode="External"/><Relationship Id="rId14"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1F891-681D-4916-B93B-A2C1369DE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2934</TotalTime>
  <Pages>67</Pages>
  <Words>17680</Words>
  <Characters>100781</Characters>
  <Application>Microsoft Office Word</Application>
  <DocSecurity>0</DocSecurity>
  <Lines>839</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Комитет городского хозяйства</Company>
  <LinksUpToDate>false</LinksUpToDate>
  <CharactersWithSpaces>118225</CharactersWithSpaces>
  <SharedDoc>false</SharedDoc>
  <HLinks>
    <vt:vector size="42" baseType="variant">
      <vt:variant>
        <vt:i4>3342441</vt:i4>
      </vt:variant>
      <vt:variant>
        <vt:i4>30</vt:i4>
      </vt:variant>
      <vt:variant>
        <vt:i4>0</vt:i4>
      </vt:variant>
      <vt:variant>
        <vt:i4>5</vt:i4>
      </vt:variant>
      <vt:variant>
        <vt:lpwstr>consultantplus://offline/main?base=LAW;n=125102;fld=134;dst=101726</vt:lpwstr>
      </vt:variant>
      <vt:variant>
        <vt:lpwstr/>
      </vt:variant>
      <vt:variant>
        <vt:i4>6815794</vt:i4>
      </vt:variant>
      <vt:variant>
        <vt:i4>27</vt:i4>
      </vt:variant>
      <vt:variant>
        <vt:i4>0</vt:i4>
      </vt:variant>
      <vt:variant>
        <vt:i4>5</vt:i4>
      </vt:variant>
      <vt:variant>
        <vt:lpwstr>garantf1://70070944.0/</vt:lpwstr>
      </vt:variant>
      <vt:variant>
        <vt:lpwstr/>
      </vt:variant>
      <vt:variant>
        <vt:i4>3407982</vt:i4>
      </vt:variant>
      <vt:variant>
        <vt:i4>12</vt:i4>
      </vt:variant>
      <vt:variant>
        <vt:i4>0</vt:i4>
      </vt:variant>
      <vt:variant>
        <vt:i4>5</vt:i4>
      </vt:variant>
      <vt:variant>
        <vt:lpwstr>consultantplus://offline/main?base=LAW;n=103481;fld=134;dst=100008</vt:lpwstr>
      </vt:variant>
      <vt:variant>
        <vt:lpwstr/>
      </vt:variant>
      <vt:variant>
        <vt:i4>3866686</vt:i4>
      </vt:variant>
      <vt:variant>
        <vt:i4>9</vt:i4>
      </vt:variant>
      <vt:variant>
        <vt:i4>0</vt:i4>
      </vt:variant>
      <vt:variant>
        <vt:i4>5</vt:i4>
      </vt:variant>
      <vt:variant>
        <vt:lpwstr>consultantplus://offline/ref=977A47185F1295490BD0F1B7615408BFFAFCB7F3896D6F01964D9E8C0FDA7B1ACB777CD872E7B4AFP7DCL</vt:lpwstr>
      </vt:variant>
      <vt:variant>
        <vt:lpwstr/>
      </vt:variant>
      <vt:variant>
        <vt:i4>6619172</vt:i4>
      </vt:variant>
      <vt:variant>
        <vt:i4>6</vt:i4>
      </vt:variant>
      <vt:variant>
        <vt:i4>0</vt:i4>
      </vt:variant>
      <vt:variant>
        <vt:i4>5</vt:i4>
      </vt:variant>
      <vt:variant>
        <vt:lpwstr>garantf1://94365.0/</vt:lpwstr>
      </vt:variant>
      <vt:variant>
        <vt:lpwstr/>
      </vt:variant>
      <vt:variant>
        <vt:i4>8060964</vt:i4>
      </vt:variant>
      <vt:variant>
        <vt:i4>3</vt:i4>
      </vt:variant>
      <vt:variant>
        <vt:i4>0</vt:i4>
      </vt:variant>
      <vt:variant>
        <vt:i4>5</vt:i4>
      </vt:variant>
      <vt:variant>
        <vt:lpwstr>garantf1://94365.1000/</vt:lpwstr>
      </vt:variant>
      <vt:variant>
        <vt:lpwstr/>
      </vt:variant>
      <vt:variant>
        <vt:i4>6815794</vt:i4>
      </vt:variant>
      <vt:variant>
        <vt:i4>0</vt:i4>
      </vt:variant>
      <vt:variant>
        <vt:i4>0</vt:i4>
      </vt:variant>
      <vt:variant>
        <vt:i4>5</vt:i4>
      </vt:variant>
      <vt:variant>
        <vt:lpwstr>garantf1://70070944.0/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Дятлова</dc:creator>
  <cp:keywords/>
  <dc:description/>
  <cp:lastModifiedBy>Татьяна</cp:lastModifiedBy>
  <cp:revision>71</cp:revision>
  <cp:lastPrinted>2015-10-01T08:44:00Z</cp:lastPrinted>
  <dcterms:created xsi:type="dcterms:W3CDTF">2015-08-21T09:17:00Z</dcterms:created>
  <dcterms:modified xsi:type="dcterms:W3CDTF">2015-10-05T12:08:00Z</dcterms:modified>
</cp:coreProperties>
</file>