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Администрация города Курчатова уведомляет о проведении общественного обсуждения проекта муниципальной программы «Формирование современной городской среды на территории МО «Город Курчатов» на 2017-2022 годы.</w:t>
      </w:r>
    </w:p>
    <w:p>
      <w:pPr>
        <w:pStyle w:val="Normal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Проект муниципальной программы «Формирование современной городской среды на территории  МО «Город Курчатов» на 2017-2022 годы» размещен на официальном сайте Мо «Город Курчатов» в информационно-телекоммуникационной сети «Интернет» по адресу: </w:t>
      </w:r>
      <w:hyperlink r:id="rId2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single"/>
            <w:effect w:val="none"/>
          </w:rPr>
          <w:t>http://kurchatov.info/Комфортная городская среда/документы/</w:t>
        </w:r>
      </w:hyperlink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Style w:val="Style15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Срок проведения общественного обсуждения: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Style w:val="Style15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 прием предложений к проекту муниципальной программы 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«Формирование современной городской среды на территории  МО «Город Курчатов» на 2017-2022 годы» </w:t>
      </w:r>
      <w:r>
        <w:rPr>
          <w:rStyle w:val="Style15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u w:val="single"/>
        </w:rPr>
        <w:t>с 01.04.2017 до 11.05.2017.</w:t>
      </w:r>
    </w:p>
    <w:p>
      <w:pPr>
        <w:pStyle w:val="Normal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Предложения и заявки к проекту муниципальной программы формирования современной городской среды на территории города Курчатова подаются в письменном виде по формам заявок и предложений, утвержденным постановлениями администрации города Курчатова  от 24.03.2017 № 324 «О порядке общественного обсуждения проекта муниципальной программы «Формирование современной городской среды на территории МО «Город Курчатов» на 2017-2022 года»,  в комиссию нарочно по адресу: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Курская область, г. Курчатов, пр-т Коммунистический, д. 33, 2-й этаж, кабинет № 213, в рабочие дни с 08.00 часов до 17.00 часов (перерыв с 13.00 ч. до 14.00 ч).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Телефон для справок: 8(47131) 4-25-46.</w:t>
      </w:r>
    </w:p>
    <w:p>
      <w:pPr>
        <w:pStyle w:val="Normal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Style w:val="Style15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u w:val="single"/>
        </w:rPr>
        <w:t>Контактное лицо по вопросам направления предложений: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заместитель начальника отдела дорожного и жилищно-коммунального хозяйства Муниципального казенного учреждения «Управление городского хозяйства г.Курчатова» – Минаков Юрий Алексеевич.</w:t>
      </w:r>
    </w:p>
    <w:p>
      <w:pPr>
        <w:pStyle w:val="Normal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Проведение общественных обсуждений проекта муниципальной программы и рассмотрение поступивших предложений будет осуществляться в порядке, определенном постановлением администрации города Курчатова от 24.03.2017   № 324 «О порядке общественного обсуждения проекта муниципальной программы «Формирование современной городской среды на территории МО «Город Курчатов» на 2017-2022 года»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urchatov.info/index.php?option=com_content&amp;view=article&amp;id=9035:proekt-municzipalnoj-programmy-lformirovanie-sovremennoj-gorodskoj-sredy-na-territorii-mo-lgorod-kurchatovr-na-2017-2022-godyr&amp;catid=150:dokumenty&amp;Itemid=275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LibreOffice/7.1.2.2$Windows_X86_64 LibreOffice_project/8a45595d069ef5570103caea1b71cc9d82b2aae4</Application>
  <AppVersion>15.0000</AppVersion>
  <Pages>1</Pages>
  <Words>237</Words>
  <Characters>1764</Characters>
  <CharactersWithSpaces>2004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2023-06-14T11:04:52Z</dcterms:modified>
  <cp:revision>2</cp:revision>
  <dc:subject/>
  <dc:title/>
</cp:coreProperties>
</file>