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 статьями 64, 65 Федерального закона от 29.12.2012 N 273-ФЗ "Об образовании в Российской Федерации", статьей 7 Федерального закона от 06.10.2003 №131-ФЗ «Об общих принципах организации местного самоуправления в Российской Федерации», согласно постановлению Администрации Курской области от 21.09.2021 №977-па «О внесении изменений в постановление Администрации Курской области от 31.12.2015 №980-па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территории Курской области»: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Установить с 01.02.2022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автономных дошкольных образовательных учреждениях города Курчатова Курской области, за один день - 150 рублей.</w:t>
        <w:br/>
        <w:t>2. Комитету образования города Курчатова Курской области, выполняющему функции и полномочия учредителя в отношении муниципальных автономных образовательных учреждений города Курчатова, установить с 01.02.2022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соответствии с пунктом 1 настоящего распоряжения.</w:t>
        <w:br/>
        <w:t>3. Признать утратившим силу распоряжение администрации города Курчатова Курской области от 26.06.2020 №228р «Об установлении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автономных дошкольных образовательных учреждениях города Курчатова Курской области».</w:t>
        <w:br/>
        <w:t>4. Контроль за исполнением настоящего распоряжения возложить на заместителя Главы администрации города Рудакова С.В.</w:t>
        <w:br/>
        <w:t>5. Распоряжение вступает в силу с 01 февраля 2022 года и подлежит официальному опубликованию.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  <w:t>Глава города     И.В. Корпунков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240</Words>
  <Characters>1771</Characters>
  <CharactersWithSpaces>2013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2023-09-28T11:02:48Z</dcterms:modified>
  <cp:revision>1</cp:revision>
  <dc:subject/>
  <dc:title/>
</cp:coreProperties>
</file>