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CC0" w:rsidRPr="000B2EBB" w:rsidRDefault="00616CC0" w:rsidP="00616CC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</w:rPr>
      </w:pPr>
      <w:bookmarkStart w:id="0" w:name="_GoBack"/>
      <w:bookmarkEnd w:id="0"/>
    </w:p>
    <w:p w:rsidR="00BC5EB3" w:rsidRPr="000B2EBB" w:rsidRDefault="00BC5EB3" w:rsidP="00BC5EB3">
      <w:pPr>
        <w:suppressAutoHyphens/>
        <w:spacing w:after="0" w:line="240" w:lineRule="auto"/>
        <w:jc w:val="center"/>
        <w:rPr>
          <w:rFonts w:ascii="Calibri" w:eastAsia="Calibri" w:hAnsi="Calibri" w:cs="Calibri"/>
        </w:rPr>
      </w:pPr>
      <w:r w:rsidRPr="000B2EBB">
        <w:rPr>
          <w:rFonts w:ascii="Times New Roman" w:eastAsia="Times New Roman" w:hAnsi="Times New Roman" w:cs="Times New Roman"/>
          <w:b/>
          <w:sz w:val="32"/>
        </w:rPr>
        <w:t>КУРЧАТОВСКАЯ ГОРОДСКАЯ ДУМА</w:t>
      </w:r>
    </w:p>
    <w:p w:rsidR="00BC5EB3" w:rsidRPr="000B2EB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C5EB3" w:rsidRPr="000B2EB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0B2EBB"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1C01E4" w:rsidRPr="000B2EBB" w:rsidRDefault="001C01E4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C5EB3" w:rsidRPr="000B2EB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A0B46" w:rsidRPr="000B2EBB" w:rsidRDefault="00660566" w:rsidP="002A0B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B2EBB">
        <w:rPr>
          <w:rFonts w:ascii="Times New Roman" w:eastAsia="Calibri" w:hAnsi="Times New Roman" w:cs="Times New Roman"/>
          <w:u w:val="single"/>
        </w:rPr>
        <w:t>«</w:t>
      </w:r>
      <w:r w:rsidR="00972F7E">
        <w:rPr>
          <w:rFonts w:ascii="Times New Roman" w:eastAsia="Calibri" w:hAnsi="Times New Roman" w:cs="Times New Roman"/>
          <w:u w:val="single"/>
        </w:rPr>
        <w:t xml:space="preserve"> </w:t>
      </w:r>
      <w:r w:rsidR="00972F7E" w:rsidRPr="00972F7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22 </w:t>
      </w:r>
      <w:r w:rsidR="00972F7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» </w:t>
      </w:r>
      <w:r w:rsidRPr="000B2EBB">
        <w:rPr>
          <w:rFonts w:ascii="Times New Roman" w:eastAsia="Calibri" w:hAnsi="Times New Roman" w:cs="Times New Roman"/>
          <w:sz w:val="28"/>
          <w:szCs w:val="28"/>
          <w:u w:val="single"/>
        </w:rPr>
        <w:t>12.202</w:t>
      </w:r>
      <w:r w:rsidR="00E747D4" w:rsidRPr="000B2EBB">
        <w:rPr>
          <w:rFonts w:ascii="Times New Roman" w:eastAsia="Calibri" w:hAnsi="Times New Roman" w:cs="Times New Roman"/>
          <w:sz w:val="28"/>
          <w:szCs w:val="28"/>
          <w:u w:val="single"/>
        </w:rPr>
        <w:t>3</w:t>
      </w:r>
      <w:r w:rsidRPr="000B2EB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</w:t>
      </w:r>
      <w:r w:rsidRPr="006A204A">
        <w:rPr>
          <w:rFonts w:ascii="Times New Roman" w:eastAsia="Calibri" w:hAnsi="Times New Roman" w:cs="Times New Roman"/>
          <w:b/>
          <w:sz w:val="28"/>
          <w:szCs w:val="28"/>
        </w:rPr>
        <w:t xml:space="preserve">.     </w:t>
      </w:r>
      <w:r w:rsidR="002A0B46" w:rsidRPr="006A204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="002A0B46" w:rsidRPr="006A204A">
        <w:rPr>
          <w:rFonts w:ascii="Calibri" w:eastAsia="Calibri" w:hAnsi="Calibri" w:cs="Calibri"/>
          <w:b/>
        </w:rPr>
        <w:t xml:space="preserve"> </w:t>
      </w:r>
      <w:r w:rsidR="002A0B46" w:rsidRPr="006A204A">
        <w:rPr>
          <w:rFonts w:ascii="Times New Roman" w:eastAsia="Times New Roman" w:hAnsi="Times New Roman" w:cs="Times New Roman"/>
          <w:b/>
          <w:sz w:val="28"/>
        </w:rPr>
        <w:t>№</w:t>
      </w:r>
      <w:r w:rsidR="00F64E8B" w:rsidRPr="006A204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72F7E" w:rsidRPr="006A204A">
        <w:rPr>
          <w:rFonts w:ascii="Times New Roman" w:eastAsia="Times New Roman" w:hAnsi="Times New Roman" w:cs="Times New Roman"/>
          <w:b/>
          <w:sz w:val="28"/>
        </w:rPr>
        <w:t xml:space="preserve"> 82</w:t>
      </w:r>
      <w:r w:rsidR="002A0B46" w:rsidRPr="006A204A"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            </w:t>
      </w:r>
    </w:p>
    <w:p w:rsidR="00684775" w:rsidRPr="000B2EBB" w:rsidRDefault="00684775" w:rsidP="00BC5EB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C5EB3" w:rsidRPr="000B2EB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0B2EBB">
        <w:rPr>
          <w:rFonts w:ascii="Times New Roman" w:eastAsia="Times New Roman" w:hAnsi="Times New Roman" w:cs="Times New Roman"/>
          <w:b/>
          <w:sz w:val="28"/>
        </w:rPr>
        <w:t>О   бюджете  города Курчатова</w:t>
      </w:r>
    </w:p>
    <w:p w:rsidR="00BC5EB3" w:rsidRPr="000B2EB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0B2EBB">
        <w:rPr>
          <w:rFonts w:ascii="Times New Roman" w:eastAsia="Times New Roman" w:hAnsi="Times New Roman" w:cs="Times New Roman"/>
          <w:b/>
          <w:sz w:val="28"/>
        </w:rPr>
        <w:t>на 20</w:t>
      </w:r>
      <w:r w:rsidR="005945B5" w:rsidRPr="000B2EBB">
        <w:rPr>
          <w:rFonts w:ascii="Times New Roman" w:eastAsia="Times New Roman" w:hAnsi="Times New Roman" w:cs="Times New Roman"/>
          <w:b/>
          <w:sz w:val="28"/>
        </w:rPr>
        <w:t>2</w:t>
      </w:r>
      <w:r w:rsidR="00E747D4" w:rsidRPr="000B2EBB">
        <w:rPr>
          <w:rFonts w:ascii="Times New Roman" w:eastAsia="Times New Roman" w:hAnsi="Times New Roman" w:cs="Times New Roman"/>
          <w:b/>
          <w:sz w:val="28"/>
        </w:rPr>
        <w:t>4</w:t>
      </w:r>
      <w:r w:rsidRPr="000B2EBB"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</w:t>
      </w:r>
    </w:p>
    <w:p w:rsidR="00BC5EB3" w:rsidRPr="000B2EB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0B2EBB">
        <w:rPr>
          <w:rFonts w:ascii="Times New Roman" w:eastAsia="Times New Roman" w:hAnsi="Times New Roman" w:cs="Times New Roman"/>
          <w:b/>
          <w:sz w:val="28"/>
        </w:rPr>
        <w:t>202</w:t>
      </w:r>
      <w:r w:rsidR="00E747D4" w:rsidRPr="000B2EBB">
        <w:rPr>
          <w:rFonts w:ascii="Times New Roman" w:eastAsia="Times New Roman" w:hAnsi="Times New Roman" w:cs="Times New Roman"/>
          <w:b/>
          <w:sz w:val="28"/>
        </w:rPr>
        <w:t>5</w:t>
      </w:r>
      <w:r w:rsidR="00660566" w:rsidRPr="000B2EBB">
        <w:rPr>
          <w:rFonts w:ascii="Times New Roman" w:eastAsia="Times New Roman" w:hAnsi="Times New Roman" w:cs="Times New Roman"/>
          <w:b/>
          <w:sz w:val="28"/>
        </w:rPr>
        <w:t xml:space="preserve"> и </w:t>
      </w:r>
      <w:r w:rsidRPr="000B2EBB">
        <w:rPr>
          <w:rFonts w:ascii="Times New Roman" w:eastAsia="Times New Roman" w:hAnsi="Times New Roman" w:cs="Times New Roman"/>
          <w:b/>
          <w:sz w:val="28"/>
        </w:rPr>
        <w:t>202</w:t>
      </w:r>
      <w:r w:rsidR="00E747D4" w:rsidRPr="000B2EBB">
        <w:rPr>
          <w:rFonts w:ascii="Times New Roman" w:eastAsia="Times New Roman" w:hAnsi="Times New Roman" w:cs="Times New Roman"/>
          <w:b/>
          <w:sz w:val="28"/>
        </w:rPr>
        <w:t>6</w:t>
      </w:r>
      <w:r w:rsidRPr="000B2EBB">
        <w:rPr>
          <w:rFonts w:ascii="Times New Roman" w:eastAsia="Times New Roman" w:hAnsi="Times New Roman" w:cs="Times New Roman"/>
          <w:b/>
          <w:sz w:val="28"/>
        </w:rPr>
        <w:t xml:space="preserve">  годов</w:t>
      </w:r>
    </w:p>
    <w:p w:rsidR="00D85D83" w:rsidRPr="000B2EBB" w:rsidRDefault="00D85D83" w:rsidP="00D85D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5EB3" w:rsidRPr="000B2EBB" w:rsidRDefault="009B47DE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Положением о бюджетном процессе в городе Курчатове, утвержденным  решением Курчатовской городской Думы от 27.12.2007 N 80 "О бюджетном процессе в городе Курчатове"  и Уставом города Курчатова,  Курчатовская  городская Дума  РЕШИЛА:</w:t>
      </w:r>
    </w:p>
    <w:p w:rsidR="00BC5EB3" w:rsidRPr="000B2EB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0B2EB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1. Утвердить основные характеристики бюджета города Курчатова на 20</w:t>
      </w:r>
      <w:r w:rsidR="005945B5"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1F5DA8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BC5EB3" w:rsidRPr="000B2EBB" w:rsidRDefault="00BC5EB3" w:rsidP="00836400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бюдж</w:t>
      </w:r>
      <w:r w:rsidR="00BA4672" w:rsidRPr="000B2EBB">
        <w:rPr>
          <w:rFonts w:ascii="Times New Roman" w:eastAsia="Times New Roman" w:hAnsi="Times New Roman" w:cs="Times New Roman"/>
          <w:sz w:val="28"/>
          <w:szCs w:val="28"/>
        </w:rPr>
        <w:t xml:space="preserve">ета города Курчатова в сумме </w:t>
      </w:r>
      <w:r w:rsidR="00026EE5"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6D7422" w:rsidRPr="000B2EBB">
        <w:rPr>
          <w:rFonts w:ascii="Times New Roman" w:eastAsia="Times New Roman" w:hAnsi="Times New Roman" w:cs="Times New Roman"/>
          <w:sz w:val="28"/>
          <w:szCs w:val="28"/>
        </w:rPr>
        <w:t> 255 351 965</w:t>
      </w:r>
      <w:r w:rsidR="00B2029A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D1D" w:rsidRPr="000B2EBB">
        <w:rPr>
          <w:rStyle w:val="a3"/>
          <w:rFonts w:ascii="Times New Roman" w:hAnsi="Times New Roman" w:cs="Times New Roman"/>
          <w:sz w:val="28"/>
          <w:szCs w:val="28"/>
        </w:rPr>
        <w:t>рубл</w:t>
      </w:r>
      <w:r w:rsidR="000F2411" w:rsidRPr="000B2EBB">
        <w:rPr>
          <w:rStyle w:val="a3"/>
          <w:rFonts w:ascii="Times New Roman" w:hAnsi="Times New Roman" w:cs="Times New Roman"/>
          <w:sz w:val="28"/>
          <w:szCs w:val="28"/>
        </w:rPr>
        <w:t>ей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43FB3" w:rsidRPr="000B2EB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2) общий объем расходов бюджета го</w:t>
      </w:r>
      <w:r w:rsidR="00BA4672" w:rsidRPr="000B2EBB">
        <w:rPr>
          <w:rFonts w:ascii="Times New Roman" w:eastAsia="Times New Roman" w:hAnsi="Times New Roman" w:cs="Times New Roman"/>
          <w:sz w:val="28"/>
          <w:szCs w:val="28"/>
        </w:rPr>
        <w:t xml:space="preserve">рода Курчатова в сумме </w:t>
      </w:r>
    </w:p>
    <w:p w:rsidR="00836400" w:rsidRPr="000B2EBB" w:rsidRDefault="006D7422" w:rsidP="00343F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2 255 351 965 </w:t>
      </w:r>
      <w:r w:rsidR="000F2411" w:rsidRPr="000B2EBB">
        <w:rPr>
          <w:rStyle w:val="a3"/>
          <w:rFonts w:ascii="Times New Roman" w:hAnsi="Times New Roman" w:cs="Times New Roman"/>
          <w:sz w:val="28"/>
          <w:szCs w:val="28"/>
        </w:rPr>
        <w:t>ру</w:t>
      </w:r>
      <w:r w:rsidR="00B2029A" w:rsidRPr="000B2EBB">
        <w:rPr>
          <w:rStyle w:val="a3"/>
          <w:rFonts w:ascii="Times New Roman" w:hAnsi="Times New Roman" w:cs="Times New Roman"/>
          <w:sz w:val="28"/>
          <w:szCs w:val="28"/>
        </w:rPr>
        <w:t>блей</w:t>
      </w:r>
      <w:r w:rsidR="00836400" w:rsidRPr="000B2E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47D4" w:rsidRPr="000B2EBB" w:rsidRDefault="00E747D4" w:rsidP="00E747D4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3)  дефицит (профицит) бюджета города Курчатова в сумме  </w:t>
      </w:r>
      <w:r w:rsidRPr="000B2EBB">
        <w:rPr>
          <w:rFonts w:ascii="Times New Roman" w:eastAsia="Times New Roman" w:hAnsi="Times New Roman" w:cs="Times New Roman"/>
          <w:sz w:val="27"/>
          <w:szCs w:val="27"/>
        </w:rPr>
        <w:t>0 рублей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5D83" w:rsidRPr="000B2EB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Курчатова на плановый период 202</w:t>
      </w:r>
      <w:r w:rsidR="00E747D4" w:rsidRPr="000B2EBB">
        <w:rPr>
          <w:rFonts w:ascii="Times New Roman" w:hAnsi="Times New Roman" w:cs="Times New Roman"/>
          <w:sz w:val="28"/>
          <w:szCs w:val="28"/>
        </w:rPr>
        <w:t>5</w:t>
      </w:r>
      <w:r w:rsidRPr="000B2EBB">
        <w:rPr>
          <w:rFonts w:ascii="Times New Roman" w:hAnsi="Times New Roman" w:cs="Times New Roman"/>
          <w:sz w:val="28"/>
          <w:szCs w:val="28"/>
        </w:rPr>
        <w:t xml:space="preserve"> и 202</w:t>
      </w:r>
      <w:r w:rsidR="00E747D4" w:rsidRPr="000B2EBB">
        <w:rPr>
          <w:rFonts w:ascii="Times New Roman" w:hAnsi="Times New Roman" w:cs="Times New Roman"/>
          <w:sz w:val="28"/>
          <w:szCs w:val="28"/>
        </w:rPr>
        <w:t>6</w:t>
      </w:r>
      <w:r w:rsidRPr="000B2EB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D85D83" w:rsidRPr="000B2EB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Курчатова:</w:t>
      </w:r>
    </w:p>
    <w:p w:rsidR="00D85D83" w:rsidRPr="000B2EBB" w:rsidRDefault="000D1414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на 202</w:t>
      </w:r>
      <w:r w:rsidR="00E747D4" w:rsidRPr="000B2EBB">
        <w:rPr>
          <w:rFonts w:ascii="Times New Roman" w:hAnsi="Times New Roman" w:cs="Times New Roman"/>
          <w:sz w:val="28"/>
          <w:szCs w:val="28"/>
        </w:rPr>
        <w:t>5</w:t>
      </w:r>
      <w:r w:rsidR="00836400"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="00DF7E37" w:rsidRPr="000B2EB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026EE5" w:rsidRPr="000B2EBB">
        <w:rPr>
          <w:rFonts w:ascii="Times New Roman" w:hAnsi="Times New Roman" w:cs="Times New Roman"/>
          <w:sz w:val="28"/>
          <w:szCs w:val="28"/>
        </w:rPr>
        <w:t>1 8</w:t>
      </w:r>
      <w:r w:rsidR="006D7422" w:rsidRPr="000B2EBB">
        <w:rPr>
          <w:rFonts w:ascii="Times New Roman" w:hAnsi="Times New Roman" w:cs="Times New Roman"/>
          <w:sz w:val="28"/>
          <w:szCs w:val="28"/>
        </w:rPr>
        <w:t>33</w:t>
      </w:r>
      <w:r w:rsidR="00026EE5" w:rsidRPr="000B2EBB">
        <w:rPr>
          <w:rFonts w:ascii="Times New Roman" w:hAnsi="Times New Roman" w:cs="Times New Roman"/>
          <w:sz w:val="28"/>
          <w:szCs w:val="28"/>
        </w:rPr>
        <w:t> 1</w:t>
      </w:r>
      <w:r w:rsidR="006D7422" w:rsidRPr="000B2EBB">
        <w:rPr>
          <w:rFonts w:ascii="Times New Roman" w:hAnsi="Times New Roman" w:cs="Times New Roman"/>
          <w:sz w:val="28"/>
          <w:szCs w:val="28"/>
        </w:rPr>
        <w:t>98</w:t>
      </w:r>
      <w:r w:rsidR="00026EE5" w:rsidRPr="000B2EBB">
        <w:rPr>
          <w:rFonts w:ascii="Times New Roman" w:hAnsi="Times New Roman" w:cs="Times New Roman"/>
          <w:sz w:val="28"/>
          <w:szCs w:val="28"/>
        </w:rPr>
        <w:t> 1</w:t>
      </w:r>
      <w:r w:rsidR="006D7422" w:rsidRPr="000B2EBB">
        <w:rPr>
          <w:rFonts w:ascii="Times New Roman" w:hAnsi="Times New Roman" w:cs="Times New Roman"/>
          <w:sz w:val="28"/>
          <w:szCs w:val="28"/>
        </w:rPr>
        <w:t>4</w:t>
      </w:r>
      <w:r w:rsidR="00026EE5" w:rsidRPr="000B2EBB">
        <w:rPr>
          <w:rFonts w:ascii="Times New Roman" w:hAnsi="Times New Roman" w:cs="Times New Roman"/>
          <w:sz w:val="28"/>
          <w:szCs w:val="28"/>
        </w:rPr>
        <w:t xml:space="preserve">3 </w:t>
      </w:r>
      <w:r w:rsidR="00FD5545" w:rsidRPr="000B2EBB">
        <w:rPr>
          <w:rFonts w:ascii="Times New Roman" w:hAnsi="Times New Roman" w:cs="Times New Roman"/>
          <w:sz w:val="28"/>
          <w:szCs w:val="28"/>
        </w:rPr>
        <w:t>руб</w:t>
      </w:r>
      <w:r w:rsidR="009814D8" w:rsidRPr="000B2EBB">
        <w:rPr>
          <w:rFonts w:ascii="Times New Roman" w:hAnsi="Times New Roman" w:cs="Times New Roman"/>
          <w:sz w:val="28"/>
          <w:szCs w:val="28"/>
        </w:rPr>
        <w:t>л</w:t>
      </w:r>
      <w:r w:rsidR="006D7422" w:rsidRPr="000B2EBB">
        <w:rPr>
          <w:rFonts w:ascii="Times New Roman" w:hAnsi="Times New Roman" w:cs="Times New Roman"/>
          <w:sz w:val="28"/>
          <w:szCs w:val="28"/>
        </w:rPr>
        <w:t>я</w:t>
      </w:r>
      <w:r w:rsidR="00D85D83" w:rsidRPr="000B2EBB">
        <w:rPr>
          <w:rFonts w:ascii="Times New Roman" w:hAnsi="Times New Roman" w:cs="Times New Roman"/>
          <w:sz w:val="28"/>
          <w:szCs w:val="28"/>
        </w:rPr>
        <w:t>;</w:t>
      </w:r>
    </w:p>
    <w:p w:rsidR="00DF7E37" w:rsidRPr="000B2EBB" w:rsidRDefault="00DF7E37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н</w:t>
      </w:r>
      <w:r w:rsidR="009C7DEB" w:rsidRPr="000B2EBB">
        <w:rPr>
          <w:rFonts w:ascii="Times New Roman" w:hAnsi="Times New Roman" w:cs="Times New Roman"/>
          <w:sz w:val="28"/>
          <w:szCs w:val="28"/>
        </w:rPr>
        <w:t>а 202</w:t>
      </w:r>
      <w:r w:rsidR="00E747D4" w:rsidRPr="000B2EBB">
        <w:rPr>
          <w:rFonts w:ascii="Times New Roman" w:hAnsi="Times New Roman" w:cs="Times New Roman"/>
          <w:sz w:val="28"/>
          <w:szCs w:val="28"/>
        </w:rPr>
        <w:t>6</w:t>
      </w:r>
      <w:r w:rsidR="009C7DEB" w:rsidRPr="000B2EB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D7422" w:rsidRPr="000B2EBB">
        <w:rPr>
          <w:rFonts w:ascii="Times New Roman" w:hAnsi="Times New Roman" w:cs="Times New Roman"/>
          <w:sz w:val="28"/>
          <w:szCs w:val="28"/>
        </w:rPr>
        <w:t>1 822 659 192</w:t>
      </w:r>
      <w:r w:rsidR="00026EE5" w:rsidRPr="000B2EBB">
        <w:rPr>
          <w:rFonts w:ascii="Times New Roman" w:hAnsi="Times New Roman" w:cs="Times New Roman"/>
          <w:sz w:val="28"/>
          <w:szCs w:val="28"/>
        </w:rPr>
        <w:t xml:space="preserve"> рубл</w:t>
      </w:r>
      <w:r w:rsidR="006D7422" w:rsidRPr="000B2EBB">
        <w:rPr>
          <w:rFonts w:ascii="Times New Roman" w:hAnsi="Times New Roman" w:cs="Times New Roman"/>
          <w:sz w:val="28"/>
          <w:szCs w:val="28"/>
        </w:rPr>
        <w:t>я</w:t>
      </w:r>
      <w:r w:rsidRPr="000B2EBB">
        <w:rPr>
          <w:rFonts w:ascii="Times New Roman" w:hAnsi="Times New Roman" w:cs="Times New Roman"/>
          <w:sz w:val="28"/>
          <w:szCs w:val="28"/>
        </w:rPr>
        <w:t>;</w:t>
      </w:r>
    </w:p>
    <w:p w:rsidR="00D85D83" w:rsidRPr="000B2EB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2) общий объем расходов бюджета города Курчатова:</w:t>
      </w:r>
    </w:p>
    <w:p w:rsidR="00D85D83" w:rsidRPr="000B2EBB" w:rsidRDefault="000D1414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на 202</w:t>
      </w:r>
      <w:r w:rsidR="00E747D4" w:rsidRPr="000B2EBB">
        <w:rPr>
          <w:rFonts w:ascii="Times New Roman" w:hAnsi="Times New Roman" w:cs="Times New Roman"/>
          <w:sz w:val="28"/>
          <w:szCs w:val="28"/>
        </w:rPr>
        <w:t>5</w:t>
      </w:r>
      <w:r w:rsidRPr="000B2EB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D7422" w:rsidRPr="000B2EBB">
        <w:rPr>
          <w:rFonts w:ascii="Times New Roman" w:hAnsi="Times New Roman" w:cs="Times New Roman"/>
          <w:sz w:val="28"/>
          <w:szCs w:val="28"/>
        </w:rPr>
        <w:t>1 833 198 143 рубля</w:t>
      </w:r>
      <w:r w:rsidR="00D85D83" w:rsidRPr="000B2EBB">
        <w:rPr>
          <w:rFonts w:ascii="Times New Roman" w:hAnsi="Times New Roman" w:cs="Times New Roman"/>
          <w:sz w:val="28"/>
          <w:szCs w:val="28"/>
        </w:rPr>
        <w:t>, в том числе  условно утвержде</w:t>
      </w:r>
      <w:r w:rsidR="00A601D9" w:rsidRPr="000B2EBB">
        <w:rPr>
          <w:rFonts w:ascii="Times New Roman" w:hAnsi="Times New Roman" w:cs="Times New Roman"/>
          <w:sz w:val="28"/>
          <w:szCs w:val="28"/>
        </w:rPr>
        <w:t>нные расходы в сумме</w:t>
      </w:r>
      <w:r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="00994FC8" w:rsidRPr="000B2EBB">
        <w:rPr>
          <w:rFonts w:ascii="Times New Roman" w:hAnsi="Times New Roman" w:cs="Times New Roman"/>
          <w:sz w:val="28"/>
          <w:szCs w:val="28"/>
        </w:rPr>
        <w:t xml:space="preserve"> 27 589 503</w:t>
      </w:r>
      <w:r w:rsidR="00EF7091"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="00355208" w:rsidRPr="000B2EBB">
        <w:rPr>
          <w:rFonts w:ascii="Times New Roman" w:hAnsi="Times New Roman" w:cs="Times New Roman"/>
          <w:sz w:val="28"/>
          <w:szCs w:val="28"/>
        </w:rPr>
        <w:t>рубл</w:t>
      </w:r>
      <w:r w:rsidR="00A16BE5" w:rsidRPr="000B2EBB">
        <w:rPr>
          <w:rFonts w:ascii="Times New Roman" w:hAnsi="Times New Roman" w:cs="Times New Roman"/>
          <w:sz w:val="28"/>
          <w:szCs w:val="28"/>
        </w:rPr>
        <w:t>я</w:t>
      </w:r>
      <w:r w:rsidR="00D85D83" w:rsidRPr="000B2EBB">
        <w:rPr>
          <w:rFonts w:ascii="Times New Roman" w:hAnsi="Times New Roman" w:cs="Times New Roman"/>
          <w:sz w:val="28"/>
          <w:szCs w:val="28"/>
        </w:rPr>
        <w:t>;</w:t>
      </w:r>
    </w:p>
    <w:p w:rsidR="00D85D83" w:rsidRPr="000B2EBB" w:rsidRDefault="000D1414" w:rsidP="00B72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на 202</w:t>
      </w:r>
      <w:r w:rsidR="00E747D4" w:rsidRPr="000B2EBB">
        <w:rPr>
          <w:rFonts w:ascii="Times New Roman" w:hAnsi="Times New Roman" w:cs="Times New Roman"/>
          <w:sz w:val="28"/>
          <w:szCs w:val="28"/>
        </w:rPr>
        <w:t>6</w:t>
      </w:r>
      <w:r w:rsidRPr="000B2EB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D7422" w:rsidRPr="000B2EBB">
        <w:rPr>
          <w:rFonts w:ascii="Times New Roman" w:hAnsi="Times New Roman" w:cs="Times New Roman"/>
          <w:sz w:val="28"/>
          <w:szCs w:val="28"/>
        </w:rPr>
        <w:t xml:space="preserve">1 822 659 192 </w:t>
      </w:r>
      <w:r w:rsidR="00026EE5" w:rsidRPr="000B2EBB">
        <w:rPr>
          <w:rFonts w:ascii="Times New Roman" w:hAnsi="Times New Roman" w:cs="Times New Roman"/>
          <w:sz w:val="28"/>
          <w:szCs w:val="28"/>
        </w:rPr>
        <w:t xml:space="preserve"> рубл</w:t>
      </w:r>
      <w:r w:rsidR="006D7422" w:rsidRPr="000B2EBB">
        <w:rPr>
          <w:rFonts w:ascii="Times New Roman" w:hAnsi="Times New Roman" w:cs="Times New Roman"/>
          <w:sz w:val="28"/>
          <w:szCs w:val="28"/>
        </w:rPr>
        <w:t>я</w:t>
      </w:r>
      <w:r w:rsidR="00D85D83" w:rsidRPr="000B2EBB">
        <w:rPr>
          <w:rFonts w:ascii="Times New Roman" w:hAnsi="Times New Roman" w:cs="Times New Roman"/>
          <w:sz w:val="28"/>
          <w:szCs w:val="28"/>
        </w:rPr>
        <w:t>,  в том числе  условно утвержд</w:t>
      </w:r>
      <w:r w:rsidRPr="000B2EBB">
        <w:rPr>
          <w:rFonts w:ascii="Times New Roman" w:hAnsi="Times New Roman" w:cs="Times New Roman"/>
          <w:sz w:val="28"/>
          <w:szCs w:val="28"/>
        </w:rPr>
        <w:t xml:space="preserve">енные расходы в сумме </w:t>
      </w:r>
      <w:r w:rsidR="009C7DEB"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="00994FC8" w:rsidRPr="000B2EBB">
        <w:rPr>
          <w:rFonts w:ascii="Times New Roman" w:hAnsi="Times New Roman" w:cs="Times New Roman"/>
          <w:sz w:val="28"/>
          <w:szCs w:val="28"/>
        </w:rPr>
        <w:t>56 109 651</w:t>
      </w:r>
      <w:r w:rsidR="009C7DEB"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="00D85D83" w:rsidRPr="000B2EBB">
        <w:rPr>
          <w:rFonts w:ascii="Times New Roman" w:hAnsi="Times New Roman" w:cs="Times New Roman"/>
          <w:sz w:val="28"/>
          <w:szCs w:val="28"/>
        </w:rPr>
        <w:t>рубл</w:t>
      </w:r>
      <w:r w:rsidR="00A16BE5" w:rsidRPr="000B2EBB">
        <w:rPr>
          <w:rFonts w:ascii="Times New Roman" w:hAnsi="Times New Roman" w:cs="Times New Roman"/>
          <w:sz w:val="28"/>
          <w:szCs w:val="28"/>
        </w:rPr>
        <w:t>ь;</w:t>
      </w:r>
    </w:p>
    <w:p w:rsidR="00D85D83" w:rsidRPr="000B2EB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3)  дефицит (профицит) бюджета города Курчатова:</w:t>
      </w:r>
    </w:p>
    <w:p w:rsidR="00D85D83" w:rsidRPr="000B2EB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на 202</w:t>
      </w:r>
      <w:r w:rsidR="00E747D4" w:rsidRPr="000B2EBB">
        <w:rPr>
          <w:rFonts w:ascii="Times New Roman" w:hAnsi="Times New Roman" w:cs="Times New Roman"/>
          <w:sz w:val="28"/>
          <w:szCs w:val="28"/>
        </w:rPr>
        <w:t>5</w:t>
      </w:r>
      <w:r w:rsidRPr="000B2EBB">
        <w:rPr>
          <w:rFonts w:ascii="Times New Roman" w:hAnsi="Times New Roman" w:cs="Times New Roman"/>
          <w:sz w:val="28"/>
          <w:szCs w:val="28"/>
        </w:rPr>
        <w:t>год – 0 рублей;</w:t>
      </w:r>
    </w:p>
    <w:p w:rsidR="00D85D83" w:rsidRPr="000B2EB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на 202</w:t>
      </w:r>
      <w:r w:rsidR="00E747D4" w:rsidRPr="000B2EBB">
        <w:rPr>
          <w:rFonts w:ascii="Times New Roman" w:hAnsi="Times New Roman" w:cs="Times New Roman"/>
          <w:sz w:val="28"/>
          <w:szCs w:val="28"/>
        </w:rPr>
        <w:t>6</w:t>
      </w:r>
      <w:r w:rsidRPr="000B2EBB">
        <w:rPr>
          <w:rFonts w:ascii="Times New Roman" w:hAnsi="Times New Roman" w:cs="Times New Roman"/>
          <w:sz w:val="28"/>
          <w:szCs w:val="28"/>
        </w:rPr>
        <w:t xml:space="preserve"> год – 0 рублей.</w:t>
      </w:r>
    </w:p>
    <w:p w:rsidR="00D85D83" w:rsidRPr="000B2EB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3.  Установить объем межбюджетных трансфертов, получаемых из других бюджетов бюджетной системы Российской Федерации:</w:t>
      </w:r>
    </w:p>
    <w:p w:rsidR="00026EE5" w:rsidRPr="000B2EBB" w:rsidRDefault="00026EE5" w:rsidP="00026E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 xml:space="preserve">на 2024 год в сумме  </w:t>
      </w:r>
      <w:r w:rsidR="00FA7699" w:rsidRPr="000B2EBB">
        <w:rPr>
          <w:rFonts w:ascii="Times New Roman" w:hAnsi="Times New Roman" w:cs="Times New Roman"/>
          <w:sz w:val="28"/>
          <w:szCs w:val="28"/>
        </w:rPr>
        <w:t>1 084 295 903</w:t>
      </w:r>
      <w:r w:rsidRPr="000B2EBB">
        <w:rPr>
          <w:rFonts w:ascii="Times New Roman" w:hAnsi="Times New Roman" w:cs="Times New Roman"/>
          <w:sz w:val="28"/>
          <w:szCs w:val="28"/>
        </w:rPr>
        <w:t xml:space="preserve"> рубл</w:t>
      </w:r>
      <w:r w:rsidR="005F6BDE" w:rsidRPr="000B2EBB">
        <w:rPr>
          <w:rFonts w:ascii="Times New Roman" w:hAnsi="Times New Roman" w:cs="Times New Roman"/>
          <w:sz w:val="28"/>
          <w:szCs w:val="28"/>
        </w:rPr>
        <w:t>я;</w:t>
      </w:r>
    </w:p>
    <w:p w:rsidR="00026EE5" w:rsidRPr="000B2EBB" w:rsidRDefault="00026EE5" w:rsidP="00026E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 xml:space="preserve">на 2025 год в сумме </w:t>
      </w:r>
      <w:r w:rsidR="00CC0467" w:rsidRPr="000B2EBB">
        <w:rPr>
          <w:rFonts w:ascii="Times New Roman" w:hAnsi="Times New Roman" w:cs="Times New Roman"/>
          <w:sz w:val="28"/>
          <w:szCs w:val="28"/>
        </w:rPr>
        <w:t xml:space="preserve">   </w:t>
      </w:r>
      <w:r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="005F6BDE" w:rsidRPr="000B2EBB">
        <w:rPr>
          <w:rFonts w:ascii="Times New Roman" w:hAnsi="Times New Roman" w:cs="Times New Roman"/>
          <w:sz w:val="28"/>
          <w:szCs w:val="28"/>
        </w:rPr>
        <w:t>729 618 033</w:t>
      </w:r>
      <w:r w:rsidRPr="000B2EBB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026EE5" w:rsidRPr="000B2EBB" w:rsidRDefault="00026EE5" w:rsidP="00026E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lastRenderedPageBreak/>
        <w:t xml:space="preserve">на 2026 год в сумме </w:t>
      </w:r>
      <w:r w:rsidR="00CC0467" w:rsidRPr="000B2EBB">
        <w:rPr>
          <w:rFonts w:ascii="Times New Roman" w:hAnsi="Times New Roman" w:cs="Times New Roman"/>
          <w:sz w:val="28"/>
          <w:szCs w:val="28"/>
        </w:rPr>
        <w:t xml:space="preserve">    </w:t>
      </w:r>
      <w:r w:rsidR="005F6BDE" w:rsidRPr="000B2EBB">
        <w:rPr>
          <w:rFonts w:ascii="Times New Roman" w:hAnsi="Times New Roman" w:cs="Times New Roman"/>
          <w:sz w:val="28"/>
          <w:szCs w:val="28"/>
        </w:rPr>
        <w:t>700 466 169 рублей</w:t>
      </w:r>
      <w:r w:rsidRPr="000B2EBB">
        <w:rPr>
          <w:rFonts w:ascii="Times New Roman" w:hAnsi="Times New Roman" w:cs="Times New Roman"/>
          <w:sz w:val="28"/>
          <w:szCs w:val="28"/>
        </w:rPr>
        <w:t>.</w:t>
      </w:r>
    </w:p>
    <w:p w:rsidR="00BC5EB3" w:rsidRPr="000B2EBB" w:rsidRDefault="00BC5EB3" w:rsidP="00D85D8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4. У</w:t>
      </w:r>
      <w:r w:rsidR="006B4F3A" w:rsidRPr="000B2EBB">
        <w:rPr>
          <w:rFonts w:ascii="Times New Roman" w:eastAsia="Times New Roman" w:hAnsi="Times New Roman" w:cs="Times New Roman"/>
          <w:sz w:val="28"/>
          <w:szCs w:val="28"/>
        </w:rPr>
        <w:t>тверд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ить источники финансирования дефицита бюджета города Курчатова:</w:t>
      </w:r>
    </w:p>
    <w:p w:rsidR="00BC5EB3" w:rsidRPr="000B2EBB" w:rsidRDefault="00BC5EB3" w:rsidP="00D85D8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5945B5"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7D4379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7">
        <w:r w:rsidRPr="000B2EBB">
          <w:rPr>
            <w:rFonts w:ascii="Times New Roman" w:eastAsia="Times New Roman" w:hAnsi="Times New Roman" w:cs="Times New Roman"/>
            <w:sz w:val="28"/>
            <w:szCs w:val="28"/>
          </w:rPr>
          <w:t>приложению №1</w:t>
        </w:r>
      </w:hyperlink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C5EB3" w:rsidRPr="000B2EB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B00020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B00020" w:rsidRPr="000B2EB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</w:t>
      </w:r>
      <w:hyperlink r:id="rId8">
        <w:r w:rsidRPr="000B2EB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5B5C4A" w:rsidRPr="000B2EBB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0B2EBB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="005B5C4A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к</w:t>
      </w:r>
    </w:p>
    <w:p w:rsidR="00BC5EB3" w:rsidRPr="000B2EB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настоящему решению.</w:t>
      </w:r>
    </w:p>
    <w:p w:rsidR="00DF7E37" w:rsidRPr="000B2EBB" w:rsidRDefault="00BC5EB3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="00DF7E37" w:rsidRPr="000B2EBB">
        <w:rPr>
          <w:rFonts w:ascii="Times New Roman" w:eastAsia="Times New Roman" w:hAnsi="Times New Roman" w:cs="Times New Roman"/>
          <w:sz w:val="28"/>
          <w:szCs w:val="28"/>
        </w:rPr>
        <w:t>. Утвердить прогнозируемое поступление доходов в бюджет города Курчатова:</w:t>
      </w:r>
    </w:p>
    <w:p w:rsidR="00DF7E37" w:rsidRPr="000B2EB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B00020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году согласно </w:t>
      </w:r>
      <w:hyperlink r:id="rId9">
        <w:r w:rsidRPr="000B2EB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0B2EBB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hyperlink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DF7E37" w:rsidRPr="000B2EB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B00020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B00020" w:rsidRPr="000B2EB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0">
        <w:r w:rsidRPr="000B2EB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BC2852" w:rsidRPr="000B2EBB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hyperlink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F7E37" w:rsidRPr="000B2EBB" w:rsidRDefault="00FE16D1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0B2EBB">
        <w:rPr>
          <w:rFonts w:ascii="Times New Roman" w:hAnsi="Times New Roman"/>
          <w:sz w:val="28"/>
          <w:szCs w:val="28"/>
        </w:rPr>
        <w:t>6</w:t>
      </w:r>
      <w:r w:rsidR="00BC5EB3" w:rsidRPr="000B2EBB">
        <w:rPr>
          <w:rFonts w:ascii="Times New Roman" w:hAnsi="Times New Roman"/>
          <w:sz w:val="28"/>
          <w:szCs w:val="28"/>
        </w:rPr>
        <w:t xml:space="preserve">. </w:t>
      </w:r>
      <w:r w:rsidR="00DF7E37" w:rsidRPr="000B2EBB">
        <w:rPr>
          <w:rFonts w:ascii="Times New Roman" w:hAnsi="Times New Roman"/>
          <w:sz w:val="28"/>
          <w:szCs w:val="28"/>
        </w:rPr>
        <w:t>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городского бюджета.</w:t>
      </w:r>
    </w:p>
    <w:p w:rsidR="00143DEE" w:rsidRPr="000B2EBB" w:rsidRDefault="00143DEE" w:rsidP="00143DEE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0B2EBB">
        <w:rPr>
          <w:rFonts w:ascii="Times New Roman" w:hAnsi="Times New Roman"/>
          <w:sz w:val="28"/>
          <w:szCs w:val="28"/>
        </w:rPr>
        <w:t xml:space="preserve">7. В соответствии с пунктом 3.2 статьи 160.1 Бюджетного кодекса Российской Федерации, перечень главных администраторов доходов бюджета города Курчатова утвержден распоряжением администрации </w:t>
      </w:r>
      <w:r w:rsidR="009A0EB8" w:rsidRPr="000B2EBB">
        <w:rPr>
          <w:rFonts w:ascii="Times New Roman" w:hAnsi="Times New Roman"/>
          <w:sz w:val="28"/>
          <w:szCs w:val="28"/>
        </w:rPr>
        <w:t xml:space="preserve">           </w:t>
      </w:r>
      <w:r w:rsidRPr="000B2EBB">
        <w:rPr>
          <w:rFonts w:ascii="Times New Roman" w:hAnsi="Times New Roman"/>
          <w:sz w:val="28"/>
          <w:szCs w:val="28"/>
        </w:rPr>
        <w:t>г. Курчатова Курской области от 15.11.2021 № 473-р «Об утверждении перечня главных администраторов доходов бюджета города Курчатова Курской области».</w:t>
      </w:r>
    </w:p>
    <w:p w:rsidR="00143DEE" w:rsidRPr="000B2EBB" w:rsidRDefault="00143DEE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0B2EBB">
        <w:rPr>
          <w:rFonts w:ascii="Times New Roman" w:hAnsi="Times New Roman"/>
          <w:sz w:val="28"/>
          <w:szCs w:val="28"/>
        </w:rPr>
        <w:t xml:space="preserve"> 8. В соответствии с пунктом 4 статьи 160.2 Бюджетного кодекса Российской Федерации, перечень главных администраторов источников финансирования дефицита утвержден распоряжением администрации </w:t>
      </w:r>
      <w:r w:rsidR="009A0EB8" w:rsidRPr="000B2EBB">
        <w:rPr>
          <w:rFonts w:ascii="Times New Roman" w:hAnsi="Times New Roman"/>
          <w:sz w:val="28"/>
          <w:szCs w:val="28"/>
        </w:rPr>
        <w:t xml:space="preserve">           </w:t>
      </w:r>
      <w:r w:rsidRPr="000B2EBB">
        <w:rPr>
          <w:rFonts w:ascii="Times New Roman" w:hAnsi="Times New Roman"/>
          <w:sz w:val="28"/>
          <w:szCs w:val="28"/>
        </w:rPr>
        <w:t>г. Курчатова Курской области от 11.11.2021 № 466р «Об утверждении перечня главных администраторов источников финансирования дефицита бюджета города Курчатова».</w:t>
      </w:r>
    </w:p>
    <w:p w:rsidR="00DF7E37" w:rsidRPr="000B2EBB" w:rsidRDefault="00143DEE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0B2EBB">
        <w:rPr>
          <w:rFonts w:ascii="Times New Roman" w:hAnsi="Times New Roman"/>
          <w:bCs/>
          <w:sz w:val="28"/>
          <w:szCs w:val="28"/>
        </w:rPr>
        <w:t>9</w:t>
      </w:r>
      <w:r w:rsidR="00707BE3" w:rsidRPr="000B2EBB">
        <w:rPr>
          <w:rFonts w:ascii="Times New Roman" w:hAnsi="Times New Roman"/>
          <w:bCs/>
          <w:sz w:val="28"/>
          <w:szCs w:val="28"/>
        </w:rPr>
        <w:t>. </w:t>
      </w:r>
      <w:r w:rsidR="00DF7E37" w:rsidRPr="000B2EBB">
        <w:rPr>
          <w:rFonts w:ascii="Times New Roman" w:hAnsi="Times New Roman"/>
          <w:sz w:val="28"/>
          <w:szCs w:val="28"/>
        </w:rPr>
        <w:t>Установить, что безвозмездные поступления муниципальным казенным учреждениям от физических и юридических лиц (в том числе добровольные пожертвования), поступившие в бюджет города Курчатова  сверх бюджетных ассигнований, утвержденных настоящим решением, направляются на увеличение расходов согласно их целевому назначению путем внесения изменений в сводную бюджетную роспись без внесения изменений в настоящее решение.</w:t>
      </w:r>
    </w:p>
    <w:p w:rsidR="00DF7E37" w:rsidRPr="000B2EB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="00143DEE" w:rsidRPr="000B2EBB">
        <w:rPr>
          <w:rFonts w:ascii="Times New Roman" w:hAnsi="Times New Roman" w:cs="Times New Roman"/>
          <w:sz w:val="28"/>
          <w:szCs w:val="28"/>
        </w:rPr>
        <w:t>10</w:t>
      </w:r>
      <w:r w:rsidR="00707BE3" w:rsidRPr="000B2EBB">
        <w:rPr>
          <w:rFonts w:ascii="Times New Roman" w:hAnsi="Times New Roman" w:cs="Times New Roman"/>
          <w:sz w:val="28"/>
          <w:szCs w:val="28"/>
        </w:rPr>
        <w:t>. </w:t>
      </w:r>
      <w:r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Pr="000B2EBB">
        <w:rPr>
          <w:rFonts w:ascii="Times New Roman" w:eastAsia="Calibri" w:hAnsi="Times New Roman" w:cs="Times New Roman"/>
          <w:sz w:val="28"/>
          <w:szCs w:val="28"/>
        </w:rPr>
        <w:t xml:space="preserve">Установить, </w:t>
      </w:r>
      <w:r w:rsidR="003D6387" w:rsidRPr="000B2EBB">
        <w:rPr>
          <w:rFonts w:ascii="Times New Roman" w:eastAsia="Calibri" w:hAnsi="Times New Roman" w:cs="Times New Roman"/>
          <w:sz w:val="28"/>
          <w:szCs w:val="28"/>
        </w:rPr>
        <w:t xml:space="preserve"> что </w:t>
      </w:r>
      <w:r w:rsidRPr="000B2EBB">
        <w:rPr>
          <w:rFonts w:ascii="Times New Roman" w:eastAsia="Calibri" w:hAnsi="Times New Roman" w:cs="Times New Roman"/>
          <w:sz w:val="28"/>
          <w:szCs w:val="28"/>
        </w:rPr>
        <w:t>муниципальными унитарными предприятиями города перечисляется в бюджет города Курчатова часть прибыли, остающаяся после уплаты налогов и иных обязательных платежей в порядке, установленном решением Курчатовской городской Думы.</w:t>
      </w:r>
    </w:p>
    <w:p w:rsidR="00DF7E37" w:rsidRPr="000B2EBB" w:rsidRDefault="00FE16D1" w:rsidP="00D46F0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="00143DEE" w:rsidRPr="000B2EBB">
        <w:rPr>
          <w:rFonts w:ascii="Times New Roman" w:hAnsi="Times New Roman" w:cs="Times New Roman"/>
          <w:sz w:val="28"/>
          <w:szCs w:val="28"/>
        </w:rPr>
        <w:t>11</w:t>
      </w:r>
      <w:r w:rsidR="005C3958" w:rsidRPr="000B2EBB">
        <w:rPr>
          <w:rFonts w:ascii="Times New Roman" w:hAnsi="Times New Roman" w:cs="Times New Roman"/>
          <w:sz w:val="28"/>
          <w:szCs w:val="28"/>
        </w:rPr>
        <w:t xml:space="preserve">. </w:t>
      </w:r>
      <w:r w:rsidR="00DF7E37" w:rsidRPr="000B2EBB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бюджетных ассигнований по разделам и подразделам, целевым статьям (муниципальным программам  и непрограммным направлениям деятельности), группам  видов расходов классификации ра</w:t>
      </w:r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 xml:space="preserve">сходов бюджета города Курчатова </w:t>
      </w:r>
      <w:r w:rsidR="00DF7E37"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DF7E37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 xml:space="preserve"> и на плановый период 2025 и 2026 годов</w:t>
      </w:r>
      <w:r w:rsidR="00DF7E37" w:rsidRPr="000B2EBB"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hyperlink r:id="rId11">
        <w:r w:rsidR="00DF7E37" w:rsidRPr="000B2EB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0B2EBB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F7E37" w:rsidRPr="000B2EBB" w:rsidRDefault="00707BE3" w:rsidP="00D46F0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143DEE" w:rsidRPr="000B2EBB">
        <w:rPr>
          <w:rFonts w:ascii="Times New Roman" w:eastAsia="Calibri" w:hAnsi="Times New Roman" w:cs="Times New Roman"/>
          <w:sz w:val="28"/>
          <w:szCs w:val="28"/>
        </w:rPr>
        <w:t>2</w:t>
      </w:r>
      <w:r w:rsidRPr="000B2EB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F7E37" w:rsidRPr="000B2EBB">
        <w:rPr>
          <w:rFonts w:ascii="Times New Roman" w:eastAsia="Times New Roman" w:hAnsi="Times New Roman" w:cs="Times New Roman"/>
          <w:sz w:val="28"/>
          <w:szCs w:val="28"/>
        </w:rPr>
        <w:t>Утвердить ведомственную структуру ра</w:t>
      </w:r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 xml:space="preserve">сходов бюджета города Курчатова </w:t>
      </w:r>
      <w:r w:rsidR="00DF7E37"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DF7E37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 xml:space="preserve"> и на плановый период 2025 и 2026 годов</w:t>
      </w:r>
      <w:r w:rsidR="00DF7E37" w:rsidRPr="000B2EBB">
        <w:rPr>
          <w:rFonts w:ascii="Times New Roman" w:eastAsia="Times New Roman" w:hAnsi="Times New Roman" w:cs="Times New Roman"/>
          <w:sz w:val="28"/>
          <w:szCs w:val="28"/>
        </w:rPr>
        <w:t xml:space="preserve"> согласно</w:t>
      </w:r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 xml:space="preserve"> приложению № </w:t>
      </w:r>
      <w:hyperlink r:id="rId12">
        <w:r w:rsidR="00D46F02" w:rsidRPr="000B2EBB">
          <w:rPr>
            <w:rFonts w:ascii="Times New Roman" w:eastAsia="Times New Roman" w:hAnsi="Times New Roman" w:cs="Times New Roman"/>
            <w:sz w:val="28"/>
            <w:szCs w:val="28"/>
          </w:rPr>
          <w:t>6</w:t>
        </w:r>
      </w:hyperlink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 xml:space="preserve">  к настоящему решению.</w:t>
      </w:r>
    </w:p>
    <w:p w:rsidR="00B8088E" w:rsidRPr="000B2EBB" w:rsidRDefault="00BC5EB3" w:rsidP="00D46F0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 w:rsidRPr="000B2E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</w:t>
      </w:r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 xml:space="preserve">ходов  бюджета города Курчатова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 xml:space="preserve">на плановый период 2025 и 2026 годов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hyperlink r:id="rId13">
        <w:r w:rsidR="00B8088E" w:rsidRPr="000B2EB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B905A4" w:rsidRPr="000B2EBB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D46F02" w:rsidRPr="000B2EBB">
          <w:rPr>
            <w:rFonts w:ascii="Times New Roman" w:eastAsia="Times New Roman" w:hAnsi="Times New Roman" w:cs="Times New Roman"/>
            <w:sz w:val="28"/>
            <w:szCs w:val="28"/>
          </w:rPr>
          <w:t>7</w:t>
        </w:r>
      </w:hyperlink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0B2EB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B2EBB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обязательств: </w:t>
      </w:r>
    </w:p>
    <w:p w:rsidR="00B8088E" w:rsidRPr="000B2EBB" w:rsidRDefault="0052024D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Calibri" w:hAnsi="Times New Roman" w:cs="Times New Roman"/>
          <w:sz w:val="28"/>
          <w:szCs w:val="28"/>
        </w:rPr>
        <w:t>на 202</w:t>
      </w:r>
      <w:r w:rsidR="00F4004F" w:rsidRPr="000B2EBB">
        <w:rPr>
          <w:rFonts w:ascii="Times New Roman" w:eastAsia="Calibri" w:hAnsi="Times New Roman" w:cs="Times New Roman"/>
          <w:sz w:val="28"/>
          <w:szCs w:val="28"/>
        </w:rPr>
        <w:t>4</w:t>
      </w:r>
      <w:r w:rsidRPr="000B2EBB">
        <w:rPr>
          <w:rFonts w:ascii="Times New Roman" w:eastAsia="Calibri" w:hAnsi="Times New Roman" w:cs="Times New Roman"/>
          <w:sz w:val="28"/>
          <w:szCs w:val="28"/>
        </w:rPr>
        <w:t xml:space="preserve"> год в сумме  </w:t>
      </w:r>
      <w:r w:rsidR="00827B70" w:rsidRPr="000B2EBB">
        <w:rPr>
          <w:rFonts w:ascii="Times New Roman" w:eastAsia="Calibri" w:hAnsi="Times New Roman" w:cs="Times New Roman"/>
          <w:sz w:val="28"/>
          <w:szCs w:val="28"/>
        </w:rPr>
        <w:t>57 470 538 рублей</w:t>
      </w:r>
      <w:r w:rsidR="00B8088E" w:rsidRPr="000B2EB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Calibri" w:hAnsi="Times New Roman" w:cs="Times New Roman"/>
          <w:sz w:val="28"/>
          <w:szCs w:val="28"/>
        </w:rPr>
        <w:t>на 202</w:t>
      </w:r>
      <w:r w:rsidR="00F4004F" w:rsidRPr="000B2EBB">
        <w:rPr>
          <w:rFonts w:ascii="Times New Roman" w:eastAsia="Calibri" w:hAnsi="Times New Roman" w:cs="Times New Roman"/>
          <w:sz w:val="28"/>
          <w:szCs w:val="28"/>
        </w:rPr>
        <w:t>5</w:t>
      </w:r>
      <w:r w:rsidRPr="000B2EBB">
        <w:rPr>
          <w:rFonts w:ascii="Times New Roman" w:eastAsia="Calibri" w:hAnsi="Times New Roman" w:cs="Times New Roman"/>
          <w:sz w:val="28"/>
          <w:szCs w:val="28"/>
        </w:rPr>
        <w:t xml:space="preserve">год в сумме  </w:t>
      </w:r>
      <w:r w:rsidR="00827B70" w:rsidRPr="000B2EBB">
        <w:rPr>
          <w:rFonts w:ascii="Times New Roman" w:eastAsia="Calibri" w:hAnsi="Times New Roman" w:cs="Times New Roman"/>
          <w:sz w:val="28"/>
          <w:szCs w:val="28"/>
        </w:rPr>
        <w:t xml:space="preserve"> 52 017 941 рубль</w:t>
      </w:r>
      <w:r w:rsidRPr="000B2EB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Calibri" w:hAnsi="Times New Roman" w:cs="Times New Roman"/>
          <w:sz w:val="28"/>
          <w:szCs w:val="28"/>
        </w:rPr>
        <w:t>на 202</w:t>
      </w:r>
      <w:r w:rsidR="00F4004F" w:rsidRPr="000B2EBB">
        <w:rPr>
          <w:rFonts w:ascii="Times New Roman" w:eastAsia="Calibri" w:hAnsi="Times New Roman" w:cs="Times New Roman"/>
          <w:sz w:val="28"/>
          <w:szCs w:val="28"/>
        </w:rPr>
        <w:t>6</w:t>
      </w:r>
      <w:r w:rsidRPr="000B2EBB">
        <w:rPr>
          <w:rFonts w:ascii="Times New Roman" w:eastAsia="Calibri" w:hAnsi="Times New Roman" w:cs="Times New Roman"/>
          <w:sz w:val="28"/>
          <w:szCs w:val="28"/>
        </w:rPr>
        <w:t xml:space="preserve"> год в сумме  </w:t>
      </w:r>
      <w:r w:rsidR="00827B70" w:rsidRPr="000B2EBB">
        <w:rPr>
          <w:rFonts w:ascii="Times New Roman" w:eastAsia="Calibri" w:hAnsi="Times New Roman" w:cs="Times New Roman"/>
          <w:sz w:val="28"/>
          <w:szCs w:val="28"/>
        </w:rPr>
        <w:t>52</w:t>
      </w:r>
      <w:r w:rsidR="00561C48" w:rsidRPr="000B2EBB">
        <w:rPr>
          <w:rFonts w:ascii="Times New Roman" w:eastAsia="Calibri" w:hAnsi="Times New Roman" w:cs="Times New Roman"/>
          <w:sz w:val="28"/>
          <w:szCs w:val="28"/>
        </w:rPr>
        <w:t> </w:t>
      </w:r>
      <w:r w:rsidR="00827B70" w:rsidRPr="000B2EBB">
        <w:rPr>
          <w:rFonts w:ascii="Times New Roman" w:eastAsia="Calibri" w:hAnsi="Times New Roman" w:cs="Times New Roman"/>
          <w:sz w:val="28"/>
          <w:szCs w:val="28"/>
        </w:rPr>
        <w:t>017</w:t>
      </w:r>
      <w:r w:rsidR="00561C48" w:rsidRPr="000B2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7B70" w:rsidRPr="000B2EBB">
        <w:rPr>
          <w:rFonts w:ascii="Times New Roman" w:eastAsia="Calibri" w:hAnsi="Times New Roman" w:cs="Times New Roman"/>
          <w:sz w:val="28"/>
          <w:szCs w:val="28"/>
        </w:rPr>
        <w:t xml:space="preserve">941 </w:t>
      </w:r>
      <w:r w:rsidR="0052024D" w:rsidRPr="000B2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80A" w:rsidRPr="000B2EBB">
        <w:rPr>
          <w:rFonts w:ascii="Times New Roman" w:eastAsia="Calibri" w:hAnsi="Times New Roman" w:cs="Times New Roman"/>
          <w:sz w:val="28"/>
          <w:szCs w:val="28"/>
        </w:rPr>
        <w:t>рубль</w:t>
      </w:r>
      <w:r w:rsidRPr="000B2EB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088E" w:rsidRPr="000B2EB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Утвердить  размер резервного фонда администрации города Курчатова: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D8097B" w:rsidRPr="000B2EBB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F4004F" w:rsidRPr="000B2EBB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D8097B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004F" w:rsidRPr="000B2EBB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B2029A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рублей, в том числе </w:t>
      </w:r>
      <w:r w:rsidR="00684775" w:rsidRPr="000B2EBB">
        <w:rPr>
          <w:rFonts w:ascii="Times New Roman" w:eastAsia="Times New Roman" w:hAnsi="Times New Roman" w:cs="Times New Roman"/>
          <w:sz w:val="28"/>
          <w:szCs w:val="28"/>
        </w:rPr>
        <w:t xml:space="preserve">для предупреждения и ликвидации чрезвычайных ситуаций природного и техногенного характера, 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последствий стихийных бедствий в сумме  </w:t>
      </w:r>
      <w:r w:rsidR="00D8097B" w:rsidRPr="000B2EBB">
        <w:rPr>
          <w:rFonts w:ascii="Times New Roman" w:eastAsia="Times New Roman" w:hAnsi="Times New Roman" w:cs="Times New Roman"/>
          <w:sz w:val="28"/>
          <w:szCs w:val="28"/>
        </w:rPr>
        <w:t>9</w:t>
      </w:r>
      <w:r w:rsidR="00F4004F" w:rsidRPr="000B2EBB">
        <w:rPr>
          <w:rFonts w:ascii="Times New Roman" w:eastAsia="Times New Roman" w:hAnsi="Times New Roman" w:cs="Times New Roman"/>
          <w:sz w:val="28"/>
          <w:szCs w:val="28"/>
        </w:rPr>
        <w:t>00 000 рублей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14CF" w:rsidRPr="000B2EBB" w:rsidRDefault="00B8088E" w:rsidP="00A714CF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081278" w:rsidRPr="000B2EBB">
        <w:rPr>
          <w:rFonts w:ascii="Times New Roman" w:eastAsia="Times New Roman" w:hAnsi="Times New Roman" w:cs="Times New Roman"/>
          <w:sz w:val="28"/>
          <w:szCs w:val="28"/>
        </w:rPr>
        <w:t xml:space="preserve">5 000 000 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A714CF" w:rsidRPr="000B2EBB">
        <w:rPr>
          <w:rFonts w:ascii="Times New Roman" w:eastAsia="Times New Roman" w:hAnsi="Times New Roman" w:cs="Times New Roman"/>
          <w:sz w:val="28"/>
          <w:szCs w:val="28"/>
        </w:rPr>
        <w:t>в том числе для предупреждения и ликвидации чрезвычайных ситуаций природного и техногенного характера, последствий сти</w:t>
      </w:r>
      <w:r w:rsidR="00081278" w:rsidRPr="000B2EBB">
        <w:rPr>
          <w:rFonts w:ascii="Times New Roman" w:eastAsia="Times New Roman" w:hAnsi="Times New Roman" w:cs="Times New Roman"/>
          <w:sz w:val="28"/>
          <w:szCs w:val="28"/>
        </w:rPr>
        <w:t>хийных бедствий в сумме  1 500 000</w:t>
      </w:r>
      <w:r w:rsidR="00A714CF" w:rsidRPr="000B2EBB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A714CF" w:rsidRPr="000B2EBB" w:rsidRDefault="00B8088E" w:rsidP="00A714CF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4004F" w:rsidRPr="000B2EBB">
        <w:rPr>
          <w:rFonts w:ascii="Times New Roman" w:eastAsia="Times New Roman" w:hAnsi="Times New Roman" w:cs="Times New Roman"/>
          <w:sz w:val="28"/>
          <w:szCs w:val="28"/>
        </w:rPr>
        <w:t>6</w:t>
      </w:r>
      <w:r w:rsidR="00CC4EC9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081278" w:rsidRPr="000B2EBB">
        <w:rPr>
          <w:rFonts w:ascii="Times New Roman" w:eastAsia="Times New Roman" w:hAnsi="Times New Roman" w:cs="Times New Roman"/>
          <w:sz w:val="28"/>
          <w:szCs w:val="28"/>
        </w:rPr>
        <w:t>5 000 000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A714CF" w:rsidRPr="000B2EBB">
        <w:rPr>
          <w:rFonts w:ascii="Times New Roman" w:eastAsia="Times New Roman" w:hAnsi="Times New Roman" w:cs="Times New Roman"/>
          <w:sz w:val="28"/>
          <w:szCs w:val="28"/>
        </w:rPr>
        <w:t>в том числе для предупреждения и ликвидации чрезвычайных ситуаций природного и техногенного характера, последствий стихийных бедствий</w:t>
      </w:r>
      <w:r w:rsidR="00081278" w:rsidRPr="000B2EBB">
        <w:rPr>
          <w:rFonts w:ascii="Times New Roman" w:eastAsia="Times New Roman" w:hAnsi="Times New Roman" w:cs="Times New Roman"/>
          <w:sz w:val="28"/>
          <w:szCs w:val="28"/>
        </w:rPr>
        <w:t xml:space="preserve"> в сумме  1 500 000</w:t>
      </w:r>
      <w:r w:rsidR="00A714CF" w:rsidRPr="000B2EB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B8088E" w:rsidRPr="000B2EBB" w:rsidRDefault="0023301B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Calibri" w:hAnsi="Times New Roman" w:cs="Times New Roman"/>
          <w:sz w:val="28"/>
          <w:szCs w:val="28"/>
        </w:rPr>
        <w:t>1</w:t>
      </w:r>
      <w:r w:rsidR="00143DEE" w:rsidRPr="000B2EBB">
        <w:rPr>
          <w:rFonts w:ascii="Times New Roman" w:eastAsia="Calibri" w:hAnsi="Times New Roman" w:cs="Times New Roman"/>
          <w:sz w:val="28"/>
          <w:szCs w:val="28"/>
        </w:rPr>
        <w:t>6</w:t>
      </w:r>
      <w:r w:rsidRPr="000B2EB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Утвердить объемы бюджетных ассигнований дорожного фонда муниципального образования «Город Курчатов»:</w:t>
      </w:r>
    </w:p>
    <w:p w:rsidR="00026EE5" w:rsidRPr="000B2EBB" w:rsidRDefault="00026EE5" w:rsidP="00026EE5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на 2024 год в сумме  </w:t>
      </w:r>
      <w:r w:rsidRPr="000B2EBB">
        <w:rPr>
          <w:rFonts w:ascii="Times New Roman" w:hAnsi="Times New Roman" w:cs="Times New Roman"/>
          <w:sz w:val="28"/>
          <w:szCs w:val="28"/>
        </w:rPr>
        <w:t>1 926 800 рублей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26EE5" w:rsidRPr="000B2EBB" w:rsidRDefault="00026EE5" w:rsidP="00026EE5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2025 год в сумме  1 988 800  рублей;</w:t>
      </w:r>
    </w:p>
    <w:p w:rsidR="00026EE5" w:rsidRPr="000B2EBB" w:rsidRDefault="00026EE5" w:rsidP="00026EE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на 2026 год в сумме  2 003 000 рублей. </w:t>
      </w:r>
    </w:p>
    <w:p w:rsidR="00B8088E" w:rsidRPr="000B2EBB" w:rsidRDefault="0023301B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 w:rsidRPr="000B2EB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.</w:t>
      </w:r>
      <w:r w:rsidR="0049428C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Утвердить верхний предел муниципального долга муниципального образования "Город Курчатов":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4B7907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 w:rsidRPr="000B2EBB">
        <w:rPr>
          <w:rFonts w:ascii="Times New Roman" w:hAnsi="Times New Roman" w:cs="Times New Roman"/>
          <w:sz w:val="28"/>
          <w:szCs w:val="28"/>
        </w:rPr>
        <w:t xml:space="preserve">0 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рублей, в том числе верхний предел долга по муниципальным гарантиям 0 рублей;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4B7907" w:rsidRPr="000B2EB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 0</w:t>
      </w:r>
      <w:r w:rsidR="00A714CF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рублей, в том числе верхний предел долга по муниципальным гарантиям 0 рублей;</w:t>
      </w:r>
    </w:p>
    <w:p w:rsidR="00BC5EB3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4B7907" w:rsidRPr="000B2EB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 0 рублей, в том числе верхний предел долга по муниципальным гарантиям 0 рублей</w:t>
      </w:r>
      <w:r w:rsidR="00A714CF" w:rsidRPr="000B2E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088E" w:rsidRPr="000B2EB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 w:rsidRPr="000B2EB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Утвердить Программу муниципальных внутренних заимствований: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61403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4">
        <w:r w:rsidRPr="000B2EB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E61403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E61403" w:rsidRPr="000B2EB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5">
        <w:r w:rsidRPr="000B2EB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46F02" w:rsidRPr="000B2EB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0B2EB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 w:rsidRPr="000B2EB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Утвердить Программу муниципальных гарантий города Курчатова: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E61403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6">
        <w:r w:rsidRPr="000B2EB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7930E6" w:rsidRPr="000B2EBB">
          <w:rPr>
            <w:rFonts w:ascii="Times New Roman" w:eastAsia="Times New Roman" w:hAnsi="Times New Roman" w:cs="Times New Roman"/>
            <w:sz w:val="28"/>
            <w:szCs w:val="28"/>
          </w:rPr>
          <w:t>10</w:t>
        </w:r>
      </w:hyperlink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lastRenderedPageBreak/>
        <w:t>на плановый период 202</w:t>
      </w:r>
      <w:r w:rsidR="00E61403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E61403" w:rsidRPr="000B2EB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7">
        <w:r w:rsidRPr="000B2EB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7930E6" w:rsidRPr="000B2EBB">
          <w:rPr>
            <w:rFonts w:ascii="Times New Roman" w:eastAsia="Times New Roman" w:hAnsi="Times New Roman" w:cs="Times New Roman"/>
            <w:sz w:val="28"/>
            <w:szCs w:val="28"/>
          </w:rPr>
          <w:t>11</w:t>
        </w:r>
      </w:hyperlink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C31450" w:rsidRPr="000B2EBB" w:rsidRDefault="00143DEE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EB3"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Установить, что в 202</w:t>
      </w:r>
      <w:r w:rsidR="00E61403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 w:rsidR="00E61403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E61403" w:rsidRPr="000B2EBB">
        <w:rPr>
          <w:rFonts w:ascii="Times New Roman" w:eastAsia="Times New Roman" w:hAnsi="Times New Roman" w:cs="Times New Roman"/>
          <w:sz w:val="28"/>
          <w:szCs w:val="28"/>
        </w:rPr>
        <w:t>6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годов за счет средств бюджета города Курчатова </w:t>
      </w:r>
      <w:r w:rsidR="00A26EB7" w:rsidRPr="000B2EBB">
        <w:rPr>
          <w:rFonts w:ascii="Times New Roman" w:eastAsia="Times New Roman" w:hAnsi="Times New Roman" w:cs="Times New Roman"/>
          <w:sz w:val="28"/>
          <w:szCs w:val="28"/>
        </w:rPr>
        <w:t>предоставляются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 субсидии:</w:t>
      </w:r>
    </w:p>
    <w:p w:rsidR="00C31450" w:rsidRPr="000B2EBB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) на финансовое </w:t>
      </w:r>
      <w:r w:rsidR="00B8088E" w:rsidRPr="000B2E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 (возмещение) затрат в связи с выполнением работ по благоустройству города в рамках реализации муниципальной программы «Обеспечение доступным и комфортным жильем и коммунальными услугами граждан  в городе Курчатове  Курской области»;</w:t>
      </w:r>
    </w:p>
    <w:p w:rsidR="00C31450" w:rsidRPr="000B2EBB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) на финансовое </w:t>
      </w:r>
      <w:r w:rsidR="00B8088E" w:rsidRPr="000B2E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 (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возмещение) затрат, связанных с содержанием автомобильных дорог города и дорожных знаков в рамках реализации муниципальной программы «Развитие  транспортной  системы в городе Курчатове и безопасности дорожного движения»;</w:t>
      </w:r>
    </w:p>
    <w:p w:rsidR="00C31450" w:rsidRPr="000B2EBB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) общественным организациям ветеранов войны, труда, Вооруженных Сил и правоохранительных органов города Курчатова в рамках реализации муниципальной программы «Социальная  поддержка граждан города Курчатова Курской области»;</w:t>
      </w:r>
    </w:p>
    <w:p w:rsidR="00C31450" w:rsidRPr="000B2EBB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8088E" w:rsidRPr="000B2EBB">
        <w:rPr>
          <w:rFonts w:ascii="Times New Roman" w:hAnsi="Times New Roman" w:cs="Times New Roman"/>
          <w:sz w:val="28"/>
          <w:szCs w:val="28"/>
        </w:rPr>
        <w:t>социально  ориентированным некоммерческим  организациям, предоставляющим социальные услуги инвалидам в рамках реализации муниципальной программы «Социальная  поддержка граждан города Курчатова Курской области»;</w:t>
      </w:r>
    </w:p>
    <w:p w:rsidR="00C31450" w:rsidRPr="000B2EBB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5</w:t>
      </w:r>
      <w:r w:rsidR="00B8088E" w:rsidRPr="000B2EBB">
        <w:rPr>
          <w:rFonts w:ascii="Times New Roman" w:hAnsi="Times New Roman" w:cs="Times New Roman"/>
          <w:sz w:val="28"/>
          <w:szCs w:val="28"/>
        </w:rPr>
        <w:t>) на поддержку субъектов малого и среднего предпринимательства в рамках реализации муниципальной программы «Развитие малого и среднего предпринимательства в городе Курчатове Курской области»;</w:t>
      </w:r>
    </w:p>
    <w:p w:rsidR="00C31450" w:rsidRPr="000B2EBB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6</w:t>
      </w:r>
      <w:r w:rsidR="00B8088E" w:rsidRPr="000B2EBB">
        <w:rPr>
          <w:rFonts w:ascii="Times New Roman" w:hAnsi="Times New Roman" w:cs="Times New Roman"/>
          <w:sz w:val="28"/>
          <w:szCs w:val="28"/>
        </w:rPr>
        <w:t xml:space="preserve">) </w:t>
      </w:r>
      <w:r w:rsidR="00B8088E" w:rsidRPr="000B2E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осуществление </w:t>
      </w:r>
      <w:r w:rsidR="00B155A6" w:rsidRPr="000B2E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МУП «ГТС» </w:t>
      </w:r>
      <w:r w:rsidR="00B8088E" w:rsidRPr="000B2E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капитальных вложений в объект </w:t>
      </w:r>
      <w:r w:rsidR="008B0FDC" w:rsidRPr="000B2E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капитального строительства </w:t>
      </w:r>
      <w:r w:rsidR="00B8088E" w:rsidRPr="000B2EB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собственности</w:t>
      </w:r>
      <w:r w:rsidR="00B8088E"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="00C617B3" w:rsidRPr="000B2EBB">
        <w:rPr>
          <w:rFonts w:ascii="Times New Roman" w:hAnsi="Times New Roman" w:cs="Times New Roman"/>
          <w:sz w:val="28"/>
          <w:szCs w:val="28"/>
        </w:rPr>
        <w:t>«О</w:t>
      </w:r>
      <w:r w:rsidR="00B8088E" w:rsidRPr="000B2EBB">
        <w:rPr>
          <w:rFonts w:ascii="Times New Roman" w:hAnsi="Times New Roman" w:cs="Times New Roman"/>
          <w:sz w:val="28"/>
          <w:szCs w:val="28"/>
        </w:rPr>
        <w:t>чистны</w:t>
      </w:r>
      <w:r w:rsidR="00B155A6" w:rsidRPr="000B2EBB">
        <w:rPr>
          <w:rFonts w:ascii="Times New Roman" w:hAnsi="Times New Roman" w:cs="Times New Roman"/>
          <w:sz w:val="28"/>
          <w:szCs w:val="28"/>
        </w:rPr>
        <w:t>е</w:t>
      </w:r>
      <w:r w:rsidR="00B8088E" w:rsidRPr="000B2EBB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B155A6" w:rsidRPr="000B2EBB">
        <w:rPr>
          <w:rFonts w:ascii="Times New Roman" w:hAnsi="Times New Roman" w:cs="Times New Roman"/>
          <w:sz w:val="28"/>
          <w:szCs w:val="28"/>
        </w:rPr>
        <w:t>я канализации</w:t>
      </w:r>
      <w:r w:rsidR="00B8088E" w:rsidRPr="000B2EBB">
        <w:rPr>
          <w:rFonts w:ascii="Times New Roman" w:hAnsi="Times New Roman" w:cs="Times New Roman"/>
          <w:sz w:val="28"/>
          <w:szCs w:val="28"/>
        </w:rPr>
        <w:t xml:space="preserve"> города Курчатова</w:t>
      </w:r>
      <w:r w:rsidR="008B0FDC"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="008B0FDC" w:rsidRPr="000B2EBB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="00C617B3" w:rsidRPr="000B2EB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8088E" w:rsidRPr="000B2EBB">
        <w:rPr>
          <w:rFonts w:ascii="Times New Roman" w:hAnsi="Times New Roman" w:cs="Times New Roman"/>
          <w:sz w:val="28"/>
          <w:szCs w:val="28"/>
        </w:rPr>
        <w:t xml:space="preserve">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в рамках реализации муниципальной программы «Обеспечение доступным и комфортным жильем и коммунальными услугами граждан  в гор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оде Курчатове  Курской области»;</w:t>
      </w:r>
    </w:p>
    <w:p w:rsidR="00B47B55" w:rsidRPr="000B2EBB" w:rsidRDefault="00C31450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7</w:t>
      </w:r>
      <w:r w:rsidR="00B47B55" w:rsidRPr="000B2EB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47B55" w:rsidRPr="000B2EBB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МУП «ГТС» капитальных вложений в объект капитального строительства муниципальной собственности</w:t>
      </w:r>
      <w:r w:rsidR="00B47B55" w:rsidRPr="000B2EBB">
        <w:rPr>
          <w:rFonts w:ascii="Times New Roman" w:eastAsia="Times New Roman" w:hAnsi="Times New Roman" w:cs="Times New Roman"/>
          <w:sz w:val="28"/>
          <w:szCs w:val="28"/>
        </w:rPr>
        <w:t xml:space="preserve"> «Реконструкция </w:t>
      </w:r>
      <w:r w:rsidR="00170428" w:rsidRPr="000B2EBB">
        <w:rPr>
          <w:rFonts w:ascii="Times New Roman" w:eastAsia="Times New Roman" w:hAnsi="Times New Roman" w:cs="Times New Roman"/>
          <w:sz w:val="28"/>
          <w:szCs w:val="28"/>
        </w:rPr>
        <w:t>«В</w:t>
      </w:r>
      <w:r w:rsidR="00B47B55" w:rsidRPr="000B2EBB">
        <w:rPr>
          <w:rFonts w:ascii="Times New Roman" w:eastAsia="Times New Roman" w:hAnsi="Times New Roman" w:cs="Times New Roman"/>
          <w:sz w:val="28"/>
          <w:szCs w:val="28"/>
        </w:rPr>
        <w:t xml:space="preserve">одозабора» </w:t>
      </w:r>
      <w:r w:rsidR="00170428" w:rsidRPr="000B2EBB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1F5DA8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0428" w:rsidRPr="000B2EBB">
        <w:rPr>
          <w:rFonts w:ascii="Times New Roman" w:eastAsia="Times New Roman" w:hAnsi="Times New Roman" w:cs="Times New Roman"/>
          <w:sz w:val="28"/>
          <w:szCs w:val="28"/>
        </w:rPr>
        <w:t xml:space="preserve">Курчатова </w:t>
      </w:r>
      <w:r w:rsidR="00B47B55" w:rsidRPr="000B2EBB">
        <w:rPr>
          <w:rFonts w:ascii="Times New Roman" w:eastAsia="Times New Roman" w:hAnsi="Times New Roman" w:cs="Times New Roman"/>
          <w:sz w:val="28"/>
          <w:szCs w:val="28"/>
        </w:rPr>
        <w:t>в рамках реализации муниципальной программы «Обеспечение доступным и комфортным жильем и коммунальными услугами граждан в городе Курчатове Курской области»</w:t>
      </w:r>
      <w:r w:rsidR="00170428" w:rsidRPr="000B2E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428" w:rsidRPr="000B2EBB" w:rsidRDefault="00C31450" w:rsidP="0091164C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B2EBB">
        <w:rPr>
          <w:rFonts w:ascii="Times New Roman" w:eastAsia="Times New Roman" w:hAnsi="Times New Roman" w:cs="Times New Roman"/>
          <w:sz w:val="27"/>
          <w:szCs w:val="27"/>
        </w:rPr>
        <w:t>8</w:t>
      </w:r>
      <w:r w:rsidR="0091164C" w:rsidRPr="000B2EBB">
        <w:rPr>
          <w:rFonts w:ascii="Times New Roman" w:hAnsi="Times New Roman" w:cs="Times New Roman"/>
          <w:sz w:val="28"/>
          <w:szCs w:val="28"/>
        </w:rPr>
        <w:t>) в целях финансового обеспечения (возмещения) исполнения муниципального социального заказа на оказание муниципальных услуг в социальной сфере в рамках реализации муниципальной программы «Развитие образования города Курчатова Курской области</w:t>
      </w:r>
      <w:r w:rsidR="00104088" w:rsidRPr="000B2EBB">
        <w:rPr>
          <w:rFonts w:ascii="Times New Roman" w:hAnsi="Times New Roman" w:cs="Times New Roman"/>
          <w:sz w:val="28"/>
          <w:szCs w:val="28"/>
        </w:rPr>
        <w:t>.»</w:t>
      </w:r>
      <w:r w:rsidR="0091164C" w:rsidRPr="000B2EBB">
        <w:rPr>
          <w:rFonts w:ascii="Times New Roman" w:hAnsi="Times New Roman" w:cs="Times New Roman"/>
          <w:sz w:val="28"/>
          <w:szCs w:val="28"/>
        </w:rPr>
        <w:t>.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осуществляется согласно порядкам, утвержденным нормативными правовыми актами администрации города Курчатова.</w:t>
      </w:r>
    </w:p>
    <w:p w:rsidR="00B8088E" w:rsidRPr="000B2EBB" w:rsidRDefault="00143DE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21</w:t>
      </w:r>
      <w:r w:rsidR="00BC5EB3"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казенные учреждения могут осуществлять платные услуги и иную приносящую доход деятельность, только если такое право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предусмотрено в их учредительных документах. Доходы, полученные от указанной деятельности, поступают в городской бюджет.</w:t>
      </w:r>
    </w:p>
    <w:p w:rsidR="00B8088E" w:rsidRPr="000B2EBB" w:rsidRDefault="00FE16D1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3DEE"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5EB3"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B2EBB">
        <w:rPr>
          <w:rFonts w:ascii="Times New Roman" w:eastAsia="Calibri" w:hAnsi="Times New Roman" w:cs="Times New Roman"/>
          <w:sz w:val="28"/>
          <w:szCs w:val="28"/>
        </w:rPr>
        <w:t>Установить, что главные распорядители бюджетных средств города Курчатова по соответствующим кодам классификации расходов бюджетов Российской Федерации выступают в судах от имени казны муниципального образования "Город Курчатов" и несут ответственность: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Calibri" w:hAnsi="Times New Roman" w:cs="Times New Roman"/>
          <w:sz w:val="28"/>
          <w:szCs w:val="28"/>
        </w:rPr>
        <w:t>по искам о возмещении вреда, причиненного в результате незаконных действий (бездействия) органов местного самоуправления города Курчатова или должностных лиц этих органов, в том числе в результате издания актов органов местного самоуправления города Курчатова, не соответствующих закону или иному правовому акту, о взыскании расходов по возмещению неосновательно приобретенных денежных средств;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Calibri" w:hAnsi="Times New Roman" w:cs="Times New Roman"/>
          <w:sz w:val="28"/>
          <w:szCs w:val="28"/>
        </w:rPr>
        <w:t>по искам, предъявляемым при недостаточности лимитов бюджетных обязательств, доведенных подведомственному им получателю бюджетных средств, являющемуся казенным учреждением, для исполнения его денежных обязательств.</w:t>
      </w:r>
    </w:p>
    <w:p w:rsidR="00B8088E" w:rsidRPr="000B2EB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Calibri" w:hAnsi="Times New Roman" w:cs="Times New Roman"/>
          <w:sz w:val="28"/>
          <w:szCs w:val="28"/>
        </w:rPr>
        <w:t>Оплата по исполнительным листам о взыскании за счет средств казны муниципального образования "Город Курчатов", направленным для исполнения в финансовый орган, осуществляется за счет ассигнований, предусмотренных соответствующим главным распорядителям бюджетных средств города Курчатова.</w:t>
      </w:r>
    </w:p>
    <w:p w:rsidR="00B8088E" w:rsidRPr="000B2EB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3DEE" w:rsidRPr="000B2E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использованные казенными учреждениями города Курчатова и оставшиеся на 1 января 202</w:t>
      </w:r>
      <w:r w:rsidR="00092D7D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8088E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года на едином счете бюджета города Курчатова, открытом в Управлении Федерального казначейства по Курской области, при наличии потребности могут быть направлены казенным учреждениям города Курчатова в текущем финансовом году на те же цели путем внесения изменений в данное решение.</w:t>
      </w:r>
    </w:p>
    <w:p w:rsidR="004469AB" w:rsidRPr="000B2EBB" w:rsidRDefault="004469AB" w:rsidP="004469AB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2</w:t>
      </w:r>
      <w:r w:rsidR="00143DEE" w:rsidRPr="000B2EBB">
        <w:rPr>
          <w:rFonts w:ascii="Times New Roman" w:hAnsi="Times New Roman" w:cs="Times New Roman"/>
          <w:sz w:val="28"/>
          <w:szCs w:val="28"/>
        </w:rPr>
        <w:t>4</w:t>
      </w:r>
      <w:r w:rsidRPr="000B2EBB">
        <w:rPr>
          <w:rFonts w:ascii="Times New Roman" w:hAnsi="Times New Roman" w:cs="Times New Roman"/>
          <w:sz w:val="28"/>
          <w:szCs w:val="28"/>
        </w:rPr>
        <w:t>. Установить, что в соответствии со статьей 242.26 Бюджетного кодекса Российской Федерации в 202</w:t>
      </w:r>
      <w:r w:rsidR="00640616" w:rsidRPr="000B2EBB">
        <w:rPr>
          <w:rFonts w:ascii="Times New Roman" w:hAnsi="Times New Roman" w:cs="Times New Roman"/>
          <w:sz w:val="28"/>
          <w:szCs w:val="28"/>
        </w:rPr>
        <w:t>4</w:t>
      </w:r>
      <w:r w:rsidRPr="000B2EBB">
        <w:rPr>
          <w:rFonts w:ascii="Times New Roman" w:hAnsi="Times New Roman" w:cs="Times New Roman"/>
          <w:sz w:val="28"/>
          <w:szCs w:val="28"/>
        </w:rPr>
        <w:t xml:space="preserve"> году Управление Федерального казначейства по Курской области осуществляет казначейское сопровождение средств, предоставляемых из бюджета города Курчатова.</w:t>
      </w:r>
    </w:p>
    <w:p w:rsidR="004469AB" w:rsidRPr="000B2EB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0B2EBB">
        <w:rPr>
          <w:sz w:val="28"/>
          <w:szCs w:val="28"/>
        </w:rPr>
        <w:t>Казначейскому сопровождению подлежат:</w:t>
      </w:r>
    </w:p>
    <w:p w:rsidR="004469AB" w:rsidRPr="000B2EBB" w:rsidRDefault="004469AB" w:rsidP="004469A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469AB" w:rsidRPr="000B2EB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0B2EBB">
        <w:rPr>
          <w:sz w:val="28"/>
          <w:szCs w:val="28"/>
        </w:rPr>
        <w:t>- авансы  и расчеты по муниципальным контрактам о поставке товаров, выполнении работ, оказании услуг, заключенным на сумму 50 миллионов рублей  и более, источником финансового обеспечение исполнения которых являются средства, предоставляемые из бюджета города Курчатова;</w:t>
      </w:r>
    </w:p>
    <w:p w:rsidR="004469AB" w:rsidRPr="000B2EB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0B2EBB">
        <w:rPr>
          <w:sz w:val="28"/>
          <w:szCs w:val="28"/>
        </w:rPr>
        <w:t>- авансы  и расчеты по контрактам (договорам) о поставке товаров, выполнении работ, оказании услуг, заключенным на сумму 50 миллионов рублей  и более муниципальными бюджетными и автономными учреждениями, за счет средств, поступающих  указанным учреждениям в соответствии с законодательством Российской  Федерации</w:t>
      </w:r>
    </w:p>
    <w:p w:rsidR="004469AB" w:rsidRPr="000B2EBB" w:rsidRDefault="004469AB" w:rsidP="004469A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lastRenderedPageBreak/>
        <w:t xml:space="preserve">- средства,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18" w:history="1">
        <w:r w:rsidRPr="000B2EBB">
          <w:rPr>
            <w:rFonts w:ascii="Times New Roman" w:hAnsi="Times New Roman" w:cs="Times New Roman"/>
            <w:sz w:val="28"/>
            <w:szCs w:val="28"/>
          </w:rPr>
          <w:t>абзаце четвертом подпункта 1 статьи 242.27</w:t>
        </w:r>
      </w:hyperlink>
      <w:r w:rsidRPr="000B2EB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Федерации).</w:t>
      </w:r>
    </w:p>
    <w:p w:rsidR="004469AB" w:rsidRPr="000B2EB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0B2EBB">
        <w:rPr>
          <w:sz w:val="28"/>
          <w:szCs w:val="28"/>
        </w:rPr>
        <w:t xml:space="preserve">Не подлежат казначейскому сопровождению средства, предоставляемые юридическим лицам, индивидуальным предпринимателям, физическим лицам - производителям товаров, работ, услуг определенные  статьей </w:t>
      </w:r>
      <w:hyperlink r:id="rId19" w:history="1">
        <w:r w:rsidRPr="000B2EBB">
          <w:rPr>
            <w:sz w:val="28"/>
            <w:szCs w:val="28"/>
          </w:rPr>
          <w:t xml:space="preserve"> 242.27</w:t>
        </w:r>
      </w:hyperlink>
      <w:r w:rsidRPr="000B2EBB">
        <w:rPr>
          <w:sz w:val="28"/>
          <w:szCs w:val="28"/>
        </w:rPr>
        <w:t xml:space="preserve"> Бюджетного кодекса Российской Федерации.</w:t>
      </w:r>
    </w:p>
    <w:p w:rsidR="00E3288B" w:rsidRPr="000B2EBB" w:rsidRDefault="00C958AA" w:rsidP="00E328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sz w:val="28"/>
          <w:szCs w:val="28"/>
        </w:rPr>
        <w:t>25.</w:t>
      </w:r>
      <w:r w:rsidR="00E3288B" w:rsidRPr="000B2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288B" w:rsidRPr="000B2EBB">
        <w:rPr>
          <w:rFonts w:ascii="Times New Roman" w:eastAsia="Times New Roman" w:hAnsi="Times New Roman" w:cs="Times New Roman"/>
          <w:sz w:val="28"/>
          <w:szCs w:val="28"/>
        </w:rPr>
        <w:t>Установить, что с 1 октября 2024 года размер денежного вознаграждения лиц, замещающих муниципальные  должности города Курчатова, окладов месячного денежного содержания  муниципальных служащих города Курчатова, индексируется на 1,045.</w:t>
      </w:r>
    </w:p>
    <w:p w:rsidR="00751753" w:rsidRPr="000B2EBB" w:rsidRDefault="00BC5EB3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288B" w:rsidRPr="000B2EB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>Предоставить право  начальнику Управления финансов города Курчатова в 202</w:t>
      </w:r>
      <w:r w:rsidR="00640616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 w:rsidR="00640616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40616" w:rsidRPr="000B2EBB">
        <w:rPr>
          <w:rFonts w:ascii="Times New Roman" w:eastAsia="Times New Roman" w:hAnsi="Times New Roman" w:cs="Times New Roman"/>
          <w:sz w:val="28"/>
          <w:szCs w:val="28"/>
        </w:rPr>
        <w:t>6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 xml:space="preserve">  годов принимать решения о внесении изменений в показатели сводной бюджетной росписи бюджета города Курчатова в случаях, определенных </w:t>
      </w:r>
      <w:hyperlink r:id="rId20">
        <w:r w:rsidR="00751753" w:rsidRPr="000B2EBB">
          <w:rPr>
            <w:rFonts w:ascii="Times New Roman" w:eastAsia="Times New Roman" w:hAnsi="Times New Roman" w:cs="Times New Roman"/>
            <w:sz w:val="28"/>
            <w:szCs w:val="28"/>
          </w:rPr>
          <w:t>пунктом 3 статьи 217</w:t>
        </w:r>
      </w:hyperlink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без внесения изменений в решение о бюджете.</w:t>
      </w:r>
    </w:p>
    <w:p w:rsidR="00751753" w:rsidRPr="000B2EBB" w:rsidRDefault="00BC5EB3" w:rsidP="007517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288B" w:rsidRPr="000B2EB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в соответствии с пунктом 3 статьи 217 Бюджетного кодекса Российской Федерации в сводную бюджетную роспись вносятся изменения без внесений изменений в настоящее решение в случае использования (перераспределения) бюджетных ассигнований, зарезервированных в  составе утвержденных бюджетных ассигнований по подразделу «Другие общегосударственные вопросы» раздела «Общегосударственные вопросы»: </w:t>
      </w:r>
    </w:p>
    <w:p w:rsidR="00751753" w:rsidRPr="000B2EBB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обязательств по обеспечению необходимого уровня софинансирования расходных обязательств муниципального образования «Город Курчатов» в случае принятия федеральными и (или) областными органами власти решений по предоставлению субсидий и иных межбюджетных трансфертов из федерального и (или) областного бюджетов, а также на  подготовку проектно-сметной документации, в том числе: </w:t>
      </w:r>
    </w:p>
    <w:p w:rsidR="00751753" w:rsidRPr="000B2EBB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40616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BE20B0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5D2B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4D4">
        <w:rPr>
          <w:rFonts w:ascii="Times New Roman" w:eastAsia="Times New Roman" w:hAnsi="Times New Roman" w:cs="Times New Roman"/>
          <w:sz w:val="28"/>
          <w:szCs w:val="28"/>
        </w:rPr>
        <w:t>121 077</w:t>
      </w:r>
      <w:r w:rsidR="00B9790A" w:rsidRPr="000B2EBB">
        <w:rPr>
          <w:rFonts w:ascii="Times New Roman" w:eastAsia="Times New Roman" w:hAnsi="Times New Roman" w:cs="Times New Roman"/>
          <w:sz w:val="28"/>
          <w:szCs w:val="28"/>
        </w:rPr>
        <w:t xml:space="preserve"> 191,58</w:t>
      </w:r>
      <w:r w:rsidR="00661B69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20B0" w:rsidRPr="000B2EBB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 w:rsidR="00661B69" w:rsidRPr="000B2EB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1753" w:rsidRPr="000B2EBB" w:rsidRDefault="00CF4FB4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40616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E75D2B" w:rsidRPr="000B2EBB">
        <w:rPr>
          <w:rFonts w:ascii="Times New Roman" w:eastAsia="Times New Roman" w:hAnsi="Times New Roman" w:cs="Times New Roman"/>
          <w:sz w:val="28"/>
          <w:szCs w:val="28"/>
        </w:rPr>
        <w:t xml:space="preserve"> 187 141 000 </w:t>
      </w:r>
      <w:r w:rsidR="00176EAB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7C7" w:rsidRPr="000B2EBB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F4FB4" w:rsidRPr="000B2EBB" w:rsidRDefault="00CF4FB4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40616" w:rsidRPr="000B2EB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923704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5D2B" w:rsidRPr="000B2EB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76EAB" w:rsidRPr="000B2EBB">
        <w:rPr>
          <w:rFonts w:ascii="Times New Roman" w:eastAsia="Times New Roman" w:hAnsi="Times New Roman" w:cs="Times New Roman"/>
          <w:sz w:val="28"/>
          <w:szCs w:val="28"/>
        </w:rPr>
        <w:t>40 134 860</w:t>
      </w:r>
      <w:r w:rsidR="00BE20B0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7C7" w:rsidRPr="000B2EBB">
        <w:rPr>
          <w:rFonts w:ascii="Times New Roman" w:hAnsi="Times New Roman" w:cs="Times New Roman"/>
          <w:sz w:val="28"/>
          <w:szCs w:val="28"/>
        </w:rPr>
        <w:t>рублей</w:t>
      </w:r>
      <w:r w:rsidRPr="000B2EBB">
        <w:rPr>
          <w:rFonts w:ascii="Times New Roman" w:hAnsi="Times New Roman" w:cs="Times New Roman"/>
          <w:sz w:val="28"/>
          <w:szCs w:val="28"/>
        </w:rPr>
        <w:t>.</w:t>
      </w:r>
    </w:p>
    <w:p w:rsidR="00751753" w:rsidRPr="000B2EBB" w:rsidRDefault="00751753" w:rsidP="007517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обеспечение указов Президента Российской Федерации в части оплаты труда отдельных категорий работников, в том числе:</w:t>
      </w:r>
    </w:p>
    <w:p w:rsidR="00751753" w:rsidRPr="000B2EBB" w:rsidRDefault="00CC4EC9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40616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6011A3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1F6F79" w:rsidRPr="000B2EBB">
        <w:rPr>
          <w:rFonts w:ascii="Times New Roman" w:eastAsia="Times New Roman" w:hAnsi="Times New Roman" w:cs="Times New Roman"/>
          <w:sz w:val="28"/>
          <w:szCs w:val="28"/>
        </w:rPr>
        <w:t>13 429 797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078F" w:rsidRPr="000B2EBB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6011A3" w:rsidRPr="000B2EBB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51753" w:rsidRPr="000B2EBB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CC4EC9" w:rsidRPr="000B2EBB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640616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="006011A3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1F6F79" w:rsidRPr="000B2EBB">
        <w:rPr>
          <w:rFonts w:ascii="Times New Roman" w:eastAsia="Times New Roman" w:hAnsi="Times New Roman" w:cs="Times New Roman"/>
          <w:sz w:val="28"/>
          <w:szCs w:val="28"/>
        </w:rPr>
        <w:t>13 429</w:t>
      </w:r>
      <w:r w:rsidR="006011A3" w:rsidRPr="000B2EB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F6F79" w:rsidRPr="000B2EBB">
        <w:rPr>
          <w:rFonts w:ascii="Times New Roman" w:eastAsia="Times New Roman" w:hAnsi="Times New Roman" w:cs="Times New Roman"/>
          <w:sz w:val="28"/>
          <w:szCs w:val="28"/>
        </w:rPr>
        <w:t>797</w:t>
      </w:r>
      <w:r w:rsidR="006011A3" w:rsidRPr="000B2E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751753" w:rsidRPr="000B2EBB" w:rsidRDefault="00CC4EC9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40616" w:rsidRPr="000B2EBB">
        <w:rPr>
          <w:rFonts w:ascii="Times New Roman" w:eastAsia="Times New Roman" w:hAnsi="Times New Roman" w:cs="Times New Roman"/>
          <w:sz w:val="28"/>
          <w:szCs w:val="28"/>
        </w:rPr>
        <w:t>6</w:t>
      </w:r>
      <w:r w:rsidR="006011A3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1F6F79" w:rsidRPr="000B2EBB">
        <w:rPr>
          <w:rFonts w:ascii="Times New Roman" w:eastAsia="Times New Roman" w:hAnsi="Times New Roman" w:cs="Times New Roman"/>
          <w:sz w:val="28"/>
          <w:szCs w:val="28"/>
        </w:rPr>
        <w:t>13 429 797</w:t>
      </w:r>
      <w:r w:rsidR="00521691" w:rsidRPr="000B2EBB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5EB3" w:rsidRPr="000B2EB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1753" w:rsidRPr="000B2EBB" w:rsidRDefault="00C763ED" w:rsidP="00751753">
      <w:pPr>
        <w:spacing w:after="0" w:line="240" w:lineRule="auto"/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288B" w:rsidRPr="000B2EBB">
        <w:rPr>
          <w:rFonts w:ascii="Times New Roman" w:eastAsia="Times New Roman" w:hAnsi="Times New Roman" w:cs="Times New Roman"/>
          <w:sz w:val="28"/>
          <w:szCs w:val="28"/>
        </w:rPr>
        <w:t>8</w:t>
      </w:r>
      <w:r w:rsidR="00BC5EB3"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="005E36F8" w:rsidRPr="000B2EB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8 статьи 217 Бюджетного кодекса Российской Федерации 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 основания для внесения 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lastRenderedPageBreak/>
        <w:t>изменений в показатели сводной бюджетной росписи бюджета  города Курчатова  без внесения изменений в настоящее решение:</w:t>
      </w:r>
    </w:p>
    <w:p w:rsidR="00751753" w:rsidRPr="000B2EBB" w:rsidRDefault="00751753" w:rsidP="0075175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1) реорганизация муниципальных учреждений;</w:t>
      </w:r>
    </w:p>
    <w:p w:rsidR="00C75396" w:rsidRPr="000B2EBB" w:rsidRDefault="00C75396" w:rsidP="00C753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0B2EB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применение бюджетных мер принуждения, предусмотренных </w:t>
      </w:r>
      <w:hyperlink r:id="rId21" w:history="1">
        <w:r w:rsidRPr="000B2EBB">
          <w:rPr>
            <w:rFonts w:ascii="Times New Roman" w:eastAsiaTheme="minorHAnsi" w:hAnsi="Times New Roman" w:cs="Times New Roman"/>
            <w:iCs/>
            <w:sz w:val="28"/>
            <w:szCs w:val="28"/>
            <w:lang w:eastAsia="en-US"/>
          </w:rPr>
          <w:t>главой 30</w:t>
        </w:r>
      </w:hyperlink>
      <w:r w:rsidRPr="000B2EB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Бюджетного кодекса Российской Федерации;</w:t>
      </w:r>
    </w:p>
    <w:p w:rsidR="00616FEA" w:rsidRPr="000B2EBB" w:rsidRDefault="00616FEA" w:rsidP="00616FEA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0B2EBB">
        <w:rPr>
          <w:rFonts w:ascii="Times New Roman" w:hAnsi="Times New Roman" w:cs="Times New Roman"/>
          <w:sz w:val="28"/>
          <w:szCs w:val="28"/>
        </w:rPr>
        <w:t>необходимость уточнения кодов бюджетной классификации расходов в рамках требований казначейского исполнения бюджета</w:t>
      </w:r>
      <w:r w:rsidR="00C75396" w:rsidRPr="000B2EBB">
        <w:rPr>
          <w:rFonts w:ascii="Times New Roman" w:hAnsi="Times New Roman" w:cs="Times New Roman"/>
          <w:sz w:val="28"/>
          <w:szCs w:val="28"/>
        </w:rPr>
        <w:t xml:space="preserve"> города Курчатова</w:t>
      </w:r>
      <w:r w:rsidRPr="000B2EBB">
        <w:rPr>
          <w:rFonts w:ascii="Times New Roman" w:hAnsi="Times New Roman" w:cs="Times New Roman"/>
          <w:sz w:val="28"/>
          <w:szCs w:val="28"/>
        </w:rPr>
        <w:t>, а также изменения приказа Министерства финансов Российской Федерации о порядке применения бюджетной классификации Российской Федерации;</w:t>
      </w:r>
    </w:p>
    <w:p w:rsidR="00751753" w:rsidRPr="000B2EBB" w:rsidRDefault="00616FEA" w:rsidP="000A1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Calibri" w:hAnsi="Times New Roman" w:cs="Times New Roman"/>
          <w:sz w:val="28"/>
          <w:szCs w:val="28"/>
        </w:rPr>
        <w:t>4</w:t>
      </w:r>
      <w:r w:rsidR="00751753" w:rsidRPr="000B2EBB">
        <w:rPr>
          <w:rFonts w:ascii="Times New Roman" w:eastAsia="Calibri" w:hAnsi="Times New Roman" w:cs="Times New Roman"/>
          <w:sz w:val="28"/>
          <w:szCs w:val="28"/>
        </w:rPr>
        <w:t xml:space="preserve">) перераспределение бюджетных ассигнований на приоритетные проекты (программы), национальные проекты, осуществляемые в рамках муниципальных программ, в пределах объемов, </w:t>
      </w:r>
      <w:r w:rsidR="000A199B" w:rsidRPr="000B2EBB">
        <w:rPr>
          <w:rFonts w:ascii="Times New Roman" w:hAnsi="Times New Roman" w:cs="Times New Roman"/>
          <w:sz w:val="28"/>
          <w:szCs w:val="28"/>
        </w:rPr>
        <w:t>предусмотренных соответствующему главному распорядителю средств бюджета города</w:t>
      </w:r>
      <w:r w:rsidR="00751753" w:rsidRPr="000B2EBB">
        <w:rPr>
          <w:rFonts w:ascii="Times New Roman" w:eastAsia="Calibri" w:hAnsi="Times New Roman" w:cs="Times New Roman"/>
          <w:sz w:val="28"/>
          <w:szCs w:val="28"/>
        </w:rPr>
        <w:t xml:space="preserve"> Курчатова;</w:t>
      </w:r>
    </w:p>
    <w:p w:rsidR="00751753" w:rsidRPr="000B2EBB" w:rsidRDefault="00092D7D" w:rsidP="000A1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5</w:t>
      </w:r>
      <w:r w:rsidR="00751753" w:rsidRPr="000B2EBB">
        <w:rPr>
          <w:rFonts w:ascii="Times New Roman" w:hAnsi="Times New Roman" w:cs="Times New Roman"/>
          <w:sz w:val="28"/>
          <w:szCs w:val="28"/>
        </w:rPr>
        <w:t xml:space="preserve">) 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города Курчатова из федерального и (или) областного бюджета, в пределах объема бюджетных ассигнований, </w:t>
      </w:r>
      <w:r w:rsidR="000A199B" w:rsidRPr="000B2EBB">
        <w:rPr>
          <w:rFonts w:ascii="Times New Roman" w:hAnsi="Times New Roman" w:cs="Times New Roman"/>
          <w:sz w:val="28"/>
          <w:szCs w:val="28"/>
        </w:rPr>
        <w:t>предусмотренных соответствующему главному распорядителю средств бюджета города Курчатова</w:t>
      </w:r>
      <w:r w:rsidR="00751753" w:rsidRPr="000B2EBB">
        <w:rPr>
          <w:rFonts w:ascii="Times New Roman" w:hAnsi="Times New Roman" w:cs="Times New Roman"/>
          <w:sz w:val="28"/>
          <w:szCs w:val="28"/>
        </w:rPr>
        <w:t>;</w:t>
      </w:r>
    </w:p>
    <w:p w:rsidR="00661B69" w:rsidRPr="000B2EBB" w:rsidRDefault="00661B69" w:rsidP="00751753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EBB">
        <w:rPr>
          <w:rFonts w:ascii="Times New Roman" w:hAnsi="Times New Roman" w:cs="Times New Roman"/>
          <w:sz w:val="28"/>
          <w:szCs w:val="28"/>
        </w:rPr>
        <w:t>6) перераспределение бюджетных ассигнований в целях финансового обеспечения исполнения социального заказа на оказание муниципальных услуг в социальной сфере.</w:t>
      </w:r>
    </w:p>
    <w:p w:rsidR="00751753" w:rsidRPr="000B2EBB" w:rsidRDefault="007B54D5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288B" w:rsidRPr="000B2EBB">
        <w:rPr>
          <w:rFonts w:ascii="Times New Roman" w:eastAsia="Times New Roman" w:hAnsi="Times New Roman" w:cs="Times New Roman"/>
          <w:sz w:val="28"/>
          <w:szCs w:val="28"/>
        </w:rPr>
        <w:t>9</w:t>
      </w:r>
      <w:r w:rsidR="00BC5EB3" w:rsidRPr="000B2E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>Установить, что в 202</w:t>
      </w:r>
      <w:r w:rsidR="00092D7D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бюджета города Курчатова,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допускается.</w:t>
      </w:r>
    </w:p>
    <w:p w:rsidR="00751753" w:rsidRPr="000B2EBB" w:rsidRDefault="00E3288B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30</w:t>
      </w:r>
      <w:r w:rsidR="00A3597C" w:rsidRPr="000B2EB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51753" w:rsidRPr="000B2EBB">
        <w:rPr>
          <w:rFonts w:ascii="Times New Roman" w:eastAsia="Times New Roman" w:hAnsi="Times New Roman" w:cs="Times New Roman"/>
          <w:sz w:val="28"/>
          <w:szCs w:val="28"/>
        </w:rPr>
        <w:t xml:space="preserve"> В ходе исполнения бюджета города руководителям муниципальных бюджетных и автономных учреждений не допускать внесения изменений в планы финансово-хозяйственной деятельности в части перераспределения плановых выплат, предусмотренных за счет средств бюджета города, приводящих к недостатку средств по выплатам на оплату труда, начислениям по оплате труда, коммунальным услугам, уплате налогов.</w:t>
      </w:r>
    </w:p>
    <w:p w:rsidR="00BC5EB3" w:rsidRPr="000B2EBB" w:rsidRDefault="00143DEE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288B" w:rsidRPr="000B2E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BC5EB3" w:rsidRPr="000B2EBB">
        <w:rPr>
          <w:rFonts w:ascii="Times New Roman" w:eastAsia="Times New Roman" w:hAnsi="Times New Roman" w:cs="Times New Roman"/>
          <w:sz w:val="28"/>
          <w:szCs w:val="28"/>
        </w:rPr>
        <w:t>.  Установить, что заключение и оплата муниципальными казенными учреждениями договоров, исполнение которых осуществляется за счет средств бюджета города, производятся в пределах утвержденных им лимитов бюджетных обязательств в соответствии с классификацией расходов бюджета города, с учетом принятых и неисполненных обязательств.</w:t>
      </w:r>
    </w:p>
    <w:p w:rsidR="00BC5EB3" w:rsidRPr="000B2EBB" w:rsidRDefault="00143DEE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288B"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5EB3" w:rsidRPr="000B2EBB">
        <w:rPr>
          <w:rFonts w:ascii="Times New Roman" w:eastAsia="Times New Roman" w:hAnsi="Times New Roman" w:cs="Times New Roman"/>
          <w:sz w:val="28"/>
          <w:szCs w:val="28"/>
        </w:rPr>
        <w:t xml:space="preserve">. Установить, что получатели средств городского бюджета при заключении договоров (муниципальных контрактов) о поставке товаров, </w:t>
      </w:r>
      <w:r w:rsidR="00BC5EB3" w:rsidRPr="000B2EBB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выполнении работ, оказании услуг вправе предусматривать авансовые платежи в размерах, установленных постановлением администрации города.</w:t>
      </w:r>
    </w:p>
    <w:p w:rsidR="00BC5EB3" w:rsidRPr="000B2EB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288B" w:rsidRPr="000B2E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. Установить, что средства в объеме остатков субсидий, предоставленных в 20</w:t>
      </w:r>
      <w:r w:rsidR="00463F87"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640616" w:rsidRPr="000B2E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 недостижением установленных муниципальным заданием показателей, характеризующих объем муниципальных услуг (работ),  а также субсидий, предоставленных  в соответствии с абзацем вторым пункта 1 статьи 78.1 Бюджетного кодекса Российской Федерации, подлежат возврату в бюджет города Курчатова в порядке, установленном администрацией города Курчатова.</w:t>
      </w:r>
    </w:p>
    <w:p w:rsidR="00BC5EB3" w:rsidRPr="000B2EBB" w:rsidRDefault="00C00136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288B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C5EB3" w:rsidRPr="000B2EBB">
        <w:rPr>
          <w:rFonts w:ascii="Times New Roman" w:eastAsia="Times New Roman" w:hAnsi="Times New Roman" w:cs="Times New Roman"/>
          <w:sz w:val="28"/>
          <w:szCs w:val="28"/>
        </w:rPr>
        <w:t>. Возложить осуществление контрольных функций за исполнением настоящего решения на постоянную комиссию Курчатовской городской Думы по вопросам экономической политики в пределах ее компетенции.</w:t>
      </w:r>
    </w:p>
    <w:p w:rsidR="00BC5EB3" w:rsidRPr="000B2EBB" w:rsidRDefault="00B86C15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288B" w:rsidRPr="000B2EBB">
        <w:rPr>
          <w:rFonts w:ascii="Times New Roman" w:eastAsia="Times New Roman" w:hAnsi="Times New Roman" w:cs="Times New Roman"/>
          <w:sz w:val="28"/>
          <w:szCs w:val="28"/>
        </w:rPr>
        <w:t>5</w:t>
      </w:r>
      <w:r w:rsidR="00BC5EB3" w:rsidRPr="000B2EBB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с 1 января 20</w:t>
      </w:r>
      <w:r w:rsidR="00411F49" w:rsidRPr="000B2EBB">
        <w:rPr>
          <w:rFonts w:ascii="Times New Roman" w:eastAsia="Times New Roman" w:hAnsi="Times New Roman" w:cs="Times New Roman"/>
          <w:sz w:val="28"/>
          <w:szCs w:val="28"/>
        </w:rPr>
        <w:t>2</w:t>
      </w:r>
      <w:r w:rsidR="004825B4" w:rsidRPr="000B2E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C5EB3" w:rsidRPr="000B2EBB">
        <w:rPr>
          <w:rFonts w:ascii="Times New Roman" w:eastAsia="Times New Roman" w:hAnsi="Times New Roman" w:cs="Times New Roman"/>
          <w:sz w:val="28"/>
          <w:szCs w:val="28"/>
        </w:rPr>
        <w:t xml:space="preserve"> года, но не ранее дня его официального опубликования. </w:t>
      </w:r>
    </w:p>
    <w:p w:rsidR="00BC5EB3" w:rsidRPr="000B2EB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0136" w:rsidRPr="000B2EBB" w:rsidRDefault="00C00136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0B2EB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BC5EB3" w:rsidRPr="000B2EB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Курчатовской городской Думы                                              </w:t>
      </w:r>
      <w:r w:rsidR="00770A4D" w:rsidRPr="000B2EB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>А.А. Суздалев</w:t>
      </w:r>
    </w:p>
    <w:p w:rsidR="00BC5EB3" w:rsidRPr="000B2EBB" w:rsidRDefault="00BC5EB3" w:rsidP="00BC5EB3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BC5EB3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</w:t>
      </w:r>
      <w:r w:rsidR="00770A4D" w:rsidRPr="000B2EB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B2EBB">
        <w:rPr>
          <w:rFonts w:ascii="Times New Roman" w:eastAsia="Times New Roman" w:hAnsi="Times New Roman" w:cs="Times New Roman"/>
          <w:sz w:val="28"/>
          <w:szCs w:val="28"/>
        </w:rPr>
        <w:t xml:space="preserve">    И.В. Корпунков</w:t>
      </w: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sectPr w:rsidR="00AA5222" w:rsidSect="004E47B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A0C" w:rsidRDefault="004F2A0C" w:rsidP="007B5358">
      <w:pPr>
        <w:spacing w:after="0" w:line="240" w:lineRule="auto"/>
      </w:pPr>
      <w:r>
        <w:separator/>
      </w:r>
    </w:p>
  </w:endnote>
  <w:endnote w:type="continuationSeparator" w:id="0">
    <w:p w:rsidR="004F2A0C" w:rsidRDefault="004F2A0C" w:rsidP="007B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439958"/>
      <w:docPartObj>
        <w:docPartGallery w:val="Page Numbers (Bottom of Page)"/>
        <w:docPartUnique/>
      </w:docPartObj>
    </w:sdtPr>
    <w:sdtEndPr/>
    <w:sdtContent>
      <w:p w:rsidR="00E51731" w:rsidRDefault="0083261D">
        <w:pPr>
          <w:pStyle w:val="ab"/>
          <w:jc w:val="right"/>
        </w:pPr>
        <w:r>
          <w:fldChar w:fldCharType="begin"/>
        </w:r>
        <w:r w:rsidR="004F724B">
          <w:instrText>PAGE   \* MERGEFORMAT</w:instrText>
        </w:r>
        <w:r>
          <w:fldChar w:fldCharType="separate"/>
        </w:r>
        <w:r w:rsidR="006A20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1731" w:rsidRDefault="00E5173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A0C" w:rsidRDefault="004F2A0C" w:rsidP="007B5358">
      <w:pPr>
        <w:spacing w:after="0" w:line="240" w:lineRule="auto"/>
      </w:pPr>
      <w:r>
        <w:separator/>
      </w:r>
    </w:p>
  </w:footnote>
  <w:footnote w:type="continuationSeparator" w:id="0">
    <w:p w:rsidR="004F2A0C" w:rsidRDefault="004F2A0C" w:rsidP="007B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EB3"/>
    <w:rsid w:val="0000586D"/>
    <w:rsid w:val="0002230C"/>
    <w:rsid w:val="00026EE5"/>
    <w:rsid w:val="0004099F"/>
    <w:rsid w:val="00053541"/>
    <w:rsid w:val="00055220"/>
    <w:rsid w:val="00061FF7"/>
    <w:rsid w:val="00081278"/>
    <w:rsid w:val="00086949"/>
    <w:rsid w:val="000875ED"/>
    <w:rsid w:val="00092CE2"/>
    <w:rsid w:val="00092D7D"/>
    <w:rsid w:val="000979A0"/>
    <w:rsid w:val="000A199B"/>
    <w:rsid w:val="000A5EDC"/>
    <w:rsid w:val="000B2EBB"/>
    <w:rsid w:val="000B6961"/>
    <w:rsid w:val="000B7C66"/>
    <w:rsid w:val="000D1414"/>
    <w:rsid w:val="000D62F2"/>
    <w:rsid w:val="000E15C3"/>
    <w:rsid w:val="000E7F8D"/>
    <w:rsid w:val="000F2411"/>
    <w:rsid w:val="000F3FB3"/>
    <w:rsid w:val="00103399"/>
    <w:rsid w:val="00104088"/>
    <w:rsid w:val="00120CE5"/>
    <w:rsid w:val="001314BC"/>
    <w:rsid w:val="00133A7F"/>
    <w:rsid w:val="001422A4"/>
    <w:rsid w:val="00142CC5"/>
    <w:rsid w:val="00143DEE"/>
    <w:rsid w:val="00170428"/>
    <w:rsid w:val="00176EAB"/>
    <w:rsid w:val="00197250"/>
    <w:rsid w:val="001A10EA"/>
    <w:rsid w:val="001B2E6E"/>
    <w:rsid w:val="001C01E4"/>
    <w:rsid w:val="001C3E9B"/>
    <w:rsid w:val="001D18FA"/>
    <w:rsid w:val="001D26E5"/>
    <w:rsid w:val="001D4689"/>
    <w:rsid w:val="001D4775"/>
    <w:rsid w:val="001E461D"/>
    <w:rsid w:val="001F23BC"/>
    <w:rsid w:val="001F5DA8"/>
    <w:rsid w:val="001F6F79"/>
    <w:rsid w:val="00201300"/>
    <w:rsid w:val="0023180A"/>
    <w:rsid w:val="0023301B"/>
    <w:rsid w:val="00250017"/>
    <w:rsid w:val="002617DC"/>
    <w:rsid w:val="0028254B"/>
    <w:rsid w:val="002829D9"/>
    <w:rsid w:val="002841F3"/>
    <w:rsid w:val="00285A49"/>
    <w:rsid w:val="002A0B46"/>
    <w:rsid w:val="002A510D"/>
    <w:rsid w:val="002B3651"/>
    <w:rsid w:val="002D5835"/>
    <w:rsid w:val="002F0C81"/>
    <w:rsid w:val="003049B9"/>
    <w:rsid w:val="003109C5"/>
    <w:rsid w:val="00325C9D"/>
    <w:rsid w:val="00325D1D"/>
    <w:rsid w:val="00343FB3"/>
    <w:rsid w:val="00355208"/>
    <w:rsid w:val="003620EF"/>
    <w:rsid w:val="00391B17"/>
    <w:rsid w:val="00391BE4"/>
    <w:rsid w:val="00394A80"/>
    <w:rsid w:val="003D6387"/>
    <w:rsid w:val="003D7319"/>
    <w:rsid w:val="003F5CDA"/>
    <w:rsid w:val="003F6754"/>
    <w:rsid w:val="004048D9"/>
    <w:rsid w:val="0040773D"/>
    <w:rsid w:val="00411F49"/>
    <w:rsid w:val="0044573D"/>
    <w:rsid w:val="004469AB"/>
    <w:rsid w:val="0045243E"/>
    <w:rsid w:val="00452D48"/>
    <w:rsid w:val="00463F87"/>
    <w:rsid w:val="00476217"/>
    <w:rsid w:val="004825B4"/>
    <w:rsid w:val="00484F7D"/>
    <w:rsid w:val="0049428C"/>
    <w:rsid w:val="00496082"/>
    <w:rsid w:val="004962DB"/>
    <w:rsid w:val="004B7907"/>
    <w:rsid w:val="004C09B1"/>
    <w:rsid w:val="004C1004"/>
    <w:rsid w:val="004E078F"/>
    <w:rsid w:val="004E47B4"/>
    <w:rsid w:val="004F2A0C"/>
    <w:rsid w:val="004F639A"/>
    <w:rsid w:val="004F724B"/>
    <w:rsid w:val="0052024D"/>
    <w:rsid w:val="00521691"/>
    <w:rsid w:val="00526EB1"/>
    <w:rsid w:val="00535C7D"/>
    <w:rsid w:val="005375B2"/>
    <w:rsid w:val="00550B25"/>
    <w:rsid w:val="00554012"/>
    <w:rsid w:val="00561C48"/>
    <w:rsid w:val="00574F3F"/>
    <w:rsid w:val="005945B5"/>
    <w:rsid w:val="00597BDE"/>
    <w:rsid w:val="005A4665"/>
    <w:rsid w:val="005A6670"/>
    <w:rsid w:val="005B5C4A"/>
    <w:rsid w:val="005B6F9D"/>
    <w:rsid w:val="005B74E7"/>
    <w:rsid w:val="005C3958"/>
    <w:rsid w:val="005E36F8"/>
    <w:rsid w:val="005E5164"/>
    <w:rsid w:val="005E760F"/>
    <w:rsid w:val="005F6BDE"/>
    <w:rsid w:val="006011A3"/>
    <w:rsid w:val="0061358D"/>
    <w:rsid w:val="00616CC0"/>
    <w:rsid w:val="00616FEA"/>
    <w:rsid w:val="00617FB3"/>
    <w:rsid w:val="00635DA1"/>
    <w:rsid w:val="00635EF3"/>
    <w:rsid w:val="00640616"/>
    <w:rsid w:val="0065485D"/>
    <w:rsid w:val="00660566"/>
    <w:rsid w:val="00660F59"/>
    <w:rsid w:val="00661B69"/>
    <w:rsid w:val="00684775"/>
    <w:rsid w:val="006917A2"/>
    <w:rsid w:val="006A204A"/>
    <w:rsid w:val="006B4F3A"/>
    <w:rsid w:val="006D7422"/>
    <w:rsid w:val="006E02FF"/>
    <w:rsid w:val="006E4F11"/>
    <w:rsid w:val="006E7AB2"/>
    <w:rsid w:val="006F5F57"/>
    <w:rsid w:val="00704578"/>
    <w:rsid w:val="00707BE3"/>
    <w:rsid w:val="00714976"/>
    <w:rsid w:val="0072595E"/>
    <w:rsid w:val="0073279D"/>
    <w:rsid w:val="00736CD7"/>
    <w:rsid w:val="00746232"/>
    <w:rsid w:val="00751753"/>
    <w:rsid w:val="0075318D"/>
    <w:rsid w:val="00770A4D"/>
    <w:rsid w:val="007716AB"/>
    <w:rsid w:val="00787E47"/>
    <w:rsid w:val="007930E6"/>
    <w:rsid w:val="0079501E"/>
    <w:rsid w:val="007B5358"/>
    <w:rsid w:val="007B54D5"/>
    <w:rsid w:val="007B5CC9"/>
    <w:rsid w:val="007B7064"/>
    <w:rsid w:val="007C1D93"/>
    <w:rsid w:val="007D4379"/>
    <w:rsid w:val="007E1654"/>
    <w:rsid w:val="007E3E9E"/>
    <w:rsid w:val="00815A35"/>
    <w:rsid w:val="0082513F"/>
    <w:rsid w:val="00827B70"/>
    <w:rsid w:val="00832473"/>
    <w:rsid w:val="0083261D"/>
    <w:rsid w:val="0083603E"/>
    <w:rsid w:val="00836400"/>
    <w:rsid w:val="0083751A"/>
    <w:rsid w:val="0086065B"/>
    <w:rsid w:val="008913E0"/>
    <w:rsid w:val="00892FCA"/>
    <w:rsid w:val="00894EDF"/>
    <w:rsid w:val="008A44D4"/>
    <w:rsid w:val="008B0DDE"/>
    <w:rsid w:val="008B0FDC"/>
    <w:rsid w:val="008C56F5"/>
    <w:rsid w:val="008D795A"/>
    <w:rsid w:val="008E2936"/>
    <w:rsid w:val="0091164C"/>
    <w:rsid w:val="009160B8"/>
    <w:rsid w:val="00921F4B"/>
    <w:rsid w:val="00923704"/>
    <w:rsid w:val="0092587C"/>
    <w:rsid w:val="00933BDE"/>
    <w:rsid w:val="00952EB5"/>
    <w:rsid w:val="00956447"/>
    <w:rsid w:val="00963168"/>
    <w:rsid w:val="00965631"/>
    <w:rsid w:val="00972F7E"/>
    <w:rsid w:val="009814D8"/>
    <w:rsid w:val="00994FC8"/>
    <w:rsid w:val="009A0EB8"/>
    <w:rsid w:val="009B3D5F"/>
    <w:rsid w:val="009B47DE"/>
    <w:rsid w:val="009C443F"/>
    <w:rsid w:val="009C487B"/>
    <w:rsid w:val="009C7DEB"/>
    <w:rsid w:val="009D17AC"/>
    <w:rsid w:val="009D7E55"/>
    <w:rsid w:val="009E397C"/>
    <w:rsid w:val="00A16BE5"/>
    <w:rsid w:val="00A23DFB"/>
    <w:rsid w:val="00A26EB7"/>
    <w:rsid w:val="00A354FB"/>
    <w:rsid w:val="00A3597C"/>
    <w:rsid w:val="00A4743F"/>
    <w:rsid w:val="00A552D2"/>
    <w:rsid w:val="00A601D9"/>
    <w:rsid w:val="00A67C7E"/>
    <w:rsid w:val="00A714CF"/>
    <w:rsid w:val="00A71C45"/>
    <w:rsid w:val="00AA3B36"/>
    <w:rsid w:val="00AA5222"/>
    <w:rsid w:val="00AC444F"/>
    <w:rsid w:val="00AC4EFE"/>
    <w:rsid w:val="00AF3462"/>
    <w:rsid w:val="00B00020"/>
    <w:rsid w:val="00B155A6"/>
    <w:rsid w:val="00B17317"/>
    <w:rsid w:val="00B2029A"/>
    <w:rsid w:val="00B4008F"/>
    <w:rsid w:val="00B47B55"/>
    <w:rsid w:val="00B50915"/>
    <w:rsid w:val="00B547C7"/>
    <w:rsid w:val="00B60727"/>
    <w:rsid w:val="00B727D1"/>
    <w:rsid w:val="00B8088E"/>
    <w:rsid w:val="00B86C15"/>
    <w:rsid w:val="00B905A4"/>
    <w:rsid w:val="00B9790A"/>
    <w:rsid w:val="00BA4672"/>
    <w:rsid w:val="00BC0900"/>
    <w:rsid w:val="00BC2852"/>
    <w:rsid w:val="00BC5EB3"/>
    <w:rsid w:val="00BD1FBA"/>
    <w:rsid w:val="00BD7D5E"/>
    <w:rsid w:val="00BE20B0"/>
    <w:rsid w:val="00BE7A0A"/>
    <w:rsid w:val="00C00136"/>
    <w:rsid w:val="00C16256"/>
    <w:rsid w:val="00C229FF"/>
    <w:rsid w:val="00C22B2E"/>
    <w:rsid w:val="00C31450"/>
    <w:rsid w:val="00C33E3D"/>
    <w:rsid w:val="00C60EB1"/>
    <w:rsid w:val="00C617B3"/>
    <w:rsid w:val="00C63906"/>
    <w:rsid w:val="00C6775B"/>
    <w:rsid w:val="00C75396"/>
    <w:rsid w:val="00C763ED"/>
    <w:rsid w:val="00C80617"/>
    <w:rsid w:val="00C80BC8"/>
    <w:rsid w:val="00C839B8"/>
    <w:rsid w:val="00C958AA"/>
    <w:rsid w:val="00CA17FD"/>
    <w:rsid w:val="00CC0467"/>
    <w:rsid w:val="00CC4AE2"/>
    <w:rsid w:val="00CC4EC9"/>
    <w:rsid w:val="00CC57F1"/>
    <w:rsid w:val="00CF4FB4"/>
    <w:rsid w:val="00CF63E7"/>
    <w:rsid w:val="00D2156E"/>
    <w:rsid w:val="00D4455B"/>
    <w:rsid w:val="00D46F02"/>
    <w:rsid w:val="00D4779E"/>
    <w:rsid w:val="00D5698D"/>
    <w:rsid w:val="00D8097B"/>
    <w:rsid w:val="00D82061"/>
    <w:rsid w:val="00D836AC"/>
    <w:rsid w:val="00D85D83"/>
    <w:rsid w:val="00DA02CF"/>
    <w:rsid w:val="00DB47C8"/>
    <w:rsid w:val="00DB6715"/>
    <w:rsid w:val="00DC2505"/>
    <w:rsid w:val="00DD1016"/>
    <w:rsid w:val="00DD1D94"/>
    <w:rsid w:val="00DE111F"/>
    <w:rsid w:val="00DF1D46"/>
    <w:rsid w:val="00DF7E37"/>
    <w:rsid w:val="00E00AEC"/>
    <w:rsid w:val="00E13A6C"/>
    <w:rsid w:val="00E24190"/>
    <w:rsid w:val="00E304DA"/>
    <w:rsid w:val="00E3288B"/>
    <w:rsid w:val="00E51731"/>
    <w:rsid w:val="00E61403"/>
    <w:rsid w:val="00E62D71"/>
    <w:rsid w:val="00E63476"/>
    <w:rsid w:val="00E747D4"/>
    <w:rsid w:val="00E75D2B"/>
    <w:rsid w:val="00E76116"/>
    <w:rsid w:val="00E839E5"/>
    <w:rsid w:val="00E96425"/>
    <w:rsid w:val="00EA7BF9"/>
    <w:rsid w:val="00EC2A55"/>
    <w:rsid w:val="00EC71C1"/>
    <w:rsid w:val="00EE590E"/>
    <w:rsid w:val="00EF7091"/>
    <w:rsid w:val="00EF7B5F"/>
    <w:rsid w:val="00F1335B"/>
    <w:rsid w:val="00F2480B"/>
    <w:rsid w:val="00F4004F"/>
    <w:rsid w:val="00F64E8B"/>
    <w:rsid w:val="00F662B6"/>
    <w:rsid w:val="00F83FA0"/>
    <w:rsid w:val="00FA7699"/>
    <w:rsid w:val="00FC3860"/>
    <w:rsid w:val="00FC4178"/>
    <w:rsid w:val="00FD5545"/>
    <w:rsid w:val="00FE16D1"/>
    <w:rsid w:val="00FE2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28384"/>
  <w15:docId w15:val="{3634AD1C-008C-4892-A421-2102B632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25D1D"/>
  </w:style>
  <w:style w:type="paragraph" w:styleId="a4">
    <w:name w:val="Plain Text"/>
    <w:basedOn w:val="a"/>
    <w:link w:val="a5"/>
    <w:uiPriority w:val="99"/>
    <w:unhideWhenUsed/>
    <w:rsid w:val="00707BE3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707BE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707B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95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60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72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B86C15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7B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535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B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5358"/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AF3462"/>
    <w:pPr>
      <w:ind w:left="720"/>
      <w:contextualSpacing/>
    </w:pPr>
  </w:style>
  <w:style w:type="paragraph" w:customStyle="1" w:styleId="formattext">
    <w:name w:val="formattext"/>
    <w:basedOn w:val="a"/>
    <w:rsid w:val="00952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5BF138D8E3A7C51C25EC069F26AA9040AA96F9A64371C43C4EB802D55C2326B21331275A4103E09123FCL94AK" TargetMode="External"/><Relationship Id="rId13" Type="http://schemas.openxmlformats.org/officeDocument/2006/relationships/hyperlink" Target="consultantplus://offline/ref=7C5BF138D8E3A7C51C25EC069F26AA9040AA96F9A64371C43C4EB802D55C2326B21331275A4103E09123F5L94EK" TargetMode="External"/><Relationship Id="rId18" Type="http://schemas.openxmlformats.org/officeDocument/2006/relationships/hyperlink" Target="consultantplus://offline/ref=2E4E9DCA2A7779BDE62D21AA91A4CA4F5F1CE875A7CE4CCBCBD09D2B00410C91BED271479EE1BEE74A1BFA734D927630DFB8E1CF35B8XB20I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6581FC15E28E8E59980B229743C9AC90B7547890B2F70CE038F2CE62E4DB862C3C4F5F4BD895547A0D8C8BE3F0CA64FFE38BDBEC8F9jAk5N" TargetMode="External"/><Relationship Id="rId7" Type="http://schemas.openxmlformats.org/officeDocument/2006/relationships/hyperlink" Target="consultantplus://offline/ref=7C5BF138D8E3A7C51C25EC069F26AA9040AA96F9A64371C43C4EB802D55C2326B21331275A4103E09123FCL94FK" TargetMode="External"/><Relationship Id="rId12" Type="http://schemas.openxmlformats.org/officeDocument/2006/relationships/hyperlink" Target="consultantplus://offline/ref=7C5BF138D8E3A7C51C25EC069F26AA9040AA96F9A64371C43C4EB802D55C2326B21331275A4103E09120FCL948K" TargetMode="External"/><Relationship Id="rId17" Type="http://schemas.openxmlformats.org/officeDocument/2006/relationships/hyperlink" Target="consultantplus://offline/ref=7C5BF138D8E3A7C51C25EC069F26AA9040AA96F9A64371C43C4EB802D55C2326B21331275A4103E09120FAL94BK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C5BF138D8E3A7C51C25EC069F26AA9040AA96F9A64371C43C4EB802D55C2326B21331275A4103E09120F9L94AK" TargetMode="External"/><Relationship Id="rId20" Type="http://schemas.openxmlformats.org/officeDocument/2006/relationships/hyperlink" Target="consultantplus://offline/ref=06515D5CFE72C12D0CFA48D807CB1AD45902E565CECE462E099F04DBADA19953FA2CA8C159E5c104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5BF138D8E3A7C51C25EC069F26AA9040AA96F9A64371C43C4EB802D55C2326B21331275A4103E09123F9L944K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C5BF138D8E3A7C51C25EC069F26AA9040AA96F9A64371C43C4EB802D55C2326B21331275A4103E09120F8L94FK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C5BF138D8E3A7C51C25EC069F26AA9040AA96F9A64371C43C4EB802D55C2326B21331275A4103E09123F9L94CK" TargetMode="External"/><Relationship Id="rId19" Type="http://schemas.openxmlformats.org/officeDocument/2006/relationships/hyperlink" Target="consultantplus://offline/ref=2E4E9DCA2A7779BDE62D21AA91A4CA4F5F1CE875A7CE4CCBCBD09D2B00410C91BED271479EE1BEE74A1BFA734D927630DFB8E1CF35B8XB2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5BF138D8E3A7C51C25EC069F26AA9040AA96F9A64371C43C4EB802D55C2326B21331275A4103E09123F8L94EK" TargetMode="External"/><Relationship Id="rId14" Type="http://schemas.openxmlformats.org/officeDocument/2006/relationships/hyperlink" Target="consultantplus://offline/ref=7C5BF138D8E3A7C51C25EC069F26AA9040AA96F9A64371C43C4EB802D55C2326B21331275A4103E09120FEL94AK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14238-155F-46A7-9ACC-79B12428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</Pages>
  <Words>3037</Words>
  <Characters>17314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205fin2</cp:lastModifiedBy>
  <cp:revision>64</cp:revision>
  <cp:lastPrinted>2023-11-10T14:07:00Z</cp:lastPrinted>
  <dcterms:created xsi:type="dcterms:W3CDTF">2023-10-13T09:00:00Z</dcterms:created>
  <dcterms:modified xsi:type="dcterms:W3CDTF">2023-12-26T14:34:00Z</dcterms:modified>
</cp:coreProperties>
</file>