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C3" w:rsidRDefault="000A37C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A37C3" w:rsidRDefault="000A37C3">
      <w:pPr>
        <w:pStyle w:val="ConsPlusNormal"/>
        <w:jc w:val="both"/>
      </w:pPr>
    </w:p>
    <w:p w:rsidR="000A37C3" w:rsidRDefault="000A37C3">
      <w:pPr>
        <w:pStyle w:val="ConsPlusTitle"/>
        <w:jc w:val="center"/>
      </w:pPr>
      <w:r>
        <w:t>АДМИНИСТРАЦИЯ ГОРОДА КУРЧАТОВА</w:t>
      </w:r>
    </w:p>
    <w:p w:rsidR="000A37C3" w:rsidRDefault="000A37C3">
      <w:pPr>
        <w:pStyle w:val="ConsPlusTitle"/>
        <w:jc w:val="center"/>
      </w:pPr>
      <w:r>
        <w:t>КУРСКОЙ ОБЛАСТИ</w:t>
      </w:r>
    </w:p>
    <w:p w:rsidR="000A37C3" w:rsidRDefault="000A37C3">
      <w:pPr>
        <w:pStyle w:val="ConsPlusTitle"/>
        <w:jc w:val="center"/>
      </w:pPr>
    </w:p>
    <w:p w:rsidR="000A37C3" w:rsidRDefault="000A37C3">
      <w:pPr>
        <w:pStyle w:val="ConsPlusTitle"/>
        <w:jc w:val="center"/>
      </w:pPr>
      <w:r>
        <w:t>РАСПОРЯЖЕНИЕ</w:t>
      </w:r>
    </w:p>
    <w:p w:rsidR="000A37C3" w:rsidRDefault="000A37C3">
      <w:pPr>
        <w:pStyle w:val="ConsPlusTitle"/>
        <w:jc w:val="center"/>
      </w:pPr>
      <w:r>
        <w:t>от 22 января 2014 г. N 18-р</w:t>
      </w:r>
    </w:p>
    <w:p w:rsidR="000A37C3" w:rsidRDefault="000A37C3">
      <w:pPr>
        <w:pStyle w:val="ConsPlusTitle"/>
        <w:jc w:val="center"/>
      </w:pPr>
    </w:p>
    <w:p w:rsidR="000A37C3" w:rsidRDefault="000A37C3">
      <w:pPr>
        <w:pStyle w:val="ConsPlusTitle"/>
        <w:jc w:val="center"/>
      </w:pPr>
      <w:r>
        <w:t>О ВНЕСЕНИИ ИЗМЕНЕНИЙ В РАСПОРЯЖЕНИЕ АДМИНИСТРАЦИИ ГОРОДА</w:t>
      </w:r>
    </w:p>
    <w:p w:rsidR="000A37C3" w:rsidRDefault="000A37C3">
      <w:pPr>
        <w:pStyle w:val="ConsPlusTitle"/>
        <w:jc w:val="center"/>
      </w:pPr>
      <w:r>
        <w:t>КУРЧАТОВА ОТ 09.07.2013 N 304-Р "ОБ УТВЕРЖДЕНИИ ПОРЯДКА</w:t>
      </w:r>
    </w:p>
    <w:p w:rsidR="000A37C3" w:rsidRDefault="000A37C3">
      <w:pPr>
        <w:pStyle w:val="ConsPlusTitle"/>
        <w:jc w:val="center"/>
      </w:pPr>
      <w:r>
        <w:t>ПРОВЕДЕНИЯ КВАЛИФИКАЦИОННОГО ЭКЗАМЕНА ДЛЯ ПРИСВОЕНИЯ</w:t>
      </w:r>
    </w:p>
    <w:p w:rsidR="000A37C3" w:rsidRDefault="000A37C3">
      <w:pPr>
        <w:pStyle w:val="ConsPlusTitle"/>
        <w:jc w:val="center"/>
      </w:pPr>
      <w:r>
        <w:t>КЛАССНЫХ ЧИНОВ МУНИЦИПАЛЬНЫМ СЛУЖАЩИМ ИСПОЛНИТЕЛЬНО-</w:t>
      </w:r>
    </w:p>
    <w:p w:rsidR="000A37C3" w:rsidRDefault="000A37C3">
      <w:pPr>
        <w:pStyle w:val="ConsPlusTitle"/>
        <w:jc w:val="center"/>
      </w:pPr>
      <w:r>
        <w:t>РАСПОРЯДИТЕЛЬНОГО ОРГАНА - АДМИНИСТРАЦИИ ГОРОДА КУРЧАТОВА"</w:t>
      </w:r>
    </w:p>
    <w:p w:rsidR="000A37C3" w:rsidRDefault="000A37C3">
      <w:pPr>
        <w:pStyle w:val="ConsPlusNormal"/>
        <w:ind w:firstLine="540"/>
        <w:jc w:val="both"/>
      </w:pPr>
    </w:p>
    <w:p w:rsidR="000A37C3" w:rsidRDefault="000A37C3">
      <w:pPr>
        <w:pStyle w:val="ConsPlusNormal"/>
        <w:ind w:firstLine="540"/>
        <w:jc w:val="both"/>
      </w:pPr>
      <w:r>
        <w:t xml:space="preserve">Руководствуясь </w:t>
      </w:r>
      <w:hyperlink r:id="rId5" w:history="1">
        <w:r>
          <w:rPr>
            <w:color w:val="0000FF"/>
          </w:rPr>
          <w:t>Законом</w:t>
        </w:r>
      </w:hyperlink>
      <w:r>
        <w:t xml:space="preserve"> Курской области от 13.06.2007 N 60-ЗКО "О муниципальной службе в Курской области":</w:t>
      </w:r>
    </w:p>
    <w:p w:rsidR="000A37C3" w:rsidRDefault="000A37C3">
      <w:pPr>
        <w:pStyle w:val="ConsPlusNormal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Порядок</w:t>
        </w:r>
      </w:hyperlink>
      <w:r>
        <w:t xml:space="preserve"> проведения квалификационного экзамена для присвоения классных чинов муниципальным служащим исполнительно-распорядительного органа - администрации города Курчатова, утвержденный распоряжением администрации города Курчатова от 09.07.2013 N 304-р, следующие изменения:</w:t>
      </w:r>
    </w:p>
    <w:p w:rsidR="000A37C3" w:rsidRDefault="000A37C3">
      <w:pPr>
        <w:pStyle w:val="ConsPlusNormal"/>
        <w:ind w:firstLine="540"/>
        <w:jc w:val="both"/>
      </w:pPr>
      <w:r>
        <w:t xml:space="preserve">- </w:t>
      </w:r>
      <w:hyperlink r:id="rId7" w:history="1">
        <w:r>
          <w:rPr>
            <w:color w:val="0000FF"/>
          </w:rPr>
          <w:t>абзац 2 пункта 2</w:t>
        </w:r>
      </w:hyperlink>
      <w:r>
        <w:t xml:space="preserve"> исключить.</w:t>
      </w:r>
    </w:p>
    <w:p w:rsidR="000A37C3" w:rsidRDefault="000A37C3">
      <w:pPr>
        <w:pStyle w:val="ConsPlusNormal"/>
        <w:ind w:firstLine="540"/>
        <w:jc w:val="both"/>
      </w:pPr>
      <w:r>
        <w:t xml:space="preserve">2. Контроль за исполнением настоящего распоряжения возложить на начальника Управления делами администрации города Курчатова </w:t>
      </w:r>
      <w:proofErr w:type="spellStart"/>
      <w:r>
        <w:t>Гребенькову</w:t>
      </w:r>
      <w:proofErr w:type="spellEnd"/>
      <w:r>
        <w:t xml:space="preserve"> Е.Н.</w:t>
      </w:r>
    </w:p>
    <w:p w:rsidR="000A37C3" w:rsidRDefault="000A37C3">
      <w:pPr>
        <w:pStyle w:val="ConsPlusNormal"/>
        <w:ind w:firstLine="540"/>
        <w:jc w:val="both"/>
      </w:pPr>
      <w:r>
        <w:t>3. Распоряжение вступает в силу со дня его подписания.</w:t>
      </w:r>
    </w:p>
    <w:p w:rsidR="000A37C3" w:rsidRDefault="000A37C3">
      <w:pPr>
        <w:pStyle w:val="ConsPlusNormal"/>
        <w:ind w:firstLine="540"/>
        <w:jc w:val="both"/>
      </w:pPr>
    </w:p>
    <w:p w:rsidR="000A37C3" w:rsidRDefault="000A37C3">
      <w:pPr>
        <w:pStyle w:val="ConsPlusNormal"/>
        <w:jc w:val="right"/>
      </w:pPr>
      <w:r>
        <w:t>Глава города</w:t>
      </w:r>
    </w:p>
    <w:p w:rsidR="000A37C3" w:rsidRDefault="000A37C3">
      <w:pPr>
        <w:pStyle w:val="ConsPlusNormal"/>
        <w:jc w:val="right"/>
      </w:pPr>
      <w:r>
        <w:t>И.В.КОРПУНКОВ</w:t>
      </w:r>
    </w:p>
    <w:p w:rsidR="000A37C3" w:rsidRDefault="000A37C3">
      <w:pPr>
        <w:pStyle w:val="ConsPlusNormal"/>
        <w:ind w:firstLine="540"/>
        <w:jc w:val="both"/>
      </w:pPr>
    </w:p>
    <w:p w:rsidR="000A37C3" w:rsidRDefault="000A37C3">
      <w:pPr>
        <w:pStyle w:val="ConsPlusNormal"/>
        <w:ind w:firstLine="540"/>
        <w:jc w:val="both"/>
      </w:pPr>
    </w:p>
    <w:p w:rsidR="000A37C3" w:rsidRDefault="000A37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6C6A" w:rsidRDefault="00036C6A">
      <w:bookmarkStart w:id="0" w:name="_GoBack"/>
      <w:bookmarkEnd w:id="0"/>
    </w:p>
    <w:sectPr w:rsidR="00036C6A" w:rsidSect="00AE5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C3"/>
    <w:rsid w:val="00036C6A"/>
    <w:rsid w:val="000A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2B840-D694-4D0E-A312-FA776B0E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3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37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391CE2E9F7C668915F2C4993BC7FEB1603E1EF126070C3B5E39056E3FC80E8679D5713E5AA8B8508089FT1C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391CE2E9F7C668915F2C4993BC7FEB1603E1EF126070C3B5E39056E3FC80E8679D5713E5AA8B8508089FT1C3I" TargetMode="External"/><Relationship Id="rId5" Type="http://schemas.openxmlformats.org/officeDocument/2006/relationships/hyperlink" Target="consultantplus://offline/ref=95391CE2E9F7C668915F2C4993BC7FEB1603E1EF126F75C4B1E39056E3FC80E8T6C7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</cp:revision>
  <dcterms:created xsi:type="dcterms:W3CDTF">2015-10-28T08:02:00Z</dcterms:created>
  <dcterms:modified xsi:type="dcterms:W3CDTF">2015-10-28T08:02:00Z</dcterms:modified>
</cp:coreProperties>
</file>