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 w:firstLine="0" w:left="0"/>
        <w:jc w:val="left"/>
        <w:rPr>
          <w:rFonts w:ascii="Tahoma" w:hAnsi="Tahoma"/>
          <w:sz w:val="20"/>
        </w:rPr>
      </w:pPr>
      <w:r>
        <w:rPr>
          <w:rFonts w:ascii="Tahoma" w:hAnsi="Tahoma"/>
          <w:sz w:val="20"/>
        </w:rPr>
        <w:br/>
      </w:r>
    </w:p>
    <w:p w14:paraId="02000000">
      <w:pPr>
        <w:pStyle w:val="Style_1"/>
        <w:ind w:firstLine="0" w:left="0"/>
        <w:jc w:val="both"/>
        <w:outlineLvl w:val="0"/>
      </w:pPr>
    </w:p>
    <w:p w14:paraId="03000000">
      <w:pPr>
        <w:pStyle w:val="Style_1"/>
        <w:ind w:firstLine="0" w:left="0"/>
        <w:jc w:val="center"/>
        <w:outlineLvl w:val="0"/>
        <w:rPr>
          <w:b w:val="1"/>
        </w:rPr>
      </w:pPr>
      <w:r>
        <w:rPr>
          <w:b w:val="1"/>
        </w:rPr>
        <w:t>АДМИНИСТРАЦИЯ ГОРОДА КУРЧАТОВА</w:t>
      </w:r>
    </w:p>
    <w:p w14:paraId="04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КУРСКОЙ ОБЛАСТИ</w:t>
      </w:r>
    </w:p>
    <w:p w14:paraId="05000000">
      <w:pPr>
        <w:pStyle w:val="Style_1"/>
        <w:ind w:firstLine="0" w:left="0"/>
        <w:jc w:val="center"/>
        <w:rPr>
          <w:b w:val="1"/>
        </w:rPr>
      </w:pPr>
    </w:p>
    <w:p w14:paraId="06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РАСПОРЯЖЕНИЕ</w:t>
      </w:r>
    </w:p>
    <w:p w14:paraId="07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от 9 июля 2013 г. N 304-р</w:t>
      </w:r>
    </w:p>
    <w:p w14:paraId="08000000">
      <w:pPr>
        <w:pStyle w:val="Style_1"/>
        <w:ind w:firstLine="0" w:left="0"/>
        <w:jc w:val="center"/>
        <w:rPr>
          <w:b w:val="1"/>
        </w:rPr>
      </w:pPr>
    </w:p>
    <w:p w14:paraId="09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ОБ УТВЕРЖДЕНИИ ПОРЯДКА ПРОВЕДЕНИЯ КВАЛИФИКАЦИОННОГО</w:t>
      </w:r>
    </w:p>
    <w:p w14:paraId="0A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ЭКЗАМЕНА ДЛЯ ПРИСВОЕНИЯ КЛАССНЫХ ЧИНОВ МУНИЦИПАЛЬНЫМ</w:t>
      </w:r>
    </w:p>
    <w:p w14:paraId="0B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СЛУЖАЩИМ ИСПОЛНИТЕЛЬНО-РАСПОРЯДИТЕЛЬНОГО ОРГАНА -</w:t>
      </w:r>
    </w:p>
    <w:p w14:paraId="0C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АДМИНИСТРАЦИИ ГОРОДА КУРЧАТОВА</w:t>
      </w:r>
    </w:p>
    <w:p w14:paraId="0D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10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11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"consultantplus://offline/ref=D2F6F48F2C2CD4B86C81F624EAE3349B4F6612D2E4E7466B5D1C68CFDFD731372941D9EFC587775DE87C140B56A3C716285C54BD87D44988B84B8A2Dg5H"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распоряжения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администрации г. Курчатова Курской области</w:t>
            </w:r>
          </w:p>
          <w:p w14:paraId="12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от 22.01.2014 N 18-р)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pStyle w:val="Style_1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14000000">
      <w:pPr>
        <w:pStyle w:val="Style_1"/>
        <w:ind w:firstLine="0" w:left="0"/>
        <w:jc w:val="center"/>
      </w:pPr>
    </w:p>
    <w:p w14:paraId="15000000">
      <w:pPr>
        <w:pStyle w:val="Style_1"/>
        <w:ind w:firstLine="540" w:left="0"/>
        <w:jc w:val="both"/>
      </w:pPr>
      <w:r>
        <w:t xml:space="preserve">Руководствуясь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"consultantplus://offline/ref=D2F6F48F2C2CD4B86C81F624EAE3349B4F6612D2E1EE456D541135C5D78E3D352E4E86F8C2CE7B5CE87C100F59FCC203390458B491CA4C93A44988D422gAH"</w:instrText>
      </w:r>
      <w:r>
        <w:rPr>
          <w:color w:val="0000FF"/>
        </w:rPr>
        <w:fldChar w:fldCharType="separate"/>
      </w:r>
      <w:r>
        <w:rPr>
          <w:color w:val="0000FF"/>
        </w:rPr>
        <w:t>Законом</w:t>
      </w:r>
      <w:r>
        <w:rPr>
          <w:color w:val="0000FF"/>
        </w:rPr>
        <w:fldChar w:fldCharType="end"/>
      </w:r>
      <w:r>
        <w:t xml:space="preserve"> Курской области от 13.06.2007 N 60-ЗКО "О муниципальной службе в Курской области",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"consultantplus://offline/ref=D2F6F48F2C2CD4B86C81F624EAE3349B4F6612D2E1EE466E5F1435C5D78E3D352E4E86F8D0CE2350E9740A0E58E994527F25g2H"</w:instrText>
      </w:r>
      <w:r>
        <w:rPr>
          <w:color w:val="0000FF"/>
        </w:rPr>
        <w:fldChar w:fldCharType="separate"/>
      </w:r>
      <w:r>
        <w:rPr>
          <w:color w:val="0000FF"/>
        </w:rPr>
        <w:t>Уставом</w:t>
      </w:r>
      <w:r>
        <w:rPr>
          <w:color w:val="0000FF"/>
        </w:rPr>
        <w:fldChar w:fldCharType="end"/>
      </w:r>
      <w:r>
        <w:t xml:space="preserve"> муниципального образования "Город Курчатов" Курской области:</w:t>
      </w:r>
    </w:p>
    <w:p w14:paraId="16000000">
      <w:pPr>
        <w:pStyle w:val="Style_1"/>
        <w:spacing w:before="160"/>
        <w:ind w:firstLine="540" w:left="0"/>
        <w:jc w:val="both"/>
      </w:pPr>
      <w:r>
        <w:t xml:space="preserve">1. Утвердить </w:t>
      </w:r>
      <w:r>
        <w:rPr>
          <w:color w:val="0000FF"/>
        </w:rPr>
        <w:fldChar w:fldCharType="begin"/>
      </w:r>
      <w:r>
        <w:rPr>
          <w:color w:val="0000FF"/>
        </w:rPr>
        <w:instrText>HYPERLINK \l "Par32"</w:instrText>
      </w:r>
      <w:r>
        <w:rPr>
          <w:color w:val="0000FF"/>
        </w:rPr>
        <w:fldChar w:fldCharType="separate"/>
      </w:r>
      <w:r>
        <w:rPr>
          <w:color w:val="0000FF"/>
        </w:rPr>
        <w:t>Порядок</w:t>
      </w:r>
      <w:r>
        <w:rPr>
          <w:color w:val="0000FF"/>
        </w:rPr>
        <w:fldChar w:fldCharType="end"/>
      </w:r>
      <w:r>
        <w:t xml:space="preserve"> проведения квалификационного экзамена для присвоения классных чинов муниципальным служащим исполнительно-распорядительного органа - администрации города Курчатова (приложение).</w:t>
      </w:r>
    </w:p>
    <w:p w14:paraId="17000000">
      <w:pPr>
        <w:pStyle w:val="Style_1"/>
        <w:spacing w:before="160"/>
        <w:ind w:firstLine="540" w:left="0"/>
        <w:jc w:val="both"/>
      </w:pPr>
      <w:r>
        <w:t>2. Контроль за исполнением настоящего распоряжения возложить на начальника Управления делами администрации города Курчатова Гребенькову Е.Н.</w:t>
      </w:r>
    </w:p>
    <w:p w14:paraId="18000000">
      <w:pPr>
        <w:pStyle w:val="Style_1"/>
        <w:spacing w:before="160"/>
        <w:ind w:firstLine="540" w:left="0"/>
        <w:jc w:val="both"/>
      </w:pPr>
      <w:r>
        <w:t>3. Распоряжение вступает в силу со дня его подписания.</w:t>
      </w:r>
    </w:p>
    <w:p w14:paraId="19000000">
      <w:pPr>
        <w:pStyle w:val="Style_1"/>
        <w:ind w:firstLine="540" w:left="0"/>
        <w:jc w:val="both"/>
      </w:pPr>
    </w:p>
    <w:p w14:paraId="1A000000">
      <w:pPr>
        <w:pStyle w:val="Style_1"/>
        <w:ind w:firstLine="0" w:left="0"/>
        <w:jc w:val="right"/>
      </w:pPr>
      <w:r>
        <w:t>Глава города</w:t>
      </w:r>
    </w:p>
    <w:p w14:paraId="1B000000">
      <w:pPr>
        <w:pStyle w:val="Style_1"/>
        <w:ind w:firstLine="0" w:left="0"/>
        <w:jc w:val="right"/>
      </w:pPr>
      <w:r>
        <w:t>И.В.КОРПУНКОВ</w:t>
      </w:r>
    </w:p>
    <w:p w14:paraId="1C000000">
      <w:pPr>
        <w:pStyle w:val="Style_1"/>
        <w:ind w:firstLine="540" w:left="0"/>
        <w:jc w:val="both"/>
      </w:pPr>
    </w:p>
    <w:p w14:paraId="1D000000">
      <w:pPr>
        <w:pStyle w:val="Style_1"/>
        <w:ind w:firstLine="540" w:left="0"/>
        <w:jc w:val="both"/>
      </w:pPr>
    </w:p>
    <w:p w14:paraId="1E000000">
      <w:pPr>
        <w:pStyle w:val="Style_1"/>
        <w:ind w:firstLine="540" w:left="0"/>
        <w:jc w:val="both"/>
      </w:pPr>
    </w:p>
    <w:p w14:paraId="1F000000">
      <w:pPr>
        <w:pStyle w:val="Style_1"/>
        <w:ind w:firstLine="540" w:left="0"/>
        <w:jc w:val="both"/>
      </w:pPr>
    </w:p>
    <w:p w14:paraId="20000000">
      <w:pPr>
        <w:pStyle w:val="Style_1"/>
        <w:ind w:firstLine="540" w:left="0"/>
        <w:jc w:val="both"/>
      </w:pPr>
    </w:p>
    <w:p w14:paraId="21000000">
      <w:pPr>
        <w:pStyle w:val="Style_1"/>
        <w:ind w:firstLine="0" w:left="0"/>
        <w:jc w:val="right"/>
        <w:outlineLvl w:val="0"/>
      </w:pPr>
      <w:r>
        <w:t>Приложение</w:t>
      </w:r>
    </w:p>
    <w:p w14:paraId="22000000">
      <w:pPr>
        <w:pStyle w:val="Style_1"/>
        <w:ind w:firstLine="0" w:left="0"/>
        <w:jc w:val="right"/>
      </w:pPr>
      <w:r>
        <w:t>к распоряжению</w:t>
      </w:r>
    </w:p>
    <w:p w14:paraId="23000000">
      <w:pPr>
        <w:pStyle w:val="Style_1"/>
        <w:ind w:firstLine="0" w:left="0"/>
        <w:jc w:val="right"/>
      </w:pPr>
      <w:r>
        <w:t>администрации города Курчатова</w:t>
      </w:r>
    </w:p>
    <w:p w14:paraId="24000000">
      <w:pPr>
        <w:pStyle w:val="Style_1"/>
        <w:ind w:firstLine="0" w:left="0"/>
        <w:jc w:val="right"/>
      </w:pPr>
      <w:r>
        <w:t>от 9 июля 2013 г. N 304-р</w:t>
      </w:r>
    </w:p>
    <w:p w14:paraId="25000000">
      <w:pPr>
        <w:pStyle w:val="Style_1"/>
        <w:ind w:firstLine="540" w:left="0"/>
        <w:jc w:val="both"/>
      </w:pPr>
    </w:p>
    <w:p w14:paraId="26000000">
      <w:pPr>
        <w:pStyle w:val="Style_1"/>
        <w:ind w:firstLine="0" w:left="0"/>
        <w:jc w:val="center"/>
        <w:rPr>
          <w:b w:val="1"/>
        </w:rPr>
      </w:pPr>
      <w:bookmarkStart w:id="1" w:name="Par32"/>
      <w:bookmarkEnd w:id="1"/>
      <w:r>
        <w:rPr>
          <w:b w:val="1"/>
        </w:rPr>
        <w:t>ПОРЯДОК</w:t>
      </w:r>
    </w:p>
    <w:p w14:paraId="27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ПРОВЕДЕНИЯ КВАЛИФИКАЦИОННОГО ЭКЗАМЕНА</w:t>
      </w:r>
    </w:p>
    <w:p w14:paraId="28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ДЛЯ ПРИСВОЕНИЯ КЛАССНЫХ ЧИНОВ МУНИЦИПАЛЬНЫМ СЛУЖАЩИМ</w:t>
      </w:r>
    </w:p>
    <w:p w14:paraId="29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ИСПОЛНИТЕЛЬНО-РАСПОРЯДИТЕЛЬНОГО ОРГАНА - АДМИНИСТРАЦИИ</w:t>
      </w:r>
    </w:p>
    <w:p w14:paraId="2A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ГОРОДА КУРЧАТОВА</w:t>
      </w:r>
    </w:p>
    <w:p w14:paraId="2B000000">
      <w:pPr>
        <w:pStyle w:val="Style_1"/>
        <w:rPr>
          <w:b w:val="0"/>
          <w:i w:val="0"/>
          <w:strike w:val="0"/>
          <w:sz w:val="24"/>
          <w:u w:val="none"/>
        </w:rPr>
      </w:pPr>
    </w:p>
    <w:tbl>
      <w:tblPr>
        <w:tblStyle w:val="Style_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069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pStyle w:val="Style_1"/>
              <w:rPr>
                <w:b w:val="0"/>
                <w:i w:val="0"/>
                <w:strike w:val="0"/>
                <w:sz w:val="24"/>
                <w:u w:val="none"/>
              </w:rPr>
            </w:pPr>
          </w:p>
        </w:tc>
        <w:tc>
          <w:tcPr>
            <w:tcW w:type="dxa" w:w="9069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2E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2F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"consultantplus://offline/ref=D2F6F48F2C2CD4B86C81F624EAE3349B4F6612D2E4E7466B5D1C68CFDFD731372941D9EFC587775DE87C140B56A3C716285C54BD87D44988B84B8A2Dg5H"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распоряжения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администрации г. Курчатова Курской области</w:t>
            </w:r>
          </w:p>
          <w:p w14:paraId="30000000">
            <w:pPr>
              <w:pStyle w:val="Style_1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от 22.01.2014 N 18-р)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pStyle w:val="Style_1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32000000">
      <w:pPr>
        <w:pStyle w:val="Style_1"/>
        <w:ind w:firstLine="540" w:left="0"/>
        <w:jc w:val="both"/>
      </w:pPr>
    </w:p>
    <w:p w14:paraId="33000000">
      <w:pPr>
        <w:pStyle w:val="Style_1"/>
        <w:ind w:firstLine="540" w:left="0"/>
        <w:jc w:val="both"/>
      </w:pPr>
      <w:r>
        <w:t xml:space="preserve">1. Настоящим Порядком, в соответствии со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"consultantplus://offline/ref=D2F6F48F2C2CD4B86C81F624EAE3349B4F6612D2E1EE456D541135C5D78E3D352E4E86F8C2CE7B5CE87C100F59FCC203390458B491CA4C93A44988D422gAH"</w:instrText>
      </w:r>
      <w:r>
        <w:rPr>
          <w:color w:val="0000FF"/>
        </w:rPr>
        <w:fldChar w:fldCharType="separate"/>
      </w:r>
      <w:r>
        <w:rPr>
          <w:color w:val="0000FF"/>
        </w:rPr>
        <w:t>статьей 4.1</w:t>
      </w:r>
      <w:r>
        <w:rPr>
          <w:color w:val="0000FF"/>
        </w:rPr>
        <w:fldChar w:fldCharType="end"/>
      </w:r>
      <w:r>
        <w:t xml:space="preserve"> Закона Курской области от 13.06.2007 N 60-ЗКО "О муниципальной службе в Курской области", определяется Порядок проведения квалификационного экзамена для присвоения классных чинов муниципальным служащим исполнительно-распорядительного органа - администрации города Курчатова (далее - муниципальным служащим).</w:t>
      </w:r>
    </w:p>
    <w:p w14:paraId="34000000">
      <w:pPr>
        <w:pStyle w:val="Style_1"/>
        <w:spacing w:before="160"/>
        <w:ind w:firstLine="540" w:left="0"/>
        <w:jc w:val="both"/>
      </w:pPr>
      <w:r>
        <w:t>2. Квалификационный экзамен проводится аттестационной комиссией администрации города Курчатова при решении вопроса о присвоении классного чина:</w:t>
      </w:r>
    </w:p>
    <w:p w14:paraId="35000000">
      <w:pPr>
        <w:pStyle w:val="Style_1"/>
        <w:spacing w:before="160"/>
        <w:ind w:firstLine="540" w:left="0"/>
        <w:jc w:val="both"/>
      </w:pPr>
      <w:r>
        <w:t xml:space="preserve">- абзац исключен с 22 января 2014 года. -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"consultantplus://offline/ref=D2F6F48F2C2CD4B86C81F624EAE3349B4F6612D2E4E7466B5D1C68CFDFD731372941D9EFC587775DE87C140856A3C716285C54BD87D44988B84B8A2Dg5H"</w:instrText>
      </w:r>
      <w:r>
        <w:rPr>
          <w:color w:val="0000FF"/>
        </w:rPr>
        <w:fldChar w:fldCharType="separate"/>
      </w:r>
      <w:r>
        <w:rPr>
          <w:color w:val="0000FF"/>
        </w:rPr>
        <w:t>Распоряжение</w:t>
      </w:r>
      <w:r>
        <w:rPr>
          <w:color w:val="0000FF"/>
        </w:rPr>
        <w:fldChar w:fldCharType="end"/>
      </w:r>
      <w:r>
        <w:t xml:space="preserve"> администрации г. Курчатова Курской области от 22.01.2014 N 18-р.</w:t>
      </w:r>
    </w:p>
    <w:p w14:paraId="36000000">
      <w:pPr>
        <w:pStyle w:val="Style_1"/>
        <w:spacing w:before="160"/>
        <w:ind w:firstLine="540" w:left="0"/>
        <w:jc w:val="both"/>
      </w:pPr>
      <w:r>
        <w:t>- муниципальным служащим, замещающим должности муниципальной службы на определенный срок полномочий, за исключением муниципальных служащих, замещающих высшие должности муниципальной службы.</w:t>
      </w:r>
    </w:p>
    <w:p w14:paraId="37000000">
      <w:pPr>
        <w:pStyle w:val="Style_1"/>
        <w:spacing w:before="160"/>
        <w:ind w:firstLine="540" w:left="0"/>
        <w:jc w:val="both"/>
      </w:pPr>
      <w:r>
        <w:t>3. Днем присвоения классного чина муниципальному служащему считается день сдачи квалификационного экзамена.</w:t>
      </w:r>
    </w:p>
    <w:p w14:paraId="38000000">
      <w:pPr>
        <w:pStyle w:val="Style_1"/>
        <w:spacing w:before="160"/>
        <w:ind w:firstLine="540" w:left="0"/>
        <w:jc w:val="both"/>
      </w:pPr>
      <w:r>
        <w:t>4. Классный чин присваивается муниципальному служащему на основании постановления администрации города Курчатова.</w:t>
      </w:r>
    </w:p>
    <w:p w14:paraId="39000000">
      <w:pPr>
        <w:pStyle w:val="Style_1"/>
        <w:spacing w:before="160"/>
        <w:ind w:firstLine="540" w:left="0"/>
        <w:jc w:val="both"/>
      </w:pPr>
      <w:r>
        <w:t xml:space="preserve">5.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"consultantplus://offline/ref=D2F6F48F2C2CD4B86C81F624EAE3349B4F6612D2E1EE456D541135C5D78E3D352E4E86F8C2CE7B5CE328454A08FA975A635150AB9BD44E29g5H"</w:instrText>
      </w:r>
      <w:r>
        <w:rPr>
          <w:color w:val="0000FF"/>
        </w:rPr>
        <w:fldChar w:fldCharType="separate"/>
      </w:r>
      <w:r>
        <w:rPr>
          <w:color w:val="0000FF"/>
        </w:rPr>
        <w:t>Статьей 4.1</w:t>
      </w:r>
      <w:r>
        <w:rPr>
          <w:color w:val="0000FF"/>
        </w:rPr>
        <w:fldChar w:fldCharType="end"/>
      </w:r>
      <w:r>
        <w:t xml:space="preserve"> Закона Курской области от 13.06.2007 N 60-ЗКО "О муниципальной службе в Курской области" установлены следующие классные чины, соответствующие группам должностей муниципальной службы, которые присваиваются муниципальным служащим в соответствии с замещаемой должностью муниципальной службы в пределах группы должностей муниципальной службы:</w:t>
      </w:r>
    </w:p>
    <w:p w14:paraId="3A000000">
      <w:pPr>
        <w:pStyle w:val="Style_1"/>
        <w:ind w:firstLine="540" w:left="0"/>
        <w:jc w:val="both"/>
      </w:pPr>
    </w:p>
    <w:p w14:paraId="3B000000">
      <w:pPr>
        <w:sectPr>
          <w:type w:val="nextPage"/>
          <w:pgSz w:h="16838" w:orient="portrait" w:w="11906"/>
          <w:pgMar w:bottom="1134" w:footer="0" w:gutter="0" w:header="0" w:left="1701" w:right="850" w:top="1134"/>
        </w:sect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6009"/>
        <w:gridCol w:w="3572"/>
      </w:tblGrid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C000000">
            <w:pPr>
              <w:pStyle w:val="Style_1"/>
              <w:ind w:firstLine="0" w:left="0"/>
              <w:jc w:val="left"/>
            </w:pPr>
            <w:r>
              <w:t>Классные чины муниципальной службы</w:t>
            </w:r>
          </w:p>
        </w:tc>
        <w:tc>
          <w:tcPr>
            <w:tcW w:type="dxa" w:w="3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D000000">
            <w:pPr>
              <w:pStyle w:val="Style_1"/>
              <w:ind w:firstLine="0" w:left="0"/>
              <w:jc w:val="center"/>
            </w:pPr>
            <w:r>
              <w:t>Группы должностей муниципальной службы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E000000">
            <w:pPr>
              <w:pStyle w:val="Style_1"/>
              <w:ind w:firstLine="0" w:left="0"/>
              <w:jc w:val="left"/>
            </w:pPr>
            <w:r>
              <w:t>Действительный муниципальный советник 1-го класса</w:t>
            </w:r>
          </w:p>
        </w:tc>
        <w:tc>
          <w:tcPr>
            <w:tcW w:type="dxa" w:w="3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F000000">
            <w:pPr>
              <w:pStyle w:val="Style_1"/>
              <w:ind w:firstLine="0" w:left="0"/>
              <w:jc w:val="left"/>
            </w:pPr>
            <w:r>
              <w:t>Высшая группа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0000000">
            <w:pPr>
              <w:pStyle w:val="Style_1"/>
              <w:ind w:firstLine="0" w:left="0"/>
              <w:jc w:val="left"/>
            </w:pPr>
            <w:r>
              <w:t>Действительный муниципальный советник 2-го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1000000">
            <w:pPr>
              <w:pStyle w:val="Style_1"/>
              <w:ind w:firstLine="0" w:left="0"/>
              <w:jc w:val="left"/>
            </w:pPr>
            <w:r>
              <w:t>Действительный муниципальный советник 3-го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2000000">
            <w:pPr>
              <w:pStyle w:val="Style_1"/>
              <w:ind w:firstLine="0" w:left="0"/>
              <w:jc w:val="left"/>
            </w:pPr>
            <w:r>
              <w:t>Муниципальный советник 1-го класса</w:t>
            </w:r>
          </w:p>
        </w:tc>
        <w:tc>
          <w:tcPr>
            <w:tcW w:type="dxa" w:w="3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3000000">
            <w:pPr>
              <w:pStyle w:val="Style_1"/>
              <w:ind w:firstLine="0" w:left="0"/>
              <w:jc w:val="left"/>
            </w:pPr>
            <w:r>
              <w:t>Главная группа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4000000">
            <w:pPr>
              <w:pStyle w:val="Style_1"/>
              <w:ind w:firstLine="0" w:left="0"/>
              <w:jc w:val="left"/>
            </w:pPr>
            <w:r>
              <w:t>Муниципальный советник 2-го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5000000">
            <w:pPr>
              <w:pStyle w:val="Style_1"/>
              <w:ind w:firstLine="0" w:left="0"/>
              <w:jc w:val="left"/>
            </w:pPr>
            <w:r>
              <w:t>Муниципальный советник 3-го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6000000">
            <w:pPr>
              <w:pStyle w:val="Style_1"/>
              <w:ind w:firstLine="0" w:left="0"/>
              <w:jc w:val="left"/>
            </w:pPr>
            <w:r>
              <w:t>Советник муниципальной службы 1-го класса</w:t>
            </w:r>
          </w:p>
        </w:tc>
        <w:tc>
          <w:tcPr>
            <w:tcW w:type="dxa" w:w="3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7000000">
            <w:pPr>
              <w:pStyle w:val="Style_1"/>
              <w:ind w:firstLine="0" w:left="0"/>
              <w:jc w:val="left"/>
            </w:pPr>
            <w:r>
              <w:t>Ведущая группа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8000000">
            <w:pPr>
              <w:pStyle w:val="Style_1"/>
              <w:ind w:firstLine="0" w:left="0"/>
              <w:jc w:val="left"/>
            </w:pPr>
            <w:r>
              <w:t>Советник муниципальной службы 2-го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9000000">
            <w:pPr>
              <w:pStyle w:val="Style_1"/>
              <w:ind w:firstLine="0" w:left="0"/>
              <w:jc w:val="left"/>
            </w:pPr>
            <w:r>
              <w:t>Советник муниципальной службы 3-го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A000000">
            <w:pPr>
              <w:pStyle w:val="Style_1"/>
              <w:ind w:firstLine="0" w:left="0"/>
              <w:jc w:val="left"/>
            </w:pPr>
            <w:r>
              <w:t>Референт муниципальной службы 1-го класса</w:t>
            </w:r>
          </w:p>
        </w:tc>
        <w:tc>
          <w:tcPr>
            <w:tcW w:type="dxa" w:w="3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B000000">
            <w:pPr>
              <w:pStyle w:val="Style_1"/>
              <w:ind w:firstLine="0" w:left="0"/>
              <w:jc w:val="left"/>
            </w:pPr>
            <w:r>
              <w:t>Старшая группа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C000000">
            <w:pPr>
              <w:pStyle w:val="Style_1"/>
              <w:ind w:firstLine="0" w:left="0"/>
              <w:jc w:val="left"/>
            </w:pPr>
            <w:r>
              <w:t>Референт муниципальной службы 2-го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D000000">
            <w:pPr>
              <w:pStyle w:val="Style_1"/>
              <w:ind w:firstLine="0" w:left="0"/>
              <w:jc w:val="left"/>
            </w:pPr>
            <w:r>
              <w:t>Референт муниципальной службы 3-го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E000000">
            <w:pPr>
              <w:pStyle w:val="Style_1"/>
              <w:ind w:firstLine="0" w:left="0"/>
              <w:jc w:val="left"/>
            </w:pPr>
            <w:r>
              <w:t>Секретарь муниципальной службы 1-го класса</w:t>
            </w:r>
          </w:p>
        </w:tc>
        <w:tc>
          <w:tcPr>
            <w:tcW w:type="dxa" w:w="3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F000000">
            <w:pPr>
              <w:pStyle w:val="Style_1"/>
              <w:ind w:firstLine="0" w:left="0"/>
              <w:jc w:val="left"/>
            </w:pPr>
            <w:r>
              <w:t>Младшая группа</w:t>
            </w:r>
          </w:p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0000000">
            <w:pPr>
              <w:pStyle w:val="Style_1"/>
              <w:ind w:firstLine="0" w:left="0"/>
              <w:jc w:val="left"/>
            </w:pPr>
            <w:r>
              <w:t>Секретарь муниципальной службы 2-го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6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1000000">
            <w:pPr>
              <w:pStyle w:val="Style_1"/>
              <w:ind w:firstLine="0" w:left="0"/>
              <w:jc w:val="left"/>
            </w:pPr>
            <w:r>
              <w:t>Секретарь муниципальной службы 3-го класса</w:t>
            </w:r>
          </w:p>
        </w:tc>
        <w:tc>
          <w:tcPr>
            <w:tcW w:type="dxa" w:w="3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</w:tbl>
    <w:p w14:paraId="52000000">
      <w:pPr>
        <w:sectPr>
          <w:type w:val="nextPage"/>
          <w:pgSz w:h="11906" w:orient="landscape" w:w="16838"/>
          <w:pgMar w:bottom="850" w:footer="0" w:gutter="0" w:header="0" w:left="1134" w:right="1134" w:top="1701"/>
        </w:sectPr>
      </w:pPr>
    </w:p>
    <w:p w14:paraId="53000000">
      <w:pPr>
        <w:pStyle w:val="Style_1"/>
        <w:ind w:firstLine="540" w:left="0"/>
        <w:jc w:val="both"/>
      </w:pPr>
    </w:p>
    <w:p w14:paraId="54000000">
      <w:pPr>
        <w:pStyle w:val="Style_1"/>
        <w:ind w:firstLine="540" w:left="0"/>
        <w:jc w:val="both"/>
      </w:pPr>
      <w:r>
        <w:t xml:space="preserve">6. Присвоение классных чинов муниципальным служащим производится аттестационной комиссией администрации города Курчатова в соответствии с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"consultantplus://offline/ref=D2F6F48F2C2CD4B86C81F624EAE3349B4F6612D2E1EE456D541135C5D78E3D352E4E86F8C2CE7B5CE87C100C5AFCC203390458B491CA4C93A44988D422gAH"</w:instrText>
      </w:r>
      <w:r>
        <w:rPr>
          <w:color w:val="0000FF"/>
        </w:rPr>
        <w:fldChar w:fldCharType="separate"/>
      </w:r>
      <w:r>
        <w:rPr>
          <w:color w:val="0000FF"/>
        </w:rPr>
        <w:t>Положением</w:t>
      </w:r>
      <w:r>
        <w:rPr>
          <w:color w:val="0000FF"/>
        </w:rPr>
        <w:fldChar w:fldCharType="end"/>
      </w:r>
      <w:r>
        <w:t xml:space="preserve"> о порядке присвоения и сохранения классных чинов муниципальной службы муниципальных служащих в Курской области согласно приложению N 5 к Закону Курской области от 13.06.2007 N 60-ЗКО "О муниципальной службе в Курской области".</w:t>
      </w:r>
    </w:p>
    <w:p w14:paraId="55000000">
      <w:pPr>
        <w:pStyle w:val="Style_1"/>
        <w:spacing w:before="160"/>
        <w:ind w:firstLine="540" w:left="0"/>
        <w:jc w:val="both"/>
      </w:pPr>
      <w:r>
        <w:t>7. Для присвоения классного чина муниципальным служащим в Управление делами администрации города Курчатова (специалисту по кадрам) предоставляются следующие документы:</w:t>
      </w:r>
    </w:p>
    <w:p w14:paraId="56000000">
      <w:pPr>
        <w:pStyle w:val="Style_1"/>
        <w:spacing w:before="160"/>
        <w:ind w:firstLine="540" w:left="0"/>
        <w:jc w:val="both"/>
      </w:pPr>
      <w:r>
        <w:t>1) заявление муниципального служащего на имя Главы города Курчатова о присвоении классного чина, в котором указывается:</w:t>
      </w:r>
    </w:p>
    <w:p w14:paraId="57000000">
      <w:pPr>
        <w:pStyle w:val="Style_1"/>
        <w:spacing w:before="160"/>
        <w:ind w:firstLine="540" w:left="0"/>
        <w:jc w:val="both"/>
      </w:pPr>
      <w:r>
        <w:t>а) замещаемая должность и дата назначения на эту должность;</w:t>
      </w:r>
    </w:p>
    <w:p w14:paraId="58000000">
      <w:pPr>
        <w:pStyle w:val="Style_1"/>
        <w:spacing w:before="160"/>
        <w:ind w:firstLine="540" w:left="0"/>
        <w:jc w:val="both"/>
      </w:pPr>
      <w:r>
        <w:t>б) сведения о профессиональном образовании, наличии ученой степени, ученого звания (когда и какое учебное заведение окончил, специальность, квалификация по образованию);</w:t>
      </w:r>
    </w:p>
    <w:p w14:paraId="59000000">
      <w:pPr>
        <w:pStyle w:val="Style_1"/>
        <w:spacing w:before="160"/>
        <w:ind w:firstLine="540" w:left="0"/>
        <w:jc w:val="both"/>
      </w:pPr>
      <w:r>
        <w:t>в) сведения о профессиональной переподготовке, повышении квалификации или стажировке;</w:t>
      </w:r>
    </w:p>
    <w:p w14:paraId="5A000000">
      <w:pPr>
        <w:pStyle w:val="Style_1"/>
        <w:spacing w:before="160"/>
        <w:ind w:firstLine="540" w:left="0"/>
        <w:jc w:val="both"/>
      </w:pPr>
      <w:r>
        <w:t>г) стаж муниципальной службы (в том числе стаж государственной службы);</w:t>
      </w:r>
    </w:p>
    <w:p w14:paraId="5B000000">
      <w:pPr>
        <w:pStyle w:val="Style_1"/>
        <w:spacing w:before="160"/>
        <w:ind w:firstLine="540" w:left="0"/>
        <w:jc w:val="both"/>
      </w:pPr>
      <w:r>
        <w:t>д) наименование и дата присвоения ранее присвоенного классного чина муниципальной службы (классного чина федеральной государственной гражданской службы, государственной гражданской службы, воинского или специального звания, классного чина юстиции);</w:t>
      </w:r>
    </w:p>
    <w:p w14:paraId="5C000000">
      <w:pPr>
        <w:pStyle w:val="Style_1"/>
        <w:spacing w:before="160"/>
        <w:ind w:firstLine="540" w:left="0"/>
        <w:jc w:val="both"/>
      </w:pPr>
      <w:r>
        <w:t xml:space="preserve">2) </w:t>
      </w:r>
      <w:r>
        <w:rPr>
          <w:color w:val="0000FF"/>
        </w:rPr>
        <w:fldChar w:fldCharType="begin"/>
      </w:r>
      <w:r>
        <w:rPr>
          <w:color w:val="0000FF"/>
        </w:rPr>
        <w:instrText>HYPERLINK \l "Par131"</w:instrText>
      </w:r>
      <w:r>
        <w:rPr>
          <w:color w:val="0000FF"/>
        </w:rPr>
        <w:fldChar w:fldCharType="separate"/>
      </w:r>
      <w:r>
        <w:rPr>
          <w:color w:val="0000FF"/>
        </w:rPr>
        <w:t>отзыв</w:t>
      </w:r>
      <w:r>
        <w:rPr>
          <w:color w:val="0000FF"/>
        </w:rPr>
        <w:fldChar w:fldCharType="end"/>
      </w:r>
      <w:r>
        <w:t xml:space="preserve"> непосредственного руководителя муниципального служащего об уровне знаний, навыков и умений (профессиональном уровне) муниципального служащего и о возможности присвоения ему классного чина (приложение N 1) с отметкой об ознакомлении муниципального служащего с данным отзывом. Муниципальный служащий вправе представить в комиссию заявление о своем несогласии с указанным отзывом.</w:t>
      </w:r>
    </w:p>
    <w:p w14:paraId="5D000000">
      <w:pPr>
        <w:pStyle w:val="Style_1"/>
        <w:spacing w:before="160"/>
        <w:ind w:firstLine="540" w:left="0"/>
        <w:jc w:val="both"/>
      </w:pPr>
      <w:r>
        <w:t>Указанные документы, а также постановление администрации города Курчатова о присвоении муниципальному служащему классного чина вносятся в личное дело муниципального служащего. Запись о присвоении классного чина вносится в трудовую книжку муниципального служащего.</w:t>
      </w:r>
    </w:p>
    <w:p w14:paraId="5E000000">
      <w:pPr>
        <w:pStyle w:val="Style_1"/>
        <w:spacing w:before="160"/>
        <w:ind w:firstLine="540" w:left="0"/>
        <w:jc w:val="both"/>
      </w:pPr>
      <w:r>
        <w:t>8. Специалист по кадрам администрации города Курчатова в срок, не превышающий трех рабочих дней, проверяет правильность заполнения документов и передает их Главе города Курчатова для рассмотрения.</w:t>
      </w:r>
    </w:p>
    <w:p w14:paraId="5F000000">
      <w:pPr>
        <w:pStyle w:val="Style_1"/>
        <w:spacing w:before="160"/>
        <w:ind w:firstLine="540" w:left="0"/>
        <w:jc w:val="both"/>
      </w:pPr>
      <w:r>
        <w:t>9. По решению Главы города Курчатова специалист по кадрам администрации города Курчатова в срок, не превышающий семь рабочих дней, готовит проект распоряжения администрации города Курчатова о проведении квалификационного экзамена, в котором указываются:</w:t>
      </w:r>
    </w:p>
    <w:p w14:paraId="60000000">
      <w:pPr>
        <w:pStyle w:val="Style_1"/>
        <w:spacing w:before="160"/>
        <w:ind w:firstLine="540" w:left="0"/>
        <w:jc w:val="both"/>
      </w:pPr>
      <w:r>
        <w:t>а) дата и время проведения квалификационного экзамена;</w:t>
      </w:r>
    </w:p>
    <w:p w14:paraId="61000000">
      <w:pPr>
        <w:pStyle w:val="Style_1"/>
        <w:spacing w:before="160"/>
        <w:ind w:firstLine="540" w:left="0"/>
        <w:jc w:val="both"/>
      </w:pPr>
      <w:r>
        <w:t>б) Ф.И.О. и должность муниципальных служащих, которые должны сдавать квалификационный экзамен;</w:t>
      </w:r>
    </w:p>
    <w:p w14:paraId="62000000">
      <w:pPr>
        <w:pStyle w:val="Style_1"/>
        <w:spacing w:before="160"/>
        <w:ind w:firstLine="540" w:left="0"/>
        <w:jc w:val="both"/>
      </w:pPr>
      <w:r>
        <w:t>в) дата предоставления в аттестационную комиссию администрации города Курчатова документов, необходимых для проведения квалификационного экзамена.</w:t>
      </w:r>
    </w:p>
    <w:p w14:paraId="63000000">
      <w:pPr>
        <w:pStyle w:val="Style_1"/>
        <w:spacing w:before="160"/>
        <w:ind w:firstLine="540" w:left="0"/>
        <w:jc w:val="both"/>
      </w:pPr>
      <w:r>
        <w:t>10. Распоряжение администрации города Курчатова о проведении квалификационного экзамена доводится до сведения муниципального служащего под роспись не позднее чем за месяц до его проведения.</w:t>
      </w:r>
    </w:p>
    <w:p w14:paraId="64000000">
      <w:pPr>
        <w:pStyle w:val="Style_1"/>
        <w:spacing w:before="160"/>
        <w:ind w:firstLine="540" w:left="0"/>
        <w:jc w:val="both"/>
      </w:pPr>
      <w:r>
        <w:t>11. Квалификационный экзамен проводится аттестационной комиссией администрации города Курчатова при решении вопроса о присвоении классного чина по инициативе муниципального служащего не позднее чем через три месяца после подачи им письменного заявления о присвоении классного чина муниципальной службы.</w:t>
      </w:r>
    </w:p>
    <w:p w14:paraId="65000000">
      <w:pPr>
        <w:pStyle w:val="Style_1"/>
        <w:spacing w:before="160"/>
        <w:ind w:firstLine="540" w:left="0"/>
        <w:jc w:val="both"/>
      </w:pPr>
      <w:r>
        <w:t>12. Квалификационный экзамен проводится с участием муниципального служащего.</w:t>
      </w:r>
    </w:p>
    <w:p w14:paraId="66000000">
      <w:pPr>
        <w:pStyle w:val="Style_1"/>
        <w:spacing w:before="160"/>
        <w:ind w:firstLine="540" w:left="0"/>
        <w:jc w:val="both"/>
      </w:pPr>
      <w:r>
        <w:t>В случае неявки муниципального служащего на квалификационный экзамен по уважительной причине (временная нетрудоспособность, служебная командировка) комиссия может перенести квалификационный экзамен на другое время, но не более чем на один месяц.</w:t>
      </w:r>
    </w:p>
    <w:p w14:paraId="67000000">
      <w:pPr>
        <w:pStyle w:val="Style_1"/>
        <w:spacing w:before="160"/>
        <w:ind w:firstLine="540" w:left="0"/>
        <w:jc w:val="both"/>
      </w:pPr>
      <w:r>
        <w:t>13. При проведении квалификационного экзамена комиссия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методов оценки профессиональных качеств муниципальных служащих, включая индивидуальное собеседование (устный опрос) или письменное тестирование.</w:t>
      </w:r>
    </w:p>
    <w:p w14:paraId="68000000">
      <w:pPr>
        <w:pStyle w:val="Style_1"/>
        <w:spacing w:before="160"/>
        <w:ind w:firstLine="540" w:left="0"/>
        <w:jc w:val="both"/>
      </w:pPr>
      <w:r>
        <w:t>13.1. Собеседование (устный опрос) или письменное тестирование проводится на основе перечня вопросов и должно обеспечивать проверку знания аттестуемого:</w:t>
      </w:r>
    </w:p>
    <w:p w14:paraId="69000000">
      <w:pPr>
        <w:pStyle w:val="Style_1"/>
        <w:spacing w:before="160"/>
        <w:ind w:firstLine="540" w:left="0"/>
        <w:jc w:val="both"/>
      </w:pPr>
      <w:r>
        <w:t xml:space="preserve">-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"consultantplus://offline/ref=D2F6F48F2C2CD4B86C81E829FC8F6E974A654BDAEBB81B3A51163D97808E617078478CA49F8A7343EA7C1620gDH"</w:instrText>
      </w:r>
      <w:r>
        <w:rPr>
          <w:color w:val="0000FF"/>
        </w:rPr>
        <w:fldChar w:fldCharType="separate"/>
      </w:r>
      <w:r>
        <w:rPr>
          <w:color w:val="0000FF"/>
        </w:rPr>
        <w:t>Конституции</w:t>
      </w:r>
      <w:r>
        <w:rPr>
          <w:color w:val="0000FF"/>
        </w:rPr>
        <w:fldChar w:fldCharType="end"/>
      </w:r>
      <w:r>
        <w:t xml:space="preserve"> Российской Федерации;</w:t>
      </w:r>
    </w:p>
    <w:p w14:paraId="6A000000">
      <w:pPr>
        <w:pStyle w:val="Style_1"/>
        <w:spacing w:before="160"/>
        <w:ind w:firstLine="540" w:left="0"/>
        <w:jc w:val="both"/>
      </w:pPr>
      <w:r>
        <w:t>- законодательства Российской Федерации о местном самоуправлении;</w:t>
      </w:r>
    </w:p>
    <w:p w14:paraId="6B000000">
      <w:pPr>
        <w:pStyle w:val="Style_1"/>
        <w:spacing w:before="160"/>
        <w:ind w:firstLine="540" w:left="0"/>
        <w:jc w:val="both"/>
      </w:pPr>
      <w:r>
        <w:t>- законодательства Российской Федерации о муниципальной службе;</w:t>
      </w:r>
    </w:p>
    <w:p w14:paraId="6C000000">
      <w:pPr>
        <w:pStyle w:val="Style_1"/>
        <w:spacing w:before="160"/>
        <w:ind w:firstLine="540" w:left="0"/>
        <w:jc w:val="both"/>
      </w:pPr>
      <w:r>
        <w:t>- законодательства Курской области о муниципальной службе;</w:t>
      </w:r>
    </w:p>
    <w:p w14:paraId="6D000000">
      <w:pPr>
        <w:pStyle w:val="Style_1"/>
        <w:spacing w:before="160"/>
        <w:ind w:firstLine="540" w:left="0"/>
        <w:jc w:val="both"/>
      </w:pPr>
      <w:r>
        <w:t xml:space="preserve">- </w:t>
      </w:r>
      <w:r>
        <w:rPr>
          <w:color w:val="0000FF"/>
        </w:rPr>
        <w:fldChar w:fldCharType="begin"/>
      </w:r>
      <w:r>
        <w:rPr>
          <w:color w:val="0000FF"/>
        </w:rPr>
        <w:instrText>HYPERLINK "consultantplus://offline/ref=D2F6F48F2C2CD4B86C81F624EAE3349B4F6612D2E1EE466E5F1435C5D78E3D352E4E86F8D0CE2350E9740A0E58E994527F25g2H"</w:instrText>
      </w:r>
      <w:r>
        <w:rPr>
          <w:color w:val="0000FF"/>
        </w:rPr>
        <w:fldChar w:fldCharType="separate"/>
      </w:r>
      <w:r>
        <w:rPr>
          <w:color w:val="0000FF"/>
        </w:rPr>
        <w:t>Устава</w:t>
      </w:r>
      <w:r>
        <w:rPr>
          <w:color w:val="0000FF"/>
        </w:rPr>
        <w:fldChar w:fldCharType="end"/>
      </w:r>
      <w:r>
        <w:t xml:space="preserve"> муниципального образования "Город Курчатов" Курской области;</w:t>
      </w:r>
    </w:p>
    <w:p w14:paraId="6E000000">
      <w:pPr>
        <w:pStyle w:val="Style_1"/>
        <w:spacing w:before="160"/>
        <w:ind w:firstLine="540" w:left="0"/>
        <w:jc w:val="both"/>
      </w:pPr>
      <w:r>
        <w:t>- должностной инструкции муниципального служащего;</w:t>
      </w:r>
    </w:p>
    <w:p w14:paraId="6F000000">
      <w:pPr>
        <w:pStyle w:val="Style_1"/>
        <w:spacing w:before="160"/>
        <w:ind w:firstLine="540" w:left="0"/>
        <w:jc w:val="both"/>
      </w:pPr>
      <w:r>
        <w:t>- иных нормативных правовых и локальных нормативных актов администрации города Курчатова, с которыми муниципальный служащий был ознакомлен под роспись.</w:t>
      </w:r>
    </w:p>
    <w:p w14:paraId="70000000">
      <w:pPr>
        <w:pStyle w:val="Style_1"/>
        <w:spacing w:before="160"/>
        <w:ind w:firstLine="540" w:left="0"/>
        <w:jc w:val="both"/>
      </w:pPr>
      <w:r>
        <w:t>13.2. Экзаменационные билеты для проведения собеседования (устного опроса) и тесты для проведения письменного тестирования разрабатываются Управлением делами администрации города Курчатова и утверждаются Главой города Курчатова.</w:t>
      </w:r>
    </w:p>
    <w:p w14:paraId="71000000">
      <w:pPr>
        <w:pStyle w:val="Style_1"/>
        <w:spacing w:before="160"/>
        <w:ind w:firstLine="540" w:left="0"/>
        <w:jc w:val="both"/>
      </w:pPr>
      <w:r>
        <w:t>13.3. При проведении проверки знаний путем собеседования (устного опроса) муниципальному служащему вместе с экзаменационным билетом выдается бланк листа устного ответа, в котором при подготовке к ответу аттестуемое лицо письменно излагает план и основные тезисы своего ответа.</w:t>
      </w:r>
    </w:p>
    <w:p w14:paraId="72000000">
      <w:pPr>
        <w:pStyle w:val="Style_1"/>
        <w:spacing w:before="160"/>
        <w:ind w:firstLine="540" w:left="0"/>
        <w:jc w:val="both"/>
      </w:pPr>
      <w:r>
        <w:t>13.4. При проведении письменного тестирования допустимое количество неправильных ответов на вопросы устанавливается не более 25 процентов.</w:t>
      </w:r>
    </w:p>
    <w:p w14:paraId="73000000">
      <w:pPr>
        <w:pStyle w:val="Style_1"/>
        <w:spacing w:before="160"/>
        <w:ind w:firstLine="540" w:left="0"/>
        <w:jc w:val="both"/>
      </w:pPr>
      <w:r>
        <w:t>13.5. По окончании собеседования (устного опроса) либо письменного тестирования заполненный бланк листа устного ответа, вкладыши к нему, бланки с тестами сдаются секретарю аттестационной комиссии для приобщения к экзаменационному листу муниципального служащего.</w:t>
      </w:r>
    </w:p>
    <w:p w14:paraId="74000000">
      <w:pPr>
        <w:pStyle w:val="Style_1"/>
        <w:spacing w:before="160"/>
        <w:ind w:firstLine="540" w:left="0"/>
        <w:jc w:val="both"/>
      </w:pPr>
      <w:r>
        <w:t>13.6. На подготовку ответа и проверку знаний отводится не более 2 часов.</w:t>
      </w:r>
    </w:p>
    <w:p w14:paraId="75000000">
      <w:pPr>
        <w:pStyle w:val="Style_1"/>
        <w:spacing w:before="160"/>
        <w:ind w:firstLine="540" w:left="0"/>
        <w:jc w:val="both"/>
      </w:pPr>
      <w:r>
        <w:t>14. По результатам квалификационного экзамена в отношении муниципального служащего комиссией выносится одно из следующих решений:</w:t>
      </w:r>
    </w:p>
    <w:p w14:paraId="76000000">
      <w:pPr>
        <w:pStyle w:val="Style_1"/>
        <w:spacing w:before="160"/>
        <w:ind w:firstLine="540" w:left="0"/>
        <w:jc w:val="both"/>
      </w:pPr>
      <w: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14:paraId="77000000">
      <w:pPr>
        <w:pStyle w:val="Style_1"/>
        <w:spacing w:before="160"/>
        <w:ind w:firstLine="540" w:left="0"/>
        <w:jc w:val="both"/>
      </w:pPr>
      <w:r>
        <w:t>б) признать, что муниципальный служащий не сдал квалификационный экзамен.</w:t>
      </w:r>
    </w:p>
    <w:p w14:paraId="78000000">
      <w:pPr>
        <w:pStyle w:val="Style_1"/>
        <w:spacing w:before="160"/>
        <w:ind w:firstLine="540" w:left="0"/>
        <w:jc w:val="both"/>
      </w:pPr>
      <w:r>
        <w:t>15. Решение о результате квалификационного экзамена выносится аттестационной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квалификационный экзамен.</w:t>
      </w:r>
    </w:p>
    <w:p w14:paraId="79000000">
      <w:pPr>
        <w:pStyle w:val="Style_1"/>
        <w:spacing w:before="160"/>
        <w:ind w:firstLine="540" w:left="0"/>
        <w:jc w:val="both"/>
      </w:pPr>
      <w:r>
        <w:t xml:space="preserve">16. Результат квалификационного экзамена заносится в экзаменационный </w:t>
      </w:r>
      <w:r>
        <w:rPr>
          <w:color w:val="0000FF"/>
        </w:rPr>
        <w:fldChar w:fldCharType="begin"/>
      </w:r>
      <w:r>
        <w:rPr>
          <w:color w:val="0000FF"/>
        </w:rPr>
        <w:instrText>HYPERLINK \l "Par166"</w:instrText>
      </w:r>
      <w:r>
        <w:rPr>
          <w:color w:val="0000FF"/>
        </w:rPr>
        <w:fldChar w:fldCharType="separate"/>
      </w:r>
      <w:r>
        <w:rPr>
          <w:color w:val="0000FF"/>
        </w:rPr>
        <w:t>лист</w:t>
      </w:r>
      <w:r>
        <w:rPr>
          <w:color w:val="0000FF"/>
        </w:rPr>
        <w:fldChar w:fldCharType="end"/>
      </w:r>
      <w:r>
        <w:t xml:space="preserve"> муниципального служащего, составленный по форме согласно приложению к настоящему Положению (приложение N 2). Экзаменационный лист подписывается председателем, заместителем председателя, секретарем и членами комиссии, присутствовавшими на заседании.</w:t>
      </w:r>
    </w:p>
    <w:p w14:paraId="7A000000">
      <w:pPr>
        <w:pStyle w:val="Style_1"/>
        <w:spacing w:before="160"/>
        <w:ind w:firstLine="540" w:left="0"/>
        <w:jc w:val="both"/>
      </w:pPr>
      <w:r>
        <w:t>17. Секретарь аттестационной комиссии администрации города Курчатова знакомит муниципального служащего с экзаменационным листом под роспись.</w:t>
      </w:r>
    </w:p>
    <w:p w14:paraId="7B000000">
      <w:pPr>
        <w:pStyle w:val="Style_1"/>
        <w:spacing w:before="160"/>
        <w:ind w:firstLine="540" w:left="0"/>
        <w:jc w:val="both"/>
      </w:pPr>
      <w:r>
        <w:t>18. 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14:paraId="7C000000">
      <w:pPr>
        <w:pStyle w:val="Style_1"/>
        <w:spacing w:before="160"/>
        <w:ind w:firstLine="540" w:left="0"/>
        <w:jc w:val="both"/>
      </w:pPr>
      <w:r>
        <w:t>19. Результаты квалификационного экзамена направляются Главе города Курчатова не позднее чем через семь рабочих дней после его проведения.</w:t>
      </w:r>
    </w:p>
    <w:p w14:paraId="7D000000">
      <w:pPr>
        <w:pStyle w:val="Style_1"/>
        <w:spacing w:before="160"/>
        <w:ind w:firstLine="540" w:left="0"/>
        <w:jc w:val="both"/>
      </w:pPr>
      <w:r>
        <w:t>20. На основании результатов квалификационный экзамен, Глава города Курчатова принимает решение о присвоении в установленном порядке классного чина муниципальному служащему, сдавшему квалификационный экзамен.</w:t>
      </w:r>
    </w:p>
    <w:p w14:paraId="7E000000">
      <w:pPr>
        <w:pStyle w:val="Style_1"/>
        <w:spacing w:before="160"/>
        <w:ind w:firstLine="540" w:left="0"/>
        <w:jc w:val="both"/>
      </w:pPr>
      <w:r>
        <w:t>21. По решению Главы города Курчатова специалист по кадрам администрации города Курчатова готовит проект постановления администрации города Курчатова о присвоении муниципальному служащему классного чина.</w:t>
      </w:r>
    </w:p>
    <w:p w14:paraId="7F000000">
      <w:pPr>
        <w:pStyle w:val="Style_1"/>
        <w:spacing w:before="160"/>
        <w:ind w:firstLine="540" w:left="0"/>
        <w:jc w:val="both"/>
      </w:pPr>
      <w:r>
        <w:t>22. Муниципальный служащий, не сдавший квалификационного экзамена,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14:paraId="80000000">
      <w:pPr>
        <w:pStyle w:val="Style_1"/>
        <w:spacing w:before="160"/>
        <w:ind w:firstLine="540" w:left="0"/>
        <w:jc w:val="both"/>
      </w:pPr>
      <w:r>
        <w:t>23.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14:paraId="81000000">
      <w:pPr>
        <w:pStyle w:val="Style_1"/>
        <w:ind w:firstLine="540" w:left="0"/>
        <w:jc w:val="both"/>
      </w:pPr>
    </w:p>
    <w:p w14:paraId="82000000">
      <w:pPr>
        <w:pStyle w:val="Style_1"/>
        <w:ind w:firstLine="540" w:left="0"/>
        <w:jc w:val="both"/>
      </w:pPr>
    </w:p>
    <w:p w14:paraId="83000000">
      <w:pPr>
        <w:pStyle w:val="Style_1"/>
        <w:ind w:firstLine="540" w:left="0"/>
        <w:jc w:val="both"/>
      </w:pPr>
    </w:p>
    <w:p w14:paraId="84000000">
      <w:pPr>
        <w:pStyle w:val="Style_1"/>
        <w:ind w:firstLine="540" w:left="0"/>
        <w:jc w:val="both"/>
      </w:pPr>
    </w:p>
    <w:p w14:paraId="85000000">
      <w:pPr>
        <w:pStyle w:val="Style_1"/>
        <w:ind w:firstLine="540" w:left="0"/>
        <w:jc w:val="both"/>
      </w:pPr>
    </w:p>
    <w:p w14:paraId="86000000">
      <w:pPr>
        <w:pStyle w:val="Style_1"/>
        <w:ind w:firstLine="0" w:left="0"/>
        <w:jc w:val="right"/>
        <w:outlineLvl w:val="1"/>
      </w:pPr>
      <w:r>
        <w:t>Приложение N 1</w:t>
      </w:r>
    </w:p>
    <w:p w14:paraId="87000000">
      <w:pPr>
        <w:pStyle w:val="Style_1"/>
        <w:ind w:firstLine="0" w:left="0"/>
        <w:jc w:val="right"/>
      </w:pPr>
      <w:r>
        <w:t>к Порядку проведения квалификационного экзамена</w:t>
      </w:r>
    </w:p>
    <w:p w14:paraId="88000000">
      <w:pPr>
        <w:pStyle w:val="Style_1"/>
        <w:ind w:firstLine="0" w:left="0"/>
        <w:jc w:val="right"/>
      </w:pPr>
      <w:r>
        <w:t>для присвоения классных чинов муниципальным</w:t>
      </w:r>
    </w:p>
    <w:p w14:paraId="89000000">
      <w:pPr>
        <w:pStyle w:val="Style_1"/>
        <w:ind w:firstLine="0" w:left="0"/>
        <w:jc w:val="right"/>
      </w:pPr>
      <w:r>
        <w:t>служащим исполнительно-распорядительного</w:t>
      </w:r>
    </w:p>
    <w:p w14:paraId="8A000000">
      <w:pPr>
        <w:pStyle w:val="Style_1"/>
        <w:ind w:firstLine="0" w:left="0"/>
        <w:jc w:val="right"/>
      </w:pPr>
      <w:r>
        <w:t>органа - администрации города Курчатова,</w:t>
      </w:r>
    </w:p>
    <w:p w14:paraId="8B000000">
      <w:pPr>
        <w:pStyle w:val="Style_1"/>
        <w:ind w:firstLine="0" w:left="0"/>
        <w:jc w:val="right"/>
      </w:pPr>
      <w:r>
        <w:t>утвержденного распоряжением</w:t>
      </w:r>
    </w:p>
    <w:p w14:paraId="8C000000">
      <w:pPr>
        <w:pStyle w:val="Style_1"/>
        <w:ind w:firstLine="0" w:left="0"/>
        <w:jc w:val="right"/>
      </w:pPr>
      <w:r>
        <w:t>администрации города Курчатова</w:t>
      </w:r>
    </w:p>
    <w:p w14:paraId="8D000000">
      <w:pPr>
        <w:pStyle w:val="Style_1"/>
        <w:ind w:firstLine="0" w:left="0"/>
        <w:jc w:val="right"/>
      </w:pPr>
      <w:r>
        <w:t>от 9 июля 2013 г. N 304-р</w:t>
      </w:r>
    </w:p>
    <w:p w14:paraId="8E000000">
      <w:pPr>
        <w:pStyle w:val="Style_1"/>
        <w:ind w:firstLine="540" w:left="0"/>
        <w:jc w:val="both"/>
      </w:pPr>
    </w:p>
    <w:p w14:paraId="8F000000">
      <w:pPr>
        <w:pStyle w:val="Style_1"/>
        <w:ind w:firstLine="0" w:left="0"/>
        <w:jc w:val="center"/>
      </w:pPr>
      <w:bookmarkStart w:id="2" w:name="Par131"/>
      <w:bookmarkEnd w:id="2"/>
      <w:r>
        <w:t>ОТЗЫВ</w:t>
      </w:r>
    </w:p>
    <w:p w14:paraId="90000000">
      <w:pPr>
        <w:pStyle w:val="Style_1"/>
        <w:ind w:firstLine="0" w:left="0"/>
        <w:jc w:val="center"/>
      </w:pPr>
      <w:r>
        <w:t>на муниципального служащего</w:t>
      </w:r>
    </w:p>
    <w:p w14:paraId="91000000">
      <w:pPr>
        <w:pStyle w:val="Style_1"/>
        <w:ind w:firstLine="540" w:left="0"/>
        <w:jc w:val="both"/>
      </w:pPr>
    </w:p>
    <w:p w14:paraId="92000000">
      <w:pPr>
        <w:pStyle w:val="Style_1"/>
        <w:ind w:firstLine="540" w:left="0"/>
        <w:jc w:val="both"/>
      </w:pPr>
      <w:r>
        <w:t>1. Ф.И.О. (полностью), год рождения.</w:t>
      </w:r>
    </w:p>
    <w:p w14:paraId="93000000">
      <w:pPr>
        <w:pStyle w:val="Style_1"/>
        <w:spacing w:before="160"/>
        <w:ind w:firstLine="540" w:left="0"/>
        <w:jc w:val="both"/>
      </w:pPr>
      <w:r>
        <w:t>2. Образование, повышение квалификации, переподготовки (когда и какое учебное заведение окончил, специальность, квалификационный разряд, дата присвоения).</w:t>
      </w:r>
    </w:p>
    <w:p w14:paraId="94000000">
      <w:pPr>
        <w:pStyle w:val="Style_1"/>
        <w:spacing w:before="160"/>
        <w:ind w:firstLine="540" w:left="0"/>
        <w:jc w:val="both"/>
      </w:pPr>
      <w:r>
        <w:t>3. Занимаемая должность, дата назначения на эту должность, наименование структурного подразделения.</w:t>
      </w:r>
    </w:p>
    <w:p w14:paraId="95000000">
      <w:pPr>
        <w:pStyle w:val="Style_1"/>
        <w:spacing w:before="160"/>
        <w:ind w:firstLine="540" w:left="0"/>
        <w:jc w:val="both"/>
      </w:pPr>
      <w:r>
        <w:t>4. Стаж работы в данной организации.</w:t>
      </w:r>
    </w:p>
    <w:p w14:paraId="96000000">
      <w:pPr>
        <w:pStyle w:val="Style_1"/>
        <w:spacing w:before="160"/>
        <w:ind w:firstLine="540" w:left="0"/>
        <w:jc w:val="both"/>
      </w:pPr>
      <w:r>
        <w:t>5. Исполнение должностных обязанностей (приводится перечень основных вопросов, в решении которых принимал участие служащий; своевременность выполнения поручений и заданий; качество и сложность работы, степень самостоятельности; инициативность, проявление творческой инициативы, новаторства при исполнении должностных обязанностей и использования эффективных методов работы).</w:t>
      </w:r>
    </w:p>
    <w:p w14:paraId="97000000">
      <w:pPr>
        <w:pStyle w:val="Style_1"/>
        <w:spacing w:before="160"/>
        <w:ind w:firstLine="540" w:left="0"/>
        <w:jc w:val="both"/>
      </w:pPr>
      <w:r>
        <w:t>6. Оценка деловых и личных качеств (коммуникабельность; способность работать с гражданами, способность к самосовершенствованию).</w:t>
      </w:r>
    </w:p>
    <w:p w14:paraId="98000000">
      <w:pPr>
        <w:pStyle w:val="Style_1"/>
        <w:spacing w:before="160"/>
        <w:ind w:firstLine="540" w:left="0"/>
        <w:jc w:val="both"/>
      </w:pPr>
      <w:r>
        <w:t>7. Соблюдение трудовой дисциплины, а также норм служебной этики муниципальных служащих города Курчатова (налагались ли дисциплинарные взыскания, соблюдение трудовой дисциплины, внутреннего служебного распорядка и норм этики муниципального служащего).</w:t>
      </w:r>
    </w:p>
    <w:p w14:paraId="99000000">
      <w:pPr>
        <w:pStyle w:val="Style_1"/>
        <w:spacing w:before="160"/>
        <w:ind w:firstLine="540" w:left="0"/>
        <w:jc w:val="both"/>
      </w:pPr>
      <w:r>
        <w:t>8. Недостатки в работе муниципального служащего, факты упущений и ошибок при исполнении должностных обязанностей и т.п.</w:t>
      </w:r>
    </w:p>
    <w:p w14:paraId="9A000000">
      <w:pPr>
        <w:pStyle w:val="Style_1"/>
        <w:spacing w:before="160"/>
        <w:ind w:firstLine="540" w:left="0"/>
        <w:jc w:val="both"/>
      </w:pPr>
      <w:r>
        <w:t>9. Оценка профессиональной деятельности.</w:t>
      </w:r>
    </w:p>
    <w:p w14:paraId="9B000000">
      <w:pPr>
        <w:pStyle w:val="Style_1"/>
        <w:spacing w:before="160"/>
        <w:ind w:firstLine="540" w:left="0"/>
        <w:jc w:val="both"/>
      </w:pPr>
      <w:r>
        <w:t>(Вывод о возможности присвоения классного чина муниципальному служащему).</w:t>
      </w:r>
    </w:p>
    <w:p w14:paraId="9C000000">
      <w:pPr>
        <w:pStyle w:val="Style_1"/>
        <w:spacing w:before="160"/>
        <w:ind w:firstLine="540" w:left="0"/>
        <w:jc w:val="both"/>
      </w:pPr>
      <w:r>
        <w:t>10. Предложения по совершенствованию работы (о поощрении, продвижении по службе, необходимости улучшения отдельных направлений в работе и др.).</w:t>
      </w:r>
    </w:p>
    <w:p w14:paraId="9D000000">
      <w:pPr>
        <w:pStyle w:val="Style_1"/>
        <w:ind w:firstLine="540" w:left="0"/>
        <w:jc w:val="both"/>
      </w:pPr>
    </w:p>
    <w:p w14:paraId="9E000000">
      <w:pPr>
        <w:pStyle w:val="Style_3"/>
        <w:ind w:firstLine="0" w:left="0"/>
        <w:jc w:val="both"/>
      </w:pPr>
      <w:r>
        <w:t>Руководитель:   __________________   _______________   "__" __________ 20__</w:t>
      </w:r>
    </w:p>
    <w:p w14:paraId="9F000000">
      <w:pPr>
        <w:pStyle w:val="Style_3"/>
        <w:ind w:firstLine="0" w:left="0"/>
        <w:jc w:val="both"/>
      </w:pPr>
      <w:r>
        <w:t xml:space="preserve">                 (личная подпись)     (расшифровка)</w:t>
      </w:r>
    </w:p>
    <w:p w14:paraId="A0000000">
      <w:pPr>
        <w:pStyle w:val="Style_3"/>
        <w:ind w:firstLine="0" w:left="0"/>
        <w:jc w:val="both"/>
      </w:pPr>
    </w:p>
    <w:p w14:paraId="A1000000">
      <w:pPr>
        <w:pStyle w:val="Style_3"/>
        <w:ind w:firstLine="0" w:left="0"/>
        <w:jc w:val="both"/>
      </w:pPr>
      <w:r>
        <w:t>С отзывом</w:t>
      </w:r>
    </w:p>
    <w:p w14:paraId="A2000000">
      <w:pPr>
        <w:pStyle w:val="Style_3"/>
        <w:ind w:firstLine="0" w:left="0"/>
        <w:jc w:val="both"/>
      </w:pPr>
      <w:r>
        <w:t>ознакомлен:     __________________   _______________   "__" __________ 20__</w:t>
      </w:r>
    </w:p>
    <w:p w14:paraId="A3000000">
      <w:pPr>
        <w:pStyle w:val="Style_3"/>
        <w:ind w:firstLine="0" w:left="0"/>
        <w:jc w:val="both"/>
      </w:pPr>
      <w:r>
        <w:t xml:space="preserve">                 (личная подпись)     (расшифровка)</w:t>
      </w:r>
    </w:p>
    <w:p w14:paraId="A4000000">
      <w:pPr>
        <w:pStyle w:val="Style_1"/>
        <w:ind w:firstLine="540" w:left="0"/>
        <w:jc w:val="both"/>
      </w:pPr>
    </w:p>
    <w:p w14:paraId="A5000000">
      <w:pPr>
        <w:pStyle w:val="Style_1"/>
        <w:ind w:firstLine="540" w:left="0"/>
        <w:jc w:val="both"/>
      </w:pPr>
    </w:p>
    <w:p w14:paraId="A6000000">
      <w:pPr>
        <w:pStyle w:val="Style_1"/>
        <w:ind w:firstLine="540" w:left="0"/>
        <w:jc w:val="both"/>
      </w:pPr>
    </w:p>
    <w:p w14:paraId="A7000000">
      <w:pPr>
        <w:pStyle w:val="Style_1"/>
        <w:ind w:firstLine="540" w:left="0"/>
        <w:jc w:val="both"/>
      </w:pPr>
    </w:p>
    <w:p w14:paraId="A8000000">
      <w:pPr>
        <w:pStyle w:val="Style_1"/>
        <w:ind w:firstLine="540" w:left="0"/>
        <w:jc w:val="both"/>
      </w:pPr>
    </w:p>
    <w:p w14:paraId="A9000000">
      <w:pPr>
        <w:pStyle w:val="Style_1"/>
        <w:ind w:firstLine="0" w:left="0"/>
        <w:jc w:val="right"/>
        <w:outlineLvl w:val="1"/>
      </w:pPr>
      <w:r>
        <w:t>Приложение N 2</w:t>
      </w:r>
    </w:p>
    <w:p w14:paraId="AA000000">
      <w:pPr>
        <w:pStyle w:val="Style_1"/>
        <w:ind w:firstLine="0" w:left="0"/>
        <w:jc w:val="right"/>
      </w:pPr>
      <w:r>
        <w:t>к Порядку проведения квалификационного экзамена</w:t>
      </w:r>
    </w:p>
    <w:p w14:paraId="AB000000">
      <w:pPr>
        <w:pStyle w:val="Style_1"/>
        <w:ind w:firstLine="0" w:left="0"/>
        <w:jc w:val="right"/>
      </w:pPr>
      <w:r>
        <w:t>для присвоения классных чинов муниципальным</w:t>
      </w:r>
    </w:p>
    <w:p w14:paraId="AC000000">
      <w:pPr>
        <w:pStyle w:val="Style_1"/>
        <w:ind w:firstLine="0" w:left="0"/>
        <w:jc w:val="right"/>
      </w:pPr>
      <w:r>
        <w:t>служащим исполнительно-распорядительного</w:t>
      </w:r>
    </w:p>
    <w:p w14:paraId="AD000000">
      <w:pPr>
        <w:pStyle w:val="Style_1"/>
        <w:ind w:firstLine="0" w:left="0"/>
        <w:jc w:val="right"/>
      </w:pPr>
      <w:r>
        <w:t>органа - администрации города Курчатова,</w:t>
      </w:r>
    </w:p>
    <w:p w14:paraId="AE000000">
      <w:pPr>
        <w:pStyle w:val="Style_1"/>
        <w:ind w:firstLine="0" w:left="0"/>
        <w:jc w:val="right"/>
      </w:pPr>
      <w:r>
        <w:t>утвержденного распоряжением</w:t>
      </w:r>
    </w:p>
    <w:p w14:paraId="AF000000">
      <w:pPr>
        <w:pStyle w:val="Style_1"/>
        <w:ind w:firstLine="0" w:left="0"/>
        <w:jc w:val="right"/>
      </w:pPr>
      <w:r>
        <w:t>администрации города Курчатова</w:t>
      </w:r>
    </w:p>
    <w:p w14:paraId="B0000000">
      <w:pPr>
        <w:pStyle w:val="Style_1"/>
        <w:ind w:firstLine="0" w:left="0"/>
        <w:jc w:val="right"/>
      </w:pPr>
      <w:r>
        <w:t>от 9 июля 2013 г. N 304-р</w:t>
      </w:r>
    </w:p>
    <w:p w14:paraId="B1000000">
      <w:pPr>
        <w:pStyle w:val="Style_1"/>
        <w:ind w:firstLine="540" w:left="0"/>
        <w:jc w:val="both"/>
      </w:pPr>
    </w:p>
    <w:p w14:paraId="B2000000">
      <w:pPr>
        <w:pStyle w:val="Style_3"/>
        <w:ind w:firstLine="0" w:left="0"/>
        <w:jc w:val="both"/>
      </w:pPr>
      <w:bookmarkStart w:id="3" w:name="Par166"/>
      <w:bookmarkEnd w:id="3"/>
      <w:r>
        <w:t xml:space="preserve">                             Экзаменационный лист</w:t>
      </w:r>
    </w:p>
    <w:p w14:paraId="B3000000">
      <w:pPr>
        <w:pStyle w:val="Style_3"/>
        <w:ind w:firstLine="0" w:left="0"/>
        <w:jc w:val="both"/>
      </w:pPr>
      <w:r>
        <w:t xml:space="preserve">                           муниципального служащего</w:t>
      </w:r>
    </w:p>
    <w:p w14:paraId="B4000000">
      <w:pPr>
        <w:pStyle w:val="Style_3"/>
        <w:ind w:firstLine="0" w:left="0"/>
        <w:jc w:val="both"/>
      </w:pPr>
    </w:p>
    <w:p w14:paraId="B5000000">
      <w:pPr>
        <w:pStyle w:val="Style_3"/>
        <w:ind w:firstLine="0" w:left="0"/>
        <w:jc w:val="both"/>
      </w:pPr>
      <w:r>
        <w:t>1. Фамилия, имя, отчество _________________________________________________</w:t>
      </w:r>
    </w:p>
    <w:p w14:paraId="B6000000">
      <w:pPr>
        <w:pStyle w:val="Style_3"/>
        <w:ind w:firstLine="0" w:left="0"/>
        <w:jc w:val="both"/>
      </w:pPr>
    </w:p>
    <w:p w14:paraId="B7000000">
      <w:pPr>
        <w:pStyle w:val="Style_3"/>
        <w:ind w:firstLine="0" w:left="0"/>
        <w:jc w:val="both"/>
      </w:pPr>
      <w:r>
        <w:t>2. Год, число и месяц рождения ____________________________________________</w:t>
      </w:r>
    </w:p>
    <w:p w14:paraId="B8000000">
      <w:pPr>
        <w:pStyle w:val="Style_3"/>
        <w:ind w:firstLine="0" w:left="0"/>
        <w:jc w:val="both"/>
      </w:pPr>
    </w:p>
    <w:p w14:paraId="B9000000">
      <w:pPr>
        <w:pStyle w:val="Style_3"/>
        <w:ind w:firstLine="0" w:left="0"/>
        <w:jc w:val="both"/>
      </w:pPr>
      <w:r>
        <w:t>3. Сведения   о   профессиональном  образовании,  наличии  ученой  степени,</w:t>
      </w:r>
    </w:p>
    <w:p w14:paraId="BA000000">
      <w:pPr>
        <w:pStyle w:val="Style_3"/>
        <w:ind w:firstLine="0" w:left="0"/>
        <w:jc w:val="both"/>
      </w:pPr>
      <w:r>
        <w:t>ученого звания ____________________________________________________________</w:t>
      </w:r>
    </w:p>
    <w:p w14:paraId="BB000000">
      <w:pPr>
        <w:pStyle w:val="Style_3"/>
        <w:ind w:firstLine="0" w:left="0"/>
        <w:jc w:val="both"/>
      </w:pPr>
      <w:r>
        <w:t xml:space="preserve">                (когда и какое учебное заведение окончил,</w:t>
      </w:r>
    </w:p>
    <w:p w14:paraId="BC000000">
      <w:pPr>
        <w:pStyle w:val="Style_3"/>
        <w:ind w:firstLine="0" w:left="0"/>
        <w:jc w:val="both"/>
      </w:pPr>
    </w:p>
    <w:p w14:paraId="BD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BE000000">
      <w:pPr>
        <w:pStyle w:val="Style_3"/>
        <w:ind w:firstLine="0" w:left="0"/>
        <w:jc w:val="both"/>
      </w:pPr>
      <w:r>
        <w:t xml:space="preserve">                 специальность и квалификация по образованию,</w:t>
      </w:r>
    </w:p>
    <w:p w14:paraId="BF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C0000000">
      <w:pPr>
        <w:pStyle w:val="Style_3"/>
        <w:ind w:firstLine="0" w:left="0"/>
        <w:jc w:val="both"/>
      </w:pPr>
      <w:r>
        <w:t xml:space="preserve">                        ученая степень, ученое звание)</w:t>
      </w:r>
    </w:p>
    <w:p w14:paraId="C1000000">
      <w:pPr>
        <w:pStyle w:val="Style_3"/>
        <w:ind w:firstLine="0" w:left="0"/>
        <w:jc w:val="both"/>
      </w:pPr>
    </w:p>
    <w:p w14:paraId="C2000000">
      <w:pPr>
        <w:pStyle w:val="Style_3"/>
        <w:ind w:firstLine="0" w:left="0"/>
        <w:jc w:val="both"/>
      </w:pPr>
      <w:r>
        <w:t>4. Сведения  о профессиональной переподготовке,  повышении квалификации или</w:t>
      </w:r>
    </w:p>
    <w:p w14:paraId="C3000000">
      <w:pPr>
        <w:pStyle w:val="Style_3"/>
        <w:ind w:firstLine="0" w:left="0"/>
        <w:jc w:val="both"/>
      </w:pPr>
      <w:r>
        <w:t>стажировке</w:t>
      </w:r>
    </w:p>
    <w:p w14:paraId="C4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C5000000">
      <w:pPr>
        <w:pStyle w:val="Style_3"/>
        <w:ind w:firstLine="0" w:left="0"/>
        <w:jc w:val="both"/>
      </w:pPr>
      <w:r>
        <w:t xml:space="preserve"> (документы о профессиональной переподготовке, повышении квалификации или</w:t>
      </w:r>
    </w:p>
    <w:p w14:paraId="C6000000">
      <w:pPr>
        <w:pStyle w:val="Style_3"/>
        <w:ind w:firstLine="0" w:left="0"/>
        <w:jc w:val="both"/>
      </w:pPr>
      <w:r>
        <w:t xml:space="preserve">                                стажировке)</w:t>
      </w:r>
    </w:p>
    <w:p w14:paraId="C7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C8000000">
      <w:pPr>
        <w:pStyle w:val="Style_3"/>
        <w:ind w:firstLine="0" w:left="0"/>
        <w:jc w:val="both"/>
      </w:pPr>
    </w:p>
    <w:p w14:paraId="C9000000">
      <w:pPr>
        <w:pStyle w:val="Style_3"/>
        <w:ind w:firstLine="0" w:left="0"/>
        <w:jc w:val="both"/>
      </w:pPr>
      <w:r>
        <w:t>5. Замещаемая   должность   муниципальной   службы   на   день   проведения</w:t>
      </w:r>
    </w:p>
    <w:p w14:paraId="CA000000">
      <w:pPr>
        <w:pStyle w:val="Style_3"/>
        <w:ind w:firstLine="0" w:left="0"/>
        <w:jc w:val="both"/>
      </w:pPr>
      <w:r>
        <w:t>квалификационного экзамена и дата назначения на эту должность</w:t>
      </w:r>
    </w:p>
    <w:p w14:paraId="CB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CC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CD000000">
      <w:pPr>
        <w:pStyle w:val="Style_3"/>
        <w:ind w:firstLine="0" w:left="0"/>
        <w:jc w:val="both"/>
      </w:pPr>
    </w:p>
    <w:p w14:paraId="CE000000">
      <w:pPr>
        <w:pStyle w:val="Style_3"/>
        <w:ind w:firstLine="0" w:left="0"/>
        <w:jc w:val="both"/>
      </w:pPr>
      <w:r>
        <w:t>6. Стаж муниципальной службы</w:t>
      </w:r>
    </w:p>
    <w:p w14:paraId="CF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0000000">
      <w:pPr>
        <w:pStyle w:val="Style_3"/>
        <w:ind w:firstLine="0" w:left="0"/>
        <w:jc w:val="both"/>
      </w:pPr>
    </w:p>
    <w:p w14:paraId="D1000000">
      <w:pPr>
        <w:pStyle w:val="Style_3"/>
        <w:ind w:firstLine="0" w:left="0"/>
        <w:jc w:val="both"/>
      </w:pPr>
      <w:r>
        <w:t>7. Общий трудовой стаж ____________________________________________________</w:t>
      </w:r>
    </w:p>
    <w:p w14:paraId="D2000000">
      <w:pPr>
        <w:pStyle w:val="Style_3"/>
        <w:ind w:firstLine="0" w:left="0"/>
        <w:jc w:val="both"/>
      </w:pPr>
    </w:p>
    <w:p w14:paraId="D3000000">
      <w:pPr>
        <w:pStyle w:val="Style_3"/>
        <w:ind w:firstLine="0" w:left="0"/>
        <w:jc w:val="both"/>
      </w:pPr>
      <w:r>
        <w:t>8. Классный чин муниципальной службы ______________________________________</w:t>
      </w:r>
    </w:p>
    <w:p w14:paraId="D4000000">
      <w:pPr>
        <w:pStyle w:val="Style_3"/>
        <w:ind w:firstLine="0" w:left="0"/>
        <w:jc w:val="both"/>
      </w:pPr>
      <w:r>
        <w:t xml:space="preserve">                                      (наименование классного чина и дата</w:t>
      </w:r>
    </w:p>
    <w:p w14:paraId="D5000000">
      <w:pPr>
        <w:pStyle w:val="Style_3"/>
        <w:ind w:firstLine="0" w:left="0"/>
        <w:jc w:val="both"/>
      </w:pPr>
      <w:r>
        <w:t xml:space="preserve">                                               его присвоения)</w:t>
      </w:r>
    </w:p>
    <w:p w14:paraId="D6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7000000">
      <w:pPr>
        <w:pStyle w:val="Style_3"/>
        <w:ind w:firstLine="0" w:left="0"/>
        <w:jc w:val="both"/>
      </w:pPr>
    </w:p>
    <w:p w14:paraId="D8000000">
      <w:pPr>
        <w:pStyle w:val="Style_3"/>
        <w:ind w:firstLine="0" w:left="0"/>
        <w:jc w:val="both"/>
      </w:pPr>
      <w:r>
        <w:t>9. Вопросы к муниципальному служащему и краткие ответы на них</w:t>
      </w:r>
    </w:p>
    <w:p w14:paraId="D9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A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B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C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DD000000">
      <w:pPr>
        <w:pStyle w:val="Style_3"/>
        <w:ind w:firstLine="0" w:left="0"/>
        <w:jc w:val="both"/>
      </w:pPr>
    </w:p>
    <w:p w14:paraId="DE000000">
      <w:pPr>
        <w:pStyle w:val="Style_3"/>
        <w:ind w:firstLine="0" w:left="0"/>
        <w:jc w:val="both"/>
      </w:pPr>
      <w:r>
        <w:t>10. Замечания и предложения, высказанные аттестационной комиссией</w:t>
      </w:r>
    </w:p>
    <w:p w14:paraId="DF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0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1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2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3000000">
      <w:pPr>
        <w:pStyle w:val="Style_3"/>
        <w:ind w:firstLine="0" w:left="0"/>
        <w:jc w:val="both"/>
      </w:pPr>
    </w:p>
    <w:p w14:paraId="E4000000">
      <w:pPr>
        <w:pStyle w:val="Style_3"/>
        <w:ind w:firstLine="0" w:left="0"/>
        <w:jc w:val="both"/>
      </w:pPr>
      <w:r>
        <w:t>11. Предложения, высказанные муниципальным служащим _______________________</w:t>
      </w:r>
    </w:p>
    <w:p w14:paraId="E5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6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7000000">
      <w:pPr>
        <w:pStyle w:val="Style_3"/>
        <w:ind w:firstLine="0" w:left="0"/>
        <w:jc w:val="both"/>
      </w:pPr>
    </w:p>
    <w:p w14:paraId="E8000000">
      <w:pPr>
        <w:pStyle w:val="Style_3"/>
        <w:ind w:firstLine="0" w:left="0"/>
        <w:jc w:val="both"/>
      </w:pPr>
      <w:r>
        <w:t>12. Оценка   знаний,    навыков   и   умений   (профессионального   уровня)</w:t>
      </w:r>
    </w:p>
    <w:p w14:paraId="E9000000">
      <w:pPr>
        <w:pStyle w:val="Style_3"/>
        <w:ind w:firstLine="0" w:left="0"/>
        <w:jc w:val="both"/>
      </w:pPr>
      <w:r>
        <w:t>муниципального служащего по результатам квалификационного экзамена</w:t>
      </w:r>
    </w:p>
    <w:p w14:paraId="EA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B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C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ED000000">
      <w:pPr>
        <w:pStyle w:val="Style_3"/>
        <w:ind w:firstLine="0" w:left="0"/>
        <w:jc w:val="both"/>
      </w:pPr>
      <w:r>
        <w:t>(- признать,  что муниципальный служащий  сдал  квалификационный экзамен, и</w:t>
      </w:r>
    </w:p>
    <w:p w14:paraId="EE000000">
      <w:pPr>
        <w:pStyle w:val="Style_3"/>
        <w:ind w:firstLine="0" w:left="0"/>
        <w:jc w:val="both"/>
      </w:pPr>
      <w:r>
        <w:t>рекомендовать его для присвоения классного чина муниципальной службы;</w:t>
      </w:r>
    </w:p>
    <w:p w14:paraId="EF000000">
      <w:pPr>
        <w:pStyle w:val="Style_3"/>
        <w:ind w:firstLine="0" w:left="0"/>
        <w:jc w:val="both"/>
      </w:pPr>
      <w:r>
        <w:t>- признать, что муниципальный служащий не сдал квалификационный экзамен)</w:t>
      </w:r>
    </w:p>
    <w:p w14:paraId="F0000000">
      <w:pPr>
        <w:pStyle w:val="Style_3"/>
        <w:ind w:firstLine="0" w:left="0"/>
        <w:jc w:val="both"/>
      </w:pPr>
    </w:p>
    <w:p w14:paraId="F1000000">
      <w:pPr>
        <w:pStyle w:val="Style_3"/>
        <w:ind w:firstLine="0" w:left="0"/>
        <w:jc w:val="both"/>
      </w:pPr>
      <w:r>
        <w:t>13. Количественный состав аттестационной комиссии _________________________</w:t>
      </w:r>
    </w:p>
    <w:p w14:paraId="F2000000">
      <w:pPr>
        <w:pStyle w:val="Style_3"/>
        <w:ind w:firstLine="0" w:left="0"/>
        <w:jc w:val="both"/>
      </w:pPr>
    </w:p>
    <w:p w14:paraId="F3000000">
      <w:pPr>
        <w:pStyle w:val="Style_3"/>
        <w:ind w:firstLine="0" w:left="0"/>
        <w:jc w:val="both"/>
      </w:pPr>
      <w:r>
        <w:t>На заседании присутствовало _________ членов комиссии</w:t>
      </w:r>
    </w:p>
    <w:p w14:paraId="F4000000">
      <w:pPr>
        <w:pStyle w:val="Style_3"/>
        <w:ind w:firstLine="0" w:left="0"/>
        <w:jc w:val="both"/>
      </w:pPr>
      <w:r>
        <w:t>Количество голосов за _____, против _____</w:t>
      </w:r>
    </w:p>
    <w:p w14:paraId="F5000000">
      <w:pPr>
        <w:pStyle w:val="Style_3"/>
        <w:ind w:firstLine="0" w:left="0"/>
        <w:jc w:val="both"/>
      </w:pPr>
    </w:p>
    <w:p w14:paraId="F6000000">
      <w:pPr>
        <w:pStyle w:val="Style_3"/>
        <w:ind w:firstLine="0" w:left="0"/>
        <w:jc w:val="both"/>
      </w:pPr>
      <w:r>
        <w:t>14. Примечания ____________________________________________________________</w:t>
      </w:r>
    </w:p>
    <w:p w14:paraId="F7000000">
      <w:pPr>
        <w:pStyle w:val="Style_3"/>
        <w:ind w:firstLine="0" w:left="0"/>
        <w:jc w:val="both"/>
      </w:pPr>
      <w:r>
        <w:t>___________________________________________________________________________</w:t>
      </w:r>
    </w:p>
    <w:p w14:paraId="F8000000">
      <w:pPr>
        <w:pStyle w:val="Style_3"/>
        <w:ind w:firstLine="0" w:left="0"/>
        <w:jc w:val="both"/>
      </w:pPr>
    </w:p>
    <w:p w14:paraId="F9000000">
      <w:pPr>
        <w:pStyle w:val="Style_3"/>
        <w:ind w:firstLine="0" w:left="0"/>
        <w:jc w:val="both"/>
      </w:pPr>
      <w:r>
        <w:t>Председатель комиссии    _________________    _____________________________</w:t>
      </w:r>
    </w:p>
    <w:p w14:paraId="FA000000">
      <w:pPr>
        <w:pStyle w:val="Style_3"/>
        <w:ind w:firstLine="0" w:left="0"/>
        <w:jc w:val="both"/>
      </w:pPr>
      <w:r>
        <w:t xml:space="preserve">                             (подпись)            (расшифровка подписи)</w:t>
      </w:r>
    </w:p>
    <w:p w14:paraId="FB000000">
      <w:pPr>
        <w:pStyle w:val="Style_3"/>
        <w:ind w:firstLine="0" w:left="0"/>
        <w:jc w:val="both"/>
      </w:pPr>
    </w:p>
    <w:p w14:paraId="FC000000">
      <w:pPr>
        <w:pStyle w:val="Style_3"/>
        <w:ind w:firstLine="0" w:left="0"/>
        <w:jc w:val="both"/>
      </w:pPr>
      <w:r>
        <w:t>Заместитель председателя комиссии</w:t>
      </w:r>
    </w:p>
    <w:p w14:paraId="FD000000">
      <w:pPr>
        <w:pStyle w:val="Style_3"/>
        <w:ind w:firstLine="0" w:left="0"/>
        <w:jc w:val="both"/>
      </w:pPr>
      <w:r>
        <w:t xml:space="preserve">                         _________________    _____________________________</w:t>
      </w:r>
    </w:p>
    <w:p w14:paraId="FE000000">
      <w:pPr>
        <w:pStyle w:val="Style_3"/>
        <w:ind w:firstLine="0" w:left="0"/>
        <w:jc w:val="both"/>
      </w:pPr>
      <w:r>
        <w:t xml:space="preserve">                             (подпись)            (расшифровка подписи)</w:t>
      </w:r>
    </w:p>
    <w:p w14:paraId="FF000000">
      <w:pPr>
        <w:pStyle w:val="Style_3"/>
        <w:ind w:firstLine="0" w:left="0"/>
        <w:jc w:val="both"/>
      </w:pPr>
    </w:p>
    <w:p w14:paraId="00010000">
      <w:pPr>
        <w:pStyle w:val="Style_3"/>
        <w:ind w:firstLine="0" w:left="0"/>
        <w:jc w:val="both"/>
      </w:pPr>
      <w:r>
        <w:t>Члены комиссии           _________________    _____________________________</w:t>
      </w:r>
    </w:p>
    <w:p w14:paraId="01010000">
      <w:pPr>
        <w:pStyle w:val="Style_3"/>
        <w:ind w:firstLine="0" w:left="0"/>
        <w:jc w:val="both"/>
      </w:pPr>
      <w:r>
        <w:t xml:space="preserve">                             (подпись)            (расшифровка подписи)</w:t>
      </w:r>
    </w:p>
    <w:p w14:paraId="02010000">
      <w:pPr>
        <w:pStyle w:val="Style_3"/>
        <w:ind w:firstLine="0" w:left="0"/>
        <w:jc w:val="both"/>
      </w:pPr>
    </w:p>
    <w:p w14:paraId="03010000">
      <w:pPr>
        <w:pStyle w:val="Style_3"/>
        <w:ind w:firstLine="0" w:left="0"/>
        <w:jc w:val="both"/>
      </w:pPr>
    </w:p>
    <w:p w14:paraId="04010000">
      <w:pPr>
        <w:pStyle w:val="Style_3"/>
        <w:ind w:firstLine="0" w:left="0"/>
        <w:jc w:val="both"/>
      </w:pPr>
      <w:r>
        <w:t>Дата проведения квалификационного экзамена "____" ___________________ 20___</w:t>
      </w:r>
    </w:p>
    <w:p w14:paraId="05010000">
      <w:pPr>
        <w:pStyle w:val="Style_3"/>
        <w:ind w:firstLine="0" w:left="0"/>
        <w:jc w:val="both"/>
      </w:pPr>
    </w:p>
    <w:p w14:paraId="06010000">
      <w:pPr>
        <w:pStyle w:val="Style_3"/>
        <w:ind w:firstLine="0" w:left="0"/>
        <w:jc w:val="both"/>
      </w:pPr>
      <w:r>
        <w:t>С экзаменационным листом ознакомлен _______________________________________</w:t>
      </w:r>
    </w:p>
    <w:p w14:paraId="07010000">
      <w:pPr>
        <w:pStyle w:val="Style_3"/>
        <w:ind w:firstLine="0" w:left="0"/>
        <w:jc w:val="both"/>
      </w:pPr>
      <w:r>
        <w:t xml:space="preserve">                                   (подпись муниципального служащего, дата)</w:t>
      </w:r>
    </w:p>
    <w:p w14:paraId="08010000">
      <w:pPr>
        <w:pStyle w:val="Style_3"/>
        <w:ind w:firstLine="0" w:left="0"/>
        <w:jc w:val="both"/>
      </w:pPr>
    </w:p>
    <w:p w14:paraId="09010000">
      <w:pPr>
        <w:pStyle w:val="Style_3"/>
        <w:ind w:firstLine="0" w:left="0"/>
        <w:jc w:val="both"/>
      </w:pPr>
      <w:r>
        <w:t>М.П.</w:t>
      </w:r>
    </w:p>
    <w:p w14:paraId="0A010000">
      <w:pPr>
        <w:pStyle w:val="Style_1"/>
        <w:ind w:firstLine="540" w:left="0"/>
        <w:jc w:val="both"/>
      </w:pPr>
    </w:p>
    <w:p w14:paraId="0B010000">
      <w:pPr>
        <w:pStyle w:val="Style_1"/>
        <w:ind w:firstLine="540" w:left="0"/>
        <w:jc w:val="both"/>
      </w:pPr>
    </w:p>
    <w:p w14:paraId="0C010000">
      <w:pPr>
        <w:pStyle w:val="Style_1"/>
        <w:spacing w:after="100" w:before="100"/>
        <w:ind w:firstLine="0" w:left="0"/>
        <w:jc w:val="both"/>
        <w:rPr>
          <w:sz w:val="2"/>
        </w:rPr>
      </w:pPr>
    </w:p>
    <w:sectPr>
      <w:type w:val="nextPage"/>
      <w:pgSz w:h="16838" w:orient="portrait" w:w="11906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onsPlusCell"/>
    <w:link w:val="Style_7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7_ch" w:type="character">
    <w:name w:val="ConsPlusCell"/>
    <w:link w:val="Style_7"/>
    <w:rPr>
      <w:rFonts w:ascii="Courier New" w:hAnsi="Courier New"/>
      <w:b w:val="0"/>
      <w:i w:val="0"/>
      <w:strike w:val="0"/>
      <w:sz w:val="20"/>
      <w:u w:val="none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ind/>
    </w:pPr>
    <w:rPr>
      <w:rFonts w:ascii="Arial" w:hAnsi="Arial"/>
      <w:b w:val="0"/>
      <w:i w:val="0"/>
      <w:strike w:val="0"/>
      <w:sz w:val="16"/>
      <w:u w:val="none"/>
    </w:rPr>
  </w:style>
  <w:style w:styleId="Style_1_ch" w:type="character">
    <w:name w:val="ConsPlusNormal"/>
    <w:link w:val="Style_1"/>
    <w:rPr>
      <w:rFonts w:ascii="Arial" w:hAnsi="Arial"/>
      <w:b w:val="0"/>
      <w:i w:val="0"/>
      <w:strike w:val="0"/>
      <w:sz w:val="16"/>
      <w:u w:val="none"/>
    </w:rPr>
  </w:style>
  <w:style w:styleId="Style_3" w:type="paragraph">
    <w:name w:val="ConsPlusNonformat"/>
    <w:link w:val="Style_3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3_ch" w:type="character">
    <w:name w:val="ConsPlusNonformat"/>
    <w:link w:val="Style_3"/>
    <w:rPr>
      <w:rFonts w:ascii="Courier New" w:hAnsi="Courier New"/>
      <w:b w:val="0"/>
      <w:i w:val="0"/>
      <w:strike w:val="0"/>
      <w:sz w:val="20"/>
      <w:u w:val="none"/>
    </w:rPr>
  </w:style>
  <w:style w:styleId="Style_11" w:type="paragraph">
    <w:name w:val="ConsPlusTitle"/>
    <w:link w:val="Style_11_ch"/>
    <w:pPr>
      <w:widowControl w:val="0"/>
      <w:ind/>
    </w:pPr>
    <w:rPr>
      <w:rFonts w:ascii="Arial" w:hAnsi="Arial"/>
      <w:b w:val="1"/>
      <w:i w:val="0"/>
      <w:strike w:val="0"/>
      <w:sz w:val="16"/>
      <w:u w:val="none"/>
    </w:rPr>
  </w:style>
  <w:style w:styleId="Style_11_ch" w:type="character">
    <w:name w:val="ConsPlusTitle"/>
    <w:link w:val="Style_11"/>
    <w:rPr>
      <w:rFonts w:ascii="Arial" w:hAnsi="Arial"/>
      <w:b w:val="1"/>
      <w:i w:val="0"/>
      <w:strike w:val="0"/>
      <w:sz w:val="16"/>
      <w:u w:val="none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ConsPlusJurTerm"/>
    <w:link w:val="Style_13_ch"/>
    <w:pPr>
      <w:widowControl w:val="0"/>
      <w:ind/>
    </w:pPr>
    <w:rPr>
      <w:rFonts w:ascii="Tahoma" w:hAnsi="Tahoma"/>
      <w:b w:val="0"/>
      <w:i w:val="0"/>
      <w:strike w:val="0"/>
      <w:sz w:val="26"/>
      <w:u w:val="none"/>
    </w:rPr>
  </w:style>
  <w:style w:styleId="Style_13_ch" w:type="character">
    <w:name w:val="ConsPlusJurTerm"/>
    <w:link w:val="Style_13"/>
    <w:rPr>
      <w:rFonts w:ascii="Tahoma" w:hAnsi="Tahoma"/>
      <w:b w:val="0"/>
      <w:i w:val="0"/>
      <w:strike w:val="0"/>
      <w:sz w:val="26"/>
      <w:u w:val="none"/>
    </w:rPr>
  </w:style>
  <w:style w:styleId="Style_14" w:type="paragraph">
    <w:name w:val="ConsPlusTextList_0"/>
    <w:link w:val="Style_14_ch"/>
    <w:pPr>
      <w:widowControl w:val="0"/>
      <w:ind/>
    </w:pPr>
    <w:rPr>
      <w:rFonts w:ascii="Arial" w:hAnsi="Arial"/>
      <w:b w:val="0"/>
      <w:i w:val="0"/>
      <w:strike w:val="0"/>
      <w:sz w:val="20"/>
      <w:u w:val="none"/>
    </w:rPr>
  </w:style>
  <w:style w:styleId="Style_14_ch" w:type="character">
    <w:name w:val="ConsPlusTextList_0"/>
    <w:link w:val="Style_14"/>
    <w:rPr>
      <w:rFonts w:ascii="Arial" w:hAnsi="Arial"/>
      <w:b w:val="0"/>
      <w:i w:val="0"/>
      <w:strike w:val="0"/>
      <w:sz w:val="20"/>
      <w:u w:val="none"/>
    </w:rPr>
  </w:style>
  <w:style w:styleId="Style_15" w:type="paragraph">
    <w:name w:val="ConsPlusTextList"/>
    <w:link w:val="Style_15_ch"/>
    <w:pPr>
      <w:widowControl w:val="0"/>
      <w:ind/>
    </w:pPr>
    <w:rPr>
      <w:rFonts w:ascii="Arial" w:hAnsi="Arial"/>
      <w:b w:val="0"/>
      <w:i w:val="0"/>
      <w:strike w:val="0"/>
      <w:sz w:val="20"/>
      <w:u w:val="none"/>
    </w:rPr>
  </w:style>
  <w:style w:styleId="Style_15_ch" w:type="character">
    <w:name w:val="ConsPlusTextList"/>
    <w:link w:val="Style_15"/>
    <w:rPr>
      <w:rFonts w:ascii="Arial" w:hAnsi="Arial"/>
      <w:b w:val="0"/>
      <w:i w:val="0"/>
      <w:strike w:val="0"/>
      <w:sz w:val="20"/>
      <w:u w:val="none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ConsPlusDocList"/>
    <w:link w:val="Style_26_ch"/>
    <w:pPr>
      <w:widowControl w:val="0"/>
      <w:ind/>
    </w:pPr>
    <w:rPr>
      <w:rFonts w:ascii="Courier New" w:hAnsi="Courier New"/>
      <w:b w:val="0"/>
      <w:i w:val="0"/>
      <w:strike w:val="0"/>
      <w:sz w:val="16"/>
      <w:u w:val="none"/>
    </w:rPr>
  </w:style>
  <w:style w:styleId="Style_26_ch" w:type="character">
    <w:name w:val="ConsPlusDocList"/>
    <w:link w:val="Style_26"/>
    <w:rPr>
      <w:rFonts w:ascii="Courier New" w:hAnsi="Courier New"/>
      <w:b w:val="0"/>
      <w:i w:val="0"/>
      <w:strike w:val="0"/>
      <w:sz w:val="16"/>
      <w:u w:val="none"/>
    </w:rPr>
  </w:style>
  <w:style w:styleId="Style_27" w:type="paragraph">
    <w:name w:val="ConsPlusTitlePage"/>
    <w:link w:val="Style_27_ch"/>
    <w:pPr>
      <w:widowControl w:val="0"/>
      <w:ind/>
    </w:pPr>
    <w:rPr>
      <w:rFonts w:ascii="Tahoma" w:hAnsi="Tahoma"/>
      <w:b w:val="0"/>
      <w:i w:val="0"/>
      <w:strike w:val="0"/>
      <w:sz w:val="16"/>
      <w:u w:val="none"/>
    </w:rPr>
  </w:style>
  <w:style w:styleId="Style_27_ch" w:type="character">
    <w:name w:val="ConsPlusTitlePage"/>
    <w:link w:val="Style_27"/>
    <w:rPr>
      <w:rFonts w:ascii="Tahoma" w:hAnsi="Tahoma"/>
      <w:b w:val="0"/>
      <w:i w:val="0"/>
      <w:strike w:val="0"/>
      <w:sz w:val="16"/>
      <w:u w:val="none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oc 10"/>
    <w:next w:val="Style_4"/>
    <w:link w:val="Style_29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9_ch" w:type="character">
    <w:name w:val="toc 10"/>
    <w:link w:val="Style_29"/>
    <w:rPr>
      <w:rFonts w:ascii="XO Thames" w:hAnsi="XO Thames"/>
      <w:sz w:val="28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2023-05-18T07:33:54Z</dcterms:modified>
</cp:coreProperties>
</file>