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A91E" w14:textId="77777777" w:rsidR="00C53061" w:rsidRDefault="00C53061">
      <w:pPr>
        <w:pStyle w:val="ConsPlusTitlePage"/>
      </w:pPr>
      <w:r>
        <w:t xml:space="preserve">Документ предоставлен </w:t>
      </w:r>
      <w:hyperlink r:id="rId4">
        <w:r>
          <w:rPr>
            <w:color w:val="0000FF"/>
          </w:rPr>
          <w:t>КонсультантПлюс</w:t>
        </w:r>
      </w:hyperlink>
      <w:r>
        <w:br/>
      </w:r>
    </w:p>
    <w:p w14:paraId="0CC5D4BE" w14:textId="77777777" w:rsidR="00C53061" w:rsidRDefault="00C53061">
      <w:pPr>
        <w:pStyle w:val="ConsPlusNormal"/>
        <w:outlineLvl w:val="0"/>
      </w:pPr>
    </w:p>
    <w:p w14:paraId="1C7F45A2" w14:textId="77777777" w:rsidR="00C53061" w:rsidRDefault="00C53061">
      <w:pPr>
        <w:pStyle w:val="ConsPlusTitle"/>
        <w:jc w:val="center"/>
        <w:outlineLvl w:val="0"/>
      </w:pPr>
      <w:r>
        <w:t>АДМИНИСТРАЦИЯ ГОРОДА КУРЧАТОВА</w:t>
      </w:r>
    </w:p>
    <w:p w14:paraId="599F0BB3" w14:textId="77777777" w:rsidR="00C53061" w:rsidRDefault="00C53061">
      <w:pPr>
        <w:pStyle w:val="ConsPlusTitle"/>
        <w:jc w:val="center"/>
      </w:pPr>
      <w:r>
        <w:t>КУРСКОЙ ОБЛАСТИ</w:t>
      </w:r>
    </w:p>
    <w:p w14:paraId="4590C68A" w14:textId="77777777" w:rsidR="00C53061" w:rsidRDefault="00C53061">
      <w:pPr>
        <w:pStyle w:val="ConsPlusTitle"/>
        <w:jc w:val="center"/>
      </w:pPr>
    </w:p>
    <w:p w14:paraId="5E1D8747" w14:textId="77777777" w:rsidR="00C53061" w:rsidRDefault="00C53061">
      <w:pPr>
        <w:pStyle w:val="ConsPlusTitle"/>
        <w:jc w:val="center"/>
      </w:pPr>
      <w:r>
        <w:t>ПОСТАНОВЛЕНИЕ</w:t>
      </w:r>
    </w:p>
    <w:p w14:paraId="2DDBA542" w14:textId="77777777" w:rsidR="00C53061" w:rsidRDefault="00C53061">
      <w:pPr>
        <w:pStyle w:val="ConsPlusTitle"/>
        <w:jc w:val="center"/>
      </w:pPr>
      <w:r>
        <w:t>от 29 декабря 2018 г. N 1477</w:t>
      </w:r>
    </w:p>
    <w:p w14:paraId="5E5F8F1F" w14:textId="77777777" w:rsidR="00C53061" w:rsidRDefault="00C53061">
      <w:pPr>
        <w:pStyle w:val="ConsPlusTitle"/>
        <w:jc w:val="center"/>
      </w:pPr>
    </w:p>
    <w:p w14:paraId="1302704E" w14:textId="77777777" w:rsidR="00C53061" w:rsidRDefault="00C53061">
      <w:pPr>
        <w:pStyle w:val="ConsPlusTitle"/>
        <w:jc w:val="center"/>
      </w:pPr>
      <w:r>
        <w:t>ОБ УТВЕРЖДЕНИИ АДМИНИСТРАТИВНОГО РЕГЛАМЕНТА ПРЕДОСТАВЛЕНИЯ</w:t>
      </w:r>
    </w:p>
    <w:p w14:paraId="5F9B2438" w14:textId="77777777" w:rsidR="00C53061" w:rsidRDefault="00C53061">
      <w:pPr>
        <w:pStyle w:val="ConsPlusTitle"/>
        <w:jc w:val="center"/>
      </w:pPr>
      <w:r>
        <w:t>МУНИЦИПАЛЬНОЙ УСЛУГИ "ВЫДАЧА СПРАВОК О НЕИСПОЛЬЗОВАНИИ</w:t>
      </w:r>
    </w:p>
    <w:p w14:paraId="5DC967E9" w14:textId="77777777" w:rsidR="00C53061" w:rsidRDefault="00C53061">
      <w:pPr>
        <w:pStyle w:val="ConsPlusTitle"/>
        <w:jc w:val="center"/>
      </w:pPr>
      <w:r>
        <w:t>(ИСПОЛЬЗОВАНИИ) ГРАЖДАНАМИ ПРАВА ПРИВАТИЗАЦИИ</w:t>
      </w:r>
    </w:p>
    <w:p w14:paraId="12A4413F" w14:textId="77777777" w:rsidR="00C53061" w:rsidRDefault="00C53061">
      <w:pPr>
        <w:pStyle w:val="ConsPlusTitle"/>
        <w:jc w:val="center"/>
      </w:pPr>
      <w:r>
        <w:t>ЖИЛЫХ ПОМЕЩЕНИЙ"</w:t>
      </w:r>
    </w:p>
    <w:p w14:paraId="4267BB12" w14:textId="77777777" w:rsidR="00C53061" w:rsidRDefault="00C53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061" w14:paraId="437FBF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806953" w14:textId="77777777" w:rsidR="00C53061" w:rsidRDefault="00C53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554913" w14:textId="77777777" w:rsidR="00C53061" w:rsidRDefault="00C53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E15962" w14:textId="77777777" w:rsidR="00C53061" w:rsidRDefault="00C53061">
            <w:pPr>
              <w:pStyle w:val="ConsPlusNormal"/>
              <w:jc w:val="center"/>
            </w:pPr>
            <w:r>
              <w:rPr>
                <w:color w:val="392C69"/>
              </w:rPr>
              <w:t>Список изменяющих документов</w:t>
            </w:r>
          </w:p>
          <w:p w14:paraId="7B2EEBA0" w14:textId="77777777" w:rsidR="00C53061" w:rsidRDefault="00C53061">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Курчатова Курской области</w:t>
            </w:r>
          </w:p>
          <w:p w14:paraId="52124FF6" w14:textId="77777777" w:rsidR="00C53061" w:rsidRDefault="00C53061">
            <w:pPr>
              <w:pStyle w:val="ConsPlusNormal"/>
              <w:jc w:val="center"/>
            </w:pPr>
            <w:r>
              <w:rPr>
                <w:color w:val="392C69"/>
              </w:rPr>
              <w:t>от 18.02.2019 N 225)</w:t>
            </w:r>
          </w:p>
        </w:tc>
        <w:tc>
          <w:tcPr>
            <w:tcW w:w="113" w:type="dxa"/>
            <w:tcBorders>
              <w:top w:val="nil"/>
              <w:left w:val="nil"/>
              <w:bottom w:val="nil"/>
              <w:right w:val="nil"/>
            </w:tcBorders>
            <w:shd w:val="clear" w:color="auto" w:fill="F4F3F8"/>
            <w:tcMar>
              <w:top w:w="0" w:type="dxa"/>
              <w:left w:w="0" w:type="dxa"/>
              <w:bottom w:w="0" w:type="dxa"/>
              <w:right w:w="0" w:type="dxa"/>
            </w:tcMar>
          </w:tcPr>
          <w:p w14:paraId="23926D81" w14:textId="77777777" w:rsidR="00C53061" w:rsidRDefault="00C53061">
            <w:pPr>
              <w:pStyle w:val="ConsPlusNormal"/>
            </w:pPr>
          </w:p>
        </w:tc>
      </w:tr>
    </w:tbl>
    <w:p w14:paraId="16D844AE" w14:textId="77777777" w:rsidR="00C53061" w:rsidRDefault="00C53061">
      <w:pPr>
        <w:pStyle w:val="ConsPlusNormal"/>
        <w:jc w:val="both"/>
      </w:pPr>
    </w:p>
    <w:p w14:paraId="01CF7F90" w14:textId="77777777" w:rsidR="00C53061" w:rsidRDefault="00C53061">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города Курчатова от 09.10.2018 N 1060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города Курчатова постановляет:</w:t>
      </w:r>
    </w:p>
    <w:p w14:paraId="105D5B35" w14:textId="77777777" w:rsidR="00C53061" w:rsidRDefault="00C53061">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"Выдача справок о неиспользовании (использовании) гражданами права приватизации жилых помещений" (приложение).</w:t>
      </w:r>
    </w:p>
    <w:p w14:paraId="6880B3F4" w14:textId="77777777" w:rsidR="00C53061" w:rsidRDefault="00C53061">
      <w:pPr>
        <w:pStyle w:val="ConsPlusNormal"/>
        <w:spacing w:before="220"/>
        <w:ind w:firstLine="540"/>
        <w:jc w:val="both"/>
      </w:pPr>
      <w:r>
        <w:t xml:space="preserve">2. Признать утратившим силу </w:t>
      </w:r>
      <w:hyperlink r:id="rId8">
        <w:r>
          <w:rPr>
            <w:color w:val="0000FF"/>
          </w:rPr>
          <w:t>постановление</w:t>
        </w:r>
      </w:hyperlink>
      <w:r>
        <w:t xml:space="preserve"> администрации г. Курчатова Курской области от 23.05.2013 N 741 "Об утверждении административного регламента по предоставлению муниципальной услуги "Выдача справок о неиспользовании (использовании) гражданами права приватизации жилых помещений".</w:t>
      </w:r>
    </w:p>
    <w:p w14:paraId="2C849539" w14:textId="77777777" w:rsidR="00C53061" w:rsidRDefault="00C53061">
      <w:pPr>
        <w:pStyle w:val="ConsPlusNormal"/>
        <w:spacing w:before="220"/>
        <w:ind w:firstLine="540"/>
        <w:jc w:val="both"/>
      </w:pPr>
      <w:r>
        <w:t>3. Контроль за исполнением настоящего постановления возложить на председателя комитета по управлению имуществом г. Курчатова Елисееву И.Л.</w:t>
      </w:r>
    </w:p>
    <w:p w14:paraId="755D6FAA" w14:textId="77777777" w:rsidR="00C53061" w:rsidRDefault="00C53061">
      <w:pPr>
        <w:pStyle w:val="ConsPlusNormal"/>
        <w:spacing w:before="220"/>
        <w:ind w:firstLine="540"/>
        <w:jc w:val="both"/>
      </w:pPr>
      <w:r>
        <w:t>4. Постановление вступает в силу с момента его официального опубликования.</w:t>
      </w:r>
    </w:p>
    <w:p w14:paraId="1C91C34C" w14:textId="77777777" w:rsidR="00C53061" w:rsidRDefault="00C53061">
      <w:pPr>
        <w:pStyle w:val="ConsPlusNormal"/>
        <w:ind w:firstLine="540"/>
        <w:jc w:val="both"/>
      </w:pPr>
    </w:p>
    <w:p w14:paraId="1EFDFBE0" w14:textId="77777777" w:rsidR="00C53061" w:rsidRDefault="00C53061">
      <w:pPr>
        <w:pStyle w:val="ConsPlusNormal"/>
        <w:jc w:val="right"/>
      </w:pPr>
      <w:r>
        <w:t>Глава города</w:t>
      </w:r>
    </w:p>
    <w:p w14:paraId="10B47BDF" w14:textId="77777777" w:rsidR="00C53061" w:rsidRDefault="00C53061">
      <w:pPr>
        <w:pStyle w:val="ConsPlusNormal"/>
        <w:jc w:val="right"/>
      </w:pPr>
      <w:r>
        <w:t>И.В.КОРПУНКОВ</w:t>
      </w:r>
    </w:p>
    <w:p w14:paraId="7700D607" w14:textId="77777777" w:rsidR="00C53061" w:rsidRDefault="00C53061">
      <w:pPr>
        <w:pStyle w:val="ConsPlusNormal"/>
      </w:pPr>
    </w:p>
    <w:p w14:paraId="761FB756" w14:textId="77777777" w:rsidR="00C53061" w:rsidRDefault="00C53061">
      <w:pPr>
        <w:pStyle w:val="ConsPlusNormal"/>
      </w:pPr>
    </w:p>
    <w:p w14:paraId="39C9548E" w14:textId="77777777" w:rsidR="00C53061" w:rsidRDefault="00C53061">
      <w:pPr>
        <w:pStyle w:val="ConsPlusNormal"/>
      </w:pPr>
    </w:p>
    <w:p w14:paraId="7BBD9E3B" w14:textId="77777777" w:rsidR="00C53061" w:rsidRDefault="00C53061">
      <w:pPr>
        <w:pStyle w:val="ConsPlusNormal"/>
      </w:pPr>
    </w:p>
    <w:p w14:paraId="346C24B0" w14:textId="77777777" w:rsidR="00C53061" w:rsidRDefault="00C53061">
      <w:pPr>
        <w:pStyle w:val="ConsPlusNormal"/>
      </w:pPr>
    </w:p>
    <w:p w14:paraId="33C8331A" w14:textId="77777777" w:rsidR="00C53061" w:rsidRDefault="00C53061">
      <w:pPr>
        <w:pStyle w:val="ConsPlusNormal"/>
        <w:jc w:val="right"/>
        <w:outlineLvl w:val="0"/>
      </w:pPr>
      <w:r>
        <w:t>Утвержден</w:t>
      </w:r>
    </w:p>
    <w:p w14:paraId="225D4B02" w14:textId="77777777" w:rsidR="00C53061" w:rsidRDefault="00C53061">
      <w:pPr>
        <w:pStyle w:val="ConsPlusNormal"/>
        <w:jc w:val="right"/>
      </w:pPr>
      <w:r>
        <w:t>постановлением</w:t>
      </w:r>
    </w:p>
    <w:p w14:paraId="7013480B" w14:textId="77777777" w:rsidR="00C53061" w:rsidRDefault="00C53061">
      <w:pPr>
        <w:pStyle w:val="ConsPlusNormal"/>
        <w:jc w:val="right"/>
      </w:pPr>
      <w:r>
        <w:t>администрации города Курчатова</w:t>
      </w:r>
    </w:p>
    <w:p w14:paraId="2EBFB04E" w14:textId="77777777" w:rsidR="00C53061" w:rsidRDefault="00C53061">
      <w:pPr>
        <w:pStyle w:val="ConsPlusNormal"/>
        <w:jc w:val="right"/>
      </w:pPr>
      <w:r>
        <w:t>Курской области</w:t>
      </w:r>
    </w:p>
    <w:p w14:paraId="0ADB5FCE" w14:textId="77777777" w:rsidR="00C53061" w:rsidRDefault="00C53061">
      <w:pPr>
        <w:pStyle w:val="ConsPlusNormal"/>
        <w:jc w:val="right"/>
      </w:pPr>
      <w:r>
        <w:t>от 29 декабря 2018 г. N 1477</w:t>
      </w:r>
    </w:p>
    <w:p w14:paraId="1CF70F8B" w14:textId="77777777" w:rsidR="00C53061" w:rsidRDefault="00C53061">
      <w:pPr>
        <w:pStyle w:val="ConsPlusNormal"/>
        <w:jc w:val="both"/>
      </w:pPr>
    </w:p>
    <w:p w14:paraId="4D1C19B1" w14:textId="77777777" w:rsidR="00C53061" w:rsidRDefault="00C53061">
      <w:pPr>
        <w:pStyle w:val="ConsPlusTitle"/>
        <w:jc w:val="center"/>
      </w:pPr>
      <w:bookmarkStart w:id="0" w:name="P34"/>
      <w:bookmarkEnd w:id="0"/>
      <w:r>
        <w:t>АДМИНИСТРАТИВНЫЙ РЕГЛАМЕНТ</w:t>
      </w:r>
    </w:p>
    <w:p w14:paraId="4A127F1B" w14:textId="77777777" w:rsidR="00C53061" w:rsidRDefault="00C53061">
      <w:pPr>
        <w:pStyle w:val="ConsPlusTitle"/>
        <w:jc w:val="center"/>
      </w:pPr>
      <w:r>
        <w:t>ПРЕДОСТАВЛЕНИЯ МУНИЦИПАЛЬНОЙ УСЛУГИ</w:t>
      </w:r>
    </w:p>
    <w:p w14:paraId="42A3068D" w14:textId="77777777" w:rsidR="00C53061" w:rsidRDefault="00C53061">
      <w:pPr>
        <w:pStyle w:val="ConsPlusTitle"/>
        <w:jc w:val="center"/>
      </w:pPr>
      <w:r>
        <w:t>"ВЫДАЧА СПРАВОК О НЕИСПОЛЬЗОВАНИИ (ИСПОЛЬЗОВАНИИ)</w:t>
      </w:r>
    </w:p>
    <w:p w14:paraId="033F1D9A" w14:textId="77777777" w:rsidR="00C53061" w:rsidRDefault="00C53061">
      <w:pPr>
        <w:pStyle w:val="ConsPlusTitle"/>
        <w:jc w:val="center"/>
      </w:pPr>
      <w:r>
        <w:lastRenderedPageBreak/>
        <w:t>ГРАЖДАНАМИ ПРАВА ПРИВАТИЗАЦИИ ЖИЛЫХ ПОМЕЩЕНИЙ"</w:t>
      </w:r>
    </w:p>
    <w:p w14:paraId="275F5046" w14:textId="77777777" w:rsidR="00C53061" w:rsidRDefault="00C530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061" w14:paraId="3D15FC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97512C" w14:textId="77777777" w:rsidR="00C53061" w:rsidRDefault="00C53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11B0E4" w14:textId="77777777" w:rsidR="00C53061" w:rsidRDefault="00C53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BC0599" w14:textId="77777777" w:rsidR="00C53061" w:rsidRDefault="00C53061">
            <w:pPr>
              <w:pStyle w:val="ConsPlusNormal"/>
              <w:jc w:val="center"/>
            </w:pPr>
            <w:r>
              <w:rPr>
                <w:color w:val="392C69"/>
              </w:rPr>
              <w:t>Список изменяющих документов</w:t>
            </w:r>
          </w:p>
          <w:p w14:paraId="332FB891" w14:textId="77777777" w:rsidR="00C53061" w:rsidRDefault="00C53061">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 Курчатова Курской области</w:t>
            </w:r>
          </w:p>
          <w:p w14:paraId="48C8616D" w14:textId="77777777" w:rsidR="00C53061" w:rsidRDefault="00C53061">
            <w:pPr>
              <w:pStyle w:val="ConsPlusNormal"/>
              <w:jc w:val="center"/>
            </w:pPr>
            <w:r>
              <w:rPr>
                <w:color w:val="392C69"/>
              </w:rPr>
              <w:t>от 18.02.2018 N 225)</w:t>
            </w:r>
          </w:p>
        </w:tc>
        <w:tc>
          <w:tcPr>
            <w:tcW w:w="113" w:type="dxa"/>
            <w:tcBorders>
              <w:top w:val="nil"/>
              <w:left w:val="nil"/>
              <w:bottom w:val="nil"/>
              <w:right w:val="nil"/>
            </w:tcBorders>
            <w:shd w:val="clear" w:color="auto" w:fill="F4F3F8"/>
            <w:tcMar>
              <w:top w:w="0" w:type="dxa"/>
              <w:left w:w="0" w:type="dxa"/>
              <w:bottom w:w="0" w:type="dxa"/>
              <w:right w:w="0" w:type="dxa"/>
            </w:tcMar>
          </w:tcPr>
          <w:p w14:paraId="4A4E68C4" w14:textId="77777777" w:rsidR="00C53061" w:rsidRDefault="00C53061">
            <w:pPr>
              <w:pStyle w:val="ConsPlusNormal"/>
            </w:pPr>
          </w:p>
        </w:tc>
      </w:tr>
    </w:tbl>
    <w:p w14:paraId="0F8C1C2C" w14:textId="77777777" w:rsidR="00C53061" w:rsidRDefault="00C53061">
      <w:pPr>
        <w:pStyle w:val="ConsPlusNormal"/>
        <w:jc w:val="center"/>
      </w:pPr>
    </w:p>
    <w:p w14:paraId="0D217FDB" w14:textId="77777777" w:rsidR="00C53061" w:rsidRDefault="00C53061">
      <w:pPr>
        <w:pStyle w:val="ConsPlusTitle"/>
        <w:jc w:val="center"/>
        <w:outlineLvl w:val="1"/>
      </w:pPr>
      <w:r>
        <w:t>I. Общие положения</w:t>
      </w:r>
    </w:p>
    <w:p w14:paraId="5932AD0E" w14:textId="77777777" w:rsidR="00C53061" w:rsidRDefault="00C53061">
      <w:pPr>
        <w:pStyle w:val="ConsPlusNormal"/>
        <w:jc w:val="center"/>
      </w:pPr>
    </w:p>
    <w:p w14:paraId="0825CA48" w14:textId="77777777" w:rsidR="00C53061" w:rsidRDefault="00C53061">
      <w:pPr>
        <w:pStyle w:val="ConsPlusTitle"/>
        <w:jc w:val="center"/>
        <w:outlineLvl w:val="2"/>
      </w:pPr>
      <w:r>
        <w:t>1.1. Предмет регулирования административного регламента</w:t>
      </w:r>
    </w:p>
    <w:p w14:paraId="2CCDD79E" w14:textId="77777777" w:rsidR="00C53061" w:rsidRDefault="00C53061">
      <w:pPr>
        <w:pStyle w:val="ConsPlusNormal"/>
        <w:jc w:val="center"/>
      </w:pPr>
    </w:p>
    <w:p w14:paraId="6FD5895C" w14:textId="77777777" w:rsidR="00C53061" w:rsidRDefault="00C53061">
      <w:pPr>
        <w:pStyle w:val="ConsPlusNormal"/>
        <w:ind w:firstLine="540"/>
        <w:jc w:val="both"/>
      </w:pPr>
      <w:r>
        <w:t>Административный регламент предоставления муниципальной услуги "Выдача справок о неиспользовании (использовании) гражданами права приватизации жилых помещений"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E037AC4" w14:textId="77777777" w:rsidR="00C53061" w:rsidRDefault="00C53061">
      <w:pPr>
        <w:pStyle w:val="ConsPlusNormal"/>
        <w:ind w:firstLine="540"/>
        <w:jc w:val="both"/>
      </w:pPr>
    </w:p>
    <w:p w14:paraId="1689A439" w14:textId="77777777" w:rsidR="00C53061" w:rsidRDefault="00C53061">
      <w:pPr>
        <w:pStyle w:val="ConsPlusTitle"/>
        <w:jc w:val="center"/>
        <w:outlineLvl w:val="2"/>
      </w:pPr>
      <w:r>
        <w:t>1.2. Круг заявителей</w:t>
      </w:r>
    </w:p>
    <w:p w14:paraId="396DCB4A" w14:textId="77777777" w:rsidR="00C53061" w:rsidRDefault="00C53061">
      <w:pPr>
        <w:pStyle w:val="ConsPlusNormal"/>
        <w:jc w:val="center"/>
      </w:pPr>
    </w:p>
    <w:p w14:paraId="441CB2A5" w14:textId="77777777" w:rsidR="00C53061" w:rsidRDefault="00C53061">
      <w:pPr>
        <w:pStyle w:val="ConsPlusNormal"/>
        <w:ind w:firstLine="540"/>
        <w:jc w:val="both"/>
      </w:pPr>
      <w:r>
        <w:t>Заявителями являются физические лица, имеющие (имевшие) регистрацию по месту жительства на территории муниципального образования "Город Курчатов", или их законные представители (далее - заявители).</w:t>
      </w:r>
    </w:p>
    <w:p w14:paraId="1BFE38D6" w14:textId="77777777" w:rsidR="00C53061" w:rsidRDefault="00C53061">
      <w:pPr>
        <w:pStyle w:val="ConsPlusNormal"/>
        <w:ind w:firstLine="540"/>
        <w:jc w:val="both"/>
      </w:pPr>
    </w:p>
    <w:p w14:paraId="02D73BDE" w14:textId="77777777" w:rsidR="00C53061" w:rsidRDefault="00C53061">
      <w:pPr>
        <w:pStyle w:val="ConsPlusTitle"/>
        <w:jc w:val="center"/>
        <w:outlineLvl w:val="2"/>
      </w:pPr>
      <w:r>
        <w:t>1.3. Требования к порядку информирования</w:t>
      </w:r>
    </w:p>
    <w:p w14:paraId="16206A20" w14:textId="77777777" w:rsidR="00C53061" w:rsidRDefault="00C53061">
      <w:pPr>
        <w:pStyle w:val="ConsPlusTitle"/>
        <w:jc w:val="center"/>
      </w:pPr>
      <w:r>
        <w:t>о предоставлении муниципальной услуги</w:t>
      </w:r>
    </w:p>
    <w:p w14:paraId="74940320" w14:textId="77777777" w:rsidR="00C53061" w:rsidRDefault="00C53061">
      <w:pPr>
        <w:pStyle w:val="ConsPlusNormal"/>
        <w:jc w:val="center"/>
      </w:pPr>
    </w:p>
    <w:p w14:paraId="6D48C7A0" w14:textId="77777777" w:rsidR="00C53061" w:rsidRDefault="00C53061">
      <w:pPr>
        <w:pStyle w:val="ConsPlusNormal"/>
        <w:ind w:firstLine="540"/>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города Курчатова http://kurchatov.info/ в сети "Интернет", являющегося разработчиком регламента, в региональной информационной системе "Реестр государственных и муниципальных услуг (функций) Курской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w:t>
      </w:r>
    </w:p>
    <w:p w14:paraId="1C1F3FA3" w14:textId="77777777" w:rsidR="00C53061" w:rsidRDefault="00C53061">
      <w:pPr>
        <w:pStyle w:val="ConsPlusNormal"/>
        <w:spacing w:before="220"/>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75D90317" w14:textId="77777777" w:rsidR="00C53061" w:rsidRDefault="00C53061">
      <w:pPr>
        <w:pStyle w:val="ConsPlusNormal"/>
        <w:spacing w:before="220"/>
        <w:ind w:firstLine="540"/>
        <w:jc w:val="both"/>
      </w:pPr>
      <w:r>
        <w:t>Информирование заявителей организуется следующим образом:</w:t>
      </w:r>
    </w:p>
    <w:p w14:paraId="21587002" w14:textId="77777777" w:rsidR="00C53061" w:rsidRDefault="00C53061">
      <w:pPr>
        <w:pStyle w:val="ConsPlusNormal"/>
        <w:spacing w:before="220"/>
        <w:ind w:firstLine="540"/>
        <w:jc w:val="both"/>
      </w:pPr>
      <w:r>
        <w:t>индивидуальное информирование (устное, письменное);</w:t>
      </w:r>
    </w:p>
    <w:p w14:paraId="58CDD0DF" w14:textId="77777777" w:rsidR="00C53061" w:rsidRDefault="00C53061">
      <w:pPr>
        <w:pStyle w:val="ConsPlusNormal"/>
        <w:spacing w:before="220"/>
        <w:ind w:firstLine="540"/>
        <w:jc w:val="both"/>
      </w:pPr>
      <w:r>
        <w:t>публичное информирование (средства массовой информации, сеть "Интернет").</w:t>
      </w:r>
    </w:p>
    <w:p w14:paraId="6AD2D42D" w14:textId="77777777" w:rsidR="00C53061" w:rsidRDefault="00C53061">
      <w:pPr>
        <w:pStyle w:val="ConsPlusNormal"/>
        <w:spacing w:before="220"/>
        <w:ind w:firstLine="540"/>
        <w:jc w:val="both"/>
      </w:pPr>
      <w:r>
        <w:t>Индивидуальное устное информирование осуществляется специалистом при обращении заявителей за информацией лично (в том числе по телефону).</w:t>
      </w:r>
    </w:p>
    <w:p w14:paraId="3522A208" w14:textId="77777777" w:rsidR="00C53061" w:rsidRDefault="00C53061">
      <w:pPr>
        <w:pStyle w:val="ConsPlusNormal"/>
        <w:spacing w:before="220"/>
        <w:ind w:firstLine="540"/>
        <w:jc w:val="both"/>
      </w:pPr>
      <w:r>
        <w:t>График работы, график личного приема заявителей размещаются в информационно-телекоммуникационной сети "Интернет" на официальном сайте администрации г. Курчатова Курской области, на информационном стенде.</w:t>
      </w:r>
    </w:p>
    <w:p w14:paraId="0CAEE51A" w14:textId="77777777" w:rsidR="00C53061" w:rsidRDefault="00C53061">
      <w:pPr>
        <w:pStyle w:val="ConsPlusNormal"/>
        <w:spacing w:before="220"/>
        <w:ind w:firstLine="540"/>
        <w:jc w:val="both"/>
      </w:pPr>
      <w: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w:t>
      </w:r>
      <w:r>
        <w:lastRenderedPageBreak/>
        <w:t>специалистов.</w:t>
      </w:r>
    </w:p>
    <w:p w14:paraId="2C97C1E8" w14:textId="77777777" w:rsidR="00C53061" w:rsidRDefault="00C53061">
      <w:pPr>
        <w:pStyle w:val="ConsPlusNormal"/>
        <w:spacing w:before="220"/>
        <w:ind w:firstLine="540"/>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54F6A23E" w14:textId="77777777" w:rsidR="00C53061" w:rsidRDefault="00C53061">
      <w:pPr>
        <w:pStyle w:val="ConsPlusNormal"/>
        <w:spacing w:before="220"/>
        <w:ind w:firstLine="540"/>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4BB10DF" w14:textId="77777777" w:rsidR="00C53061" w:rsidRDefault="00C53061">
      <w:pPr>
        <w:pStyle w:val="ConsPlusNormal"/>
        <w:spacing w:before="220"/>
        <w:ind w:firstLine="540"/>
        <w:jc w:val="both"/>
      </w:pPr>
      <w:r>
        <w:t>Время индивидуального устного информирования заявителя (в том числе по телефону) не может превышать 10 минут.</w:t>
      </w:r>
    </w:p>
    <w:p w14:paraId="67830783" w14:textId="77777777" w:rsidR="00C53061" w:rsidRDefault="00C53061">
      <w:pPr>
        <w:pStyle w:val="ConsPlusNormal"/>
        <w:spacing w:before="220"/>
        <w:ind w:firstLine="540"/>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8C417E4" w14:textId="77777777" w:rsidR="00C53061" w:rsidRDefault="00C53061">
      <w:pPr>
        <w:pStyle w:val="ConsPlusNormal"/>
        <w:spacing w:before="220"/>
        <w:ind w:firstLine="540"/>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05D53D81" w14:textId="77777777" w:rsidR="00C53061" w:rsidRDefault="00C53061">
      <w:pPr>
        <w:pStyle w:val="ConsPlusNormal"/>
        <w:spacing w:before="220"/>
        <w:ind w:firstLine="540"/>
        <w:jc w:val="both"/>
      </w:pPr>
      <w:r>
        <w:t>При ответах на телефонные звонки и устные обращения специалисты соблюдают правила служебной этики.</w:t>
      </w:r>
    </w:p>
    <w:p w14:paraId="60A52FC4" w14:textId="77777777" w:rsidR="00C53061" w:rsidRDefault="00C53061">
      <w:pPr>
        <w:pStyle w:val="ConsPlusNormal"/>
        <w:spacing w:before="220"/>
        <w:ind w:firstLine="540"/>
        <w:jc w:val="both"/>
      </w:pPr>
      <w:r>
        <w:t>Письменное, индивидуальное информирование осуществляется в письменной форме за подписью руководителя органа, предоставляющего муниципальную услугу.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3C264AFE" w14:textId="77777777" w:rsidR="00C53061" w:rsidRDefault="00C53061">
      <w:pPr>
        <w:pStyle w:val="ConsPlusNormal"/>
        <w:spacing w:before="220"/>
        <w:ind w:firstLine="540"/>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органе, предоставляющего муниципальную услугу.</w:t>
      </w:r>
    </w:p>
    <w:p w14:paraId="2417D57B" w14:textId="77777777" w:rsidR="00C53061" w:rsidRDefault="00C53061">
      <w:pPr>
        <w:pStyle w:val="ConsPlusNormal"/>
        <w:spacing w:before="220"/>
        <w:ind w:firstLine="540"/>
        <w:jc w:val="both"/>
      </w:pPr>
      <w:r>
        <w:t>Ответ на заявление, поступившее в орган, предоставляющий муниципальную услугу,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4165960B" w14:textId="77777777" w:rsidR="00C53061" w:rsidRDefault="00C53061">
      <w:pPr>
        <w:pStyle w:val="ConsPlusNormal"/>
        <w:spacing w:before="220"/>
        <w:ind w:firstLine="540"/>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139ECF9" w14:textId="77777777" w:rsidR="00C53061" w:rsidRDefault="00C53061">
      <w:pPr>
        <w:pStyle w:val="ConsPlusNormal"/>
        <w:spacing w:before="220"/>
        <w:ind w:firstLine="540"/>
        <w:jc w:val="both"/>
      </w:pPr>
      <w:r>
        <w:t>Публичное информирование об услуге и о порядке ее оказания осуществляется органом, предоставляющим муниципальную услугу,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14:paraId="56450983" w14:textId="77777777" w:rsidR="00C53061" w:rsidRDefault="00C53061">
      <w:pPr>
        <w:pStyle w:val="ConsPlusNormal"/>
        <w:spacing w:before="220"/>
        <w:ind w:firstLine="540"/>
        <w:jc w:val="both"/>
      </w:pPr>
      <w:r>
        <w:t>На Едином портале можно получить информацию о (об):</w:t>
      </w:r>
    </w:p>
    <w:p w14:paraId="318AC693" w14:textId="77777777" w:rsidR="00C53061" w:rsidRDefault="00C53061">
      <w:pPr>
        <w:pStyle w:val="ConsPlusNormal"/>
        <w:spacing w:before="220"/>
        <w:ind w:firstLine="540"/>
        <w:jc w:val="both"/>
      </w:pPr>
      <w:r>
        <w:t>- круге заявителей;</w:t>
      </w:r>
    </w:p>
    <w:p w14:paraId="33F0C307" w14:textId="77777777" w:rsidR="00C53061" w:rsidRDefault="00C53061">
      <w:pPr>
        <w:pStyle w:val="ConsPlusNormal"/>
        <w:spacing w:before="220"/>
        <w:ind w:firstLine="540"/>
        <w:jc w:val="both"/>
      </w:pPr>
      <w:r>
        <w:lastRenderedPageBreak/>
        <w:t>- сроке предоставления муниципальной услуги;</w:t>
      </w:r>
    </w:p>
    <w:p w14:paraId="3676C447" w14:textId="77777777" w:rsidR="00C53061" w:rsidRDefault="00C53061">
      <w:pPr>
        <w:pStyle w:val="ConsPlusNormal"/>
        <w:spacing w:before="220"/>
        <w:ind w:firstLine="540"/>
        <w:jc w:val="both"/>
      </w:pPr>
      <w:r>
        <w:t>- результате предоставления муниципальной услуги, порядке выдачи результата муниципальной услуги;</w:t>
      </w:r>
    </w:p>
    <w:p w14:paraId="05549E61" w14:textId="77777777" w:rsidR="00C53061" w:rsidRDefault="00C53061">
      <w:pPr>
        <w:pStyle w:val="ConsPlusNormal"/>
        <w:spacing w:before="220"/>
        <w:ind w:firstLine="540"/>
        <w:jc w:val="both"/>
      </w:pPr>
      <w:r>
        <w:t>- размере государственной пошлины, взимаемой за предоставление муниципальной услуги;</w:t>
      </w:r>
    </w:p>
    <w:p w14:paraId="1A4CA6C3" w14:textId="77777777" w:rsidR="00C53061" w:rsidRDefault="00C53061">
      <w:pPr>
        <w:pStyle w:val="ConsPlusNormal"/>
        <w:spacing w:before="220"/>
        <w:ind w:firstLine="540"/>
        <w:jc w:val="both"/>
      </w:pPr>
      <w: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9A6512C" w14:textId="77777777" w:rsidR="00C53061" w:rsidRDefault="00C53061">
      <w:pPr>
        <w:pStyle w:val="ConsPlusNormal"/>
        <w:spacing w:before="220"/>
        <w:ind w:firstLine="540"/>
        <w:jc w:val="both"/>
      </w:pPr>
      <w: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4C84BFA7" w14:textId="77777777" w:rsidR="00C53061" w:rsidRDefault="00C53061">
      <w:pPr>
        <w:pStyle w:val="ConsPlusNormal"/>
        <w:spacing w:before="220"/>
        <w:ind w:firstLine="540"/>
        <w:jc w:val="both"/>
      </w:pPr>
      <w:r>
        <w:t>- форме заявлений (уведомлений, сообщений), используемой при предоставлении муниципальной услуги.</w:t>
      </w:r>
    </w:p>
    <w:p w14:paraId="1BB94C20" w14:textId="77777777" w:rsidR="00C53061" w:rsidRDefault="00C53061">
      <w:pPr>
        <w:pStyle w:val="ConsPlusNormal"/>
        <w:spacing w:before="220"/>
        <w:ind w:firstLine="540"/>
        <w:jc w:val="both"/>
      </w:pPr>
      <w:r>
        <w:t>Информация об услуге предоставляется бесплатно.</w:t>
      </w:r>
    </w:p>
    <w:p w14:paraId="2EAA3507" w14:textId="77777777" w:rsidR="00C53061" w:rsidRDefault="00C53061">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2C1195F" w14:textId="77777777" w:rsidR="00C53061" w:rsidRDefault="00C53061">
      <w:pPr>
        <w:pStyle w:val="ConsPlusNormal"/>
        <w:spacing w:before="220"/>
        <w:ind w:firstLine="540"/>
        <w:jc w:val="both"/>
      </w:pPr>
      <w:r>
        <w:t>На информационных стендах в помещении, предназначенном для предоставления муниципальной услуги, размещается следующая информация:</w:t>
      </w:r>
    </w:p>
    <w:p w14:paraId="54F72475" w14:textId="77777777" w:rsidR="00C53061" w:rsidRDefault="00C53061">
      <w:pPr>
        <w:pStyle w:val="ConsPlusNormal"/>
        <w:spacing w:before="220"/>
        <w:ind w:firstLine="540"/>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283E7944" w14:textId="77777777" w:rsidR="00C53061" w:rsidRDefault="00C53061">
      <w:pPr>
        <w:pStyle w:val="ConsPlusNormal"/>
        <w:spacing w:before="220"/>
        <w:ind w:firstLine="540"/>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FBEFA98" w14:textId="77777777" w:rsidR="00C53061" w:rsidRDefault="00C53061">
      <w:pPr>
        <w:pStyle w:val="ConsPlusNormal"/>
        <w:spacing w:before="220"/>
        <w:ind w:firstLine="540"/>
        <w:jc w:val="both"/>
      </w:pPr>
      <w:r>
        <w:t>перечни документов, необходимых для предоставления муниципальной услуги, и требования, предъявляемые к этим документам;</w:t>
      </w:r>
    </w:p>
    <w:p w14:paraId="5CA091B4" w14:textId="77777777" w:rsidR="00C53061" w:rsidRDefault="00C53061">
      <w:pPr>
        <w:pStyle w:val="ConsPlusNormal"/>
        <w:spacing w:before="220"/>
        <w:ind w:firstLine="540"/>
        <w:jc w:val="both"/>
      </w:pPr>
      <w:r>
        <w:t>порядок обжалования решения, действий или бездействия должностных лиц, предоставляющих муниципальную услугу;</w:t>
      </w:r>
    </w:p>
    <w:p w14:paraId="1702833B" w14:textId="77777777" w:rsidR="00C53061" w:rsidRDefault="00C53061">
      <w:pPr>
        <w:pStyle w:val="ConsPlusNormal"/>
        <w:spacing w:before="220"/>
        <w:ind w:firstLine="540"/>
        <w:jc w:val="both"/>
      </w:pPr>
      <w:r>
        <w:t>основания отказа в предоставлении муниципальной услуги;</w:t>
      </w:r>
    </w:p>
    <w:p w14:paraId="567123EE" w14:textId="77777777" w:rsidR="00C53061" w:rsidRDefault="00C53061">
      <w:pPr>
        <w:pStyle w:val="ConsPlusNormal"/>
        <w:spacing w:before="220"/>
        <w:ind w:firstLine="540"/>
        <w:jc w:val="both"/>
      </w:pPr>
      <w:r>
        <w:t>основания приостановления предоставления муниципальной услуги;</w:t>
      </w:r>
    </w:p>
    <w:p w14:paraId="4D7C55D3" w14:textId="77777777" w:rsidR="00C53061" w:rsidRDefault="00C53061">
      <w:pPr>
        <w:pStyle w:val="ConsPlusNormal"/>
        <w:spacing w:before="220"/>
        <w:ind w:firstLine="540"/>
        <w:jc w:val="both"/>
      </w:pPr>
      <w:r>
        <w:t>порядок информирования о ходе предоставления муниципальной услуги;</w:t>
      </w:r>
    </w:p>
    <w:p w14:paraId="35F55CDD" w14:textId="77777777" w:rsidR="00C53061" w:rsidRDefault="00C53061">
      <w:pPr>
        <w:pStyle w:val="ConsPlusNormal"/>
        <w:spacing w:before="220"/>
        <w:ind w:firstLine="540"/>
        <w:jc w:val="both"/>
      </w:pPr>
      <w:r>
        <w:t>порядок получения консультаций;</w:t>
      </w:r>
    </w:p>
    <w:p w14:paraId="20F862A1" w14:textId="77777777" w:rsidR="00C53061" w:rsidRDefault="00C53061">
      <w:pPr>
        <w:pStyle w:val="ConsPlusNormal"/>
        <w:spacing w:before="220"/>
        <w:ind w:firstLine="540"/>
        <w:jc w:val="both"/>
      </w:pPr>
      <w:r>
        <w:t>образцы оформления документов, необходимых для предоставления муниципальной услуги, и требования к ним.</w:t>
      </w:r>
    </w:p>
    <w:p w14:paraId="73EC73E1" w14:textId="77777777" w:rsidR="00C53061" w:rsidRDefault="00C53061">
      <w:pPr>
        <w:pStyle w:val="ConsPlusNormal"/>
        <w:spacing w:before="220"/>
        <w:ind w:firstLine="540"/>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126842F" w14:textId="77777777" w:rsidR="00C53061" w:rsidRDefault="00C53061">
      <w:pPr>
        <w:pStyle w:val="ConsPlusNormal"/>
        <w:spacing w:before="220"/>
        <w:ind w:firstLine="540"/>
        <w:jc w:val="both"/>
      </w:pPr>
      <w:r>
        <w:t>Справочная информация размещена на официальном сайте администрации города Курчатова Курской области (http://kurchatov.info), на Едином портале.</w:t>
      </w:r>
    </w:p>
    <w:p w14:paraId="4DA9EC3F" w14:textId="77777777" w:rsidR="00C53061" w:rsidRDefault="00C53061">
      <w:pPr>
        <w:pStyle w:val="ConsPlusNormal"/>
        <w:spacing w:before="220"/>
        <w:ind w:firstLine="540"/>
        <w:jc w:val="both"/>
      </w:pPr>
      <w:r>
        <w:t>К справочной информации относится следующая информация:</w:t>
      </w:r>
    </w:p>
    <w:p w14:paraId="0AD8F951" w14:textId="77777777" w:rsidR="00C53061" w:rsidRDefault="00C53061">
      <w:pPr>
        <w:pStyle w:val="ConsPlusNormal"/>
        <w:spacing w:before="220"/>
        <w:ind w:firstLine="540"/>
        <w:jc w:val="both"/>
      </w:pPr>
      <w:r>
        <w:lastRenderedPageBreak/>
        <w:t>местонахождение и графики работы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0E15664" w14:textId="77777777" w:rsidR="00C53061" w:rsidRDefault="00C53061">
      <w:pPr>
        <w:pStyle w:val="ConsPlusNormal"/>
        <w:spacing w:before="220"/>
        <w:ind w:firstLine="540"/>
        <w:jc w:val="both"/>
      </w:pPr>
      <w:r>
        <w:t>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1FBC1C7D" w14:textId="77777777" w:rsidR="00C53061" w:rsidRDefault="00C53061">
      <w:pPr>
        <w:pStyle w:val="ConsPlusNormal"/>
        <w:spacing w:before="220"/>
        <w:ind w:firstLine="540"/>
        <w:jc w:val="both"/>
      </w:pPr>
      <w:r>
        <w:t>адрес официального сайта, а также электронной почты и (или) формы обратной связи органа, предоставляющего муниципальную услугу в сети "Интернет".</w:t>
      </w:r>
    </w:p>
    <w:p w14:paraId="0E9D98F1" w14:textId="77777777" w:rsidR="00C53061" w:rsidRDefault="00C53061">
      <w:pPr>
        <w:pStyle w:val="ConsPlusNormal"/>
        <w:ind w:firstLine="540"/>
        <w:jc w:val="both"/>
      </w:pPr>
    </w:p>
    <w:p w14:paraId="4F010B80" w14:textId="77777777" w:rsidR="00C53061" w:rsidRDefault="00C53061">
      <w:pPr>
        <w:pStyle w:val="ConsPlusTitle"/>
        <w:jc w:val="center"/>
        <w:outlineLvl w:val="1"/>
      </w:pPr>
      <w:r>
        <w:t>II. Стандарт предоставления муниципальной услуги</w:t>
      </w:r>
    </w:p>
    <w:p w14:paraId="7622FEF2" w14:textId="77777777" w:rsidR="00C53061" w:rsidRDefault="00C53061">
      <w:pPr>
        <w:pStyle w:val="ConsPlusNormal"/>
        <w:jc w:val="center"/>
      </w:pPr>
    </w:p>
    <w:p w14:paraId="379B74C3" w14:textId="77777777" w:rsidR="00C53061" w:rsidRDefault="00C53061">
      <w:pPr>
        <w:pStyle w:val="ConsPlusTitle"/>
        <w:jc w:val="center"/>
        <w:outlineLvl w:val="2"/>
      </w:pPr>
      <w:r>
        <w:t>2.1. Наименование муниципальной услуги</w:t>
      </w:r>
    </w:p>
    <w:p w14:paraId="61DB3794" w14:textId="77777777" w:rsidR="00C53061" w:rsidRDefault="00C53061">
      <w:pPr>
        <w:pStyle w:val="ConsPlusNormal"/>
        <w:jc w:val="center"/>
      </w:pPr>
    </w:p>
    <w:p w14:paraId="31F00155" w14:textId="77777777" w:rsidR="00C53061" w:rsidRDefault="00C53061">
      <w:pPr>
        <w:pStyle w:val="ConsPlusNormal"/>
        <w:ind w:firstLine="540"/>
        <w:jc w:val="both"/>
      </w:pPr>
      <w:r>
        <w:t>Выдача справок о неиспользовании (использовании) гражданами права приватизации жилых помещений.</w:t>
      </w:r>
    </w:p>
    <w:p w14:paraId="5F6FE82D" w14:textId="77777777" w:rsidR="00C53061" w:rsidRDefault="00C53061">
      <w:pPr>
        <w:pStyle w:val="ConsPlusNormal"/>
        <w:ind w:firstLine="540"/>
        <w:jc w:val="both"/>
      </w:pPr>
    </w:p>
    <w:p w14:paraId="632AFF6E" w14:textId="77777777" w:rsidR="00C53061" w:rsidRDefault="00C53061">
      <w:pPr>
        <w:pStyle w:val="ConsPlusTitle"/>
        <w:jc w:val="center"/>
        <w:outlineLvl w:val="2"/>
      </w:pPr>
      <w:r>
        <w:t>2.2. Наименование органа местного самоуправления,</w:t>
      </w:r>
    </w:p>
    <w:p w14:paraId="03960D2F" w14:textId="77777777" w:rsidR="00C53061" w:rsidRDefault="00C53061">
      <w:pPr>
        <w:pStyle w:val="ConsPlusTitle"/>
        <w:jc w:val="center"/>
      </w:pPr>
      <w:r>
        <w:t>предоставляющего муниципальную услугу</w:t>
      </w:r>
    </w:p>
    <w:p w14:paraId="2E847EF8" w14:textId="77777777" w:rsidR="00C53061" w:rsidRDefault="00C53061">
      <w:pPr>
        <w:pStyle w:val="ConsPlusNormal"/>
        <w:ind w:firstLine="540"/>
        <w:jc w:val="both"/>
      </w:pPr>
    </w:p>
    <w:p w14:paraId="2C07C118" w14:textId="77777777" w:rsidR="00C53061" w:rsidRDefault="00C53061">
      <w:pPr>
        <w:pStyle w:val="ConsPlusNormal"/>
        <w:ind w:firstLine="540"/>
        <w:jc w:val="both"/>
      </w:pPr>
      <w:r>
        <w:t>2.2.1. Муниципальная услуга предоставляется администрацией города Курчатова Курской области (далее - Администрация) в лице комитета по управлению имуществом г. Курчатова (далее - орган, предоставляющий муниципальную услугу).</w:t>
      </w:r>
    </w:p>
    <w:p w14:paraId="408776C2" w14:textId="77777777" w:rsidR="00C53061" w:rsidRDefault="00C53061">
      <w:pPr>
        <w:pStyle w:val="ConsPlusNormal"/>
        <w:spacing w:before="220"/>
        <w:ind w:firstLine="540"/>
        <w:jc w:val="both"/>
      </w:pPr>
      <w:r>
        <w:t xml:space="preserve">В соответствии с требованиями </w:t>
      </w:r>
      <w:hyperlink r:id="rId10">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27E3BD6E" w14:textId="77777777" w:rsidR="00C53061" w:rsidRDefault="00C53061">
      <w:pPr>
        <w:pStyle w:val="ConsPlusNormal"/>
        <w:ind w:firstLine="540"/>
        <w:jc w:val="both"/>
      </w:pPr>
    </w:p>
    <w:p w14:paraId="66E6ED57" w14:textId="77777777" w:rsidR="00C53061" w:rsidRDefault="00C53061">
      <w:pPr>
        <w:pStyle w:val="ConsPlusTitle"/>
        <w:jc w:val="center"/>
        <w:outlineLvl w:val="2"/>
      </w:pPr>
      <w:bookmarkStart w:id="1" w:name="P113"/>
      <w:bookmarkEnd w:id="1"/>
      <w:r>
        <w:t>2.3. Описание результата предоставления муниципальной услуги</w:t>
      </w:r>
    </w:p>
    <w:p w14:paraId="442C0E47" w14:textId="77777777" w:rsidR="00C53061" w:rsidRDefault="00C53061">
      <w:pPr>
        <w:pStyle w:val="ConsPlusNormal"/>
        <w:ind w:firstLine="540"/>
        <w:jc w:val="both"/>
      </w:pPr>
    </w:p>
    <w:p w14:paraId="692C944E" w14:textId="77777777" w:rsidR="00C53061" w:rsidRDefault="00C53061">
      <w:pPr>
        <w:pStyle w:val="ConsPlusNormal"/>
        <w:ind w:firstLine="540"/>
        <w:jc w:val="both"/>
      </w:pPr>
      <w:r>
        <w:t>Результатом предоставления муниципальной услуги является выдача справок о неиспользовании (использовании) гражданами права приватизации жилых помещений либо мотивированный отказ в предоставлении услуги.</w:t>
      </w:r>
    </w:p>
    <w:p w14:paraId="6E425E5B" w14:textId="77777777" w:rsidR="00C53061" w:rsidRDefault="00C53061">
      <w:pPr>
        <w:pStyle w:val="ConsPlusNormal"/>
        <w:ind w:firstLine="540"/>
        <w:jc w:val="both"/>
      </w:pPr>
    </w:p>
    <w:p w14:paraId="032ACA17" w14:textId="77777777" w:rsidR="00C53061" w:rsidRDefault="00C53061">
      <w:pPr>
        <w:pStyle w:val="ConsPlusTitle"/>
        <w:jc w:val="center"/>
        <w:outlineLvl w:val="2"/>
      </w:pPr>
      <w:bookmarkStart w:id="2" w:name="P117"/>
      <w:bookmarkEnd w:id="2"/>
      <w:r>
        <w:t>2.4. Срок предоставления муниципальной услуги,</w:t>
      </w:r>
    </w:p>
    <w:p w14:paraId="1B977FBE" w14:textId="77777777" w:rsidR="00C53061" w:rsidRDefault="00C53061">
      <w:pPr>
        <w:pStyle w:val="ConsPlusTitle"/>
        <w:jc w:val="center"/>
      </w:pPr>
      <w:r>
        <w:t>в том числе с учетом необходимости обращения в организации,</w:t>
      </w:r>
    </w:p>
    <w:p w14:paraId="1E0C5606" w14:textId="77777777" w:rsidR="00C53061" w:rsidRDefault="00C53061">
      <w:pPr>
        <w:pStyle w:val="ConsPlusTitle"/>
        <w:jc w:val="center"/>
      </w:pPr>
      <w:r>
        <w:t>участвующие в предоставлении муниципальной услуги,</w:t>
      </w:r>
    </w:p>
    <w:p w14:paraId="5A4CDEEC" w14:textId="77777777" w:rsidR="00C53061" w:rsidRDefault="00C53061">
      <w:pPr>
        <w:pStyle w:val="ConsPlusTitle"/>
        <w:jc w:val="center"/>
      </w:pPr>
      <w:r>
        <w:t>срок приостановления предоставления муниципальной</w:t>
      </w:r>
    </w:p>
    <w:p w14:paraId="5210ED28" w14:textId="77777777" w:rsidR="00C53061" w:rsidRDefault="00C53061">
      <w:pPr>
        <w:pStyle w:val="ConsPlusTitle"/>
        <w:jc w:val="center"/>
      </w:pPr>
      <w:r>
        <w:t>услуги в случае, если возможность приостановления</w:t>
      </w:r>
    </w:p>
    <w:p w14:paraId="6E67072C" w14:textId="77777777" w:rsidR="00C53061" w:rsidRDefault="00C53061">
      <w:pPr>
        <w:pStyle w:val="ConsPlusTitle"/>
        <w:jc w:val="center"/>
      </w:pPr>
      <w:r>
        <w:t>предусмотрена законодательством Российской Федерации,</w:t>
      </w:r>
    </w:p>
    <w:p w14:paraId="018B158E" w14:textId="77777777" w:rsidR="00C53061" w:rsidRDefault="00C53061">
      <w:pPr>
        <w:pStyle w:val="ConsPlusTitle"/>
        <w:jc w:val="center"/>
      </w:pPr>
      <w:r>
        <w:t>срок выдачи (направления) документов, являющихся</w:t>
      </w:r>
    </w:p>
    <w:p w14:paraId="4FC691B9" w14:textId="77777777" w:rsidR="00C53061" w:rsidRDefault="00C53061">
      <w:pPr>
        <w:pStyle w:val="ConsPlusTitle"/>
        <w:jc w:val="center"/>
      </w:pPr>
      <w:r>
        <w:t>результатом предоставления муниципальной услуги</w:t>
      </w:r>
    </w:p>
    <w:p w14:paraId="0FD13556" w14:textId="77777777" w:rsidR="00C53061" w:rsidRDefault="00C53061">
      <w:pPr>
        <w:pStyle w:val="ConsPlusNormal"/>
        <w:jc w:val="center"/>
      </w:pPr>
    </w:p>
    <w:p w14:paraId="67F7DBFD" w14:textId="77777777" w:rsidR="00C53061" w:rsidRDefault="00C53061">
      <w:pPr>
        <w:pStyle w:val="ConsPlusNormal"/>
        <w:ind w:firstLine="540"/>
        <w:jc w:val="both"/>
      </w:pPr>
      <w:r>
        <w:t>Срок предоставления муниципальной услуги составляет 15 дней со дня поступления запроса.</w:t>
      </w:r>
    </w:p>
    <w:p w14:paraId="2ABF5825" w14:textId="77777777" w:rsidR="00C53061" w:rsidRDefault="00C53061">
      <w:pPr>
        <w:pStyle w:val="ConsPlusNormal"/>
        <w:spacing w:before="220"/>
        <w:ind w:firstLine="540"/>
        <w:jc w:val="both"/>
      </w:pPr>
      <w:r>
        <w:t xml:space="preserve">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w:t>
      </w:r>
      <w:r>
        <w:lastRenderedPageBreak/>
        <w:t xml:space="preserve">предусмотренных </w:t>
      </w:r>
      <w:hyperlink w:anchor="P113">
        <w:r>
          <w:rPr>
            <w:color w:val="0000FF"/>
          </w:rPr>
          <w:t>подразделом 2.3</w:t>
        </w:r>
      </w:hyperlink>
      <w:r>
        <w:t xml:space="preserve"> настоящего административного регламента.</w:t>
      </w:r>
    </w:p>
    <w:p w14:paraId="09A5581D" w14:textId="77777777" w:rsidR="00C53061" w:rsidRDefault="00C53061">
      <w:pPr>
        <w:pStyle w:val="ConsPlusNormal"/>
        <w:spacing w:before="220"/>
        <w:ind w:firstLine="540"/>
        <w:jc w:val="both"/>
      </w:pPr>
      <w: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орган, предоставляющий муниципальную услугу.</w:t>
      </w:r>
    </w:p>
    <w:p w14:paraId="27320DC1" w14:textId="77777777" w:rsidR="00C53061" w:rsidRDefault="00C53061">
      <w:pPr>
        <w:pStyle w:val="ConsPlusNormal"/>
        <w:ind w:firstLine="540"/>
        <w:jc w:val="both"/>
      </w:pPr>
    </w:p>
    <w:p w14:paraId="464667F3" w14:textId="77777777" w:rsidR="00C53061" w:rsidRDefault="00C53061">
      <w:pPr>
        <w:pStyle w:val="ConsPlusTitle"/>
        <w:jc w:val="center"/>
        <w:outlineLvl w:val="2"/>
      </w:pPr>
      <w:r>
        <w:t>2.5. Нормативные правовые акты, регулирующие</w:t>
      </w:r>
    </w:p>
    <w:p w14:paraId="160EB005" w14:textId="77777777" w:rsidR="00C53061" w:rsidRDefault="00C53061">
      <w:pPr>
        <w:pStyle w:val="ConsPlusTitle"/>
        <w:jc w:val="center"/>
      </w:pPr>
      <w:r>
        <w:t>предоставление муниципальной услуги</w:t>
      </w:r>
    </w:p>
    <w:p w14:paraId="4C836205" w14:textId="77777777" w:rsidR="00C53061" w:rsidRDefault="00C53061">
      <w:pPr>
        <w:pStyle w:val="ConsPlusNormal"/>
        <w:jc w:val="center"/>
      </w:pPr>
    </w:p>
    <w:p w14:paraId="6754281D" w14:textId="77777777" w:rsidR="00C53061" w:rsidRDefault="00C53061">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города Курчатова http://kurchatov.info/ в сети "Интернет", а также в соответствующем реестре региональной информационной системы "Реестр государственных и муниципальных услуг (функций) Курской области", а также в соответствующем разделе регионального реестра и на Едином портале.</w:t>
      </w:r>
    </w:p>
    <w:p w14:paraId="2293D99F" w14:textId="77777777" w:rsidR="00C53061" w:rsidRDefault="00C53061">
      <w:pPr>
        <w:pStyle w:val="ConsPlusNormal"/>
        <w:spacing w:before="220"/>
        <w:ind w:firstLine="540"/>
        <w:jc w:val="both"/>
      </w:pPr>
      <w:bookmarkStart w:id="3" w:name="P134"/>
      <w:bookmarkEnd w:id="3"/>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D10709F" w14:textId="77777777" w:rsidR="00C53061" w:rsidRDefault="00C53061">
      <w:pPr>
        <w:pStyle w:val="ConsPlusNormal"/>
        <w:spacing w:before="220"/>
        <w:ind w:firstLine="540"/>
        <w:jc w:val="both"/>
      </w:pPr>
      <w:bookmarkStart w:id="4" w:name="P135"/>
      <w:bookmarkEnd w:id="4"/>
      <w:r>
        <w:t xml:space="preserve">2.6.1. Для предоставления муниципальной услуги заявителем предоставляется </w:t>
      </w:r>
      <w:hyperlink w:anchor="P486">
        <w:r>
          <w:rPr>
            <w:color w:val="0000FF"/>
          </w:rPr>
          <w:t>заявление</w:t>
        </w:r>
      </w:hyperlink>
      <w:r>
        <w:t>, составленное по форме согласно приложению N 1 к настоящему административному регламенту.</w:t>
      </w:r>
    </w:p>
    <w:p w14:paraId="1ABD3EA8" w14:textId="77777777" w:rsidR="00C53061" w:rsidRDefault="00C53061">
      <w:pPr>
        <w:pStyle w:val="ConsPlusNormal"/>
        <w:spacing w:before="220"/>
        <w:ind w:firstLine="540"/>
        <w:jc w:val="both"/>
      </w:pPr>
      <w:r>
        <w:t>2.6.2. К заявлению прилагаются следующие документы:</w:t>
      </w:r>
    </w:p>
    <w:p w14:paraId="69198407" w14:textId="77777777" w:rsidR="00C53061" w:rsidRDefault="00C53061">
      <w:pPr>
        <w:pStyle w:val="ConsPlusNormal"/>
        <w:spacing w:before="220"/>
        <w:ind w:firstLine="540"/>
        <w:jc w:val="both"/>
      </w:pPr>
      <w:r>
        <w:t>а) документы, удостоверяющие личность гражданина и членов его семьи: совершеннолетнему гражданину и несовершеннолетнему гражданину, достигшим возраста 14 лет, - паспорт; несовершеннолетнему гражданину в возрасте до 14 лет - свидетельство о рождении;</w:t>
      </w:r>
    </w:p>
    <w:p w14:paraId="12EAE7F2" w14:textId="77777777" w:rsidR="00C53061" w:rsidRDefault="00C53061">
      <w:pPr>
        <w:pStyle w:val="ConsPlusNormal"/>
        <w:spacing w:before="220"/>
        <w:ind w:firstLine="540"/>
        <w:jc w:val="both"/>
      </w:pPr>
      <w:r>
        <w:t>б)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w:t>
      </w:r>
    </w:p>
    <w:p w14:paraId="58D0FBDD" w14:textId="77777777" w:rsidR="00C53061" w:rsidRDefault="00C53061">
      <w:pPr>
        <w:pStyle w:val="ConsPlusNormal"/>
        <w:spacing w:before="220"/>
        <w:ind w:firstLine="540"/>
        <w:jc w:val="both"/>
      </w:pPr>
      <w:bookmarkStart w:id="5" w:name="P139"/>
      <w:bookmarkEnd w:id="5"/>
      <w:r>
        <w:t>в) документ о регистрации по месту жительства на территории города Курчатова Курской области с 1991 года и на момент подачи заявления.</w:t>
      </w:r>
    </w:p>
    <w:p w14:paraId="645B3C07" w14:textId="77777777" w:rsidR="00C53061" w:rsidRDefault="00C53061">
      <w:pPr>
        <w:pStyle w:val="ConsPlusNormal"/>
        <w:spacing w:before="220"/>
        <w:ind w:firstLine="540"/>
        <w:jc w:val="both"/>
      </w:pPr>
      <w:r>
        <w:t>2.6.3. В случае подачи заявления лично заявитель (уполномоченный представитель) предоставляет документ, удостоверяющий личность (документ, удостоверяющий права (полномочия) представителя заявителя).</w:t>
      </w:r>
    </w:p>
    <w:p w14:paraId="1B1AC438" w14:textId="77777777" w:rsidR="00C53061" w:rsidRDefault="00C53061">
      <w:pPr>
        <w:pStyle w:val="ConsPlusNormal"/>
        <w:spacing w:before="220"/>
        <w:ind w:firstLine="540"/>
        <w:jc w:val="both"/>
      </w:pPr>
      <w:r>
        <w:t xml:space="preserve">2.6.4. Документы, предусмотренные </w:t>
      </w:r>
      <w:hyperlink w:anchor="P139">
        <w:r>
          <w:rPr>
            <w:color w:val="0000FF"/>
          </w:rPr>
          <w:t>подпунктом "в" пункта 2.6.2</w:t>
        </w:r>
      </w:hyperlink>
      <w:r>
        <w:t>, не являются обязательными для предоставления заявителем и могут предоставляться заявителем по личной инициативе.</w:t>
      </w:r>
    </w:p>
    <w:p w14:paraId="6CE64C7E" w14:textId="77777777" w:rsidR="00C53061" w:rsidRDefault="00C53061">
      <w:pPr>
        <w:pStyle w:val="ConsPlusNormal"/>
        <w:spacing w:before="220"/>
        <w:ind w:firstLine="540"/>
        <w:jc w:val="both"/>
      </w:pPr>
      <w:r>
        <w:t>2.6.5.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5A1167CC" w14:textId="77777777" w:rsidR="00C53061" w:rsidRDefault="00C53061">
      <w:pPr>
        <w:pStyle w:val="ConsPlusNormal"/>
        <w:spacing w:before="220"/>
        <w:ind w:firstLine="540"/>
        <w:jc w:val="both"/>
      </w:pPr>
      <w:r>
        <w:t>2.6.6.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14:paraId="68C7D7D8" w14:textId="77777777" w:rsidR="00C53061" w:rsidRDefault="00C53061">
      <w:pPr>
        <w:pStyle w:val="ConsPlusNormal"/>
        <w:spacing w:before="220"/>
        <w:ind w:firstLine="540"/>
        <w:jc w:val="both"/>
      </w:pPr>
      <w:r>
        <w:t>2.6.5. Заявитель в праве предоставить заявление и документы следующим способом:</w:t>
      </w:r>
    </w:p>
    <w:p w14:paraId="55B07865" w14:textId="77777777" w:rsidR="00C53061" w:rsidRDefault="00C53061">
      <w:pPr>
        <w:pStyle w:val="ConsPlusNormal"/>
        <w:spacing w:before="220"/>
        <w:ind w:firstLine="540"/>
        <w:jc w:val="both"/>
      </w:pPr>
      <w:r>
        <w:lastRenderedPageBreak/>
        <w:t>- в орган, предоставляющий муниципальную услугу:</w:t>
      </w:r>
    </w:p>
    <w:p w14:paraId="6E07AF5A" w14:textId="77777777" w:rsidR="00C53061" w:rsidRDefault="00C53061">
      <w:pPr>
        <w:pStyle w:val="ConsPlusNormal"/>
        <w:spacing w:before="220"/>
        <w:ind w:firstLine="540"/>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14:paraId="37DF08C8" w14:textId="77777777" w:rsidR="00C53061" w:rsidRDefault="00C53061">
      <w:pPr>
        <w:pStyle w:val="ConsPlusNormal"/>
        <w:spacing w:before="220"/>
        <w:ind w:firstLine="540"/>
        <w:jc w:val="both"/>
      </w:pPr>
      <w:r>
        <w:t>- путем направления электронного документа на официальную электронную почту.</w:t>
      </w:r>
    </w:p>
    <w:p w14:paraId="0260A884" w14:textId="77777777" w:rsidR="00C53061" w:rsidRDefault="00C530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061" w14:paraId="27D777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2D8AD9" w14:textId="77777777" w:rsidR="00C53061" w:rsidRDefault="00C530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3477D5" w14:textId="77777777" w:rsidR="00C53061" w:rsidRDefault="00C530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E5FE6C" w14:textId="77777777" w:rsidR="00C53061" w:rsidRDefault="00C53061">
            <w:pPr>
              <w:pStyle w:val="ConsPlusNormal"/>
              <w:jc w:val="both"/>
            </w:pPr>
            <w:r>
              <w:rPr>
                <w:color w:val="392C69"/>
              </w:rPr>
              <w:t>КонсультантПлюс: примечание.</w:t>
            </w:r>
          </w:p>
          <w:p w14:paraId="405E391F" w14:textId="77777777" w:rsidR="00C53061" w:rsidRDefault="00C53061">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9C22377" w14:textId="77777777" w:rsidR="00C53061" w:rsidRDefault="00C53061">
            <w:pPr>
              <w:pStyle w:val="ConsPlusNormal"/>
            </w:pPr>
          </w:p>
        </w:tc>
      </w:tr>
    </w:tbl>
    <w:p w14:paraId="101CD390" w14:textId="77777777" w:rsidR="00C53061" w:rsidRDefault="00C53061">
      <w:pPr>
        <w:pStyle w:val="ConsPlusTitle"/>
        <w:spacing w:before="280"/>
        <w:jc w:val="center"/>
        <w:outlineLvl w:val="2"/>
      </w:pPr>
      <w:r>
        <w:t>2.7. Исчерпывающий перечень документов, необходимых</w:t>
      </w:r>
    </w:p>
    <w:p w14:paraId="3CED0318" w14:textId="77777777" w:rsidR="00C53061" w:rsidRDefault="00C53061">
      <w:pPr>
        <w:pStyle w:val="ConsPlusTitle"/>
        <w:jc w:val="center"/>
      </w:pPr>
      <w:r>
        <w:t>в соответствии с нормативными правовыми актами для</w:t>
      </w:r>
    </w:p>
    <w:p w14:paraId="6B9C8A01" w14:textId="77777777" w:rsidR="00C53061" w:rsidRDefault="00C53061">
      <w:pPr>
        <w:pStyle w:val="ConsPlusTitle"/>
        <w:jc w:val="center"/>
      </w:pPr>
      <w:r>
        <w:t>предоставления муниципальной услуги, которые находятся</w:t>
      </w:r>
    </w:p>
    <w:p w14:paraId="6F6743D8" w14:textId="77777777" w:rsidR="00C53061" w:rsidRDefault="00C53061">
      <w:pPr>
        <w:pStyle w:val="ConsPlusTitle"/>
        <w:jc w:val="center"/>
      </w:pPr>
      <w:r>
        <w:t>в распоряжении государственных органов, органов местного</w:t>
      </w:r>
    </w:p>
    <w:p w14:paraId="67A29C7E" w14:textId="77777777" w:rsidR="00C53061" w:rsidRDefault="00C53061">
      <w:pPr>
        <w:pStyle w:val="ConsPlusTitle"/>
        <w:jc w:val="center"/>
      </w:pPr>
      <w:r>
        <w:t>самоуправления и иных органов, участвующих в предоставлении</w:t>
      </w:r>
    </w:p>
    <w:p w14:paraId="645A84AF" w14:textId="77777777" w:rsidR="00C53061" w:rsidRDefault="00C53061">
      <w:pPr>
        <w:pStyle w:val="ConsPlusTitle"/>
        <w:jc w:val="center"/>
      </w:pPr>
      <w:r>
        <w:t>услуги, и которые заявитель вправе представить, а также</w:t>
      </w:r>
    </w:p>
    <w:p w14:paraId="7FA11186" w14:textId="77777777" w:rsidR="00C53061" w:rsidRDefault="00C53061">
      <w:pPr>
        <w:pStyle w:val="ConsPlusTitle"/>
        <w:jc w:val="center"/>
      </w:pPr>
      <w:r>
        <w:t>способы их получения заявителями, в том числе</w:t>
      </w:r>
    </w:p>
    <w:p w14:paraId="612A4DB8" w14:textId="77777777" w:rsidR="00C53061" w:rsidRDefault="00C53061">
      <w:pPr>
        <w:pStyle w:val="ConsPlusTitle"/>
        <w:jc w:val="center"/>
      </w:pPr>
      <w:r>
        <w:t>в электронной форме, порядок их представления</w:t>
      </w:r>
    </w:p>
    <w:p w14:paraId="2EF4786B" w14:textId="77777777" w:rsidR="00C53061" w:rsidRDefault="00C53061">
      <w:pPr>
        <w:pStyle w:val="ConsPlusNormal"/>
        <w:ind w:firstLine="540"/>
        <w:jc w:val="both"/>
      </w:pPr>
    </w:p>
    <w:p w14:paraId="73BC5BE9" w14:textId="77777777" w:rsidR="00C53061" w:rsidRDefault="00C53061">
      <w:pPr>
        <w:pStyle w:val="ConsPlusNormal"/>
        <w:ind w:firstLine="540"/>
        <w:jc w:val="both"/>
      </w:pPr>
      <w: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не требуются.</w:t>
      </w:r>
    </w:p>
    <w:p w14:paraId="1C1EFEF2" w14:textId="77777777" w:rsidR="00C53061" w:rsidRDefault="00C53061">
      <w:pPr>
        <w:pStyle w:val="ConsPlusNormal"/>
        <w:ind w:firstLine="540"/>
        <w:jc w:val="both"/>
      </w:pPr>
    </w:p>
    <w:p w14:paraId="6C2742C8" w14:textId="77777777" w:rsidR="00C53061" w:rsidRDefault="00C53061">
      <w:pPr>
        <w:pStyle w:val="ConsPlusTitle"/>
        <w:jc w:val="center"/>
        <w:outlineLvl w:val="2"/>
      </w:pPr>
      <w:r>
        <w:t>2.8. Указание на запрет требовать от заявителя</w:t>
      </w:r>
    </w:p>
    <w:p w14:paraId="3939EDB0" w14:textId="77777777" w:rsidR="00C53061" w:rsidRDefault="00C53061">
      <w:pPr>
        <w:pStyle w:val="ConsPlusNormal"/>
        <w:ind w:firstLine="540"/>
        <w:jc w:val="both"/>
      </w:pPr>
    </w:p>
    <w:p w14:paraId="7E605CAA" w14:textId="77777777" w:rsidR="00C53061" w:rsidRDefault="00C53061">
      <w:pPr>
        <w:pStyle w:val="ConsPlusNormal"/>
        <w:ind w:firstLine="540"/>
        <w:jc w:val="both"/>
      </w:pPr>
      <w:r>
        <w:t>Не допускается требовать от заявителя:</w:t>
      </w:r>
    </w:p>
    <w:p w14:paraId="51CFDCE5" w14:textId="77777777" w:rsidR="00C53061" w:rsidRDefault="00C53061">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E5A0FD7" w14:textId="77777777" w:rsidR="00C53061" w:rsidRDefault="00C53061">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11">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2">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501E6BFE" w14:textId="77777777" w:rsidR="00C53061" w:rsidRDefault="00C53061">
      <w:pPr>
        <w:pStyle w:val="ConsPlusNormal"/>
        <w:spacing w:before="220"/>
        <w:ind w:firstLine="540"/>
        <w:jc w:val="both"/>
      </w:pPr>
      <w: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14:paraId="3A21D4A7" w14:textId="77777777" w:rsidR="00C53061" w:rsidRDefault="00C53061">
      <w:pPr>
        <w:pStyle w:val="ConsPlusNormal"/>
        <w:spacing w:before="220"/>
        <w:ind w:firstLine="540"/>
        <w:jc w:val="both"/>
      </w:pPr>
      <w: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 xml:space="preserve">муниципальной услуги, за исключением случаев, предусмотренных </w:t>
      </w:r>
      <w:hyperlink r:id="rId1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14:paraId="3EE7DB4B" w14:textId="77777777" w:rsidR="00C53061" w:rsidRDefault="00C53061">
      <w:pPr>
        <w:pStyle w:val="ConsPlusNormal"/>
        <w:ind w:firstLine="540"/>
        <w:jc w:val="both"/>
      </w:pPr>
    </w:p>
    <w:p w14:paraId="5FD490CE" w14:textId="77777777" w:rsidR="00C53061" w:rsidRDefault="00C53061">
      <w:pPr>
        <w:pStyle w:val="ConsPlusTitle"/>
        <w:jc w:val="center"/>
        <w:outlineLvl w:val="2"/>
      </w:pPr>
      <w:r>
        <w:t>2.9. Исчерпывающий перечень оснований для отказа в приеме</w:t>
      </w:r>
    </w:p>
    <w:p w14:paraId="78C41064" w14:textId="77777777" w:rsidR="00C53061" w:rsidRDefault="00C53061">
      <w:pPr>
        <w:pStyle w:val="ConsPlusTitle"/>
        <w:jc w:val="center"/>
      </w:pPr>
      <w:r>
        <w:t>документов, необходимых для предоставления</w:t>
      </w:r>
    </w:p>
    <w:p w14:paraId="14B5B934" w14:textId="77777777" w:rsidR="00C53061" w:rsidRDefault="00C53061">
      <w:pPr>
        <w:pStyle w:val="ConsPlusTitle"/>
        <w:jc w:val="center"/>
      </w:pPr>
      <w:r>
        <w:t>муниципальной услуги</w:t>
      </w:r>
    </w:p>
    <w:p w14:paraId="1A8EB086" w14:textId="77777777" w:rsidR="00C53061" w:rsidRDefault="00C53061">
      <w:pPr>
        <w:pStyle w:val="ConsPlusNormal"/>
        <w:ind w:firstLine="540"/>
        <w:jc w:val="both"/>
      </w:pPr>
    </w:p>
    <w:p w14:paraId="6F16B3BB" w14:textId="77777777" w:rsidR="00C53061" w:rsidRDefault="00C53061">
      <w:pPr>
        <w:pStyle w:val="ConsPlusNormal"/>
        <w:ind w:firstLine="540"/>
        <w:jc w:val="both"/>
      </w:pPr>
      <w: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54FA0FD5" w14:textId="77777777" w:rsidR="00C53061" w:rsidRDefault="00C53061">
      <w:pPr>
        <w:pStyle w:val="ConsPlusNormal"/>
        <w:ind w:firstLine="540"/>
        <w:jc w:val="both"/>
      </w:pPr>
    </w:p>
    <w:p w14:paraId="183E44CF" w14:textId="77777777" w:rsidR="00C53061" w:rsidRDefault="00C53061">
      <w:pPr>
        <w:pStyle w:val="ConsPlusTitle"/>
        <w:jc w:val="center"/>
        <w:outlineLvl w:val="2"/>
      </w:pPr>
      <w:bookmarkStart w:id="6" w:name="P176"/>
      <w:bookmarkEnd w:id="6"/>
      <w:r>
        <w:t>2.10. Исчерпывающий перечень оснований для приостановления</w:t>
      </w:r>
    </w:p>
    <w:p w14:paraId="27E2784A" w14:textId="77777777" w:rsidR="00C53061" w:rsidRDefault="00C53061">
      <w:pPr>
        <w:pStyle w:val="ConsPlusTitle"/>
        <w:jc w:val="center"/>
      </w:pPr>
      <w:r>
        <w:t>предоставления муниципальной услуги или отказа</w:t>
      </w:r>
    </w:p>
    <w:p w14:paraId="362D867A" w14:textId="77777777" w:rsidR="00C53061" w:rsidRDefault="00C53061">
      <w:pPr>
        <w:pStyle w:val="ConsPlusTitle"/>
        <w:jc w:val="center"/>
      </w:pPr>
      <w:r>
        <w:t>в предоставлении муниципальной услуги</w:t>
      </w:r>
    </w:p>
    <w:p w14:paraId="0B8CB6C3" w14:textId="77777777" w:rsidR="00C53061" w:rsidRDefault="00C53061">
      <w:pPr>
        <w:pStyle w:val="ConsPlusNormal"/>
        <w:jc w:val="center"/>
      </w:pPr>
    </w:p>
    <w:p w14:paraId="304C1269" w14:textId="77777777" w:rsidR="00C53061" w:rsidRDefault="00C53061">
      <w:pPr>
        <w:pStyle w:val="ConsPlusNormal"/>
        <w:ind w:firstLine="540"/>
        <w:jc w:val="both"/>
      </w:pPr>
      <w:r>
        <w:t>2.10.1. Оснований для приостановления предоставления муниципальной услуги законодательством Российской Федерации не предусмотрено.</w:t>
      </w:r>
    </w:p>
    <w:p w14:paraId="716B0921" w14:textId="77777777" w:rsidR="00C53061" w:rsidRDefault="00C53061">
      <w:pPr>
        <w:pStyle w:val="ConsPlusNormal"/>
        <w:spacing w:before="220"/>
        <w:ind w:firstLine="540"/>
        <w:jc w:val="both"/>
      </w:pPr>
      <w:r>
        <w:t>2.10.2. Основанием для отказа в предоставлении муниципальной услуги является:</w:t>
      </w:r>
    </w:p>
    <w:p w14:paraId="324A1FAA" w14:textId="77777777" w:rsidR="00C53061" w:rsidRDefault="00C53061">
      <w:pPr>
        <w:pStyle w:val="ConsPlusNormal"/>
        <w:spacing w:before="220"/>
        <w:ind w:firstLine="540"/>
        <w:jc w:val="both"/>
      </w:pPr>
      <w:r>
        <w:t>- представление неполного пакета документов, необходимых для предоставления услуги в соответствии с настоящим административным регламентом.</w:t>
      </w:r>
    </w:p>
    <w:p w14:paraId="60AD8D27" w14:textId="77777777" w:rsidR="00C53061" w:rsidRDefault="00C53061">
      <w:pPr>
        <w:pStyle w:val="ConsPlusNormal"/>
        <w:ind w:firstLine="540"/>
        <w:jc w:val="both"/>
      </w:pPr>
    </w:p>
    <w:p w14:paraId="7D0D0D8C" w14:textId="77777777" w:rsidR="00C53061" w:rsidRDefault="00C53061">
      <w:pPr>
        <w:pStyle w:val="ConsPlusTitle"/>
        <w:jc w:val="center"/>
        <w:outlineLvl w:val="2"/>
      </w:pPr>
      <w:r>
        <w:t>2.11. Перечень услуг, которые являются необходимыми</w:t>
      </w:r>
    </w:p>
    <w:p w14:paraId="78CDA1C7" w14:textId="77777777" w:rsidR="00C53061" w:rsidRDefault="00C53061">
      <w:pPr>
        <w:pStyle w:val="ConsPlusTitle"/>
        <w:jc w:val="center"/>
      </w:pPr>
      <w:r>
        <w:t>и обязательными для предоставления услуги, в том числе</w:t>
      </w:r>
    </w:p>
    <w:p w14:paraId="03C43B1E" w14:textId="77777777" w:rsidR="00C53061" w:rsidRDefault="00C53061">
      <w:pPr>
        <w:pStyle w:val="ConsPlusTitle"/>
        <w:jc w:val="center"/>
      </w:pPr>
      <w:r>
        <w:t>сведения о документе (документах), выдаваемом (выдаваемых)</w:t>
      </w:r>
    </w:p>
    <w:p w14:paraId="1A1CB010" w14:textId="77777777" w:rsidR="00C53061" w:rsidRDefault="00C53061">
      <w:pPr>
        <w:pStyle w:val="ConsPlusTitle"/>
        <w:jc w:val="center"/>
      </w:pPr>
      <w:r>
        <w:t>организациями, участвующими в предоставлении</w:t>
      </w:r>
    </w:p>
    <w:p w14:paraId="599B1833" w14:textId="77777777" w:rsidR="00C53061" w:rsidRDefault="00C53061">
      <w:pPr>
        <w:pStyle w:val="ConsPlusTitle"/>
        <w:jc w:val="center"/>
      </w:pPr>
      <w:r>
        <w:t>муниципальной услуги</w:t>
      </w:r>
    </w:p>
    <w:p w14:paraId="2DFC33D2" w14:textId="77777777" w:rsidR="00C53061" w:rsidRDefault="00C53061">
      <w:pPr>
        <w:pStyle w:val="ConsPlusNormal"/>
        <w:jc w:val="both"/>
      </w:pPr>
    </w:p>
    <w:p w14:paraId="3F5CCA38" w14:textId="77777777" w:rsidR="00C53061" w:rsidRDefault="00C53061">
      <w:pPr>
        <w:pStyle w:val="ConsPlusNormal"/>
        <w:ind w:firstLine="540"/>
        <w:jc w:val="both"/>
      </w:pPr>
      <w:r>
        <w:t>2.11.1. Сведения о документе (документах), выдаваемом (выдаваемых) организациями, участвующими в предоставлении муниципальной услуги:</w:t>
      </w:r>
    </w:p>
    <w:p w14:paraId="65C69265" w14:textId="77777777" w:rsidR="00C53061" w:rsidRDefault="00C53061">
      <w:pPr>
        <w:pStyle w:val="ConsPlusNormal"/>
        <w:spacing w:before="220"/>
        <w:ind w:firstLine="540"/>
        <w:jc w:val="both"/>
      </w:pPr>
      <w:r>
        <w:t>- справка с места жительства в ООО "ЕИРКЦ".</w:t>
      </w:r>
    </w:p>
    <w:p w14:paraId="0DEB148C" w14:textId="77777777" w:rsidR="00C53061" w:rsidRDefault="00C53061">
      <w:pPr>
        <w:pStyle w:val="ConsPlusNormal"/>
        <w:ind w:firstLine="540"/>
        <w:jc w:val="both"/>
      </w:pPr>
    </w:p>
    <w:p w14:paraId="0E7FE8E6" w14:textId="77777777" w:rsidR="00C53061" w:rsidRDefault="00C53061">
      <w:pPr>
        <w:pStyle w:val="ConsPlusTitle"/>
        <w:jc w:val="center"/>
        <w:outlineLvl w:val="2"/>
      </w:pPr>
      <w:r>
        <w:t>2.12. Порядок, размер и основания взимания государственной</w:t>
      </w:r>
    </w:p>
    <w:p w14:paraId="5C166F35" w14:textId="77777777" w:rsidR="00C53061" w:rsidRDefault="00C53061">
      <w:pPr>
        <w:pStyle w:val="ConsPlusTitle"/>
        <w:jc w:val="center"/>
      </w:pPr>
      <w:r>
        <w:t>пошлины или иной платы, взимаемой за предоставление</w:t>
      </w:r>
    </w:p>
    <w:p w14:paraId="63B5322C" w14:textId="77777777" w:rsidR="00C53061" w:rsidRDefault="00C53061">
      <w:pPr>
        <w:pStyle w:val="ConsPlusTitle"/>
        <w:jc w:val="center"/>
      </w:pPr>
      <w:r>
        <w:t>муниципальной услуги</w:t>
      </w:r>
    </w:p>
    <w:p w14:paraId="3952ADBB" w14:textId="77777777" w:rsidR="00C53061" w:rsidRDefault="00C53061">
      <w:pPr>
        <w:pStyle w:val="ConsPlusNormal"/>
        <w:jc w:val="center"/>
      </w:pPr>
    </w:p>
    <w:p w14:paraId="33DFC06B" w14:textId="77777777" w:rsidR="00C53061" w:rsidRDefault="00C53061">
      <w:pPr>
        <w:pStyle w:val="ConsPlusNormal"/>
        <w:ind w:firstLine="540"/>
        <w:jc w:val="both"/>
      </w:pPr>
      <w:r>
        <w:t>Муниципальная услуга предоставляется без взимания государственной пошлины или иной платы.</w:t>
      </w:r>
    </w:p>
    <w:p w14:paraId="29E58869" w14:textId="77777777" w:rsidR="00C53061" w:rsidRDefault="00C53061">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65AEFF2E" w14:textId="77777777" w:rsidR="00C53061" w:rsidRDefault="00C53061">
      <w:pPr>
        <w:pStyle w:val="ConsPlusNormal"/>
        <w:ind w:firstLine="540"/>
        <w:jc w:val="both"/>
      </w:pPr>
    </w:p>
    <w:p w14:paraId="05807C27" w14:textId="77777777" w:rsidR="00C53061" w:rsidRDefault="00C53061">
      <w:pPr>
        <w:pStyle w:val="ConsPlusTitle"/>
        <w:jc w:val="center"/>
        <w:outlineLvl w:val="2"/>
      </w:pPr>
      <w:r>
        <w:t>2.13. Порядок, размер и основания взимания платы</w:t>
      </w:r>
    </w:p>
    <w:p w14:paraId="2D27A1FC" w14:textId="77777777" w:rsidR="00C53061" w:rsidRDefault="00C53061">
      <w:pPr>
        <w:pStyle w:val="ConsPlusTitle"/>
        <w:jc w:val="center"/>
      </w:pPr>
      <w:r>
        <w:t>за предоставление услуг, которые являются необходимыми</w:t>
      </w:r>
    </w:p>
    <w:p w14:paraId="647E14C4" w14:textId="77777777" w:rsidR="00C53061" w:rsidRDefault="00C53061">
      <w:pPr>
        <w:pStyle w:val="ConsPlusTitle"/>
        <w:jc w:val="center"/>
      </w:pPr>
      <w:r>
        <w:t>и обязательными для предоставления муниципальной услуги,</w:t>
      </w:r>
    </w:p>
    <w:p w14:paraId="53EF8356" w14:textId="77777777" w:rsidR="00C53061" w:rsidRDefault="00C53061">
      <w:pPr>
        <w:pStyle w:val="ConsPlusTitle"/>
        <w:jc w:val="center"/>
      </w:pPr>
      <w:r>
        <w:t>включая информацию о методике расчета размера такой платы</w:t>
      </w:r>
    </w:p>
    <w:p w14:paraId="268E55CE" w14:textId="77777777" w:rsidR="00C53061" w:rsidRDefault="00C53061">
      <w:pPr>
        <w:pStyle w:val="ConsPlusNormal"/>
        <w:ind w:firstLine="540"/>
        <w:jc w:val="both"/>
      </w:pPr>
    </w:p>
    <w:p w14:paraId="3D7E9854" w14:textId="77777777" w:rsidR="00C53061" w:rsidRDefault="00C53061">
      <w:pPr>
        <w:pStyle w:val="ConsPlusNormal"/>
        <w:ind w:firstLine="540"/>
        <w:jc w:val="both"/>
      </w:pPr>
      <w: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организациям, участвующими в предоставлении муниципальной услуги.</w:t>
      </w:r>
    </w:p>
    <w:p w14:paraId="3CA695D9" w14:textId="77777777" w:rsidR="00C53061" w:rsidRDefault="00C53061">
      <w:pPr>
        <w:pStyle w:val="ConsPlusNormal"/>
        <w:ind w:firstLine="540"/>
        <w:jc w:val="both"/>
      </w:pPr>
    </w:p>
    <w:p w14:paraId="5DCF7CAC" w14:textId="77777777" w:rsidR="00C53061" w:rsidRDefault="00C53061">
      <w:pPr>
        <w:pStyle w:val="ConsPlusTitle"/>
        <w:jc w:val="center"/>
        <w:outlineLvl w:val="2"/>
      </w:pPr>
      <w:r>
        <w:t>2.14. Максимальный срок ожидания в очереди при подаче</w:t>
      </w:r>
    </w:p>
    <w:p w14:paraId="7BEEC053" w14:textId="77777777" w:rsidR="00C53061" w:rsidRDefault="00C53061">
      <w:pPr>
        <w:pStyle w:val="ConsPlusTitle"/>
        <w:jc w:val="center"/>
      </w:pPr>
      <w:r>
        <w:t>запроса о предоставлении муниципальной услуги, услуги,</w:t>
      </w:r>
    </w:p>
    <w:p w14:paraId="11553B4C" w14:textId="77777777" w:rsidR="00C53061" w:rsidRDefault="00C53061">
      <w:pPr>
        <w:pStyle w:val="ConsPlusTitle"/>
        <w:jc w:val="center"/>
      </w:pPr>
      <w:r>
        <w:t>предоставляемой организацией, участвующей в предоставлении</w:t>
      </w:r>
    </w:p>
    <w:p w14:paraId="0DD091ED" w14:textId="77777777" w:rsidR="00C53061" w:rsidRDefault="00C53061">
      <w:pPr>
        <w:pStyle w:val="ConsPlusTitle"/>
        <w:jc w:val="center"/>
      </w:pPr>
      <w:r>
        <w:t>муниципальной услуги, и при получении результата</w:t>
      </w:r>
    </w:p>
    <w:p w14:paraId="157AF73C" w14:textId="77777777" w:rsidR="00C53061" w:rsidRDefault="00C53061">
      <w:pPr>
        <w:pStyle w:val="ConsPlusTitle"/>
        <w:jc w:val="center"/>
      </w:pPr>
      <w:r>
        <w:t>предоставления таких услуг</w:t>
      </w:r>
    </w:p>
    <w:p w14:paraId="296B6CE0" w14:textId="77777777" w:rsidR="00C53061" w:rsidRDefault="00C53061">
      <w:pPr>
        <w:pStyle w:val="ConsPlusNormal"/>
        <w:ind w:firstLine="540"/>
        <w:jc w:val="both"/>
      </w:pPr>
    </w:p>
    <w:p w14:paraId="193C8A12" w14:textId="77777777" w:rsidR="00C53061" w:rsidRDefault="00C53061">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14:paraId="42898CF6" w14:textId="77777777" w:rsidR="00C53061" w:rsidRDefault="00C53061">
      <w:pPr>
        <w:pStyle w:val="ConsPlusNormal"/>
        <w:ind w:firstLine="540"/>
        <w:jc w:val="both"/>
      </w:pPr>
    </w:p>
    <w:p w14:paraId="31F18A97" w14:textId="77777777" w:rsidR="00C53061" w:rsidRDefault="00C53061">
      <w:pPr>
        <w:pStyle w:val="ConsPlusTitle"/>
        <w:jc w:val="center"/>
        <w:outlineLvl w:val="2"/>
      </w:pPr>
      <w:r>
        <w:t>2.15. Срок и порядок регистрации запроса заявителя</w:t>
      </w:r>
    </w:p>
    <w:p w14:paraId="1A5E98CD" w14:textId="77777777" w:rsidR="00C53061" w:rsidRDefault="00C53061">
      <w:pPr>
        <w:pStyle w:val="ConsPlusTitle"/>
        <w:jc w:val="center"/>
      </w:pPr>
      <w:r>
        <w:t>о предоставлении муниципальной услуги,</w:t>
      </w:r>
    </w:p>
    <w:p w14:paraId="3A18B110" w14:textId="77777777" w:rsidR="00C53061" w:rsidRDefault="00C53061">
      <w:pPr>
        <w:pStyle w:val="ConsPlusTitle"/>
        <w:jc w:val="center"/>
      </w:pPr>
      <w:r>
        <w:t>в том числе в электронной форме</w:t>
      </w:r>
    </w:p>
    <w:p w14:paraId="604D7C51" w14:textId="77777777" w:rsidR="00C53061" w:rsidRDefault="00C53061">
      <w:pPr>
        <w:pStyle w:val="ConsPlusNormal"/>
        <w:ind w:firstLine="540"/>
        <w:jc w:val="both"/>
      </w:pPr>
    </w:p>
    <w:p w14:paraId="17A71089" w14:textId="77777777" w:rsidR="00C53061" w:rsidRDefault="00C53061">
      <w:pPr>
        <w:pStyle w:val="ConsPlusNormal"/>
        <w:ind w:firstLine="540"/>
        <w:jc w:val="both"/>
      </w:pPr>
      <w:r>
        <w:t>2.15.1. При непосредственном обращении заявителя лично максимальный срок регистрации заявления - 15 минут.</w:t>
      </w:r>
    </w:p>
    <w:p w14:paraId="7F321AD4" w14:textId="77777777" w:rsidR="00C53061" w:rsidRDefault="00C53061">
      <w:pPr>
        <w:pStyle w:val="ConsPlusNormal"/>
        <w:spacing w:before="220"/>
        <w:ind w:firstLine="540"/>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403C26A9" w14:textId="77777777" w:rsidR="00C53061" w:rsidRDefault="00C53061">
      <w:pPr>
        <w:pStyle w:val="ConsPlusNormal"/>
        <w:spacing w:before="220"/>
        <w:ind w:firstLine="540"/>
        <w:jc w:val="both"/>
      </w:pPr>
      <w:r>
        <w:t>2.15.3. Специалист, ответственный за прием документов, в компетенцию которого входят прием, обработка, регистрация и распределение поступающей корреспонденции:</w:t>
      </w:r>
    </w:p>
    <w:p w14:paraId="5EA3EDBF" w14:textId="77777777" w:rsidR="00C53061" w:rsidRDefault="00C53061">
      <w:pPr>
        <w:pStyle w:val="ConsPlusNormal"/>
        <w:spacing w:before="220"/>
        <w:ind w:firstLine="540"/>
        <w:jc w:val="both"/>
      </w:pPr>
      <w:r>
        <w:t>- регистрирует заявление с документами в соответствии с правилами делопроизводства.</w:t>
      </w:r>
    </w:p>
    <w:p w14:paraId="51E495BF" w14:textId="77777777" w:rsidR="00C53061" w:rsidRDefault="00C53061">
      <w:pPr>
        <w:pStyle w:val="ConsPlusNormal"/>
        <w:ind w:firstLine="540"/>
        <w:jc w:val="both"/>
      </w:pPr>
    </w:p>
    <w:p w14:paraId="4951A6AA" w14:textId="77777777" w:rsidR="00C53061" w:rsidRDefault="00C53061">
      <w:pPr>
        <w:pStyle w:val="ConsPlusTitle"/>
        <w:jc w:val="center"/>
        <w:outlineLvl w:val="2"/>
      </w:pPr>
      <w:r>
        <w:t>2.16. Требования к помещениям, в которых предоставляется</w:t>
      </w:r>
    </w:p>
    <w:p w14:paraId="5C739F46" w14:textId="77777777" w:rsidR="00C53061" w:rsidRDefault="00C53061">
      <w:pPr>
        <w:pStyle w:val="ConsPlusTitle"/>
        <w:jc w:val="center"/>
      </w:pPr>
      <w:r>
        <w:t>муниципальная услуга, услуга, предоставляемая организацией,</w:t>
      </w:r>
    </w:p>
    <w:p w14:paraId="5AB22043" w14:textId="77777777" w:rsidR="00C53061" w:rsidRDefault="00C53061">
      <w:pPr>
        <w:pStyle w:val="ConsPlusTitle"/>
        <w:jc w:val="center"/>
      </w:pPr>
      <w:r>
        <w:t>участвующей в предоставлении муниципальной услуги,</w:t>
      </w:r>
    </w:p>
    <w:p w14:paraId="7E8C9064" w14:textId="77777777" w:rsidR="00C53061" w:rsidRDefault="00C53061">
      <w:pPr>
        <w:pStyle w:val="ConsPlusTitle"/>
        <w:jc w:val="center"/>
      </w:pPr>
      <w:r>
        <w:t>к месту ожидания и приема заявителей, размещению</w:t>
      </w:r>
    </w:p>
    <w:p w14:paraId="718C354D" w14:textId="77777777" w:rsidR="00C53061" w:rsidRDefault="00C53061">
      <w:pPr>
        <w:pStyle w:val="ConsPlusTitle"/>
        <w:jc w:val="center"/>
      </w:pPr>
      <w:r>
        <w:t>и оформлению визуальной, текстовой и мультимедийной</w:t>
      </w:r>
    </w:p>
    <w:p w14:paraId="2AE5B73F" w14:textId="77777777" w:rsidR="00C53061" w:rsidRDefault="00C53061">
      <w:pPr>
        <w:pStyle w:val="ConsPlusTitle"/>
        <w:jc w:val="center"/>
      </w:pPr>
      <w:r>
        <w:t>информации о порядке предоставления таких услуг, в том</w:t>
      </w:r>
    </w:p>
    <w:p w14:paraId="49B3B17F" w14:textId="77777777" w:rsidR="00C53061" w:rsidRDefault="00C53061">
      <w:pPr>
        <w:pStyle w:val="ConsPlusTitle"/>
        <w:jc w:val="center"/>
      </w:pPr>
      <w:r>
        <w:t>числе к обеспечению доступности для инвалидов указанных</w:t>
      </w:r>
    </w:p>
    <w:p w14:paraId="0DAD252A" w14:textId="77777777" w:rsidR="00C53061" w:rsidRDefault="00C53061">
      <w:pPr>
        <w:pStyle w:val="ConsPlusTitle"/>
        <w:jc w:val="center"/>
      </w:pPr>
      <w:r>
        <w:t>объектов в соответствии с законодательством</w:t>
      </w:r>
    </w:p>
    <w:p w14:paraId="46776F6F" w14:textId="77777777" w:rsidR="00C53061" w:rsidRDefault="00C53061">
      <w:pPr>
        <w:pStyle w:val="ConsPlusTitle"/>
        <w:jc w:val="center"/>
      </w:pPr>
      <w:r>
        <w:t>Российской Федерации о социальной защите инвалидов</w:t>
      </w:r>
    </w:p>
    <w:p w14:paraId="6EFAD17C" w14:textId="77777777" w:rsidR="00C53061" w:rsidRDefault="00C53061">
      <w:pPr>
        <w:pStyle w:val="ConsPlusNormal"/>
        <w:ind w:firstLine="540"/>
        <w:jc w:val="both"/>
      </w:pPr>
    </w:p>
    <w:p w14:paraId="27436BEC" w14:textId="77777777" w:rsidR="00C53061" w:rsidRDefault="00C53061">
      <w:pPr>
        <w:pStyle w:val="ConsPlusNormal"/>
        <w:ind w:firstLine="540"/>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0900989" w14:textId="77777777" w:rsidR="00C53061" w:rsidRDefault="00C53061">
      <w:pPr>
        <w:pStyle w:val="ConsPlusNormal"/>
        <w:spacing w:before="220"/>
        <w:ind w:firstLine="540"/>
        <w:jc w:val="both"/>
      </w:pPr>
      <w:r>
        <w:t>Места ожидания заявителей оборудуются стульями и (или) кресельными секциями, и (или) скамьями.</w:t>
      </w:r>
    </w:p>
    <w:p w14:paraId="10CAAD95" w14:textId="77777777" w:rsidR="00C53061" w:rsidRDefault="00C53061">
      <w:pPr>
        <w:pStyle w:val="ConsPlusNormal"/>
        <w:spacing w:before="220"/>
        <w:ind w:firstLine="540"/>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4A71D451" w14:textId="77777777" w:rsidR="00C53061" w:rsidRDefault="00C53061">
      <w:pPr>
        <w:pStyle w:val="ConsPlusNormal"/>
        <w:spacing w:before="220"/>
        <w:ind w:firstLine="540"/>
        <w:jc w:val="both"/>
      </w:pPr>
      <w:r>
        <w:t>2.16.3. Обеспечение доступности для инвалидов.</w:t>
      </w:r>
    </w:p>
    <w:p w14:paraId="0BEB0132" w14:textId="77777777" w:rsidR="00C53061" w:rsidRDefault="00C53061">
      <w:pPr>
        <w:pStyle w:val="ConsPlusNormal"/>
        <w:spacing w:before="220"/>
        <w:ind w:firstLine="540"/>
        <w:jc w:val="both"/>
      </w:pPr>
      <w:r>
        <w:lastRenderedPageBreak/>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51997F81" w14:textId="77777777" w:rsidR="00C53061" w:rsidRDefault="00C53061">
      <w:pPr>
        <w:pStyle w:val="ConsPlusNormal"/>
        <w:spacing w:before="220"/>
        <w:ind w:firstLine="540"/>
        <w:jc w:val="both"/>
      </w:pPr>
      <w:r>
        <w:t>возможность беспрепятственного входа в помещение и выхода из него;</w:t>
      </w:r>
    </w:p>
    <w:p w14:paraId="08BD5561" w14:textId="77777777" w:rsidR="00C53061" w:rsidRDefault="00C5306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14:paraId="628111B9" w14:textId="77777777" w:rsidR="00C53061" w:rsidRDefault="00C5306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C91DBD9" w14:textId="77777777" w:rsidR="00C53061" w:rsidRDefault="00C53061">
      <w:pPr>
        <w:pStyle w:val="ConsPlusNormal"/>
        <w:spacing w:before="220"/>
        <w:ind w:firstLine="540"/>
        <w:jc w:val="both"/>
      </w:pPr>
      <w:r>
        <w:t>содействие со стороны должностных лиц, при необходимости, инвалиду при входе в объект и выходе из него;</w:t>
      </w:r>
    </w:p>
    <w:p w14:paraId="52ABCE0D" w14:textId="77777777" w:rsidR="00C53061" w:rsidRDefault="00C53061">
      <w:pPr>
        <w:pStyle w:val="ConsPlusNormal"/>
        <w:spacing w:before="220"/>
        <w:ind w:firstLine="540"/>
        <w:jc w:val="both"/>
      </w:pPr>
      <w:r>
        <w:t>оборудование на прилегающих к зданию территориях мест для парковки автотранспортных средств инвалидов;</w:t>
      </w:r>
    </w:p>
    <w:p w14:paraId="240CA7BC" w14:textId="77777777" w:rsidR="00C53061" w:rsidRDefault="00C5306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w:t>
      </w:r>
    </w:p>
    <w:p w14:paraId="148B9710" w14:textId="77777777" w:rsidR="00C53061" w:rsidRDefault="00C53061">
      <w:pPr>
        <w:pStyle w:val="ConsPlusNormal"/>
        <w:spacing w:before="220"/>
        <w:ind w:firstLine="540"/>
        <w:jc w:val="both"/>
      </w:pPr>
      <w:r>
        <w:t>проведение инструктажа должностных лиц, осуществляющих первичный контакт с получателями услуги, по вопросам работы с инвалидами;</w:t>
      </w:r>
    </w:p>
    <w:p w14:paraId="4A2F0A64" w14:textId="77777777" w:rsidR="00C53061" w:rsidRDefault="00C53061">
      <w:pPr>
        <w:pStyle w:val="ConsPlusNormal"/>
        <w:spacing w:before="220"/>
        <w:ind w:firstLine="540"/>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9AE8668" w14:textId="77777777" w:rsidR="00C53061" w:rsidRDefault="00C53061">
      <w:pPr>
        <w:pStyle w:val="ConsPlusNormal"/>
        <w:spacing w:before="22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76702BA" w14:textId="77777777" w:rsidR="00C53061" w:rsidRDefault="00C53061">
      <w:pPr>
        <w:pStyle w:val="ConsPlusNormal"/>
        <w:spacing w:before="220"/>
        <w:ind w:firstLine="540"/>
        <w:jc w:val="both"/>
      </w:pPr>
      <w:r>
        <w:t>допуск в помещение сурдопереводчика и тифлосурдопереводчика;</w:t>
      </w:r>
    </w:p>
    <w:p w14:paraId="15E03CDD" w14:textId="77777777" w:rsidR="00C53061" w:rsidRDefault="00C53061">
      <w:pPr>
        <w:pStyle w:val="ConsPlusNormal"/>
        <w:spacing w:before="220"/>
        <w:jc w:val="both"/>
      </w:pPr>
      <w:r>
        <w:t>предоставление, при необходимости, услуги по месту жительства инвалида или в дистанционном режиме;</w:t>
      </w:r>
    </w:p>
    <w:p w14:paraId="568BB2F7" w14:textId="77777777" w:rsidR="00C53061" w:rsidRDefault="00C53061">
      <w:pPr>
        <w:pStyle w:val="ConsPlusNormal"/>
        <w:spacing w:before="220"/>
        <w:ind w:firstLine="540"/>
        <w:jc w:val="both"/>
      </w:pPr>
      <w:r>
        <w:t>оказание должностными лицами органа, предоставляющего муниципальную услугу, иной необходимой инвалидам помощи в преодолении барьеров, мешающих получению ими услуг наравне с другими лицами.</w:t>
      </w:r>
    </w:p>
    <w:p w14:paraId="485D8EEA" w14:textId="77777777" w:rsidR="00C53061" w:rsidRDefault="00C53061">
      <w:pPr>
        <w:pStyle w:val="ConsPlusNormal"/>
        <w:ind w:firstLine="540"/>
        <w:jc w:val="both"/>
      </w:pPr>
    </w:p>
    <w:p w14:paraId="48407109" w14:textId="77777777" w:rsidR="00C53061" w:rsidRDefault="00C53061">
      <w:pPr>
        <w:pStyle w:val="ConsPlusTitle"/>
        <w:jc w:val="center"/>
        <w:outlineLvl w:val="2"/>
      </w:pPr>
      <w:r>
        <w:t>2.17. Показатели доступности и качества муниципальной</w:t>
      </w:r>
    </w:p>
    <w:p w14:paraId="6B3D51CA" w14:textId="77777777" w:rsidR="00C53061" w:rsidRDefault="00C53061">
      <w:pPr>
        <w:pStyle w:val="ConsPlusTitle"/>
        <w:jc w:val="center"/>
      </w:pPr>
      <w:r>
        <w:t>услуги, в том числе количество взаимодействий заявителя</w:t>
      </w:r>
    </w:p>
    <w:p w14:paraId="2A77A553" w14:textId="77777777" w:rsidR="00C53061" w:rsidRDefault="00C53061">
      <w:pPr>
        <w:pStyle w:val="ConsPlusTitle"/>
        <w:jc w:val="center"/>
      </w:pPr>
      <w:r>
        <w:t>с должностными лицами при предоставлении муниципальной</w:t>
      </w:r>
    </w:p>
    <w:p w14:paraId="4B0E2D34" w14:textId="77777777" w:rsidR="00C53061" w:rsidRDefault="00C53061">
      <w:pPr>
        <w:pStyle w:val="ConsPlusTitle"/>
        <w:jc w:val="center"/>
      </w:pPr>
      <w:r>
        <w:t>услуги и их продолжительность, возможность получения</w:t>
      </w:r>
    </w:p>
    <w:p w14:paraId="79E90BBD" w14:textId="77777777" w:rsidR="00C53061" w:rsidRDefault="00C53061">
      <w:pPr>
        <w:pStyle w:val="ConsPlusTitle"/>
        <w:jc w:val="center"/>
      </w:pPr>
      <w:r>
        <w:t>муниципальной услуги в многофункциональном центре</w:t>
      </w:r>
    </w:p>
    <w:p w14:paraId="7C74486B" w14:textId="77777777" w:rsidR="00C53061" w:rsidRDefault="00C53061">
      <w:pPr>
        <w:pStyle w:val="ConsPlusTitle"/>
        <w:jc w:val="center"/>
      </w:pPr>
      <w:r>
        <w:t>предоставления государственных и муниципальных услуг,</w:t>
      </w:r>
    </w:p>
    <w:p w14:paraId="140B2D54" w14:textId="77777777" w:rsidR="00C53061" w:rsidRDefault="00C53061">
      <w:pPr>
        <w:pStyle w:val="ConsPlusTitle"/>
        <w:jc w:val="center"/>
      </w:pPr>
      <w:r>
        <w:t>возможность получения информации о ходе предоставления</w:t>
      </w:r>
    </w:p>
    <w:p w14:paraId="0BD6BE1E" w14:textId="77777777" w:rsidR="00C53061" w:rsidRDefault="00C53061">
      <w:pPr>
        <w:pStyle w:val="ConsPlusTitle"/>
        <w:jc w:val="center"/>
      </w:pPr>
      <w:r>
        <w:t>муниципальной услуги, в том числе с использованием</w:t>
      </w:r>
    </w:p>
    <w:p w14:paraId="48484D21" w14:textId="77777777" w:rsidR="00C53061" w:rsidRDefault="00C53061">
      <w:pPr>
        <w:pStyle w:val="ConsPlusTitle"/>
        <w:jc w:val="center"/>
      </w:pPr>
      <w:r>
        <w:t>информационно-коммуникационных технологий</w:t>
      </w:r>
    </w:p>
    <w:p w14:paraId="18C3C8BA" w14:textId="77777777" w:rsidR="00C53061" w:rsidRDefault="00C53061">
      <w:pPr>
        <w:pStyle w:val="ConsPlusNormal"/>
        <w:ind w:firstLine="540"/>
        <w:jc w:val="both"/>
      </w:pPr>
    </w:p>
    <w:p w14:paraId="29F843F7" w14:textId="77777777" w:rsidR="00C53061" w:rsidRDefault="00C53061">
      <w:pPr>
        <w:pStyle w:val="ConsPlusNormal"/>
        <w:ind w:firstLine="540"/>
        <w:jc w:val="both"/>
      </w:pPr>
      <w:r>
        <w:t>Показатели доступности муниципальной услуги:</w:t>
      </w:r>
    </w:p>
    <w:p w14:paraId="34541DA4" w14:textId="77777777" w:rsidR="00C53061" w:rsidRDefault="00C53061">
      <w:pPr>
        <w:pStyle w:val="ConsPlusNormal"/>
        <w:spacing w:before="220"/>
        <w:ind w:firstLine="540"/>
        <w:jc w:val="both"/>
      </w:pPr>
      <w:r>
        <w:lastRenderedPageBreak/>
        <w:t>транспортная или пешая доступность к местам предоставления муниципальной услуги;</w:t>
      </w:r>
    </w:p>
    <w:p w14:paraId="1A01FE4A" w14:textId="77777777" w:rsidR="00C53061" w:rsidRDefault="00C53061">
      <w:pPr>
        <w:pStyle w:val="ConsPlusNormal"/>
        <w:spacing w:before="22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14:paraId="59850AF6" w14:textId="77777777" w:rsidR="00C53061" w:rsidRDefault="00C53061">
      <w:pPr>
        <w:pStyle w:val="ConsPlusNormal"/>
        <w:spacing w:before="220"/>
        <w:ind w:firstLine="540"/>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60027467" w14:textId="77777777" w:rsidR="00C53061" w:rsidRDefault="00C53061">
      <w:pPr>
        <w:pStyle w:val="ConsPlusNormal"/>
        <w:spacing w:before="220"/>
        <w:ind w:firstLine="540"/>
        <w:jc w:val="both"/>
      </w:pPr>
      <w:r>
        <w:t>предоставление муниципальной услуги в многофункциональном центре предоставления государственных и муниципальных услуг;</w:t>
      </w:r>
    </w:p>
    <w:p w14:paraId="593888FB" w14:textId="77777777" w:rsidR="00C53061" w:rsidRDefault="00C53061">
      <w:pPr>
        <w:pStyle w:val="ConsPlusNormal"/>
        <w:spacing w:before="220"/>
        <w:ind w:firstLine="540"/>
        <w:jc w:val="both"/>
      </w:pPr>
      <w: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14:paraId="68EBDECC" w14:textId="77777777" w:rsidR="00C53061" w:rsidRDefault="00C53061">
      <w:pPr>
        <w:pStyle w:val="ConsPlusNormal"/>
        <w:spacing w:before="220"/>
        <w:ind w:firstLine="540"/>
        <w:jc w:val="both"/>
      </w:pPr>
      <w:r>
        <w:t>Показатели качества муниципальной услуги:</w:t>
      </w:r>
    </w:p>
    <w:p w14:paraId="3BCF1B3D" w14:textId="77777777" w:rsidR="00C53061" w:rsidRDefault="00C53061">
      <w:pPr>
        <w:pStyle w:val="ConsPlusNormal"/>
        <w:spacing w:before="220"/>
        <w:ind w:firstLine="540"/>
        <w:jc w:val="both"/>
      </w:pPr>
      <w:r>
        <w:t>полнота и актуальность информации о порядке предоставления муниципальной услуги;</w:t>
      </w:r>
    </w:p>
    <w:p w14:paraId="1354D8EA" w14:textId="77777777" w:rsidR="00C53061" w:rsidRDefault="00C53061">
      <w:pPr>
        <w:pStyle w:val="ConsPlusNormal"/>
        <w:spacing w:before="22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912561C" w14:textId="77777777" w:rsidR="00C53061" w:rsidRDefault="00C53061">
      <w:pPr>
        <w:pStyle w:val="ConsPlusNormal"/>
        <w:spacing w:before="220"/>
        <w:ind w:firstLine="540"/>
        <w:jc w:val="both"/>
      </w:pPr>
      <w: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F7E467E" w14:textId="77777777" w:rsidR="00C53061" w:rsidRDefault="00C53061">
      <w:pPr>
        <w:pStyle w:val="ConsPlusNormal"/>
        <w:spacing w:before="220"/>
        <w:ind w:firstLine="540"/>
        <w:jc w:val="both"/>
      </w:pPr>
      <w:r>
        <w:t>количество фактов взаимодействия заявителя с должностными лицами при предоставлении муниципальной услуги;</w:t>
      </w:r>
    </w:p>
    <w:p w14:paraId="7A630CD6" w14:textId="77777777" w:rsidR="00C53061" w:rsidRDefault="00C53061">
      <w:pPr>
        <w:pStyle w:val="ConsPlusNormal"/>
        <w:spacing w:before="220"/>
        <w:ind w:firstLine="540"/>
        <w:jc w:val="both"/>
      </w:pPr>
      <w:r>
        <w:t>отсутствие очередей при приеме и выдаче документов заявителям;</w:t>
      </w:r>
    </w:p>
    <w:p w14:paraId="44F06F5E" w14:textId="77777777" w:rsidR="00C53061" w:rsidRDefault="00C53061">
      <w:pPr>
        <w:pStyle w:val="ConsPlusNormal"/>
        <w:spacing w:before="220"/>
        <w:ind w:firstLine="540"/>
        <w:jc w:val="both"/>
      </w:pPr>
      <w:r>
        <w:t>отсутствие обоснованных жалоб на действия (бездействие) специалистов и уполномоченных должностных лиц;</w:t>
      </w:r>
    </w:p>
    <w:p w14:paraId="56ED4C47" w14:textId="77777777" w:rsidR="00C53061" w:rsidRDefault="00C53061">
      <w:pPr>
        <w:pStyle w:val="ConsPlusNormal"/>
        <w:spacing w:before="220"/>
        <w:ind w:firstLine="540"/>
        <w:jc w:val="both"/>
      </w:pPr>
      <w:r>
        <w:t>отсутствие жалоб на некорректное, невнимательное отношение специалистов и уполномоченных должностных лиц к заявителям</w:t>
      </w:r>
    </w:p>
    <w:p w14:paraId="6894258B" w14:textId="77777777" w:rsidR="00C53061" w:rsidRDefault="00C53061">
      <w:pPr>
        <w:pStyle w:val="ConsPlusNormal"/>
        <w:spacing w:before="220"/>
        <w:ind w:firstLine="540"/>
        <w:jc w:val="both"/>
      </w:pPr>
      <w:r>
        <w:t>2.18. Иные требования, в том числе учитывающие особенности предоставления муниципальной услуги в электронной форме.</w:t>
      </w:r>
    </w:p>
    <w:p w14:paraId="167138F7" w14:textId="77777777" w:rsidR="00C53061" w:rsidRDefault="00C53061">
      <w:pPr>
        <w:pStyle w:val="ConsPlusNormal"/>
        <w:spacing w:before="220"/>
        <w:ind w:firstLine="540"/>
        <w:jc w:val="both"/>
      </w:pPr>
      <w:r>
        <w:t>В настоящее время муниципальная услуга в электронной форме не предоставляется.</w:t>
      </w:r>
    </w:p>
    <w:p w14:paraId="10A30BB0" w14:textId="77777777" w:rsidR="00C53061" w:rsidRDefault="00C53061">
      <w:pPr>
        <w:pStyle w:val="ConsPlusNormal"/>
        <w:ind w:firstLine="540"/>
        <w:jc w:val="both"/>
      </w:pPr>
    </w:p>
    <w:p w14:paraId="5A041C01" w14:textId="77777777" w:rsidR="00C53061" w:rsidRDefault="00C53061">
      <w:pPr>
        <w:pStyle w:val="ConsPlusTitle"/>
        <w:jc w:val="center"/>
        <w:outlineLvl w:val="1"/>
      </w:pPr>
      <w:r>
        <w:t>III. Состав, последовательность и сроки выполнения</w:t>
      </w:r>
    </w:p>
    <w:p w14:paraId="6AB32DA0" w14:textId="77777777" w:rsidR="00C53061" w:rsidRDefault="00C53061">
      <w:pPr>
        <w:pStyle w:val="ConsPlusTitle"/>
        <w:jc w:val="center"/>
      </w:pPr>
      <w:r>
        <w:t>административных процедур (действий), требования</w:t>
      </w:r>
    </w:p>
    <w:p w14:paraId="76EA361A" w14:textId="77777777" w:rsidR="00C53061" w:rsidRDefault="00C53061">
      <w:pPr>
        <w:pStyle w:val="ConsPlusTitle"/>
        <w:jc w:val="center"/>
      </w:pPr>
      <w:r>
        <w:t>к порядку их выполнения, в том числе особенности</w:t>
      </w:r>
    </w:p>
    <w:p w14:paraId="122A81A1" w14:textId="77777777" w:rsidR="00C53061" w:rsidRDefault="00C53061">
      <w:pPr>
        <w:pStyle w:val="ConsPlusTitle"/>
        <w:jc w:val="center"/>
      </w:pPr>
      <w:r>
        <w:t>выполнения административных процедур (действий)</w:t>
      </w:r>
    </w:p>
    <w:p w14:paraId="03BBAC79" w14:textId="77777777" w:rsidR="00C53061" w:rsidRDefault="00C53061">
      <w:pPr>
        <w:pStyle w:val="ConsPlusTitle"/>
        <w:jc w:val="center"/>
      </w:pPr>
      <w:r>
        <w:t>в электронной форме</w:t>
      </w:r>
    </w:p>
    <w:p w14:paraId="51D44D29" w14:textId="77777777" w:rsidR="00C53061" w:rsidRDefault="00C53061">
      <w:pPr>
        <w:pStyle w:val="ConsPlusNormal"/>
        <w:jc w:val="center"/>
      </w:pPr>
    </w:p>
    <w:p w14:paraId="58A1085E" w14:textId="77777777" w:rsidR="00C53061" w:rsidRDefault="00C53061">
      <w:pPr>
        <w:pStyle w:val="ConsPlusTitle"/>
        <w:ind w:firstLine="540"/>
        <w:jc w:val="both"/>
        <w:outlineLvl w:val="2"/>
      </w:pPr>
      <w:r>
        <w:t>3.1. Исчерпывающий перечень административных процедур:</w:t>
      </w:r>
    </w:p>
    <w:p w14:paraId="34CADC42" w14:textId="77777777" w:rsidR="00C53061" w:rsidRDefault="00C53061">
      <w:pPr>
        <w:pStyle w:val="ConsPlusNormal"/>
        <w:spacing w:before="220"/>
        <w:ind w:firstLine="540"/>
        <w:jc w:val="both"/>
      </w:pPr>
      <w:r>
        <w:t>1) прием заявления, регистрация и проверка представленных документов;</w:t>
      </w:r>
    </w:p>
    <w:p w14:paraId="6570AF35" w14:textId="77777777" w:rsidR="00C53061" w:rsidRDefault="00C53061">
      <w:pPr>
        <w:pStyle w:val="ConsPlusNormal"/>
        <w:spacing w:before="220"/>
        <w:ind w:firstLine="540"/>
        <w:jc w:val="both"/>
      </w:pPr>
      <w:r>
        <w:t xml:space="preserve">2) рассмотрение документов и подготовка справки о неиспользовании (использовании) гражданами права приватизации жилых помещений или уведомления об отказе в предоставлении </w:t>
      </w:r>
      <w:r>
        <w:lastRenderedPageBreak/>
        <w:t>муниципальной услуги;</w:t>
      </w:r>
    </w:p>
    <w:p w14:paraId="2EFE7F4A" w14:textId="77777777" w:rsidR="00C53061" w:rsidRDefault="00C53061">
      <w:pPr>
        <w:pStyle w:val="ConsPlusNormal"/>
        <w:spacing w:before="220"/>
        <w:ind w:firstLine="540"/>
        <w:jc w:val="both"/>
      </w:pPr>
      <w:r>
        <w:t>3) выдача справки о неиспользовании (использовании) гражданами права приватизации жилых помещений или уведомления об отказе в предоставлении муниципальной услуги.</w:t>
      </w:r>
    </w:p>
    <w:p w14:paraId="7465F719" w14:textId="77777777" w:rsidR="00C53061" w:rsidRDefault="00C53061">
      <w:pPr>
        <w:pStyle w:val="ConsPlusNormal"/>
        <w:jc w:val="center"/>
      </w:pPr>
    </w:p>
    <w:p w14:paraId="06C56349" w14:textId="77777777" w:rsidR="00C53061" w:rsidRDefault="00C53061">
      <w:pPr>
        <w:pStyle w:val="ConsPlusTitle"/>
        <w:jc w:val="center"/>
        <w:outlineLvl w:val="2"/>
      </w:pPr>
      <w:r>
        <w:t>3.2. Прием заявления, регистрация и проверка</w:t>
      </w:r>
    </w:p>
    <w:p w14:paraId="5D7E9BE5" w14:textId="77777777" w:rsidR="00C53061" w:rsidRDefault="00C53061">
      <w:pPr>
        <w:pStyle w:val="ConsPlusTitle"/>
        <w:jc w:val="center"/>
      </w:pPr>
      <w:r>
        <w:t>представленных документов</w:t>
      </w:r>
    </w:p>
    <w:p w14:paraId="5D2F78C1" w14:textId="77777777" w:rsidR="00C53061" w:rsidRDefault="00C53061">
      <w:pPr>
        <w:pStyle w:val="ConsPlusNormal"/>
        <w:ind w:firstLine="540"/>
        <w:jc w:val="both"/>
      </w:pPr>
    </w:p>
    <w:p w14:paraId="013878C8" w14:textId="77777777" w:rsidR="00C53061" w:rsidRDefault="00C53061">
      <w:pPr>
        <w:pStyle w:val="ConsPlusNormal"/>
        <w:ind w:firstLine="540"/>
        <w:jc w:val="both"/>
      </w:pPr>
      <w:r>
        <w:t xml:space="preserve">3.2.1. Основанием для начала административной процедуры по приему и регистрации заявления является предоставление заявителем заявления с документами, указанными в </w:t>
      </w:r>
      <w:hyperlink w:anchor="P134">
        <w:r>
          <w:rPr>
            <w:color w:val="0000FF"/>
          </w:rPr>
          <w:t>пункте 2.6</w:t>
        </w:r>
      </w:hyperlink>
      <w:r>
        <w:t xml:space="preserve"> настоящего административного регламента.</w:t>
      </w:r>
    </w:p>
    <w:p w14:paraId="6E7E3D03" w14:textId="77777777" w:rsidR="00C53061" w:rsidRDefault="00C53061">
      <w:pPr>
        <w:pStyle w:val="ConsPlusNormal"/>
        <w:spacing w:before="220"/>
        <w:ind w:firstLine="540"/>
        <w:jc w:val="both"/>
      </w:pPr>
      <w:r>
        <w:t>Прием и регистрацию заявления осуществляет специалист органа, предоставляющего муниципальную услугу, ответственный за прием входящей корреспонденции.</w:t>
      </w:r>
    </w:p>
    <w:p w14:paraId="7BF78A4F" w14:textId="77777777" w:rsidR="00C53061" w:rsidRDefault="00C53061">
      <w:pPr>
        <w:pStyle w:val="ConsPlusNormal"/>
        <w:spacing w:before="220"/>
        <w:ind w:firstLine="540"/>
        <w:jc w:val="both"/>
      </w:pPr>
      <w:r>
        <w:t>При поступлении заявления по почте заказным письмом с уведомлением о вручении специалист, ответственный за прием входящей корреспонденции, вскрывает конверт и регистрирует заявление в журнале регистрации входящей корреспонденции.</w:t>
      </w:r>
    </w:p>
    <w:p w14:paraId="6281E591" w14:textId="77777777" w:rsidR="00C53061" w:rsidRDefault="00C53061">
      <w:pPr>
        <w:pStyle w:val="ConsPlusNormal"/>
        <w:spacing w:before="220"/>
        <w:ind w:firstLine="540"/>
        <w:jc w:val="both"/>
      </w:pPr>
      <w:r>
        <w:t>При личном обращении специалист, ответственный за прием входящей корреспонденции, удостоверяет полномочия и личность заявителя, принимает и регистрирует заявление в журнале регистрации входящей корреспонденции и ставит отметку в заявлении о его принятии.</w:t>
      </w:r>
    </w:p>
    <w:p w14:paraId="2C50E908" w14:textId="77777777" w:rsidR="00C53061" w:rsidRDefault="00C53061">
      <w:pPr>
        <w:pStyle w:val="ConsPlusNormal"/>
        <w:spacing w:before="220"/>
        <w:ind w:firstLine="540"/>
        <w:jc w:val="both"/>
      </w:pPr>
      <w:r>
        <w:t>При поступлении заявления и документов в электронном виде специалист распечатывает поступившие заявление и документы, фиксирует факт их получения в журнале регистрации входящей корреспонденции и направляет заявителю уведомление, подтверждающее их получение.</w:t>
      </w:r>
    </w:p>
    <w:p w14:paraId="3708AD53" w14:textId="77777777" w:rsidR="00C53061" w:rsidRDefault="00C53061">
      <w:pPr>
        <w:pStyle w:val="ConsPlusNormal"/>
        <w:spacing w:before="220"/>
        <w:ind w:firstLine="540"/>
        <w:jc w:val="both"/>
      </w:pPr>
      <w:r>
        <w:t>Дата регистрации заявления в журнале входящей корреспонденции является началом исчисления срока исполнения муниципальной услуги.</w:t>
      </w:r>
    </w:p>
    <w:p w14:paraId="62EE25B0" w14:textId="77777777" w:rsidR="00C53061" w:rsidRDefault="00C53061">
      <w:pPr>
        <w:pStyle w:val="ConsPlusNormal"/>
        <w:spacing w:before="220"/>
        <w:ind w:firstLine="540"/>
        <w:jc w:val="both"/>
      </w:pPr>
      <w:r>
        <w:t>Специалист, ответственный за регистрацию входящей корреспонденции, направляет зарегистрированное заявление с документами руководителю органа, предоставляющего муниципальную услугу, для наложения резолюции; после получения резолюции передает заявление и документы на рассмотрение специалисту, ответственному за предоставление муниципальной услуги.</w:t>
      </w:r>
    </w:p>
    <w:p w14:paraId="6528B74A" w14:textId="77777777" w:rsidR="00C53061" w:rsidRDefault="00C53061">
      <w:pPr>
        <w:pStyle w:val="ConsPlusNormal"/>
        <w:spacing w:before="220"/>
        <w:ind w:firstLine="540"/>
        <w:jc w:val="both"/>
      </w:pPr>
      <w:r>
        <w:t>3.2.2. Срок исполнения данной административной процедуры составляет 3 дня.</w:t>
      </w:r>
    </w:p>
    <w:p w14:paraId="660C705E" w14:textId="77777777" w:rsidR="00C53061" w:rsidRDefault="00C53061">
      <w:pPr>
        <w:pStyle w:val="ConsPlusNormal"/>
        <w:spacing w:before="220"/>
        <w:ind w:firstLine="540"/>
        <w:jc w:val="both"/>
      </w:pPr>
      <w:r>
        <w:t>2. Критерием принятия решений при приеме и регистрации обращения является обращение заявителя за получением муниципальной услуги и правильность его оформления.</w:t>
      </w:r>
    </w:p>
    <w:p w14:paraId="063FA1DD" w14:textId="77777777" w:rsidR="00C53061" w:rsidRDefault="00C53061">
      <w:pPr>
        <w:pStyle w:val="ConsPlusNormal"/>
        <w:spacing w:before="220"/>
        <w:ind w:firstLine="540"/>
        <w:jc w:val="both"/>
      </w:pPr>
      <w:r>
        <w:t>3. Результатом исполнения данной административной процедуры является регистрация заявления в журнале регистрации входящей корреспонденции.</w:t>
      </w:r>
    </w:p>
    <w:p w14:paraId="52315B59" w14:textId="77777777" w:rsidR="00C53061" w:rsidRDefault="00C53061">
      <w:pPr>
        <w:pStyle w:val="ConsPlusNormal"/>
        <w:spacing w:before="220"/>
        <w:ind w:firstLine="540"/>
        <w:jc w:val="both"/>
      </w:pPr>
      <w:r>
        <w:t>4. Способом фиксации результата выполнения административной процедуры является запись в журнале входящей корреспонденции и отметка о принятии заявления (при личном обращении заявителя), уведомление о получении заявления с пакетом документов по электронной почте.</w:t>
      </w:r>
    </w:p>
    <w:p w14:paraId="4A8A4AC9" w14:textId="77777777" w:rsidR="00C53061" w:rsidRDefault="00C53061">
      <w:pPr>
        <w:pStyle w:val="ConsPlusNormal"/>
        <w:ind w:firstLine="540"/>
        <w:jc w:val="both"/>
      </w:pPr>
    </w:p>
    <w:p w14:paraId="3663D89D" w14:textId="77777777" w:rsidR="00C53061" w:rsidRDefault="00C53061">
      <w:pPr>
        <w:pStyle w:val="ConsPlusTitle"/>
        <w:jc w:val="center"/>
        <w:outlineLvl w:val="2"/>
      </w:pPr>
      <w:r>
        <w:t>3.3. Рассмотрение документов и подготовка справки о</w:t>
      </w:r>
    </w:p>
    <w:p w14:paraId="2F79BF7A" w14:textId="77777777" w:rsidR="00C53061" w:rsidRDefault="00C53061">
      <w:pPr>
        <w:pStyle w:val="ConsPlusTitle"/>
        <w:jc w:val="center"/>
      </w:pPr>
      <w:r>
        <w:t>неиспользовании (использовании) гражданами права</w:t>
      </w:r>
    </w:p>
    <w:p w14:paraId="6CB366E3" w14:textId="77777777" w:rsidR="00C53061" w:rsidRDefault="00C53061">
      <w:pPr>
        <w:pStyle w:val="ConsPlusTitle"/>
        <w:jc w:val="center"/>
      </w:pPr>
      <w:r>
        <w:t>приватизации жилых помещений или уведомления об отказе</w:t>
      </w:r>
    </w:p>
    <w:p w14:paraId="397EFBD1" w14:textId="77777777" w:rsidR="00C53061" w:rsidRDefault="00C53061">
      <w:pPr>
        <w:pStyle w:val="ConsPlusTitle"/>
        <w:jc w:val="center"/>
      </w:pPr>
      <w:r>
        <w:t>в предоставлении муниципальной услуги</w:t>
      </w:r>
    </w:p>
    <w:p w14:paraId="578F4363" w14:textId="77777777" w:rsidR="00C53061" w:rsidRDefault="00C53061">
      <w:pPr>
        <w:pStyle w:val="ConsPlusNormal"/>
        <w:ind w:firstLine="540"/>
        <w:jc w:val="both"/>
      </w:pPr>
    </w:p>
    <w:p w14:paraId="2E190B3A" w14:textId="77777777" w:rsidR="00C53061" w:rsidRDefault="00C53061">
      <w:pPr>
        <w:pStyle w:val="ConsPlusNormal"/>
        <w:ind w:firstLine="540"/>
        <w:jc w:val="both"/>
      </w:pPr>
      <w:r>
        <w:t xml:space="preserve">3.3.1. Основанием для рассмотрения заявления является поступление заявления и документов к специалисту, ответственному за предоставление муниципальной услуги, с </w:t>
      </w:r>
      <w:r>
        <w:lastRenderedPageBreak/>
        <w:t>резолюцией руководителя.</w:t>
      </w:r>
    </w:p>
    <w:p w14:paraId="11D076E1" w14:textId="77777777" w:rsidR="00C53061" w:rsidRDefault="00C53061">
      <w:pPr>
        <w:pStyle w:val="ConsPlusNormal"/>
        <w:spacing w:before="220"/>
        <w:ind w:firstLine="540"/>
        <w:jc w:val="both"/>
      </w:pPr>
      <w:r>
        <w:t>Специалист, ответственный за предоставление муниципальной услуги, проверяет по Реестру приватизированных квартир (далее - Реестр) (жилые объекты) адрес (адреса), указанный(ые) заявителем (заявителями) на предмет учета жилого помещения в Реестре (жилые объекты) и факт о неиспользовании (использовании) гражданами права приватизации жилых помещений. По результатам проверки Реестра специалист, ответственный за предоставление муниципальной услуги, оформляет в двух экземплярах справку о неиспользовании (использовании) гражданами права приватизации жилых помещений.</w:t>
      </w:r>
    </w:p>
    <w:p w14:paraId="056D622B" w14:textId="77777777" w:rsidR="00C53061" w:rsidRDefault="00C53061">
      <w:pPr>
        <w:pStyle w:val="ConsPlusNormal"/>
        <w:spacing w:before="220"/>
        <w:ind w:firstLine="540"/>
        <w:jc w:val="both"/>
      </w:pPr>
      <w:r>
        <w:t xml:space="preserve">При наличии оснований, указанных в </w:t>
      </w:r>
      <w:hyperlink w:anchor="P176">
        <w:r>
          <w:rPr>
            <w:color w:val="0000FF"/>
          </w:rPr>
          <w:t>п. 2.10</w:t>
        </w:r>
      </w:hyperlink>
      <w:r>
        <w:t xml:space="preserve"> настоящего административного регламента, специалист, ответственный за предоставление муниципальной услуги, оформляет уведомление об отказе в выдаче справки о неиспользовании (использовании) гражданами права приватизации жилых помещений.</w:t>
      </w:r>
    </w:p>
    <w:p w14:paraId="505BC996" w14:textId="77777777" w:rsidR="00C53061" w:rsidRDefault="00C53061">
      <w:pPr>
        <w:pStyle w:val="ConsPlusNormal"/>
        <w:spacing w:before="220"/>
        <w:ind w:firstLine="540"/>
        <w:jc w:val="both"/>
      </w:pPr>
      <w:r>
        <w:t>3.3.2. Срок исполнения данного административного действия составляет не более 5 дней.</w:t>
      </w:r>
    </w:p>
    <w:p w14:paraId="6C5161A5" w14:textId="77777777" w:rsidR="00C53061" w:rsidRDefault="00C53061">
      <w:pPr>
        <w:pStyle w:val="ConsPlusNormal"/>
        <w:spacing w:before="220"/>
        <w:ind w:firstLine="540"/>
        <w:jc w:val="both"/>
      </w:pPr>
      <w:r>
        <w:t xml:space="preserve">3.3.3. Критерием принятия решения является отсутствие оснований для отказа в предоставлении муниципальной услуги, предусмотренных </w:t>
      </w:r>
      <w:hyperlink w:anchor="P176">
        <w:r>
          <w:rPr>
            <w:color w:val="0000FF"/>
          </w:rPr>
          <w:t>п. 2.10</w:t>
        </w:r>
      </w:hyperlink>
      <w:r>
        <w:t xml:space="preserve"> настоящего регламента.</w:t>
      </w:r>
    </w:p>
    <w:p w14:paraId="091BF533" w14:textId="77777777" w:rsidR="00C53061" w:rsidRDefault="00C53061">
      <w:pPr>
        <w:pStyle w:val="ConsPlusNormal"/>
        <w:spacing w:before="220"/>
        <w:ind w:firstLine="540"/>
        <w:jc w:val="both"/>
      </w:pPr>
      <w:r>
        <w:t>3.3.4. Результатом исполнения административного действия является подготовка справки о неиспользовании гражданином (либо гражданами) права приватизации муниципального жилья или отказа в предоставлении муниципальной услуги.</w:t>
      </w:r>
    </w:p>
    <w:p w14:paraId="109A5B8E" w14:textId="77777777" w:rsidR="00C53061" w:rsidRDefault="00C53061">
      <w:pPr>
        <w:pStyle w:val="ConsPlusNormal"/>
        <w:spacing w:before="220"/>
        <w:ind w:firstLine="540"/>
        <w:jc w:val="both"/>
      </w:pPr>
      <w:r>
        <w:t>3.3.5. Способом фиксации выполнения административного действия является подписание руководителем органа, предоставляющего муниципальную услугу, справки о неиспользовании (использовании) гражданами права приватизации жилых помещений или уведомления об отказе в предоставлении муниципальной услуги.</w:t>
      </w:r>
    </w:p>
    <w:p w14:paraId="0CB708A4" w14:textId="77777777" w:rsidR="00C53061" w:rsidRDefault="00C53061">
      <w:pPr>
        <w:pStyle w:val="ConsPlusNormal"/>
        <w:ind w:firstLine="540"/>
        <w:jc w:val="both"/>
      </w:pPr>
    </w:p>
    <w:p w14:paraId="64D33BF1" w14:textId="77777777" w:rsidR="00C53061" w:rsidRDefault="00C53061">
      <w:pPr>
        <w:pStyle w:val="ConsPlusTitle"/>
        <w:jc w:val="center"/>
        <w:outlineLvl w:val="2"/>
      </w:pPr>
      <w:r>
        <w:t>3.4. Выдача справки о неиспользовании (использовании)</w:t>
      </w:r>
    </w:p>
    <w:p w14:paraId="16AF6784" w14:textId="77777777" w:rsidR="00C53061" w:rsidRDefault="00C53061">
      <w:pPr>
        <w:pStyle w:val="ConsPlusTitle"/>
        <w:jc w:val="center"/>
      </w:pPr>
      <w:r>
        <w:t>гражданами права приватизации жилых помещений или</w:t>
      </w:r>
    </w:p>
    <w:p w14:paraId="6222FA0F" w14:textId="77777777" w:rsidR="00C53061" w:rsidRDefault="00C53061">
      <w:pPr>
        <w:pStyle w:val="ConsPlusTitle"/>
        <w:jc w:val="center"/>
      </w:pPr>
      <w:r>
        <w:t>уведомления об отказе в предоставлении муниципальной услуги</w:t>
      </w:r>
    </w:p>
    <w:p w14:paraId="72DFF9BF" w14:textId="77777777" w:rsidR="00C53061" w:rsidRDefault="00C53061">
      <w:pPr>
        <w:pStyle w:val="ConsPlusNormal"/>
        <w:ind w:firstLine="540"/>
        <w:jc w:val="both"/>
      </w:pPr>
    </w:p>
    <w:p w14:paraId="157D0E99" w14:textId="77777777" w:rsidR="00C53061" w:rsidRDefault="00C53061">
      <w:pPr>
        <w:pStyle w:val="ConsPlusNormal"/>
        <w:ind w:firstLine="540"/>
        <w:jc w:val="both"/>
      </w:pPr>
      <w:r>
        <w:t>3.4.1. Основанием для начала административных действий является наличие подписанной руководителем органа, предоставляющего муниципальную услугу, справки о неиспользовании гражданином (либо гражданами) права приватизации муниципального жилья или уведомления об отказе в предоставлении муниципальной услуги.</w:t>
      </w:r>
    </w:p>
    <w:p w14:paraId="79A5C0F2" w14:textId="77777777" w:rsidR="00C53061" w:rsidRDefault="00C53061">
      <w:pPr>
        <w:pStyle w:val="ConsPlusNormal"/>
        <w:spacing w:before="220"/>
        <w:ind w:firstLine="540"/>
        <w:jc w:val="both"/>
      </w:pPr>
      <w:r>
        <w:t>Один экземпляр подписанной справки о неиспользовании (использовании) гражданами права приватизации жилых помещений или уведомления об отказе в предоставлении муниципальной услуги выдается заявителю лично или направляется по почте (электронной почте), о чем на втором экземпляре справки ставится роспись заявителя и дата получения.</w:t>
      </w:r>
    </w:p>
    <w:p w14:paraId="66E7FB0C" w14:textId="77777777" w:rsidR="00C53061" w:rsidRDefault="00C53061">
      <w:pPr>
        <w:pStyle w:val="ConsPlusNormal"/>
        <w:spacing w:before="220"/>
        <w:ind w:firstLine="540"/>
        <w:jc w:val="both"/>
      </w:pPr>
      <w:r>
        <w:t>Второй экземпляр справки о неиспользовании (использовании) гражданами права приватизации жилых помещений с пакетом документов формируется в дело для временного хранения.</w:t>
      </w:r>
    </w:p>
    <w:p w14:paraId="6C96F45E" w14:textId="77777777" w:rsidR="00C53061" w:rsidRDefault="00C53061">
      <w:pPr>
        <w:pStyle w:val="ConsPlusNormal"/>
        <w:spacing w:before="220"/>
        <w:ind w:firstLine="540"/>
        <w:jc w:val="both"/>
      </w:pPr>
      <w:r>
        <w:t>3.4.2. Срок исполнения административного действия составляет 3 дня.</w:t>
      </w:r>
    </w:p>
    <w:p w14:paraId="7629A166" w14:textId="77777777" w:rsidR="00C53061" w:rsidRDefault="00C53061">
      <w:pPr>
        <w:pStyle w:val="ConsPlusNormal"/>
        <w:spacing w:before="220"/>
        <w:ind w:firstLine="540"/>
        <w:jc w:val="both"/>
      </w:pPr>
      <w:r>
        <w:t>3.4.3. Критерием принятия решения является наличие подписанной справки о неиспользовании гражданином (либо гражданами) права приватизации муниципального жилья или подписанного уведомления об отказе в предоставлении муниципальной услуги.</w:t>
      </w:r>
    </w:p>
    <w:p w14:paraId="3621AB95" w14:textId="77777777" w:rsidR="00C53061" w:rsidRDefault="00C53061">
      <w:pPr>
        <w:pStyle w:val="ConsPlusNormal"/>
        <w:spacing w:before="220"/>
        <w:ind w:firstLine="540"/>
        <w:jc w:val="both"/>
      </w:pPr>
      <w:r>
        <w:t>3.4.4. Результатом исполнения административного действия является выдача заявителю справки о неиспользовании гражданином (либо гражданами) права приватизации муниципального жилья или уведомления об отказе в предоставлении муниципальной услуги.</w:t>
      </w:r>
    </w:p>
    <w:p w14:paraId="44C051C3" w14:textId="77777777" w:rsidR="00C53061" w:rsidRDefault="00C53061">
      <w:pPr>
        <w:pStyle w:val="ConsPlusNormal"/>
        <w:spacing w:before="220"/>
        <w:ind w:firstLine="540"/>
        <w:jc w:val="both"/>
      </w:pPr>
      <w:r>
        <w:lastRenderedPageBreak/>
        <w:t>3.4.5. Способом фиксации выполнения административного действия является регистрация справки о неиспользовании гражданином (либо гражданами) права приватизации муниципального жилья или уведомления об отказе в предоставлении муниципальной услуги в журнале регистрации исходящей корреспонденции.</w:t>
      </w:r>
    </w:p>
    <w:p w14:paraId="210D8F7E" w14:textId="77777777" w:rsidR="00C53061" w:rsidRDefault="00C53061">
      <w:pPr>
        <w:pStyle w:val="ConsPlusNormal"/>
        <w:jc w:val="center"/>
      </w:pPr>
    </w:p>
    <w:p w14:paraId="20468C99" w14:textId="77777777" w:rsidR="00C53061" w:rsidRDefault="00C53061">
      <w:pPr>
        <w:pStyle w:val="ConsPlusTitle"/>
        <w:jc w:val="center"/>
        <w:outlineLvl w:val="2"/>
      </w:pPr>
      <w:r>
        <w:t>3.5. Порядок исправления допущенных опечаток</w:t>
      </w:r>
    </w:p>
    <w:p w14:paraId="4D8C896C" w14:textId="77777777" w:rsidR="00C53061" w:rsidRDefault="00C53061">
      <w:pPr>
        <w:pStyle w:val="ConsPlusTitle"/>
        <w:jc w:val="center"/>
      </w:pPr>
      <w:r>
        <w:t>и ошибок в выданных в результате предоставления</w:t>
      </w:r>
    </w:p>
    <w:p w14:paraId="2380C4C9" w14:textId="77777777" w:rsidR="00C53061" w:rsidRDefault="00C53061">
      <w:pPr>
        <w:pStyle w:val="ConsPlusTitle"/>
        <w:jc w:val="center"/>
      </w:pPr>
      <w:r>
        <w:t>муниципальной услуги документах</w:t>
      </w:r>
    </w:p>
    <w:p w14:paraId="1E0A109D" w14:textId="77777777" w:rsidR="00C53061" w:rsidRDefault="00C53061">
      <w:pPr>
        <w:pStyle w:val="ConsPlusNormal"/>
        <w:jc w:val="center"/>
      </w:pPr>
    </w:p>
    <w:p w14:paraId="032C165B" w14:textId="77777777" w:rsidR="00C53061" w:rsidRDefault="00C53061">
      <w:pPr>
        <w:pStyle w:val="ConsPlusNormal"/>
        <w:ind w:firstLine="540"/>
        <w:jc w:val="both"/>
      </w:pPr>
      <w: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орган, предоставляющий муниципальную услугу, или МФЦ.</w:t>
      </w:r>
    </w:p>
    <w:p w14:paraId="4D6240D4" w14:textId="77777777" w:rsidR="00C53061" w:rsidRDefault="00C53061">
      <w:pPr>
        <w:pStyle w:val="ConsPlusNormal"/>
        <w:spacing w:before="220"/>
        <w:ind w:firstLine="540"/>
        <w:jc w:val="both"/>
      </w:pPr>
      <w:r>
        <w:t>3.5.2. Срок передачи запроса заявителя из МФЦ в Администрацию установлен соглашением о взаимодействии.</w:t>
      </w:r>
    </w:p>
    <w:p w14:paraId="4D5DDF75" w14:textId="77777777" w:rsidR="00C53061" w:rsidRDefault="00C53061">
      <w:pPr>
        <w:pStyle w:val="ConsPlusNormal"/>
        <w:spacing w:before="220"/>
        <w:ind w:firstLine="540"/>
        <w:jc w:val="both"/>
      </w:pPr>
      <w: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25525F33" w14:textId="77777777" w:rsidR="00C53061" w:rsidRDefault="00C53061">
      <w:pPr>
        <w:pStyle w:val="ConsPlusNormal"/>
        <w:spacing w:before="220"/>
        <w:ind w:firstLine="540"/>
        <w:jc w:val="both"/>
      </w:pPr>
      <w: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641AFD3E" w14:textId="77777777" w:rsidR="00C53061" w:rsidRDefault="00C53061">
      <w:pPr>
        <w:pStyle w:val="ConsPlusNormal"/>
        <w:spacing w:before="220"/>
        <w:ind w:firstLine="540"/>
        <w:jc w:val="both"/>
      </w:pPr>
      <w:r>
        <w:t>3.5.5. Результатом административной процедуры является исправление допущенных должностным лицом органа, предоставляющего муниципальную услугу,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A722BEE" w14:textId="77777777" w:rsidR="00C53061" w:rsidRDefault="00C53061">
      <w:pPr>
        <w:pStyle w:val="ConsPlusNormal"/>
        <w:spacing w:before="220"/>
        <w:ind w:firstLine="540"/>
        <w:jc w:val="both"/>
      </w:pPr>
      <w:r>
        <w:t>3.5.6. Способ фиксации результата выполнения административной процедуры - регистрация исходящих пакетов документов (сопроводительных писем) в порядке общего делопроизводства и их отправление.</w:t>
      </w:r>
    </w:p>
    <w:p w14:paraId="090C45B2" w14:textId="77777777" w:rsidR="00C53061" w:rsidRDefault="00C53061">
      <w:pPr>
        <w:pStyle w:val="ConsPlusNormal"/>
        <w:spacing w:before="220"/>
        <w:ind w:firstLine="540"/>
        <w:jc w:val="both"/>
      </w:pPr>
      <w: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6DA776F" w14:textId="77777777" w:rsidR="00C53061" w:rsidRDefault="00C53061">
      <w:pPr>
        <w:pStyle w:val="ConsPlusNormal"/>
        <w:ind w:firstLine="540"/>
        <w:jc w:val="both"/>
      </w:pPr>
    </w:p>
    <w:p w14:paraId="7624B8E2" w14:textId="77777777" w:rsidR="00C53061" w:rsidRDefault="00C53061">
      <w:pPr>
        <w:pStyle w:val="ConsPlusTitle"/>
        <w:jc w:val="center"/>
        <w:outlineLvl w:val="1"/>
      </w:pPr>
      <w:r>
        <w:t>IV. Формы контроля за исполнением</w:t>
      </w:r>
    </w:p>
    <w:p w14:paraId="79D5B4F4" w14:textId="77777777" w:rsidR="00C53061" w:rsidRDefault="00C53061">
      <w:pPr>
        <w:pStyle w:val="ConsPlusTitle"/>
        <w:jc w:val="center"/>
      </w:pPr>
      <w:r>
        <w:t>административного регламента</w:t>
      </w:r>
    </w:p>
    <w:p w14:paraId="168BE26A" w14:textId="77777777" w:rsidR="00C53061" w:rsidRDefault="00C53061">
      <w:pPr>
        <w:pStyle w:val="ConsPlusNormal"/>
        <w:jc w:val="center"/>
      </w:pPr>
    </w:p>
    <w:p w14:paraId="0F79B408" w14:textId="77777777" w:rsidR="00C53061" w:rsidRDefault="00C53061">
      <w:pPr>
        <w:pStyle w:val="ConsPlusTitle"/>
        <w:jc w:val="center"/>
        <w:outlineLvl w:val="2"/>
      </w:pPr>
      <w:r>
        <w:t>4.1. Порядок осуществления текущего контроля за соблюдением</w:t>
      </w:r>
    </w:p>
    <w:p w14:paraId="4AFC613C" w14:textId="77777777" w:rsidR="00C53061" w:rsidRDefault="00C53061">
      <w:pPr>
        <w:pStyle w:val="ConsPlusTitle"/>
        <w:jc w:val="center"/>
      </w:pPr>
      <w:r>
        <w:t>и исполнением ответственными должностными лицами положений</w:t>
      </w:r>
    </w:p>
    <w:p w14:paraId="4F2B1BD4" w14:textId="77777777" w:rsidR="00C53061" w:rsidRDefault="00C53061">
      <w:pPr>
        <w:pStyle w:val="ConsPlusTitle"/>
        <w:jc w:val="center"/>
      </w:pPr>
      <w:r>
        <w:t>административного регламента и иных нормативных правовых</w:t>
      </w:r>
    </w:p>
    <w:p w14:paraId="43D77679" w14:textId="77777777" w:rsidR="00C53061" w:rsidRDefault="00C53061">
      <w:pPr>
        <w:pStyle w:val="ConsPlusTitle"/>
        <w:jc w:val="center"/>
      </w:pPr>
      <w:r>
        <w:t>актов, устанавливающих требования к предоставлению</w:t>
      </w:r>
    </w:p>
    <w:p w14:paraId="3BE8CD5C" w14:textId="77777777" w:rsidR="00C53061" w:rsidRDefault="00C53061">
      <w:pPr>
        <w:pStyle w:val="ConsPlusTitle"/>
        <w:jc w:val="center"/>
      </w:pPr>
      <w:r>
        <w:t>муниципальной услуги, а также принятием ими решений</w:t>
      </w:r>
    </w:p>
    <w:p w14:paraId="6D1B0E3F" w14:textId="77777777" w:rsidR="00C53061" w:rsidRDefault="00C53061">
      <w:pPr>
        <w:pStyle w:val="ConsPlusNormal"/>
        <w:ind w:firstLine="540"/>
        <w:jc w:val="both"/>
      </w:pPr>
    </w:p>
    <w:p w14:paraId="41FE8032" w14:textId="77777777" w:rsidR="00C53061" w:rsidRDefault="00C53061">
      <w:pPr>
        <w:pStyle w:val="ConsPlusNormal"/>
        <w:ind w:firstLine="540"/>
        <w:jc w:val="both"/>
      </w:pPr>
      <w:r>
        <w:t>Периодичность осуществления текущего контроля за соблюдением и исполнением должностным лицом органа, предоставляющего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устанавливается распоряжением Администрации.</w:t>
      </w:r>
    </w:p>
    <w:p w14:paraId="5B88DB00" w14:textId="77777777" w:rsidR="00C53061" w:rsidRDefault="00C53061">
      <w:pPr>
        <w:pStyle w:val="ConsPlusNormal"/>
        <w:ind w:firstLine="540"/>
        <w:jc w:val="both"/>
      </w:pPr>
    </w:p>
    <w:p w14:paraId="2C466ADD" w14:textId="77777777" w:rsidR="00C53061" w:rsidRDefault="00C53061">
      <w:pPr>
        <w:pStyle w:val="ConsPlusTitle"/>
        <w:jc w:val="center"/>
        <w:outlineLvl w:val="2"/>
      </w:pPr>
      <w:r>
        <w:lastRenderedPageBreak/>
        <w:t>4.2. Порядок и периодичность осуществления плановых</w:t>
      </w:r>
    </w:p>
    <w:p w14:paraId="247E6E4A" w14:textId="77777777" w:rsidR="00C53061" w:rsidRDefault="00C53061">
      <w:pPr>
        <w:pStyle w:val="ConsPlusTitle"/>
        <w:jc w:val="center"/>
      </w:pPr>
      <w:r>
        <w:t>и внеплановых проверок полноты и качества предоставления</w:t>
      </w:r>
    </w:p>
    <w:p w14:paraId="2159C3BC" w14:textId="77777777" w:rsidR="00C53061" w:rsidRDefault="00C53061">
      <w:pPr>
        <w:pStyle w:val="ConsPlusTitle"/>
        <w:jc w:val="center"/>
      </w:pPr>
      <w:r>
        <w:t>муниципальной услуги, в том числе порядок и формы</w:t>
      </w:r>
    </w:p>
    <w:p w14:paraId="0BB6B547" w14:textId="77777777" w:rsidR="00C53061" w:rsidRDefault="00C53061">
      <w:pPr>
        <w:pStyle w:val="ConsPlusTitle"/>
        <w:jc w:val="center"/>
      </w:pPr>
      <w:r>
        <w:t>контроля за полнотой и качеством предоставления</w:t>
      </w:r>
    </w:p>
    <w:p w14:paraId="7B551E2F" w14:textId="77777777" w:rsidR="00C53061" w:rsidRDefault="00C53061">
      <w:pPr>
        <w:pStyle w:val="ConsPlusTitle"/>
        <w:jc w:val="center"/>
      </w:pPr>
      <w:r>
        <w:t>муниципальной услуги</w:t>
      </w:r>
    </w:p>
    <w:p w14:paraId="0B73F686" w14:textId="77777777" w:rsidR="00C53061" w:rsidRDefault="00C53061">
      <w:pPr>
        <w:pStyle w:val="ConsPlusNormal"/>
        <w:ind w:firstLine="540"/>
        <w:jc w:val="both"/>
      </w:pPr>
    </w:p>
    <w:p w14:paraId="7AC5397C" w14:textId="77777777" w:rsidR="00C53061" w:rsidRDefault="00C53061">
      <w:pPr>
        <w:pStyle w:val="ConsPlusNormal"/>
        <w:ind w:firstLine="540"/>
        <w:jc w:val="both"/>
      </w:pPr>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органа, предоставляющего муниципальную услугу.</w:t>
      </w:r>
    </w:p>
    <w:p w14:paraId="7B3B3CD5" w14:textId="77777777" w:rsidR="00C53061" w:rsidRDefault="00C53061">
      <w:pPr>
        <w:pStyle w:val="ConsPlusNormal"/>
        <w:spacing w:before="220"/>
        <w:ind w:firstLine="540"/>
        <w:jc w:val="both"/>
      </w:pPr>
      <w:r>
        <w:t>4.2.2. Порядок и периодичность проведения плановых проверок выполнения органом, предоставляющим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A99C213" w14:textId="77777777" w:rsidR="00C53061" w:rsidRDefault="00C53061">
      <w:pPr>
        <w:pStyle w:val="ConsPlusNormal"/>
        <w:spacing w:before="220"/>
        <w:ind w:firstLine="540"/>
        <w:jc w:val="both"/>
      </w:pPr>
      <w:r>
        <w:t>4.2.3. Решение об осуществлении плановых и внеплановых проверок полноты и качества предоставления муниципальной услуги принимается Главой города.</w:t>
      </w:r>
    </w:p>
    <w:p w14:paraId="67B70EC5" w14:textId="77777777" w:rsidR="00C53061" w:rsidRDefault="00C53061">
      <w:pPr>
        <w:pStyle w:val="ConsPlusNormal"/>
        <w:spacing w:before="220"/>
        <w:ind w:firstLine="540"/>
        <w:jc w:val="both"/>
      </w:pPr>
      <w: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4BE7A6C" w14:textId="77777777" w:rsidR="00C53061" w:rsidRDefault="00C53061">
      <w:pPr>
        <w:pStyle w:val="ConsPlusNormal"/>
        <w:spacing w:before="220"/>
        <w:ind w:firstLine="540"/>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органа, предоставляющего муниципальную услугу, принятые или осуществленные в ходе предоставления муниципальной услуги.</w:t>
      </w:r>
    </w:p>
    <w:p w14:paraId="4A6B7FCA" w14:textId="77777777" w:rsidR="00C53061" w:rsidRDefault="00C53061">
      <w:pPr>
        <w:pStyle w:val="ConsPlusNormal"/>
        <w:ind w:firstLine="540"/>
        <w:jc w:val="both"/>
      </w:pPr>
    </w:p>
    <w:p w14:paraId="19123A48" w14:textId="77777777" w:rsidR="00C53061" w:rsidRDefault="00C53061">
      <w:pPr>
        <w:pStyle w:val="ConsPlusTitle"/>
        <w:jc w:val="center"/>
        <w:outlineLvl w:val="2"/>
      </w:pPr>
      <w:r>
        <w:t>4.3. Ответственность должностных лиц органа местного</w:t>
      </w:r>
    </w:p>
    <w:p w14:paraId="6B52A416" w14:textId="77777777" w:rsidR="00C53061" w:rsidRDefault="00C53061">
      <w:pPr>
        <w:pStyle w:val="ConsPlusTitle"/>
        <w:jc w:val="center"/>
      </w:pPr>
      <w:r>
        <w:t>самоуправления, предоставляющего муниципальную услугу,</w:t>
      </w:r>
    </w:p>
    <w:p w14:paraId="5C6DC837" w14:textId="77777777" w:rsidR="00C53061" w:rsidRDefault="00C53061">
      <w:pPr>
        <w:pStyle w:val="ConsPlusTitle"/>
        <w:jc w:val="center"/>
      </w:pPr>
      <w:r>
        <w:t>за решения и действия (бездействие), принимаемые</w:t>
      </w:r>
    </w:p>
    <w:p w14:paraId="7AA6D94B" w14:textId="77777777" w:rsidR="00C53061" w:rsidRDefault="00C53061">
      <w:pPr>
        <w:pStyle w:val="ConsPlusTitle"/>
        <w:jc w:val="center"/>
      </w:pPr>
      <w:r>
        <w:t>(осуществляемые) ими в ходе предоставления</w:t>
      </w:r>
    </w:p>
    <w:p w14:paraId="6DEB00FD" w14:textId="77777777" w:rsidR="00C53061" w:rsidRDefault="00C53061">
      <w:pPr>
        <w:pStyle w:val="ConsPlusTitle"/>
        <w:jc w:val="center"/>
      </w:pPr>
      <w:r>
        <w:t>муниципальной услуги</w:t>
      </w:r>
    </w:p>
    <w:p w14:paraId="6B91D5BB" w14:textId="77777777" w:rsidR="00C53061" w:rsidRDefault="00C53061">
      <w:pPr>
        <w:pStyle w:val="ConsPlusNormal"/>
        <w:ind w:firstLine="540"/>
        <w:jc w:val="both"/>
      </w:pPr>
    </w:p>
    <w:p w14:paraId="54C14F75" w14:textId="77777777" w:rsidR="00C53061" w:rsidRDefault="00C53061">
      <w:pPr>
        <w:pStyle w:val="ConsPlusNormal"/>
        <w:ind w:firstLine="540"/>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17122455" w14:textId="77777777" w:rsidR="00C53061" w:rsidRDefault="00C53061">
      <w:pPr>
        <w:pStyle w:val="ConsPlusNormal"/>
        <w:spacing w:before="220"/>
        <w:ind w:firstLine="540"/>
        <w:jc w:val="both"/>
      </w:pPr>
      <w:r>
        <w:t>Персональная ответственность должностных лиц органа, предоставляющего муниципальную услугу,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E0888C7" w14:textId="77777777" w:rsidR="00C53061" w:rsidRDefault="00C53061">
      <w:pPr>
        <w:pStyle w:val="ConsPlusNormal"/>
        <w:ind w:firstLine="540"/>
        <w:jc w:val="both"/>
      </w:pPr>
    </w:p>
    <w:p w14:paraId="1874011A" w14:textId="77777777" w:rsidR="00C53061" w:rsidRDefault="00C53061">
      <w:pPr>
        <w:pStyle w:val="ConsPlusTitle"/>
        <w:jc w:val="center"/>
        <w:outlineLvl w:val="2"/>
      </w:pPr>
      <w:r>
        <w:t>4.4. Положения, характеризующие требования к порядку</w:t>
      </w:r>
    </w:p>
    <w:p w14:paraId="355B0EE0" w14:textId="77777777" w:rsidR="00C53061" w:rsidRDefault="00C53061">
      <w:pPr>
        <w:pStyle w:val="ConsPlusTitle"/>
        <w:jc w:val="center"/>
      </w:pPr>
      <w:r>
        <w:t>и формам контроля за предоставлением муниципальной услуги,</w:t>
      </w:r>
    </w:p>
    <w:p w14:paraId="01566558" w14:textId="77777777" w:rsidR="00C53061" w:rsidRDefault="00C53061">
      <w:pPr>
        <w:pStyle w:val="ConsPlusTitle"/>
        <w:jc w:val="center"/>
      </w:pPr>
      <w:r>
        <w:t>в том числе со стороны граждан, их объединений и организаций</w:t>
      </w:r>
    </w:p>
    <w:p w14:paraId="6A7A9CC2" w14:textId="77777777" w:rsidR="00C53061" w:rsidRDefault="00C53061">
      <w:pPr>
        <w:pStyle w:val="ConsPlusNormal"/>
        <w:ind w:firstLine="540"/>
        <w:jc w:val="both"/>
      </w:pPr>
    </w:p>
    <w:p w14:paraId="7CDCBCBA" w14:textId="77777777" w:rsidR="00C53061" w:rsidRDefault="00C53061">
      <w:pPr>
        <w:pStyle w:val="ConsPlusNormal"/>
        <w:ind w:firstLine="540"/>
        <w:jc w:val="both"/>
      </w:pPr>
      <w: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lastRenderedPageBreak/>
        <w:t>муниципальную услугу, требований настоящего административного регламента, законодательных и иных нормативных правовых актов.</w:t>
      </w:r>
    </w:p>
    <w:p w14:paraId="3B4139B6" w14:textId="77777777" w:rsidR="00C53061" w:rsidRDefault="00C53061">
      <w:pPr>
        <w:pStyle w:val="ConsPlusNormal"/>
        <w:ind w:firstLine="540"/>
        <w:jc w:val="both"/>
      </w:pPr>
    </w:p>
    <w:p w14:paraId="504FC49F" w14:textId="77777777" w:rsidR="00C53061" w:rsidRDefault="00C53061">
      <w:pPr>
        <w:pStyle w:val="ConsPlusTitle"/>
        <w:jc w:val="center"/>
        <w:outlineLvl w:val="1"/>
      </w:pPr>
      <w:r>
        <w:t>V. Досудебный (внесудебный) порядок обжалования заявителем</w:t>
      </w:r>
    </w:p>
    <w:p w14:paraId="1F36E8DF" w14:textId="77777777" w:rsidR="00C53061" w:rsidRDefault="00C53061">
      <w:pPr>
        <w:pStyle w:val="ConsPlusTitle"/>
        <w:jc w:val="center"/>
      </w:pPr>
      <w:r>
        <w:t>решений и действий (бездействия) органа, предоставляющего</w:t>
      </w:r>
    </w:p>
    <w:p w14:paraId="18907613" w14:textId="77777777" w:rsidR="00C53061" w:rsidRDefault="00C53061">
      <w:pPr>
        <w:pStyle w:val="ConsPlusTitle"/>
        <w:jc w:val="center"/>
      </w:pPr>
      <w:r>
        <w:t>муниципальную услугу, должностного лица органа,</w:t>
      </w:r>
    </w:p>
    <w:p w14:paraId="790E802E" w14:textId="77777777" w:rsidR="00C53061" w:rsidRDefault="00C53061">
      <w:pPr>
        <w:pStyle w:val="ConsPlusTitle"/>
        <w:jc w:val="center"/>
      </w:pPr>
      <w:r>
        <w:t>предоставляющего муниципальную услугу, либо муниципального</w:t>
      </w:r>
    </w:p>
    <w:p w14:paraId="3C585747" w14:textId="77777777" w:rsidR="00C53061" w:rsidRDefault="00C53061">
      <w:pPr>
        <w:pStyle w:val="ConsPlusTitle"/>
        <w:jc w:val="center"/>
      </w:pPr>
      <w:r>
        <w:t>служащего, многофункционального центра, работника</w:t>
      </w:r>
    </w:p>
    <w:p w14:paraId="24190E4B" w14:textId="77777777" w:rsidR="00C53061" w:rsidRDefault="00C53061">
      <w:pPr>
        <w:pStyle w:val="ConsPlusTitle"/>
        <w:jc w:val="center"/>
      </w:pPr>
      <w:r>
        <w:t>многофункционального центра, а также привлекаемых</w:t>
      </w:r>
    </w:p>
    <w:p w14:paraId="7046225E" w14:textId="77777777" w:rsidR="00C53061" w:rsidRDefault="00C53061">
      <w:pPr>
        <w:pStyle w:val="ConsPlusTitle"/>
        <w:jc w:val="center"/>
      </w:pPr>
      <w:r>
        <w:t>организаций, или их работников</w:t>
      </w:r>
    </w:p>
    <w:p w14:paraId="4DA16928" w14:textId="77777777" w:rsidR="00C53061" w:rsidRDefault="00C53061">
      <w:pPr>
        <w:pStyle w:val="ConsPlusNormal"/>
        <w:ind w:firstLine="540"/>
        <w:jc w:val="both"/>
      </w:pPr>
    </w:p>
    <w:p w14:paraId="444C0ADC" w14:textId="77777777" w:rsidR="00C53061" w:rsidRDefault="00C53061">
      <w:pPr>
        <w:pStyle w:val="ConsPlusTitle"/>
        <w:jc w:val="center"/>
        <w:outlineLvl w:val="2"/>
      </w:pPr>
      <w:r>
        <w:t>5.1. Информация для заявителя о его праве подать жалобу</w:t>
      </w:r>
    </w:p>
    <w:p w14:paraId="34495FE8" w14:textId="77777777" w:rsidR="00C53061" w:rsidRDefault="00C53061">
      <w:pPr>
        <w:pStyle w:val="ConsPlusTitle"/>
        <w:jc w:val="center"/>
      </w:pPr>
      <w:r>
        <w:t>на решение и (или) действие (бездействие) органа местного</w:t>
      </w:r>
    </w:p>
    <w:p w14:paraId="7DF113C8" w14:textId="77777777" w:rsidR="00C53061" w:rsidRDefault="00C53061">
      <w:pPr>
        <w:pStyle w:val="ConsPlusTitle"/>
        <w:jc w:val="center"/>
      </w:pPr>
      <w:r>
        <w:t>самоуправления и (или) его должностных лиц, муниципальных</w:t>
      </w:r>
    </w:p>
    <w:p w14:paraId="2490CAF5" w14:textId="77777777" w:rsidR="00C53061" w:rsidRDefault="00C53061">
      <w:pPr>
        <w:pStyle w:val="ConsPlusTitle"/>
        <w:jc w:val="center"/>
      </w:pPr>
      <w:r>
        <w:t>служащих, при предоставлении муниципальной услуги,</w:t>
      </w:r>
    </w:p>
    <w:p w14:paraId="61C6D0AD" w14:textId="77777777" w:rsidR="00C53061" w:rsidRDefault="00C53061">
      <w:pPr>
        <w:pStyle w:val="ConsPlusTitle"/>
        <w:jc w:val="center"/>
      </w:pPr>
      <w:r>
        <w:t>многофункционального центра, работника многофункционального</w:t>
      </w:r>
    </w:p>
    <w:p w14:paraId="2340551E" w14:textId="77777777" w:rsidR="00C53061" w:rsidRDefault="00C53061">
      <w:pPr>
        <w:pStyle w:val="ConsPlusTitle"/>
        <w:jc w:val="center"/>
      </w:pPr>
      <w:r>
        <w:t>центра, а также привлекаемых организаций</w:t>
      </w:r>
    </w:p>
    <w:p w14:paraId="760E1252" w14:textId="77777777" w:rsidR="00C53061" w:rsidRDefault="00C53061">
      <w:pPr>
        <w:pStyle w:val="ConsPlusTitle"/>
        <w:jc w:val="center"/>
      </w:pPr>
      <w:r>
        <w:t>или их работников (далее - жалоба)</w:t>
      </w:r>
    </w:p>
    <w:p w14:paraId="14E1DD5C" w14:textId="77777777" w:rsidR="00C53061" w:rsidRDefault="00C53061">
      <w:pPr>
        <w:pStyle w:val="ConsPlusNormal"/>
        <w:ind w:firstLine="540"/>
        <w:jc w:val="both"/>
      </w:pPr>
    </w:p>
    <w:p w14:paraId="37F5D8C8" w14:textId="77777777" w:rsidR="00C53061" w:rsidRDefault="00C53061">
      <w:pPr>
        <w:pStyle w:val="ConsPlusNormal"/>
        <w:ind w:firstLine="540"/>
        <w:jc w:val="both"/>
      </w:pPr>
      <w:r>
        <w:t>Заявитель имеет право подать жалобу на жалобу на решения и действия (бездействия) органа, предоставляющего муниципальную услугу,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6D8A39A2" w14:textId="77777777" w:rsidR="00C53061" w:rsidRDefault="00C53061">
      <w:pPr>
        <w:pStyle w:val="ConsPlusNormal"/>
        <w:spacing w:before="220"/>
        <w:ind w:firstLine="540"/>
        <w:jc w:val="both"/>
      </w:pPr>
      <w: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14:paraId="6AD1F8E8" w14:textId="77777777" w:rsidR="00C53061" w:rsidRDefault="00C53061">
      <w:pPr>
        <w:pStyle w:val="ConsPlusNormal"/>
        <w:ind w:firstLine="540"/>
        <w:jc w:val="both"/>
      </w:pPr>
    </w:p>
    <w:p w14:paraId="1446BC44" w14:textId="77777777" w:rsidR="00C53061" w:rsidRDefault="00C53061">
      <w:pPr>
        <w:pStyle w:val="ConsPlusTitle"/>
        <w:jc w:val="center"/>
        <w:outlineLvl w:val="2"/>
      </w:pPr>
      <w:r>
        <w:t>5.2. Органы местного самоуправления города Курчатова,</w:t>
      </w:r>
    </w:p>
    <w:p w14:paraId="78B14A67" w14:textId="77777777" w:rsidR="00C53061" w:rsidRDefault="00C53061">
      <w:pPr>
        <w:pStyle w:val="ConsPlusTitle"/>
        <w:jc w:val="center"/>
      </w:pPr>
      <w:r>
        <w:t>многофункциональные центры либо соответствующий орган</w:t>
      </w:r>
    </w:p>
    <w:p w14:paraId="4480391E" w14:textId="77777777" w:rsidR="00C53061" w:rsidRDefault="00C53061">
      <w:pPr>
        <w:pStyle w:val="ConsPlusTitle"/>
        <w:jc w:val="center"/>
      </w:pPr>
      <w:r>
        <w:t>государственной власти (орган местного самоуправления)</w:t>
      </w:r>
    </w:p>
    <w:p w14:paraId="061C1CBA" w14:textId="77777777" w:rsidR="00C53061" w:rsidRDefault="00C53061">
      <w:pPr>
        <w:pStyle w:val="ConsPlusTitle"/>
        <w:jc w:val="center"/>
      </w:pPr>
      <w:r>
        <w:t>публично-правового образования, являющийся учредителем</w:t>
      </w:r>
    </w:p>
    <w:p w14:paraId="7F86C377" w14:textId="77777777" w:rsidR="00C53061" w:rsidRDefault="00C53061">
      <w:pPr>
        <w:pStyle w:val="ConsPlusTitle"/>
        <w:jc w:val="center"/>
      </w:pPr>
      <w:r>
        <w:t>многофункционального, а также привлекаемые организации</w:t>
      </w:r>
    </w:p>
    <w:p w14:paraId="70059966" w14:textId="77777777" w:rsidR="00C53061" w:rsidRDefault="00C53061">
      <w:pPr>
        <w:pStyle w:val="ConsPlusTitle"/>
        <w:jc w:val="center"/>
      </w:pPr>
      <w:r>
        <w:t>и уполномоченные на рассмотрение жалобы должностные</w:t>
      </w:r>
    </w:p>
    <w:p w14:paraId="21DAD0EC" w14:textId="77777777" w:rsidR="00C53061" w:rsidRDefault="00C53061">
      <w:pPr>
        <w:pStyle w:val="ConsPlusTitle"/>
        <w:jc w:val="center"/>
      </w:pPr>
      <w:r>
        <w:t>лица, которым может быть направлена жалоба</w:t>
      </w:r>
    </w:p>
    <w:p w14:paraId="628DB2BE" w14:textId="77777777" w:rsidR="00C53061" w:rsidRDefault="00C53061">
      <w:pPr>
        <w:pStyle w:val="ConsPlusNormal"/>
        <w:ind w:firstLine="540"/>
        <w:jc w:val="both"/>
      </w:pPr>
    </w:p>
    <w:p w14:paraId="710F0806" w14:textId="77777777" w:rsidR="00C53061" w:rsidRDefault="00C53061">
      <w:pPr>
        <w:pStyle w:val="ConsPlusNormal"/>
        <w:ind w:firstLine="540"/>
        <w:jc w:val="both"/>
      </w:pPr>
      <w:r>
        <w:t>Жалоба может быть направлена в:</w:t>
      </w:r>
    </w:p>
    <w:p w14:paraId="68B3C8AF" w14:textId="77777777" w:rsidR="00C53061" w:rsidRDefault="00C53061">
      <w:pPr>
        <w:pStyle w:val="ConsPlusNormal"/>
        <w:spacing w:before="220"/>
        <w:ind w:firstLine="540"/>
        <w:jc w:val="both"/>
      </w:pPr>
      <w:r>
        <w:t>Администрацию;</w:t>
      </w:r>
    </w:p>
    <w:p w14:paraId="5426E12D" w14:textId="77777777" w:rsidR="00C53061" w:rsidRDefault="00C53061">
      <w:pPr>
        <w:pStyle w:val="ConsPlusNormal"/>
        <w:spacing w:before="220"/>
        <w:ind w:firstLine="540"/>
        <w:jc w:val="both"/>
      </w:pPr>
      <w: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729961FF" w14:textId="77777777" w:rsidR="00C53061" w:rsidRDefault="00C53061">
      <w:pPr>
        <w:pStyle w:val="ConsPlusNormal"/>
        <w:spacing w:before="220"/>
        <w:ind w:firstLine="540"/>
        <w:jc w:val="both"/>
      </w:pPr>
      <w:r>
        <w:t>Жалобы рассматривают:</w:t>
      </w:r>
    </w:p>
    <w:p w14:paraId="01516E00" w14:textId="77777777" w:rsidR="00C53061" w:rsidRDefault="00C53061">
      <w:pPr>
        <w:pStyle w:val="ConsPlusNormal"/>
        <w:spacing w:before="220"/>
        <w:ind w:firstLine="540"/>
        <w:jc w:val="both"/>
      </w:pPr>
      <w:r>
        <w:t>в Администрации - уполномоченное на рассмотрение жалоб должностное лицо;</w:t>
      </w:r>
    </w:p>
    <w:p w14:paraId="2BF59AF1" w14:textId="77777777" w:rsidR="00C53061" w:rsidRDefault="00C53061">
      <w:pPr>
        <w:pStyle w:val="ConsPlusNormal"/>
        <w:spacing w:before="220"/>
        <w:ind w:firstLine="540"/>
        <w:jc w:val="both"/>
      </w:pPr>
      <w:r>
        <w:t>руководитель многофункционального центра;</w:t>
      </w:r>
    </w:p>
    <w:p w14:paraId="0845D816" w14:textId="77777777" w:rsidR="00C53061" w:rsidRDefault="00C53061">
      <w:pPr>
        <w:pStyle w:val="ConsPlusNormal"/>
        <w:spacing w:before="220"/>
        <w:ind w:firstLine="540"/>
        <w:jc w:val="both"/>
      </w:pPr>
      <w:r>
        <w:t>руководитель учредителя многофункционального центра.</w:t>
      </w:r>
    </w:p>
    <w:p w14:paraId="7A7F7C5F" w14:textId="77777777" w:rsidR="00C53061" w:rsidRDefault="00C53061">
      <w:pPr>
        <w:pStyle w:val="ConsPlusNormal"/>
        <w:ind w:firstLine="540"/>
        <w:jc w:val="both"/>
      </w:pPr>
    </w:p>
    <w:p w14:paraId="07D34FCC" w14:textId="77777777" w:rsidR="00C53061" w:rsidRDefault="00C53061">
      <w:pPr>
        <w:pStyle w:val="ConsPlusTitle"/>
        <w:jc w:val="center"/>
        <w:outlineLvl w:val="2"/>
      </w:pPr>
      <w:r>
        <w:t>5.3. Способы информирования заявителей о порядке подачи</w:t>
      </w:r>
    </w:p>
    <w:p w14:paraId="50A909F8" w14:textId="77777777" w:rsidR="00C53061" w:rsidRDefault="00C53061">
      <w:pPr>
        <w:pStyle w:val="ConsPlusTitle"/>
        <w:jc w:val="center"/>
      </w:pPr>
      <w:r>
        <w:t>и рассмотрения жалобы, в том числе с использованием</w:t>
      </w:r>
    </w:p>
    <w:p w14:paraId="7FF04628" w14:textId="77777777" w:rsidR="00C53061" w:rsidRDefault="00C53061">
      <w:pPr>
        <w:pStyle w:val="ConsPlusTitle"/>
        <w:jc w:val="center"/>
      </w:pPr>
      <w:r>
        <w:t>Единого портала</w:t>
      </w:r>
    </w:p>
    <w:p w14:paraId="3FC06F48" w14:textId="77777777" w:rsidR="00C53061" w:rsidRDefault="00C53061">
      <w:pPr>
        <w:pStyle w:val="ConsPlusNormal"/>
        <w:ind w:firstLine="540"/>
        <w:jc w:val="both"/>
      </w:pPr>
    </w:p>
    <w:p w14:paraId="5479F5A5" w14:textId="77777777" w:rsidR="00C53061" w:rsidRDefault="00C53061">
      <w:pPr>
        <w:pStyle w:val="ConsPlusNormal"/>
        <w:ind w:firstLine="540"/>
        <w:jc w:val="both"/>
      </w:pPr>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приеме.</w:t>
      </w:r>
    </w:p>
    <w:p w14:paraId="65D1A8A2" w14:textId="77777777" w:rsidR="00C53061" w:rsidRDefault="00C53061">
      <w:pPr>
        <w:pStyle w:val="ConsPlusNormal"/>
        <w:ind w:firstLine="540"/>
        <w:jc w:val="both"/>
      </w:pPr>
    </w:p>
    <w:p w14:paraId="373F4C0F" w14:textId="77777777" w:rsidR="00C53061" w:rsidRDefault="00C53061">
      <w:pPr>
        <w:pStyle w:val="ConsPlusTitle"/>
        <w:jc w:val="center"/>
        <w:outlineLvl w:val="2"/>
      </w:pPr>
      <w:r>
        <w:t>5.4. Перечень нормативных правовых актов, регулирующих</w:t>
      </w:r>
    </w:p>
    <w:p w14:paraId="1255A2EF" w14:textId="77777777" w:rsidR="00C53061" w:rsidRDefault="00C53061">
      <w:pPr>
        <w:pStyle w:val="ConsPlusTitle"/>
        <w:jc w:val="center"/>
      </w:pPr>
      <w:r>
        <w:t>порядок досудебного (внесудебного) обжалования решений</w:t>
      </w:r>
    </w:p>
    <w:p w14:paraId="7A58693C" w14:textId="77777777" w:rsidR="00C53061" w:rsidRDefault="00C53061">
      <w:pPr>
        <w:pStyle w:val="ConsPlusTitle"/>
        <w:jc w:val="center"/>
      </w:pPr>
      <w:r>
        <w:t>и действий (бездействия) органа местного самоуправления,</w:t>
      </w:r>
    </w:p>
    <w:p w14:paraId="2CCA2EC4" w14:textId="77777777" w:rsidR="00C53061" w:rsidRDefault="00C53061">
      <w:pPr>
        <w:pStyle w:val="ConsPlusTitle"/>
        <w:jc w:val="center"/>
      </w:pPr>
      <w:r>
        <w:t>предоставляющего муниципальную услугу,</w:t>
      </w:r>
    </w:p>
    <w:p w14:paraId="6370D45E" w14:textId="77777777" w:rsidR="00C53061" w:rsidRDefault="00C53061">
      <w:pPr>
        <w:pStyle w:val="ConsPlusTitle"/>
        <w:jc w:val="center"/>
      </w:pPr>
      <w:r>
        <w:t>а также его должностных лиц</w:t>
      </w:r>
    </w:p>
    <w:p w14:paraId="7A8FF8B4" w14:textId="77777777" w:rsidR="00C53061" w:rsidRDefault="00C53061">
      <w:pPr>
        <w:pStyle w:val="ConsPlusNormal"/>
        <w:ind w:firstLine="540"/>
        <w:jc w:val="both"/>
      </w:pPr>
    </w:p>
    <w:p w14:paraId="00451A70" w14:textId="77777777" w:rsidR="00C53061" w:rsidRDefault="00C53061">
      <w:pPr>
        <w:pStyle w:val="ConsPlusNormal"/>
        <w:ind w:firstLine="540"/>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7613F6B4" w14:textId="77777777" w:rsidR="00C53061" w:rsidRDefault="00C53061">
      <w:pPr>
        <w:pStyle w:val="ConsPlusNormal"/>
        <w:spacing w:before="220"/>
        <w:ind w:firstLine="540"/>
        <w:jc w:val="both"/>
      </w:pPr>
      <w:r>
        <w:t xml:space="preserve">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w:t>
      </w:r>
    </w:p>
    <w:p w14:paraId="76EC442F" w14:textId="77777777" w:rsidR="00C53061" w:rsidRDefault="00C53061">
      <w:pPr>
        <w:pStyle w:val="ConsPlusNormal"/>
        <w:spacing w:before="220"/>
        <w:ind w:firstLine="540"/>
        <w:jc w:val="both"/>
      </w:pPr>
      <w:hyperlink r:id="rId16">
        <w:r>
          <w:rPr>
            <w:color w:val="0000FF"/>
          </w:rPr>
          <w:t>Постановлением</w:t>
        </w:r>
      </w:hyperlink>
      <w:r>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100C3C5" w14:textId="77777777" w:rsidR="00C53061" w:rsidRDefault="00C53061">
      <w:pPr>
        <w:pStyle w:val="ConsPlusNormal"/>
        <w:spacing w:before="220"/>
        <w:ind w:firstLine="540"/>
        <w:jc w:val="both"/>
      </w:pPr>
      <w:hyperlink r:id="rId17">
        <w:r>
          <w:rPr>
            <w:color w:val="0000FF"/>
          </w:rPr>
          <w:t>постановлением</w:t>
        </w:r>
      </w:hyperlink>
      <w:r>
        <w:t xml:space="preserve"> администрации г. Курчатова Курской области от 13.02.2013 N 187 "Об утверждении Положения об особенностях подачи и рассмотрения жалоб на решения и действия (бездействие) администрации города Курчатова Курской области, ее структурных подразделений, предоставляющих муниципальные услуги, их должностных лиц и муниципальных служащих".</w:t>
      </w:r>
    </w:p>
    <w:p w14:paraId="756350C7" w14:textId="77777777" w:rsidR="00C53061" w:rsidRDefault="00C53061">
      <w:pPr>
        <w:pStyle w:val="ConsPlusNormal"/>
        <w:ind w:firstLine="540"/>
        <w:jc w:val="both"/>
      </w:pPr>
    </w:p>
    <w:p w14:paraId="7E1ED7ED" w14:textId="77777777" w:rsidR="00C53061" w:rsidRDefault="00C53061">
      <w:pPr>
        <w:pStyle w:val="ConsPlusTitle"/>
        <w:jc w:val="center"/>
        <w:outlineLvl w:val="1"/>
      </w:pPr>
      <w:r>
        <w:t>VI. Особенности выполнения административных процедур</w:t>
      </w:r>
    </w:p>
    <w:p w14:paraId="004EA633" w14:textId="77777777" w:rsidR="00C53061" w:rsidRDefault="00C53061">
      <w:pPr>
        <w:pStyle w:val="ConsPlusTitle"/>
        <w:jc w:val="center"/>
      </w:pPr>
      <w:r>
        <w:t>(действий) в многофункциональных центрах предоставления</w:t>
      </w:r>
    </w:p>
    <w:p w14:paraId="644A92D2" w14:textId="77777777" w:rsidR="00C53061" w:rsidRDefault="00C53061">
      <w:pPr>
        <w:pStyle w:val="ConsPlusTitle"/>
        <w:jc w:val="center"/>
      </w:pPr>
      <w:r>
        <w:t>государственных и муниципальных услуг</w:t>
      </w:r>
    </w:p>
    <w:p w14:paraId="1BEF6726" w14:textId="77777777" w:rsidR="00C53061" w:rsidRDefault="00C53061">
      <w:pPr>
        <w:pStyle w:val="ConsPlusNormal"/>
        <w:jc w:val="center"/>
      </w:pPr>
    </w:p>
    <w:p w14:paraId="4A54CB09" w14:textId="77777777" w:rsidR="00C53061" w:rsidRDefault="00C53061">
      <w:pPr>
        <w:pStyle w:val="ConsPlusNormal"/>
        <w:ind w:firstLine="540"/>
        <w:jc w:val="both"/>
      </w:pPr>
      <w:r>
        <w:t xml:space="preserve">6.1. Предоставление муниципальной услуги в МФЦ осуществляется в соответствии с Федеральным </w:t>
      </w:r>
      <w:hyperlink r:id="rId18">
        <w:r>
          <w:rPr>
            <w:color w:val="0000FF"/>
          </w:rPr>
          <w:t>законом</w:t>
        </w:r>
      </w:hyperlink>
      <w:r>
        <w:t xml:space="preserve"> от 27 июля 2010 года N 210-ФЗ "Об организации предоставления государственных и муниципальных услуг".</w:t>
      </w:r>
    </w:p>
    <w:p w14:paraId="31FDF4E2" w14:textId="77777777" w:rsidR="00C53061" w:rsidRDefault="00C53061">
      <w:pPr>
        <w:pStyle w:val="ConsPlusNormal"/>
        <w:spacing w:before="220"/>
        <w:ind w:firstLine="540"/>
        <w:jc w:val="both"/>
      </w:pPr>
      <w:r>
        <w:t xml:space="preserve">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hyperlink w:anchor="P135">
        <w:r>
          <w:rPr>
            <w:color w:val="0000FF"/>
          </w:rPr>
          <w:t>пункте 2.6.1</w:t>
        </w:r>
      </w:hyperlink>
      <w:r>
        <w:t xml:space="preserve"> настоящего административного регламента.</w:t>
      </w:r>
    </w:p>
    <w:p w14:paraId="76A8490E" w14:textId="77777777" w:rsidR="00C53061" w:rsidRDefault="00C53061">
      <w:pPr>
        <w:pStyle w:val="ConsPlusNormal"/>
        <w:spacing w:before="220"/>
        <w:ind w:firstLine="540"/>
        <w:jc w:val="both"/>
      </w:pPr>
      <w: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1079ED0" w14:textId="77777777" w:rsidR="00C53061" w:rsidRDefault="00C53061">
      <w:pPr>
        <w:pStyle w:val="ConsPlusNormal"/>
        <w:spacing w:before="220"/>
        <w:ind w:firstLine="540"/>
        <w:jc w:val="both"/>
      </w:pPr>
      <w:r>
        <w:t>6.4. При получении заявления работник МФЦ:</w:t>
      </w:r>
    </w:p>
    <w:p w14:paraId="0C646DCD" w14:textId="77777777" w:rsidR="00C53061" w:rsidRDefault="00C53061">
      <w:pPr>
        <w:pStyle w:val="ConsPlusNormal"/>
        <w:spacing w:before="220"/>
        <w:ind w:firstLine="540"/>
        <w:jc w:val="both"/>
      </w:pPr>
      <w: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03D51BF5" w14:textId="77777777" w:rsidR="00C53061" w:rsidRDefault="00C53061">
      <w:pPr>
        <w:pStyle w:val="ConsPlusNormal"/>
        <w:spacing w:before="220"/>
        <w:ind w:firstLine="540"/>
        <w:jc w:val="both"/>
      </w:pPr>
      <w: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219E2840" w14:textId="77777777" w:rsidR="00C53061" w:rsidRDefault="00C53061">
      <w:pPr>
        <w:pStyle w:val="ConsPlusNormal"/>
        <w:spacing w:before="220"/>
        <w:ind w:firstLine="540"/>
        <w:jc w:val="both"/>
      </w:pPr>
      <w: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4B7AD31A" w14:textId="77777777" w:rsidR="00C53061" w:rsidRDefault="00C53061">
      <w:pPr>
        <w:pStyle w:val="ConsPlusNormal"/>
        <w:spacing w:before="220"/>
        <w:ind w:firstLine="540"/>
        <w:jc w:val="both"/>
      </w:pPr>
      <w:r>
        <w:t>6.5. Срок передачи заявления и документов, необходимых для предоставления муниципальной услуги, из МФЦ в орган, предоставляющий муниципальную услугу, - в течение 1 рабочего дня после регистрации.</w:t>
      </w:r>
    </w:p>
    <w:p w14:paraId="42015A99" w14:textId="77777777" w:rsidR="00C53061" w:rsidRDefault="00C53061">
      <w:pPr>
        <w:pStyle w:val="ConsPlusNormal"/>
        <w:spacing w:before="220"/>
        <w:ind w:firstLine="540"/>
        <w:jc w:val="both"/>
      </w:pPr>
      <w:r>
        <w:t>6.6. Орган, предоставляющий муниципальную услугу,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48FD645E" w14:textId="77777777" w:rsidR="00C53061" w:rsidRDefault="00C53061">
      <w:pPr>
        <w:pStyle w:val="ConsPlusNormal"/>
        <w:jc w:val="both"/>
      </w:pPr>
      <w:r>
        <w:t xml:space="preserve">(в ред. </w:t>
      </w:r>
      <w:hyperlink r:id="rId19">
        <w:r>
          <w:rPr>
            <w:color w:val="0000FF"/>
          </w:rPr>
          <w:t>постановления</w:t>
        </w:r>
      </w:hyperlink>
      <w:r>
        <w:t xml:space="preserve"> администрации г. Курчатова Курской области от 18.02.2018 N 225)</w:t>
      </w:r>
    </w:p>
    <w:p w14:paraId="3C003A3F" w14:textId="77777777" w:rsidR="00C53061" w:rsidRDefault="00C53061">
      <w:pPr>
        <w:pStyle w:val="ConsPlusNormal"/>
        <w:spacing w:before="220"/>
        <w:ind w:firstLine="540"/>
        <w:jc w:val="both"/>
      </w:pPr>
      <w:r>
        <w:t>В случае получения заявителем результата предоставления муниципальной услуги через МФЦ документы передаются из органа, предоставляющего муниципальную услугу, в МФЦ не позднее рабочего дня, предшествующего дате окончания предоставления муниципальной услуги.</w:t>
      </w:r>
    </w:p>
    <w:p w14:paraId="6FC76364" w14:textId="77777777" w:rsidR="00C53061" w:rsidRDefault="00C53061">
      <w:pPr>
        <w:pStyle w:val="ConsPlusNormal"/>
        <w:spacing w:before="220"/>
        <w:ind w:firstLine="540"/>
        <w:jc w:val="both"/>
      </w:pPr>
      <w:r>
        <w:t>6.7. При получении результата муниципальной услуги в МФЦ заявитель предъявляет:</w:t>
      </w:r>
    </w:p>
    <w:p w14:paraId="4F3CF1BB" w14:textId="77777777" w:rsidR="00C53061" w:rsidRDefault="00C53061">
      <w:pPr>
        <w:pStyle w:val="ConsPlusNormal"/>
        <w:spacing w:before="220"/>
        <w:ind w:firstLine="540"/>
        <w:jc w:val="both"/>
      </w:pPr>
      <w:r>
        <w:t>- документ, удостоверяющий личность;</w:t>
      </w:r>
    </w:p>
    <w:p w14:paraId="70127D41" w14:textId="77777777" w:rsidR="00C53061" w:rsidRDefault="00C53061">
      <w:pPr>
        <w:pStyle w:val="ConsPlusNormal"/>
        <w:spacing w:before="220"/>
        <w:ind w:firstLine="540"/>
        <w:jc w:val="both"/>
      </w:pPr>
      <w: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105C1D27" w14:textId="77777777" w:rsidR="00C53061" w:rsidRDefault="00C53061">
      <w:pPr>
        <w:pStyle w:val="ConsPlusNormal"/>
        <w:spacing w:before="220"/>
        <w:ind w:firstLine="540"/>
        <w:jc w:val="both"/>
      </w:pPr>
      <w:r>
        <w:t>- при обращении уполномоченного представителя заявителя - документ, подтверждающий полномочия представителя заявителя.</w:t>
      </w:r>
    </w:p>
    <w:p w14:paraId="38D7226E" w14:textId="77777777" w:rsidR="00C53061" w:rsidRDefault="00C53061">
      <w:pPr>
        <w:pStyle w:val="ConsPlusNormal"/>
        <w:spacing w:before="220"/>
        <w:ind w:firstLine="540"/>
        <w:jc w:val="both"/>
      </w:pPr>
      <w:r>
        <w:t>6.8. Критерием принятия решения является обращение заявителя за получением муниципальной услуги в МФЦ.</w:t>
      </w:r>
    </w:p>
    <w:p w14:paraId="3050B7D2" w14:textId="77777777" w:rsidR="00C53061" w:rsidRDefault="00C53061">
      <w:pPr>
        <w:pStyle w:val="ConsPlusNormal"/>
        <w:spacing w:before="220"/>
        <w:ind w:firstLine="540"/>
        <w:jc w:val="both"/>
      </w:pPr>
      <w:r>
        <w:t xml:space="preserve">6.9. Результатом административной процедуры является получение заявителем одного из документов, указанных в </w:t>
      </w:r>
      <w:hyperlink w:anchor="P113">
        <w:r>
          <w:rPr>
            <w:color w:val="0000FF"/>
          </w:rPr>
          <w:t>подразделе 2.3</w:t>
        </w:r>
      </w:hyperlink>
      <w:r>
        <w:t xml:space="preserve"> настоящего административного регламента.</w:t>
      </w:r>
    </w:p>
    <w:p w14:paraId="23A8AF4F" w14:textId="77777777" w:rsidR="00C53061" w:rsidRDefault="00C53061">
      <w:pPr>
        <w:pStyle w:val="ConsPlusNormal"/>
        <w:spacing w:before="220"/>
        <w:ind w:firstLine="540"/>
        <w:jc w:val="both"/>
      </w:pPr>
      <w:r>
        <w:t>6.10. Способ фиксации результата выполнения административной процедуры при получении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учета выданных документов о получении экземпляра документа.</w:t>
      </w:r>
    </w:p>
    <w:p w14:paraId="195A3022" w14:textId="77777777" w:rsidR="00C53061" w:rsidRDefault="00C53061">
      <w:pPr>
        <w:pStyle w:val="ConsPlusNormal"/>
        <w:spacing w:before="220"/>
        <w:ind w:firstLine="540"/>
        <w:jc w:val="both"/>
      </w:pPr>
      <w:r>
        <w:t xml:space="preserve">6.11. Максимальный срок выполнения административной процедуры соответствует срокам, указанным в </w:t>
      </w:r>
      <w:hyperlink w:anchor="P117">
        <w:r>
          <w:rPr>
            <w:color w:val="0000FF"/>
          </w:rPr>
          <w:t>подразделе 2.4</w:t>
        </w:r>
      </w:hyperlink>
      <w:r>
        <w:t xml:space="preserve"> настоящего административного регламента.</w:t>
      </w:r>
    </w:p>
    <w:p w14:paraId="33F5584D" w14:textId="77777777" w:rsidR="00C53061" w:rsidRDefault="00C53061">
      <w:pPr>
        <w:pStyle w:val="ConsPlusNormal"/>
      </w:pPr>
    </w:p>
    <w:p w14:paraId="6649548B" w14:textId="77777777" w:rsidR="00C53061" w:rsidRDefault="00C53061">
      <w:pPr>
        <w:pStyle w:val="ConsPlusNormal"/>
      </w:pPr>
    </w:p>
    <w:p w14:paraId="263D38C8" w14:textId="77777777" w:rsidR="00C53061" w:rsidRDefault="00C53061">
      <w:pPr>
        <w:pStyle w:val="ConsPlusNormal"/>
      </w:pPr>
    </w:p>
    <w:p w14:paraId="15B813CB" w14:textId="77777777" w:rsidR="00C53061" w:rsidRDefault="00C53061">
      <w:pPr>
        <w:pStyle w:val="ConsPlusNormal"/>
      </w:pPr>
    </w:p>
    <w:p w14:paraId="51DC22FE" w14:textId="77777777" w:rsidR="00C53061" w:rsidRDefault="00C53061">
      <w:pPr>
        <w:pStyle w:val="ConsPlusNormal"/>
      </w:pPr>
    </w:p>
    <w:p w14:paraId="053758B9" w14:textId="77777777" w:rsidR="00C53061" w:rsidRDefault="00C53061">
      <w:pPr>
        <w:pStyle w:val="ConsPlusNormal"/>
        <w:jc w:val="right"/>
        <w:outlineLvl w:val="1"/>
      </w:pPr>
      <w:r>
        <w:t>Приложение N 1</w:t>
      </w:r>
    </w:p>
    <w:p w14:paraId="37535AA5" w14:textId="77777777" w:rsidR="00C53061" w:rsidRDefault="00C53061">
      <w:pPr>
        <w:pStyle w:val="ConsPlusNormal"/>
        <w:jc w:val="right"/>
      </w:pPr>
      <w:r>
        <w:t>к административному регламенту</w:t>
      </w:r>
    </w:p>
    <w:p w14:paraId="13C93094" w14:textId="77777777" w:rsidR="00C53061" w:rsidRDefault="00C53061">
      <w:pPr>
        <w:pStyle w:val="ConsPlusNormal"/>
        <w:jc w:val="right"/>
      </w:pPr>
      <w:r>
        <w:t>предоставления муниципальной услуги</w:t>
      </w:r>
    </w:p>
    <w:p w14:paraId="28595FEE" w14:textId="77777777" w:rsidR="00C53061" w:rsidRDefault="00C53061">
      <w:pPr>
        <w:pStyle w:val="ConsPlusNormal"/>
        <w:jc w:val="right"/>
      </w:pPr>
      <w:r>
        <w:lastRenderedPageBreak/>
        <w:t>"Выдача справок о неиспользовании</w:t>
      </w:r>
    </w:p>
    <w:p w14:paraId="07C1EFDA" w14:textId="77777777" w:rsidR="00C53061" w:rsidRDefault="00C53061">
      <w:pPr>
        <w:pStyle w:val="ConsPlusNormal"/>
        <w:jc w:val="right"/>
      </w:pPr>
      <w:r>
        <w:t>(использовании) гражданами права</w:t>
      </w:r>
    </w:p>
    <w:p w14:paraId="361B2F20" w14:textId="77777777" w:rsidR="00C53061" w:rsidRDefault="00C53061">
      <w:pPr>
        <w:pStyle w:val="ConsPlusNormal"/>
        <w:jc w:val="right"/>
      </w:pPr>
      <w:r>
        <w:t>приватизации жилых помещений"</w:t>
      </w:r>
    </w:p>
    <w:p w14:paraId="4BEBA98E" w14:textId="77777777" w:rsidR="00C53061" w:rsidRDefault="00C53061">
      <w:pPr>
        <w:pStyle w:val="ConsPlusNormal"/>
        <w:jc w:val="right"/>
      </w:pPr>
    </w:p>
    <w:p w14:paraId="2AD478A4" w14:textId="77777777" w:rsidR="00C53061" w:rsidRDefault="00C53061">
      <w:pPr>
        <w:pStyle w:val="ConsPlusNonformat"/>
        <w:jc w:val="both"/>
      </w:pPr>
      <w:r>
        <w:t xml:space="preserve">                                       Главе города</w:t>
      </w:r>
    </w:p>
    <w:p w14:paraId="3424ED11" w14:textId="77777777" w:rsidR="00C53061" w:rsidRDefault="00C53061">
      <w:pPr>
        <w:pStyle w:val="ConsPlusNonformat"/>
        <w:jc w:val="both"/>
      </w:pPr>
      <w:r>
        <w:t xml:space="preserve">                                       ____________________________________</w:t>
      </w:r>
    </w:p>
    <w:p w14:paraId="07A77594" w14:textId="77777777" w:rsidR="00C53061" w:rsidRDefault="00C53061">
      <w:pPr>
        <w:pStyle w:val="ConsPlusNonformat"/>
        <w:jc w:val="both"/>
      </w:pPr>
      <w:r>
        <w:t xml:space="preserve">                                      (Ф.И.О. заявителя, паспортные данные)</w:t>
      </w:r>
    </w:p>
    <w:p w14:paraId="3E565E6C" w14:textId="77777777" w:rsidR="00C53061" w:rsidRDefault="00C53061">
      <w:pPr>
        <w:pStyle w:val="ConsPlusNonformat"/>
        <w:jc w:val="both"/>
      </w:pPr>
      <w:r>
        <w:t xml:space="preserve">                                       ____________________________________</w:t>
      </w:r>
    </w:p>
    <w:p w14:paraId="12711CCB" w14:textId="77777777" w:rsidR="00C53061" w:rsidRDefault="00C53061">
      <w:pPr>
        <w:pStyle w:val="ConsPlusNonformat"/>
        <w:jc w:val="both"/>
      </w:pPr>
      <w:r>
        <w:t xml:space="preserve">                                       ____________________________________</w:t>
      </w:r>
    </w:p>
    <w:p w14:paraId="186A5D22" w14:textId="77777777" w:rsidR="00C53061" w:rsidRDefault="00C53061">
      <w:pPr>
        <w:pStyle w:val="ConsPlusNonformat"/>
        <w:jc w:val="both"/>
      </w:pPr>
      <w:r>
        <w:t xml:space="preserve">                                       ____________________________________</w:t>
      </w:r>
    </w:p>
    <w:p w14:paraId="43839C78" w14:textId="77777777" w:rsidR="00C53061" w:rsidRDefault="00C53061">
      <w:pPr>
        <w:pStyle w:val="ConsPlusNonformat"/>
        <w:jc w:val="both"/>
      </w:pPr>
      <w:r>
        <w:t xml:space="preserve">                                       ____________________________________</w:t>
      </w:r>
    </w:p>
    <w:p w14:paraId="2B168D7F" w14:textId="77777777" w:rsidR="00C53061" w:rsidRDefault="00C53061">
      <w:pPr>
        <w:pStyle w:val="ConsPlusNonformat"/>
        <w:jc w:val="both"/>
      </w:pPr>
      <w:r>
        <w:t xml:space="preserve">                                       ____________________________________</w:t>
      </w:r>
    </w:p>
    <w:p w14:paraId="1B3F1C2D" w14:textId="77777777" w:rsidR="00C53061" w:rsidRDefault="00C53061">
      <w:pPr>
        <w:pStyle w:val="ConsPlusNonformat"/>
        <w:jc w:val="both"/>
      </w:pPr>
      <w:r>
        <w:t xml:space="preserve">                                       Если от заявителя действует</w:t>
      </w:r>
    </w:p>
    <w:p w14:paraId="5F28B86C" w14:textId="77777777" w:rsidR="00C53061" w:rsidRDefault="00C53061">
      <w:pPr>
        <w:pStyle w:val="ConsPlusNonformat"/>
        <w:jc w:val="both"/>
      </w:pPr>
      <w:r>
        <w:t xml:space="preserve">                                       уполномоченный представитель, то</w:t>
      </w:r>
    </w:p>
    <w:p w14:paraId="3837EB6A" w14:textId="77777777" w:rsidR="00C53061" w:rsidRDefault="00C53061">
      <w:pPr>
        <w:pStyle w:val="ConsPlusNonformat"/>
        <w:jc w:val="both"/>
      </w:pPr>
      <w:r>
        <w:t xml:space="preserve">                                       указываются: фамилия, имя, отчество</w:t>
      </w:r>
    </w:p>
    <w:p w14:paraId="544F15BA" w14:textId="77777777" w:rsidR="00C53061" w:rsidRDefault="00C53061">
      <w:pPr>
        <w:pStyle w:val="ConsPlusNonformat"/>
        <w:jc w:val="both"/>
      </w:pPr>
      <w:r>
        <w:t xml:space="preserve">                                       представителя, наименование и</w:t>
      </w:r>
    </w:p>
    <w:p w14:paraId="790160B3" w14:textId="77777777" w:rsidR="00C53061" w:rsidRDefault="00C53061">
      <w:pPr>
        <w:pStyle w:val="ConsPlusNonformat"/>
        <w:jc w:val="both"/>
      </w:pPr>
      <w:r>
        <w:t xml:space="preserve">                                       реквизиты документа, подтверждающего</w:t>
      </w:r>
    </w:p>
    <w:p w14:paraId="44E7B4F4" w14:textId="77777777" w:rsidR="00C53061" w:rsidRDefault="00C53061">
      <w:pPr>
        <w:pStyle w:val="ConsPlusNonformat"/>
        <w:jc w:val="both"/>
      </w:pPr>
      <w:r>
        <w:t xml:space="preserve">                                       полномочия представителя</w:t>
      </w:r>
    </w:p>
    <w:p w14:paraId="0815CD49" w14:textId="77777777" w:rsidR="00C53061" w:rsidRDefault="00C53061">
      <w:pPr>
        <w:pStyle w:val="ConsPlusNonformat"/>
        <w:jc w:val="both"/>
      </w:pPr>
      <w:r>
        <w:t xml:space="preserve">                                       адрес регистрации: _________________</w:t>
      </w:r>
    </w:p>
    <w:p w14:paraId="4771186D" w14:textId="77777777" w:rsidR="00C53061" w:rsidRDefault="00C53061">
      <w:pPr>
        <w:pStyle w:val="ConsPlusNonformat"/>
        <w:jc w:val="both"/>
      </w:pPr>
      <w:r>
        <w:t xml:space="preserve">                                       ____________________________________</w:t>
      </w:r>
    </w:p>
    <w:p w14:paraId="58C2DC32" w14:textId="77777777" w:rsidR="00C53061" w:rsidRDefault="00C53061">
      <w:pPr>
        <w:pStyle w:val="ConsPlusNonformat"/>
        <w:jc w:val="both"/>
      </w:pPr>
      <w:r>
        <w:t xml:space="preserve">                                       телефон: ___________________________</w:t>
      </w:r>
    </w:p>
    <w:p w14:paraId="468658C2" w14:textId="77777777" w:rsidR="00C53061" w:rsidRDefault="00C53061">
      <w:pPr>
        <w:pStyle w:val="ConsPlusNonformat"/>
        <w:jc w:val="both"/>
      </w:pPr>
      <w:r>
        <w:t xml:space="preserve">                                       адрес электронной почты: ___________</w:t>
      </w:r>
    </w:p>
    <w:p w14:paraId="2B07E837" w14:textId="77777777" w:rsidR="00C53061" w:rsidRDefault="00C53061">
      <w:pPr>
        <w:pStyle w:val="ConsPlusNonformat"/>
        <w:jc w:val="both"/>
      </w:pPr>
    </w:p>
    <w:p w14:paraId="6964425F" w14:textId="77777777" w:rsidR="00C53061" w:rsidRDefault="00C53061">
      <w:pPr>
        <w:pStyle w:val="ConsPlusNonformat"/>
        <w:jc w:val="both"/>
      </w:pPr>
      <w:bookmarkStart w:id="7" w:name="P486"/>
      <w:bookmarkEnd w:id="7"/>
      <w:r>
        <w:t xml:space="preserve">                                 Заявление</w:t>
      </w:r>
    </w:p>
    <w:p w14:paraId="46531FC9" w14:textId="77777777" w:rsidR="00C53061" w:rsidRDefault="00C53061">
      <w:pPr>
        <w:pStyle w:val="ConsPlusNonformat"/>
        <w:jc w:val="both"/>
      </w:pPr>
    </w:p>
    <w:p w14:paraId="7DF743B9" w14:textId="77777777" w:rsidR="00C53061" w:rsidRDefault="00C53061">
      <w:pPr>
        <w:pStyle w:val="ConsPlusNonformat"/>
        <w:jc w:val="both"/>
      </w:pPr>
      <w:r>
        <w:t xml:space="preserve">    Прошу    Вас   выдать   справку   о   неиспользовании   (использовании)</w:t>
      </w:r>
    </w:p>
    <w:p w14:paraId="11EE0B05" w14:textId="77777777" w:rsidR="00C53061" w:rsidRDefault="00C53061">
      <w:pPr>
        <w:pStyle w:val="ConsPlusNonformat"/>
        <w:jc w:val="both"/>
      </w:pPr>
      <w:r>
        <w:t>гражданином(кой) Ф.И.О. ___________________________________________________</w:t>
      </w:r>
    </w:p>
    <w:p w14:paraId="74296733" w14:textId="77777777" w:rsidR="00C53061" w:rsidRDefault="00C53061">
      <w:pPr>
        <w:pStyle w:val="ConsPlusNonformat"/>
        <w:jc w:val="both"/>
      </w:pPr>
      <w:r>
        <w:t>___________________________________________________________________________</w:t>
      </w:r>
    </w:p>
    <w:p w14:paraId="73690C0E" w14:textId="77777777" w:rsidR="00C53061" w:rsidRDefault="00C53061">
      <w:pPr>
        <w:pStyle w:val="ConsPlusNonformat"/>
        <w:jc w:val="both"/>
      </w:pPr>
      <w:r>
        <w:t>___________________________________________________________________________</w:t>
      </w:r>
    </w:p>
    <w:p w14:paraId="20007118" w14:textId="77777777" w:rsidR="00C53061" w:rsidRDefault="00C53061">
      <w:pPr>
        <w:pStyle w:val="ConsPlusNonformat"/>
        <w:jc w:val="both"/>
      </w:pPr>
      <w:r>
        <w:t>___________________________________________________________________________</w:t>
      </w:r>
    </w:p>
    <w:p w14:paraId="4BFF70DF" w14:textId="77777777" w:rsidR="00C53061" w:rsidRDefault="00C53061">
      <w:pPr>
        <w:pStyle w:val="ConsPlusNonformat"/>
        <w:jc w:val="both"/>
      </w:pPr>
      <w:r>
        <w:t>___________________________________________________________________________</w:t>
      </w:r>
    </w:p>
    <w:p w14:paraId="2199FBF9" w14:textId="77777777" w:rsidR="00C53061" w:rsidRDefault="00C53061">
      <w:pPr>
        <w:pStyle w:val="ConsPlusNonformat"/>
        <w:jc w:val="both"/>
      </w:pPr>
      <w:r>
        <w:t>права приватизации жилых помещений на территории муниципального образования</w:t>
      </w:r>
    </w:p>
    <w:p w14:paraId="2B643495" w14:textId="77777777" w:rsidR="00C53061" w:rsidRDefault="00C53061">
      <w:pPr>
        <w:pStyle w:val="ConsPlusNonformat"/>
        <w:jc w:val="both"/>
      </w:pPr>
      <w:r>
        <w:t>"Город Курчатов".</w:t>
      </w:r>
    </w:p>
    <w:p w14:paraId="3E4209A7" w14:textId="77777777" w:rsidR="00C53061" w:rsidRDefault="00C53061">
      <w:pPr>
        <w:pStyle w:val="ConsPlusNonformat"/>
        <w:jc w:val="both"/>
      </w:pPr>
      <w:r>
        <w:t xml:space="preserve">    К заявлению прилагаю следующие документы:</w:t>
      </w:r>
    </w:p>
    <w:p w14:paraId="06791720" w14:textId="77777777" w:rsidR="00C53061" w:rsidRDefault="00C53061">
      <w:pPr>
        <w:pStyle w:val="ConsPlusNonformat"/>
        <w:jc w:val="both"/>
      </w:pPr>
      <w:r>
        <w:t>___________________________________________________________________________</w:t>
      </w:r>
    </w:p>
    <w:p w14:paraId="6E78D6BA" w14:textId="77777777" w:rsidR="00C53061" w:rsidRDefault="00C53061">
      <w:pPr>
        <w:pStyle w:val="ConsPlusNonformat"/>
        <w:jc w:val="both"/>
      </w:pPr>
      <w:r>
        <w:t>___________________________________________________________________________</w:t>
      </w:r>
    </w:p>
    <w:p w14:paraId="2CD28EF0" w14:textId="77777777" w:rsidR="00C53061" w:rsidRDefault="00C53061">
      <w:pPr>
        <w:pStyle w:val="ConsPlusNonformat"/>
        <w:jc w:val="both"/>
      </w:pPr>
    </w:p>
    <w:p w14:paraId="24C26049" w14:textId="77777777" w:rsidR="00C53061" w:rsidRDefault="00C53061">
      <w:pPr>
        <w:pStyle w:val="ConsPlusNonformat"/>
        <w:jc w:val="both"/>
      </w:pPr>
      <w:r>
        <w:t xml:space="preserve">    В период с 01.01.1991 по настоящее время Ф.И.О. не изменял(а),</w:t>
      </w:r>
    </w:p>
    <w:p w14:paraId="4FF494DA" w14:textId="77777777" w:rsidR="00C53061" w:rsidRDefault="00C53061">
      <w:pPr>
        <w:pStyle w:val="ConsPlusNonformat"/>
        <w:jc w:val="both"/>
      </w:pPr>
      <w:r>
        <w:t>изменял(а) ________________________________________________________________</w:t>
      </w:r>
    </w:p>
    <w:p w14:paraId="74FF6235" w14:textId="77777777" w:rsidR="00C53061" w:rsidRDefault="00C53061">
      <w:pPr>
        <w:pStyle w:val="ConsPlusNonformat"/>
        <w:jc w:val="both"/>
      </w:pPr>
      <w:r>
        <w:t xml:space="preserve">    В период с 01.01.1991 в  г. Курчатове  зарегистрирован(а,) по следующим</w:t>
      </w:r>
    </w:p>
    <w:p w14:paraId="0467847E" w14:textId="77777777" w:rsidR="00C53061" w:rsidRDefault="00C53061">
      <w:pPr>
        <w:pStyle w:val="ConsPlusNonformat"/>
        <w:jc w:val="both"/>
      </w:pPr>
      <w:r>
        <w:t>адресам: __________________________________________________________________</w:t>
      </w:r>
    </w:p>
    <w:p w14:paraId="1252855B" w14:textId="77777777" w:rsidR="00C53061" w:rsidRDefault="00C53061">
      <w:pPr>
        <w:pStyle w:val="ConsPlusNonformat"/>
        <w:jc w:val="both"/>
      </w:pPr>
      <w:r>
        <w:t>___________________________________________________________________________</w:t>
      </w:r>
    </w:p>
    <w:p w14:paraId="02D2B4A7" w14:textId="77777777" w:rsidR="00C53061" w:rsidRDefault="00C53061">
      <w:pPr>
        <w:pStyle w:val="ConsPlusNonformat"/>
        <w:jc w:val="both"/>
      </w:pPr>
      <w:r>
        <w:t>___________________________________________________________________________</w:t>
      </w:r>
    </w:p>
    <w:p w14:paraId="68690DCF" w14:textId="77777777" w:rsidR="00C53061" w:rsidRDefault="00C53061">
      <w:pPr>
        <w:pStyle w:val="ConsPlusNonformat"/>
        <w:jc w:val="both"/>
      </w:pPr>
      <w:r>
        <w:t xml:space="preserve">    Заявитель несет всю полноту ответственности за  достоверность указанных</w:t>
      </w:r>
    </w:p>
    <w:p w14:paraId="21439F50" w14:textId="77777777" w:rsidR="00C53061" w:rsidRDefault="00C53061">
      <w:pPr>
        <w:pStyle w:val="ConsPlusNonformat"/>
        <w:jc w:val="both"/>
      </w:pPr>
      <w:r>
        <w:t>в данном  заявлении сведений, имеющих  существенное значение для проверки в</w:t>
      </w:r>
    </w:p>
    <w:p w14:paraId="3A4373C4" w14:textId="77777777" w:rsidR="00C53061" w:rsidRDefault="00C53061">
      <w:pPr>
        <w:pStyle w:val="ConsPlusNonformat"/>
        <w:jc w:val="both"/>
      </w:pPr>
      <w:r>
        <w:t>целях выдачи требуемой справки.</w:t>
      </w:r>
    </w:p>
    <w:p w14:paraId="48BCE66B" w14:textId="77777777" w:rsidR="00C53061" w:rsidRDefault="00C53061">
      <w:pPr>
        <w:pStyle w:val="ConsPlusNonformat"/>
        <w:jc w:val="both"/>
      </w:pPr>
      <w:r>
        <w:t xml:space="preserve">    Результат прошу предоставить  (напротив  необходимого  пункта поставить</w:t>
      </w:r>
    </w:p>
    <w:p w14:paraId="11E063E7" w14:textId="77777777" w:rsidR="00C53061" w:rsidRDefault="00C53061">
      <w:pPr>
        <w:pStyle w:val="ConsPlusNonformat"/>
        <w:jc w:val="both"/>
      </w:pPr>
      <w:r>
        <w:t>значок v):</w:t>
      </w:r>
    </w:p>
    <w:p w14:paraId="68653DE7" w14:textId="77777777" w:rsidR="00C53061" w:rsidRDefault="00C53061">
      <w:pPr>
        <w:pStyle w:val="ConsPlusNonformat"/>
        <w:jc w:val="both"/>
      </w:pPr>
    </w:p>
    <w:p w14:paraId="0F04AE79" w14:textId="77777777" w:rsidR="00C53061" w:rsidRDefault="00C53061">
      <w:pPr>
        <w:pStyle w:val="ConsPlusNonformat"/>
        <w:jc w:val="both"/>
      </w:pPr>
      <w:r>
        <w:t>┌─┐ почтой;</w:t>
      </w:r>
    </w:p>
    <w:p w14:paraId="41A60C7B" w14:textId="77777777" w:rsidR="00C53061" w:rsidRDefault="00C53061">
      <w:pPr>
        <w:pStyle w:val="ConsPlusNonformat"/>
        <w:jc w:val="both"/>
      </w:pPr>
      <w:r>
        <w:t>└─┘</w:t>
      </w:r>
    </w:p>
    <w:p w14:paraId="1A39B130" w14:textId="77777777" w:rsidR="00C53061" w:rsidRDefault="00C53061">
      <w:pPr>
        <w:pStyle w:val="ConsPlusNonformat"/>
        <w:jc w:val="both"/>
      </w:pPr>
    </w:p>
    <w:p w14:paraId="324F447F" w14:textId="77777777" w:rsidR="00C53061" w:rsidRDefault="00C53061">
      <w:pPr>
        <w:pStyle w:val="ConsPlusNonformat"/>
        <w:jc w:val="both"/>
      </w:pPr>
      <w:r>
        <w:t>┌─┐ на руки по месту подачи заявления;</w:t>
      </w:r>
    </w:p>
    <w:p w14:paraId="26038F9C" w14:textId="77777777" w:rsidR="00C53061" w:rsidRDefault="00C53061">
      <w:pPr>
        <w:pStyle w:val="ConsPlusNonformat"/>
        <w:jc w:val="both"/>
      </w:pPr>
      <w:r>
        <w:t>└─┘</w:t>
      </w:r>
    </w:p>
    <w:p w14:paraId="71A9147B" w14:textId="77777777" w:rsidR="00C53061" w:rsidRDefault="00C53061">
      <w:pPr>
        <w:pStyle w:val="ConsPlusNonformat"/>
        <w:jc w:val="both"/>
      </w:pPr>
    </w:p>
    <w:p w14:paraId="7E83B774" w14:textId="77777777" w:rsidR="00C53061" w:rsidRDefault="00C53061">
      <w:pPr>
        <w:pStyle w:val="ConsPlusNonformat"/>
        <w:jc w:val="both"/>
      </w:pPr>
      <w:r>
        <w:t>┌─┐ электронной почтой по адресу: ________________________________________.</w:t>
      </w:r>
    </w:p>
    <w:p w14:paraId="1E21D840" w14:textId="77777777" w:rsidR="00C53061" w:rsidRDefault="00C53061">
      <w:pPr>
        <w:pStyle w:val="ConsPlusNonformat"/>
        <w:jc w:val="both"/>
      </w:pPr>
      <w:r>
        <w:t>└─┘</w:t>
      </w:r>
    </w:p>
    <w:p w14:paraId="1371D383" w14:textId="77777777" w:rsidR="00C53061" w:rsidRDefault="00C53061">
      <w:pPr>
        <w:pStyle w:val="ConsPlusNonformat"/>
        <w:jc w:val="both"/>
      </w:pPr>
    </w:p>
    <w:p w14:paraId="10CC0E47" w14:textId="77777777" w:rsidR="00C53061" w:rsidRDefault="00C53061">
      <w:pPr>
        <w:pStyle w:val="ConsPlusNonformat"/>
        <w:jc w:val="both"/>
      </w:pPr>
      <w:r>
        <w:t>______________________________________________ "____" ____________ 20___ г.</w:t>
      </w:r>
    </w:p>
    <w:p w14:paraId="7F4C6A6B" w14:textId="77777777" w:rsidR="00C53061" w:rsidRDefault="00C53061">
      <w:pPr>
        <w:pStyle w:val="ConsPlusNonformat"/>
        <w:jc w:val="both"/>
      </w:pPr>
      <w:r>
        <w:t>(Ф.И.О., заявителя или уполномоченного лица,             (дата)</w:t>
      </w:r>
    </w:p>
    <w:p w14:paraId="319B86A7" w14:textId="77777777" w:rsidR="00C53061" w:rsidRDefault="00C53061">
      <w:pPr>
        <w:pStyle w:val="ConsPlusNonformat"/>
        <w:jc w:val="both"/>
      </w:pPr>
      <w:r>
        <w:t>подпись)</w:t>
      </w:r>
    </w:p>
    <w:p w14:paraId="36899135" w14:textId="77777777" w:rsidR="00C53061" w:rsidRDefault="00C53061">
      <w:pPr>
        <w:pStyle w:val="ConsPlusNonformat"/>
        <w:jc w:val="both"/>
      </w:pPr>
      <w:r>
        <w:t>______________________________________________ "____" ____________ 20___ г.</w:t>
      </w:r>
    </w:p>
    <w:p w14:paraId="56945E3E" w14:textId="77777777" w:rsidR="00C53061" w:rsidRDefault="00C53061">
      <w:pPr>
        <w:pStyle w:val="ConsPlusNonformat"/>
        <w:jc w:val="both"/>
      </w:pPr>
      <w:r>
        <w:t>(Ф.И.О. специалиста, ответственного за прием             (дата)</w:t>
      </w:r>
    </w:p>
    <w:p w14:paraId="14F04F03" w14:textId="77777777" w:rsidR="00C53061" w:rsidRDefault="00C53061">
      <w:pPr>
        <w:pStyle w:val="ConsPlusNonformat"/>
        <w:jc w:val="both"/>
      </w:pPr>
      <w:r>
        <w:lastRenderedPageBreak/>
        <w:t>документов подпись)</w:t>
      </w:r>
    </w:p>
    <w:p w14:paraId="6213DB70" w14:textId="77777777" w:rsidR="00C53061" w:rsidRDefault="00C53061">
      <w:pPr>
        <w:pStyle w:val="ConsPlusNormal"/>
        <w:jc w:val="both"/>
      </w:pPr>
    </w:p>
    <w:p w14:paraId="2ED63E1E" w14:textId="77777777" w:rsidR="00C53061" w:rsidRDefault="00C53061">
      <w:pPr>
        <w:pStyle w:val="ConsPlusNormal"/>
        <w:jc w:val="both"/>
      </w:pPr>
    </w:p>
    <w:p w14:paraId="6C19C3FC" w14:textId="77777777" w:rsidR="00C53061" w:rsidRDefault="00C53061">
      <w:pPr>
        <w:pStyle w:val="ConsPlusNormal"/>
        <w:pBdr>
          <w:bottom w:val="single" w:sz="6" w:space="0" w:color="auto"/>
        </w:pBdr>
        <w:spacing w:before="100" w:after="100"/>
        <w:jc w:val="both"/>
        <w:rPr>
          <w:sz w:val="2"/>
          <w:szCs w:val="2"/>
        </w:rPr>
      </w:pPr>
    </w:p>
    <w:p w14:paraId="28C98E68" w14:textId="77777777" w:rsidR="00790DC4" w:rsidRDefault="00790DC4"/>
    <w:sectPr w:rsidR="00790DC4" w:rsidSect="00C53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61"/>
    <w:rsid w:val="00790DC4"/>
    <w:rsid w:val="00C5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9654"/>
  <w15:chartTrackingRefBased/>
  <w15:docId w15:val="{9A51C6BB-78C1-4D61-84B8-1F3A289B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0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30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30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30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39FC7A980B7AD0A5CBA47CA138349C2FB4C326C0F6F0EA949C8841850CE6749E973D3B2ECE510C52CD438A793E481Bx8gFI" TargetMode="External"/><Relationship Id="rId13" Type="http://schemas.openxmlformats.org/officeDocument/2006/relationships/hyperlink" Target="consultantplus://offline/ref=8439FC7A980B7AD0A5CBBA71B7546E902CBA9E28C6F7FCBEC0C3D31CD205EC23D9D8646B6A9B5C0B5DD817DA2369451B82F6ED8DC906EB0AxBg6I" TargetMode="External"/><Relationship Id="rId18" Type="http://schemas.openxmlformats.org/officeDocument/2006/relationships/hyperlink" Target="consultantplus://offline/ref=8439FC7A980B7AD0A5CBBA71B7546E902CBA9E28C6F7FCBEC0C3D31CD205EC23CBD83C676892420E5ACD418B65x3g8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439FC7A980B7AD0A5CBA47CA138349C2FB4C326C0F1F3EE949C8841850CE6749E973D3B2ECE510C52CD438A793E481Bx8gFI" TargetMode="External"/><Relationship Id="rId12" Type="http://schemas.openxmlformats.org/officeDocument/2006/relationships/hyperlink" Target="consultantplus://offline/ref=8439FC7A980B7AD0A5CBBA71B7546E902CBA9E28C6F7FCBEC0C3D31CD205EC23D9D8646E6990085F1F864E896E22481895EAED8ExDg3I" TargetMode="External"/><Relationship Id="rId17" Type="http://schemas.openxmlformats.org/officeDocument/2006/relationships/hyperlink" Target="consultantplus://offline/ref=8439FC7A980B7AD0A5CBA47CA138349C2FB4C326C4F2F2EB959C8841850CE6749E973D3B2ECE510C52CD438A793E481Bx8gFI" TargetMode="External"/><Relationship Id="rId2" Type="http://schemas.openxmlformats.org/officeDocument/2006/relationships/settings" Target="settings.xml"/><Relationship Id="rId16" Type="http://schemas.openxmlformats.org/officeDocument/2006/relationships/hyperlink" Target="consultantplus://offline/ref=8439FC7A980B7AD0A5CBBA71B7546E902BBF9D28C6F2FCBEC0C3D31CD205EC23CBD83C676892420E5ACD418B65x3g8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439FC7A980B7AD0A5CBBA71B7546E902CBA9E28C6F7FCBEC0C3D31CD205EC23D9D8646B6A9B5C075FD817DA2369451B82F6ED8DC906EB0AxBg6I" TargetMode="External"/><Relationship Id="rId11" Type="http://schemas.openxmlformats.org/officeDocument/2006/relationships/hyperlink" Target="consultantplus://offline/ref=8439FC7A980B7AD0A5CBBA71B7546E902CBA9E28C6F7FCBEC0C3D31CD205EC23D9D8646B6A9B5C0F5BD817DA2369451B82F6ED8DC906EB0AxBg6I" TargetMode="External"/><Relationship Id="rId5" Type="http://schemas.openxmlformats.org/officeDocument/2006/relationships/hyperlink" Target="consultantplus://offline/ref=8439FC7A980B7AD0A5CBA47CA138349C2FB4C326C0FCF7E09D9C8841850CE6749E973D292E965D0E5BD3438E6C68195DDEE5EF85C904EA16B01031x2g2I" TargetMode="External"/><Relationship Id="rId15" Type="http://schemas.openxmlformats.org/officeDocument/2006/relationships/hyperlink" Target="consultantplus://offline/ref=8439FC7A980B7AD0A5CBBA71B7546E902CBA9E28C6F7FCBEC0C3D31CD205EC23D9D8646B6A9B5C075FD817DA2369451B82F6ED8DC906EB0AxBg6I" TargetMode="External"/><Relationship Id="rId10" Type="http://schemas.openxmlformats.org/officeDocument/2006/relationships/hyperlink" Target="consultantplus://offline/ref=8439FC7A980B7AD0A5CBBA71B7546E902CBA9E28C6F7FCBEC0C3D31CD205EC23D9D864696290085F1F864E896E22481895EAED8ExDg3I" TargetMode="External"/><Relationship Id="rId19" Type="http://schemas.openxmlformats.org/officeDocument/2006/relationships/hyperlink" Target="consultantplus://offline/ref=8439FC7A980B7AD0A5CBA47CA138349C2FB4C326C0FCF7E09D9C8841850CE6749E973D292E965D0E5BD3438E6C68195DDEE5EF85C904EA16B01031x2g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39FC7A980B7AD0A5CBA47CA138349C2FB4C326C0FCF7E09D9C8841850CE6749E973D292E965D0E5BD3438E6C68195DDEE5EF85C904EA16B01031x2g2I" TargetMode="External"/><Relationship Id="rId14" Type="http://schemas.openxmlformats.org/officeDocument/2006/relationships/hyperlink" Target="consultantplus://offline/ref=8439FC7A980B7AD0A5CBBA71B7546E902CBA9E28C6F7FCBEC0C3D31CD205EC23D9D86468639B575A0A971686653556198AF6EF8CD5x0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8158</Words>
  <Characters>46506</Characters>
  <Application>Microsoft Office Word</Application>
  <DocSecurity>0</DocSecurity>
  <Lines>387</Lines>
  <Paragraphs>109</Paragraphs>
  <ScaleCrop>false</ScaleCrop>
  <Company/>
  <LinksUpToDate>false</LinksUpToDate>
  <CharactersWithSpaces>54555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Диденко</dc:creator>
  <cp:keywords/>
  <dc:description/>
  <cp:lastModifiedBy>Оксана Диденко</cp:lastModifiedBy>
  <cp:revision>1</cp:revision>
  <dcterms:created xsi:type="dcterms:W3CDTF">2024-01-29T08:32:00Z</dcterms:created>
  <dcterms:modified xsi:type="dcterms:W3CDTF">2024-01-29T08:33:00Z</dcterms:modified>
</cp:coreProperties>
</file>